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916CE3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8614A">
        <w:rPr>
          <w:sz w:val="28"/>
        </w:rPr>
        <w:t>28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8614A">
        <w:rPr>
          <w:sz w:val="28"/>
        </w:rPr>
        <w:t>312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E1D14D6" w14:textId="77777777" w:rsidR="00335797" w:rsidRPr="00335797" w:rsidRDefault="00335797" w:rsidP="00175C00">
      <w:pPr>
        <w:jc w:val="center"/>
        <w:rPr>
          <w:bCs/>
          <w:sz w:val="28"/>
        </w:rPr>
      </w:pPr>
      <w:r w:rsidRPr="00335797">
        <w:rPr>
          <w:b/>
          <w:bCs/>
          <w:sz w:val="28"/>
        </w:rPr>
        <w:t>О внесении изменений в</w:t>
      </w:r>
      <w:r w:rsidRPr="00335797">
        <w:rPr>
          <w:bCs/>
          <w:sz w:val="28"/>
        </w:rPr>
        <w:t xml:space="preserve"> </w:t>
      </w:r>
      <w:r w:rsidRPr="00335797">
        <w:rPr>
          <w:b/>
          <w:bCs/>
          <w:sz w:val="28"/>
        </w:rPr>
        <w:t>постановление</w:t>
      </w:r>
      <w:r w:rsidRPr="00335797">
        <w:rPr>
          <w:bCs/>
          <w:sz w:val="28"/>
        </w:rPr>
        <w:t xml:space="preserve"> </w:t>
      </w:r>
      <w:r w:rsidRPr="00335797">
        <w:rPr>
          <w:b/>
          <w:bCs/>
          <w:sz w:val="28"/>
        </w:rPr>
        <w:t>Администрации Белокалитвинского района от 10.02.2025 № 197</w:t>
      </w:r>
    </w:p>
    <w:p w14:paraId="1CB5453D" w14:textId="77777777" w:rsidR="00335797" w:rsidRPr="00335797" w:rsidRDefault="00335797" w:rsidP="00335797">
      <w:pPr>
        <w:jc w:val="both"/>
        <w:rPr>
          <w:b/>
          <w:bCs/>
          <w:sz w:val="28"/>
        </w:rPr>
      </w:pPr>
    </w:p>
    <w:p w14:paraId="712DF36C" w14:textId="77777777" w:rsidR="00335797" w:rsidRPr="00335797" w:rsidRDefault="00335797" w:rsidP="00175C00">
      <w:pPr>
        <w:ind w:firstLine="709"/>
        <w:jc w:val="both"/>
        <w:rPr>
          <w:b/>
          <w:bCs/>
          <w:sz w:val="28"/>
        </w:rPr>
      </w:pPr>
      <w:r w:rsidRPr="00335797">
        <w:rPr>
          <w:b/>
          <w:bCs/>
          <w:sz w:val="28"/>
        </w:rPr>
        <w:t xml:space="preserve"> </w:t>
      </w:r>
      <w:r w:rsidRPr="00335797">
        <w:rPr>
          <w:bCs/>
          <w:sz w:val="28"/>
        </w:rPr>
        <w:t xml:space="preserve">В целях приведения в соответствие с проектной документацией, Администрация Белокалитвинского района </w:t>
      </w:r>
      <w:r w:rsidRPr="00335797">
        <w:rPr>
          <w:b/>
          <w:bCs/>
          <w:sz w:val="28"/>
        </w:rPr>
        <w:t>п о с т а н о в л я е т:</w:t>
      </w:r>
    </w:p>
    <w:p w14:paraId="0AE07444" w14:textId="77777777" w:rsidR="00335797" w:rsidRPr="00335797" w:rsidRDefault="00335797" w:rsidP="00175C00">
      <w:pPr>
        <w:ind w:firstLine="709"/>
        <w:jc w:val="both"/>
        <w:rPr>
          <w:b/>
          <w:bCs/>
          <w:sz w:val="28"/>
        </w:rPr>
      </w:pPr>
    </w:p>
    <w:p w14:paraId="5FD91C42" w14:textId="6446292C" w:rsidR="00335797" w:rsidRPr="00335797" w:rsidRDefault="00335797" w:rsidP="00175C00">
      <w:pPr>
        <w:ind w:firstLine="709"/>
        <w:jc w:val="both"/>
        <w:rPr>
          <w:bCs/>
          <w:sz w:val="28"/>
        </w:rPr>
      </w:pPr>
      <w:r w:rsidRPr="00335797">
        <w:rPr>
          <w:bCs/>
          <w:sz w:val="28"/>
        </w:rPr>
        <w:t xml:space="preserve">1. Внести в постановление Администрации Белокалитвинского района </w:t>
      </w:r>
      <w:r w:rsidR="00175C00">
        <w:rPr>
          <w:bCs/>
          <w:sz w:val="28"/>
        </w:rPr>
        <w:t xml:space="preserve">                           </w:t>
      </w:r>
      <w:r w:rsidRPr="00335797">
        <w:rPr>
          <w:bCs/>
          <w:sz w:val="28"/>
        </w:rPr>
        <w:t xml:space="preserve">от 10.02.2025 № 197 «О разработке проекта планировки и проекта межевания территории для размещения линейного объекта: «Реконструкция </w:t>
      </w:r>
      <w:proofErr w:type="gramStart"/>
      <w:r w:rsidRPr="00335797">
        <w:rPr>
          <w:bCs/>
          <w:sz w:val="28"/>
        </w:rPr>
        <w:t xml:space="preserve">объекта: </w:t>
      </w:r>
      <w:r w:rsidR="00175C00">
        <w:rPr>
          <w:bCs/>
          <w:sz w:val="28"/>
        </w:rPr>
        <w:t xml:space="preserve">  </w:t>
      </w:r>
      <w:proofErr w:type="gramEnd"/>
      <w:r w:rsidR="00175C00">
        <w:rPr>
          <w:bCs/>
          <w:sz w:val="28"/>
        </w:rPr>
        <w:t xml:space="preserve">                      </w:t>
      </w:r>
      <w:r w:rsidRPr="00335797">
        <w:rPr>
          <w:bCs/>
          <w:sz w:val="28"/>
        </w:rPr>
        <w:t>«Мост (р. Северский Донец) по ул. Комарова», по адресу: Ростовская область, Белокалитвинский район, г. Белая Калитва</w:t>
      </w:r>
      <w:r w:rsidRPr="00335797">
        <w:rPr>
          <w:b/>
          <w:bCs/>
          <w:sz w:val="28"/>
        </w:rPr>
        <w:t>»</w:t>
      </w:r>
      <w:r w:rsidRPr="00335797">
        <w:rPr>
          <w:bCs/>
          <w:sz w:val="28"/>
        </w:rPr>
        <w:t>, следующие изменения:</w:t>
      </w:r>
    </w:p>
    <w:p w14:paraId="271DFBBA" w14:textId="77777777" w:rsidR="00335797" w:rsidRPr="00335797" w:rsidRDefault="00335797" w:rsidP="00175C00">
      <w:pPr>
        <w:ind w:firstLine="709"/>
        <w:jc w:val="both"/>
        <w:rPr>
          <w:bCs/>
          <w:sz w:val="28"/>
        </w:rPr>
      </w:pPr>
      <w:r w:rsidRPr="00335797">
        <w:rPr>
          <w:bCs/>
          <w:sz w:val="28"/>
        </w:rPr>
        <w:t xml:space="preserve">1.1. В наименовании </w:t>
      </w:r>
      <w:proofErr w:type="gramStart"/>
      <w:r w:rsidRPr="00335797">
        <w:rPr>
          <w:bCs/>
          <w:sz w:val="28"/>
        </w:rPr>
        <w:t>постановления  слова</w:t>
      </w:r>
      <w:proofErr w:type="gramEnd"/>
      <w:r w:rsidRPr="00335797">
        <w:rPr>
          <w:bCs/>
          <w:sz w:val="28"/>
        </w:rPr>
        <w:t xml:space="preserve"> «по адресу: Ростовская область, Белокалитвинский район, г. Белая Калитва» заменить на слова «по адресу: «Ростовская область, р-н Белокалитвинский, г. Белая Калитва»</w:t>
      </w:r>
      <w:bookmarkStart w:id="2" w:name="_Hlk168563135"/>
      <w:bookmarkEnd w:id="2"/>
      <w:r w:rsidRPr="00335797">
        <w:rPr>
          <w:bCs/>
          <w:sz w:val="28"/>
        </w:rPr>
        <w:t>;</w:t>
      </w:r>
    </w:p>
    <w:p w14:paraId="444EC9B0" w14:textId="77777777" w:rsidR="00335797" w:rsidRPr="00335797" w:rsidRDefault="00335797" w:rsidP="00175C00">
      <w:pPr>
        <w:ind w:firstLine="709"/>
        <w:jc w:val="both"/>
        <w:rPr>
          <w:bCs/>
          <w:sz w:val="28"/>
        </w:rPr>
      </w:pPr>
      <w:r w:rsidRPr="00335797">
        <w:rPr>
          <w:bCs/>
          <w:sz w:val="28"/>
        </w:rPr>
        <w:t>1.2. В пункте 1 постановления слова «по адресу: Ростовская область, Белокалитвинский район, г. Белая Калитва» заменить на слова «по адресу: «Ростовская область, р-н Белокалитвинский, г. Белая Калитва»;</w:t>
      </w:r>
    </w:p>
    <w:p w14:paraId="1D9C4AD8" w14:textId="77777777" w:rsidR="00335797" w:rsidRPr="00335797" w:rsidRDefault="00335797" w:rsidP="00175C00">
      <w:pPr>
        <w:ind w:firstLine="709"/>
        <w:jc w:val="both"/>
        <w:rPr>
          <w:bCs/>
          <w:sz w:val="28"/>
        </w:rPr>
      </w:pPr>
      <w:r w:rsidRPr="00335797">
        <w:rPr>
          <w:bCs/>
          <w:sz w:val="28"/>
        </w:rPr>
        <w:t>1.3. В приложение к постановлению слова «по адресу: Ростовская область, Белокалитвинский район, г. Белая Калитва» заменить на слова «по адресу: «Ростовская область, р-н Белокалитвинский, г. Белая Калитва».</w:t>
      </w:r>
    </w:p>
    <w:p w14:paraId="0FEFF526" w14:textId="77777777" w:rsidR="00335797" w:rsidRPr="00335797" w:rsidRDefault="00335797" w:rsidP="00175C00">
      <w:pPr>
        <w:ind w:firstLine="709"/>
        <w:jc w:val="both"/>
        <w:rPr>
          <w:bCs/>
          <w:sz w:val="28"/>
        </w:rPr>
      </w:pPr>
      <w:r w:rsidRPr="00335797">
        <w:rPr>
          <w:bCs/>
          <w:sz w:val="28"/>
        </w:rPr>
        <w:t xml:space="preserve">2. Настоящее постановление подлежит официальному опубликованию и размещению на официальном сайте Администрации Белокалитвинского района в течении трех дней со дня принятия. </w:t>
      </w:r>
    </w:p>
    <w:p w14:paraId="20495E22" w14:textId="0E703977" w:rsidR="00335797" w:rsidRPr="00335797" w:rsidRDefault="00335797" w:rsidP="00175C00">
      <w:pPr>
        <w:ind w:firstLine="709"/>
        <w:jc w:val="both"/>
        <w:rPr>
          <w:bCs/>
          <w:sz w:val="28"/>
        </w:rPr>
      </w:pPr>
      <w:r w:rsidRPr="00335797">
        <w:rPr>
          <w:bCs/>
          <w:sz w:val="28"/>
        </w:rPr>
        <w:t xml:space="preserve">3. Контроль за исполнением настоящего постановления возложить                   </w:t>
      </w:r>
      <w:proofErr w:type="gramStart"/>
      <w:r w:rsidRPr="00335797">
        <w:rPr>
          <w:bCs/>
          <w:sz w:val="28"/>
        </w:rPr>
        <w:t>на  заместителя</w:t>
      </w:r>
      <w:proofErr w:type="gramEnd"/>
      <w:r w:rsidRPr="00335797">
        <w:rPr>
          <w:bCs/>
          <w:sz w:val="28"/>
        </w:rPr>
        <w:t xml:space="preserve">  главы Администрации  Белокалитвинского района</w:t>
      </w:r>
      <w:r w:rsidR="00175C00">
        <w:rPr>
          <w:bCs/>
          <w:sz w:val="28"/>
        </w:rPr>
        <w:t xml:space="preserve"> </w:t>
      </w:r>
      <w:r w:rsidRPr="00335797">
        <w:rPr>
          <w:bCs/>
          <w:sz w:val="28"/>
        </w:rPr>
        <w:t>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042C" w14:textId="77777777" w:rsidR="00D21BD8" w:rsidRDefault="00D21BD8">
      <w:r>
        <w:separator/>
      </w:r>
    </w:p>
  </w:endnote>
  <w:endnote w:type="continuationSeparator" w:id="0">
    <w:p w14:paraId="307C3494" w14:textId="77777777" w:rsidR="00D21BD8" w:rsidRDefault="00D2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72F498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5C00" w:rsidRPr="00175C0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5C00">
      <w:rPr>
        <w:noProof/>
        <w:sz w:val="14"/>
        <w:lang w:val="en-US"/>
      </w:rPr>
      <w:t>C:\Users\eio3\Documents\Постановления\изм_197-Мост.docx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8614A" w:rsidRPr="00D8614A">
      <w:rPr>
        <w:noProof/>
        <w:sz w:val="14"/>
      </w:rPr>
      <w:t>2/27/2025 5:09:00</w:t>
    </w:r>
    <w:r w:rsidR="00D8614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40A6B9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5C00" w:rsidRPr="00175C0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5C00">
      <w:rPr>
        <w:noProof/>
        <w:sz w:val="14"/>
        <w:lang w:val="en-US"/>
      </w:rPr>
      <w:t>C:\Users\eio3\Documents\Постановления\изм_197-Мост.docx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8614A" w:rsidRPr="00D8614A">
      <w:rPr>
        <w:noProof/>
        <w:sz w:val="14"/>
      </w:rPr>
      <w:t>2/27/2025 5:09:00</w:t>
    </w:r>
    <w:r w:rsidR="00D8614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9256" w14:textId="77777777" w:rsidR="00D21BD8" w:rsidRDefault="00D21BD8">
      <w:r>
        <w:separator/>
      </w:r>
    </w:p>
  </w:footnote>
  <w:footnote w:type="continuationSeparator" w:id="0">
    <w:p w14:paraId="1C4DBDDB" w14:textId="77777777" w:rsidR="00D21BD8" w:rsidRDefault="00D2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75C00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35797"/>
    <w:rsid w:val="00346A95"/>
    <w:rsid w:val="00354895"/>
    <w:rsid w:val="00366018"/>
    <w:rsid w:val="0037568B"/>
    <w:rsid w:val="003818F3"/>
    <w:rsid w:val="003A39C2"/>
    <w:rsid w:val="003D6BDB"/>
    <w:rsid w:val="003F0BA9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0486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1BD8"/>
    <w:rsid w:val="00D25DED"/>
    <w:rsid w:val="00D33728"/>
    <w:rsid w:val="00D41E71"/>
    <w:rsid w:val="00D431BC"/>
    <w:rsid w:val="00D46DAB"/>
    <w:rsid w:val="00D644AD"/>
    <w:rsid w:val="00D6716F"/>
    <w:rsid w:val="00D8614A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36274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2025-02-27T14:08:00Z</cp:lastPrinted>
  <dcterms:created xsi:type="dcterms:W3CDTF">2025-02-27T14:07:00Z</dcterms:created>
  <dcterms:modified xsi:type="dcterms:W3CDTF">2025-03-04T11:56:00Z</dcterms:modified>
</cp:coreProperties>
</file>