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EB7D594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D79D1">
        <w:rPr>
          <w:sz w:val="28"/>
        </w:rPr>
        <w:t>03.05</w:t>
      </w:r>
      <w:r w:rsidR="008F1300">
        <w:rPr>
          <w:sz w:val="28"/>
        </w:rPr>
        <w:t>.</w:t>
      </w:r>
      <w:r w:rsidR="002D781F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D79D1">
        <w:rPr>
          <w:sz w:val="28"/>
        </w:rPr>
        <w:t>596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DA02437" w14:textId="3198036C" w:rsidR="008F1300" w:rsidRPr="008F1300" w:rsidRDefault="008F1300" w:rsidP="008F1300">
      <w:pPr>
        <w:jc w:val="center"/>
        <w:rPr>
          <w:b/>
          <w:bCs/>
          <w:sz w:val="28"/>
          <w:szCs w:val="28"/>
        </w:rPr>
      </w:pPr>
      <w:r w:rsidRPr="008F1300">
        <w:rPr>
          <w:b/>
          <w:bCs/>
          <w:sz w:val="28"/>
          <w:szCs w:val="28"/>
        </w:rPr>
        <w:t>О внесении изменения в постановление Администрации</w:t>
      </w:r>
    </w:p>
    <w:p w14:paraId="139A3A0F" w14:textId="56A0F6E8" w:rsidR="008F1300" w:rsidRPr="008F1300" w:rsidRDefault="008F1300" w:rsidP="008F1300">
      <w:pPr>
        <w:jc w:val="center"/>
        <w:rPr>
          <w:b/>
          <w:bCs/>
          <w:sz w:val="28"/>
          <w:szCs w:val="28"/>
        </w:rPr>
      </w:pPr>
      <w:r w:rsidRPr="008F1300">
        <w:rPr>
          <w:b/>
          <w:bCs/>
          <w:sz w:val="28"/>
          <w:szCs w:val="28"/>
        </w:rPr>
        <w:t>Белокалитвинского района от 03.02.2014 №</w:t>
      </w:r>
      <w:r>
        <w:rPr>
          <w:b/>
          <w:bCs/>
          <w:sz w:val="28"/>
          <w:szCs w:val="28"/>
        </w:rPr>
        <w:t xml:space="preserve"> </w:t>
      </w:r>
      <w:r w:rsidRPr="008F1300">
        <w:rPr>
          <w:b/>
          <w:bCs/>
          <w:sz w:val="28"/>
          <w:szCs w:val="28"/>
        </w:rPr>
        <w:t>120</w:t>
      </w:r>
    </w:p>
    <w:p w14:paraId="1EB21064" w14:textId="77777777" w:rsidR="008F1300" w:rsidRDefault="008F1300" w:rsidP="008F1300">
      <w:pPr>
        <w:rPr>
          <w:b/>
          <w:sz w:val="28"/>
          <w:szCs w:val="28"/>
        </w:rPr>
      </w:pPr>
    </w:p>
    <w:p w14:paraId="02D98558" w14:textId="77777777" w:rsidR="008F1300" w:rsidRDefault="008F1300" w:rsidP="008F1300">
      <w:pPr>
        <w:ind w:firstLine="709"/>
        <w:jc w:val="both"/>
        <w:rPr>
          <w:sz w:val="28"/>
          <w:szCs w:val="28"/>
        </w:rPr>
      </w:pPr>
    </w:p>
    <w:p w14:paraId="302B95FC" w14:textId="49920BBF" w:rsidR="008F1300" w:rsidRPr="008F1300" w:rsidRDefault="008F1300" w:rsidP="008F1300">
      <w:pPr>
        <w:ind w:firstLine="709"/>
        <w:jc w:val="both"/>
        <w:rPr>
          <w:sz w:val="28"/>
          <w:szCs w:val="28"/>
        </w:rPr>
      </w:pPr>
      <w:r w:rsidRPr="008F1300">
        <w:rPr>
          <w:sz w:val="28"/>
          <w:szCs w:val="28"/>
        </w:rPr>
        <w:t>В связи с реорганизацией</w:t>
      </w:r>
      <w:r w:rsidRPr="008F1300">
        <w:rPr>
          <w:color w:val="000000"/>
          <w:sz w:val="28"/>
          <w:szCs w:val="28"/>
        </w:rPr>
        <w:t xml:space="preserve"> </w:t>
      </w:r>
      <w:r w:rsidRPr="008F1300">
        <w:rPr>
          <w:sz w:val="28"/>
          <w:szCs w:val="28"/>
        </w:rPr>
        <w:t xml:space="preserve">муниципального унитарного предприятия Белокалитвинского городского поселения «Единый расчетно-кассовый центр» Администрация Белокалитвинского района </w:t>
      </w:r>
      <w:r w:rsidRPr="008F1300">
        <w:rPr>
          <w:b/>
          <w:sz w:val="28"/>
          <w:szCs w:val="28"/>
        </w:rPr>
        <w:t>п о с т а н о в л я е т</w:t>
      </w:r>
      <w:r w:rsidRPr="008F1300">
        <w:rPr>
          <w:sz w:val="28"/>
          <w:szCs w:val="28"/>
        </w:rPr>
        <w:t xml:space="preserve">: </w:t>
      </w:r>
    </w:p>
    <w:p w14:paraId="1325AD3B" w14:textId="77777777" w:rsidR="008F1300" w:rsidRPr="008F1300" w:rsidRDefault="008F1300" w:rsidP="008F1300">
      <w:pPr>
        <w:ind w:firstLine="709"/>
        <w:jc w:val="both"/>
        <w:rPr>
          <w:sz w:val="28"/>
          <w:szCs w:val="28"/>
        </w:rPr>
      </w:pPr>
      <w:r w:rsidRPr="008F1300">
        <w:rPr>
          <w:sz w:val="28"/>
          <w:szCs w:val="28"/>
        </w:rPr>
        <w:t xml:space="preserve">                            </w:t>
      </w:r>
    </w:p>
    <w:p w14:paraId="4283A363" w14:textId="5B52CF4B" w:rsidR="008F1300" w:rsidRPr="008F1300" w:rsidRDefault="008F1300" w:rsidP="008F1300">
      <w:pPr>
        <w:pStyle w:val="ac"/>
        <w:numPr>
          <w:ilvl w:val="0"/>
          <w:numId w:val="10"/>
        </w:numPr>
        <w:ind w:left="0" w:firstLine="709"/>
        <w:jc w:val="both"/>
        <w:rPr>
          <w:color w:val="00000A"/>
          <w:sz w:val="28"/>
          <w:szCs w:val="28"/>
        </w:rPr>
      </w:pPr>
      <w:r w:rsidRPr="008F1300">
        <w:rPr>
          <w:sz w:val="28"/>
          <w:szCs w:val="28"/>
        </w:rPr>
        <w:t>Внести изменение в постановление Администрации Белокалитвинского района от 03.02.2014 №</w:t>
      </w:r>
      <w:r>
        <w:rPr>
          <w:sz w:val="28"/>
          <w:szCs w:val="28"/>
        </w:rPr>
        <w:t xml:space="preserve"> </w:t>
      </w:r>
      <w:r w:rsidRPr="008F1300">
        <w:rPr>
          <w:sz w:val="28"/>
          <w:szCs w:val="28"/>
        </w:rPr>
        <w:t>120 «Об определении уполномоченного органа на осуществление контроля в сфере закупок товаров, работ, услуг», исключив в приложении №</w:t>
      </w:r>
      <w:r>
        <w:rPr>
          <w:sz w:val="28"/>
          <w:szCs w:val="28"/>
        </w:rPr>
        <w:t xml:space="preserve"> </w:t>
      </w:r>
      <w:r w:rsidRPr="008F1300">
        <w:rPr>
          <w:sz w:val="28"/>
          <w:szCs w:val="28"/>
        </w:rPr>
        <w:t>1</w:t>
      </w:r>
      <w:r w:rsidRPr="008F1300">
        <w:rPr>
          <w:color w:val="000000"/>
          <w:sz w:val="28"/>
          <w:szCs w:val="28"/>
        </w:rPr>
        <w:t xml:space="preserve"> </w:t>
      </w:r>
      <w:r w:rsidRPr="008F1300">
        <w:rPr>
          <w:sz w:val="28"/>
          <w:szCs w:val="28"/>
        </w:rPr>
        <w:t>пункт №</w:t>
      </w:r>
      <w:r>
        <w:rPr>
          <w:sz w:val="28"/>
          <w:szCs w:val="28"/>
        </w:rPr>
        <w:t xml:space="preserve"> </w:t>
      </w:r>
      <w:r w:rsidRPr="008F1300">
        <w:rPr>
          <w:sz w:val="28"/>
          <w:szCs w:val="28"/>
        </w:rPr>
        <w:t>137.</w:t>
      </w:r>
    </w:p>
    <w:p w14:paraId="2587E5B4" w14:textId="18FD5427" w:rsidR="008F1300" w:rsidRPr="008F1300" w:rsidRDefault="008F1300" w:rsidP="008F1300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На</w:t>
      </w:r>
      <w:r w:rsidRPr="008F1300">
        <w:rPr>
          <w:color w:val="00000A"/>
          <w:sz w:val="28"/>
          <w:szCs w:val="28"/>
        </w:rPr>
        <w:t xml:space="preserve">стоящее постановление вступает в силу после его официального опубликования. </w:t>
      </w:r>
    </w:p>
    <w:p w14:paraId="4EFC8D1A" w14:textId="47691643" w:rsidR="008F1300" w:rsidRPr="008F1300" w:rsidRDefault="008F1300" w:rsidP="008F1300">
      <w:pPr>
        <w:ind w:firstLine="709"/>
        <w:jc w:val="both"/>
        <w:rPr>
          <w:color w:val="00000A"/>
          <w:sz w:val="28"/>
          <w:szCs w:val="28"/>
        </w:rPr>
      </w:pPr>
      <w:r w:rsidRPr="008F1300">
        <w:rPr>
          <w:color w:val="00000A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</w:t>
      </w:r>
    </w:p>
    <w:p w14:paraId="49BDEB06" w14:textId="77777777" w:rsidR="008F1300" w:rsidRDefault="008F1300" w:rsidP="008F1300">
      <w:pPr>
        <w:jc w:val="both"/>
        <w:rPr>
          <w:kern w:val="2"/>
          <w:sz w:val="28"/>
          <w:szCs w:val="28"/>
          <w:lang w:eastAsia="zh-CN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E611806" w:rsidR="00D6716F" w:rsidRDefault="00043210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4588DA90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43210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87DD" w14:textId="77777777" w:rsidR="003514E0" w:rsidRDefault="003514E0">
      <w:r>
        <w:separator/>
      </w:r>
    </w:p>
  </w:endnote>
  <w:endnote w:type="continuationSeparator" w:id="0">
    <w:p w14:paraId="7EDEBA63" w14:textId="77777777" w:rsidR="003514E0" w:rsidRDefault="003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13AC51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D79D1" w:rsidRPr="00DD79D1">
      <w:rPr>
        <w:noProof/>
        <w:sz w:val="14"/>
      </w:rPr>
      <w:t>5/2/2024 4:33:00</w:t>
    </w:r>
    <w:r w:rsidR="00DD79D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A54CBD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D79D1" w:rsidRPr="00DD79D1">
      <w:rPr>
        <w:noProof/>
        <w:sz w:val="14"/>
      </w:rPr>
      <w:t>5/2/2024 4:33:00</w:t>
    </w:r>
    <w:r w:rsidR="00DD79D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6AEE" w14:textId="77777777" w:rsidR="003514E0" w:rsidRDefault="003514E0">
      <w:r>
        <w:separator/>
      </w:r>
    </w:p>
  </w:footnote>
  <w:footnote w:type="continuationSeparator" w:id="0">
    <w:p w14:paraId="07B903D8" w14:textId="77777777" w:rsidR="003514E0" w:rsidRDefault="0035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sz w:val="28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CD25A1"/>
    <w:multiLevelType w:val="hybridMultilevel"/>
    <w:tmpl w:val="18DABFE2"/>
    <w:lvl w:ilvl="0" w:tplc="82C2EA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1"/>
  </w:num>
  <w:num w:numId="2" w16cid:durableId="80219362">
    <w:abstractNumId w:val="8"/>
  </w:num>
  <w:num w:numId="3" w16cid:durableId="579604391">
    <w:abstractNumId w:val="2"/>
  </w:num>
  <w:num w:numId="4" w16cid:durableId="974681658">
    <w:abstractNumId w:val="7"/>
  </w:num>
  <w:num w:numId="5" w16cid:durableId="4329459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9"/>
  </w:num>
  <w:num w:numId="9" w16cid:durableId="730274069">
    <w:abstractNumId w:val="0"/>
    <w:lvlOverride w:ilvl="0">
      <w:startOverride w:val="1"/>
    </w:lvlOverride>
  </w:num>
  <w:num w:numId="10" w16cid:durableId="1883856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14E0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74DBC"/>
    <w:rsid w:val="00891465"/>
    <w:rsid w:val="008965B3"/>
    <w:rsid w:val="008A14C2"/>
    <w:rsid w:val="008A734A"/>
    <w:rsid w:val="008D2786"/>
    <w:rsid w:val="008E2310"/>
    <w:rsid w:val="008F130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D79D1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F13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40">
    <w:name w:val="Заголовок 4 Знак"/>
    <w:basedOn w:val="a0"/>
    <w:link w:val="4"/>
    <w:semiHidden/>
    <w:rsid w:val="008F13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2019-10-03T08:59:00Z</cp:lastPrinted>
  <dcterms:created xsi:type="dcterms:W3CDTF">2024-05-02T13:33:00Z</dcterms:created>
  <dcterms:modified xsi:type="dcterms:W3CDTF">2024-05-15T09:42:00Z</dcterms:modified>
</cp:coreProperties>
</file>