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05B2D28A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901F3">
        <w:rPr>
          <w:sz w:val="28"/>
        </w:rPr>
        <w:t>01.04.</w:t>
      </w:r>
      <w:r w:rsidR="002D781F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901F3">
        <w:rPr>
          <w:sz w:val="28"/>
        </w:rPr>
        <w:t>433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ACDBB9E" w14:textId="77777777" w:rsidR="000467AE" w:rsidRPr="00E0233F" w:rsidRDefault="000467AE" w:rsidP="000467AE">
      <w:pPr>
        <w:jc w:val="center"/>
        <w:rPr>
          <w:b/>
          <w:color w:val="00000A"/>
          <w:sz w:val="20"/>
          <w:szCs w:val="20"/>
        </w:rPr>
      </w:pPr>
      <w:r w:rsidRPr="00E0233F">
        <w:rPr>
          <w:b/>
          <w:bCs/>
          <w:color w:val="000000"/>
          <w:sz w:val="28"/>
        </w:rPr>
        <w:t>Об утверждении отчета о реализации муниципальной программы Белокалитвинского района «Территориальное планирование и развитие территории, в том числе для жилищного строительства» за 20</w:t>
      </w:r>
      <w:r>
        <w:rPr>
          <w:b/>
          <w:bCs/>
          <w:color w:val="000000"/>
          <w:sz w:val="28"/>
        </w:rPr>
        <w:t>23</w:t>
      </w:r>
      <w:r w:rsidRPr="00E0233F">
        <w:rPr>
          <w:b/>
          <w:bCs/>
          <w:color w:val="000000"/>
          <w:sz w:val="28"/>
        </w:rPr>
        <w:t xml:space="preserve"> год </w:t>
      </w:r>
    </w:p>
    <w:p w14:paraId="41A38779" w14:textId="77777777" w:rsidR="000467AE" w:rsidRPr="00E0233F" w:rsidRDefault="000467AE" w:rsidP="000467AE">
      <w:pPr>
        <w:tabs>
          <w:tab w:val="left" w:pos="8080"/>
        </w:tabs>
        <w:spacing w:before="120"/>
        <w:rPr>
          <w:b/>
          <w:bCs/>
          <w:color w:val="000000"/>
          <w:sz w:val="28"/>
          <w:szCs w:val="28"/>
        </w:rPr>
      </w:pPr>
    </w:p>
    <w:p w14:paraId="3990F62A" w14:textId="3860F735" w:rsidR="000467AE" w:rsidRPr="00E0233F" w:rsidRDefault="000467AE" w:rsidP="00DD6193">
      <w:pPr>
        <w:tabs>
          <w:tab w:val="left" w:pos="3735"/>
        </w:tabs>
        <w:ind w:firstLine="709"/>
        <w:jc w:val="both"/>
        <w:rPr>
          <w:b/>
          <w:color w:val="000000"/>
          <w:sz w:val="28"/>
          <w:szCs w:val="20"/>
        </w:rPr>
      </w:pPr>
      <w:r w:rsidRPr="00E0233F">
        <w:rPr>
          <w:color w:val="000000"/>
          <w:sz w:val="28"/>
          <w:szCs w:val="20"/>
        </w:rPr>
        <w:t>В соответствии с постановлением Администрации Белокалитвинского района от 26.02.2018 № 279 «Об утверждении Порядка разработки, реализации и оценки эффективности муниципальных программ Белокалитвинского района»</w:t>
      </w:r>
      <w:r w:rsidRPr="00E0233F">
        <w:rPr>
          <w:bCs/>
          <w:color w:val="000000"/>
          <w:sz w:val="28"/>
        </w:rPr>
        <w:t xml:space="preserve">, </w:t>
      </w:r>
      <w:r w:rsidRPr="00E0233F">
        <w:rPr>
          <w:color w:val="000000"/>
          <w:sz w:val="28"/>
          <w:szCs w:val="20"/>
        </w:rPr>
        <w:t xml:space="preserve">Администрация Белокалитвинского района </w:t>
      </w:r>
      <w:r>
        <w:rPr>
          <w:b/>
          <w:color w:val="000000"/>
          <w:sz w:val="28"/>
          <w:szCs w:val="20"/>
        </w:rPr>
        <w:t>п о с т а н о в л я е т</w:t>
      </w:r>
      <w:r w:rsidRPr="00E0233F">
        <w:rPr>
          <w:b/>
          <w:color w:val="000000"/>
          <w:sz w:val="28"/>
          <w:szCs w:val="20"/>
        </w:rPr>
        <w:t>:</w:t>
      </w:r>
    </w:p>
    <w:p w14:paraId="09406E7F" w14:textId="77777777" w:rsidR="000467AE" w:rsidRPr="00E0233F" w:rsidRDefault="000467AE" w:rsidP="00DD6193">
      <w:pPr>
        <w:tabs>
          <w:tab w:val="left" w:pos="450"/>
          <w:tab w:val="left" w:pos="3690"/>
          <w:tab w:val="left" w:pos="3969"/>
        </w:tabs>
        <w:ind w:firstLine="709"/>
        <w:jc w:val="both"/>
        <w:rPr>
          <w:color w:val="000000"/>
          <w:szCs w:val="20"/>
        </w:rPr>
      </w:pPr>
    </w:p>
    <w:p w14:paraId="07DBAB52" w14:textId="56C9A796" w:rsidR="000467AE" w:rsidRPr="00E0233F" w:rsidRDefault="000467AE" w:rsidP="00DD6193">
      <w:pPr>
        <w:tabs>
          <w:tab w:val="left" w:pos="450"/>
          <w:tab w:val="left" w:pos="567"/>
          <w:tab w:val="left" w:pos="4395"/>
        </w:tabs>
        <w:ind w:firstLine="709"/>
        <w:jc w:val="both"/>
        <w:rPr>
          <w:color w:val="00000A"/>
          <w:sz w:val="20"/>
          <w:szCs w:val="20"/>
        </w:rPr>
      </w:pPr>
      <w:r w:rsidRPr="00E0233F">
        <w:rPr>
          <w:color w:val="00000A"/>
          <w:sz w:val="28"/>
          <w:szCs w:val="28"/>
        </w:rPr>
        <w:t xml:space="preserve">1. Утвердить отчет о реализации </w:t>
      </w:r>
      <w:r w:rsidRPr="00E0233F">
        <w:rPr>
          <w:bCs/>
          <w:color w:val="000000"/>
          <w:sz w:val="28"/>
        </w:rPr>
        <w:t>муниципальной программы Белокалитвинского района «Территориальное планирование и развитие территории, в том числе для жилищного строительства», утвержденной постановлением Администрации Белокалитвинского района от 27.12.2018            № 2281</w:t>
      </w:r>
      <w:r>
        <w:rPr>
          <w:bCs/>
          <w:color w:val="000000"/>
          <w:sz w:val="28"/>
        </w:rPr>
        <w:t>,</w:t>
      </w:r>
      <w:r w:rsidRPr="00E0233F">
        <w:rPr>
          <w:bCs/>
          <w:color w:val="000000"/>
          <w:sz w:val="28"/>
        </w:rPr>
        <w:t xml:space="preserve"> за</w:t>
      </w:r>
      <w:r>
        <w:rPr>
          <w:bCs/>
          <w:color w:val="000000"/>
          <w:sz w:val="28"/>
        </w:rPr>
        <w:t xml:space="preserve"> 2023 год согласно приложени</w:t>
      </w:r>
      <w:r w:rsidRPr="00E0233F">
        <w:rPr>
          <w:bCs/>
          <w:color w:val="000000"/>
          <w:sz w:val="28"/>
        </w:rPr>
        <w:t>ю.</w:t>
      </w:r>
    </w:p>
    <w:p w14:paraId="11483093" w14:textId="753130C2" w:rsidR="000467AE" w:rsidRPr="00E0233F" w:rsidRDefault="000467AE" w:rsidP="00DD6193">
      <w:pPr>
        <w:tabs>
          <w:tab w:val="left" w:pos="450"/>
          <w:tab w:val="left" w:pos="567"/>
          <w:tab w:val="left" w:pos="4395"/>
        </w:tabs>
        <w:ind w:firstLine="709"/>
        <w:jc w:val="both"/>
        <w:rPr>
          <w:sz w:val="28"/>
          <w:szCs w:val="28"/>
        </w:rPr>
      </w:pPr>
      <w:r w:rsidRPr="00E0233F">
        <w:rPr>
          <w:bCs/>
          <w:color w:val="00000A"/>
          <w:sz w:val="28"/>
          <w:szCs w:val="28"/>
        </w:rPr>
        <w:t xml:space="preserve">2. Настоящее постановление вступает в силу с момента его принятия и подлежит размещению на официальном сайте Администрации Белокалитвинского района в информационно-телекоммуникационной сети </w:t>
      </w:r>
      <w:r>
        <w:rPr>
          <w:bCs/>
          <w:color w:val="00000A"/>
          <w:sz w:val="28"/>
          <w:szCs w:val="28"/>
        </w:rPr>
        <w:t>«И</w:t>
      </w:r>
      <w:r w:rsidRPr="00E0233F">
        <w:rPr>
          <w:bCs/>
          <w:color w:val="00000A"/>
          <w:sz w:val="28"/>
          <w:szCs w:val="28"/>
        </w:rPr>
        <w:t>нтернет</w:t>
      </w:r>
      <w:r>
        <w:rPr>
          <w:bCs/>
          <w:color w:val="00000A"/>
          <w:sz w:val="28"/>
          <w:szCs w:val="28"/>
        </w:rPr>
        <w:t>»</w:t>
      </w:r>
      <w:r w:rsidRPr="00E0233F">
        <w:rPr>
          <w:bCs/>
          <w:color w:val="00000A"/>
          <w:sz w:val="28"/>
          <w:szCs w:val="28"/>
        </w:rPr>
        <w:t xml:space="preserve">. </w:t>
      </w:r>
    </w:p>
    <w:p w14:paraId="197C2B55" w14:textId="2455B234" w:rsidR="000467AE" w:rsidRDefault="000467AE" w:rsidP="00DD6193">
      <w:pPr>
        <w:tabs>
          <w:tab w:val="left" w:pos="3735"/>
        </w:tabs>
        <w:ind w:firstLine="709"/>
        <w:jc w:val="both"/>
        <w:rPr>
          <w:color w:val="000000"/>
          <w:sz w:val="28"/>
          <w:szCs w:val="28"/>
        </w:rPr>
      </w:pPr>
      <w:r w:rsidRPr="00E0233F">
        <w:rPr>
          <w:color w:val="000000"/>
          <w:sz w:val="28"/>
          <w:szCs w:val="28"/>
        </w:rPr>
        <w:t xml:space="preserve">3. </w:t>
      </w:r>
      <w:r w:rsidRPr="00BD372D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504196D" w:rsidR="00D6716F" w:rsidRDefault="000D1E8A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4553A595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D1E8A">
        <w:rPr>
          <w:b w:val="0"/>
        </w:rPr>
        <w:t>Д.Ю. Устименко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DD6193" w:rsidRDefault="00872883" w:rsidP="00872883">
      <w:pPr>
        <w:rPr>
          <w:color w:val="FFFFFF" w:themeColor="background1"/>
          <w:sz w:val="28"/>
        </w:rPr>
      </w:pPr>
      <w:r w:rsidRPr="00DD6193">
        <w:rPr>
          <w:color w:val="FFFFFF" w:themeColor="background1"/>
          <w:sz w:val="28"/>
        </w:rPr>
        <w:t>Верно:</w:t>
      </w:r>
    </w:p>
    <w:p w14:paraId="06CD959A" w14:textId="3AADDEC1" w:rsidR="00FC5FB5" w:rsidRPr="00DD6193" w:rsidRDefault="00EA0E19" w:rsidP="00835273">
      <w:pPr>
        <w:rPr>
          <w:color w:val="FFFFFF" w:themeColor="background1"/>
          <w:sz w:val="28"/>
        </w:rPr>
      </w:pPr>
      <w:r w:rsidRPr="00DD6193">
        <w:rPr>
          <w:color w:val="FFFFFF" w:themeColor="background1"/>
          <w:sz w:val="28"/>
        </w:rPr>
        <w:t>З</w:t>
      </w:r>
      <w:r w:rsidR="00FC5FB5" w:rsidRPr="00DD6193">
        <w:rPr>
          <w:color w:val="FFFFFF" w:themeColor="background1"/>
          <w:sz w:val="28"/>
        </w:rPr>
        <w:t>аместител</w:t>
      </w:r>
      <w:r w:rsidRPr="00DD6193">
        <w:rPr>
          <w:color w:val="FFFFFF" w:themeColor="background1"/>
          <w:sz w:val="28"/>
        </w:rPr>
        <w:t>ь</w:t>
      </w:r>
      <w:r w:rsidR="00FC5FB5" w:rsidRPr="00DD6193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DD6193" w:rsidRDefault="00FC5FB5" w:rsidP="00835273">
      <w:pPr>
        <w:rPr>
          <w:color w:val="FFFFFF" w:themeColor="background1"/>
          <w:sz w:val="28"/>
        </w:rPr>
      </w:pPr>
      <w:r w:rsidRPr="00DD6193">
        <w:rPr>
          <w:color w:val="FFFFFF" w:themeColor="background1"/>
          <w:sz w:val="28"/>
        </w:rPr>
        <w:t>Белокалитвинского района</w:t>
      </w:r>
    </w:p>
    <w:p w14:paraId="2AE5CDBF" w14:textId="77777777" w:rsidR="000467AE" w:rsidRPr="00DD6193" w:rsidRDefault="00FC5FB5" w:rsidP="00835273">
      <w:pPr>
        <w:rPr>
          <w:color w:val="FFFFFF" w:themeColor="background1"/>
          <w:sz w:val="28"/>
        </w:rPr>
        <w:sectPr w:rsidR="000467AE" w:rsidRPr="00DD6193" w:rsidSect="00346428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DD6193">
        <w:rPr>
          <w:color w:val="FFFFFF" w:themeColor="background1"/>
          <w:sz w:val="28"/>
        </w:rPr>
        <w:t>по организационной и кадровой работе</w:t>
      </w:r>
      <w:r w:rsidR="00F4755E" w:rsidRPr="00DD6193">
        <w:rPr>
          <w:color w:val="FFFFFF" w:themeColor="background1"/>
          <w:sz w:val="28"/>
        </w:rPr>
        <w:tab/>
      </w:r>
      <w:r w:rsidR="00F4755E" w:rsidRPr="00DD6193">
        <w:rPr>
          <w:color w:val="FFFFFF" w:themeColor="background1"/>
          <w:sz w:val="28"/>
        </w:rPr>
        <w:tab/>
      </w:r>
      <w:r w:rsidR="00F4755E" w:rsidRPr="00DD6193">
        <w:rPr>
          <w:color w:val="FFFFFF" w:themeColor="background1"/>
          <w:sz w:val="28"/>
        </w:rPr>
        <w:tab/>
      </w:r>
      <w:r w:rsidR="00DB5052" w:rsidRPr="00DD6193">
        <w:rPr>
          <w:color w:val="FFFFFF" w:themeColor="background1"/>
          <w:sz w:val="28"/>
        </w:rPr>
        <w:tab/>
      </w:r>
      <w:r w:rsidR="00EA0E19" w:rsidRPr="00DD6193">
        <w:rPr>
          <w:color w:val="FFFFFF" w:themeColor="background1"/>
          <w:sz w:val="28"/>
        </w:rPr>
        <w:t>Л.Г. Василенко</w:t>
      </w:r>
    </w:p>
    <w:p w14:paraId="4D12DCCC" w14:textId="77777777" w:rsidR="000467AE" w:rsidRPr="003B0A65" w:rsidRDefault="000467AE" w:rsidP="000467AE">
      <w:pPr>
        <w:tabs>
          <w:tab w:val="left" w:pos="3765"/>
        </w:tabs>
        <w:ind w:firstLine="6237"/>
        <w:jc w:val="center"/>
        <w:rPr>
          <w:sz w:val="28"/>
          <w:szCs w:val="28"/>
        </w:rPr>
      </w:pPr>
      <w:r w:rsidRPr="003B0A65">
        <w:rPr>
          <w:sz w:val="28"/>
          <w:szCs w:val="28"/>
        </w:rPr>
        <w:lastRenderedPageBreak/>
        <w:t>Приложение</w:t>
      </w:r>
    </w:p>
    <w:p w14:paraId="67AD51BA" w14:textId="77777777" w:rsidR="000467AE" w:rsidRDefault="000467AE" w:rsidP="000467AE">
      <w:pPr>
        <w:spacing w:line="228" w:lineRule="auto"/>
        <w:ind w:firstLine="6237"/>
        <w:jc w:val="center"/>
        <w:rPr>
          <w:sz w:val="28"/>
          <w:szCs w:val="28"/>
        </w:rPr>
      </w:pPr>
      <w:r w:rsidRPr="003B0A65">
        <w:rPr>
          <w:sz w:val="28"/>
          <w:szCs w:val="28"/>
        </w:rPr>
        <w:t xml:space="preserve">к постановлению </w:t>
      </w:r>
    </w:p>
    <w:p w14:paraId="7F2541AE" w14:textId="77777777" w:rsidR="000467AE" w:rsidRPr="003B0A65" w:rsidRDefault="000467AE" w:rsidP="000467AE">
      <w:pPr>
        <w:spacing w:line="228" w:lineRule="auto"/>
        <w:ind w:firstLine="6237"/>
        <w:jc w:val="center"/>
        <w:rPr>
          <w:sz w:val="28"/>
          <w:szCs w:val="28"/>
        </w:rPr>
      </w:pPr>
      <w:r w:rsidRPr="003B0A6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</w:t>
      </w:r>
    </w:p>
    <w:p w14:paraId="5355ACBE" w14:textId="77777777" w:rsidR="000467AE" w:rsidRPr="003B0A65" w:rsidRDefault="000467AE" w:rsidP="000467AE">
      <w:pPr>
        <w:spacing w:line="228" w:lineRule="auto"/>
        <w:ind w:firstLine="6237"/>
        <w:jc w:val="center"/>
        <w:rPr>
          <w:sz w:val="28"/>
          <w:szCs w:val="28"/>
        </w:rPr>
      </w:pPr>
      <w:r w:rsidRPr="003B0A65">
        <w:rPr>
          <w:sz w:val="28"/>
          <w:szCs w:val="28"/>
        </w:rPr>
        <w:t>Белокалитвинского района</w:t>
      </w:r>
    </w:p>
    <w:p w14:paraId="18D0CAAB" w14:textId="286C512C" w:rsidR="000467AE" w:rsidRPr="003B0A65" w:rsidRDefault="000467AE" w:rsidP="000467AE">
      <w:pPr>
        <w:spacing w:line="228" w:lineRule="auto"/>
        <w:ind w:firstLine="623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7901F3">
        <w:rPr>
          <w:sz w:val="28"/>
          <w:szCs w:val="28"/>
        </w:rPr>
        <w:t>01.04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2024</w:t>
      </w:r>
      <w:r w:rsidRPr="003B0A65">
        <w:rPr>
          <w:sz w:val="28"/>
          <w:szCs w:val="28"/>
        </w:rPr>
        <w:t xml:space="preserve">  № </w:t>
      </w:r>
      <w:r w:rsidR="007901F3">
        <w:rPr>
          <w:sz w:val="28"/>
          <w:szCs w:val="28"/>
        </w:rPr>
        <w:t>433</w:t>
      </w:r>
    </w:p>
    <w:p w14:paraId="1CFBCD34" w14:textId="77777777" w:rsidR="000467AE" w:rsidRDefault="000467AE" w:rsidP="000467AE">
      <w:pPr>
        <w:spacing w:line="228" w:lineRule="auto"/>
        <w:jc w:val="center"/>
        <w:rPr>
          <w:sz w:val="28"/>
          <w:szCs w:val="28"/>
        </w:rPr>
      </w:pPr>
    </w:p>
    <w:p w14:paraId="02FBF785" w14:textId="77777777" w:rsidR="000467AE" w:rsidRPr="003B0A65" w:rsidRDefault="000467AE" w:rsidP="000467AE">
      <w:pPr>
        <w:spacing w:line="228" w:lineRule="auto"/>
        <w:jc w:val="center"/>
        <w:rPr>
          <w:sz w:val="28"/>
          <w:szCs w:val="28"/>
        </w:rPr>
      </w:pPr>
    </w:p>
    <w:p w14:paraId="17536290" w14:textId="77777777" w:rsidR="000467AE" w:rsidRPr="00C04E17" w:rsidRDefault="000467AE" w:rsidP="000467AE">
      <w:pPr>
        <w:widowControl w:val="0"/>
        <w:spacing w:line="322" w:lineRule="exact"/>
        <w:ind w:right="-20"/>
        <w:jc w:val="center"/>
        <w:rPr>
          <w:rFonts w:eastAsia="Calibri"/>
          <w:sz w:val="28"/>
          <w:szCs w:val="28"/>
          <w:lang w:eastAsia="en-US"/>
        </w:rPr>
      </w:pPr>
      <w:r w:rsidRPr="00C04E17">
        <w:rPr>
          <w:rFonts w:eastAsia="Calibri"/>
          <w:sz w:val="28"/>
          <w:szCs w:val="28"/>
          <w:lang w:eastAsia="en-US"/>
        </w:rPr>
        <w:t>Отчет</w:t>
      </w:r>
    </w:p>
    <w:p w14:paraId="74F8FF76" w14:textId="77777777" w:rsidR="000467AE" w:rsidRPr="00C04E17" w:rsidRDefault="000467AE" w:rsidP="000467AE">
      <w:pPr>
        <w:widowControl w:val="0"/>
        <w:spacing w:line="322" w:lineRule="exact"/>
        <w:ind w:right="-20"/>
        <w:jc w:val="center"/>
        <w:rPr>
          <w:rFonts w:eastAsia="Calibri"/>
          <w:sz w:val="28"/>
          <w:szCs w:val="28"/>
          <w:lang w:eastAsia="en-US"/>
        </w:rPr>
      </w:pPr>
      <w:r w:rsidRPr="00C04E17">
        <w:rPr>
          <w:rFonts w:eastAsia="Calibri"/>
          <w:sz w:val="28"/>
          <w:szCs w:val="28"/>
          <w:lang w:eastAsia="en-US"/>
        </w:rPr>
        <w:t xml:space="preserve">о реализации муниципальной программы </w:t>
      </w:r>
    </w:p>
    <w:p w14:paraId="0F6D37D9" w14:textId="77777777" w:rsidR="000467AE" w:rsidRPr="00C04E17" w:rsidRDefault="000467AE" w:rsidP="000467AE">
      <w:pPr>
        <w:widowControl w:val="0"/>
        <w:spacing w:line="322" w:lineRule="exact"/>
        <w:ind w:right="-20"/>
        <w:jc w:val="center"/>
        <w:rPr>
          <w:rFonts w:eastAsia="Calibri"/>
          <w:sz w:val="28"/>
          <w:szCs w:val="28"/>
          <w:lang w:eastAsia="en-US"/>
        </w:rPr>
      </w:pPr>
      <w:r w:rsidRPr="00C04E17">
        <w:rPr>
          <w:rFonts w:eastAsia="Calibri"/>
          <w:sz w:val="28"/>
          <w:szCs w:val="28"/>
          <w:lang w:eastAsia="en-US"/>
        </w:rPr>
        <w:t>Белокалитвинского района «Территориальное планирование и развитие территории, в том числе для жилищного строительства</w:t>
      </w:r>
      <w:r>
        <w:rPr>
          <w:rFonts w:eastAsia="Calibri"/>
          <w:sz w:val="28"/>
          <w:szCs w:val="28"/>
          <w:lang w:eastAsia="en-US"/>
        </w:rPr>
        <w:t>» за 2023</w:t>
      </w:r>
      <w:r w:rsidRPr="00C04E17">
        <w:rPr>
          <w:rFonts w:eastAsia="Calibri"/>
          <w:sz w:val="28"/>
          <w:szCs w:val="28"/>
          <w:lang w:eastAsia="en-US"/>
        </w:rPr>
        <w:t xml:space="preserve"> год</w:t>
      </w:r>
    </w:p>
    <w:p w14:paraId="6C043B8C" w14:textId="77777777" w:rsidR="000467AE" w:rsidRPr="00C04E17" w:rsidRDefault="000467AE" w:rsidP="000467AE">
      <w:pPr>
        <w:widowControl w:val="0"/>
        <w:spacing w:line="322" w:lineRule="exact"/>
        <w:ind w:right="-20"/>
        <w:jc w:val="center"/>
        <w:rPr>
          <w:sz w:val="28"/>
          <w:szCs w:val="28"/>
        </w:rPr>
      </w:pPr>
    </w:p>
    <w:p w14:paraId="796D6124" w14:textId="77777777" w:rsidR="000467AE" w:rsidRPr="00C04E17" w:rsidRDefault="000467AE" w:rsidP="000467AE">
      <w:pPr>
        <w:tabs>
          <w:tab w:val="left" w:pos="851"/>
        </w:tabs>
        <w:contextualSpacing/>
        <w:jc w:val="center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Раздел 1. Конкретные результаты, достигнутые за </w:t>
      </w:r>
      <w:r>
        <w:rPr>
          <w:rFonts w:eastAsia="TimesNewRoman"/>
          <w:kern w:val="2"/>
          <w:sz w:val="28"/>
          <w:szCs w:val="28"/>
        </w:rPr>
        <w:t>2023</w:t>
      </w:r>
      <w:r w:rsidRPr="00C04E17">
        <w:rPr>
          <w:kern w:val="2"/>
          <w:sz w:val="28"/>
          <w:szCs w:val="28"/>
        </w:rPr>
        <w:t xml:space="preserve"> год</w:t>
      </w:r>
    </w:p>
    <w:p w14:paraId="7434A8DF" w14:textId="77777777" w:rsidR="000467AE" w:rsidRPr="00C04E17" w:rsidRDefault="000467AE" w:rsidP="000467AE">
      <w:pPr>
        <w:ind w:firstLine="709"/>
        <w:jc w:val="both"/>
        <w:rPr>
          <w:sz w:val="28"/>
          <w:szCs w:val="28"/>
        </w:rPr>
      </w:pPr>
    </w:p>
    <w:p w14:paraId="233F6A86" w14:textId="7180E82B" w:rsidR="000467AE" w:rsidRPr="00A7120A" w:rsidRDefault="000467AE" w:rsidP="00DD6193">
      <w:pPr>
        <w:ind w:firstLine="709"/>
        <w:jc w:val="both"/>
        <w:rPr>
          <w:color w:val="FF0000"/>
          <w:kern w:val="2"/>
          <w:sz w:val="28"/>
          <w:szCs w:val="28"/>
        </w:rPr>
      </w:pPr>
      <w:r w:rsidRPr="00C04E17">
        <w:rPr>
          <w:sz w:val="28"/>
          <w:szCs w:val="28"/>
        </w:rPr>
        <w:t>В целях создани</w:t>
      </w:r>
      <w:r>
        <w:rPr>
          <w:sz w:val="28"/>
          <w:szCs w:val="28"/>
        </w:rPr>
        <w:t xml:space="preserve">я условий для </w:t>
      </w:r>
      <w:r w:rsidRPr="00C04E17">
        <w:rPr>
          <w:sz w:val="28"/>
          <w:szCs w:val="28"/>
        </w:rPr>
        <w:t>р</w:t>
      </w:r>
      <w:r>
        <w:rPr>
          <w:sz w:val="28"/>
          <w:szCs w:val="28"/>
        </w:rPr>
        <w:t>азвития жилищного строительства,</w:t>
      </w:r>
      <w:r w:rsidRPr="00C04E1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C04E17">
        <w:rPr>
          <w:sz w:val="28"/>
          <w:szCs w:val="28"/>
        </w:rPr>
        <w:t xml:space="preserve"> перспективных территорий документами территориального планирования, в том числе выполнен</w:t>
      </w:r>
      <w:r>
        <w:rPr>
          <w:sz w:val="28"/>
          <w:szCs w:val="28"/>
        </w:rPr>
        <w:t xml:space="preserve">ия мероприятий по их реализации, </w:t>
      </w:r>
      <w:r w:rsidRPr="00C04E17">
        <w:rPr>
          <w:sz w:val="28"/>
          <w:szCs w:val="28"/>
        </w:rPr>
        <w:t>устойчиво</w:t>
      </w:r>
      <w:r>
        <w:rPr>
          <w:sz w:val="28"/>
          <w:szCs w:val="28"/>
        </w:rPr>
        <w:t>го</w:t>
      </w:r>
      <w:r w:rsidRPr="00C04E17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C04E17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</w:t>
      </w:r>
      <w:r w:rsidRPr="00C04E17">
        <w:rPr>
          <w:sz w:val="28"/>
          <w:szCs w:val="28"/>
        </w:rPr>
        <w:t>, развити</w:t>
      </w:r>
      <w:r>
        <w:rPr>
          <w:sz w:val="28"/>
          <w:szCs w:val="28"/>
        </w:rPr>
        <w:t>я</w:t>
      </w:r>
      <w:r w:rsidRPr="00C04E17">
        <w:rPr>
          <w:sz w:val="28"/>
          <w:szCs w:val="28"/>
        </w:rPr>
        <w:t xml:space="preserve"> жилищного строительства в рамках реализации</w:t>
      </w:r>
      <w:r>
        <w:rPr>
          <w:sz w:val="28"/>
          <w:szCs w:val="28"/>
        </w:rPr>
        <w:t xml:space="preserve"> </w:t>
      </w:r>
      <w:r w:rsidRPr="00C04E17">
        <w:rPr>
          <w:rFonts w:eastAsia="Calibri"/>
          <w:sz w:val="28"/>
          <w:szCs w:val="28"/>
          <w:lang w:eastAsia="en-US"/>
        </w:rPr>
        <w:t>муниципальной</w:t>
      </w:r>
      <w:r w:rsidRPr="00C04E17">
        <w:rPr>
          <w:sz w:val="28"/>
          <w:szCs w:val="28"/>
        </w:rPr>
        <w:t xml:space="preserve"> программы </w:t>
      </w:r>
      <w:r w:rsidRPr="00C04E17">
        <w:rPr>
          <w:rFonts w:eastAsia="Calibri"/>
          <w:sz w:val="28"/>
          <w:szCs w:val="28"/>
          <w:lang w:eastAsia="en-US"/>
        </w:rPr>
        <w:t xml:space="preserve">Белокалитвинского района </w:t>
      </w:r>
      <w:r w:rsidRPr="00C04E17">
        <w:rPr>
          <w:rFonts w:eastAsia="TimesNewRoman"/>
          <w:kern w:val="2"/>
          <w:sz w:val="28"/>
          <w:szCs w:val="28"/>
        </w:rPr>
        <w:t>«Территориальное планирование и развитие территории, в том числе для жилищного строительства</w:t>
      </w:r>
      <w:r>
        <w:rPr>
          <w:sz w:val="28"/>
          <w:szCs w:val="28"/>
        </w:rPr>
        <w:t xml:space="preserve">», </w:t>
      </w:r>
      <w:r w:rsidRPr="00C04E17">
        <w:rPr>
          <w:sz w:val="28"/>
          <w:szCs w:val="28"/>
        </w:rPr>
        <w:t xml:space="preserve">утвержденной постановлением Администрации </w:t>
      </w:r>
      <w:r w:rsidRPr="00C04E17">
        <w:rPr>
          <w:rFonts w:eastAsia="Calibri"/>
          <w:sz w:val="28"/>
          <w:szCs w:val="28"/>
          <w:lang w:eastAsia="en-US"/>
        </w:rPr>
        <w:t>Белокалитвинского района</w:t>
      </w:r>
      <w:r w:rsidRPr="00C04E17">
        <w:rPr>
          <w:sz w:val="28"/>
          <w:szCs w:val="28"/>
        </w:rPr>
        <w:t> </w:t>
      </w:r>
      <w:r>
        <w:rPr>
          <w:sz w:val="28"/>
          <w:szCs w:val="28"/>
        </w:rPr>
        <w:t xml:space="preserve">от 27.12.2018 </w:t>
      </w:r>
      <w:r w:rsidR="00DD61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 w:rsidR="00DD6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2281 </w:t>
      </w:r>
      <w:r w:rsidRPr="00C04E17">
        <w:rPr>
          <w:sz w:val="28"/>
          <w:szCs w:val="28"/>
        </w:rPr>
        <w:t xml:space="preserve">(далее – </w:t>
      </w:r>
      <w:r w:rsidRPr="00C04E17">
        <w:rPr>
          <w:rFonts w:eastAsia="Calibri"/>
          <w:sz w:val="28"/>
          <w:szCs w:val="28"/>
          <w:lang w:eastAsia="en-US"/>
        </w:rPr>
        <w:t>муниципальн</w:t>
      </w:r>
      <w:r w:rsidRPr="00C04E17">
        <w:rPr>
          <w:sz w:val="28"/>
          <w:szCs w:val="28"/>
        </w:rPr>
        <w:t xml:space="preserve">ая программа), ответственным исполнителем и участниками </w:t>
      </w:r>
      <w:r w:rsidRPr="00C04E17">
        <w:rPr>
          <w:rFonts w:eastAsia="Calibri"/>
          <w:sz w:val="28"/>
          <w:szCs w:val="28"/>
          <w:lang w:eastAsia="en-US"/>
        </w:rPr>
        <w:t>муниципальной</w:t>
      </w:r>
      <w:r w:rsidRPr="00C04E17">
        <w:rPr>
          <w:sz w:val="28"/>
          <w:szCs w:val="28"/>
        </w:rPr>
        <w:t xml:space="preserve"> программы в </w:t>
      </w:r>
      <w:r>
        <w:rPr>
          <w:rFonts w:eastAsia="TimesNewRoman"/>
          <w:kern w:val="2"/>
          <w:sz w:val="28"/>
          <w:szCs w:val="28"/>
        </w:rPr>
        <w:t>2023</w:t>
      </w:r>
      <w:r w:rsidRPr="00C04E17">
        <w:rPr>
          <w:kern w:val="2"/>
          <w:sz w:val="28"/>
          <w:szCs w:val="28"/>
        </w:rPr>
        <w:t xml:space="preserve"> году</w:t>
      </w:r>
      <w:r w:rsidRPr="00C04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реализован </w:t>
      </w:r>
      <w:r w:rsidRPr="00C04E17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>, в результате которых: в</w:t>
      </w:r>
      <w:r w:rsidRPr="00094479">
        <w:rPr>
          <w:sz w:val="28"/>
          <w:szCs w:val="28"/>
        </w:rPr>
        <w:t>ыполнение проекта внесения изменений в Схему территориального планирования Белокалитвинского района в составе Схемы территориального планирования Западного внутриобластного района</w:t>
      </w:r>
      <w:r>
        <w:rPr>
          <w:sz w:val="28"/>
          <w:szCs w:val="28"/>
        </w:rPr>
        <w:t xml:space="preserve"> и р</w:t>
      </w:r>
      <w:r w:rsidRPr="00094479">
        <w:rPr>
          <w:sz w:val="28"/>
          <w:szCs w:val="28"/>
        </w:rPr>
        <w:t xml:space="preserve">азработка документации по корректировке проекта планировки, проекта межевания и схемы инженерных сетей территории перспективной застройки </w:t>
      </w:r>
      <w:r w:rsidR="00DD6193">
        <w:rPr>
          <w:sz w:val="28"/>
          <w:szCs w:val="28"/>
        </w:rPr>
        <w:t xml:space="preserve">                             </w:t>
      </w:r>
      <w:r w:rsidRPr="00094479">
        <w:rPr>
          <w:sz w:val="28"/>
          <w:szCs w:val="28"/>
        </w:rPr>
        <w:t>п.</w:t>
      </w:r>
      <w:r w:rsidR="00DD6193">
        <w:rPr>
          <w:sz w:val="28"/>
          <w:szCs w:val="28"/>
        </w:rPr>
        <w:t xml:space="preserve"> </w:t>
      </w:r>
      <w:r w:rsidRPr="00094479">
        <w:rPr>
          <w:sz w:val="28"/>
          <w:szCs w:val="28"/>
        </w:rPr>
        <w:t>Сосны Белокалитвинского района</w:t>
      </w:r>
      <w:r>
        <w:rPr>
          <w:sz w:val="28"/>
          <w:szCs w:val="28"/>
        </w:rPr>
        <w:t>.</w:t>
      </w:r>
    </w:p>
    <w:p w14:paraId="52E665BA" w14:textId="77777777" w:rsidR="000467AE" w:rsidRPr="00C04E17" w:rsidRDefault="000467AE" w:rsidP="000467AE">
      <w:pPr>
        <w:ind w:firstLine="709"/>
        <w:jc w:val="both"/>
      </w:pPr>
    </w:p>
    <w:p w14:paraId="6BD9829C" w14:textId="77777777" w:rsidR="000467AE" w:rsidRPr="00C04E17" w:rsidRDefault="000467AE" w:rsidP="000467A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Раздел 2. Результаты реализации основных мероприятий, приоритетных основных мероприятий, а также сведения о достижении контрольных событий </w:t>
      </w:r>
      <w:r w:rsidRPr="00C04E17">
        <w:rPr>
          <w:rFonts w:eastAsia="Calibri"/>
          <w:sz w:val="28"/>
          <w:szCs w:val="28"/>
          <w:lang w:eastAsia="en-US"/>
        </w:rPr>
        <w:t>муниципальной</w:t>
      </w:r>
      <w:r w:rsidRPr="00C04E17">
        <w:rPr>
          <w:kern w:val="2"/>
          <w:sz w:val="28"/>
          <w:szCs w:val="28"/>
        </w:rPr>
        <w:t xml:space="preserve"> программы</w:t>
      </w:r>
    </w:p>
    <w:p w14:paraId="1274860C" w14:textId="77777777" w:rsidR="000467AE" w:rsidRPr="00C04E17" w:rsidRDefault="000467AE" w:rsidP="000467AE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</w:p>
    <w:p w14:paraId="1B473914" w14:textId="55F88D2C" w:rsidR="000467AE" w:rsidRPr="00C04E17" w:rsidRDefault="000467AE" w:rsidP="00DD6193">
      <w:pPr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 Достижению результатов в 2023</w:t>
      </w:r>
      <w:r w:rsidRPr="00C04E17">
        <w:rPr>
          <w:sz w:val="28"/>
          <w:szCs w:val="28"/>
        </w:rPr>
        <w:t xml:space="preserve"> году способствовала реализация</w:t>
      </w:r>
      <w:r w:rsidR="00DD6193">
        <w:rPr>
          <w:sz w:val="28"/>
          <w:szCs w:val="28"/>
        </w:rPr>
        <w:t xml:space="preserve"> </w:t>
      </w:r>
      <w:r w:rsidRPr="00C04E17">
        <w:rPr>
          <w:sz w:val="28"/>
          <w:szCs w:val="28"/>
        </w:rPr>
        <w:t xml:space="preserve">           </w:t>
      </w:r>
    </w:p>
    <w:p w14:paraId="16656905" w14:textId="77777777" w:rsidR="000467AE" w:rsidRPr="00C04E17" w:rsidRDefault="000467AE" w:rsidP="00DD6193">
      <w:pPr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ответственным исполнителем, соисполнителем и участниками </w:t>
      </w:r>
      <w:r w:rsidRPr="00C04E17">
        <w:rPr>
          <w:rFonts w:eastAsia="Calibri"/>
          <w:sz w:val="28"/>
          <w:szCs w:val="28"/>
          <w:lang w:eastAsia="en-US"/>
        </w:rPr>
        <w:t>муниципальной</w:t>
      </w:r>
      <w:r w:rsidRPr="00C04E17">
        <w:rPr>
          <w:sz w:val="28"/>
          <w:szCs w:val="28"/>
        </w:rPr>
        <w:t xml:space="preserve"> программы</w:t>
      </w:r>
      <w:r w:rsidRPr="00C04E17">
        <w:rPr>
          <w:kern w:val="2"/>
          <w:sz w:val="28"/>
          <w:szCs w:val="28"/>
        </w:rPr>
        <w:t xml:space="preserve"> основных мероприятий, приоритетных основных мероприятий.</w:t>
      </w:r>
    </w:p>
    <w:p w14:paraId="4B7A937F" w14:textId="77777777" w:rsidR="000467AE" w:rsidRPr="00DC7E51" w:rsidRDefault="000467AE" w:rsidP="00DD6193">
      <w:pPr>
        <w:ind w:firstLine="709"/>
        <w:jc w:val="both"/>
        <w:rPr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В рамках подпрограммы 1 </w:t>
      </w:r>
      <w:r w:rsidRPr="00C04E17">
        <w:rPr>
          <w:rFonts w:eastAsia="TimesNewRoman"/>
          <w:kern w:val="2"/>
          <w:sz w:val="28"/>
          <w:szCs w:val="28"/>
        </w:rPr>
        <w:t>«Территориальное планирование Белокалитвинского района</w:t>
      </w:r>
      <w:r w:rsidRPr="00C04E17">
        <w:rPr>
          <w:sz w:val="28"/>
          <w:szCs w:val="28"/>
        </w:rPr>
        <w:t xml:space="preserve">», </w:t>
      </w:r>
      <w:r w:rsidRPr="00C04E17">
        <w:rPr>
          <w:kern w:val="2"/>
          <w:sz w:val="28"/>
          <w:szCs w:val="28"/>
        </w:rPr>
        <w:t>предусмотрена реализация</w:t>
      </w:r>
      <w:r>
        <w:rPr>
          <w:kern w:val="2"/>
          <w:sz w:val="28"/>
          <w:szCs w:val="28"/>
        </w:rPr>
        <w:t xml:space="preserve"> двух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основных мероприятий.</w:t>
      </w:r>
    </w:p>
    <w:p w14:paraId="38794F32" w14:textId="77777777" w:rsidR="000467AE" w:rsidRDefault="000467AE" w:rsidP="00DD6193">
      <w:pPr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>Основное мероприятие 1.5. «Выполнение проекта внесения изменений в Схему территориального планирования Белокалитвинского района в составе Схемы территориального планирования Западного внутриобластного района» выполнено. Актуализирована схема территориального планирования.</w:t>
      </w:r>
      <w:r w:rsidRPr="00F62DC7">
        <w:rPr>
          <w:kern w:val="2"/>
          <w:sz w:val="28"/>
          <w:szCs w:val="28"/>
        </w:rPr>
        <w:t xml:space="preserve"> </w:t>
      </w:r>
    </w:p>
    <w:p w14:paraId="20E005C3" w14:textId="2857D9D2" w:rsidR="000467AE" w:rsidRDefault="000467AE" w:rsidP="00DD6193">
      <w:pPr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lastRenderedPageBreak/>
        <w:t>Основное мероприятие 1.6.</w:t>
      </w:r>
      <w:r>
        <w:rPr>
          <w:kern w:val="2"/>
          <w:sz w:val="28"/>
          <w:szCs w:val="28"/>
        </w:rPr>
        <w:t xml:space="preserve"> «</w:t>
      </w:r>
      <w:r w:rsidRPr="00FF13EF">
        <w:rPr>
          <w:kern w:val="2"/>
          <w:sz w:val="28"/>
          <w:szCs w:val="28"/>
        </w:rPr>
        <w:t>Разработка документации по корректировке проекта планировки, проекта межевания и схемы инженерных сетей территории перспективной застройки п.</w:t>
      </w:r>
      <w:r w:rsidR="00DD6193">
        <w:rPr>
          <w:kern w:val="2"/>
          <w:sz w:val="28"/>
          <w:szCs w:val="28"/>
        </w:rPr>
        <w:t xml:space="preserve"> </w:t>
      </w:r>
      <w:r w:rsidRPr="00FF13EF">
        <w:rPr>
          <w:kern w:val="2"/>
          <w:sz w:val="28"/>
          <w:szCs w:val="28"/>
        </w:rPr>
        <w:t>Сосны Белокалитвинского района</w:t>
      </w:r>
      <w:r>
        <w:rPr>
          <w:kern w:val="2"/>
          <w:sz w:val="28"/>
          <w:szCs w:val="28"/>
        </w:rPr>
        <w:t>». Увеличены площади земельных участков для предоставления многодетным семьям.</w:t>
      </w:r>
    </w:p>
    <w:p w14:paraId="4D49C016" w14:textId="77777777" w:rsidR="000467AE" w:rsidRPr="00C04E17" w:rsidRDefault="000467AE" w:rsidP="00DD6193">
      <w:pPr>
        <w:ind w:firstLine="709"/>
        <w:jc w:val="both"/>
        <w:rPr>
          <w:i/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>Приоритетное основное мероприятие 1.</w:t>
      </w:r>
      <w:r>
        <w:rPr>
          <w:kern w:val="2"/>
          <w:sz w:val="28"/>
          <w:szCs w:val="28"/>
        </w:rPr>
        <w:t>1</w:t>
      </w:r>
      <w:r w:rsidRPr="00C04E17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отсутствует.</w:t>
      </w:r>
    </w:p>
    <w:p w14:paraId="215AF951" w14:textId="77777777" w:rsidR="000467AE" w:rsidRPr="00C04E17" w:rsidRDefault="000467AE" w:rsidP="00DD6193">
      <w:pPr>
        <w:ind w:firstLine="709"/>
        <w:jc w:val="both"/>
        <w:rPr>
          <w:kern w:val="2"/>
          <w:sz w:val="2"/>
          <w:szCs w:val="2"/>
        </w:rPr>
      </w:pPr>
      <w:r w:rsidRPr="00C04E17">
        <w:rPr>
          <w:kern w:val="2"/>
          <w:sz w:val="28"/>
          <w:szCs w:val="28"/>
        </w:rPr>
        <w:t>По подпрограмме 1 «</w:t>
      </w:r>
      <w:r w:rsidRPr="00DC7E51">
        <w:rPr>
          <w:kern w:val="2"/>
          <w:sz w:val="28"/>
          <w:szCs w:val="28"/>
        </w:rPr>
        <w:t>Территориальное планирование Белокалитвинского района</w:t>
      </w:r>
      <w:r w:rsidRPr="00C04E17">
        <w:rPr>
          <w:kern w:val="2"/>
          <w:sz w:val="28"/>
          <w:szCs w:val="28"/>
        </w:rPr>
        <w:t>» предусмотрено выполнение</w:t>
      </w:r>
      <w:r>
        <w:rPr>
          <w:kern w:val="2"/>
          <w:sz w:val="28"/>
          <w:szCs w:val="28"/>
        </w:rPr>
        <w:t xml:space="preserve"> двух контрольных событий</w:t>
      </w:r>
      <w:r w:rsidRPr="00C04E17">
        <w:rPr>
          <w:kern w:val="2"/>
          <w:sz w:val="28"/>
          <w:szCs w:val="28"/>
        </w:rPr>
        <w:t>, из них достигнуто в установленные сроки –</w:t>
      </w:r>
      <w:r>
        <w:rPr>
          <w:kern w:val="2"/>
          <w:sz w:val="28"/>
          <w:szCs w:val="28"/>
        </w:rPr>
        <w:t xml:space="preserve"> два.</w:t>
      </w:r>
    </w:p>
    <w:p w14:paraId="3A1B4C6D" w14:textId="77777777" w:rsidR="000467AE" w:rsidRPr="0080136E" w:rsidRDefault="000467AE" w:rsidP="00DD6193">
      <w:pPr>
        <w:ind w:firstLine="709"/>
        <w:jc w:val="both"/>
        <w:rPr>
          <w:sz w:val="28"/>
          <w:szCs w:val="28"/>
        </w:rPr>
      </w:pPr>
      <w:r w:rsidRPr="00C04E17">
        <w:rPr>
          <w:sz w:val="28"/>
          <w:szCs w:val="28"/>
        </w:rPr>
        <w:t xml:space="preserve">Сведения о выполнении основных мероприятий, </w:t>
      </w:r>
      <w:r w:rsidRPr="00C04E17">
        <w:rPr>
          <w:kern w:val="2"/>
          <w:sz w:val="28"/>
          <w:szCs w:val="28"/>
        </w:rPr>
        <w:t>приоритетных основных мероприятий</w:t>
      </w:r>
      <w:r w:rsidRPr="00C04E17">
        <w:rPr>
          <w:sz w:val="28"/>
          <w:szCs w:val="28"/>
        </w:rPr>
        <w:t xml:space="preserve">, а также контрольных событий </w:t>
      </w:r>
      <w:r w:rsidRPr="00C04E17">
        <w:rPr>
          <w:rFonts w:eastAsia="Calibri"/>
          <w:sz w:val="28"/>
          <w:szCs w:val="28"/>
          <w:lang w:eastAsia="en-US"/>
        </w:rPr>
        <w:t>муниципальной</w:t>
      </w:r>
      <w:r w:rsidRPr="00C04E17">
        <w:rPr>
          <w:sz w:val="28"/>
          <w:szCs w:val="28"/>
        </w:rPr>
        <w:t xml:space="preserve"> программы приведены в приложении № </w:t>
      </w:r>
      <w:r>
        <w:rPr>
          <w:sz w:val="28"/>
          <w:szCs w:val="28"/>
        </w:rPr>
        <w:t>3</w:t>
      </w:r>
      <w:r w:rsidRPr="00C04E17">
        <w:rPr>
          <w:sz w:val="28"/>
          <w:szCs w:val="28"/>
        </w:rPr>
        <w:t xml:space="preserve"> к отчету о реализации </w:t>
      </w:r>
      <w:r w:rsidRPr="00C04E17">
        <w:rPr>
          <w:rFonts w:eastAsia="Calibri"/>
          <w:sz w:val="28"/>
          <w:szCs w:val="28"/>
          <w:lang w:eastAsia="en-US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14:paraId="444FCDAF" w14:textId="77777777" w:rsidR="000467AE" w:rsidRDefault="000467AE" w:rsidP="000467AE">
      <w:pPr>
        <w:jc w:val="both"/>
        <w:rPr>
          <w:kern w:val="2"/>
          <w:sz w:val="28"/>
          <w:szCs w:val="28"/>
        </w:rPr>
      </w:pPr>
    </w:p>
    <w:p w14:paraId="4492957B" w14:textId="77777777" w:rsidR="000467AE" w:rsidRPr="00C04E17" w:rsidRDefault="000467AE" w:rsidP="000467A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Раздел 3. Анализ факторов, повлиявших </w:t>
      </w:r>
      <w:r w:rsidRPr="00C04E17">
        <w:rPr>
          <w:kern w:val="2"/>
          <w:sz w:val="28"/>
          <w:szCs w:val="28"/>
        </w:rPr>
        <w:br/>
        <w:t xml:space="preserve">на ход реализации </w:t>
      </w:r>
      <w:r w:rsidRPr="00C04E17">
        <w:rPr>
          <w:rFonts w:eastAsia="Calibri"/>
          <w:sz w:val="28"/>
          <w:szCs w:val="28"/>
          <w:lang w:eastAsia="en-US"/>
        </w:rPr>
        <w:t>муниципальной</w:t>
      </w:r>
      <w:r w:rsidRPr="00C04E17">
        <w:rPr>
          <w:kern w:val="2"/>
          <w:sz w:val="28"/>
          <w:szCs w:val="28"/>
        </w:rPr>
        <w:t xml:space="preserve"> программы</w:t>
      </w:r>
    </w:p>
    <w:p w14:paraId="467D6088" w14:textId="77777777" w:rsidR="000467AE" w:rsidRPr="00C04E17" w:rsidRDefault="000467AE" w:rsidP="000467A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2ED1ADF" w14:textId="77777777" w:rsidR="000467AE" w:rsidRPr="00A00BFE" w:rsidRDefault="000467AE" w:rsidP="00DD619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В </w:t>
      </w:r>
      <w:r>
        <w:rPr>
          <w:rFonts w:eastAsia="TimesNewRoman"/>
          <w:kern w:val="2"/>
          <w:sz w:val="28"/>
          <w:szCs w:val="28"/>
        </w:rPr>
        <w:t xml:space="preserve">2023 </w:t>
      </w:r>
      <w:r w:rsidRPr="00C04E17">
        <w:rPr>
          <w:kern w:val="2"/>
          <w:sz w:val="28"/>
          <w:szCs w:val="28"/>
        </w:rPr>
        <w:t xml:space="preserve">году </w:t>
      </w:r>
      <w:r>
        <w:rPr>
          <w:kern w:val="2"/>
          <w:sz w:val="28"/>
          <w:szCs w:val="28"/>
        </w:rPr>
        <w:t xml:space="preserve">отсутствовали факторы, оказывающие влияние </w:t>
      </w:r>
      <w:r w:rsidRPr="00C04E17">
        <w:rPr>
          <w:kern w:val="2"/>
          <w:sz w:val="28"/>
          <w:szCs w:val="28"/>
        </w:rPr>
        <w:t xml:space="preserve">на ход реализации </w:t>
      </w:r>
      <w:r w:rsidRPr="00C04E17">
        <w:rPr>
          <w:rFonts w:eastAsia="Calibri"/>
          <w:sz w:val="28"/>
          <w:szCs w:val="28"/>
          <w:lang w:eastAsia="en-US"/>
        </w:rPr>
        <w:t>муниципальной</w:t>
      </w:r>
      <w:r w:rsidRPr="00C04E17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>.</w:t>
      </w:r>
      <w:r w:rsidRPr="00C04E17">
        <w:rPr>
          <w:kern w:val="2"/>
          <w:sz w:val="28"/>
          <w:szCs w:val="28"/>
        </w:rPr>
        <w:t xml:space="preserve"> </w:t>
      </w:r>
    </w:p>
    <w:p w14:paraId="6D2CB234" w14:textId="77777777" w:rsidR="000467AE" w:rsidRPr="00C04E17" w:rsidRDefault="000467AE" w:rsidP="000467AE">
      <w:pPr>
        <w:tabs>
          <w:tab w:val="left" w:pos="4769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ab/>
      </w:r>
    </w:p>
    <w:p w14:paraId="66BD62E2" w14:textId="77777777" w:rsidR="000467AE" w:rsidRPr="00C04E17" w:rsidRDefault="000467AE" w:rsidP="000467A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Раздел 4. Сведения об использовании бюджетных ассигнований </w:t>
      </w:r>
      <w:r w:rsidRPr="00C04E17">
        <w:rPr>
          <w:kern w:val="2"/>
          <w:sz w:val="28"/>
          <w:szCs w:val="28"/>
        </w:rPr>
        <w:br/>
        <w:t>и внебюджетных средств на реализацию муниципальной программы</w:t>
      </w:r>
    </w:p>
    <w:p w14:paraId="0A876AD2" w14:textId="77777777" w:rsidR="000467AE" w:rsidRPr="00C04E17" w:rsidRDefault="000467AE" w:rsidP="000467A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819B14A" w14:textId="77777777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>Объем запланированных расходов на реализацию муниципальной программы на 202</w:t>
      </w:r>
      <w:r>
        <w:rPr>
          <w:kern w:val="2"/>
          <w:sz w:val="28"/>
          <w:szCs w:val="28"/>
        </w:rPr>
        <w:t>3</w:t>
      </w:r>
      <w:r w:rsidRPr="00FF13EF">
        <w:rPr>
          <w:kern w:val="2"/>
          <w:sz w:val="28"/>
          <w:szCs w:val="28"/>
        </w:rPr>
        <w:t xml:space="preserve"> год составил </w:t>
      </w:r>
      <w:r>
        <w:rPr>
          <w:kern w:val="2"/>
          <w:sz w:val="28"/>
          <w:szCs w:val="28"/>
        </w:rPr>
        <w:t>1259,7</w:t>
      </w:r>
      <w:r w:rsidRPr="00FF13EF">
        <w:rPr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14:paraId="5CB323CC" w14:textId="77777777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>местный бюджет – 1259,7 тыс. рублей;</w:t>
      </w:r>
    </w:p>
    <w:p w14:paraId="5F7120A0" w14:textId="77777777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>поступления из федерального бюджета – 0 тыс. рублей;</w:t>
      </w:r>
    </w:p>
    <w:p w14:paraId="11FD79F6" w14:textId="77777777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 xml:space="preserve">областной бюджет – </w:t>
      </w:r>
      <w:r>
        <w:rPr>
          <w:kern w:val="2"/>
          <w:sz w:val="28"/>
          <w:szCs w:val="28"/>
        </w:rPr>
        <w:t>0</w:t>
      </w:r>
      <w:r w:rsidRPr="00FF13EF">
        <w:rPr>
          <w:kern w:val="2"/>
          <w:sz w:val="28"/>
          <w:szCs w:val="28"/>
        </w:rPr>
        <w:t xml:space="preserve"> тыс. рублей;</w:t>
      </w:r>
    </w:p>
    <w:p w14:paraId="443C920E" w14:textId="77777777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>внебюджетные источники – 0 тыс. рублей.</w:t>
      </w:r>
    </w:p>
    <w:p w14:paraId="62BC0C0F" w14:textId="3FFFDDDF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>План ассигнований в соответствии с решением Собрания депутатов Белокалитвинского района от 2</w:t>
      </w:r>
      <w:r>
        <w:rPr>
          <w:kern w:val="2"/>
          <w:sz w:val="28"/>
          <w:szCs w:val="28"/>
        </w:rPr>
        <w:t>7</w:t>
      </w:r>
      <w:r w:rsidRPr="00FF13EF">
        <w:rPr>
          <w:kern w:val="2"/>
          <w:sz w:val="28"/>
          <w:szCs w:val="28"/>
        </w:rPr>
        <w:t xml:space="preserve"> декабря 20</w:t>
      </w:r>
      <w:r>
        <w:rPr>
          <w:kern w:val="2"/>
          <w:sz w:val="28"/>
          <w:szCs w:val="28"/>
        </w:rPr>
        <w:t>22</w:t>
      </w:r>
      <w:r w:rsidRPr="00FF13EF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80</w:t>
      </w:r>
      <w:r w:rsidRPr="00FF13EF">
        <w:rPr>
          <w:kern w:val="2"/>
          <w:sz w:val="28"/>
          <w:szCs w:val="28"/>
        </w:rPr>
        <w:t xml:space="preserve"> «О бюджете Белокалитвинского района на 202</w:t>
      </w:r>
      <w:r>
        <w:rPr>
          <w:kern w:val="2"/>
          <w:sz w:val="28"/>
          <w:szCs w:val="28"/>
        </w:rPr>
        <w:t>3</w:t>
      </w:r>
      <w:r w:rsidRPr="00FF13EF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 </w:t>
      </w:r>
      <w:r w:rsidRPr="00FF13EF">
        <w:rPr>
          <w:kern w:val="2"/>
          <w:sz w:val="28"/>
          <w:szCs w:val="28"/>
        </w:rPr>
        <w:t>и на плановый период 202</w:t>
      </w:r>
      <w:r>
        <w:rPr>
          <w:kern w:val="2"/>
          <w:sz w:val="28"/>
          <w:szCs w:val="28"/>
        </w:rPr>
        <w:t>4</w:t>
      </w:r>
      <w:r w:rsidRPr="00FF13EF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5</w:t>
      </w:r>
      <w:r w:rsidRPr="00FF13EF">
        <w:rPr>
          <w:kern w:val="2"/>
          <w:sz w:val="28"/>
          <w:szCs w:val="28"/>
        </w:rPr>
        <w:t xml:space="preserve"> годов» и решением Собрания депутатов Белокалитвинского района от 2</w:t>
      </w:r>
      <w:r>
        <w:rPr>
          <w:kern w:val="2"/>
          <w:sz w:val="28"/>
          <w:szCs w:val="28"/>
        </w:rPr>
        <w:t xml:space="preserve">8 </w:t>
      </w:r>
      <w:r w:rsidRPr="00FF13E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сентября</w:t>
      </w:r>
      <w:r w:rsidRPr="00FF13EF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3</w:t>
      </w:r>
      <w:r w:rsidRPr="00FF13EF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121</w:t>
      </w:r>
      <w:r w:rsidRPr="00FF13EF">
        <w:rPr>
          <w:kern w:val="2"/>
          <w:sz w:val="28"/>
          <w:szCs w:val="28"/>
        </w:rPr>
        <w:t xml:space="preserve"> «О внесении изменений в решение Собрания депутатов Белокалитвинского района </w:t>
      </w:r>
      <w:r w:rsidRPr="007F477F">
        <w:rPr>
          <w:kern w:val="2"/>
          <w:sz w:val="28"/>
          <w:szCs w:val="28"/>
        </w:rPr>
        <w:t>от 27 декабря 2022 года № 80 «О бюджете Белокалитвинского района на 2023 год и на плановый период 2024 и 2025 годов</w:t>
      </w:r>
      <w:r>
        <w:rPr>
          <w:kern w:val="2"/>
          <w:sz w:val="28"/>
          <w:szCs w:val="28"/>
        </w:rPr>
        <w:t xml:space="preserve">» </w:t>
      </w:r>
      <w:r w:rsidRPr="00FF13EF">
        <w:rPr>
          <w:kern w:val="2"/>
          <w:sz w:val="28"/>
          <w:szCs w:val="28"/>
        </w:rPr>
        <w:t xml:space="preserve">составил </w:t>
      </w:r>
      <w:r w:rsidRPr="0030643A">
        <w:rPr>
          <w:kern w:val="2"/>
          <w:sz w:val="28"/>
          <w:szCs w:val="28"/>
        </w:rPr>
        <w:t>1259,7</w:t>
      </w:r>
      <w:r w:rsidRPr="00FF13EF">
        <w:rPr>
          <w:kern w:val="2"/>
          <w:sz w:val="28"/>
          <w:szCs w:val="28"/>
        </w:rPr>
        <w:t xml:space="preserve"> тыс. рублей. В соответствии со сводной бюджетной росписью – </w:t>
      </w:r>
      <w:r w:rsidRPr="0030643A">
        <w:rPr>
          <w:kern w:val="2"/>
          <w:sz w:val="28"/>
          <w:szCs w:val="28"/>
        </w:rPr>
        <w:t>1259,7</w:t>
      </w:r>
      <w:r>
        <w:rPr>
          <w:kern w:val="2"/>
          <w:sz w:val="28"/>
          <w:szCs w:val="28"/>
        </w:rPr>
        <w:t xml:space="preserve"> </w:t>
      </w:r>
      <w:r w:rsidRPr="00FF13EF">
        <w:rPr>
          <w:kern w:val="2"/>
          <w:sz w:val="28"/>
          <w:szCs w:val="28"/>
        </w:rPr>
        <w:t>тыс. рублей, в том числе по источникам финансирования:</w:t>
      </w:r>
    </w:p>
    <w:p w14:paraId="632787A5" w14:textId="77777777" w:rsidR="000467AE" w:rsidRPr="0030643A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43A">
        <w:rPr>
          <w:kern w:val="2"/>
          <w:sz w:val="28"/>
          <w:szCs w:val="28"/>
        </w:rPr>
        <w:t>местный бюджет – 1259,7 тыс. рублей;</w:t>
      </w:r>
    </w:p>
    <w:p w14:paraId="7E8BA9DE" w14:textId="77777777" w:rsidR="000467AE" w:rsidRPr="0030643A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43A">
        <w:rPr>
          <w:kern w:val="2"/>
          <w:sz w:val="28"/>
          <w:szCs w:val="28"/>
        </w:rPr>
        <w:t>поступления из федерального бюджета – 0 тыс. рублей;</w:t>
      </w:r>
    </w:p>
    <w:p w14:paraId="4F009D30" w14:textId="77777777" w:rsidR="000467AE" w:rsidRPr="0030643A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43A">
        <w:rPr>
          <w:kern w:val="2"/>
          <w:sz w:val="28"/>
          <w:szCs w:val="28"/>
        </w:rPr>
        <w:t>областной бюджет – 0 тыс. рублей;</w:t>
      </w:r>
    </w:p>
    <w:p w14:paraId="659B17DF" w14:textId="77777777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43A">
        <w:rPr>
          <w:kern w:val="2"/>
          <w:sz w:val="28"/>
          <w:szCs w:val="28"/>
        </w:rPr>
        <w:t>внебюджетные источники</w:t>
      </w:r>
      <w:r>
        <w:rPr>
          <w:kern w:val="2"/>
          <w:sz w:val="28"/>
          <w:szCs w:val="28"/>
        </w:rPr>
        <w:t xml:space="preserve"> – 0 тыс. рублей</w:t>
      </w:r>
      <w:r w:rsidRPr="00FF13EF">
        <w:rPr>
          <w:kern w:val="2"/>
          <w:sz w:val="28"/>
          <w:szCs w:val="28"/>
        </w:rPr>
        <w:t>.</w:t>
      </w:r>
    </w:p>
    <w:p w14:paraId="09EFB343" w14:textId="77777777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 xml:space="preserve">Исполнение расходов по муниципальной программе составило </w:t>
      </w:r>
      <w:r w:rsidRPr="0030643A">
        <w:rPr>
          <w:kern w:val="2"/>
          <w:sz w:val="28"/>
          <w:szCs w:val="28"/>
        </w:rPr>
        <w:t>1259,7</w:t>
      </w:r>
      <w:r>
        <w:rPr>
          <w:kern w:val="2"/>
          <w:sz w:val="28"/>
          <w:szCs w:val="28"/>
        </w:rPr>
        <w:t xml:space="preserve"> </w:t>
      </w:r>
      <w:r w:rsidRPr="00FF13EF">
        <w:rPr>
          <w:kern w:val="2"/>
          <w:sz w:val="28"/>
          <w:szCs w:val="28"/>
        </w:rPr>
        <w:t>тыс. рублей, в том числе по источникам финансирования:</w:t>
      </w:r>
    </w:p>
    <w:p w14:paraId="4BBCBE5F" w14:textId="77777777" w:rsidR="000467AE" w:rsidRPr="0030643A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43A">
        <w:rPr>
          <w:kern w:val="2"/>
          <w:sz w:val="28"/>
          <w:szCs w:val="28"/>
        </w:rPr>
        <w:t>местный бюджет – 1259,7 тыс. рублей;</w:t>
      </w:r>
    </w:p>
    <w:p w14:paraId="22E022B9" w14:textId="77777777" w:rsidR="000467AE" w:rsidRPr="0030643A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43A">
        <w:rPr>
          <w:kern w:val="2"/>
          <w:sz w:val="28"/>
          <w:szCs w:val="28"/>
        </w:rPr>
        <w:t>поступления из федерального бюджета – 0 тыс. рублей;</w:t>
      </w:r>
    </w:p>
    <w:p w14:paraId="0BA0CF61" w14:textId="77777777" w:rsidR="000467AE" w:rsidRPr="0030643A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43A">
        <w:rPr>
          <w:kern w:val="2"/>
          <w:sz w:val="28"/>
          <w:szCs w:val="28"/>
        </w:rPr>
        <w:lastRenderedPageBreak/>
        <w:t>областной бюджет – 0 тыс. рублей;</w:t>
      </w:r>
    </w:p>
    <w:p w14:paraId="33406A3F" w14:textId="77777777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43A">
        <w:rPr>
          <w:kern w:val="2"/>
          <w:sz w:val="28"/>
          <w:szCs w:val="28"/>
        </w:rPr>
        <w:t>внебюджетные источники – 0 тыс. рублей.</w:t>
      </w:r>
    </w:p>
    <w:p w14:paraId="4938BA98" w14:textId="77777777" w:rsidR="000467AE" w:rsidRPr="00FF13EF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>Объем неосвоенных бюджетных</w:t>
      </w:r>
      <w:r>
        <w:rPr>
          <w:kern w:val="2"/>
          <w:sz w:val="28"/>
          <w:szCs w:val="28"/>
        </w:rPr>
        <w:t xml:space="preserve"> ассигнований бюджета составил </w:t>
      </w:r>
      <w:r w:rsidRPr="00FF13EF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 xml:space="preserve"> </w:t>
      </w:r>
      <w:r w:rsidRPr="00FF13EF">
        <w:rPr>
          <w:kern w:val="2"/>
          <w:sz w:val="28"/>
          <w:szCs w:val="28"/>
        </w:rPr>
        <w:t>тыс. рублей</w:t>
      </w:r>
      <w:r>
        <w:rPr>
          <w:kern w:val="2"/>
          <w:sz w:val="28"/>
          <w:szCs w:val="28"/>
        </w:rPr>
        <w:t>.</w:t>
      </w:r>
    </w:p>
    <w:p w14:paraId="205B2C8B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13EF">
        <w:rPr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>
        <w:rPr>
          <w:kern w:val="2"/>
          <w:sz w:val="28"/>
          <w:szCs w:val="28"/>
        </w:rPr>
        <w:t xml:space="preserve">3 год приведены </w:t>
      </w:r>
      <w:r w:rsidRPr="00FF13EF">
        <w:rPr>
          <w:kern w:val="2"/>
          <w:sz w:val="28"/>
          <w:szCs w:val="28"/>
        </w:rPr>
        <w:t>в приложении № 2 к отчету о реализации муниципальной программы.</w:t>
      </w:r>
    </w:p>
    <w:p w14:paraId="64C8835F" w14:textId="77777777" w:rsidR="000467AE" w:rsidRPr="00C04E17" w:rsidRDefault="000467AE" w:rsidP="000467AE">
      <w:pPr>
        <w:ind w:firstLine="709"/>
        <w:jc w:val="both"/>
        <w:rPr>
          <w:rFonts w:eastAsia="Calibri"/>
          <w:kern w:val="2"/>
          <w:sz w:val="2"/>
          <w:szCs w:val="2"/>
          <w:lang w:eastAsia="en-US"/>
        </w:rPr>
      </w:pPr>
    </w:p>
    <w:p w14:paraId="7B64BA29" w14:textId="77777777" w:rsidR="000467AE" w:rsidRPr="00B24379" w:rsidRDefault="000467AE" w:rsidP="000467AE">
      <w:pPr>
        <w:ind w:firstLine="709"/>
        <w:jc w:val="both"/>
        <w:rPr>
          <w:rFonts w:eastAsia="Calibri"/>
          <w:kern w:val="2"/>
          <w:sz w:val="2"/>
          <w:szCs w:val="2"/>
          <w:lang w:eastAsia="en-US"/>
        </w:rPr>
      </w:pPr>
      <w:r w:rsidRPr="00C04E17">
        <w:rPr>
          <w:rFonts w:eastAsia="Calibri"/>
          <w:i/>
          <w:kern w:val="2"/>
          <w:sz w:val="28"/>
          <w:szCs w:val="28"/>
          <w:lang w:eastAsia="en-US"/>
        </w:rPr>
        <w:br/>
      </w:r>
      <w:r w:rsidRPr="00C04E1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6246B140" w14:textId="77777777" w:rsidR="000467AE" w:rsidRPr="00C04E17" w:rsidRDefault="000467AE" w:rsidP="000467AE">
      <w:pPr>
        <w:contextualSpacing/>
        <w:jc w:val="center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Раздел 5. Сведения о достижении </w:t>
      </w:r>
      <w:r w:rsidRPr="00C04E17">
        <w:rPr>
          <w:kern w:val="2"/>
          <w:sz w:val="28"/>
          <w:szCs w:val="28"/>
        </w:rPr>
        <w:br/>
        <w:t xml:space="preserve">значений показателей муниципальной программы, </w:t>
      </w:r>
    </w:p>
    <w:p w14:paraId="4D0AD5EA" w14:textId="77777777" w:rsidR="000467AE" w:rsidRPr="00C04E17" w:rsidRDefault="000467AE" w:rsidP="000467AE">
      <w:pPr>
        <w:contextualSpacing/>
        <w:jc w:val="center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подпрограмм муниципальной программы за </w:t>
      </w:r>
      <w:r>
        <w:rPr>
          <w:rFonts w:eastAsia="TimesNewRoman"/>
          <w:kern w:val="2"/>
          <w:sz w:val="28"/>
          <w:szCs w:val="28"/>
        </w:rPr>
        <w:t xml:space="preserve">2023 </w:t>
      </w:r>
      <w:r w:rsidRPr="00C04E17">
        <w:rPr>
          <w:kern w:val="2"/>
          <w:sz w:val="28"/>
          <w:szCs w:val="28"/>
        </w:rPr>
        <w:t>год</w:t>
      </w:r>
    </w:p>
    <w:p w14:paraId="33BD60E7" w14:textId="77777777" w:rsidR="000467AE" w:rsidRPr="00C04E17" w:rsidRDefault="000467AE" w:rsidP="000467AE">
      <w:pPr>
        <w:contextualSpacing/>
        <w:jc w:val="center"/>
        <w:rPr>
          <w:kern w:val="2"/>
          <w:sz w:val="28"/>
          <w:szCs w:val="28"/>
        </w:rPr>
      </w:pPr>
    </w:p>
    <w:p w14:paraId="033B512B" w14:textId="77777777" w:rsidR="000467AE" w:rsidRDefault="000467AE" w:rsidP="00DD6193">
      <w:pPr>
        <w:ind w:firstLine="709"/>
        <w:jc w:val="both"/>
        <w:rPr>
          <w:kern w:val="2"/>
          <w:sz w:val="28"/>
          <w:szCs w:val="28"/>
        </w:rPr>
      </w:pPr>
      <w:r w:rsidRPr="0030643A">
        <w:rPr>
          <w:kern w:val="2"/>
          <w:sz w:val="28"/>
          <w:szCs w:val="28"/>
        </w:rPr>
        <w:t xml:space="preserve">Муниципальной программой и подпрограммами муниципальной программы </w:t>
      </w:r>
      <w:r>
        <w:rPr>
          <w:kern w:val="2"/>
          <w:sz w:val="28"/>
          <w:szCs w:val="28"/>
        </w:rPr>
        <w:t xml:space="preserve">в 2023 году </w:t>
      </w:r>
      <w:r w:rsidRPr="0030643A">
        <w:rPr>
          <w:kern w:val="2"/>
          <w:sz w:val="28"/>
          <w:szCs w:val="28"/>
        </w:rPr>
        <w:t>предусмотрен один показатель, фактически значения соответствуют плановым.</w:t>
      </w:r>
    </w:p>
    <w:p w14:paraId="15A58A88" w14:textId="77777777" w:rsidR="000467AE" w:rsidRDefault="000467AE" w:rsidP="00DD6193">
      <w:pPr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sz w:val="28"/>
          <w:szCs w:val="28"/>
        </w:rPr>
        <w:t xml:space="preserve"> программой и подпрограммами </w:t>
      </w:r>
      <w:r w:rsidRPr="00C04E17">
        <w:rPr>
          <w:kern w:val="2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2023 году было предусмотрено достижение показателей</w:t>
      </w:r>
      <w:r w:rsidRPr="00C04E17">
        <w:rPr>
          <w:sz w:val="28"/>
          <w:szCs w:val="28"/>
        </w:rPr>
        <w:t xml:space="preserve">, </w:t>
      </w:r>
      <w:r>
        <w:rPr>
          <w:sz w:val="28"/>
          <w:szCs w:val="28"/>
        </w:rPr>
        <w:t>что фактически</w:t>
      </w:r>
      <w:r w:rsidRPr="00C04E17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ю</w:t>
      </w:r>
      <w:r w:rsidRPr="00C04E17">
        <w:rPr>
          <w:sz w:val="28"/>
          <w:szCs w:val="28"/>
        </w:rPr>
        <w:t>т плановым</w:t>
      </w:r>
      <w:r>
        <w:rPr>
          <w:sz w:val="28"/>
          <w:szCs w:val="28"/>
        </w:rPr>
        <w:t>.</w:t>
      </w:r>
    </w:p>
    <w:p w14:paraId="0AC047D2" w14:textId="77777777" w:rsidR="000467AE" w:rsidRDefault="000467AE" w:rsidP="00DD6193">
      <w:pPr>
        <w:ind w:firstLine="709"/>
        <w:jc w:val="both"/>
        <w:rPr>
          <w:kern w:val="2"/>
          <w:sz w:val="28"/>
          <w:szCs w:val="28"/>
        </w:rPr>
      </w:pPr>
      <w:r w:rsidRPr="00B46864">
        <w:rPr>
          <w:kern w:val="2"/>
          <w:sz w:val="28"/>
          <w:szCs w:val="28"/>
        </w:rPr>
        <w:t>Показатель 1</w:t>
      </w:r>
      <w:r>
        <w:rPr>
          <w:kern w:val="2"/>
          <w:sz w:val="28"/>
          <w:szCs w:val="28"/>
        </w:rPr>
        <w:t>.1</w:t>
      </w:r>
      <w:r w:rsidRPr="00B46864">
        <w:rPr>
          <w:kern w:val="2"/>
          <w:sz w:val="28"/>
          <w:szCs w:val="28"/>
        </w:rPr>
        <w:t xml:space="preserve"> «Обеспечен</w:t>
      </w:r>
      <w:r>
        <w:rPr>
          <w:kern w:val="2"/>
          <w:sz w:val="28"/>
          <w:szCs w:val="28"/>
        </w:rPr>
        <w:t>ность</w:t>
      </w:r>
      <w:r w:rsidRPr="00B46864">
        <w:rPr>
          <w:kern w:val="2"/>
          <w:sz w:val="28"/>
          <w:szCs w:val="28"/>
        </w:rPr>
        <w:t xml:space="preserve"> перспективных территорий </w:t>
      </w:r>
      <w:r>
        <w:rPr>
          <w:kern w:val="2"/>
          <w:sz w:val="28"/>
          <w:szCs w:val="28"/>
        </w:rPr>
        <w:t xml:space="preserve">Белокалитвинского </w:t>
      </w:r>
      <w:r w:rsidRPr="00B46864">
        <w:rPr>
          <w:kern w:val="2"/>
          <w:sz w:val="28"/>
          <w:szCs w:val="28"/>
        </w:rPr>
        <w:t>района актуализированными документами территориального планирования</w:t>
      </w:r>
      <w:r>
        <w:rPr>
          <w:kern w:val="2"/>
          <w:sz w:val="28"/>
          <w:szCs w:val="28"/>
        </w:rPr>
        <w:t>, развитие жилищного строительства</w:t>
      </w:r>
      <w:r w:rsidRPr="00B46864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достигнут.</w:t>
      </w:r>
    </w:p>
    <w:p w14:paraId="0D90078D" w14:textId="78B15A06" w:rsidR="000467AE" w:rsidRDefault="000467AE" w:rsidP="00DD619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</w:t>
      </w:r>
      <w:r w:rsidR="00DD619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 к отчету о реализации муниципальной программы.</w:t>
      </w:r>
    </w:p>
    <w:p w14:paraId="697E71E7" w14:textId="77777777" w:rsidR="000467AE" w:rsidRPr="00C04E17" w:rsidRDefault="000467AE" w:rsidP="000467AE">
      <w:pPr>
        <w:ind w:firstLine="567"/>
        <w:jc w:val="both"/>
        <w:rPr>
          <w:kern w:val="2"/>
          <w:sz w:val="28"/>
          <w:szCs w:val="28"/>
        </w:rPr>
      </w:pPr>
    </w:p>
    <w:p w14:paraId="32E4A846" w14:textId="77777777" w:rsidR="000467AE" w:rsidRPr="00C04E17" w:rsidRDefault="000467AE" w:rsidP="000467A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Раздел 6. Результаты оценки </w:t>
      </w:r>
      <w:r w:rsidRPr="00C04E17">
        <w:rPr>
          <w:kern w:val="2"/>
          <w:sz w:val="28"/>
          <w:szCs w:val="28"/>
        </w:rPr>
        <w:br/>
        <w:t>эффективности реализации муниципальной программы</w:t>
      </w:r>
    </w:p>
    <w:p w14:paraId="09185ADA" w14:textId="77777777" w:rsidR="000467AE" w:rsidRPr="00C04E17" w:rsidRDefault="000467AE" w:rsidP="000467A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62135F" w14:textId="77777777" w:rsidR="000467AE" w:rsidRPr="00C04E17" w:rsidRDefault="000467AE" w:rsidP="00DD61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E17">
        <w:rPr>
          <w:sz w:val="28"/>
          <w:szCs w:val="28"/>
        </w:rPr>
        <w:t xml:space="preserve">Эффективность </w:t>
      </w: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sz w:val="28"/>
          <w:szCs w:val="28"/>
        </w:rPr>
        <w:t xml:space="preserve"> программы.</w:t>
      </w:r>
    </w:p>
    <w:p w14:paraId="7B8DE37F" w14:textId="77777777" w:rsidR="000467AE" w:rsidRPr="00C04E17" w:rsidRDefault="000467AE" w:rsidP="00DD6193">
      <w:pPr>
        <w:ind w:firstLine="709"/>
        <w:jc w:val="both"/>
      </w:pPr>
      <w:r w:rsidRPr="00C04E17">
        <w:rPr>
          <w:sz w:val="28"/>
          <w:szCs w:val="28"/>
        </w:rPr>
        <w:t xml:space="preserve">1. Степень достижения целевых показателей </w:t>
      </w: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sz w:val="28"/>
          <w:szCs w:val="28"/>
        </w:rPr>
        <w:t xml:space="preserve"> программы, подпрограмм </w:t>
      </w: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sz w:val="28"/>
          <w:szCs w:val="28"/>
        </w:rPr>
        <w:t xml:space="preserve"> программы:</w:t>
      </w:r>
    </w:p>
    <w:p w14:paraId="0D5D83FD" w14:textId="77777777" w:rsidR="000467AE" w:rsidRPr="00C04E17" w:rsidRDefault="000467AE" w:rsidP="00DD61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9B2">
        <w:rPr>
          <w:sz w:val="28"/>
          <w:szCs w:val="28"/>
        </w:rPr>
        <w:t xml:space="preserve">степень достижения целевого показателя 1.1 – </w:t>
      </w:r>
      <w:r>
        <w:rPr>
          <w:sz w:val="28"/>
          <w:szCs w:val="28"/>
        </w:rPr>
        <w:t>100 %.</w:t>
      </w:r>
    </w:p>
    <w:p w14:paraId="579D3655" w14:textId="77777777" w:rsidR="000467AE" w:rsidRPr="004D017D" w:rsidRDefault="000467AE" w:rsidP="00DD6193">
      <w:pPr>
        <w:ind w:firstLine="709"/>
        <w:jc w:val="both"/>
        <w:rPr>
          <w:kern w:val="2"/>
          <w:sz w:val="2"/>
          <w:szCs w:val="2"/>
          <w:lang w:eastAsia="en-US"/>
        </w:rPr>
      </w:pPr>
      <w:r w:rsidRPr="00C04E17"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составляет 1</w:t>
      </w:r>
      <w:r w:rsidRPr="00C04E17">
        <w:rPr>
          <w:kern w:val="2"/>
          <w:sz w:val="28"/>
          <w:szCs w:val="28"/>
        </w:rPr>
        <w:t xml:space="preserve">, что </w:t>
      </w:r>
      <w:r w:rsidRPr="00C04E17">
        <w:rPr>
          <w:kern w:val="2"/>
          <w:sz w:val="28"/>
          <w:szCs w:val="28"/>
          <w:lang w:eastAsia="en-US"/>
        </w:rPr>
        <w:t xml:space="preserve">характеризует </w:t>
      </w:r>
      <w:r>
        <w:rPr>
          <w:kern w:val="2"/>
          <w:sz w:val="28"/>
          <w:szCs w:val="28"/>
          <w:lang w:eastAsia="en-US"/>
        </w:rPr>
        <w:t>высокий</w:t>
      </w:r>
      <w:r w:rsidRPr="00C04E17">
        <w:rPr>
          <w:kern w:val="2"/>
          <w:sz w:val="28"/>
          <w:szCs w:val="28"/>
          <w:lang w:eastAsia="en-US"/>
        </w:rPr>
        <w:t xml:space="preserve"> уровень эффективности</w:t>
      </w:r>
      <w:r>
        <w:rPr>
          <w:kern w:val="2"/>
          <w:sz w:val="28"/>
          <w:szCs w:val="28"/>
          <w:lang w:eastAsia="en-US"/>
        </w:rPr>
        <w:t xml:space="preserve"> </w:t>
      </w:r>
      <w:r w:rsidRPr="00C04E17">
        <w:rPr>
          <w:kern w:val="2"/>
          <w:sz w:val="28"/>
          <w:szCs w:val="28"/>
          <w:lang w:eastAsia="en-US"/>
        </w:rPr>
        <w:t>реализаци</w:t>
      </w:r>
      <w:r>
        <w:rPr>
          <w:kern w:val="2"/>
          <w:sz w:val="28"/>
          <w:szCs w:val="28"/>
          <w:lang w:eastAsia="en-US"/>
        </w:rPr>
        <w:t xml:space="preserve">и </w:t>
      </w: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14:paraId="453A4846" w14:textId="77777777" w:rsidR="000467AE" w:rsidRPr="00C04E17" w:rsidRDefault="000467AE" w:rsidP="00DD6193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C04E17">
        <w:rPr>
          <w:kern w:val="2"/>
          <w:sz w:val="28"/>
          <w:szCs w:val="28"/>
          <w:lang w:eastAsia="en-US"/>
        </w:rPr>
        <w:t xml:space="preserve">2. Степень реализации основных мероприятий, </w:t>
      </w:r>
      <w:r w:rsidRPr="00C04E17">
        <w:rPr>
          <w:kern w:val="2"/>
          <w:sz w:val="28"/>
          <w:szCs w:val="28"/>
        </w:rPr>
        <w:t>приоритетных основных мероприятий,</w:t>
      </w:r>
      <w:r w:rsidRPr="00C04E17">
        <w:rPr>
          <w:kern w:val="2"/>
          <w:sz w:val="28"/>
          <w:szCs w:val="28"/>
          <w:lang w:eastAsia="en-US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C04E17">
        <w:rPr>
          <w:kern w:val="2"/>
          <w:sz w:val="28"/>
          <w:szCs w:val="28"/>
        </w:rPr>
        <w:t>приоритетных основных мероприятий,</w:t>
      </w:r>
      <w:r w:rsidRPr="00C04E17">
        <w:rPr>
          <w:kern w:val="2"/>
          <w:sz w:val="28"/>
          <w:szCs w:val="28"/>
          <w:lang w:eastAsia="en-US"/>
        </w:rPr>
        <w:t xml:space="preserve"> выполненных в полном объеме.</w:t>
      </w:r>
    </w:p>
    <w:p w14:paraId="67F386C2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"/>
          <w:szCs w:val="2"/>
          <w:lang w:eastAsia="en-US"/>
        </w:rPr>
      </w:pPr>
      <w:r w:rsidRPr="00C04E17">
        <w:rPr>
          <w:kern w:val="2"/>
          <w:sz w:val="28"/>
          <w:szCs w:val="28"/>
        </w:rPr>
        <w:t xml:space="preserve">Степень реализации основных мероприятий, приоритетных основных мероприятий составляет </w:t>
      </w:r>
      <w:r>
        <w:rPr>
          <w:kern w:val="2"/>
          <w:sz w:val="28"/>
          <w:szCs w:val="28"/>
        </w:rPr>
        <w:t>1</w:t>
      </w:r>
      <w:r w:rsidRPr="00C04E17">
        <w:rPr>
          <w:kern w:val="2"/>
          <w:sz w:val="28"/>
          <w:szCs w:val="28"/>
        </w:rPr>
        <w:t>, что х</w:t>
      </w:r>
      <w:r w:rsidRPr="00C04E17">
        <w:rPr>
          <w:kern w:val="2"/>
          <w:sz w:val="28"/>
          <w:szCs w:val="28"/>
          <w:lang w:eastAsia="en-US"/>
        </w:rPr>
        <w:t xml:space="preserve">арактеризует </w:t>
      </w:r>
      <w:r>
        <w:rPr>
          <w:kern w:val="2"/>
          <w:sz w:val="28"/>
          <w:szCs w:val="28"/>
          <w:lang w:eastAsia="en-US"/>
        </w:rPr>
        <w:t>высокий у</w:t>
      </w:r>
      <w:r w:rsidRPr="00C04E17">
        <w:rPr>
          <w:kern w:val="2"/>
          <w:sz w:val="28"/>
          <w:szCs w:val="28"/>
          <w:lang w:eastAsia="en-US"/>
        </w:rPr>
        <w:t xml:space="preserve">ровень эффективности </w:t>
      </w:r>
      <w:r w:rsidRPr="00C04E17">
        <w:rPr>
          <w:kern w:val="2"/>
          <w:sz w:val="28"/>
          <w:szCs w:val="28"/>
          <w:lang w:eastAsia="en-US"/>
        </w:rPr>
        <w:lastRenderedPageBreak/>
        <w:t xml:space="preserve">реализации </w:t>
      </w: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C04E17">
        <w:rPr>
          <w:kern w:val="2"/>
          <w:sz w:val="28"/>
          <w:szCs w:val="28"/>
        </w:rPr>
        <w:t>реализации основных мероприятий, приоритетных основных мероприятий</w:t>
      </w:r>
      <w:r w:rsidRPr="00C04E17">
        <w:rPr>
          <w:kern w:val="2"/>
          <w:sz w:val="28"/>
          <w:szCs w:val="28"/>
          <w:lang w:eastAsia="en-US"/>
        </w:rPr>
        <w:t>.</w:t>
      </w:r>
    </w:p>
    <w:p w14:paraId="0485BECF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>3. Бюджетная эффективность реализации Программы рассчитывается в несколько этапов.</w:t>
      </w:r>
    </w:p>
    <w:p w14:paraId="19F5C81E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>3.1. 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050AF43A" w14:textId="77777777" w:rsidR="000467AE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Степень реализации </w:t>
      </w:r>
      <w:r w:rsidRPr="00C04E17">
        <w:rPr>
          <w:kern w:val="2"/>
          <w:sz w:val="28"/>
          <w:szCs w:val="28"/>
          <w:lang w:eastAsia="en-US"/>
        </w:rPr>
        <w:t xml:space="preserve">основных мероприятий, </w:t>
      </w:r>
      <w:r w:rsidRPr="00C04E17">
        <w:rPr>
          <w:kern w:val="2"/>
          <w:sz w:val="28"/>
          <w:szCs w:val="28"/>
        </w:rPr>
        <w:t>приоритетных основных мероприятий муниципальной п</w:t>
      </w:r>
      <w:r w:rsidRPr="00C04E17">
        <w:rPr>
          <w:kern w:val="2"/>
          <w:sz w:val="28"/>
          <w:szCs w:val="28"/>
          <w:lang w:eastAsia="en-US"/>
        </w:rPr>
        <w:t xml:space="preserve">рограммы составляет </w:t>
      </w:r>
      <w:r>
        <w:rPr>
          <w:kern w:val="2"/>
          <w:sz w:val="28"/>
          <w:szCs w:val="28"/>
        </w:rPr>
        <w:t>100/100.</w:t>
      </w:r>
    </w:p>
    <w:p w14:paraId="104819EF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>3.2. 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39179687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14:paraId="58F6956E" w14:textId="61F734D5" w:rsidR="000467AE" w:rsidRPr="00C04E17" w:rsidRDefault="000467AE" w:rsidP="00DD6193">
      <w:pPr>
        <w:ind w:firstLine="709"/>
        <w:jc w:val="both"/>
        <w:rPr>
          <w:kern w:val="2"/>
          <w:sz w:val="28"/>
          <w:szCs w:val="28"/>
        </w:rPr>
      </w:pPr>
      <w:r w:rsidRPr="004C2866">
        <w:rPr>
          <w:kern w:val="2"/>
          <w:sz w:val="28"/>
          <w:szCs w:val="28"/>
        </w:rPr>
        <w:t>1259,7</w:t>
      </w:r>
      <w:r>
        <w:rPr>
          <w:kern w:val="2"/>
          <w:sz w:val="28"/>
          <w:szCs w:val="28"/>
        </w:rPr>
        <w:t xml:space="preserve"> </w:t>
      </w:r>
      <w:r w:rsidRPr="00C04E17">
        <w:rPr>
          <w:kern w:val="2"/>
          <w:sz w:val="28"/>
          <w:szCs w:val="28"/>
        </w:rPr>
        <w:t>тыс</w:t>
      </w:r>
      <w:r>
        <w:rPr>
          <w:kern w:val="2"/>
          <w:sz w:val="28"/>
          <w:szCs w:val="28"/>
        </w:rPr>
        <w:t xml:space="preserve">. рублей / </w:t>
      </w:r>
      <w:r w:rsidRPr="004C2866">
        <w:rPr>
          <w:kern w:val="2"/>
          <w:sz w:val="28"/>
          <w:szCs w:val="28"/>
        </w:rPr>
        <w:t>1259,7</w:t>
      </w:r>
      <w:r>
        <w:rPr>
          <w:kern w:val="2"/>
          <w:sz w:val="28"/>
          <w:szCs w:val="28"/>
        </w:rPr>
        <w:t xml:space="preserve"> тыс. рублей = 1,00</w:t>
      </w:r>
      <w:r w:rsidRPr="00C04E17">
        <w:rPr>
          <w:kern w:val="2"/>
          <w:sz w:val="28"/>
          <w:szCs w:val="28"/>
        </w:rPr>
        <w:t>.</w:t>
      </w:r>
    </w:p>
    <w:p w14:paraId="06CF7561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 xml:space="preserve">3.3. Эффективность использования средств местного бюджета рассчитывается как отношение степени реализации </w:t>
      </w:r>
      <w:r w:rsidRPr="00C04E17">
        <w:rPr>
          <w:kern w:val="2"/>
          <w:sz w:val="28"/>
          <w:szCs w:val="28"/>
          <w:lang w:eastAsia="en-US"/>
        </w:rPr>
        <w:t xml:space="preserve">основных мероприятий, </w:t>
      </w:r>
      <w:r w:rsidRPr="00C04E17">
        <w:rPr>
          <w:kern w:val="2"/>
          <w:sz w:val="28"/>
          <w:szCs w:val="28"/>
        </w:rPr>
        <w:t>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5FD6CA9A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4E17">
        <w:rPr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4E2750E8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1259,7/1259,7 = 1,00</w:t>
      </w:r>
      <w:r w:rsidRPr="00C04E17">
        <w:rPr>
          <w:kern w:val="2"/>
          <w:sz w:val="28"/>
          <w:szCs w:val="28"/>
        </w:rPr>
        <w:t>, в связи с чем бюджетная эффективность реализации муниципальной программы является</w:t>
      </w:r>
      <w:r>
        <w:rPr>
          <w:kern w:val="2"/>
          <w:sz w:val="28"/>
          <w:szCs w:val="28"/>
          <w:lang w:eastAsia="en-US"/>
        </w:rPr>
        <w:t xml:space="preserve"> высокой</w:t>
      </w:r>
      <w:r w:rsidRPr="00C04E17">
        <w:rPr>
          <w:kern w:val="2"/>
          <w:sz w:val="28"/>
          <w:szCs w:val="28"/>
        </w:rPr>
        <w:t>.</w:t>
      </w:r>
    </w:p>
    <w:p w14:paraId="5557C1C0" w14:textId="77777777" w:rsidR="000467AE" w:rsidRPr="00C04E17" w:rsidRDefault="000467AE" w:rsidP="00DD619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04E17">
        <w:rPr>
          <w:rFonts w:eastAsia="Calibri"/>
          <w:kern w:val="2"/>
          <w:sz w:val="28"/>
          <w:szCs w:val="28"/>
          <w:lang w:eastAsia="en-US"/>
        </w:rPr>
        <w:t xml:space="preserve">Уровень реализации </w:t>
      </w: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rFonts w:eastAsia="Calibri"/>
          <w:kern w:val="2"/>
          <w:sz w:val="28"/>
          <w:szCs w:val="28"/>
          <w:lang w:eastAsia="en-US"/>
        </w:rPr>
        <w:t xml:space="preserve"> Программы в целом:</w:t>
      </w:r>
    </w:p>
    <w:p w14:paraId="22B0CB0D" w14:textId="77777777" w:rsidR="000467AE" w:rsidRDefault="000467AE" w:rsidP="00DD619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 х 0,5 + 1 х 0,3 + 1,00 х 0,2 = 1,00</w:t>
      </w:r>
      <w:r w:rsidRPr="00C04E17">
        <w:rPr>
          <w:rFonts w:eastAsia="Calibri"/>
          <w:kern w:val="2"/>
          <w:sz w:val="28"/>
          <w:szCs w:val="28"/>
          <w:lang w:eastAsia="en-US"/>
        </w:rPr>
        <w:t xml:space="preserve">, в связи с чем уровень реализации </w:t>
      </w:r>
      <w:r w:rsidRPr="00C04E17">
        <w:rPr>
          <w:kern w:val="2"/>
          <w:sz w:val="28"/>
          <w:szCs w:val="28"/>
        </w:rPr>
        <w:t>муниципальной</w:t>
      </w:r>
      <w:r w:rsidRPr="00C04E17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является высоким</w:t>
      </w:r>
      <w:r w:rsidRPr="00C04E17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 xml:space="preserve">                 </w:t>
      </w:r>
    </w:p>
    <w:p w14:paraId="736A8591" w14:textId="77777777" w:rsidR="000467AE" w:rsidRDefault="000467AE" w:rsidP="000467AE">
      <w:pPr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892EF54" w14:textId="77777777" w:rsidR="000467AE" w:rsidRPr="00397C2E" w:rsidRDefault="000467AE" w:rsidP="000467AE">
      <w:pPr>
        <w:spacing w:line="216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7C2E">
        <w:rPr>
          <w:rFonts w:eastAsia="Calibri"/>
          <w:kern w:val="2"/>
          <w:sz w:val="28"/>
          <w:szCs w:val="28"/>
          <w:lang w:eastAsia="en-US"/>
        </w:rPr>
        <w:t>Раздел 7. Предложения по дальнейшей</w:t>
      </w:r>
    </w:p>
    <w:p w14:paraId="17F459D6" w14:textId="77777777" w:rsidR="000467AE" w:rsidRPr="00C04E17" w:rsidRDefault="000467AE" w:rsidP="000467AE">
      <w:pPr>
        <w:spacing w:line="216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7C2E">
        <w:rPr>
          <w:rFonts w:eastAsia="Calibri"/>
          <w:kern w:val="2"/>
          <w:sz w:val="28"/>
          <w:szCs w:val="28"/>
          <w:lang w:eastAsia="en-US"/>
        </w:rPr>
        <w:t>реализации муниципальной программы</w:t>
      </w:r>
    </w:p>
    <w:p w14:paraId="142724F0" w14:textId="77777777" w:rsidR="000467AE" w:rsidRPr="00C04E17" w:rsidRDefault="000467AE" w:rsidP="00DD619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16" w:lineRule="auto"/>
        <w:ind w:firstLine="709"/>
        <w:jc w:val="center"/>
        <w:rPr>
          <w:bCs/>
          <w:i/>
          <w:iCs/>
          <w:spacing w:val="-4"/>
          <w:kern w:val="2"/>
          <w:sz w:val="28"/>
          <w:szCs w:val="28"/>
        </w:rPr>
      </w:pPr>
    </w:p>
    <w:p w14:paraId="3CC0B586" w14:textId="77777777" w:rsidR="000467AE" w:rsidRPr="00397C2E" w:rsidRDefault="000467AE" w:rsidP="00DD6193">
      <w:pPr>
        <w:ind w:firstLine="709"/>
        <w:jc w:val="both"/>
        <w:rPr>
          <w:kern w:val="2"/>
          <w:sz w:val="28"/>
          <w:szCs w:val="28"/>
        </w:rPr>
      </w:pPr>
      <w:r w:rsidRPr="00397C2E">
        <w:rPr>
          <w:kern w:val="2"/>
          <w:sz w:val="28"/>
          <w:szCs w:val="28"/>
        </w:rPr>
        <w:t>В соответствии с постановлением Администрац</w:t>
      </w:r>
      <w:r>
        <w:rPr>
          <w:kern w:val="2"/>
          <w:sz w:val="28"/>
          <w:szCs w:val="28"/>
        </w:rPr>
        <w:t>ии Белокалитвинского района от 27.12.2018 № 2281</w:t>
      </w:r>
      <w:r w:rsidRPr="00397C2E">
        <w:rPr>
          <w:kern w:val="2"/>
          <w:sz w:val="28"/>
          <w:szCs w:val="28"/>
        </w:rPr>
        <w:t xml:space="preserve"> «Территориальное планирование и развитие территории, в том числе для жилищного строительства» программа действует до 2030 года. </w:t>
      </w:r>
    </w:p>
    <w:p w14:paraId="4800A135" w14:textId="77777777" w:rsidR="000467AE" w:rsidRDefault="000467AE" w:rsidP="000467AE">
      <w:pPr>
        <w:tabs>
          <w:tab w:val="left" w:pos="285"/>
        </w:tabs>
        <w:jc w:val="both"/>
        <w:rPr>
          <w:kern w:val="2"/>
          <w:sz w:val="28"/>
          <w:szCs w:val="28"/>
        </w:rPr>
      </w:pPr>
    </w:p>
    <w:p w14:paraId="5B354BB0" w14:textId="77777777" w:rsidR="000467AE" w:rsidRDefault="000467AE" w:rsidP="000467AE">
      <w:pPr>
        <w:tabs>
          <w:tab w:val="left" w:pos="285"/>
        </w:tabs>
        <w:jc w:val="both"/>
        <w:rPr>
          <w:kern w:val="2"/>
          <w:sz w:val="28"/>
          <w:szCs w:val="28"/>
        </w:rPr>
      </w:pPr>
    </w:p>
    <w:p w14:paraId="37FFBA78" w14:textId="77777777" w:rsidR="000467AE" w:rsidRDefault="000467AE" w:rsidP="000467AE">
      <w:pPr>
        <w:tabs>
          <w:tab w:val="left" w:pos="285"/>
        </w:tabs>
        <w:jc w:val="both"/>
        <w:rPr>
          <w:kern w:val="2"/>
          <w:sz w:val="28"/>
          <w:szCs w:val="28"/>
        </w:rPr>
      </w:pPr>
    </w:p>
    <w:p w14:paraId="68A16DCD" w14:textId="77777777" w:rsidR="000467AE" w:rsidRDefault="000467AE" w:rsidP="000467AE">
      <w:pPr>
        <w:rPr>
          <w:kern w:val="2"/>
          <w:sz w:val="28"/>
          <w:szCs w:val="28"/>
          <w:lang w:eastAsia="en-US"/>
        </w:rPr>
      </w:pPr>
      <w:r w:rsidRPr="0080136E">
        <w:rPr>
          <w:kern w:val="2"/>
          <w:sz w:val="28"/>
          <w:szCs w:val="28"/>
          <w:lang w:eastAsia="en-US"/>
        </w:rPr>
        <w:t>Заместитель главы Администрации</w:t>
      </w:r>
    </w:p>
    <w:p w14:paraId="5CB8A579" w14:textId="7935053B" w:rsidR="00DD6193" w:rsidRPr="0080136E" w:rsidRDefault="00DD6193" w:rsidP="000467AE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Белокалитвинского района</w:t>
      </w:r>
    </w:p>
    <w:p w14:paraId="2A9DA85F" w14:textId="77777777" w:rsidR="000467AE" w:rsidRDefault="000467AE" w:rsidP="000467AE">
      <w:pPr>
        <w:rPr>
          <w:kern w:val="2"/>
          <w:sz w:val="28"/>
          <w:szCs w:val="28"/>
          <w:lang w:eastAsia="en-US"/>
        </w:rPr>
        <w:sectPr w:rsidR="000467AE" w:rsidSect="00346428">
          <w:head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80136E">
        <w:rPr>
          <w:kern w:val="2"/>
          <w:sz w:val="28"/>
          <w:szCs w:val="28"/>
          <w:lang w:eastAsia="en-US"/>
        </w:rPr>
        <w:t xml:space="preserve">по организационной и кадровой работе                      </w:t>
      </w:r>
      <w:r>
        <w:rPr>
          <w:kern w:val="2"/>
          <w:sz w:val="28"/>
          <w:szCs w:val="28"/>
          <w:lang w:eastAsia="en-US"/>
        </w:rPr>
        <w:t xml:space="preserve">      </w:t>
      </w:r>
      <w:r w:rsidRPr="0080136E">
        <w:rPr>
          <w:kern w:val="2"/>
          <w:sz w:val="28"/>
          <w:szCs w:val="28"/>
          <w:lang w:eastAsia="en-US"/>
        </w:rPr>
        <w:t xml:space="preserve">                Л.Г. Василенко</w:t>
      </w:r>
    </w:p>
    <w:p w14:paraId="7D510E20" w14:textId="77777777" w:rsidR="000467AE" w:rsidRDefault="000467AE" w:rsidP="00DD6193">
      <w:pPr>
        <w:widowControl w:val="0"/>
        <w:autoSpaceDE w:val="0"/>
        <w:spacing w:line="228" w:lineRule="auto"/>
        <w:ind w:firstLine="540"/>
        <w:jc w:val="right"/>
      </w:pPr>
      <w:r>
        <w:lastRenderedPageBreak/>
        <w:t xml:space="preserve">Приложение № 1 </w:t>
      </w:r>
    </w:p>
    <w:p w14:paraId="2997E05E" w14:textId="77777777" w:rsidR="000467AE" w:rsidRDefault="000467AE" w:rsidP="00DD6193">
      <w:pPr>
        <w:widowControl w:val="0"/>
        <w:autoSpaceDE w:val="0"/>
        <w:spacing w:line="228" w:lineRule="auto"/>
        <w:ind w:firstLine="540"/>
        <w:jc w:val="right"/>
      </w:pPr>
      <w:r>
        <w:t>к отчету о реализации муниципальной программы</w:t>
      </w:r>
    </w:p>
    <w:p w14:paraId="4287463F" w14:textId="77777777" w:rsidR="000467AE" w:rsidRDefault="000467AE" w:rsidP="00DD6193">
      <w:pPr>
        <w:widowControl w:val="0"/>
        <w:autoSpaceDE w:val="0"/>
        <w:spacing w:line="228" w:lineRule="auto"/>
        <w:ind w:firstLine="540"/>
        <w:jc w:val="right"/>
      </w:pPr>
      <w:r>
        <w:t xml:space="preserve"> «</w:t>
      </w:r>
      <w:r w:rsidRPr="000847DF">
        <w:t xml:space="preserve">Территориальное планирование и развитие территории, в том </w:t>
      </w:r>
    </w:p>
    <w:p w14:paraId="17215DBC" w14:textId="2646EF07" w:rsidR="000467AE" w:rsidRPr="00637DF6" w:rsidRDefault="000467AE" w:rsidP="00DD6193">
      <w:pPr>
        <w:widowControl w:val="0"/>
        <w:autoSpaceDE w:val="0"/>
        <w:spacing w:line="228" w:lineRule="auto"/>
        <w:ind w:firstLine="540"/>
        <w:jc w:val="right"/>
      </w:pPr>
      <w:r w:rsidRPr="000847DF">
        <w:t>числе для жилищного строительства</w:t>
      </w:r>
      <w:r>
        <w:t>» за 2023 год</w:t>
      </w:r>
    </w:p>
    <w:p w14:paraId="7615B92E" w14:textId="77777777" w:rsidR="000467AE" w:rsidRPr="008939C7" w:rsidRDefault="000467AE" w:rsidP="00DD6193">
      <w:pPr>
        <w:spacing w:line="228" w:lineRule="auto"/>
        <w:jc w:val="both"/>
        <w:rPr>
          <w:color w:val="FF0000"/>
          <w:sz w:val="16"/>
          <w:szCs w:val="16"/>
        </w:rPr>
      </w:pPr>
      <w:bookmarkStart w:id="3" w:name="Par1422"/>
      <w:bookmarkEnd w:id="3"/>
    </w:p>
    <w:p w14:paraId="3A6E0948" w14:textId="77777777" w:rsidR="000467AE" w:rsidRPr="008939C7" w:rsidRDefault="000467AE" w:rsidP="00DD6193">
      <w:pPr>
        <w:spacing w:line="228" w:lineRule="auto"/>
        <w:jc w:val="both"/>
        <w:rPr>
          <w:color w:val="FF0000"/>
          <w:sz w:val="16"/>
          <w:szCs w:val="16"/>
        </w:rPr>
      </w:pPr>
    </w:p>
    <w:p w14:paraId="2A66D477" w14:textId="77777777" w:rsidR="000467AE" w:rsidRPr="002A3058" w:rsidRDefault="000467AE" w:rsidP="00DD619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rFonts w:eastAsia="Calibri"/>
          <w:lang w:eastAsia="en-US"/>
        </w:rPr>
      </w:pPr>
      <w:r w:rsidRPr="002A3058">
        <w:rPr>
          <w:rFonts w:eastAsia="Calibri"/>
          <w:lang w:eastAsia="en-US"/>
        </w:rPr>
        <w:t>СВЕДЕНИЯ</w:t>
      </w:r>
    </w:p>
    <w:p w14:paraId="64896A0C" w14:textId="0A4CA12F" w:rsidR="000467AE" w:rsidRPr="002A3058" w:rsidRDefault="000467AE" w:rsidP="00DD619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rFonts w:eastAsia="Calibri"/>
          <w:lang w:eastAsia="en-US"/>
        </w:rPr>
      </w:pPr>
      <w:r w:rsidRPr="002A3058">
        <w:rPr>
          <w:rFonts w:eastAsia="Calibri"/>
          <w:lang w:eastAsia="en-US"/>
        </w:rPr>
        <w:t xml:space="preserve">о достижении значений показателей 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0467AE" w:rsidRPr="002A3058" w14:paraId="78027886" w14:textId="77777777" w:rsidTr="00B965A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907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CC8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 xml:space="preserve">Номер и наименование </w:t>
            </w:r>
          </w:p>
          <w:p w14:paraId="509B50B7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4ED3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Единица</w:t>
            </w:r>
          </w:p>
          <w:p w14:paraId="1600E665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057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 xml:space="preserve">Значения показателей </w:t>
            </w:r>
            <w:r w:rsidRPr="002A3058">
              <w:br/>
            </w:r>
            <w:r>
              <w:t>муниципаль</w:t>
            </w:r>
            <w:r w:rsidRPr="002A3058">
              <w:t xml:space="preserve">ной </w:t>
            </w:r>
            <w:proofErr w:type="gramStart"/>
            <w:r w:rsidRPr="002A3058">
              <w:t xml:space="preserve">программы,   </w:t>
            </w:r>
            <w:proofErr w:type="gramEnd"/>
            <w:r w:rsidRPr="002A3058">
              <w:t xml:space="preserve">  </w:t>
            </w:r>
            <w:r w:rsidRPr="002A3058">
              <w:br/>
              <w:t xml:space="preserve">подпрограммы </w:t>
            </w:r>
            <w:r>
              <w:t>муниципаль</w:t>
            </w:r>
            <w:r w:rsidRPr="002A3058">
              <w:t>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6AB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 xml:space="preserve">Обоснование отклонений  </w:t>
            </w:r>
            <w:r w:rsidRPr="002A3058">
              <w:br/>
              <w:t xml:space="preserve"> значений показателя    </w:t>
            </w:r>
            <w:r w:rsidRPr="002A3058">
              <w:br/>
              <w:t xml:space="preserve">на конец отчетного года </w:t>
            </w:r>
            <w:r w:rsidRPr="002A3058">
              <w:br/>
              <w:t>(при наличии)</w:t>
            </w:r>
          </w:p>
        </w:tc>
      </w:tr>
      <w:tr w:rsidR="000467AE" w:rsidRPr="002A3058" w14:paraId="0B637A78" w14:textId="77777777" w:rsidTr="00B965A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4AF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58B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9A3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AAB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год,</w:t>
            </w:r>
          </w:p>
          <w:p w14:paraId="707C64C2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 xml:space="preserve">предшествующий </w:t>
            </w:r>
            <w:r w:rsidRPr="002A3058">
              <w:br/>
              <w:t xml:space="preserve">отчетному </w:t>
            </w:r>
            <w:hyperlink w:anchor="Par1462" w:history="1">
              <w:r w:rsidRPr="002A3058"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33B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8E7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</w:p>
        </w:tc>
      </w:tr>
      <w:tr w:rsidR="000467AE" w:rsidRPr="002A3058" w14:paraId="18073967" w14:textId="77777777" w:rsidTr="00B965A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D83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BBE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7DC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99D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BF2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993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AE4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</w:p>
        </w:tc>
      </w:tr>
      <w:tr w:rsidR="000467AE" w:rsidRPr="002A3058" w14:paraId="55FE14C1" w14:textId="77777777" w:rsidTr="00B965A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F89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70AC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185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4FC1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371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835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125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7</w:t>
            </w:r>
          </w:p>
        </w:tc>
      </w:tr>
      <w:tr w:rsidR="000467AE" w:rsidRPr="002A3058" w14:paraId="309BB5CC" w14:textId="77777777" w:rsidTr="00B965A9">
        <w:trPr>
          <w:trHeight w:val="313"/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190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Муниципальн</w:t>
            </w:r>
            <w:r w:rsidRPr="002A3058">
              <w:t>ая программа</w:t>
            </w:r>
          </w:p>
        </w:tc>
      </w:tr>
      <w:tr w:rsidR="000467AE" w:rsidRPr="002A3058" w14:paraId="2D919B92" w14:textId="77777777" w:rsidTr="00B965A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DB2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6A9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 w:rsidRPr="002A3058">
              <w:t>Показатель 1.</w:t>
            </w:r>
            <w:r>
              <w:t xml:space="preserve"> </w:t>
            </w:r>
            <w:r w:rsidRPr="008E595E">
              <w:t>Обеспеченность перспективных территории Белокалитвинского района актуализированными документами территориального планирования, развитие жилищного строительства.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6193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>
              <w:t xml:space="preserve">      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660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>
              <w:t xml:space="preserve">               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FC7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>
              <w:t xml:space="preserve">          65,4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309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>
              <w:t xml:space="preserve">        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D86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-</w:t>
            </w:r>
          </w:p>
        </w:tc>
      </w:tr>
      <w:tr w:rsidR="000467AE" w:rsidRPr="002A3058" w14:paraId="0A5D8C16" w14:textId="77777777" w:rsidTr="00B965A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B3A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 w:rsidRPr="002A3058">
              <w:t>Подпрограмма 1</w:t>
            </w:r>
          </w:p>
        </w:tc>
      </w:tr>
      <w:tr w:rsidR="000467AE" w:rsidRPr="002A3058" w14:paraId="54D56FC3" w14:textId="77777777" w:rsidTr="00B965A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D91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8A4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 w:rsidRPr="002A3058">
              <w:t>Показатель 1.1.</w:t>
            </w:r>
            <w:r>
              <w:t xml:space="preserve"> </w:t>
            </w:r>
            <w:r w:rsidRPr="008E595E">
              <w:t>Обеспеченность перспективных территории Белокалитвинского района актуализированными документами территориального планирования, развитие жилищного строительства.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B09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>
              <w:t xml:space="preserve">      </w:t>
            </w:r>
            <w:r w:rsidRPr="00DE53E2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AB3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</w:pPr>
            <w:r>
              <w:t xml:space="preserve">             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1DF" w14:textId="77777777" w:rsidR="000467AE" w:rsidRPr="00F429B2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65,4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E5F" w14:textId="77777777" w:rsidR="000467AE" w:rsidRPr="00F429B2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27E" w14:textId="77777777" w:rsidR="000467AE" w:rsidRPr="002A3058" w:rsidRDefault="000467AE" w:rsidP="00DD6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-</w:t>
            </w:r>
          </w:p>
        </w:tc>
      </w:tr>
    </w:tbl>
    <w:p w14:paraId="1B2D6C93" w14:textId="77777777" w:rsidR="000467AE" w:rsidRPr="002A3058" w:rsidRDefault="000467AE" w:rsidP="000467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4" w:name="Par1462"/>
      <w:bookmarkEnd w:id="4"/>
    </w:p>
    <w:p w14:paraId="38AB09FC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A3058">
        <w:rPr>
          <w:rFonts w:eastAsia="Calibri"/>
          <w:lang w:eastAsia="en-US"/>
        </w:rPr>
        <w:t>&lt;1</w:t>
      </w:r>
      <w:proofErr w:type="gramStart"/>
      <w:r w:rsidRPr="002A3058">
        <w:rPr>
          <w:rFonts w:eastAsia="Calibri"/>
          <w:lang w:eastAsia="en-US"/>
        </w:rPr>
        <w:t>&gt;  Приводится</w:t>
      </w:r>
      <w:proofErr w:type="gramEnd"/>
      <w:r w:rsidRPr="002A3058">
        <w:rPr>
          <w:rFonts w:eastAsia="Calibri"/>
          <w:lang w:eastAsia="en-US"/>
        </w:rPr>
        <w:t xml:space="preserve"> фактическое значение показателя за год, предшествующий отчетному.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7196"/>
        <w:gridCol w:w="7796"/>
      </w:tblGrid>
      <w:tr w:rsidR="000467AE" w:rsidRPr="0066085B" w14:paraId="218E04F8" w14:textId="77777777" w:rsidTr="00DD6193">
        <w:tc>
          <w:tcPr>
            <w:tcW w:w="7196" w:type="dxa"/>
            <w:shd w:val="clear" w:color="auto" w:fill="auto"/>
          </w:tcPr>
          <w:p w14:paraId="52FAEAF4" w14:textId="77777777" w:rsidR="000467AE" w:rsidRPr="0066085B" w:rsidRDefault="000467AE" w:rsidP="00B965A9">
            <w:pPr>
              <w:autoSpaceDE w:val="0"/>
              <w:snapToGrid w:val="0"/>
              <w:spacing w:before="96"/>
              <w:jc w:val="right"/>
            </w:pPr>
            <w:r w:rsidRPr="0066085B">
              <w:rPr>
                <w:color w:val="FF0000"/>
              </w:rPr>
              <w:lastRenderedPageBreak/>
              <w:tab/>
            </w:r>
          </w:p>
        </w:tc>
        <w:tc>
          <w:tcPr>
            <w:tcW w:w="7796" w:type="dxa"/>
            <w:shd w:val="clear" w:color="auto" w:fill="auto"/>
          </w:tcPr>
          <w:p w14:paraId="7F1484C1" w14:textId="77777777" w:rsidR="000467AE" w:rsidRPr="0066085B" w:rsidRDefault="000467AE" w:rsidP="00B965A9">
            <w:pPr>
              <w:spacing w:line="216" w:lineRule="auto"/>
              <w:ind w:right="54"/>
              <w:jc w:val="right"/>
            </w:pPr>
            <w:r>
              <w:t xml:space="preserve">Приложение </w:t>
            </w:r>
            <w:r w:rsidRPr="0066085B">
              <w:t xml:space="preserve">№ 2 </w:t>
            </w:r>
          </w:p>
          <w:p w14:paraId="5135D274" w14:textId="77777777" w:rsidR="000467AE" w:rsidRPr="0066085B" w:rsidRDefault="000467AE" w:rsidP="00B965A9">
            <w:pPr>
              <w:spacing w:line="216" w:lineRule="auto"/>
              <w:ind w:right="54"/>
              <w:jc w:val="right"/>
            </w:pPr>
            <w:r w:rsidRPr="0066085B">
              <w:t xml:space="preserve">к отчету о реализации муниципальной программы </w:t>
            </w:r>
          </w:p>
          <w:p w14:paraId="18D78D2D" w14:textId="77777777" w:rsidR="000467AE" w:rsidRDefault="000467AE" w:rsidP="00B965A9">
            <w:pPr>
              <w:spacing w:line="216" w:lineRule="auto"/>
              <w:ind w:right="54"/>
              <w:jc w:val="right"/>
            </w:pPr>
            <w:r w:rsidRPr="0066085B">
              <w:t>«</w:t>
            </w:r>
            <w:r>
              <w:t xml:space="preserve">Территориальное планирование и развитие территории, в том </w:t>
            </w:r>
          </w:p>
          <w:p w14:paraId="204FB371" w14:textId="77777777" w:rsidR="000467AE" w:rsidRPr="0066085B" w:rsidRDefault="000467AE" w:rsidP="00B965A9">
            <w:pPr>
              <w:spacing w:line="216" w:lineRule="auto"/>
              <w:ind w:right="54"/>
              <w:jc w:val="right"/>
            </w:pPr>
            <w:r>
              <w:t>числе для жилищного строительства</w:t>
            </w:r>
            <w:r w:rsidRPr="0066085B">
              <w:t xml:space="preserve">» </w:t>
            </w:r>
          </w:p>
          <w:p w14:paraId="2CA3C374" w14:textId="77777777" w:rsidR="000467AE" w:rsidRPr="0066085B" w:rsidRDefault="000467AE" w:rsidP="00B965A9">
            <w:pPr>
              <w:spacing w:line="216" w:lineRule="auto"/>
              <w:ind w:right="54"/>
              <w:jc w:val="right"/>
            </w:pPr>
            <w:r w:rsidRPr="0066085B">
              <w:t>и эффективности использования бюджетных средств за 20</w:t>
            </w:r>
            <w:r>
              <w:t>23</w:t>
            </w:r>
            <w:r w:rsidRPr="0066085B">
              <w:t xml:space="preserve"> год </w:t>
            </w:r>
          </w:p>
        </w:tc>
      </w:tr>
    </w:tbl>
    <w:p w14:paraId="6061710A" w14:textId="77777777" w:rsidR="000467AE" w:rsidRDefault="000467AE" w:rsidP="000467A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153A6966" w14:textId="77777777" w:rsidR="000467AE" w:rsidRPr="006D53FA" w:rsidRDefault="000467AE" w:rsidP="000467A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D53FA">
        <w:rPr>
          <w:rFonts w:eastAsia="Calibri"/>
          <w:lang w:eastAsia="en-US"/>
        </w:rPr>
        <w:t>СВЕДЕНИЯ</w:t>
      </w:r>
    </w:p>
    <w:p w14:paraId="7CEA1C95" w14:textId="77777777" w:rsidR="000467AE" w:rsidRPr="006D53FA" w:rsidRDefault="000467AE" w:rsidP="000467A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D53FA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14:paraId="3C57789D" w14:textId="77777777" w:rsidR="000467AE" w:rsidRDefault="000467AE" w:rsidP="000467AE">
      <w:pPr>
        <w:widowControl w:val="0"/>
        <w:autoSpaceDE w:val="0"/>
        <w:autoSpaceDN w:val="0"/>
        <w:adjustRightInd w:val="0"/>
        <w:jc w:val="center"/>
      </w:pPr>
      <w:r>
        <w:t>муниципальной</w:t>
      </w:r>
      <w:r w:rsidRPr="006D53FA">
        <w:rPr>
          <w:rFonts w:eastAsia="Calibri"/>
          <w:lang w:eastAsia="en-US"/>
        </w:rPr>
        <w:t xml:space="preserve"> программы </w:t>
      </w:r>
      <w:r w:rsidRPr="0066085B">
        <w:t>«</w:t>
      </w:r>
      <w:r>
        <w:t xml:space="preserve">Территориальное планирование и развитие территории, в том </w:t>
      </w:r>
    </w:p>
    <w:p w14:paraId="02BAFBE0" w14:textId="77777777" w:rsidR="000467AE" w:rsidRDefault="000467AE" w:rsidP="000467AE">
      <w:pPr>
        <w:widowControl w:val="0"/>
        <w:autoSpaceDE w:val="0"/>
        <w:autoSpaceDN w:val="0"/>
        <w:adjustRightInd w:val="0"/>
        <w:jc w:val="center"/>
      </w:pPr>
      <w:r>
        <w:t xml:space="preserve">числе для жилищного строительства» за </w:t>
      </w:r>
      <w:r w:rsidRPr="0066085B">
        <w:t>20</w:t>
      </w:r>
      <w:r>
        <w:t xml:space="preserve">23 </w:t>
      </w:r>
      <w:r w:rsidRPr="0066085B">
        <w:t>г.</w:t>
      </w:r>
    </w:p>
    <w:p w14:paraId="5A5D75DF" w14:textId="77777777" w:rsidR="000467AE" w:rsidRPr="0066085B" w:rsidRDefault="000467AE" w:rsidP="000467AE">
      <w:pPr>
        <w:widowControl w:val="0"/>
        <w:autoSpaceDE w:val="0"/>
        <w:autoSpaceDN w:val="0"/>
        <w:adjustRightInd w:val="0"/>
        <w:jc w:val="center"/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2552"/>
        <w:gridCol w:w="2126"/>
        <w:gridCol w:w="2835"/>
      </w:tblGrid>
      <w:tr w:rsidR="000467AE" w:rsidRPr="0066085B" w14:paraId="566D8A8C" w14:textId="77777777" w:rsidTr="00B965A9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FE061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5B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FB717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5B">
              <w:t>Источники финансирования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BCA2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5B">
              <w:t>Объем расходов (тыс. рублей), предусмотренных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44D12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5B">
              <w:t xml:space="preserve">Фактические </w:t>
            </w:r>
            <w:r w:rsidRPr="0066085B">
              <w:br/>
              <w:t>расходы (тыс. рублей),</w:t>
            </w:r>
            <w:r w:rsidRPr="0066085B">
              <w:br/>
            </w:r>
          </w:p>
        </w:tc>
      </w:tr>
      <w:tr w:rsidR="000467AE" w:rsidRPr="0066085B" w14:paraId="31D188EE" w14:textId="77777777" w:rsidTr="00B965A9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2FD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6D7E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C7C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5B">
              <w:t xml:space="preserve">муниципальной программой </w:t>
            </w:r>
          </w:p>
          <w:p w14:paraId="7E624659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45A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85B">
              <w:t>сводной бюджетной росписью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A973" w14:textId="77777777" w:rsidR="000467AE" w:rsidRPr="0066085B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E7ED85E" w14:textId="77777777" w:rsidR="000467AE" w:rsidRPr="0066085B" w:rsidRDefault="000467AE" w:rsidP="000467AE">
      <w:pPr>
        <w:widowControl w:val="0"/>
        <w:autoSpaceDE w:val="0"/>
        <w:jc w:val="center"/>
        <w:rPr>
          <w:color w:val="FF0000"/>
        </w:rPr>
      </w:pPr>
    </w:p>
    <w:tbl>
      <w:tblPr>
        <w:tblW w:w="4895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64"/>
        <w:gridCol w:w="3119"/>
        <w:gridCol w:w="2410"/>
        <w:gridCol w:w="2268"/>
        <w:gridCol w:w="2693"/>
      </w:tblGrid>
      <w:tr w:rsidR="000467AE" w:rsidRPr="0066085B" w14:paraId="35FA12A0" w14:textId="77777777" w:rsidTr="00DD6193">
        <w:trPr>
          <w:tblHeader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7A0B" w14:textId="77777777" w:rsidR="000467AE" w:rsidRPr="0066085B" w:rsidRDefault="000467AE" w:rsidP="00B965A9">
            <w:pPr>
              <w:spacing w:line="228" w:lineRule="auto"/>
              <w:jc w:val="center"/>
            </w:pPr>
            <w:r>
              <w:tab/>
            </w:r>
            <w:r w:rsidRPr="0066085B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E76A" w14:textId="77777777" w:rsidR="000467AE" w:rsidRPr="0066085B" w:rsidRDefault="000467AE" w:rsidP="00B965A9">
            <w:pPr>
              <w:spacing w:line="228" w:lineRule="auto"/>
              <w:jc w:val="center"/>
            </w:pPr>
            <w:r w:rsidRPr="0066085B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B3D" w14:textId="77777777" w:rsidR="000467AE" w:rsidRPr="0066085B" w:rsidRDefault="000467AE" w:rsidP="00B965A9">
            <w:pPr>
              <w:tabs>
                <w:tab w:val="left" w:pos="1830"/>
              </w:tabs>
              <w:spacing w:line="228" w:lineRule="auto"/>
              <w:jc w:val="center"/>
            </w:pPr>
            <w:r w:rsidRPr="0066085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4C47" w14:textId="77777777" w:rsidR="000467AE" w:rsidRPr="0066085B" w:rsidRDefault="000467AE" w:rsidP="00B965A9">
            <w:pPr>
              <w:spacing w:line="228" w:lineRule="auto"/>
              <w:jc w:val="center"/>
            </w:pPr>
            <w:r w:rsidRPr="0066085B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2938" w14:textId="77777777" w:rsidR="000467AE" w:rsidRPr="0066085B" w:rsidRDefault="000467AE" w:rsidP="00B965A9">
            <w:pPr>
              <w:spacing w:line="228" w:lineRule="auto"/>
              <w:jc w:val="center"/>
            </w:pPr>
            <w:r w:rsidRPr="0066085B">
              <w:t>5</w:t>
            </w:r>
          </w:p>
        </w:tc>
      </w:tr>
      <w:tr w:rsidR="000467AE" w:rsidRPr="0066085B" w14:paraId="55A1A3F5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3765" w:type="dxa"/>
            <w:vMerge w:val="restart"/>
            <w:shd w:val="clear" w:color="auto" w:fill="auto"/>
          </w:tcPr>
          <w:p w14:paraId="55A95053" w14:textId="77777777" w:rsidR="000467AE" w:rsidRDefault="000467AE" w:rsidP="00B965A9">
            <w:pPr>
              <w:jc w:val="both"/>
            </w:pPr>
            <w:r>
              <w:t xml:space="preserve">Муниципальная программа </w:t>
            </w:r>
          </w:p>
          <w:p w14:paraId="5B7B75F0" w14:textId="77777777" w:rsidR="000467AE" w:rsidRDefault="000467AE" w:rsidP="00B965A9">
            <w:pPr>
              <w:jc w:val="both"/>
            </w:pPr>
            <w:r>
              <w:t xml:space="preserve">Белокалитвинского района «Территориальное </w:t>
            </w:r>
          </w:p>
          <w:p w14:paraId="2A6866B5" w14:textId="77777777" w:rsidR="000467AE" w:rsidRPr="0066085B" w:rsidRDefault="000467AE" w:rsidP="00B965A9">
            <w:pPr>
              <w:jc w:val="both"/>
            </w:pPr>
            <w:r>
              <w:t>планирование и развитие территории, в том числе для жилищного строительства»</w:t>
            </w:r>
          </w:p>
        </w:tc>
        <w:tc>
          <w:tcPr>
            <w:tcW w:w="3119" w:type="dxa"/>
            <w:shd w:val="clear" w:color="auto" w:fill="auto"/>
          </w:tcPr>
          <w:p w14:paraId="02390486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10" w:type="dxa"/>
          </w:tcPr>
          <w:p w14:paraId="606F4931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1259,7</w:t>
            </w:r>
          </w:p>
        </w:tc>
        <w:tc>
          <w:tcPr>
            <w:tcW w:w="2268" w:type="dxa"/>
            <w:shd w:val="clear" w:color="auto" w:fill="auto"/>
          </w:tcPr>
          <w:p w14:paraId="2857C5B4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8C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1259,7</w:t>
            </w:r>
          </w:p>
        </w:tc>
        <w:tc>
          <w:tcPr>
            <w:tcW w:w="2693" w:type="dxa"/>
            <w:shd w:val="clear" w:color="auto" w:fill="auto"/>
          </w:tcPr>
          <w:p w14:paraId="4A486042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8C">
              <w:rPr>
                <w:rFonts w:ascii="Times New Roman" w:hAnsi="Times New Roman" w:cs="Times New Roman"/>
                <w:sz w:val="24"/>
                <w:szCs w:val="24"/>
              </w:rPr>
              <w:t>1259,7</w:t>
            </w:r>
          </w:p>
        </w:tc>
      </w:tr>
      <w:tr w:rsidR="000467AE" w:rsidRPr="0066085B" w14:paraId="4F0FCE52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3765" w:type="dxa"/>
            <w:vMerge/>
            <w:shd w:val="clear" w:color="auto" w:fill="auto"/>
          </w:tcPr>
          <w:p w14:paraId="351BE1FE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B9AE02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</w:tcPr>
          <w:p w14:paraId="3355494F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9EA3995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59AFF9D2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7AE" w:rsidRPr="0066085B" w14:paraId="1E15594C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3765" w:type="dxa"/>
            <w:vMerge/>
            <w:shd w:val="clear" w:color="auto" w:fill="auto"/>
          </w:tcPr>
          <w:p w14:paraId="2C6B023F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041F84A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</w:tcPr>
          <w:p w14:paraId="1DDEFAB6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E44EB11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4FAA194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7AE" w:rsidRPr="0066085B" w14:paraId="1B58121C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3765" w:type="dxa"/>
            <w:vMerge/>
            <w:shd w:val="clear" w:color="auto" w:fill="auto"/>
          </w:tcPr>
          <w:p w14:paraId="340F8ABB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34A04C5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</w:tcPr>
          <w:p w14:paraId="59A5D56D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8C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1259,7</w:t>
            </w:r>
          </w:p>
        </w:tc>
        <w:tc>
          <w:tcPr>
            <w:tcW w:w="2268" w:type="dxa"/>
            <w:shd w:val="clear" w:color="auto" w:fill="auto"/>
          </w:tcPr>
          <w:p w14:paraId="49F9AAF6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8C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1259,7</w:t>
            </w:r>
          </w:p>
        </w:tc>
        <w:tc>
          <w:tcPr>
            <w:tcW w:w="2693" w:type="dxa"/>
            <w:shd w:val="clear" w:color="auto" w:fill="auto"/>
          </w:tcPr>
          <w:p w14:paraId="0A207C95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8C">
              <w:rPr>
                <w:rFonts w:ascii="Times New Roman" w:hAnsi="Times New Roman" w:cs="Times New Roman"/>
                <w:sz w:val="24"/>
                <w:szCs w:val="24"/>
              </w:rPr>
              <w:t>1259,7</w:t>
            </w:r>
          </w:p>
        </w:tc>
      </w:tr>
      <w:tr w:rsidR="000467AE" w:rsidRPr="0066085B" w14:paraId="7D42DF4A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403"/>
        </w:trPr>
        <w:tc>
          <w:tcPr>
            <w:tcW w:w="3765" w:type="dxa"/>
            <w:vMerge/>
            <w:shd w:val="clear" w:color="auto" w:fill="auto"/>
          </w:tcPr>
          <w:p w14:paraId="1CBB7592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E9A1AC2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</w:tcPr>
          <w:p w14:paraId="59017192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6ED9DD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2A8B55F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67AE" w:rsidRPr="0066085B" w14:paraId="6C5E37A3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3765" w:type="dxa"/>
            <w:vMerge w:val="restart"/>
            <w:shd w:val="clear" w:color="auto" w:fill="auto"/>
          </w:tcPr>
          <w:p w14:paraId="097D1BAA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1F9AECF3" w14:textId="77777777" w:rsidR="000467AE" w:rsidRPr="0066085B" w:rsidRDefault="000467AE" w:rsidP="00B9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D7E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«Территориальное планирование Белокалитвинского района»</w:t>
            </w:r>
          </w:p>
        </w:tc>
        <w:tc>
          <w:tcPr>
            <w:tcW w:w="3119" w:type="dxa"/>
            <w:shd w:val="clear" w:color="auto" w:fill="auto"/>
          </w:tcPr>
          <w:p w14:paraId="1580F5DB" w14:textId="77777777" w:rsidR="000467AE" w:rsidRPr="0066085B" w:rsidRDefault="000467AE" w:rsidP="00B9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10" w:type="dxa"/>
          </w:tcPr>
          <w:p w14:paraId="0F64824B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1259,7</w:t>
            </w:r>
          </w:p>
        </w:tc>
        <w:tc>
          <w:tcPr>
            <w:tcW w:w="2268" w:type="dxa"/>
            <w:shd w:val="clear" w:color="auto" w:fill="auto"/>
          </w:tcPr>
          <w:p w14:paraId="1DE71F69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1259,7</w:t>
            </w:r>
          </w:p>
        </w:tc>
        <w:tc>
          <w:tcPr>
            <w:tcW w:w="2693" w:type="dxa"/>
            <w:shd w:val="clear" w:color="auto" w:fill="auto"/>
          </w:tcPr>
          <w:p w14:paraId="46ACC068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1259,7</w:t>
            </w:r>
          </w:p>
        </w:tc>
      </w:tr>
      <w:tr w:rsidR="000467AE" w:rsidRPr="0066085B" w14:paraId="34EB56DF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765" w:type="dxa"/>
            <w:vMerge/>
            <w:shd w:val="clear" w:color="auto" w:fill="auto"/>
          </w:tcPr>
          <w:p w14:paraId="75894A98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EFF9617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</w:tcPr>
          <w:p w14:paraId="1E2DC759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D4576C0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CE98049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7AE" w:rsidRPr="0066085B" w14:paraId="3F9324D7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3765" w:type="dxa"/>
            <w:vMerge/>
            <w:shd w:val="clear" w:color="auto" w:fill="auto"/>
          </w:tcPr>
          <w:p w14:paraId="4370877F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F0AEED9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</w:tcPr>
          <w:p w14:paraId="7179E142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BC3866D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70901B4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7AE" w:rsidRPr="0066085B" w14:paraId="76B796AD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3765" w:type="dxa"/>
            <w:vMerge/>
            <w:shd w:val="clear" w:color="auto" w:fill="auto"/>
          </w:tcPr>
          <w:p w14:paraId="0AF92CC4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371AD2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</w:tcPr>
          <w:p w14:paraId="210CA5EF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1259,7</w:t>
            </w:r>
          </w:p>
        </w:tc>
        <w:tc>
          <w:tcPr>
            <w:tcW w:w="2268" w:type="dxa"/>
            <w:shd w:val="clear" w:color="auto" w:fill="auto"/>
          </w:tcPr>
          <w:p w14:paraId="7D468BC6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1259,7</w:t>
            </w:r>
          </w:p>
        </w:tc>
        <w:tc>
          <w:tcPr>
            <w:tcW w:w="2693" w:type="dxa"/>
            <w:shd w:val="clear" w:color="auto" w:fill="auto"/>
          </w:tcPr>
          <w:p w14:paraId="166D35DA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1259,7</w:t>
            </w:r>
          </w:p>
        </w:tc>
      </w:tr>
      <w:tr w:rsidR="000467AE" w:rsidRPr="0066085B" w14:paraId="58AD4C72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3765" w:type="dxa"/>
            <w:vMerge/>
            <w:shd w:val="clear" w:color="auto" w:fill="auto"/>
          </w:tcPr>
          <w:p w14:paraId="7C1C6AAC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354430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</w:tcPr>
          <w:p w14:paraId="3B85E172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269D7F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674C4C3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67AE" w:rsidRPr="0066085B" w14:paraId="61ADAEC2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3765" w:type="dxa"/>
            <w:vMerge w:val="restart"/>
            <w:shd w:val="clear" w:color="auto" w:fill="auto"/>
          </w:tcPr>
          <w:p w14:paraId="0B5AA8EE" w14:textId="77777777" w:rsidR="000467AE" w:rsidRPr="00B54375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1.5.</w:t>
            </w:r>
          </w:p>
          <w:p w14:paraId="300F5B13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внесения </w:t>
            </w:r>
            <w:r w:rsidRPr="00B5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Схему территориального планирования Белокалитвинского района в составе Схемы территориального планирования Западного внутриобластного района»</w:t>
            </w:r>
          </w:p>
        </w:tc>
        <w:tc>
          <w:tcPr>
            <w:tcW w:w="3119" w:type="dxa"/>
            <w:shd w:val="clear" w:color="auto" w:fill="auto"/>
          </w:tcPr>
          <w:p w14:paraId="5825AC9C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410" w:type="dxa"/>
          </w:tcPr>
          <w:p w14:paraId="385BCC2A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849,0</w:t>
            </w:r>
          </w:p>
        </w:tc>
        <w:tc>
          <w:tcPr>
            <w:tcW w:w="2268" w:type="dxa"/>
            <w:shd w:val="clear" w:color="auto" w:fill="auto"/>
          </w:tcPr>
          <w:p w14:paraId="34B44BE3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849,0</w:t>
            </w:r>
          </w:p>
        </w:tc>
        <w:tc>
          <w:tcPr>
            <w:tcW w:w="2693" w:type="dxa"/>
            <w:shd w:val="clear" w:color="auto" w:fill="auto"/>
          </w:tcPr>
          <w:p w14:paraId="03D01B23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</w:p>
        </w:tc>
      </w:tr>
      <w:tr w:rsidR="000467AE" w:rsidRPr="0066085B" w14:paraId="63D3E3D0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99"/>
        </w:trPr>
        <w:tc>
          <w:tcPr>
            <w:tcW w:w="3765" w:type="dxa"/>
            <w:vMerge/>
            <w:shd w:val="clear" w:color="auto" w:fill="auto"/>
          </w:tcPr>
          <w:p w14:paraId="5F162649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FC7A83E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</w:tcPr>
          <w:p w14:paraId="598E37AD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FFACA14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3274021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7AE" w:rsidRPr="0066085B" w14:paraId="0CFF9D79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02"/>
        </w:trPr>
        <w:tc>
          <w:tcPr>
            <w:tcW w:w="3765" w:type="dxa"/>
            <w:vMerge/>
            <w:shd w:val="clear" w:color="auto" w:fill="auto"/>
          </w:tcPr>
          <w:p w14:paraId="52D79ABF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45878B7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</w:tcPr>
          <w:p w14:paraId="411BCA77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23303BB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5A23083B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7AE" w:rsidRPr="0066085B" w14:paraId="7339E8BA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3765" w:type="dxa"/>
            <w:vMerge/>
            <w:shd w:val="clear" w:color="auto" w:fill="auto"/>
          </w:tcPr>
          <w:p w14:paraId="4548DCDC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4DBCB7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</w:tcPr>
          <w:p w14:paraId="1C4D7553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849,0</w:t>
            </w:r>
          </w:p>
        </w:tc>
        <w:tc>
          <w:tcPr>
            <w:tcW w:w="2268" w:type="dxa"/>
            <w:shd w:val="clear" w:color="auto" w:fill="auto"/>
          </w:tcPr>
          <w:p w14:paraId="629AB782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849,0</w:t>
            </w:r>
          </w:p>
        </w:tc>
        <w:tc>
          <w:tcPr>
            <w:tcW w:w="2693" w:type="dxa"/>
            <w:shd w:val="clear" w:color="auto" w:fill="auto"/>
          </w:tcPr>
          <w:p w14:paraId="647EE591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</w:p>
        </w:tc>
      </w:tr>
      <w:tr w:rsidR="000467AE" w:rsidRPr="0066085B" w14:paraId="229F5ABC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3765" w:type="dxa"/>
            <w:vMerge/>
            <w:shd w:val="clear" w:color="auto" w:fill="auto"/>
          </w:tcPr>
          <w:p w14:paraId="0FA22DD8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BC57E20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</w:tcPr>
          <w:p w14:paraId="4284767B" w14:textId="77777777" w:rsidR="000467AE" w:rsidRPr="00B54375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EC212E4" w14:textId="77777777" w:rsidR="000467AE" w:rsidRPr="00B54375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265B963D" w14:textId="77777777" w:rsidR="000467AE" w:rsidRPr="00B54375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7AE" w:rsidRPr="0066085B" w14:paraId="39196F8C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3765" w:type="dxa"/>
            <w:vMerge w:val="restart"/>
            <w:shd w:val="clear" w:color="auto" w:fill="auto"/>
          </w:tcPr>
          <w:p w14:paraId="56689717" w14:textId="77777777" w:rsidR="000467AE" w:rsidRPr="00B54375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1.6.</w:t>
            </w:r>
          </w:p>
          <w:p w14:paraId="0579416C" w14:textId="301633F4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корректировке проекта планировки, проекта межевания и схемы инженерных сетей территории перспективной застройки п.</w:t>
            </w:r>
            <w:r w:rsidR="00DD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Сосны Белокалитвинского района</w:t>
            </w: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7CF8D93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10" w:type="dxa"/>
          </w:tcPr>
          <w:p w14:paraId="107702DE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410,7</w:t>
            </w:r>
          </w:p>
        </w:tc>
        <w:tc>
          <w:tcPr>
            <w:tcW w:w="2268" w:type="dxa"/>
            <w:shd w:val="clear" w:color="auto" w:fill="auto"/>
          </w:tcPr>
          <w:p w14:paraId="40B5B68C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410,7</w:t>
            </w:r>
          </w:p>
        </w:tc>
        <w:tc>
          <w:tcPr>
            <w:tcW w:w="2693" w:type="dxa"/>
            <w:shd w:val="clear" w:color="auto" w:fill="auto"/>
          </w:tcPr>
          <w:p w14:paraId="1628DFAB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0467AE" w:rsidRPr="0066085B" w14:paraId="5923C09F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99"/>
        </w:trPr>
        <w:tc>
          <w:tcPr>
            <w:tcW w:w="3765" w:type="dxa"/>
            <w:vMerge/>
            <w:shd w:val="clear" w:color="auto" w:fill="auto"/>
          </w:tcPr>
          <w:p w14:paraId="1FD93231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A673D97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</w:tcPr>
          <w:p w14:paraId="15B2C81D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6B3B67D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376C847F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7AE" w:rsidRPr="0066085B" w14:paraId="5AFBE161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02"/>
        </w:trPr>
        <w:tc>
          <w:tcPr>
            <w:tcW w:w="3765" w:type="dxa"/>
            <w:vMerge/>
            <w:shd w:val="clear" w:color="auto" w:fill="auto"/>
          </w:tcPr>
          <w:p w14:paraId="4BA16E5A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B133D54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</w:tcPr>
          <w:p w14:paraId="7C246FB1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CDDD1A3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4C02945" w14:textId="77777777" w:rsidR="000467AE" w:rsidRPr="0066085B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67AE" w:rsidRPr="0066085B" w14:paraId="19F93F5F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3765" w:type="dxa"/>
            <w:vMerge/>
            <w:shd w:val="clear" w:color="auto" w:fill="auto"/>
          </w:tcPr>
          <w:p w14:paraId="0C02319D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B3612AD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</w:tcPr>
          <w:p w14:paraId="74774AFD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410,7</w:t>
            </w:r>
          </w:p>
        </w:tc>
        <w:tc>
          <w:tcPr>
            <w:tcW w:w="2268" w:type="dxa"/>
            <w:shd w:val="clear" w:color="auto" w:fill="auto"/>
          </w:tcPr>
          <w:p w14:paraId="1F84CB71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kern w:val="1"/>
                <w:sz w:val="24"/>
                <w:szCs w:val="24"/>
              </w:rPr>
              <w:t>410,7</w:t>
            </w:r>
          </w:p>
        </w:tc>
        <w:tc>
          <w:tcPr>
            <w:tcW w:w="2693" w:type="dxa"/>
            <w:shd w:val="clear" w:color="auto" w:fill="auto"/>
          </w:tcPr>
          <w:p w14:paraId="447D6785" w14:textId="77777777" w:rsidR="000467AE" w:rsidRPr="0066085B" w:rsidRDefault="000467AE" w:rsidP="00B96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75">
              <w:rPr>
                <w:rFonts w:ascii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0467AE" w:rsidRPr="0066085B" w14:paraId="00B7E055" w14:textId="77777777" w:rsidTr="00DD6193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3765" w:type="dxa"/>
            <w:vMerge/>
            <w:shd w:val="clear" w:color="auto" w:fill="auto"/>
          </w:tcPr>
          <w:p w14:paraId="0A00E220" w14:textId="77777777" w:rsidR="000467AE" w:rsidRPr="0066085B" w:rsidRDefault="000467AE" w:rsidP="00B965A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EEFAB75" w14:textId="77777777" w:rsidR="000467AE" w:rsidRPr="0066085B" w:rsidRDefault="000467AE" w:rsidP="00B96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5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</w:tcPr>
          <w:p w14:paraId="2B918C6F" w14:textId="77777777" w:rsidR="000467AE" w:rsidRPr="004D0626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9C54B81" w14:textId="77777777" w:rsidR="000467AE" w:rsidRPr="004D0626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70EE4AC8" w14:textId="77777777" w:rsidR="000467AE" w:rsidRPr="004D0626" w:rsidRDefault="000467AE" w:rsidP="00B965A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25D228" w14:textId="77777777" w:rsidR="000467AE" w:rsidRPr="0066085B" w:rsidRDefault="000467AE" w:rsidP="000467AE">
      <w:pPr>
        <w:autoSpaceDE w:val="0"/>
        <w:spacing w:before="96"/>
        <w:jc w:val="both"/>
        <w:rPr>
          <w:color w:val="FF0000"/>
        </w:rPr>
      </w:pPr>
    </w:p>
    <w:p w14:paraId="2AFC01A1" w14:textId="77777777" w:rsidR="000467AE" w:rsidRDefault="000467AE" w:rsidP="000467AE">
      <w:pPr>
        <w:jc w:val="both"/>
        <w:rPr>
          <w:color w:val="FF0000"/>
          <w:sz w:val="16"/>
          <w:szCs w:val="16"/>
        </w:rPr>
      </w:pPr>
    </w:p>
    <w:p w14:paraId="20D74C34" w14:textId="77777777" w:rsidR="000467AE" w:rsidRDefault="000467AE" w:rsidP="000467AE">
      <w:pPr>
        <w:jc w:val="both"/>
        <w:rPr>
          <w:color w:val="FF0000"/>
          <w:sz w:val="16"/>
          <w:szCs w:val="16"/>
        </w:rPr>
      </w:pPr>
    </w:p>
    <w:p w14:paraId="7E932664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6E34B510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77130A3D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07CC7DD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E0C2CF2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74251A93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E79715D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23FECF49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0162D67A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7CAA737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47DB8DB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262980A1" w14:textId="77777777" w:rsidR="000467AE" w:rsidRPr="002A3058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21385684" w14:textId="77777777" w:rsidR="000467AE" w:rsidRPr="008939C7" w:rsidRDefault="000467AE" w:rsidP="000467AE">
      <w:pPr>
        <w:jc w:val="both"/>
        <w:rPr>
          <w:color w:val="FF0000"/>
          <w:sz w:val="16"/>
          <w:szCs w:val="16"/>
        </w:rPr>
      </w:pPr>
    </w:p>
    <w:p w14:paraId="095BB802" w14:textId="77777777" w:rsidR="000467AE" w:rsidRDefault="000467AE" w:rsidP="000467AE">
      <w:pPr>
        <w:jc w:val="both"/>
        <w:rPr>
          <w:color w:val="FF0000"/>
          <w:sz w:val="16"/>
          <w:szCs w:val="16"/>
        </w:rPr>
      </w:pPr>
    </w:p>
    <w:p w14:paraId="7F4F021E" w14:textId="77777777" w:rsidR="00DD6193" w:rsidRDefault="00DD6193" w:rsidP="000467AE">
      <w:pPr>
        <w:jc w:val="both"/>
        <w:rPr>
          <w:color w:val="FF0000"/>
          <w:sz w:val="16"/>
          <w:szCs w:val="16"/>
        </w:rPr>
      </w:pPr>
    </w:p>
    <w:p w14:paraId="4FBA3859" w14:textId="77777777" w:rsidR="00DD6193" w:rsidRPr="008939C7" w:rsidRDefault="00DD6193" w:rsidP="000467AE">
      <w:pPr>
        <w:jc w:val="both"/>
        <w:rPr>
          <w:color w:val="FF0000"/>
          <w:sz w:val="16"/>
          <w:szCs w:val="16"/>
        </w:rPr>
      </w:pPr>
    </w:p>
    <w:p w14:paraId="1EAEE518" w14:textId="77777777" w:rsidR="000467AE" w:rsidRDefault="000467AE" w:rsidP="000467AE">
      <w:pPr>
        <w:jc w:val="both"/>
        <w:rPr>
          <w:color w:val="FF0000"/>
          <w:sz w:val="16"/>
          <w:szCs w:val="16"/>
        </w:rPr>
      </w:pPr>
    </w:p>
    <w:p w14:paraId="36977E52" w14:textId="77777777" w:rsidR="000467AE" w:rsidRDefault="000467AE" w:rsidP="000467AE">
      <w:pPr>
        <w:jc w:val="both"/>
        <w:rPr>
          <w:color w:val="FF0000"/>
          <w:sz w:val="16"/>
          <w:szCs w:val="16"/>
        </w:rPr>
      </w:pPr>
    </w:p>
    <w:p w14:paraId="6CD5D6E5" w14:textId="77777777" w:rsidR="000467AE" w:rsidRDefault="000467AE" w:rsidP="000467AE">
      <w:pPr>
        <w:jc w:val="both"/>
        <w:rPr>
          <w:color w:val="FF0000"/>
          <w:sz w:val="16"/>
          <w:szCs w:val="16"/>
        </w:rPr>
      </w:pPr>
    </w:p>
    <w:p w14:paraId="62A1F77D" w14:textId="77777777" w:rsidR="000467AE" w:rsidRDefault="000467AE" w:rsidP="000467AE">
      <w:pPr>
        <w:jc w:val="both"/>
        <w:rPr>
          <w:color w:val="FF0000"/>
          <w:sz w:val="16"/>
          <w:szCs w:val="16"/>
        </w:rPr>
      </w:pPr>
      <w:bookmarkStart w:id="5" w:name="Par1596"/>
      <w:bookmarkEnd w:id="5"/>
    </w:p>
    <w:p w14:paraId="7AA0709D" w14:textId="77777777" w:rsidR="000467AE" w:rsidRPr="0066085B" w:rsidRDefault="000467AE" w:rsidP="000467AE">
      <w:pPr>
        <w:spacing w:line="216" w:lineRule="auto"/>
        <w:ind w:right="54"/>
        <w:jc w:val="right"/>
      </w:pPr>
      <w:r>
        <w:lastRenderedPageBreak/>
        <w:t>Приложение № 3</w:t>
      </w:r>
      <w:r w:rsidRPr="0066085B">
        <w:t xml:space="preserve"> </w:t>
      </w:r>
    </w:p>
    <w:p w14:paraId="780D410D" w14:textId="77777777" w:rsidR="000467AE" w:rsidRPr="0066085B" w:rsidRDefault="000467AE" w:rsidP="000467AE">
      <w:pPr>
        <w:spacing w:line="216" w:lineRule="auto"/>
        <w:ind w:right="54"/>
        <w:jc w:val="right"/>
      </w:pPr>
      <w:r w:rsidRPr="0066085B">
        <w:t xml:space="preserve">к отчету о реализации муниципальной программы </w:t>
      </w:r>
    </w:p>
    <w:p w14:paraId="2F85800B" w14:textId="77777777" w:rsidR="000467AE" w:rsidRDefault="000467AE" w:rsidP="000467AE">
      <w:pPr>
        <w:spacing w:line="216" w:lineRule="auto"/>
        <w:ind w:right="54"/>
        <w:jc w:val="right"/>
      </w:pPr>
      <w:r w:rsidRPr="0066085B">
        <w:t>«</w:t>
      </w:r>
      <w:r>
        <w:t xml:space="preserve">Территориальное планирование и развитие территории, в том </w:t>
      </w:r>
    </w:p>
    <w:p w14:paraId="717AB601" w14:textId="34CE9FF1" w:rsidR="000467AE" w:rsidRDefault="000467AE" w:rsidP="00DD6193">
      <w:pPr>
        <w:spacing w:line="216" w:lineRule="auto"/>
        <w:ind w:right="54"/>
        <w:jc w:val="right"/>
      </w:pPr>
      <w:r>
        <w:t xml:space="preserve">числе для жилищного </w:t>
      </w:r>
      <w:proofErr w:type="gramStart"/>
      <w:r>
        <w:t>строительства</w:t>
      </w:r>
      <w:r w:rsidRPr="0066085B">
        <w:t xml:space="preserve">» </w:t>
      </w:r>
      <w:r>
        <w:t xml:space="preserve">  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66085B">
        <w:t>за 20</w:t>
      </w:r>
      <w:r>
        <w:t>23</w:t>
      </w:r>
      <w:r w:rsidRPr="0066085B">
        <w:t xml:space="preserve"> год</w:t>
      </w:r>
    </w:p>
    <w:p w14:paraId="0BA53223" w14:textId="77777777" w:rsidR="000467AE" w:rsidRPr="00220B99" w:rsidRDefault="000467AE" w:rsidP="000467AE">
      <w:pPr>
        <w:widowControl w:val="0"/>
        <w:autoSpaceDE w:val="0"/>
        <w:autoSpaceDN w:val="0"/>
        <w:adjustRightInd w:val="0"/>
        <w:jc w:val="center"/>
      </w:pPr>
      <w:r w:rsidRPr="00220B99">
        <w:t>СВЕДЕНИЯ</w:t>
      </w:r>
    </w:p>
    <w:p w14:paraId="5B81203C" w14:textId="77777777" w:rsidR="000467AE" w:rsidRPr="00220B99" w:rsidRDefault="000467AE" w:rsidP="000467AE">
      <w:pPr>
        <w:widowControl w:val="0"/>
        <w:autoSpaceDE w:val="0"/>
        <w:autoSpaceDN w:val="0"/>
        <w:adjustRightInd w:val="0"/>
        <w:jc w:val="center"/>
      </w:pPr>
      <w:r w:rsidRPr="00220B99">
        <w:t xml:space="preserve">о выполнении основных мероприятий, приоритетных основных мероприятий, </w:t>
      </w:r>
    </w:p>
    <w:p w14:paraId="03BE8E7E" w14:textId="77777777" w:rsidR="000467AE" w:rsidRPr="00220B99" w:rsidRDefault="000467AE" w:rsidP="000467AE">
      <w:pPr>
        <w:widowControl w:val="0"/>
        <w:autoSpaceDE w:val="0"/>
        <w:autoSpaceDN w:val="0"/>
        <w:adjustRightInd w:val="0"/>
        <w:jc w:val="center"/>
      </w:pPr>
      <w:r w:rsidRPr="00220B99">
        <w:t xml:space="preserve"> а также контрольных событий </w:t>
      </w:r>
      <w:r>
        <w:t>муниципальной программы за 2023</w:t>
      </w:r>
      <w:r w:rsidRPr="00220B99">
        <w:t xml:space="preserve"> г.</w:t>
      </w:r>
    </w:p>
    <w:p w14:paraId="406D3271" w14:textId="77777777" w:rsidR="000467AE" w:rsidRPr="00220B99" w:rsidRDefault="000467AE" w:rsidP="000467A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01"/>
        <w:gridCol w:w="1418"/>
        <w:gridCol w:w="1417"/>
        <w:gridCol w:w="1418"/>
        <w:gridCol w:w="1842"/>
        <w:gridCol w:w="1985"/>
        <w:gridCol w:w="2126"/>
      </w:tblGrid>
      <w:tr w:rsidR="000467AE" w:rsidRPr="00220B99" w14:paraId="7B4A0422" w14:textId="77777777" w:rsidTr="00B965A9">
        <w:trPr>
          <w:trHeight w:val="552"/>
        </w:trPr>
        <w:tc>
          <w:tcPr>
            <w:tcW w:w="710" w:type="dxa"/>
            <w:vMerge w:val="restart"/>
          </w:tcPr>
          <w:p w14:paraId="3834FB82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63A177A0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 xml:space="preserve">Номер и наименование </w:t>
            </w:r>
            <w:r w:rsidRPr="00220B99">
              <w:rPr>
                <w:rFonts w:eastAsia="Calibri"/>
                <w:lang w:eastAsia="en-US"/>
              </w:rPr>
              <w:br/>
            </w:r>
            <w:hyperlink w:anchor="Par1127" w:history="1">
              <w:r w:rsidRPr="00220B99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1701" w:type="dxa"/>
            <w:vMerge w:val="restart"/>
          </w:tcPr>
          <w:p w14:paraId="44772751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B99">
              <w:t xml:space="preserve">Ответственный </w:t>
            </w:r>
            <w:r w:rsidRPr="00220B99">
              <w:br/>
              <w:t xml:space="preserve"> исполнитель, соисполнитель, участник  </w:t>
            </w:r>
            <w:r w:rsidRPr="00220B99"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14:paraId="2A2C2160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7A091645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14:paraId="49A85053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14:paraId="591E5259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0467AE" w:rsidRPr="00220B99" w14:paraId="0D7F14C8" w14:textId="77777777" w:rsidTr="00B965A9">
        <w:tc>
          <w:tcPr>
            <w:tcW w:w="710" w:type="dxa"/>
            <w:vMerge/>
          </w:tcPr>
          <w:p w14:paraId="618D8A74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14:paraId="0E0578F5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2FE094D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14:paraId="66B78E96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AE5F281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14:paraId="5294F975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2" w:type="dxa"/>
          </w:tcPr>
          <w:p w14:paraId="3832D8FE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20B99">
              <w:rPr>
                <w:rFonts w:eastAsia="Calibri"/>
                <w:lang w:eastAsia="en-US"/>
              </w:rPr>
              <w:t>заплани-рованные</w:t>
            </w:r>
            <w:proofErr w:type="spellEnd"/>
          </w:p>
        </w:tc>
        <w:tc>
          <w:tcPr>
            <w:tcW w:w="1985" w:type="dxa"/>
          </w:tcPr>
          <w:p w14:paraId="11BB59CC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2126" w:type="dxa"/>
            <w:vMerge/>
          </w:tcPr>
          <w:p w14:paraId="5B70B290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467AE" w:rsidRPr="00220B99" w14:paraId="5DD292A1" w14:textId="77777777" w:rsidTr="00B965A9">
        <w:tc>
          <w:tcPr>
            <w:tcW w:w="710" w:type="dxa"/>
          </w:tcPr>
          <w:p w14:paraId="5F4D07A8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14:paraId="292BB16B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14:paraId="0C42133E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14:paraId="5DE8DBEE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14:paraId="494A3252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14:paraId="3E794D1B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14:paraId="4E8FCC11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5" w:type="dxa"/>
          </w:tcPr>
          <w:p w14:paraId="7D94780C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26" w:type="dxa"/>
          </w:tcPr>
          <w:p w14:paraId="43CE5653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9</w:t>
            </w:r>
          </w:p>
        </w:tc>
      </w:tr>
      <w:tr w:rsidR="000467AE" w:rsidRPr="00220B99" w14:paraId="1A3ABDB4" w14:textId="77777777" w:rsidTr="00B965A9">
        <w:tc>
          <w:tcPr>
            <w:tcW w:w="710" w:type="dxa"/>
          </w:tcPr>
          <w:p w14:paraId="72501A94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061895C8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Подпрограмма 1</w:t>
            </w:r>
          </w:p>
        </w:tc>
        <w:tc>
          <w:tcPr>
            <w:tcW w:w="1701" w:type="dxa"/>
          </w:tcPr>
          <w:p w14:paraId="7836D06D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69E6DD55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14:paraId="58C5E9E8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14:paraId="3BAB55EE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0B9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2" w:type="dxa"/>
          </w:tcPr>
          <w:p w14:paraId="370C4D79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6E04F5C5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4F556619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467AE" w:rsidRPr="00220B99" w14:paraId="732F5AE6" w14:textId="77777777" w:rsidTr="00B965A9">
        <w:tc>
          <w:tcPr>
            <w:tcW w:w="710" w:type="dxa"/>
          </w:tcPr>
          <w:p w14:paraId="5A8C5617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14:paraId="54CF96EE" w14:textId="77777777" w:rsidR="000467AE" w:rsidRPr="008322D3" w:rsidRDefault="000467AE" w:rsidP="00B965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22D3">
              <w:rPr>
                <w:rFonts w:eastAsia="Calibri"/>
                <w:lang w:eastAsia="en-US"/>
              </w:rPr>
              <w:t>Основное мероприятие 1.5.</w:t>
            </w:r>
          </w:p>
          <w:p w14:paraId="3ADE1BDA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22D3">
              <w:rPr>
                <w:rFonts w:eastAsia="Calibri"/>
                <w:lang w:eastAsia="en-US"/>
              </w:rPr>
              <w:t>Выполнение проекта внесения изменений в Схему территориального планирования Белокалитвинского района в составе Схемы территориального планирования За</w:t>
            </w:r>
            <w:r>
              <w:rPr>
                <w:rFonts w:eastAsia="Calibri"/>
                <w:lang w:eastAsia="en-US"/>
              </w:rPr>
              <w:t>падного внутриобластного района</w:t>
            </w:r>
          </w:p>
        </w:tc>
        <w:tc>
          <w:tcPr>
            <w:tcW w:w="1701" w:type="dxa"/>
          </w:tcPr>
          <w:p w14:paraId="75DF498B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архитектуры Администрации Белокалитвинского района</w:t>
            </w:r>
          </w:p>
        </w:tc>
        <w:tc>
          <w:tcPr>
            <w:tcW w:w="1418" w:type="dxa"/>
          </w:tcPr>
          <w:p w14:paraId="1215410D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 по 31.12.2023</w:t>
            </w:r>
          </w:p>
        </w:tc>
        <w:tc>
          <w:tcPr>
            <w:tcW w:w="1417" w:type="dxa"/>
          </w:tcPr>
          <w:p w14:paraId="546D4465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22D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418" w:type="dxa"/>
          </w:tcPr>
          <w:p w14:paraId="7EE5CB20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22D3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842" w:type="dxa"/>
          </w:tcPr>
          <w:p w14:paraId="50AE952B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Актуализированная схема территориального планирования</w:t>
            </w:r>
          </w:p>
        </w:tc>
        <w:tc>
          <w:tcPr>
            <w:tcW w:w="1985" w:type="dxa"/>
          </w:tcPr>
          <w:p w14:paraId="549D66EA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7D3B">
              <w:rPr>
                <w:rFonts w:eastAsia="Calibri"/>
                <w:lang w:eastAsia="en-US"/>
              </w:rPr>
              <w:t>Актуализированная схема территориального планирования</w:t>
            </w:r>
          </w:p>
        </w:tc>
        <w:tc>
          <w:tcPr>
            <w:tcW w:w="2126" w:type="dxa"/>
          </w:tcPr>
          <w:p w14:paraId="3582061C" w14:textId="77777777" w:rsidR="000467AE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14:paraId="5831379D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467AE" w:rsidRPr="00220B99" w14:paraId="5D6B5C13" w14:textId="77777777" w:rsidTr="00B965A9">
        <w:tc>
          <w:tcPr>
            <w:tcW w:w="710" w:type="dxa"/>
          </w:tcPr>
          <w:p w14:paraId="7ABF13BA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14:paraId="0F64AF40" w14:textId="77777777" w:rsidR="000467AE" w:rsidRPr="00C87D3B" w:rsidRDefault="000467AE" w:rsidP="00B965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7D3B">
              <w:rPr>
                <w:rFonts w:eastAsia="Calibri"/>
                <w:lang w:eastAsia="en-US"/>
              </w:rPr>
              <w:t>Основное мероприятие 1.6.</w:t>
            </w:r>
          </w:p>
          <w:p w14:paraId="24A3D449" w14:textId="2545C3F0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7D3B">
              <w:rPr>
                <w:rFonts w:eastAsia="Calibri"/>
                <w:lang w:eastAsia="en-US"/>
              </w:rPr>
              <w:t xml:space="preserve">Разработка документации по </w:t>
            </w:r>
            <w:r w:rsidRPr="00C87D3B">
              <w:rPr>
                <w:rFonts w:eastAsia="Calibri"/>
                <w:lang w:eastAsia="en-US"/>
              </w:rPr>
              <w:lastRenderedPageBreak/>
              <w:t>корректировке проекта планировки, проекта межевания и схемы инженерных сетей территории перспективной застройки п.</w:t>
            </w:r>
            <w:r w:rsidR="00DD6193">
              <w:rPr>
                <w:rFonts w:eastAsia="Calibri"/>
                <w:lang w:eastAsia="en-US"/>
              </w:rPr>
              <w:t xml:space="preserve"> </w:t>
            </w:r>
            <w:r w:rsidRPr="00C87D3B">
              <w:rPr>
                <w:rFonts w:eastAsia="Calibri"/>
                <w:lang w:eastAsia="en-US"/>
              </w:rPr>
              <w:t>Сосны Белокалитвинского района</w:t>
            </w:r>
          </w:p>
        </w:tc>
        <w:tc>
          <w:tcPr>
            <w:tcW w:w="1701" w:type="dxa"/>
          </w:tcPr>
          <w:p w14:paraId="3C13CA8A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7781B">
              <w:rPr>
                <w:rFonts w:eastAsia="Calibri"/>
                <w:lang w:eastAsia="en-US"/>
              </w:rPr>
              <w:lastRenderedPageBreak/>
              <w:t xml:space="preserve">Отдел архитектуры Администрации </w:t>
            </w:r>
            <w:r w:rsidRPr="0007781B">
              <w:rPr>
                <w:rFonts w:eastAsia="Calibri"/>
                <w:lang w:eastAsia="en-US"/>
              </w:rPr>
              <w:lastRenderedPageBreak/>
              <w:t>Белокалитвинского района</w:t>
            </w:r>
          </w:p>
        </w:tc>
        <w:tc>
          <w:tcPr>
            <w:tcW w:w="1418" w:type="dxa"/>
          </w:tcPr>
          <w:p w14:paraId="5E4DD7B0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7D3B">
              <w:rPr>
                <w:rFonts w:eastAsia="Calibri"/>
                <w:lang w:eastAsia="en-US"/>
              </w:rPr>
              <w:lastRenderedPageBreak/>
              <w:t>01.01.2023 по 31.12.2023</w:t>
            </w:r>
          </w:p>
        </w:tc>
        <w:tc>
          <w:tcPr>
            <w:tcW w:w="1417" w:type="dxa"/>
          </w:tcPr>
          <w:p w14:paraId="6B5866AF" w14:textId="77777777" w:rsidR="000467AE" w:rsidRPr="008B4560" w:rsidRDefault="000467AE" w:rsidP="00B965A9">
            <w:r w:rsidRPr="008B4560">
              <w:t>01.01.2023</w:t>
            </w:r>
          </w:p>
        </w:tc>
        <w:tc>
          <w:tcPr>
            <w:tcW w:w="1418" w:type="dxa"/>
          </w:tcPr>
          <w:p w14:paraId="3968290F" w14:textId="77777777" w:rsidR="000467AE" w:rsidRDefault="000467AE" w:rsidP="00B965A9">
            <w:r w:rsidRPr="008B4560">
              <w:t>31.12.2023</w:t>
            </w:r>
          </w:p>
        </w:tc>
        <w:tc>
          <w:tcPr>
            <w:tcW w:w="1842" w:type="dxa"/>
          </w:tcPr>
          <w:p w14:paraId="6BFBE410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7D3B">
              <w:rPr>
                <w:rFonts w:eastAsia="Calibri"/>
                <w:lang w:eastAsia="en-US"/>
              </w:rPr>
              <w:t xml:space="preserve">Увеличение площади земельных участков для </w:t>
            </w:r>
            <w:r w:rsidRPr="00C87D3B">
              <w:rPr>
                <w:rFonts w:eastAsia="Calibri"/>
                <w:lang w:eastAsia="en-US"/>
              </w:rPr>
              <w:lastRenderedPageBreak/>
              <w:t xml:space="preserve">предоставления многодетным семьям </w:t>
            </w:r>
          </w:p>
        </w:tc>
        <w:tc>
          <w:tcPr>
            <w:tcW w:w="1985" w:type="dxa"/>
          </w:tcPr>
          <w:p w14:paraId="39691BD2" w14:textId="77777777" w:rsidR="000467AE" w:rsidRPr="00220B99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0626">
              <w:rPr>
                <w:rFonts w:eastAsia="Calibri"/>
                <w:lang w:eastAsia="en-US"/>
              </w:rPr>
              <w:lastRenderedPageBreak/>
              <w:t xml:space="preserve">Увеличение площади земельных участков для </w:t>
            </w:r>
            <w:r w:rsidRPr="004D0626">
              <w:rPr>
                <w:rFonts w:eastAsia="Calibri"/>
                <w:lang w:eastAsia="en-US"/>
              </w:rPr>
              <w:lastRenderedPageBreak/>
              <w:t>предоставления многодетным семьям</w:t>
            </w:r>
          </w:p>
        </w:tc>
        <w:tc>
          <w:tcPr>
            <w:tcW w:w="2126" w:type="dxa"/>
          </w:tcPr>
          <w:p w14:paraId="105D113F" w14:textId="77777777" w:rsidR="000467AE" w:rsidRDefault="000467AE" w:rsidP="00B96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</w:tbl>
    <w:p w14:paraId="7AB83BF6" w14:textId="77777777" w:rsidR="000467AE" w:rsidRDefault="000467AE" w:rsidP="000467A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08E13E43" w14:textId="77777777" w:rsidR="000467AE" w:rsidRDefault="000467AE" w:rsidP="000467AE">
      <w:pPr>
        <w:rPr>
          <w:color w:val="000000"/>
          <w:sz w:val="28"/>
          <w:szCs w:val="28"/>
        </w:rPr>
      </w:pPr>
    </w:p>
    <w:p w14:paraId="441E476A" w14:textId="77777777" w:rsidR="000467AE" w:rsidRPr="004D72F9" w:rsidRDefault="000467AE" w:rsidP="000467AE">
      <w:pPr>
        <w:rPr>
          <w:color w:val="000000"/>
          <w:sz w:val="28"/>
          <w:szCs w:val="28"/>
        </w:rPr>
      </w:pPr>
    </w:p>
    <w:p w14:paraId="13FE3402" w14:textId="77777777" w:rsidR="000467AE" w:rsidRDefault="000467AE" w:rsidP="000467AE"/>
    <w:p w14:paraId="1A1DDEBC" w14:textId="77777777" w:rsidR="000467AE" w:rsidRDefault="000467AE" w:rsidP="000467AE"/>
    <w:p w14:paraId="76BCA640" w14:textId="2F590AA1"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346428">
      <w:pgSz w:w="16838" w:h="11906" w:orient="landscape" w:code="9"/>
      <w:pgMar w:top="1134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947B" w14:textId="77777777" w:rsidR="0062148B" w:rsidRDefault="0062148B">
      <w:r>
        <w:separator/>
      </w:r>
    </w:p>
  </w:endnote>
  <w:endnote w:type="continuationSeparator" w:id="0">
    <w:p w14:paraId="437CAAF6" w14:textId="77777777" w:rsidR="0062148B" w:rsidRDefault="0062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EE7A298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D6193" w:rsidRPr="00DD619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D6193">
      <w:rPr>
        <w:noProof/>
        <w:sz w:val="14"/>
        <w:lang w:val="en-US"/>
      </w:rPr>
      <w:t>C</w:t>
    </w:r>
    <w:r w:rsidR="00DD6193" w:rsidRPr="00DD6193">
      <w:rPr>
        <w:noProof/>
        <w:sz w:val="14"/>
      </w:rPr>
      <w:t>:\</w:t>
    </w:r>
    <w:r w:rsidR="00DD6193">
      <w:rPr>
        <w:noProof/>
        <w:sz w:val="14"/>
        <w:lang w:val="en-US"/>
      </w:rPr>
      <w:t>Users</w:t>
    </w:r>
    <w:r w:rsidR="00DD6193" w:rsidRPr="00DD6193">
      <w:rPr>
        <w:noProof/>
        <w:sz w:val="14"/>
      </w:rPr>
      <w:t>\</w:t>
    </w:r>
    <w:r w:rsidR="00DD6193">
      <w:rPr>
        <w:noProof/>
        <w:sz w:val="14"/>
        <w:lang w:val="en-US"/>
      </w:rPr>
      <w:t>eio</w:t>
    </w:r>
    <w:r w:rsidR="00DD6193" w:rsidRPr="00DD6193">
      <w:rPr>
        <w:noProof/>
        <w:sz w:val="14"/>
      </w:rPr>
      <w:t>3\</w:t>
    </w:r>
    <w:r w:rsidR="00DD6193">
      <w:rPr>
        <w:noProof/>
        <w:sz w:val="14"/>
        <w:lang w:val="en-US"/>
      </w:rPr>
      <w:t>Documents</w:t>
    </w:r>
    <w:r w:rsidR="00DD6193" w:rsidRPr="00DD6193">
      <w:rPr>
        <w:noProof/>
        <w:sz w:val="14"/>
      </w:rPr>
      <w:t>\Постановления\Отчет_Тер-план-2023.</w:t>
    </w:r>
    <w:r w:rsidR="00DD619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01F3" w:rsidRPr="007901F3">
      <w:rPr>
        <w:noProof/>
        <w:sz w:val="14"/>
      </w:rPr>
      <w:t>3/28/2024 2:59:00</w:t>
    </w:r>
    <w:r w:rsidR="007901F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163E9A06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D6193" w:rsidRPr="00DD619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D6193">
      <w:rPr>
        <w:noProof/>
        <w:sz w:val="14"/>
        <w:lang w:val="en-US"/>
      </w:rPr>
      <w:t>C</w:t>
    </w:r>
    <w:r w:rsidR="00DD6193" w:rsidRPr="00DD6193">
      <w:rPr>
        <w:noProof/>
        <w:sz w:val="14"/>
      </w:rPr>
      <w:t>:\</w:t>
    </w:r>
    <w:r w:rsidR="00DD6193">
      <w:rPr>
        <w:noProof/>
        <w:sz w:val="14"/>
        <w:lang w:val="en-US"/>
      </w:rPr>
      <w:t>Users</w:t>
    </w:r>
    <w:r w:rsidR="00DD6193" w:rsidRPr="00DD6193">
      <w:rPr>
        <w:noProof/>
        <w:sz w:val="14"/>
      </w:rPr>
      <w:t>\</w:t>
    </w:r>
    <w:r w:rsidR="00DD6193">
      <w:rPr>
        <w:noProof/>
        <w:sz w:val="14"/>
        <w:lang w:val="en-US"/>
      </w:rPr>
      <w:t>eio</w:t>
    </w:r>
    <w:r w:rsidR="00DD6193" w:rsidRPr="00DD6193">
      <w:rPr>
        <w:noProof/>
        <w:sz w:val="14"/>
      </w:rPr>
      <w:t>3\</w:t>
    </w:r>
    <w:r w:rsidR="00DD6193">
      <w:rPr>
        <w:noProof/>
        <w:sz w:val="14"/>
        <w:lang w:val="en-US"/>
      </w:rPr>
      <w:t>Documents</w:t>
    </w:r>
    <w:r w:rsidR="00DD6193" w:rsidRPr="00DD6193">
      <w:rPr>
        <w:noProof/>
        <w:sz w:val="14"/>
      </w:rPr>
      <w:t>\Постановления\Отчет_Тер-план-2023.</w:t>
    </w:r>
    <w:r w:rsidR="00DD619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01F3" w:rsidRPr="007901F3">
      <w:rPr>
        <w:noProof/>
        <w:sz w:val="14"/>
      </w:rPr>
      <w:t>3/28/2024 2:59:00</w:t>
    </w:r>
    <w:r w:rsidR="007901F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BFDD" w14:textId="77777777" w:rsidR="0062148B" w:rsidRDefault="0062148B">
      <w:r>
        <w:separator/>
      </w:r>
    </w:p>
  </w:footnote>
  <w:footnote w:type="continuationSeparator" w:id="0">
    <w:p w14:paraId="38489FD3" w14:textId="77777777" w:rsidR="0062148B" w:rsidRDefault="0062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735443"/>
      <w:docPartObj>
        <w:docPartGallery w:val="Page Numbers (Top of Page)"/>
        <w:docPartUnique/>
      </w:docPartObj>
    </w:sdtPr>
    <w:sdtContent>
      <w:p w14:paraId="189461BC" w14:textId="4EF84634" w:rsidR="00DD6193" w:rsidRDefault="00DD61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67BD3" w14:textId="77777777" w:rsidR="00DD6193" w:rsidRDefault="00DD6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67AE"/>
    <w:rsid w:val="00056046"/>
    <w:rsid w:val="000637C3"/>
    <w:rsid w:val="0008171B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428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148B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2513"/>
    <w:rsid w:val="00767FC2"/>
    <w:rsid w:val="007901F3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D6193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rsid w:val="000467AE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2024-03-28T11:58:00Z</cp:lastPrinted>
  <dcterms:created xsi:type="dcterms:W3CDTF">2024-03-28T11:50:00Z</dcterms:created>
  <dcterms:modified xsi:type="dcterms:W3CDTF">2024-07-02T09:17:00Z</dcterms:modified>
</cp:coreProperties>
</file>