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521ED">
        <w:rPr>
          <w:sz w:val="28"/>
        </w:rPr>
        <w:t>20.07.</w:t>
      </w:r>
      <w:r w:rsidR="00B521ED" w:rsidRPr="00C96E82">
        <w:rPr>
          <w:sz w:val="28"/>
        </w:rPr>
        <w:t>20</w:t>
      </w:r>
      <w:r w:rsidR="00B521ED">
        <w:rPr>
          <w:sz w:val="28"/>
        </w:rPr>
        <w:t xml:space="preserve">20 </w:t>
      </w:r>
      <w:r w:rsidR="00B521ED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35EA7">
        <w:rPr>
          <w:sz w:val="28"/>
        </w:rPr>
        <w:t>1025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31156A" w:rsidRDefault="0031156A" w:rsidP="00D35EA7">
      <w:pPr>
        <w:tabs>
          <w:tab w:val="left" w:pos="4678"/>
          <w:tab w:val="left" w:pos="7371"/>
        </w:tabs>
        <w:ind w:right="-1"/>
        <w:jc w:val="center"/>
        <w:rPr>
          <w:b/>
          <w:sz w:val="28"/>
          <w:szCs w:val="28"/>
        </w:rPr>
      </w:pPr>
      <w:bookmarkStart w:id="2" w:name="_GoBack"/>
      <w:r w:rsidRPr="00D24585">
        <w:rPr>
          <w:b/>
          <w:sz w:val="28"/>
          <w:szCs w:val="28"/>
        </w:rPr>
        <w:t xml:space="preserve">Об утверждении плана реализации муниципальной программы </w:t>
      </w:r>
    </w:p>
    <w:p w:rsidR="0031156A" w:rsidRPr="00D24585" w:rsidRDefault="0031156A" w:rsidP="0031156A">
      <w:pPr>
        <w:tabs>
          <w:tab w:val="left" w:pos="4678"/>
          <w:tab w:val="left" w:pos="7371"/>
        </w:tabs>
        <w:ind w:left="709" w:right="425"/>
        <w:jc w:val="center"/>
        <w:rPr>
          <w:b/>
          <w:sz w:val="28"/>
        </w:rPr>
      </w:pPr>
      <w:r w:rsidRPr="00D2458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образования</w:t>
      </w:r>
      <w:r w:rsidRPr="00D24585">
        <w:rPr>
          <w:b/>
          <w:sz w:val="28"/>
          <w:szCs w:val="28"/>
        </w:rPr>
        <w:t>» на 2020 год</w:t>
      </w:r>
    </w:p>
    <w:bookmarkEnd w:id="2"/>
    <w:p w:rsidR="0031156A" w:rsidRPr="00D962DC" w:rsidRDefault="0031156A" w:rsidP="0031156A">
      <w:pPr>
        <w:ind w:firstLine="708"/>
        <w:jc w:val="center"/>
        <w:rPr>
          <w:b/>
          <w:bCs/>
          <w:sz w:val="28"/>
          <w:szCs w:val="28"/>
        </w:rPr>
      </w:pPr>
    </w:p>
    <w:p w:rsidR="0031156A" w:rsidRPr="00D35EA7" w:rsidRDefault="0031156A" w:rsidP="00D35EA7">
      <w:pPr>
        <w:ind w:firstLine="708"/>
        <w:jc w:val="both"/>
        <w:rPr>
          <w:bCs/>
          <w:spacing w:val="60"/>
          <w:sz w:val="28"/>
          <w:szCs w:val="28"/>
        </w:rPr>
      </w:pPr>
      <w:r w:rsidRPr="001C1867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</w:t>
      </w:r>
      <w:proofErr w:type="gramStart"/>
      <w:r w:rsidRPr="001C1867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 от</w:t>
      </w:r>
      <w:proofErr w:type="gramEnd"/>
      <w:r w:rsidRPr="001C1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26.02.2018  №  279 «Об утверждении </w:t>
      </w:r>
      <w:r w:rsidRPr="001C1867">
        <w:rPr>
          <w:bCs/>
          <w:sz w:val="28"/>
          <w:szCs w:val="28"/>
        </w:rPr>
        <w:t xml:space="preserve">Порядка разработки, реализации </w:t>
      </w:r>
      <w:r>
        <w:rPr>
          <w:bCs/>
          <w:sz w:val="28"/>
          <w:szCs w:val="28"/>
        </w:rPr>
        <w:t xml:space="preserve">и </w:t>
      </w:r>
      <w:r w:rsidRPr="001C1867">
        <w:rPr>
          <w:bCs/>
          <w:sz w:val="28"/>
          <w:szCs w:val="28"/>
        </w:rPr>
        <w:t xml:space="preserve">оценки эффективности муниципальных программ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района», в связи с необходимостью корректировки объемов финанси</w:t>
      </w:r>
      <w:r>
        <w:rPr>
          <w:bCs/>
          <w:sz w:val="28"/>
          <w:szCs w:val="28"/>
        </w:rPr>
        <w:t>рования программных мероприятий</w:t>
      </w:r>
      <w:r w:rsidR="00D35EA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D35EA7">
        <w:rPr>
          <w:b/>
          <w:bCs/>
          <w:spacing w:val="60"/>
          <w:sz w:val="28"/>
          <w:szCs w:val="28"/>
        </w:rPr>
        <w:t>постановляет:</w:t>
      </w:r>
    </w:p>
    <w:p w:rsidR="0031156A" w:rsidRPr="001C1867" w:rsidRDefault="0031156A" w:rsidP="00D35EA7">
      <w:pPr>
        <w:ind w:firstLine="708"/>
        <w:jc w:val="both"/>
        <w:rPr>
          <w:sz w:val="28"/>
          <w:szCs w:val="28"/>
        </w:rPr>
      </w:pPr>
    </w:p>
    <w:p w:rsidR="0031156A" w:rsidRPr="001C1867" w:rsidRDefault="0031156A" w:rsidP="00D35EA7">
      <w:pPr>
        <w:ind w:firstLine="708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="00D35E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план реализации муниципальной программы </w:t>
      </w:r>
      <w:proofErr w:type="spellStart"/>
      <w:r>
        <w:rPr>
          <w:bCs/>
          <w:sz w:val="28"/>
          <w:szCs w:val="28"/>
        </w:rPr>
        <w:t>Белокалитвинмкого</w:t>
      </w:r>
      <w:proofErr w:type="spellEnd"/>
      <w:r>
        <w:rPr>
          <w:bCs/>
          <w:sz w:val="28"/>
          <w:szCs w:val="28"/>
        </w:rPr>
        <w:t xml:space="preserve"> района «Развитие образования» на 2020 год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к настоящему постановлению</w:t>
      </w:r>
      <w:r w:rsidRPr="001C1867">
        <w:rPr>
          <w:bCs/>
          <w:sz w:val="28"/>
          <w:szCs w:val="28"/>
        </w:rPr>
        <w:t>.</w:t>
      </w:r>
    </w:p>
    <w:p w:rsidR="0031156A" w:rsidRPr="001C1867" w:rsidRDefault="0031156A" w:rsidP="00D35EA7">
      <w:pPr>
        <w:ind w:firstLine="708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2. </w:t>
      </w:r>
      <w:r w:rsidRPr="00D24585">
        <w:rPr>
          <w:sz w:val="28"/>
          <w:szCs w:val="28"/>
        </w:rPr>
        <w:t>Постановление вступает в силу со дня его принятия</w:t>
      </w:r>
      <w:r>
        <w:rPr>
          <w:sz w:val="28"/>
          <w:szCs w:val="28"/>
        </w:rPr>
        <w:t>, распространяется на правоотношения, возникшие с 01 января 2020 года</w:t>
      </w:r>
      <w:r w:rsidRPr="00D24585">
        <w:rPr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Pr="00D24585">
        <w:rPr>
          <w:sz w:val="28"/>
          <w:szCs w:val="28"/>
        </w:rPr>
        <w:t>Белокалитвинского</w:t>
      </w:r>
      <w:proofErr w:type="spellEnd"/>
      <w:r w:rsidRPr="00D24585">
        <w:rPr>
          <w:sz w:val="28"/>
          <w:szCs w:val="28"/>
        </w:rPr>
        <w:t xml:space="preserve"> района в информационно-телекоммуникационной сети </w:t>
      </w:r>
      <w:r>
        <w:rPr>
          <w:sz w:val="28"/>
          <w:szCs w:val="28"/>
        </w:rPr>
        <w:t>«И</w:t>
      </w:r>
      <w:r w:rsidRPr="00D24585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D24585">
        <w:rPr>
          <w:sz w:val="28"/>
          <w:szCs w:val="28"/>
        </w:rPr>
        <w:t>.</w:t>
      </w:r>
    </w:p>
    <w:p w:rsidR="0031156A" w:rsidRPr="001C1867" w:rsidRDefault="0031156A" w:rsidP="00D35EA7">
      <w:pPr>
        <w:ind w:firstLine="708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D35EA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по социальным </w:t>
      </w:r>
      <w:proofErr w:type="gramStart"/>
      <w:r w:rsidRPr="001C1867">
        <w:rPr>
          <w:bCs/>
          <w:sz w:val="28"/>
          <w:szCs w:val="28"/>
        </w:rPr>
        <w:t xml:space="preserve">вопросам 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proofErr w:type="gramEnd"/>
      <w:r w:rsidR="00D35EA7" w:rsidRPr="00D35EA7">
        <w:rPr>
          <w:bCs/>
          <w:sz w:val="28"/>
          <w:szCs w:val="28"/>
        </w:rPr>
        <w:t xml:space="preserve"> </w:t>
      </w:r>
      <w:r w:rsidR="00D35EA7" w:rsidRPr="001C1867">
        <w:rPr>
          <w:bCs/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1B152D" w:rsidRDefault="00872883" w:rsidP="00872883">
      <w:pPr>
        <w:rPr>
          <w:sz w:val="28"/>
        </w:rPr>
      </w:pPr>
      <w:r w:rsidRPr="001B152D">
        <w:rPr>
          <w:sz w:val="28"/>
        </w:rPr>
        <w:t>Верно:</w:t>
      </w:r>
    </w:p>
    <w:p w:rsidR="003A39C2" w:rsidRDefault="00DA2597" w:rsidP="00835273">
      <w:pPr>
        <w:rPr>
          <w:sz w:val="28"/>
        </w:rPr>
      </w:pPr>
      <w:proofErr w:type="gramStart"/>
      <w:r>
        <w:rPr>
          <w:sz w:val="28"/>
        </w:rPr>
        <w:t>У</w:t>
      </w:r>
      <w:r w:rsidR="00715C8D" w:rsidRPr="001B152D">
        <w:rPr>
          <w:sz w:val="28"/>
        </w:rPr>
        <w:t>правляющ</w:t>
      </w:r>
      <w:r>
        <w:rPr>
          <w:sz w:val="28"/>
        </w:rPr>
        <w:t>ий</w:t>
      </w:r>
      <w:r w:rsidR="00715C8D" w:rsidRPr="001B152D">
        <w:rPr>
          <w:sz w:val="28"/>
        </w:rPr>
        <w:t xml:space="preserve"> </w:t>
      </w:r>
      <w:r w:rsidR="00F4755E" w:rsidRPr="001B152D">
        <w:rPr>
          <w:sz w:val="28"/>
        </w:rPr>
        <w:t xml:space="preserve"> делами</w:t>
      </w:r>
      <w:proofErr w:type="gramEnd"/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0C6CE8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1D3A0E">
        <w:rPr>
          <w:sz w:val="28"/>
        </w:rPr>
        <w:tab/>
      </w:r>
      <w:r>
        <w:rPr>
          <w:sz w:val="28"/>
        </w:rPr>
        <w:tab/>
        <w:t>Л.Г. Василенко</w:t>
      </w:r>
    </w:p>
    <w:p w:rsidR="0031156A" w:rsidRDefault="0031156A" w:rsidP="00835273">
      <w:pPr>
        <w:rPr>
          <w:sz w:val="28"/>
        </w:rPr>
      </w:pPr>
    </w:p>
    <w:p w:rsidR="0031156A" w:rsidRDefault="0031156A" w:rsidP="00835273">
      <w:pPr>
        <w:rPr>
          <w:sz w:val="28"/>
          <w:szCs w:val="28"/>
        </w:rPr>
        <w:sectPr w:rsidR="0031156A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31156A" w:rsidRPr="00AA61AE" w:rsidRDefault="0031156A" w:rsidP="00D35EA7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AA61AE">
        <w:rPr>
          <w:sz w:val="28"/>
          <w:szCs w:val="28"/>
        </w:rPr>
        <w:t>Приложение</w:t>
      </w:r>
    </w:p>
    <w:p w:rsidR="0031156A" w:rsidRPr="00AA61AE" w:rsidRDefault="0031156A" w:rsidP="00D35EA7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A61AE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AA61AE">
        <w:rPr>
          <w:sz w:val="28"/>
          <w:szCs w:val="28"/>
        </w:rPr>
        <w:t>Администрации</w:t>
      </w:r>
    </w:p>
    <w:p w:rsidR="0031156A" w:rsidRPr="00AA61AE" w:rsidRDefault="0031156A" w:rsidP="00D35EA7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 w:rsidRPr="00AA61AE">
        <w:rPr>
          <w:sz w:val="28"/>
          <w:szCs w:val="28"/>
        </w:rPr>
        <w:t>Белокалитвинского</w:t>
      </w:r>
      <w:proofErr w:type="spellEnd"/>
      <w:r w:rsidRPr="00AA61AE">
        <w:rPr>
          <w:sz w:val="28"/>
          <w:szCs w:val="28"/>
        </w:rPr>
        <w:t xml:space="preserve"> района</w:t>
      </w:r>
    </w:p>
    <w:p w:rsidR="0031156A" w:rsidRPr="00AA61AE" w:rsidRDefault="0031156A" w:rsidP="00D35EA7">
      <w:pPr>
        <w:spacing w:line="235" w:lineRule="auto"/>
        <w:ind w:left="5812"/>
        <w:jc w:val="right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</w:t>
      </w:r>
      <w:r w:rsidR="00D35EA7">
        <w:rPr>
          <w:sz w:val="28"/>
          <w:szCs w:val="28"/>
        </w:rPr>
        <w:t>о</w:t>
      </w:r>
      <w:r w:rsidRPr="00AA61AE">
        <w:rPr>
          <w:sz w:val="28"/>
          <w:szCs w:val="28"/>
        </w:rPr>
        <w:t>т</w:t>
      </w:r>
      <w:r w:rsidR="00D35EA7">
        <w:rPr>
          <w:sz w:val="28"/>
          <w:szCs w:val="28"/>
        </w:rPr>
        <w:t xml:space="preserve"> 20.07.2020</w:t>
      </w:r>
      <w:r w:rsidRPr="00AA61AE">
        <w:rPr>
          <w:sz w:val="28"/>
          <w:szCs w:val="28"/>
        </w:rPr>
        <w:t xml:space="preserve"> № </w:t>
      </w:r>
      <w:r w:rsidR="00D35EA7">
        <w:rPr>
          <w:sz w:val="28"/>
          <w:szCs w:val="28"/>
        </w:rPr>
        <w:t>1025</w:t>
      </w:r>
    </w:p>
    <w:p w:rsidR="0031156A" w:rsidRPr="00AA61AE" w:rsidRDefault="0031156A" w:rsidP="0031156A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План реализации </w:t>
      </w:r>
    </w:p>
    <w:p w:rsidR="0031156A" w:rsidRPr="001657E7" w:rsidRDefault="0031156A" w:rsidP="0031156A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муниципальной программы </w:t>
      </w:r>
      <w:proofErr w:type="spellStart"/>
      <w:r w:rsidRPr="00AA61AE">
        <w:rPr>
          <w:sz w:val="28"/>
          <w:szCs w:val="28"/>
        </w:rPr>
        <w:t>Белокалитвинского</w:t>
      </w:r>
      <w:proofErr w:type="spellEnd"/>
      <w:r w:rsidRPr="00AA61AE">
        <w:rPr>
          <w:sz w:val="28"/>
          <w:szCs w:val="28"/>
        </w:rPr>
        <w:t xml:space="preserve"> района «Развитие образования» на 20</w:t>
      </w:r>
      <w:r>
        <w:rPr>
          <w:sz w:val="28"/>
          <w:szCs w:val="28"/>
        </w:rPr>
        <w:t>20</w:t>
      </w:r>
      <w:r w:rsidRPr="00AA61AE">
        <w:rPr>
          <w:sz w:val="28"/>
          <w:szCs w:val="28"/>
        </w:rPr>
        <w:t xml:space="preserve"> год 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97"/>
        <w:gridCol w:w="1984"/>
        <w:gridCol w:w="2835"/>
        <w:gridCol w:w="992"/>
        <w:gridCol w:w="1276"/>
        <w:gridCol w:w="1276"/>
        <w:gridCol w:w="1134"/>
        <w:gridCol w:w="1134"/>
        <w:gridCol w:w="1134"/>
      </w:tblGrid>
      <w:tr w:rsidR="0031156A" w:rsidRPr="00AA61AE" w:rsidTr="00D35EA7">
        <w:trPr>
          <w:trHeight w:val="42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Наименование подпро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граммы, основного меро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приятия, мероприятия </w:t>
            </w:r>
          </w:p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ведом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ственной целевой программы, контрольного события 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 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Срок реали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зации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рублей)</w:t>
            </w:r>
          </w:p>
        </w:tc>
      </w:tr>
      <w:tr w:rsidR="0031156A" w:rsidRPr="00AA61AE" w:rsidTr="00D35EA7">
        <w:trPr>
          <w:trHeight w:val="121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A61AE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внебюд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жетные источники</w:t>
            </w:r>
          </w:p>
        </w:tc>
      </w:tr>
    </w:tbl>
    <w:p w:rsidR="0031156A" w:rsidRPr="00AA61AE" w:rsidRDefault="0031156A" w:rsidP="0031156A">
      <w:pPr>
        <w:rPr>
          <w:sz w:val="2"/>
          <w:szCs w:val="2"/>
        </w:rPr>
      </w:pP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2897"/>
        <w:gridCol w:w="1984"/>
        <w:gridCol w:w="2835"/>
        <w:gridCol w:w="992"/>
        <w:gridCol w:w="1276"/>
        <w:gridCol w:w="1276"/>
        <w:gridCol w:w="1134"/>
        <w:gridCol w:w="1134"/>
        <w:gridCol w:w="1134"/>
      </w:tblGrid>
      <w:tr w:rsidR="0031156A" w:rsidRPr="00AA61AE" w:rsidTr="00D35EA7">
        <w:trPr>
          <w:tblHeader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34A8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31156A" w:rsidRPr="00AA61AE" w:rsidTr="00D35EA7">
        <w:trPr>
          <w:trHeight w:val="1912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C5988">
              <w:rPr>
                <w:sz w:val="22"/>
                <w:szCs w:val="22"/>
              </w:rPr>
              <w:t>Бе</w:t>
            </w:r>
            <w:r w:rsidRPr="004C5988">
              <w:rPr>
                <w:sz w:val="22"/>
                <w:szCs w:val="22"/>
              </w:rPr>
              <w:softHyphen/>
              <w:t>локалитвинского</w:t>
            </w:r>
            <w:proofErr w:type="spellEnd"/>
            <w:r w:rsidRPr="004C5988">
              <w:rPr>
                <w:sz w:val="22"/>
                <w:szCs w:val="22"/>
              </w:rPr>
              <w:t xml:space="preserve"> района «Раз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витие образования»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56A" w:rsidRPr="00057D7D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7D7D">
              <w:rPr>
                <w:rFonts w:ascii="Times New Roman" w:hAnsi="Times New Roman" w:cs="Times New Roman"/>
                <w:sz w:val="22"/>
                <w:szCs w:val="22"/>
              </w:rPr>
              <w:t>- создание дополнитель</w:t>
            </w:r>
            <w:r w:rsidRPr="00057D7D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дошкольных мест в муниципальных образова</w:t>
            </w:r>
            <w:r w:rsidRPr="00057D7D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 организациях различных типов;</w:t>
            </w:r>
          </w:p>
          <w:p w:rsidR="0031156A" w:rsidRPr="00057D7D" w:rsidRDefault="0031156A" w:rsidP="00460A65">
            <w:pPr>
              <w:jc w:val="both"/>
              <w:rPr>
                <w:sz w:val="22"/>
                <w:szCs w:val="22"/>
              </w:rPr>
            </w:pPr>
            <w:r w:rsidRPr="00057D7D">
              <w:rPr>
                <w:sz w:val="22"/>
                <w:szCs w:val="22"/>
              </w:rPr>
              <w:t>- предоставить всем де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тям-инвалидам возможно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сти ос</w:t>
            </w:r>
            <w:r w:rsidRPr="00057D7D">
              <w:rPr>
                <w:sz w:val="22"/>
                <w:szCs w:val="22"/>
              </w:rPr>
              <w:softHyphen/>
              <w:t>воения образова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тельной про</w:t>
            </w:r>
            <w:r w:rsidRPr="00057D7D">
              <w:rPr>
                <w:sz w:val="22"/>
                <w:szCs w:val="22"/>
              </w:rPr>
              <w:softHyphen/>
              <w:t>граммы до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школьного обра</w:t>
            </w:r>
            <w:r w:rsidRPr="00057D7D">
              <w:rPr>
                <w:sz w:val="22"/>
                <w:szCs w:val="22"/>
              </w:rPr>
              <w:softHyphen/>
              <w:t>зования;</w:t>
            </w:r>
          </w:p>
          <w:p w:rsidR="0031156A" w:rsidRPr="00057D7D" w:rsidRDefault="0031156A" w:rsidP="00460A65">
            <w:pPr>
              <w:jc w:val="both"/>
            </w:pPr>
            <w:r w:rsidRPr="00057D7D">
              <w:rPr>
                <w:sz w:val="22"/>
                <w:szCs w:val="22"/>
              </w:rPr>
              <w:t>улучшить условия для разви</w:t>
            </w:r>
            <w:r w:rsidRPr="00057D7D">
              <w:rPr>
                <w:sz w:val="22"/>
                <w:szCs w:val="22"/>
              </w:rPr>
              <w:softHyphen/>
              <w:t>тия педагогического потен</w:t>
            </w:r>
            <w:r w:rsidRPr="00057D7D">
              <w:rPr>
                <w:sz w:val="22"/>
                <w:szCs w:val="22"/>
              </w:rPr>
              <w:softHyphen/>
              <w:t xml:space="preserve">циала, выявления и </w:t>
            </w:r>
            <w:r w:rsidRPr="00057D7D">
              <w:rPr>
                <w:sz w:val="22"/>
                <w:szCs w:val="22"/>
              </w:rPr>
              <w:lastRenderedPageBreak/>
              <w:t>под</w:t>
            </w:r>
            <w:r w:rsidRPr="00057D7D">
              <w:rPr>
                <w:sz w:val="22"/>
                <w:szCs w:val="22"/>
              </w:rPr>
              <w:softHyphen/>
              <w:t>держки лучших педа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гогиче</w:t>
            </w:r>
            <w:r w:rsidRPr="00057D7D">
              <w:rPr>
                <w:sz w:val="22"/>
                <w:szCs w:val="22"/>
              </w:rPr>
              <w:softHyphen/>
              <w:t>ских работников</w:t>
            </w:r>
          </w:p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  <w:r w:rsidRPr="00057D7D">
              <w:rPr>
                <w:sz w:val="22"/>
                <w:szCs w:val="22"/>
              </w:rPr>
              <w:t xml:space="preserve"> </w:t>
            </w:r>
            <w:proofErr w:type="spellStart"/>
            <w:r w:rsidRPr="00057D7D">
              <w:rPr>
                <w:sz w:val="22"/>
                <w:szCs w:val="22"/>
              </w:rPr>
              <w:t>Белокалит</w:t>
            </w:r>
            <w:r w:rsidRPr="00057D7D">
              <w:rPr>
                <w:sz w:val="22"/>
                <w:szCs w:val="22"/>
              </w:rPr>
              <w:softHyphen/>
              <w:t>винского</w:t>
            </w:r>
            <w:proofErr w:type="spellEnd"/>
            <w:r w:rsidRPr="00057D7D">
              <w:rPr>
                <w:sz w:val="22"/>
                <w:szCs w:val="22"/>
              </w:rPr>
              <w:t xml:space="preserve"> рай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она;</w:t>
            </w:r>
          </w:p>
          <w:p w:rsidR="0031156A" w:rsidRPr="00711362" w:rsidRDefault="0031156A" w:rsidP="00460A65">
            <w:pPr>
              <w:jc w:val="both"/>
              <w:rPr>
                <w:sz w:val="22"/>
                <w:szCs w:val="22"/>
              </w:rPr>
            </w:pPr>
            <w:r w:rsidRPr="00057D7D">
              <w:rPr>
                <w:sz w:val="22"/>
                <w:szCs w:val="22"/>
              </w:rPr>
              <w:t>- расширение возможно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стей для участия обучаю</w:t>
            </w:r>
            <w:r>
              <w:rPr>
                <w:sz w:val="22"/>
                <w:szCs w:val="22"/>
              </w:rPr>
              <w:softHyphen/>
              <w:t xml:space="preserve">щихся </w:t>
            </w:r>
            <w:r w:rsidRPr="00057D7D">
              <w:rPr>
                <w:sz w:val="22"/>
                <w:szCs w:val="22"/>
              </w:rPr>
              <w:t>по программам дошколь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ного</w:t>
            </w:r>
            <w:r>
              <w:rPr>
                <w:sz w:val="22"/>
                <w:szCs w:val="22"/>
              </w:rPr>
              <w:t xml:space="preserve"> образования в </w:t>
            </w:r>
            <w:r w:rsidRPr="00057D7D">
              <w:rPr>
                <w:sz w:val="22"/>
                <w:szCs w:val="22"/>
              </w:rPr>
              <w:t>олим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пиадах</w:t>
            </w:r>
            <w:r>
              <w:rPr>
                <w:sz w:val="22"/>
                <w:szCs w:val="22"/>
              </w:rPr>
              <w:t xml:space="preserve"> </w:t>
            </w:r>
            <w:r w:rsidRPr="00057D7D">
              <w:rPr>
                <w:sz w:val="22"/>
                <w:szCs w:val="22"/>
              </w:rPr>
              <w:t>и конкурсах различного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1 457 958,7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17 502,0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956 596,0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441 441,6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42 419,1</w:t>
            </w:r>
          </w:p>
        </w:tc>
      </w:tr>
      <w:tr w:rsidR="0031156A" w:rsidRPr="00AA61AE" w:rsidTr="00D35EA7">
        <w:trPr>
          <w:trHeight w:val="171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Подпрограмма 1 «Развитие дошколь</w:t>
            </w:r>
            <w:r w:rsidRPr="004C5988">
              <w:rPr>
                <w:sz w:val="22"/>
                <w:szCs w:val="22"/>
              </w:rPr>
              <w:softHyphen/>
              <w:t>ного образования»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430 258,3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247 850,5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154 607,8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27 800,0</w:t>
            </w:r>
          </w:p>
        </w:tc>
      </w:tr>
      <w:tr w:rsidR="0031156A" w:rsidRPr="00AA61AE" w:rsidTr="00D35EA7">
        <w:trPr>
          <w:trHeight w:val="195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Основное мероприятие 1.1.Финансовое обеспе</w:t>
            </w:r>
            <w:r w:rsidRPr="004C5988">
              <w:rPr>
                <w:sz w:val="22"/>
                <w:szCs w:val="22"/>
              </w:rPr>
              <w:softHyphen/>
              <w:t>чение выполне</w:t>
            </w:r>
            <w:r w:rsidRPr="004C5988">
              <w:rPr>
                <w:sz w:val="22"/>
                <w:szCs w:val="22"/>
              </w:rPr>
              <w:softHyphen/>
              <w:t>ния муниципальных за</w:t>
            </w:r>
            <w:r w:rsidRPr="004C5988">
              <w:rPr>
                <w:sz w:val="22"/>
                <w:szCs w:val="22"/>
              </w:rPr>
              <w:softHyphen/>
              <w:t>даний в дошкольных обра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зовательных орга</w:t>
            </w:r>
            <w:r w:rsidRPr="004C5988">
              <w:rPr>
                <w:sz w:val="22"/>
                <w:szCs w:val="22"/>
              </w:rPr>
              <w:softHyphen/>
              <w:t>низациях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419 049,0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246 830,5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144 418,5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27 800,0</w:t>
            </w:r>
          </w:p>
        </w:tc>
      </w:tr>
      <w:tr w:rsidR="0031156A" w:rsidRPr="00AA61AE" w:rsidTr="00D35EA7">
        <w:trPr>
          <w:trHeight w:val="1267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Основное мероприятие 1.2.Финансовое обеспечение дошколь</w:t>
            </w:r>
            <w:r w:rsidRPr="004C5988">
              <w:rPr>
                <w:sz w:val="22"/>
                <w:szCs w:val="22"/>
              </w:rPr>
              <w:softHyphen/>
              <w:t>ных образователь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ных организаций в части суб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сидий на иные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7D7D">
              <w:rPr>
                <w:rFonts w:ascii="Times New Roman" w:hAnsi="Times New Roman" w:cs="Times New Roman"/>
                <w:sz w:val="22"/>
                <w:szCs w:val="22"/>
              </w:rPr>
              <w:t>уровня с целью выявления одаренных детей, реализа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rFonts w:ascii="Times New Roman" w:hAnsi="Times New Roman" w:cs="Times New Roman"/>
                <w:sz w:val="22"/>
                <w:szCs w:val="22"/>
              </w:rPr>
              <w:t>ции их творческого по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rFonts w:ascii="Times New Roman" w:hAnsi="Times New Roman" w:cs="Times New Roman"/>
                <w:sz w:val="22"/>
                <w:szCs w:val="22"/>
              </w:rPr>
              <w:t>тенциала;</w:t>
            </w:r>
          </w:p>
          <w:p w:rsidR="0031156A" w:rsidRPr="002E10FC" w:rsidRDefault="0031156A" w:rsidP="00460A6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пов</w:t>
            </w:r>
            <w:r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 xml:space="preserve">ышение </w:t>
            </w:r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эксплуатацион</w:t>
            </w:r>
            <w:r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</w:r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ной надежно</w:t>
            </w:r>
            <w:r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</w:r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сти строительных конструкций и систем ин</w:t>
            </w:r>
            <w:r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</w:r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женерно-технического обеспечения, ликвидация аварийности, создание со</w:t>
            </w:r>
            <w:r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</w:r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временной инфраструктуры дошкольных образователь</w:t>
            </w:r>
            <w:r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</w:r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 xml:space="preserve">ных организаций в </w:t>
            </w:r>
            <w:proofErr w:type="spellStart"/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Белока</w:t>
            </w:r>
            <w:r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</w:r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литвинском</w:t>
            </w:r>
            <w:proofErr w:type="spellEnd"/>
            <w:r w:rsidRPr="00057D7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 xml:space="preserve"> районе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8 758,9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8 758,9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 w:rsidRPr="00AC7D15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125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Основное мероприятие 1.3.Газификация объектов об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разования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057D7D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D4178F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AC7D15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FE49F0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1.9. Приобретение основных средств за счет средств Резерв</w:t>
            </w:r>
            <w:r>
              <w:rPr>
                <w:sz w:val="22"/>
                <w:szCs w:val="22"/>
              </w:rPr>
              <w:softHyphen/>
              <w:t>ного фонда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E23E37" w:rsidRDefault="0031156A" w:rsidP="00460A65">
            <w:pPr>
              <w:autoSpaceDN w:val="0"/>
              <w:adjustRightInd w:val="0"/>
              <w:spacing w:line="230" w:lineRule="auto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C5988">
              <w:rPr>
                <w:sz w:val="22"/>
                <w:szCs w:val="22"/>
              </w:rPr>
              <w:t>.</w:t>
            </w:r>
          </w:p>
        </w:tc>
        <w:tc>
          <w:tcPr>
            <w:tcW w:w="2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FE49F0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Подпрограмма 2. «Раз</w:t>
            </w:r>
            <w:r w:rsidRPr="00FE49F0">
              <w:rPr>
                <w:sz w:val="22"/>
                <w:szCs w:val="22"/>
              </w:rPr>
              <w:softHyphen/>
              <w:t>витие общего образова</w:t>
            </w:r>
            <w:r w:rsidRPr="00FE49F0">
              <w:rPr>
                <w:sz w:val="22"/>
                <w:szCs w:val="22"/>
              </w:rPr>
              <w:softHyphen/>
              <w:t>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E23E37" w:rsidRDefault="0031156A" w:rsidP="00460A65">
            <w:pPr>
              <w:autoSpaceDN w:val="0"/>
              <w:adjustRightInd w:val="0"/>
              <w:spacing w:line="230" w:lineRule="auto"/>
              <w:jc w:val="both"/>
              <w:rPr>
                <w:kern w:val="1"/>
                <w:sz w:val="22"/>
                <w:szCs w:val="22"/>
              </w:rPr>
            </w:pPr>
            <w:r w:rsidRPr="00E23E37">
              <w:rPr>
                <w:kern w:val="1"/>
                <w:sz w:val="22"/>
                <w:szCs w:val="22"/>
              </w:rPr>
              <w:t>- обеспечение односмен</w:t>
            </w:r>
            <w:r>
              <w:rPr>
                <w:kern w:val="1"/>
                <w:sz w:val="22"/>
                <w:szCs w:val="22"/>
              </w:rPr>
              <w:softHyphen/>
            </w:r>
            <w:r w:rsidRPr="00E23E37">
              <w:rPr>
                <w:kern w:val="1"/>
                <w:sz w:val="22"/>
                <w:szCs w:val="22"/>
              </w:rPr>
              <w:t xml:space="preserve">ного режима обучения </w:t>
            </w:r>
            <w:proofErr w:type="spellStart"/>
            <w:r w:rsidRPr="00E23E37">
              <w:rPr>
                <w:kern w:val="1"/>
                <w:sz w:val="22"/>
                <w:szCs w:val="22"/>
              </w:rPr>
              <w:t>вмуниципальных</w:t>
            </w:r>
            <w:proofErr w:type="spellEnd"/>
            <w:r w:rsidRPr="00E23E37">
              <w:rPr>
                <w:kern w:val="1"/>
                <w:sz w:val="22"/>
                <w:szCs w:val="22"/>
              </w:rPr>
              <w:t xml:space="preserve"> общеоб</w:t>
            </w:r>
            <w:r>
              <w:rPr>
                <w:kern w:val="1"/>
                <w:sz w:val="22"/>
                <w:szCs w:val="22"/>
              </w:rPr>
              <w:softHyphen/>
            </w:r>
            <w:r w:rsidRPr="00E23E37">
              <w:rPr>
                <w:kern w:val="1"/>
                <w:sz w:val="22"/>
                <w:szCs w:val="22"/>
              </w:rPr>
              <w:t>разовательных организа</w:t>
            </w:r>
            <w:r>
              <w:rPr>
                <w:kern w:val="1"/>
                <w:sz w:val="22"/>
                <w:szCs w:val="22"/>
              </w:rPr>
              <w:softHyphen/>
            </w:r>
            <w:r w:rsidRPr="00E23E37">
              <w:rPr>
                <w:kern w:val="1"/>
                <w:sz w:val="22"/>
                <w:szCs w:val="22"/>
              </w:rPr>
              <w:t>циях</w:t>
            </w:r>
            <w:r w:rsidRPr="00E23E37">
              <w:rPr>
                <w:sz w:val="22"/>
                <w:szCs w:val="22"/>
              </w:rPr>
              <w:t xml:space="preserve"> за счет создания но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 xml:space="preserve">вых мест </w:t>
            </w:r>
            <w:proofErr w:type="spellStart"/>
            <w:r w:rsidRPr="00E23E37">
              <w:rPr>
                <w:sz w:val="22"/>
                <w:szCs w:val="22"/>
              </w:rPr>
              <w:t>вобщеобразова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тельных</w:t>
            </w:r>
            <w:proofErr w:type="spellEnd"/>
            <w:r w:rsidRPr="00E23E37">
              <w:rPr>
                <w:sz w:val="22"/>
                <w:szCs w:val="22"/>
              </w:rPr>
              <w:t xml:space="preserve"> организациях, в том числе путем строи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тельства школ с использо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 xml:space="preserve">ванием типовых </w:t>
            </w:r>
            <w:proofErr w:type="spellStart"/>
            <w:r w:rsidRPr="00E23E37">
              <w:rPr>
                <w:sz w:val="22"/>
                <w:szCs w:val="22"/>
              </w:rPr>
              <w:t>иэконо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мически</w:t>
            </w:r>
            <w:proofErr w:type="spellEnd"/>
            <w:r w:rsidRPr="00E23E37">
              <w:rPr>
                <w:sz w:val="22"/>
                <w:szCs w:val="22"/>
              </w:rPr>
              <w:t xml:space="preserve"> эффективных проектов и модернизации </w:t>
            </w:r>
            <w:r w:rsidRPr="00E23E37">
              <w:rPr>
                <w:sz w:val="22"/>
                <w:szCs w:val="22"/>
              </w:rPr>
              <w:lastRenderedPageBreak/>
              <w:t>существующей инфра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структуры школ (капи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 xml:space="preserve">тальный ремонт, </w:t>
            </w:r>
            <w:proofErr w:type="spellStart"/>
            <w:r w:rsidRPr="00E23E37">
              <w:rPr>
                <w:sz w:val="22"/>
                <w:szCs w:val="22"/>
              </w:rPr>
              <w:t>реконст</w:t>
            </w:r>
            <w:proofErr w:type="spellEnd"/>
            <w:r>
              <w:rPr>
                <w:sz w:val="22"/>
                <w:szCs w:val="22"/>
              </w:rPr>
              <w:softHyphen/>
              <w:t xml:space="preserve"> </w:t>
            </w:r>
            <w:proofErr w:type="spellStart"/>
            <w:r w:rsidRPr="00E23E37">
              <w:rPr>
                <w:sz w:val="22"/>
                <w:szCs w:val="22"/>
              </w:rPr>
              <w:t>рукция</w:t>
            </w:r>
            <w:proofErr w:type="spellEnd"/>
            <w:r w:rsidRPr="00E23E37">
              <w:rPr>
                <w:sz w:val="22"/>
                <w:szCs w:val="22"/>
              </w:rPr>
              <w:t>, пристройка к зда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ниям школ)</w:t>
            </w:r>
            <w:r w:rsidRPr="00E23E37">
              <w:rPr>
                <w:kern w:val="1"/>
                <w:sz w:val="22"/>
                <w:szCs w:val="22"/>
              </w:rPr>
              <w:t>;</w:t>
            </w:r>
          </w:p>
          <w:p w:rsidR="0031156A" w:rsidRPr="002E10FC" w:rsidRDefault="0031156A" w:rsidP="00460A65">
            <w:pPr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23E37">
              <w:rPr>
                <w:sz w:val="22"/>
                <w:szCs w:val="22"/>
              </w:rPr>
              <w:t>-</w:t>
            </w:r>
            <w:r w:rsidRPr="00E23E37">
              <w:rPr>
                <w:kern w:val="1"/>
                <w:sz w:val="22"/>
                <w:szCs w:val="22"/>
              </w:rPr>
              <w:t xml:space="preserve"> предоставление детям-инвалидам возможности освоения образовательных</w:t>
            </w:r>
            <w:r>
              <w:rPr>
                <w:kern w:val="1"/>
                <w:sz w:val="22"/>
                <w:szCs w:val="22"/>
              </w:rPr>
              <w:t xml:space="preserve"> </w:t>
            </w:r>
            <w:r w:rsidRPr="00E23E37">
              <w:rPr>
                <w:kern w:val="1"/>
                <w:sz w:val="22"/>
                <w:szCs w:val="22"/>
              </w:rPr>
              <w:t>программ в форме</w:t>
            </w:r>
            <w:r>
              <w:rPr>
                <w:kern w:val="1"/>
                <w:sz w:val="22"/>
                <w:szCs w:val="22"/>
              </w:rPr>
              <w:t xml:space="preserve"> дистанционного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885 592,7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</w:pPr>
            <w:r>
              <w:rPr>
                <w:sz w:val="22"/>
                <w:szCs w:val="22"/>
              </w:rPr>
              <w:t>17 502,0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702 899,1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164 267,7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923,9</w:t>
            </w:r>
          </w:p>
        </w:tc>
      </w:tr>
      <w:tr w:rsidR="0031156A" w:rsidRPr="00AA61AE" w:rsidTr="00D35EA7">
        <w:trPr>
          <w:trHeight w:val="1175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FE49F0" w:rsidRDefault="0031156A" w:rsidP="00460A65">
            <w:pPr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2.1. Финансовое обеспе</w:t>
            </w:r>
            <w:r w:rsidRPr="00FE49F0">
              <w:rPr>
                <w:sz w:val="22"/>
                <w:szCs w:val="22"/>
              </w:rPr>
              <w:softHyphen/>
              <w:t>че</w:t>
            </w:r>
            <w:r w:rsidRPr="00FE49F0">
              <w:rPr>
                <w:sz w:val="22"/>
                <w:szCs w:val="22"/>
              </w:rPr>
              <w:softHyphen/>
              <w:t>ние вы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полнения муни</w:t>
            </w:r>
            <w:r w:rsidRPr="00FE49F0">
              <w:rPr>
                <w:sz w:val="22"/>
                <w:szCs w:val="22"/>
              </w:rPr>
              <w:softHyphen/>
              <w:t>ципальных зада</w:t>
            </w:r>
            <w:r w:rsidRPr="00FE49F0">
              <w:rPr>
                <w:sz w:val="22"/>
                <w:szCs w:val="22"/>
              </w:rPr>
              <w:softHyphen/>
              <w:t>ний в общеобразова</w:t>
            </w:r>
            <w:r w:rsidRPr="00FE49F0"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682 911,2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581 803,4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100 183,9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923,9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FE49F0" w:rsidRDefault="0031156A" w:rsidP="00460A65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2.2. Финансовое обеспе</w:t>
            </w:r>
            <w:r w:rsidRPr="00FE49F0">
              <w:rPr>
                <w:sz w:val="22"/>
                <w:szCs w:val="22"/>
              </w:rPr>
              <w:softHyphen/>
              <w:t>че</w:t>
            </w:r>
            <w:r w:rsidRPr="00FE49F0">
              <w:rPr>
                <w:sz w:val="22"/>
                <w:szCs w:val="22"/>
              </w:rPr>
              <w:softHyphen/>
              <w:t>ние об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щеобразова</w:t>
            </w:r>
            <w:r w:rsidRPr="00FE49F0">
              <w:rPr>
                <w:sz w:val="22"/>
                <w:szCs w:val="22"/>
              </w:rPr>
              <w:softHyphen/>
              <w:t>тель</w:t>
            </w:r>
            <w:r w:rsidRPr="00FE49F0">
              <w:rPr>
                <w:sz w:val="22"/>
                <w:szCs w:val="22"/>
              </w:rPr>
              <w:softHyphen/>
              <w:t>ных организа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ций в части субсидий на иные цели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61 092,8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10 814,6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50 278,2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</w:pPr>
            <w:r w:rsidRPr="008F30B3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82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FE49F0" w:rsidRDefault="0031156A" w:rsidP="00460A65">
            <w:pPr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Реализация проекта «</w:t>
            </w:r>
            <w:r w:rsidRPr="00FE49F0">
              <w:rPr>
                <w:sz w:val="22"/>
                <w:szCs w:val="22"/>
              </w:rPr>
              <w:t>Всеобуч по плава</w:t>
            </w:r>
            <w:r w:rsidRPr="00FE49F0">
              <w:rPr>
                <w:sz w:val="22"/>
                <w:szCs w:val="22"/>
              </w:rPr>
              <w:softHyphen/>
              <w:t>нию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</w:pPr>
            <w:r w:rsidRPr="008F30B3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82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FE49F0" w:rsidRDefault="0031156A" w:rsidP="00460A65">
            <w:pPr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2.4. Газификация объек</w:t>
            </w:r>
            <w:r w:rsidRPr="00FE49F0">
              <w:rPr>
                <w:sz w:val="22"/>
                <w:szCs w:val="22"/>
              </w:rPr>
              <w:softHyphen/>
              <w:t>тов образо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5 227,8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5 227,8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8F30B3" w:rsidRDefault="0031156A" w:rsidP="00460A65">
            <w:pPr>
              <w:jc w:val="center"/>
              <w:rPr>
                <w:sz w:val="22"/>
                <w:szCs w:val="22"/>
              </w:rPr>
            </w:pPr>
            <w:r w:rsidRPr="008F30B3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700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FE49F0" w:rsidRDefault="0031156A" w:rsidP="00460A65">
            <w:pPr>
              <w:jc w:val="both"/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Основное мероприятие 2.6.Расходы на проведе</w:t>
            </w:r>
            <w:r w:rsidRPr="007C71E9">
              <w:rPr>
                <w:sz w:val="22"/>
                <w:szCs w:val="22"/>
              </w:rPr>
              <w:softHyphen/>
              <w:t>ние мероприятий по энерго</w:t>
            </w:r>
            <w:r w:rsidRPr="007C71E9">
              <w:rPr>
                <w:sz w:val="22"/>
                <w:szCs w:val="22"/>
              </w:rPr>
              <w:softHyphen/>
              <w:t>сбере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жению в части замены сущест</w:t>
            </w:r>
            <w:r w:rsidRPr="007C71E9">
              <w:rPr>
                <w:sz w:val="22"/>
                <w:szCs w:val="22"/>
              </w:rPr>
              <w:softHyphen/>
              <w:t>вующих деревянных окон и наружных двер</w:t>
            </w:r>
            <w:r w:rsidRPr="007C71E9">
              <w:rPr>
                <w:sz w:val="22"/>
                <w:szCs w:val="22"/>
              </w:rPr>
              <w:softHyphen/>
              <w:t>ных блоков в муници</w:t>
            </w:r>
            <w:r w:rsidRPr="007C71E9">
              <w:rPr>
                <w:sz w:val="22"/>
                <w:szCs w:val="22"/>
              </w:rPr>
              <w:softHyphen/>
              <w:t>паль</w:t>
            </w:r>
            <w:r w:rsidRPr="007C71E9">
              <w:rPr>
                <w:sz w:val="22"/>
                <w:szCs w:val="22"/>
              </w:rPr>
              <w:softHyphen/>
              <w:t>ных общеобразова</w:t>
            </w:r>
            <w:r w:rsidRPr="007C71E9">
              <w:rPr>
                <w:sz w:val="22"/>
                <w:szCs w:val="22"/>
              </w:rPr>
              <w:softHyphen/>
              <w:t>тель</w:t>
            </w:r>
            <w:r w:rsidRPr="007C71E9">
              <w:rPr>
                <w:sz w:val="22"/>
                <w:szCs w:val="22"/>
              </w:rPr>
              <w:softHyphen/>
              <w:t>ных организациях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E23E37" w:rsidRDefault="0031156A" w:rsidP="00460A65">
            <w:pPr>
              <w:spacing w:line="230" w:lineRule="auto"/>
              <w:jc w:val="both"/>
              <w:rPr>
                <w:kern w:val="1"/>
                <w:sz w:val="22"/>
                <w:szCs w:val="22"/>
              </w:rPr>
            </w:pPr>
            <w:r w:rsidRPr="00E23E37">
              <w:rPr>
                <w:kern w:val="1"/>
                <w:sz w:val="22"/>
                <w:szCs w:val="22"/>
              </w:rPr>
              <w:t>образования;</w:t>
            </w:r>
          </w:p>
          <w:p w:rsidR="0031156A" w:rsidRPr="002E10FC" w:rsidRDefault="0031156A" w:rsidP="00460A65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23E37">
              <w:rPr>
                <w:kern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E23E37">
              <w:rPr>
                <w:kern w:val="1"/>
                <w:sz w:val="22"/>
                <w:szCs w:val="22"/>
              </w:rPr>
              <w:t>улучшение условий для развития педагогического</w:t>
            </w:r>
          </w:p>
          <w:p w:rsidR="0031156A" w:rsidRPr="00D870FE" w:rsidRDefault="0031156A" w:rsidP="00460A65">
            <w:pPr>
              <w:spacing w:line="230" w:lineRule="auto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</w:t>
            </w:r>
            <w:r w:rsidRPr="00D870FE">
              <w:rPr>
                <w:kern w:val="1"/>
                <w:sz w:val="22"/>
                <w:szCs w:val="22"/>
              </w:rPr>
              <w:t>отенциала выявление и поддержка лучших педаго</w:t>
            </w:r>
            <w:r>
              <w:rPr>
                <w:kern w:val="1"/>
                <w:sz w:val="22"/>
                <w:szCs w:val="22"/>
              </w:rPr>
              <w:softHyphen/>
            </w:r>
            <w:r w:rsidRPr="00D870FE">
              <w:rPr>
                <w:kern w:val="1"/>
                <w:sz w:val="22"/>
                <w:szCs w:val="22"/>
              </w:rPr>
              <w:t xml:space="preserve">гических работников в </w:t>
            </w:r>
            <w:proofErr w:type="spellStart"/>
            <w:r w:rsidRPr="00D870FE">
              <w:rPr>
                <w:kern w:val="1"/>
                <w:sz w:val="22"/>
                <w:szCs w:val="22"/>
              </w:rPr>
              <w:t>Белокалитвинском</w:t>
            </w:r>
            <w:proofErr w:type="spellEnd"/>
            <w:r w:rsidRPr="00D870FE">
              <w:rPr>
                <w:kern w:val="1"/>
                <w:sz w:val="22"/>
                <w:szCs w:val="22"/>
              </w:rPr>
              <w:t xml:space="preserve"> районе;</w:t>
            </w:r>
          </w:p>
          <w:p w:rsidR="0031156A" w:rsidRPr="00D870FE" w:rsidRDefault="0031156A" w:rsidP="00460A65">
            <w:pPr>
              <w:spacing w:line="230" w:lineRule="auto"/>
              <w:jc w:val="both"/>
              <w:rPr>
                <w:spacing w:val="-4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- </w:t>
            </w:r>
            <w:r w:rsidRPr="00D870FE">
              <w:rPr>
                <w:kern w:val="1"/>
                <w:sz w:val="22"/>
                <w:szCs w:val="22"/>
              </w:rPr>
              <w:t>расширение возможностей для участия обучающихся</w:t>
            </w:r>
            <w:r>
              <w:rPr>
                <w:kern w:val="1"/>
                <w:sz w:val="22"/>
                <w:szCs w:val="22"/>
              </w:rPr>
              <w:t xml:space="preserve"> </w:t>
            </w:r>
            <w:r w:rsidRPr="00D870FE">
              <w:rPr>
                <w:spacing w:val="-4"/>
                <w:kern w:val="1"/>
                <w:sz w:val="22"/>
                <w:szCs w:val="22"/>
              </w:rPr>
              <w:t>по программам общего об</w:t>
            </w:r>
            <w:r>
              <w:rPr>
                <w:spacing w:val="-4"/>
                <w:kern w:val="1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1"/>
                <w:sz w:val="22"/>
                <w:szCs w:val="22"/>
              </w:rPr>
              <w:t xml:space="preserve">разования в олимпиадах </w:t>
            </w:r>
            <w:r w:rsidRPr="00D870FE">
              <w:rPr>
                <w:spacing w:val="-4"/>
                <w:kern w:val="1"/>
                <w:sz w:val="22"/>
                <w:szCs w:val="22"/>
              </w:rPr>
              <w:br/>
              <w:t>и конкурсах различного уровня с целью выявления одаренных детей, реализа</w:t>
            </w:r>
            <w:r>
              <w:rPr>
                <w:spacing w:val="-4"/>
                <w:kern w:val="1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1"/>
                <w:sz w:val="22"/>
                <w:szCs w:val="22"/>
              </w:rPr>
              <w:t>ции их творческого потен</w:t>
            </w:r>
            <w:r>
              <w:rPr>
                <w:spacing w:val="-4"/>
                <w:kern w:val="1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1"/>
                <w:sz w:val="22"/>
                <w:szCs w:val="22"/>
              </w:rPr>
              <w:t>циала;</w:t>
            </w:r>
          </w:p>
          <w:p w:rsidR="0031156A" w:rsidRPr="002E10FC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pacing w:val="-4"/>
                <w:kern w:val="2"/>
                <w:sz w:val="22"/>
                <w:szCs w:val="22"/>
              </w:rPr>
              <w:t>-</w:t>
            </w:r>
            <w:r w:rsidRPr="00D870FE">
              <w:rPr>
                <w:spacing w:val="-4"/>
                <w:kern w:val="2"/>
                <w:sz w:val="22"/>
                <w:szCs w:val="22"/>
              </w:rPr>
              <w:t>повышение эксплуатацион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>ной надежности строитель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>ных конструкций и систем инженерно-технического обеспечения, ликвидация аварийности, создание со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>временной инфраструктуры образовательных организа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 xml:space="preserve">ций в </w:t>
            </w:r>
            <w:proofErr w:type="spellStart"/>
            <w:r w:rsidRPr="00D870FE">
              <w:rPr>
                <w:spacing w:val="-4"/>
                <w:kern w:val="2"/>
                <w:sz w:val="22"/>
                <w:szCs w:val="22"/>
              </w:rPr>
              <w:t>Белокалитвинском</w:t>
            </w:r>
            <w:proofErr w:type="spellEnd"/>
            <w:r w:rsidRPr="00D870FE">
              <w:rPr>
                <w:spacing w:val="-4"/>
                <w:kern w:val="2"/>
                <w:sz w:val="22"/>
                <w:szCs w:val="22"/>
              </w:rPr>
              <w:t xml:space="preserve"> районе</w:t>
            </w:r>
            <w:r>
              <w:rPr>
                <w:spacing w:val="-4"/>
                <w:kern w:val="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5 805,1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4 840,0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8F30B3" w:rsidRDefault="0031156A" w:rsidP="00460A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1273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7C71E9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D870FE" w:rsidRDefault="0031156A" w:rsidP="00460A65">
            <w:pPr>
              <w:jc w:val="both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156A" w:rsidRPr="00AA61AE" w:rsidTr="00D35EA7">
        <w:trPr>
          <w:trHeight w:val="79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7C71E9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2.8. Капитальный ремонт </w:t>
            </w:r>
            <w:proofErr w:type="spellStart"/>
            <w:r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softHyphen/>
              <w:t>ваельных</w:t>
            </w:r>
            <w:proofErr w:type="spellEnd"/>
            <w:r>
              <w:rPr>
                <w:sz w:val="22"/>
                <w:szCs w:val="22"/>
              </w:rPr>
              <w:t xml:space="preserve"> организаций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74 546,5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79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2.9. Расходы на мероприятия по антитеррористической </w:t>
            </w:r>
            <w:proofErr w:type="spellStart"/>
            <w:r>
              <w:rPr>
                <w:sz w:val="22"/>
                <w:szCs w:val="22"/>
              </w:rPr>
              <w:t>защи</w:t>
            </w:r>
            <w:r>
              <w:rPr>
                <w:sz w:val="22"/>
                <w:szCs w:val="22"/>
              </w:rPr>
              <w:softHyphen/>
              <w:t>щености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79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2.10. </w:t>
            </w:r>
            <w:r w:rsidRPr="009041F6">
              <w:rPr>
                <w:sz w:val="22"/>
                <w:szCs w:val="22"/>
              </w:rPr>
              <w:t>Приобрете</w:t>
            </w:r>
            <w:r w:rsidRPr="009041F6">
              <w:rPr>
                <w:sz w:val="22"/>
                <w:szCs w:val="22"/>
              </w:rPr>
              <w:softHyphen/>
              <w:t>ние транспортных средств (автобусов) для перевозки детей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26 795,0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25 401,5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740"/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2.12. Приобретение основных средств Резервного фонда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79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522600" w:rsidRDefault="0031156A" w:rsidP="00460A65">
            <w:pPr>
              <w:jc w:val="both"/>
              <w:rPr>
                <w:sz w:val="22"/>
                <w:szCs w:val="22"/>
              </w:rPr>
            </w:pPr>
            <w:r w:rsidRPr="00522600">
              <w:rPr>
                <w:sz w:val="22"/>
                <w:szCs w:val="22"/>
              </w:rPr>
              <w:t>Основное мероприя</w:t>
            </w:r>
            <w:r w:rsidRPr="00522600">
              <w:rPr>
                <w:sz w:val="22"/>
                <w:szCs w:val="22"/>
              </w:rPr>
              <w:softHyphen/>
              <w:t xml:space="preserve">тие 2.13. Мероприятия по созданию </w:t>
            </w:r>
            <w:r w:rsidRPr="00522600">
              <w:rPr>
                <w:sz w:val="22"/>
                <w:szCs w:val="22"/>
              </w:rPr>
              <w:lastRenderedPageBreak/>
              <w:t>но</w:t>
            </w:r>
            <w:r>
              <w:rPr>
                <w:sz w:val="22"/>
                <w:szCs w:val="22"/>
              </w:rPr>
              <w:softHyphen/>
            </w:r>
            <w:r w:rsidRPr="00522600">
              <w:rPr>
                <w:sz w:val="22"/>
                <w:szCs w:val="22"/>
              </w:rPr>
              <w:t>вых мест в общеобразова</w:t>
            </w:r>
            <w:r w:rsidRPr="00522600"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</w:r>
            <w:r w:rsidRPr="00522600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154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3.11.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522600" w:rsidRDefault="0031156A" w:rsidP="00460A65">
            <w:pPr>
              <w:jc w:val="both"/>
              <w:rPr>
                <w:sz w:val="22"/>
                <w:szCs w:val="22"/>
              </w:rPr>
            </w:pPr>
            <w:r w:rsidRPr="008D20FD">
              <w:rPr>
                <w:sz w:val="22"/>
                <w:szCs w:val="22"/>
              </w:rPr>
              <w:t>Основное мероприя</w:t>
            </w:r>
            <w:r w:rsidRPr="008D20FD">
              <w:rPr>
                <w:sz w:val="22"/>
                <w:szCs w:val="22"/>
              </w:rPr>
              <w:softHyphen/>
              <w:t>тие 2.14. Реализация регио</w:t>
            </w:r>
            <w:r w:rsidRPr="008D20FD">
              <w:rPr>
                <w:sz w:val="22"/>
                <w:szCs w:val="22"/>
              </w:rPr>
              <w:softHyphen/>
              <w:t>нального про</w:t>
            </w:r>
            <w:r w:rsidRPr="008D20FD">
              <w:rPr>
                <w:sz w:val="22"/>
                <w:szCs w:val="22"/>
              </w:rPr>
              <w:softHyphen/>
              <w:t>екта «Со</w:t>
            </w:r>
            <w:r w:rsidRPr="008D20FD">
              <w:rPr>
                <w:sz w:val="22"/>
                <w:szCs w:val="22"/>
              </w:rPr>
              <w:softHyphen/>
              <w:t xml:space="preserve">временная </w:t>
            </w:r>
            <w:proofErr w:type="gramStart"/>
            <w:r w:rsidRPr="008D20FD">
              <w:rPr>
                <w:sz w:val="22"/>
                <w:szCs w:val="22"/>
              </w:rPr>
              <w:t>школа »</w:t>
            </w:r>
            <w:proofErr w:type="gramEnd"/>
            <w:r w:rsidRPr="008D20FD">
              <w:rPr>
                <w:sz w:val="22"/>
                <w:szCs w:val="22"/>
              </w:rPr>
              <w:t>. Создание (обновление) матери</w:t>
            </w:r>
            <w:r w:rsidRPr="008D20FD">
              <w:rPr>
                <w:sz w:val="22"/>
                <w:szCs w:val="22"/>
              </w:rPr>
              <w:softHyphen/>
              <w:t>ально-техниче</w:t>
            </w:r>
            <w:r w:rsidRPr="008D20FD">
              <w:rPr>
                <w:sz w:val="22"/>
                <w:szCs w:val="22"/>
              </w:rPr>
              <w:softHyphen/>
              <w:t>ской базы для реализа</w:t>
            </w:r>
            <w:r w:rsidRPr="008D20FD">
              <w:rPr>
                <w:sz w:val="22"/>
                <w:szCs w:val="22"/>
              </w:rPr>
              <w:softHyphen/>
              <w:t>ции основных и допол</w:t>
            </w:r>
            <w:r w:rsidRPr="008D20FD">
              <w:rPr>
                <w:sz w:val="22"/>
                <w:szCs w:val="22"/>
              </w:rPr>
              <w:softHyphen/>
              <w:t>нительных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общеобра</w:t>
            </w:r>
            <w:r w:rsidRPr="008D20FD">
              <w:rPr>
                <w:sz w:val="22"/>
                <w:szCs w:val="22"/>
              </w:rPr>
              <w:softHyphen/>
              <w:t>зо</w:t>
            </w:r>
            <w:r w:rsidRPr="008D20FD">
              <w:rPr>
                <w:sz w:val="22"/>
                <w:szCs w:val="22"/>
              </w:rPr>
              <w:softHyphen/>
              <w:t>ватель</w:t>
            </w:r>
            <w:r>
              <w:rPr>
                <w:sz w:val="22"/>
                <w:szCs w:val="22"/>
              </w:rPr>
              <w:softHyphen/>
            </w:r>
            <w:r w:rsidRPr="008D20FD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цифрового и гумани</w:t>
            </w:r>
            <w:r w:rsidRPr="008D20FD">
              <w:rPr>
                <w:sz w:val="22"/>
                <w:szCs w:val="22"/>
              </w:rPr>
              <w:softHyphen/>
              <w:t>тарного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профилей</w:t>
            </w:r>
            <w:r>
              <w:rPr>
                <w:sz w:val="22"/>
                <w:szCs w:val="22"/>
              </w:rPr>
              <w:t xml:space="preserve"> в общеобразовательных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8D20FD" w:rsidRDefault="0031156A" w:rsidP="00460A65">
            <w:pPr>
              <w:jc w:val="both"/>
              <w:rPr>
                <w:sz w:val="22"/>
                <w:szCs w:val="22"/>
              </w:rPr>
            </w:pPr>
            <w:r w:rsidRPr="008D20FD">
              <w:rPr>
                <w:sz w:val="22"/>
                <w:szCs w:val="22"/>
              </w:rPr>
              <w:t>организациях, располо</w:t>
            </w:r>
            <w:r w:rsidRPr="008D20FD">
              <w:rPr>
                <w:sz w:val="22"/>
                <w:szCs w:val="22"/>
              </w:rPr>
              <w:softHyphen/>
              <w:t>женных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156A" w:rsidRPr="00AA61AE" w:rsidTr="00D35EA7">
        <w:trPr>
          <w:trHeight w:val="444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8D20FD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156A" w:rsidRPr="00AA61AE" w:rsidTr="00D35EA7">
        <w:trPr>
          <w:trHeight w:val="796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354B2D" w:rsidRDefault="0031156A" w:rsidP="00460A65">
            <w:pPr>
              <w:jc w:val="both"/>
              <w:rPr>
                <w:sz w:val="22"/>
                <w:szCs w:val="22"/>
              </w:rPr>
            </w:pPr>
            <w:r w:rsidRPr="00354B2D">
              <w:rPr>
                <w:sz w:val="22"/>
                <w:szCs w:val="22"/>
              </w:rPr>
              <w:t>Основное мероприя</w:t>
            </w:r>
            <w:r w:rsidRPr="00354B2D">
              <w:rPr>
                <w:sz w:val="22"/>
                <w:szCs w:val="22"/>
              </w:rPr>
              <w:softHyphen/>
              <w:t>тие 2.1</w:t>
            </w:r>
            <w:r>
              <w:rPr>
                <w:sz w:val="22"/>
                <w:szCs w:val="22"/>
              </w:rPr>
              <w:t>5</w:t>
            </w:r>
            <w:r w:rsidRPr="00354B2D">
              <w:rPr>
                <w:sz w:val="22"/>
                <w:szCs w:val="22"/>
              </w:rPr>
              <w:t>. Расходы на обновление матери</w:t>
            </w:r>
            <w:r w:rsidRPr="00354B2D">
              <w:rPr>
                <w:sz w:val="22"/>
                <w:szCs w:val="22"/>
              </w:rPr>
              <w:softHyphen/>
              <w:t xml:space="preserve">ально – </w:t>
            </w:r>
            <w:proofErr w:type="gramStart"/>
            <w:r w:rsidRPr="00354B2D">
              <w:rPr>
                <w:sz w:val="22"/>
                <w:szCs w:val="22"/>
              </w:rPr>
              <w:t xml:space="preserve">технической </w:t>
            </w:r>
            <w:r>
              <w:rPr>
                <w:sz w:val="22"/>
                <w:szCs w:val="22"/>
              </w:rPr>
              <w:t xml:space="preserve"> базы</w:t>
            </w:r>
            <w:proofErr w:type="gramEnd"/>
            <w:r>
              <w:rPr>
                <w:sz w:val="22"/>
                <w:szCs w:val="22"/>
              </w:rPr>
              <w:t xml:space="preserve"> для формирования у обу</w:t>
            </w:r>
            <w:r>
              <w:rPr>
                <w:sz w:val="22"/>
                <w:szCs w:val="22"/>
              </w:rPr>
              <w:softHyphen/>
              <w:t>чающихся современных техно</w:t>
            </w:r>
            <w:r>
              <w:rPr>
                <w:sz w:val="22"/>
                <w:szCs w:val="22"/>
              </w:rPr>
              <w:softHyphen/>
              <w:t xml:space="preserve">логических и </w:t>
            </w:r>
            <w:proofErr w:type="spellStart"/>
            <w:r>
              <w:rPr>
                <w:sz w:val="22"/>
                <w:szCs w:val="22"/>
              </w:rPr>
              <w:t>гуманитар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31156A" w:rsidRPr="00354B2D" w:rsidRDefault="0031156A" w:rsidP="00460A6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навыков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8 349,0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7 914,8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817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156A" w:rsidRPr="00522600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156A" w:rsidRPr="00AA61AE" w:rsidTr="00D35EA7">
        <w:trPr>
          <w:trHeight w:val="84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2.18. Ежемесячное денежное возна</w:t>
            </w:r>
            <w:r>
              <w:rPr>
                <w:sz w:val="22"/>
                <w:szCs w:val="22"/>
              </w:rPr>
              <w:softHyphen/>
              <w:t xml:space="preserve">граждение за </w:t>
            </w:r>
            <w:proofErr w:type="spellStart"/>
            <w:r>
              <w:rPr>
                <w:sz w:val="22"/>
                <w:szCs w:val="22"/>
              </w:rPr>
              <w:t>класное</w:t>
            </w:r>
            <w:proofErr w:type="spellEnd"/>
            <w:r>
              <w:rPr>
                <w:sz w:val="22"/>
                <w:szCs w:val="22"/>
              </w:rPr>
              <w:t xml:space="preserve"> руковод</w:t>
            </w:r>
            <w:r>
              <w:rPr>
                <w:sz w:val="22"/>
                <w:szCs w:val="22"/>
              </w:rPr>
              <w:softHyphen/>
              <w:t xml:space="preserve">ство </w:t>
            </w:r>
            <w:proofErr w:type="spellStart"/>
            <w:r>
              <w:rPr>
                <w:sz w:val="22"/>
                <w:szCs w:val="22"/>
              </w:rPr>
              <w:t>педагогичнским</w:t>
            </w:r>
            <w:proofErr w:type="spellEnd"/>
            <w:r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14 217,8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84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7C71E9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2.19. Организация питания детей 1-4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539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522600" w:rsidRDefault="0031156A" w:rsidP="00460A65">
            <w:pPr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Подпрограмма 3. «Развитие дополни</w:t>
            </w:r>
            <w:r w:rsidRPr="007C71E9">
              <w:rPr>
                <w:sz w:val="22"/>
                <w:szCs w:val="22"/>
              </w:rPr>
              <w:softHyphen/>
              <w:t>тельного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F2A61">
              <w:rPr>
                <w:sz w:val="22"/>
                <w:szCs w:val="22"/>
              </w:rPr>
              <w:t>улучшить условия для развития педагогического потенциала, выявления и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поддержки лучших педа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гогических работников дополнительного образо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 xml:space="preserve">вания </w:t>
            </w:r>
            <w:proofErr w:type="spellStart"/>
            <w:r w:rsidRPr="005F2A61">
              <w:rPr>
                <w:sz w:val="22"/>
                <w:szCs w:val="22"/>
              </w:rPr>
              <w:t>Белокалитвинского</w:t>
            </w:r>
            <w:proofErr w:type="spellEnd"/>
            <w:r w:rsidRPr="005F2A61">
              <w:rPr>
                <w:sz w:val="22"/>
                <w:szCs w:val="22"/>
              </w:rPr>
              <w:t xml:space="preserve"> района;</w:t>
            </w:r>
          </w:p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  <w:r w:rsidRPr="005F2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5F2A61">
              <w:rPr>
                <w:sz w:val="22"/>
                <w:szCs w:val="22"/>
              </w:rPr>
              <w:t>расширить возможности для участия обучающихся по программам дополни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тельного образования в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олимпиадах и конкурсах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различного уровня с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лью выявления</w:t>
            </w:r>
            <w:r>
              <w:rPr>
                <w:sz w:val="22"/>
                <w:szCs w:val="22"/>
              </w:rPr>
              <w:t xml:space="preserve"> о</w:t>
            </w:r>
            <w:r w:rsidRPr="005F2A61">
              <w:rPr>
                <w:sz w:val="22"/>
                <w:szCs w:val="22"/>
              </w:rPr>
              <w:t>дарен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, </w:t>
            </w:r>
            <w:r w:rsidRPr="005F2A61">
              <w:rPr>
                <w:sz w:val="22"/>
                <w:szCs w:val="22"/>
              </w:rPr>
              <w:t>реализации их творческого потенциала;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99 918,4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94 710,1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2 100,0</w:t>
            </w:r>
          </w:p>
        </w:tc>
      </w:tr>
      <w:tr w:rsidR="0031156A" w:rsidRPr="00AA61AE" w:rsidTr="00D35EA7">
        <w:trPr>
          <w:trHeight w:val="82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7C71E9" w:rsidRDefault="0031156A" w:rsidP="00460A65">
            <w:pPr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Основное мероприятие 3.1.Финансовое обеспече</w:t>
            </w:r>
            <w:r w:rsidRPr="007C71E9">
              <w:rPr>
                <w:sz w:val="22"/>
                <w:szCs w:val="22"/>
              </w:rPr>
              <w:softHyphen/>
              <w:t>ние выполнения муни</w:t>
            </w:r>
            <w:r w:rsidRPr="007C71E9">
              <w:rPr>
                <w:sz w:val="22"/>
                <w:szCs w:val="22"/>
              </w:rPr>
              <w:softHyphen/>
              <w:t>ципальных заданий в организациях до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полни</w:t>
            </w:r>
            <w:r w:rsidRPr="007C71E9">
              <w:rPr>
                <w:sz w:val="22"/>
                <w:szCs w:val="22"/>
              </w:rPr>
              <w:softHyphen/>
              <w:t>тельного образования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70 757,6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68 657,6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2 100,0</w:t>
            </w:r>
          </w:p>
        </w:tc>
      </w:tr>
      <w:tr w:rsidR="0031156A" w:rsidRPr="00AA61AE" w:rsidTr="00D35EA7">
        <w:trPr>
          <w:trHeight w:val="1132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7C71E9" w:rsidRDefault="0031156A" w:rsidP="00460A65">
            <w:pPr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Основное мероприятие 3.2. Финансовое обеспече</w:t>
            </w:r>
            <w:r w:rsidRPr="007C71E9">
              <w:rPr>
                <w:sz w:val="22"/>
                <w:szCs w:val="22"/>
              </w:rPr>
              <w:softHyphen/>
              <w:t>ние ор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ганизаций допол</w:t>
            </w:r>
            <w:r w:rsidRPr="007C71E9">
              <w:rPr>
                <w:sz w:val="22"/>
                <w:szCs w:val="22"/>
              </w:rPr>
              <w:softHyphen/>
              <w:t>нительного образования в части субси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дий на иные цели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4 824,7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28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7C71E9" w:rsidRDefault="0031156A" w:rsidP="00460A65">
            <w:pPr>
              <w:rPr>
                <w:sz w:val="22"/>
                <w:szCs w:val="22"/>
              </w:rPr>
            </w:pPr>
            <w:r w:rsidRPr="00B30689">
              <w:rPr>
                <w:sz w:val="22"/>
                <w:szCs w:val="22"/>
              </w:rPr>
              <w:t>Основное мероприятие 3.3. Доведение заработной платы педагогических работников в рамках реализации Указ</w:t>
            </w:r>
            <w:r>
              <w:rPr>
                <w:sz w:val="22"/>
                <w:szCs w:val="22"/>
              </w:rPr>
              <w:t xml:space="preserve">а Президента от 07.05.2012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5F2A61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  <w:r w:rsidRPr="002D31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AE5A53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5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27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7C71E9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№597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5F2A61" w:rsidRDefault="0031156A" w:rsidP="00460A6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улучшить условия пребы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вания детей в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тельных организациях </w:t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дополнительного </w:t>
            </w:r>
            <w:proofErr w:type="spellStart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образо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вания,ликвидировать</w:t>
            </w:r>
            <w:proofErr w:type="spellEnd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 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рийность, повысить экс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плуатационную надеж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ность строительных 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струкций и систем инже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нерно-технического обес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печения, сформировать современную инфраструк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туру образовательных 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ганизаций дополнитель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ного образования </w:t>
            </w:r>
            <w:proofErr w:type="spellStart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Белока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литвинского</w:t>
            </w:r>
            <w:proofErr w:type="spellEnd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 района.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D3192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AE5A53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156A" w:rsidRPr="00AA61AE" w:rsidTr="00D35EA7">
        <w:trPr>
          <w:trHeight w:val="1579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AE5A53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A53">
              <w:t>Основное мероприя</w:t>
            </w:r>
            <w:r w:rsidRPr="00AE5A53">
              <w:softHyphen/>
              <w:t>тие 3.4. Расходы на приобретение автобу</w:t>
            </w:r>
            <w:r w:rsidRPr="00AE5A53">
              <w:softHyphen/>
              <w:t>сов для муниципаль</w:t>
            </w:r>
            <w:r w:rsidRPr="00AE5A53">
              <w:softHyphen/>
              <w:t>ных учреждений</w:t>
            </w:r>
            <w:r>
              <w:t xml:space="preserve"> </w:t>
            </w:r>
            <w:r w:rsidRPr="00AE5A53">
              <w:t>дополнительного образова</w:t>
            </w:r>
            <w:r>
              <w:softHyphen/>
            </w:r>
            <w:r w:rsidRPr="00AE5A53">
              <w:t>ния детей спортивной направ</w:t>
            </w:r>
            <w:r w:rsidRPr="00AE5A53">
              <w:softHyphen/>
              <w:t>ленности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892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B30689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3.5. Расходы на мероприятия по антитеррористической </w:t>
            </w:r>
            <w:proofErr w:type="spellStart"/>
            <w:r>
              <w:rPr>
                <w:sz w:val="22"/>
                <w:szCs w:val="22"/>
              </w:rPr>
              <w:t>защищености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3.6. Приобретение основных </w:t>
            </w:r>
            <w:r>
              <w:rPr>
                <w:sz w:val="22"/>
                <w:szCs w:val="22"/>
              </w:rPr>
              <w:lastRenderedPageBreak/>
              <w:t>средств Резервного фонда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884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B30689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0689">
              <w:rPr>
                <w:sz w:val="22"/>
                <w:szCs w:val="22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        муниципального бюджетного учреждения  «Центр психолого-педагогической, медицинской и социальной помощи»      Гетман С.И.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1155F">
              <w:rPr>
                <w:sz w:val="22"/>
                <w:szCs w:val="22"/>
              </w:rPr>
              <w:t>улучшить условия для развития педагогического потенциала, выявления и поддержки лучших педа</w:t>
            </w:r>
            <w:r>
              <w:rPr>
                <w:sz w:val="22"/>
                <w:szCs w:val="22"/>
              </w:rPr>
              <w:softHyphen/>
            </w:r>
            <w:r w:rsidRPr="0021155F">
              <w:rPr>
                <w:sz w:val="22"/>
                <w:szCs w:val="22"/>
              </w:rPr>
              <w:t xml:space="preserve">гогических работников </w:t>
            </w:r>
            <w:proofErr w:type="spellStart"/>
            <w:r w:rsidRPr="0021155F">
              <w:rPr>
                <w:sz w:val="22"/>
                <w:szCs w:val="22"/>
              </w:rPr>
              <w:t>Белокалитвинского</w:t>
            </w:r>
            <w:proofErr w:type="spellEnd"/>
            <w:r w:rsidRPr="0021155F">
              <w:rPr>
                <w:sz w:val="22"/>
                <w:szCs w:val="22"/>
              </w:rPr>
              <w:t xml:space="preserve"> рай</w:t>
            </w:r>
            <w:r>
              <w:rPr>
                <w:sz w:val="22"/>
                <w:szCs w:val="22"/>
              </w:rPr>
              <w:softHyphen/>
            </w:r>
            <w:r w:rsidRPr="0021155F">
              <w:rPr>
                <w:sz w:val="22"/>
                <w:szCs w:val="22"/>
              </w:rPr>
              <w:t>она;</w:t>
            </w:r>
            <w:r>
              <w:rPr>
                <w:sz w:val="22"/>
                <w:szCs w:val="22"/>
              </w:rPr>
              <w:t xml:space="preserve"> </w:t>
            </w:r>
            <w:r w:rsidRPr="0021155F">
              <w:rPr>
                <w:sz w:val="22"/>
                <w:szCs w:val="22"/>
              </w:rPr>
              <w:t xml:space="preserve">расширить возможности для обучающихся по </w:t>
            </w:r>
            <w:r w:rsidRPr="001E2075">
              <w:rPr>
                <w:sz w:val="22"/>
                <w:szCs w:val="22"/>
              </w:rPr>
              <w:t>до</w:t>
            </w:r>
            <w:r w:rsidRPr="001E2075">
              <w:rPr>
                <w:sz w:val="22"/>
                <w:szCs w:val="22"/>
              </w:rPr>
              <w:softHyphen/>
              <w:t>полнительным образова</w:t>
            </w:r>
            <w:r w:rsidRPr="001E2075">
              <w:rPr>
                <w:sz w:val="22"/>
                <w:szCs w:val="22"/>
              </w:rPr>
              <w:softHyphen/>
              <w:t>тельным</w:t>
            </w:r>
            <w:r>
              <w:rPr>
                <w:sz w:val="22"/>
                <w:szCs w:val="22"/>
              </w:rPr>
              <w:t xml:space="preserve"> </w:t>
            </w:r>
            <w:r w:rsidRPr="001E2075">
              <w:rPr>
                <w:sz w:val="22"/>
                <w:szCs w:val="22"/>
              </w:rPr>
              <w:t>программам</w:t>
            </w:r>
          </w:p>
          <w:p w:rsidR="0031156A" w:rsidRDefault="0031156A" w:rsidP="00460A65">
            <w:pPr>
              <w:pStyle w:val="ConsPlusCell"/>
              <w:jc w:val="both"/>
              <w:rPr>
                <w:sz w:val="22"/>
                <w:szCs w:val="22"/>
              </w:rPr>
            </w:pPr>
            <w:r w:rsidRPr="001E2075">
              <w:rPr>
                <w:rFonts w:ascii="Times New Roman" w:hAnsi="Times New Roman" w:cs="Times New Roman"/>
                <w:sz w:val="22"/>
                <w:szCs w:val="22"/>
              </w:rPr>
              <w:t>по оказанию психолого-</w:t>
            </w:r>
            <w:proofErr w:type="spellStart"/>
            <w:r w:rsidRPr="001E2075">
              <w:rPr>
                <w:rFonts w:ascii="Times New Roman" w:hAnsi="Times New Roman" w:cs="Times New Roman"/>
                <w:sz w:val="22"/>
                <w:szCs w:val="22"/>
              </w:rPr>
              <w:t>педа</w:t>
            </w:r>
            <w:proofErr w:type="spellEnd"/>
            <w:r w:rsidRPr="001E207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 </w:t>
            </w:r>
            <w:proofErr w:type="spellStart"/>
            <w:r w:rsidRPr="001E2075">
              <w:rPr>
                <w:rFonts w:ascii="Times New Roman" w:hAnsi="Times New Roman" w:cs="Times New Roman"/>
                <w:sz w:val="22"/>
                <w:szCs w:val="22"/>
              </w:rPr>
              <w:t>гогической</w:t>
            </w:r>
            <w:proofErr w:type="spellEnd"/>
            <w:r w:rsidRPr="001E2075">
              <w:rPr>
                <w:rFonts w:ascii="Times New Roman" w:hAnsi="Times New Roman" w:cs="Times New Roman"/>
                <w:sz w:val="22"/>
                <w:szCs w:val="22"/>
              </w:rPr>
              <w:t xml:space="preserve"> и медико-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помощи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</w:tr>
      <w:tr w:rsidR="0031156A" w:rsidRPr="00AA61AE" w:rsidTr="00D35EA7">
        <w:trPr>
          <w:trHeight w:val="126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C5988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B30689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A76">
              <w:rPr>
                <w:sz w:val="22"/>
                <w:szCs w:val="22"/>
              </w:rPr>
              <w:t>Основное мероприятие 4.1. 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</w:tr>
      <w:tr w:rsidR="0031156A" w:rsidRPr="00AA61AE" w:rsidTr="00D35EA7">
        <w:trPr>
          <w:trHeight w:val="269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B30689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A76">
              <w:rPr>
                <w:sz w:val="22"/>
                <w:szCs w:val="22"/>
              </w:rPr>
              <w:t>Основное мероприятие 4.2. Субсидии на иные цели «Центра психолого-медико-социального сопровождения»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1E2075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180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9A3A76" w:rsidRDefault="0031156A" w:rsidP="00460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Подпрограмма 5. Обеспечение деятельности «Информационно-методического цента»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   муниципального бюджетного учреждения   «Информационно –методический центр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77013B" w:rsidRDefault="0031156A" w:rsidP="00460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7013B">
              <w:rPr>
                <w:sz w:val="22"/>
                <w:szCs w:val="22"/>
              </w:rPr>
              <w:t>улучшить условия для развития педагогического потенциала, выявления и поддержки лучших педа</w:t>
            </w:r>
            <w:r>
              <w:rPr>
                <w:sz w:val="22"/>
                <w:szCs w:val="22"/>
              </w:rPr>
              <w:softHyphen/>
            </w:r>
            <w:r w:rsidRPr="0077013B">
              <w:rPr>
                <w:sz w:val="22"/>
                <w:szCs w:val="22"/>
              </w:rPr>
              <w:t xml:space="preserve">гогических работников </w:t>
            </w:r>
          </w:p>
          <w:p w:rsidR="0031156A" w:rsidRPr="0077013B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Белокалитвинского</w:t>
            </w:r>
            <w:proofErr w:type="spellEnd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 xml:space="preserve"> 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она;</w:t>
            </w:r>
          </w:p>
          <w:p w:rsidR="0031156A" w:rsidRPr="001E2075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98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5.1. Финансовое обеспече</w:t>
            </w:r>
            <w:r w:rsidRPr="00474466">
              <w:rPr>
                <w:sz w:val="22"/>
                <w:szCs w:val="22"/>
              </w:rPr>
              <w:softHyphen/>
              <w:t>ние дея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тельности «Ин</w:t>
            </w:r>
            <w:r w:rsidRPr="00474466">
              <w:rPr>
                <w:sz w:val="22"/>
                <w:szCs w:val="22"/>
              </w:rPr>
              <w:softHyphen/>
              <w:t>формационно-методи</w:t>
            </w:r>
            <w:r w:rsidRPr="00474466">
              <w:rPr>
                <w:sz w:val="22"/>
                <w:szCs w:val="22"/>
              </w:rPr>
              <w:softHyphen/>
              <w:t>ческого цента»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Белокалитвинскогорайона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2E10FC">
              <w:rPr>
                <w:sz w:val="22"/>
                <w:szCs w:val="22"/>
              </w:rPr>
              <w:t xml:space="preserve">   </w:t>
            </w:r>
          </w:p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 Ильяшенко Е.И.</w:t>
            </w:r>
          </w:p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1E2075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- повысить качество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доставляемых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венных услуг в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организациях </w:t>
            </w:r>
            <w:proofErr w:type="spellStart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Белокалитвинского</w:t>
            </w:r>
            <w:proofErr w:type="spellEnd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 xml:space="preserve"> 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5.2. Субсидии на иные цели «Ин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формационно-мето</w:t>
            </w:r>
            <w:r w:rsidRPr="00474466">
              <w:rPr>
                <w:sz w:val="22"/>
                <w:szCs w:val="22"/>
              </w:rPr>
              <w:softHyphen/>
              <w:t>дического цента»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Подпрограмма 6. «Обеспече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ние деятельно</w:t>
            </w:r>
            <w:r w:rsidRPr="00474466">
              <w:rPr>
                <w:sz w:val="22"/>
                <w:szCs w:val="22"/>
              </w:rPr>
              <w:softHyphen/>
              <w:t xml:space="preserve">сти «Центра </w:t>
            </w:r>
            <w:r w:rsidRPr="00474466">
              <w:rPr>
                <w:sz w:val="22"/>
                <w:szCs w:val="22"/>
              </w:rPr>
              <w:lastRenderedPageBreak/>
              <w:t>бухгалтер</w:t>
            </w:r>
            <w:r w:rsidRPr="00474466">
              <w:rPr>
                <w:sz w:val="22"/>
                <w:szCs w:val="22"/>
              </w:rPr>
              <w:softHyphen/>
              <w:t>ского обслуживания» учреждений образова</w:t>
            </w:r>
            <w:r w:rsidRPr="00474466">
              <w:rPr>
                <w:sz w:val="22"/>
                <w:szCs w:val="22"/>
              </w:rPr>
              <w:softHyphen/>
              <w:t>ния»</w:t>
            </w:r>
          </w:p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lastRenderedPageBreak/>
              <w:t xml:space="preserve">Директор     </w:t>
            </w:r>
            <w:r>
              <w:rPr>
                <w:sz w:val="22"/>
                <w:szCs w:val="22"/>
              </w:rPr>
              <w:t xml:space="preserve">   </w:t>
            </w:r>
            <w:r w:rsidRPr="002E10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lastRenderedPageBreak/>
              <w:t xml:space="preserve">автономного учреждения  «Центр бухгалтерского обслуживания учреждений образования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  <w:r w:rsidRPr="002E10FC">
              <w:rPr>
                <w:sz w:val="22"/>
                <w:szCs w:val="22"/>
              </w:rPr>
              <w:t xml:space="preserve">       </w:t>
            </w:r>
            <w:proofErr w:type="spellStart"/>
            <w:r w:rsidRPr="002E10FC">
              <w:rPr>
                <w:sz w:val="22"/>
                <w:szCs w:val="22"/>
              </w:rPr>
              <w:t>Волохова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E10FC">
              <w:rPr>
                <w:sz w:val="22"/>
                <w:szCs w:val="22"/>
              </w:rPr>
              <w:t>Н.В.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35757F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5757F">
              <w:rPr>
                <w:sz w:val="22"/>
                <w:szCs w:val="22"/>
              </w:rPr>
              <w:t xml:space="preserve">обеспечить эффективный контроль за целевым и </w:t>
            </w:r>
            <w:r w:rsidRPr="0035757F">
              <w:rPr>
                <w:sz w:val="22"/>
                <w:szCs w:val="22"/>
              </w:rPr>
              <w:lastRenderedPageBreak/>
              <w:t>рациональным использо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ванием материальных и финансовых ресурсов;</w:t>
            </w:r>
          </w:p>
          <w:p w:rsidR="0031156A" w:rsidRPr="0035757F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757F">
              <w:rPr>
                <w:sz w:val="22"/>
                <w:szCs w:val="22"/>
              </w:rPr>
              <w:t>обеспечить высокую эф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фективность планирова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ния развития образова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 xml:space="preserve">тельного комплекса </w:t>
            </w:r>
            <w:proofErr w:type="spellStart"/>
            <w:r w:rsidRPr="0035757F">
              <w:rPr>
                <w:sz w:val="22"/>
                <w:szCs w:val="22"/>
              </w:rPr>
              <w:t>Бело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калитвинского</w:t>
            </w:r>
            <w:proofErr w:type="spellEnd"/>
            <w:r w:rsidRPr="0035757F">
              <w:rPr>
                <w:sz w:val="22"/>
                <w:szCs w:val="22"/>
              </w:rPr>
              <w:t xml:space="preserve"> района;</w:t>
            </w:r>
          </w:p>
          <w:p w:rsidR="0031156A" w:rsidRPr="002E10FC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>обеспечить соблюдение и укрепление финансово-хозяйственной дисцип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>лины.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23 410,6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11 881,3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11 529,3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6.1. Финансовое обеспечение дея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тельно</w:t>
            </w:r>
            <w:r w:rsidRPr="00474466">
              <w:rPr>
                <w:sz w:val="22"/>
                <w:szCs w:val="22"/>
              </w:rPr>
              <w:softHyphen/>
              <w:t>сти «Центра бухгалтер</w:t>
            </w:r>
            <w:r w:rsidRPr="00474466">
              <w:rPr>
                <w:sz w:val="22"/>
                <w:szCs w:val="22"/>
              </w:rPr>
              <w:softHyphen/>
              <w:t>ского обслужива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ния» учреждений образова</w:t>
            </w:r>
            <w:r w:rsidRPr="00474466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11 840,9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11 529,3</w:t>
            </w:r>
          </w:p>
        </w:tc>
      </w:tr>
      <w:tr w:rsidR="0031156A" w:rsidRPr="00AA61AE" w:rsidTr="00D35EA7">
        <w:trPr>
          <w:trHeight w:val="131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6.2. Субсидии на иные цели «Центра бухгалтерского об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служивания» учреж</w:t>
            </w:r>
            <w:r w:rsidRPr="00474466">
              <w:rPr>
                <w:sz w:val="22"/>
                <w:szCs w:val="22"/>
              </w:rPr>
              <w:softHyphen/>
              <w:t>дений образования</w:t>
            </w:r>
          </w:p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296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7.</w:t>
            </w:r>
            <w:r w:rsidRPr="00474466">
              <w:rPr>
                <w:sz w:val="22"/>
                <w:szCs w:val="22"/>
              </w:rPr>
              <w:t>«</w:t>
            </w:r>
            <w:proofErr w:type="gramEnd"/>
            <w:r w:rsidRPr="00474466">
              <w:rPr>
                <w:sz w:val="22"/>
                <w:szCs w:val="22"/>
              </w:rPr>
              <w:t>Обеспечение реализа</w:t>
            </w:r>
            <w:r w:rsidRPr="00474466">
              <w:rPr>
                <w:sz w:val="22"/>
                <w:szCs w:val="22"/>
              </w:rPr>
              <w:softHyphen/>
              <w:t xml:space="preserve">ции муниципальной программы </w:t>
            </w:r>
            <w:proofErr w:type="spellStart"/>
            <w:r w:rsidRPr="00474466">
              <w:rPr>
                <w:sz w:val="22"/>
                <w:szCs w:val="22"/>
              </w:rPr>
              <w:t>Белокалит</w:t>
            </w:r>
            <w:r w:rsidRPr="00474466">
              <w:rPr>
                <w:sz w:val="22"/>
                <w:szCs w:val="22"/>
              </w:rPr>
              <w:softHyphen/>
              <w:t>винского</w:t>
            </w:r>
            <w:proofErr w:type="spellEnd"/>
            <w:r w:rsidRPr="00474466">
              <w:rPr>
                <w:sz w:val="22"/>
                <w:szCs w:val="22"/>
              </w:rPr>
              <w:t xml:space="preserve"> района «Развитие</w:t>
            </w:r>
          </w:p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образования» и прочие мероприятия»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5757F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757F">
              <w:rPr>
                <w:sz w:val="22"/>
                <w:szCs w:val="22"/>
              </w:rPr>
              <w:t>обеспечить эффективное управление в системе об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 xml:space="preserve">разования; </w:t>
            </w:r>
          </w:p>
          <w:p w:rsidR="0031156A" w:rsidRPr="00075022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022">
              <w:rPr>
                <w:rFonts w:ascii="Times New Roman" w:hAnsi="Times New Roman" w:cs="Times New Roman"/>
                <w:sz w:val="22"/>
                <w:szCs w:val="22"/>
              </w:rPr>
              <w:t>- обеспечить высокую</w:t>
            </w:r>
          </w:p>
          <w:p w:rsidR="0031156A" w:rsidRPr="002E10FC" w:rsidRDefault="0031156A" w:rsidP="00460A65">
            <w:pPr>
              <w:jc w:val="both"/>
              <w:rPr>
                <w:sz w:val="22"/>
                <w:szCs w:val="22"/>
              </w:rPr>
            </w:pPr>
            <w:r w:rsidRPr="0035757F">
              <w:rPr>
                <w:sz w:val="22"/>
                <w:szCs w:val="22"/>
              </w:rPr>
              <w:t>эф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фективность планирова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ния развития образова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 xml:space="preserve">тельного комплекса </w:t>
            </w:r>
            <w:proofErr w:type="spellStart"/>
            <w:r w:rsidRPr="0035757F">
              <w:rPr>
                <w:sz w:val="22"/>
                <w:szCs w:val="22"/>
              </w:rPr>
              <w:t>Бело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калитвинского</w:t>
            </w:r>
            <w:proofErr w:type="spellEnd"/>
            <w:r w:rsidRPr="0035757F">
              <w:rPr>
                <w:sz w:val="22"/>
                <w:szCs w:val="22"/>
              </w:rPr>
              <w:t xml:space="preserve"> района;</w:t>
            </w:r>
          </w:p>
          <w:p w:rsidR="0031156A" w:rsidRPr="00235C12" w:rsidRDefault="0031156A" w:rsidP="00460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5C12">
              <w:rPr>
                <w:sz w:val="22"/>
                <w:szCs w:val="22"/>
              </w:rPr>
              <w:t>сформировать эффектив</w:t>
            </w:r>
            <w:r w:rsidRPr="00235C12">
              <w:rPr>
                <w:sz w:val="22"/>
                <w:szCs w:val="22"/>
              </w:rPr>
              <w:softHyphen/>
              <w:t>ную систему непрерыв</w:t>
            </w:r>
            <w:r w:rsidRPr="00235C12">
              <w:rPr>
                <w:sz w:val="22"/>
                <w:szCs w:val="22"/>
              </w:rPr>
              <w:softHyphen/>
              <w:t>ного</w:t>
            </w:r>
            <w:r>
              <w:rPr>
                <w:sz w:val="22"/>
                <w:szCs w:val="22"/>
              </w:rPr>
              <w:t xml:space="preserve"> </w:t>
            </w:r>
            <w:r w:rsidRPr="0035757F">
              <w:rPr>
                <w:sz w:val="22"/>
                <w:szCs w:val="22"/>
              </w:rPr>
              <w:t>профессионального</w:t>
            </w:r>
            <w:r>
              <w:rPr>
                <w:sz w:val="22"/>
                <w:szCs w:val="22"/>
              </w:rPr>
              <w:t xml:space="preserve"> </w:t>
            </w:r>
            <w:r w:rsidRPr="0035757F">
              <w:rPr>
                <w:sz w:val="22"/>
                <w:szCs w:val="22"/>
              </w:rPr>
              <w:t>развития педагогов;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7.1. Обеспечение реализа</w:t>
            </w:r>
            <w:r w:rsidRPr="00474466">
              <w:rPr>
                <w:sz w:val="22"/>
                <w:szCs w:val="22"/>
              </w:rPr>
              <w:softHyphen/>
              <w:t xml:space="preserve">ции муниципальной программы </w:t>
            </w:r>
            <w:proofErr w:type="spellStart"/>
            <w:r w:rsidRPr="00474466">
              <w:rPr>
                <w:sz w:val="22"/>
                <w:szCs w:val="22"/>
              </w:rPr>
              <w:t>Белокалит</w:t>
            </w:r>
            <w:r w:rsidRPr="00474466">
              <w:rPr>
                <w:sz w:val="22"/>
                <w:szCs w:val="22"/>
              </w:rPr>
              <w:softHyphen/>
              <w:t>винского</w:t>
            </w:r>
            <w:proofErr w:type="spellEnd"/>
            <w:r w:rsidRPr="00474466">
              <w:rPr>
                <w:sz w:val="22"/>
                <w:szCs w:val="22"/>
              </w:rPr>
              <w:t xml:space="preserve"> района «Развитие образования» и прочие вопросы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35757F" w:rsidRDefault="0031156A" w:rsidP="00460A65">
            <w:pPr>
              <w:jc w:val="both"/>
              <w:rPr>
                <w:sz w:val="22"/>
                <w:szCs w:val="22"/>
              </w:rPr>
            </w:pPr>
            <w:r w:rsidRPr="00235C12">
              <w:rPr>
                <w:sz w:val="22"/>
                <w:szCs w:val="22"/>
              </w:rPr>
              <w:t>- сформировать единую образовательную</w:t>
            </w:r>
            <w:r w:rsidRPr="0035757F">
              <w:rPr>
                <w:sz w:val="22"/>
                <w:szCs w:val="22"/>
              </w:rPr>
              <w:t xml:space="preserve"> инфор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мационную среду;</w:t>
            </w:r>
          </w:p>
          <w:p w:rsidR="0031156A" w:rsidRDefault="0031156A" w:rsidP="00460A6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>эффективно использо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 xml:space="preserve">вать информационные и телекоммуникационные </w:t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технологии в деятельно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>сти органов исполнитель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 xml:space="preserve">ной власти </w:t>
            </w:r>
            <w:proofErr w:type="spellStart"/>
            <w:r w:rsidRPr="0035757F">
              <w:rPr>
                <w:rFonts w:ascii="Times New Roman" w:hAnsi="Times New Roman" w:cs="Times New Roman"/>
                <w:sz w:val="22"/>
                <w:szCs w:val="22"/>
              </w:rPr>
              <w:t>Белокалитвин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35757F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9 002,9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2 738,1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6 264,8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rHeight w:val="1295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</w:tr>
      <w:tr w:rsidR="0031156A" w:rsidRPr="00AA61AE" w:rsidTr="00D35EA7">
        <w:trPr>
          <w:trHeight w:val="759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7.2. Диспансеризация муниципальных служащих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</w:tr>
      <w:tr w:rsidR="0031156A" w:rsidRPr="00AA61AE" w:rsidTr="00D35EA7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474466" w:rsidRDefault="0031156A" w:rsidP="00460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35757F" w:rsidRDefault="0031156A" w:rsidP="00460A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57F">
              <w:rPr>
                <w:sz w:val="22"/>
                <w:szCs w:val="22"/>
              </w:rPr>
              <w:t>Основное мероприятие 7.3. Развитие материально-технической базы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A" w:rsidRPr="002E10FC" w:rsidRDefault="0031156A" w:rsidP="00460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A" w:rsidRPr="001415F5" w:rsidRDefault="0031156A" w:rsidP="00460A65">
            <w:pPr>
              <w:jc w:val="center"/>
              <w:rPr>
                <w:sz w:val="22"/>
                <w:szCs w:val="22"/>
              </w:rPr>
            </w:pPr>
            <w:r w:rsidRPr="001415F5">
              <w:rPr>
                <w:sz w:val="22"/>
                <w:szCs w:val="22"/>
              </w:rPr>
              <w:t>0,0</w:t>
            </w:r>
          </w:p>
        </w:tc>
      </w:tr>
    </w:tbl>
    <w:p w:rsidR="0031156A" w:rsidRDefault="0031156A" w:rsidP="0031156A">
      <w:pPr>
        <w:jc w:val="righ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7260"/>
      </w:tblGrid>
      <w:tr w:rsidR="0031156A" w:rsidRPr="00A724B8" w:rsidTr="00460A65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56A" w:rsidRDefault="0031156A" w:rsidP="00460A65">
            <w:pPr>
              <w:spacing w:line="360" w:lineRule="auto"/>
              <w:rPr>
                <w:sz w:val="28"/>
              </w:rPr>
            </w:pPr>
          </w:p>
          <w:p w:rsidR="0031156A" w:rsidRDefault="0031156A" w:rsidP="00460A65">
            <w:pPr>
              <w:spacing w:line="360" w:lineRule="auto"/>
              <w:rPr>
                <w:sz w:val="28"/>
              </w:rPr>
            </w:pPr>
          </w:p>
          <w:p w:rsidR="0031156A" w:rsidRPr="00A724B8" w:rsidRDefault="0031156A" w:rsidP="00460A65">
            <w:pPr>
              <w:spacing w:line="360" w:lineRule="auto"/>
              <w:rPr>
                <w:sz w:val="28"/>
              </w:rPr>
            </w:pPr>
            <w:r w:rsidRPr="00A724B8">
              <w:rPr>
                <w:sz w:val="28"/>
              </w:rPr>
              <w:t>Управляющий делами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56A" w:rsidRDefault="0031156A" w:rsidP="00460A65">
            <w:pPr>
              <w:spacing w:line="360" w:lineRule="auto"/>
              <w:jc w:val="right"/>
              <w:rPr>
                <w:sz w:val="28"/>
              </w:rPr>
            </w:pPr>
          </w:p>
          <w:p w:rsidR="0031156A" w:rsidRDefault="0031156A" w:rsidP="00460A65">
            <w:pPr>
              <w:spacing w:line="360" w:lineRule="auto"/>
              <w:jc w:val="right"/>
              <w:rPr>
                <w:sz w:val="28"/>
              </w:rPr>
            </w:pPr>
          </w:p>
          <w:p w:rsidR="0031156A" w:rsidRPr="00A724B8" w:rsidRDefault="0031156A" w:rsidP="00460A65">
            <w:pPr>
              <w:spacing w:line="360" w:lineRule="auto"/>
              <w:jc w:val="right"/>
              <w:rPr>
                <w:sz w:val="28"/>
              </w:rPr>
            </w:pPr>
            <w:r w:rsidRPr="00A724B8">
              <w:rPr>
                <w:sz w:val="28"/>
              </w:rPr>
              <w:t>Л.Г. Василенко</w:t>
            </w:r>
          </w:p>
        </w:tc>
      </w:tr>
    </w:tbl>
    <w:p w:rsidR="0031156A" w:rsidRPr="001B152D" w:rsidRDefault="0031156A" w:rsidP="00835273">
      <w:pPr>
        <w:rPr>
          <w:sz w:val="28"/>
          <w:szCs w:val="28"/>
        </w:rPr>
      </w:pPr>
    </w:p>
    <w:sectPr w:rsidR="0031156A" w:rsidRPr="001B152D" w:rsidSect="0031156A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5C" w:rsidRDefault="00357D5C">
      <w:r>
        <w:separator/>
      </w:r>
    </w:p>
  </w:endnote>
  <w:endnote w:type="continuationSeparator" w:id="0">
    <w:p w:rsidR="00357D5C" w:rsidRDefault="003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35EA7" w:rsidRPr="00D35EA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35EA7">
      <w:rPr>
        <w:noProof/>
        <w:sz w:val="14"/>
        <w:lang w:val="en-US"/>
      </w:rPr>
      <w:t>C</w:t>
    </w:r>
    <w:r w:rsidR="00D35EA7" w:rsidRPr="00D35EA7">
      <w:rPr>
        <w:noProof/>
        <w:sz w:val="14"/>
      </w:rPr>
      <w:t>:\</w:t>
    </w:r>
    <w:r w:rsidR="00D35EA7">
      <w:rPr>
        <w:noProof/>
        <w:sz w:val="14"/>
        <w:lang w:val="en-US"/>
      </w:rPr>
      <w:t>Users</w:t>
    </w:r>
    <w:r w:rsidR="00D35EA7" w:rsidRPr="00D35EA7">
      <w:rPr>
        <w:noProof/>
        <w:sz w:val="14"/>
      </w:rPr>
      <w:t>\</w:t>
    </w:r>
    <w:r w:rsidR="00D35EA7">
      <w:rPr>
        <w:noProof/>
        <w:sz w:val="14"/>
        <w:lang w:val="en-US"/>
      </w:rPr>
      <w:t>eio</w:t>
    </w:r>
    <w:r w:rsidR="00D35EA7" w:rsidRPr="00D35EA7">
      <w:rPr>
        <w:noProof/>
        <w:sz w:val="14"/>
      </w:rPr>
      <w:t>3\</w:t>
    </w:r>
    <w:r w:rsidR="00D35EA7">
      <w:rPr>
        <w:noProof/>
        <w:sz w:val="14"/>
        <w:lang w:val="en-US"/>
      </w:rPr>
      <w:t>Documents</w:t>
    </w:r>
    <w:r w:rsidR="00D35EA7" w:rsidRPr="00D35EA7">
      <w:rPr>
        <w:noProof/>
        <w:sz w:val="14"/>
      </w:rPr>
      <w:t>\Постановления\План_реализ-Образов-2020.</w:t>
    </w:r>
    <w:r w:rsidR="00D35EA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21ED" w:rsidRPr="00B521ED">
      <w:rPr>
        <w:noProof/>
        <w:sz w:val="14"/>
      </w:rPr>
      <w:t>8/19/2020 5:37:00</w:t>
    </w:r>
    <w:r w:rsidR="00B521E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521ED">
      <w:rPr>
        <w:noProof/>
        <w:sz w:val="14"/>
        <w:lang w:val="en-US"/>
      </w:rPr>
      <w:t>9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521ED">
      <w:rPr>
        <w:noProof/>
        <w:sz w:val="14"/>
      </w:rPr>
      <w:t>9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35EA7" w:rsidRPr="00D35EA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35EA7">
      <w:rPr>
        <w:noProof/>
        <w:sz w:val="14"/>
        <w:lang w:val="en-US"/>
      </w:rPr>
      <w:t>C</w:t>
    </w:r>
    <w:r w:rsidR="00D35EA7" w:rsidRPr="00D35EA7">
      <w:rPr>
        <w:noProof/>
        <w:sz w:val="14"/>
      </w:rPr>
      <w:t>:\</w:t>
    </w:r>
    <w:r w:rsidR="00D35EA7">
      <w:rPr>
        <w:noProof/>
        <w:sz w:val="14"/>
        <w:lang w:val="en-US"/>
      </w:rPr>
      <w:t>Users</w:t>
    </w:r>
    <w:r w:rsidR="00D35EA7" w:rsidRPr="00D35EA7">
      <w:rPr>
        <w:noProof/>
        <w:sz w:val="14"/>
      </w:rPr>
      <w:t>\</w:t>
    </w:r>
    <w:r w:rsidR="00D35EA7">
      <w:rPr>
        <w:noProof/>
        <w:sz w:val="14"/>
        <w:lang w:val="en-US"/>
      </w:rPr>
      <w:t>eio</w:t>
    </w:r>
    <w:r w:rsidR="00D35EA7" w:rsidRPr="00D35EA7">
      <w:rPr>
        <w:noProof/>
        <w:sz w:val="14"/>
      </w:rPr>
      <w:t>3\</w:t>
    </w:r>
    <w:r w:rsidR="00D35EA7">
      <w:rPr>
        <w:noProof/>
        <w:sz w:val="14"/>
        <w:lang w:val="en-US"/>
      </w:rPr>
      <w:t>Documents</w:t>
    </w:r>
    <w:r w:rsidR="00D35EA7" w:rsidRPr="00D35EA7">
      <w:rPr>
        <w:noProof/>
        <w:sz w:val="14"/>
      </w:rPr>
      <w:t>\Постановления\План_реализ-Образов-2020.</w:t>
    </w:r>
    <w:r w:rsidR="00D35EA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21ED" w:rsidRPr="00B521ED">
      <w:rPr>
        <w:noProof/>
        <w:sz w:val="14"/>
      </w:rPr>
      <w:t>8/19/2020 5:37:00</w:t>
    </w:r>
    <w:r w:rsidR="00B521E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5C" w:rsidRDefault="00357D5C">
      <w:r>
        <w:separator/>
      </w:r>
    </w:p>
  </w:footnote>
  <w:footnote w:type="continuationSeparator" w:id="0">
    <w:p w:rsidR="00357D5C" w:rsidRDefault="0035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1ED">
          <w:rPr>
            <w:noProof/>
          </w:rPr>
          <w:t>9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D2F0F"/>
    <w:rsid w:val="002D4093"/>
    <w:rsid w:val="002F52FA"/>
    <w:rsid w:val="0031156A"/>
    <w:rsid w:val="00316A76"/>
    <w:rsid w:val="00320F99"/>
    <w:rsid w:val="00326F6E"/>
    <w:rsid w:val="00334D2B"/>
    <w:rsid w:val="00346A95"/>
    <w:rsid w:val="00354895"/>
    <w:rsid w:val="00357D5C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578C4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21ED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35EA7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rsid w:val="0031156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67FC-69DE-4B3B-8FEE-DE1CF731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2020-08-19T14:37:00Z</cp:lastPrinted>
  <dcterms:created xsi:type="dcterms:W3CDTF">2020-08-19T14:35:00Z</dcterms:created>
  <dcterms:modified xsi:type="dcterms:W3CDTF">2020-09-02T08:11:00Z</dcterms:modified>
</cp:coreProperties>
</file>