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4584D03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27DFF">
        <w:rPr>
          <w:sz w:val="28"/>
        </w:rPr>
        <w:t>17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27DFF">
        <w:rPr>
          <w:sz w:val="28"/>
        </w:rPr>
        <w:t>840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CAE44B5" w14:textId="2C21C30F" w:rsidR="009560B6" w:rsidRPr="00E35F85" w:rsidRDefault="009560B6" w:rsidP="00034159">
      <w:pPr>
        <w:jc w:val="center"/>
        <w:rPr>
          <w:sz w:val="28"/>
          <w:szCs w:val="28"/>
        </w:rPr>
      </w:pPr>
      <w:r w:rsidRPr="00E35F85">
        <w:rPr>
          <w:b/>
          <w:sz w:val="28"/>
          <w:szCs w:val="28"/>
        </w:rPr>
        <w:t>Об утверждении Административного регламента</w:t>
      </w:r>
      <w:r w:rsidR="00034159">
        <w:rPr>
          <w:b/>
          <w:sz w:val="28"/>
          <w:szCs w:val="28"/>
        </w:rPr>
        <w:t xml:space="preserve"> </w:t>
      </w:r>
      <w:r w:rsidRPr="00E35F85">
        <w:rPr>
          <w:b/>
          <w:sz w:val="28"/>
          <w:szCs w:val="28"/>
        </w:rPr>
        <w:t>предоставления муниципальной услуги «Назначение выплаты единовременного пособия гражданам, получившим</w:t>
      </w:r>
      <w:r w:rsidR="00034159">
        <w:rPr>
          <w:b/>
          <w:sz w:val="28"/>
          <w:szCs w:val="28"/>
        </w:rPr>
        <w:t xml:space="preserve"> </w:t>
      </w:r>
      <w:r w:rsidRPr="00E35F85">
        <w:rPr>
          <w:b/>
          <w:sz w:val="28"/>
          <w:szCs w:val="28"/>
        </w:rPr>
        <w:t>в результате чрезвычайных ситуаций природного</w:t>
      </w:r>
      <w:r w:rsidR="00034159">
        <w:rPr>
          <w:b/>
          <w:sz w:val="28"/>
          <w:szCs w:val="28"/>
        </w:rPr>
        <w:t xml:space="preserve"> </w:t>
      </w:r>
      <w:r w:rsidRPr="00E35F85">
        <w:rPr>
          <w:b/>
          <w:sz w:val="28"/>
          <w:szCs w:val="28"/>
        </w:rPr>
        <w:t>и техногенного характера вред здоровью»</w:t>
      </w:r>
    </w:p>
    <w:p w14:paraId="748EB994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</w:p>
    <w:p w14:paraId="39C3C698" w14:textId="77777777" w:rsidR="00034159" w:rsidRDefault="00034159" w:rsidP="009560B6">
      <w:pPr>
        <w:ind w:firstLine="709"/>
        <w:jc w:val="both"/>
        <w:rPr>
          <w:sz w:val="28"/>
          <w:szCs w:val="28"/>
        </w:rPr>
      </w:pPr>
    </w:p>
    <w:p w14:paraId="22725D47" w14:textId="7E31DB31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В соответствии с постановлением Правительства Ростовской области </w:t>
      </w:r>
      <w:r w:rsidR="00034159">
        <w:rPr>
          <w:sz w:val="28"/>
          <w:szCs w:val="28"/>
        </w:rPr>
        <w:t xml:space="preserve">                       </w:t>
      </w:r>
      <w:r w:rsidRPr="00E35F85">
        <w:rPr>
          <w:sz w:val="28"/>
          <w:szCs w:val="28"/>
        </w:rPr>
        <w:t>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(надзора)»</w:t>
      </w:r>
      <w:r w:rsidR="00034159">
        <w:rPr>
          <w:sz w:val="28"/>
          <w:szCs w:val="28"/>
        </w:rPr>
        <w:t>,</w:t>
      </w:r>
      <w:r w:rsidRPr="00E35F8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E35F85">
        <w:rPr>
          <w:sz w:val="28"/>
          <w:szCs w:val="28"/>
        </w:rPr>
        <w:t xml:space="preserve"> Белокалитвинского </w:t>
      </w:r>
      <w:proofErr w:type="gramStart"/>
      <w:r w:rsidRPr="00E35F8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E35F85">
        <w:rPr>
          <w:b/>
          <w:sz w:val="28"/>
          <w:szCs w:val="28"/>
        </w:rPr>
        <w:t>п</w:t>
      </w:r>
      <w:proofErr w:type="gramEnd"/>
      <w:r w:rsidRPr="00E35F85">
        <w:rPr>
          <w:b/>
          <w:sz w:val="28"/>
          <w:szCs w:val="28"/>
        </w:rPr>
        <w:t xml:space="preserve"> о с т а н о в л я е т</w:t>
      </w:r>
      <w:r w:rsidRPr="00E35F85">
        <w:rPr>
          <w:sz w:val="28"/>
          <w:szCs w:val="28"/>
        </w:rPr>
        <w:t>:</w:t>
      </w:r>
    </w:p>
    <w:p w14:paraId="18711FAC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</w:p>
    <w:p w14:paraId="46D8C9C6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1. Утвердить Административный регламент предоставления </w:t>
      </w:r>
      <w:r>
        <w:rPr>
          <w:sz w:val="28"/>
          <w:szCs w:val="28"/>
        </w:rPr>
        <w:t>муниципальной</w:t>
      </w:r>
      <w:r w:rsidRPr="00E35F85">
        <w:rPr>
          <w:sz w:val="28"/>
          <w:szCs w:val="28"/>
        </w:rPr>
        <w:t xml:space="preserve"> услуги «Назначение выплаты единовременного пособия гражданам, получившим в результате чрезвычайных ситуаций природного</w:t>
      </w:r>
      <w:r w:rsidRPr="00E35F85">
        <w:rPr>
          <w:sz w:val="28"/>
          <w:szCs w:val="28"/>
        </w:rPr>
        <w:br/>
        <w:t>и техногенного характера вред здоровью» согласно приложению.</w:t>
      </w:r>
    </w:p>
    <w:p w14:paraId="05C184EE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14:paraId="6C154353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3.  Контроль за исполнением настоящего постановления возложить на первого заместителя главы администрации Белокалитвинского района по жилищно-коммунальному хозяйству и делам ГО и ЧС </w:t>
      </w:r>
      <w:proofErr w:type="spellStart"/>
      <w:r w:rsidRPr="00E35F85">
        <w:rPr>
          <w:sz w:val="28"/>
          <w:szCs w:val="28"/>
        </w:rPr>
        <w:t>Каюдина</w:t>
      </w:r>
      <w:proofErr w:type="spellEnd"/>
      <w:r w:rsidRPr="00E35F85">
        <w:rPr>
          <w:sz w:val="28"/>
          <w:szCs w:val="28"/>
        </w:rPr>
        <w:t xml:space="preserve"> О.Э.</w:t>
      </w:r>
    </w:p>
    <w:p w14:paraId="06C4AF15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0E8BAFA2" w14:textId="77777777" w:rsidR="009560B6" w:rsidRDefault="009560B6" w:rsidP="00872883">
      <w:pPr>
        <w:rPr>
          <w:sz w:val="28"/>
        </w:rPr>
        <w:sectPr w:rsidR="009560B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FDD99FE" w14:textId="77777777" w:rsidR="009560B6" w:rsidRPr="00E35F85" w:rsidRDefault="009560B6" w:rsidP="00B27DFF">
      <w:pPr>
        <w:pageBreakBefore/>
        <w:ind w:left="5670"/>
        <w:jc w:val="center"/>
        <w:rPr>
          <w:sz w:val="28"/>
          <w:szCs w:val="28"/>
        </w:rPr>
      </w:pPr>
      <w:r w:rsidRPr="00E35F85">
        <w:rPr>
          <w:sz w:val="28"/>
          <w:szCs w:val="28"/>
        </w:rPr>
        <w:lastRenderedPageBreak/>
        <w:t>Приложение</w:t>
      </w:r>
    </w:p>
    <w:p w14:paraId="24359AD6" w14:textId="77777777" w:rsidR="00B27DFF" w:rsidRDefault="009560B6" w:rsidP="00B27DFF">
      <w:pPr>
        <w:ind w:left="5670"/>
        <w:jc w:val="center"/>
        <w:rPr>
          <w:sz w:val="28"/>
          <w:szCs w:val="28"/>
        </w:rPr>
      </w:pPr>
      <w:r w:rsidRPr="00E35F85">
        <w:rPr>
          <w:sz w:val="28"/>
          <w:szCs w:val="28"/>
        </w:rPr>
        <w:t xml:space="preserve">к постановлению </w:t>
      </w:r>
    </w:p>
    <w:p w14:paraId="629CAAA9" w14:textId="03886FCC" w:rsidR="00034159" w:rsidRDefault="009560B6" w:rsidP="00B27DFF">
      <w:pPr>
        <w:ind w:left="5670"/>
        <w:jc w:val="center"/>
        <w:rPr>
          <w:sz w:val="28"/>
          <w:szCs w:val="28"/>
        </w:rPr>
      </w:pPr>
      <w:r w:rsidRPr="00E35F85">
        <w:rPr>
          <w:sz w:val="28"/>
          <w:szCs w:val="28"/>
        </w:rPr>
        <w:t xml:space="preserve">Администрации </w:t>
      </w:r>
    </w:p>
    <w:p w14:paraId="13696B56" w14:textId="087098A5" w:rsidR="009560B6" w:rsidRPr="00E35F85" w:rsidRDefault="009560B6" w:rsidP="00B27DFF">
      <w:pPr>
        <w:ind w:left="5670"/>
        <w:jc w:val="center"/>
        <w:rPr>
          <w:sz w:val="28"/>
          <w:szCs w:val="28"/>
        </w:rPr>
      </w:pPr>
      <w:r w:rsidRPr="00E35F85">
        <w:rPr>
          <w:sz w:val="28"/>
          <w:szCs w:val="28"/>
        </w:rPr>
        <w:t>Белокалитвинского района</w:t>
      </w:r>
    </w:p>
    <w:p w14:paraId="4E476F59" w14:textId="0BE213DD" w:rsidR="009560B6" w:rsidRPr="00E35F85" w:rsidRDefault="009560B6" w:rsidP="00B27DFF">
      <w:pPr>
        <w:ind w:left="5670"/>
        <w:jc w:val="center"/>
        <w:rPr>
          <w:sz w:val="28"/>
          <w:szCs w:val="28"/>
        </w:rPr>
      </w:pPr>
      <w:r w:rsidRPr="00E35F85">
        <w:rPr>
          <w:sz w:val="28"/>
          <w:szCs w:val="28"/>
        </w:rPr>
        <w:t xml:space="preserve">от </w:t>
      </w:r>
      <w:r w:rsidR="00B27DFF">
        <w:rPr>
          <w:sz w:val="28"/>
          <w:szCs w:val="28"/>
        </w:rPr>
        <w:t>17</w:t>
      </w:r>
      <w:r w:rsidR="00034159">
        <w:rPr>
          <w:sz w:val="28"/>
          <w:szCs w:val="28"/>
        </w:rPr>
        <w:t xml:space="preserve">.06.2024 </w:t>
      </w:r>
      <w:r w:rsidRPr="00E35F85">
        <w:rPr>
          <w:sz w:val="28"/>
          <w:szCs w:val="28"/>
        </w:rPr>
        <w:t xml:space="preserve">№ </w:t>
      </w:r>
      <w:r w:rsidR="00B27DFF">
        <w:rPr>
          <w:sz w:val="28"/>
          <w:szCs w:val="28"/>
        </w:rPr>
        <w:t>840</w:t>
      </w:r>
    </w:p>
    <w:p w14:paraId="25879083" w14:textId="77777777" w:rsidR="009560B6" w:rsidRPr="00E35F85" w:rsidRDefault="009560B6" w:rsidP="009560B6">
      <w:pPr>
        <w:pStyle w:val="Style30"/>
        <w:widowControl/>
        <w:spacing w:line="240" w:lineRule="auto"/>
        <w:ind w:firstLine="709"/>
        <w:rPr>
          <w:rStyle w:val="FontStyle551"/>
          <w:color w:val="auto"/>
          <w:sz w:val="28"/>
          <w:szCs w:val="28"/>
        </w:rPr>
      </w:pPr>
    </w:p>
    <w:p w14:paraId="5CBFA9A3" w14:textId="77777777" w:rsidR="009560B6" w:rsidRPr="00E35F85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color w:val="auto"/>
          <w:sz w:val="28"/>
          <w:szCs w:val="28"/>
        </w:rPr>
      </w:pPr>
    </w:p>
    <w:p w14:paraId="68A0EF8D" w14:textId="77777777" w:rsidR="009560B6" w:rsidRPr="00034159" w:rsidRDefault="009560B6" w:rsidP="00034159">
      <w:pPr>
        <w:pStyle w:val="Style30"/>
        <w:widowControl/>
        <w:spacing w:line="240" w:lineRule="auto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>АДМИНИСТРАТИВНЫЙ РЕГЛАМЕНТ</w:t>
      </w:r>
    </w:p>
    <w:p w14:paraId="0112D94E" w14:textId="77777777" w:rsidR="009560B6" w:rsidRPr="00034159" w:rsidRDefault="009560B6" w:rsidP="00034159">
      <w:pPr>
        <w:pStyle w:val="Style30"/>
        <w:widowControl/>
        <w:spacing w:line="240" w:lineRule="auto"/>
        <w:rPr>
          <w:rStyle w:val="FontStyle551"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>предоставления муниципальной услуги</w:t>
      </w:r>
      <w:r w:rsidRPr="00034159">
        <w:rPr>
          <w:rStyle w:val="FontStyle551"/>
          <w:color w:val="auto"/>
          <w:sz w:val="28"/>
          <w:szCs w:val="28"/>
        </w:rPr>
        <w:t xml:space="preserve"> «</w:t>
      </w:r>
      <w:r w:rsidRPr="00034159">
        <w:rPr>
          <w:color w:val="auto"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Pr="00034159">
        <w:rPr>
          <w:rStyle w:val="FontStyle551"/>
          <w:color w:val="auto"/>
          <w:sz w:val="28"/>
          <w:szCs w:val="28"/>
        </w:rPr>
        <w:t>»</w:t>
      </w:r>
    </w:p>
    <w:p w14:paraId="4B273A16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bCs/>
          <w:color w:val="auto"/>
          <w:sz w:val="28"/>
          <w:szCs w:val="28"/>
        </w:rPr>
      </w:pPr>
    </w:p>
    <w:p w14:paraId="3AEC330A" w14:textId="77777777" w:rsidR="009560B6" w:rsidRPr="00034159" w:rsidRDefault="009560B6" w:rsidP="00034159">
      <w:pPr>
        <w:pStyle w:val="Style30"/>
        <w:widowControl/>
        <w:spacing w:line="240" w:lineRule="auto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>I. Общие положения</w:t>
      </w:r>
    </w:p>
    <w:p w14:paraId="126ECBCB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</w:p>
    <w:p w14:paraId="3F8CF753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>1. Предмет регулирования</w:t>
      </w:r>
    </w:p>
    <w:p w14:paraId="1DF8F70F" w14:textId="77777777" w:rsidR="009560B6" w:rsidRPr="00E35F85" w:rsidRDefault="009560B6" w:rsidP="009560B6">
      <w:pPr>
        <w:pStyle w:val="Style30"/>
        <w:widowControl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1.1. Административный регламент предоставления муниципальной услуги «Назначение выплаты единовременного пособия гражданам, получившим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 xml:space="preserve">в результате чрезвычайных ситуаций природного и техногенного характера вред здоровью» (далее – Регламент) </w:t>
      </w:r>
      <w:r w:rsidRPr="00E35F85">
        <w:rPr>
          <w:color w:val="auto"/>
          <w:sz w:val="28"/>
          <w:szCs w:val="28"/>
        </w:rPr>
        <w:t>разработан в соответствии с Федеральным законом от 27.07.2010 № 210-ФЗ «Об организации предоставления государственных</w:t>
      </w:r>
      <w:r w:rsidRPr="00E35F85">
        <w:rPr>
          <w:color w:val="auto"/>
          <w:sz w:val="28"/>
          <w:szCs w:val="28"/>
        </w:rPr>
        <w:br/>
        <w:t xml:space="preserve">и муниципальных услуг», постановлением Правительства Ростовской области </w:t>
      </w:r>
      <w:r w:rsidRPr="00E35F85">
        <w:rPr>
          <w:color w:val="auto"/>
          <w:sz w:val="28"/>
          <w:szCs w:val="28"/>
        </w:rPr>
        <w:br/>
        <w:t>от 13.02.2019 № 76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</w:r>
      <w:r w:rsidRPr="00E35F85">
        <w:rPr>
          <w:color w:val="auto"/>
          <w:sz w:val="28"/>
          <w:szCs w:val="28"/>
        </w:rPr>
        <w:br/>
        <w:t>и постановлением Правительства Ростовской области от 05.09.2012 № 861</w:t>
      </w:r>
      <w:r w:rsidRPr="00E35F85">
        <w:rPr>
          <w:color w:val="auto"/>
          <w:sz w:val="28"/>
          <w:szCs w:val="28"/>
        </w:rPr>
        <w:br/>
        <w:t>«О разработке и утверждении органами исполнительной власти Ростовской области административных регламентов предоставления государственных услуг</w:t>
      </w:r>
      <w:r w:rsidRPr="00E35F85">
        <w:rPr>
          <w:color w:val="auto"/>
          <w:sz w:val="28"/>
          <w:szCs w:val="28"/>
        </w:rPr>
        <w:br/>
        <w:t>и административных регламентов осуществления государственного контроля (надзора)», постановлением Администрации Белокалитвинского района от 09.04.2019 № 572 « О порядке выделения бюджетных ассигнований из резервного фонда Администрации Белокалитвинского района на проведение аварийно-восстановительных и иных мероприятий, связанных с ликвидацией последствий стихийных бедствий и других чрезвычайных ситуаций».</w:t>
      </w:r>
    </w:p>
    <w:p w14:paraId="732AADFF" w14:textId="77777777" w:rsidR="009560B6" w:rsidRPr="00E35F85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Регламент определяет сроки и последовательность административных процедур (действий) муниципального казенного учреждения Белокалитвинского района «Управления гражданской обороны и чрезвычайных ситуаций»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 (далее – муниципальная услуга).</w:t>
      </w:r>
    </w:p>
    <w:p w14:paraId="47620EA4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lastRenderedPageBreak/>
        <w:t>Услуга предоставляется в случае вынесения Комиссией по предупреждению и ликвидации чрезвычайных ситуаций и обеспечению пожарной безопасности Белокалитвинского района Ростовской области решения о введении режима «Чрезвычайной ситуации» муниципального характера и принятие нормативного правого акта Белокалитвинского района, о введение режима «Чрезвычайная ситуация» муниципального характера и установление границ зоны «Чрезвычайной ситуации».</w:t>
      </w:r>
    </w:p>
    <w:p w14:paraId="17D87EED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Муниципальная услуга предоставляется гражданам в связи с нарушением условий их жизнедеятельности в результате чрезвычайных ситуаций муниципального характера.</w:t>
      </w:r>
    </w:p>
    <w:p w14:paraId="6789F94D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>2. Круг Заявителей</w:t>
      </w:r>
    </w:p>
    <w:p w14:paraId="332DE972" w14:textId="77777777" w:rsidR="009560B6" w:rsidRPr="00E35F85" w:rsidRDefault="009560B6" w:rsidP="009560B6">
      <w:pPr>
        <w:pStyle w:val="Style33"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2.1. </w:t>
      </w:r>
      <w:r w:rsidRPr="00E35F85">
        <w:rPr>
          <w:color w:val="auto"/>
          <w:sz w:val="28"/>
          <w:szCs w:val="28"/>
        </w:rPr>
        <w:t xml:space="preserve"> Заявителями являются граждане Российской Федерации, постоянно проживающие на территории Российской Федерации, и их законные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Российской Федерации, получившие вред здоровью в результате чрезвычайных ситуаций прир</w:t>
      </w:r>
      <w:r>
        <w:rPr>
          <w:color w:val="auto"/>
          <w:sz w:val="28"/>
          <w:szCs w:val="28"/>
        </w:rPr>
        <w:t>одного и техногенного характера на территории Белокалитвинского района.</w:t>
      </w:r>
    </w:p>
    <w:p w14:paraId="03619887" w14:textId="77777777" w:rsidR="009560B6" w:rsidRPr="00034159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3. Требования к порядку информирования о предоставлении </w:t>
      </w:r>
      <w:r w:rsidRPr="00034159">
        <w:rPr>
          <w:rStyle w:val="FontStyle541"/>
          <w:color w:val="auto"/>
          <w:sz w:val="28"/>
          <w:szCs w:val="28"/>
        </w:rPr>
        <w:t>муниципальной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услуги</w:t>
      </w:r>
    </w:p>
    <w:p w14:paraId="52252BEA" w14:textId="77777777" w:rsidR="009560B6" w:rsidRPr="00E35F85" w:rsidRDefault="009560B6" w:rsidP="00034159">
      <w:pPr>
        <w:pStyle w:val="ac"/>
        <w:tabs>
          <w:tab w:val="left" w:pos="1418"/>
          <w:tab w:val="left" w:pos="1690"/>
        </w:tabs>
        <w:ind w:left="0"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3.1. Информация о предоставлении </w:t>
      </w:r>
      <w:r w:rsidRPr="00E35F85">
        <w:rPr>
          <w:rStyle w:val="FontStyle541"/>
          <w:sz w:val="28"/>
          <w:szCs w:val="28"/>
        </w:rPr>
        <w:t>муниципальной</w:t>
      </w:r>
      <w:r w:rsidRPr="00E35F85">
        <w:rPr>
          <w:sz w:val="28"/>
          <w:szCs w:val="28"/>
        </w:rPr>
        <w:t xml:space="preserve">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органа, органов местного самоуправления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(далее – Единый портал, ЕПГУ), а также на информационных стендах, оборудованных в помещениях уполномоченного органа, органов местного самоуправления, предназначенных для приема и регистрации заявлений, </w:t>
      </w:r>
      <w:r>
        <w:rPr>
          <w:sz w:val="28"/>
          <w:szCs w:val="28"/>
        </w:rPr>
        <w:t>м</w:t>
      </w:r>
      <w:r w:rsidRPr="00E35F85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а</w:t>
      </w:r>
      <w:r w:rsidRPr="00E35F85">
        <w:rPr>
          <w:sz w:val="28"/>
          <w:szCs w:val="28"/>
        </w:rPr>
        <w:t xml:space="preserve">втономного </w:t>
      </w:r>
      <w:r>
        <w:rPr>
          <w:sz w:val="28"/>
          <w:szCs w:val="28"/>
        </w:rPr>
        <w:t>у</w:t>
      </w:r>
      <w:r w:rsidRPr="00E35F85">
        <w:rPr>
          <w:sz w:val="28"/>
          <w:szCs w:val="28"/>
        </w:rPr>
        <w:t>чреждения «Многофункциональный центр предоставления государственных и муниципальных услуг» Белокалитвинского ра</w:t>
      </w:r>
      <w:r>
        <w:rPr>
          <w:sz w:val="28"/>
          <w:szCs w:val="28"/>
        </w:rPr>
        <w:t>й</w:t>
      </w:r>
      <w:r w:rsidRPr="00E35F85">
        <w:rPr>
          <w:sz w:val="28"/>
          <w:szCs w:val="28"/>
        </w:rPr>
        <w:t>она (далее - многофункциональный центр).</w:t>
      </w:r>
    </w:p>
    <w:p w14:paraId="771284AC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>3.2. На информационных стендах, оборудованных в помещениях уполномоченного органа, органов местного самоуправления предназначенных для приема и регистрации заявлений, в многофункциональном центре и его территориально обособленных структурных подразделениях,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14:paraId="1C78C46E" w14:textId="77777777" w:rsidR="009560B6" w:rsidRPr="00E35F85" w:rsidRDefault="009560B6" w:rsidP="009560B6">
      <w:pPr>
        <w:tabs>
          <w:tab w:val="left" w:pos="994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3.3. На Едином портале, на сайте уполномоченного органа размещается информация о порядке предоставления </w:t>
      </w:r>
      <w:r w:rsidRPr="00E35F85">
        <w:rPr>
          <w:rStyle w:val="FontStyle541"/>
          <w:sz w:val="28"/>
          <w:szCs w:val="28"/>
        </w:rPr>
        <w:t>муниципальной</w:t>
      </w:r>
      <w:r w:rsidRPr="00E35F85">
        <w:rPr>
          <w:sz w:val="28"/>
          <w:szCs w:val="28"/>
        </w:rPr>
        <w:t xml:space="preserve"> услуги, которая содержит:</w:t>
      </w:r>
    </w:p>
    <w:p w14:paraId="601472DF" w14:textId="77777777" w:rsidR="009560B6" w:rsidRPr="00E35F85" w:rsidRDefault="009560B6" w:rsidP="009560B6">
      <w:pPr>
        <w:tabs>
          <w:tab w:val="left" w:pos="1138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E35F85">
        <w:rPr>
          <w:rStyle w:val="FontStyle541"/>
          <w:sz w:val="28"/>
          <w:szCs w:val="28"/>
        </w:rPr>
        <w:t>муниципальной</w:t>
      </w:r>
      <w:r w:rsidRPr="00E35F85">
        <w:rPr>
          <w:sz w:val="28"/>
          <w:szCs w:val="28"/>
        </w:rPr>
        <w:t xml:space="preserve"> услуги, требования к оформлению указанных документов;</w:t>
      </w:r>
    </w:p>
    <w:p w14:paraId="0B87B6B9" w14:textId="77777777" w:rsidR="009560B6" w:rsidRPr="00E35F85" w:rsidRDefault="009560B6" w:rsidP="009560B6">
      <w:pPr>
        <w:tabs>
          <w:tab w:val="left" w:pos="994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круг Заявителей;</w:t>
      </w:r>
    </w:p>
    <w:p w14:paraId="70798549" w14:textId="77777777" w:rsidR="009560B6" w:rsidRPr="00E35F85" w:rsidRDefault="009560B6" w:rsidP="009560B6">
      <w:pPr>
        <w:tabs>
          <w:tab w:val="left" w:pos="994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срок предоставления </w:t>
      </w:r>
      <w:r w:rsidRPr="00E35F85">
        <w:rPr>
          <w:rStyle w:val="FontStyle541"/>
          <w:sz w:val="28"/>
          <w:szCs w:val="28"/>
        </w:rPr>
        <w:t>муниципальной</w:t>
      </w:r>
      <w:r w:rsidRPr="00E35F85">
        <w:rPr>
          <w:sz w:val="28"/>
          <w:szCs w:val="28"/>
        </w:rPr>
        <w:t xml:space="preserve"> услуги;</w:t>
      </w:r>
    </w:p>
    <w:p w14:paraId="00FB3690" w14:textId="77777777" w:rsidR="009560B6" w:rsidRPr="00E35F85" w:rsidRDefault="009560B6" w:rsidP="009560B6">
      <w:pPr>
        <w:tabs>
          <w:tab w:val="left" w:pos="994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lastRenderedPageBreak/>
        <w:t xml:space="preserve">результаты предоставления </w:t>
      </w:r>
      <w:r w:rsidRPr="00E35F85">
        <w:rPr>
          <w:rStyle w:val="FontStyle541"/>
          <w:sz w:val="28"/>
          <w:szCs w:val="28"/>
        </w:rPr>
        <w:t xml:space="preserve">муниципальной </w:t>
      </w:r>
      <w:r w:rsidRPr="00E35F85">
        <w:rPr>
          <w:sz w:val="28"/>
          <w:szCs w:val="28"/>
        </w:rPr>
        <w:t>услуги;</w:t>
      </w:r>
    </w:p>
    <w:p w14:paraId="4068DB4C" w14:textId="77777777" w:rsidR="009560B6" w:rsidRPr="00E35F85" w:rsidRDefault="009560B6" w:rsidP="009560B6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Pr="00E35F85">
        <w:rPr>
          <w:rStyle w:val="FontStyle541"/>
          <w:sz w:val="28"/>
          <w:szCs w:val="28"/>
        </w:rPr>
        <w:t>муниципальной</w:t>
      </w:r>
      <w:r w:rsidRPr="00E35F85">
        <w:rPr>
          <w:sz w:val="28"/>
          <w:szCs w:val="28"/>
        </w:rPr>
        <w:t xml:space="preserve"> услуги;</w:t>
      </w:r>
    </w:p>
    <w:p w14:paraId="11B1DA2A" w14:textId="77777777" w:rsidR="009560B6" w:rsidRPr="00E35F85" w:rsidRDefault="009560B6" w:rsidP="009560B6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сведения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E35F85">
        <w:rPr>
          <w:rStyle w:val="FontStyle541"/>
          <w:sz w:val="28"/>
          <w:szCs w:val="28"/>
        </w:rPr>
        <w:t>муниципальной</w:t>
      </w:r>
      <w:r w:rsidRPr="00E35F85">
        <w:rPr>
          <w:sz w:val="28"/>
          <w:szCs w:val="28"/>
        </w:rPr>
        <w:t xml:space="preserve"> услуги;</w:t>
      </w:r>
    </w:p>
    <w:p w14:paraId="6F0B3D3E" w14:textId="77777777" w:rsidR="009560B6" w:rsidRPr="00E35F85" w:rsidRDefault="009560B6" w:rsidP="009560B6">
      <w:pPr>
        <w:tabs>
          <w:tab w:val="left" w:pos="1018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формы заявлений, используемые при предоставлении </w:t>
      </w:r>
      <w:r w:rsidRPr="00E35F85">
        <w:rPr>
          <w:rStyle w:val="FontStyle541"/>
          <w:sz w:val="28"/>
          <w:szCs w:val="28"/>
        </w:rPr>
        <w:t>муниципальной</w:t>
      </w:r>
      <w:r w:rsidRPr="00E35F85">
        <w:rPr>
          <w:sz w:val="28"/>
          <w:szCs w:val="28"/>
        </w:rPr>
        <w:t xml:space="preserve"> услуги;</w:t>
      </w:r>
    </w:p>
    <w:p w14:paraId="1D397860" w14:textId="77777777" w:rsidR="009560B6" w:rsidRPr="00E35F85" w:rsidRDefault="009560B6" w:rsidP="009560B6">
      <w:pPr>
        <w:tabs>
          <w:tab w:val="left" w:pos="1018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перечень территориально обособленных структурных подразделений </w:t>
      </w:r>
      <w:proofErr w:type="gramStart"/>
      <w:r w:rsidRPr="00E35F85">
        <w:rPr>
          <w:sz w:val="28"/>
          <w:szCs w:val="28"/>
        </w:rPr>
        <w:t>многофункционального  центра</w:t>
      </w:r>
      <w:proofErr w:type="gramEnd"/>
      <w:r w:rsidRPr="00E35F85">
        <w:rPr>
          <w:sz w:val="28"/>
          <w:szCs w:val="28"/>
        </w:rPr>
        <w:t>, в которых предоставляется муниципальная услуга, адреса их местонахождения, графики работы, номера телефонов;</w:t>
      </w:r>
    </w:p>
    <w:p w14:paraId="40CBB04D" w14:textId="77777777" w:rsidR="009560B6" w:rsidRPr="00E35F85" w:rsidRDefault="009560B6" w:rsidP="009560B6">
      <w:pPr>
        <w:tabs>
          <w:tab w:val="left" w:pos="1018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информацию о местах нахождения уполномоченного органа, органов местного самоуправления, их полном почтовом адресе, справочных телефонах</w:t>
      </w:r>
      <w:r w:rsidRPr="00E35F85">
        <w:rPr>
          <w:sz w:val="28"/>
          <w:szCs w:val="28"/>
        </w:rPr>
        <w:br/>
        <w:t>и официальном сайте, графике работы, а также адресе электронной почты.</w:t>
      </w:r>
    </w:p>
    <w:p w14:paraId="61374101" w14:textId="77777777" w:rsidR="009560B6" w:rsidRPr="00E35F85" w:rsidRDefault="009560B6" w:rsidP="009560B6">
      <w:pPr>
        <w:tabs>
          <w:tab w:val="left" w:pos="994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3.4. Доступ к информации о предоставлении </w:t>
      </w:r>
      <w:r w:rsidRPr="00E35F85">
        <w:rPr>
          <w:rStyle w:val="FontStyle541"/>
          <w:sz w:val="28"/>
          <w:szCs w:val="28"/>
        </w:rPr>
        <w:t>муниципальной</w:t>
      </w:r>
      <w:r w:rsidRPr="00E35F85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 w:rsidRPr="00E35F85">
        <w:rPr>
          <w:sz w:val="28"/>
          <w:szCs w:val="28"/>
        </w:rPr>
        <w:br/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FC5A4B3" w14:textId="77777777" w:rsidR="009560B6" w:rsidRPr="00E35F85" w:rsidRDefault="009560B6" w:rsidP="009560B6">
      <w:pPr>
        <w:tabs>
          <w:tab w:val="left" w:pos="994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Информация о предоставлении </w:t>
      </w:r>
      <w:r w:rsidRPr="00E35F85">
        <w:rPr>
          <w:rStyle w:val="FontStyle541"/>
          <w:sz w:val="28"/>
          <w:szCs w:val="28"/>
        </w:rPr>
        <w:t>муниципальной</w:t>
      </w:r>
      <w:r w:rsidRPr="00E35F85">
        <w:rPr>
          <w:sz w:val="28"/>
          <w:szCs w:val="28"/>
        </w:rPr>
        <w:t xml:space="preserve"> услуги предоставляется бесплатно.</w:t>
      </w:r>
    </w:p>
    <w:p w14:paraId="7C4C18A0" w14:textId="77777777" w:rsidR="009560B6" w:rsidRPr="00E35F85" w:rsidRDefault="009560B6" w:rsidP="009560B6">
      <w:pPr>
        <w:pStyle w:val="Style30"/>
        <w:widowControl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0E59BBC6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II. Стандарт предоставления </w:t>
      </w:r>
      <w:r w:rsidRPr="00034159">
        <w:rPr>
          <w:rStyle w:val="FontStyle541"/>
          <w:color w:val="auto"/>
          <w:sz w:val="28"/>
          <w:szCs w:val="28"/>
        </w:rPr>
        <w:t xml:space="preserve">муниципальной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>услуги</w:t>
      </w:r>
    </w:p>
    <w:p w14:paraId="238541F8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</w:p>
    <w:p w14:paraId="4A4092EC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>1. Наименование муниципальной услуги</w:t>
      </w:r>
    </w:p>
    <w:p w14:paraId="2A513AAF" w14:textId="77777777" w:rsidR="009560B6" w:rsidRPr="00E35F85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Назначение выплаты единовременного пособия гражданам, получившим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>в результате чрезвычайных ситуаций природного и техногенного характера вред здоровью.</w:t>
      </w:r>
    </w:p>
    <w:p w14:paraId="094501FA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2. Наименование органа, предоставляющего </w:t>
      </w:r>
      <w:r w:rsidRPr="00034159">
        <w:rPr>
          <w:rStyle w:val="FontStyle541"/>
          <w:color w:val="auto"/>
          <w:sz w:val="28"/>
          <w:szCs w:val="28"/>
        </w:rPr>
        <w:t>муниципальную</w:t>
      </w:r>
      <w:r w:rsidRPr="00034159">
        <w:rPr>
          <w:rStyle w:val="FontStyle541"/>
          <w:b/>
          <w:bCs/>
          <w:color w:val="auto"/>
          <w:sz w:val="28"/>
          <w:szCs w:val="28"/>
        </w:rPr>
        <w:t xml:space="preserve">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>услугу</w:t>
      </w:r>
    </w:p>
    <w:p w14:paraId="3769825A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2.1. Предоставление муниципальной услуги осуществляется </w:t>
      </w:r>
      <w:r w:rsidRPr="00E35F85">
        <w:rPr>
          <w:color w:val="auto"/>
          <w:sz w:val="28"/>
          <w:szCs w:val="28"/>
        </w:rPr>
        <w:t>уполномоченным органом.</w:t>
      </w:r>
    </w:p>
    <w:p w14:paraId="65BA88D1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В предоставлении муниципальной услуги участвуют органы местного самоуправления в части </w:t>
      </w:r>
      <w:r w:rsidRPr="00E35F85">
        <w:rPr>
          <w:color w:val="auto"/>
          <w:sz w:val="28"/>
          <w:szCs w:val="28"/>
        </w:rPr>
        <w:t>приема заявления и необходимых документов, направления уведомления о принятом решении.</w:t>
      </w:r>
    </w:p>
    <w:p w14:paraId="401F96C3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2.2. В целях получения информации и документов, необходимых для предоставления муниципальной услуги, </w:t>
      </w:r>
      <w:r w:rsidRPr="00E35F85">
        <w:rPr>
          <w:color w:val="auto"/>
          <w:sz w:val="28"/>
          <w:szCs w:val="28"/>
        </w:rPr>
        <w:t xml:space="preserve">уполномоченный орган </w:t>
      </w:r>
      <w:r w:rsidRPr="00E35F85">
        <w:rPr>
          <w:rStyle w:val="FontStyle541"/>
          <w:color w:val="auto"/>
          <w:sz w:val="28"/>
          <w:szCs w:val="28"/>
        </w:rPr>
        <w:t>взаимодействует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 xml:space="preserve">с Министерством чрезвычайных ситуаций России (далее – МЧС России), Министерства внутренних дел России (далее – МВД России) и их территориальными органами, а также с Федеральной налоговой службой России (далее – ФНС России), </w:t>
      </w:r>
      <w:r>
        <w:rPr>
          <w:rStyle w:val="FontStyle541"/>
          <w:color w:val="auto"/>
          <w:sz w:val="28"/>
          <w:szCs w:val="28"/>
        </w:rPr>
        <w:t>Социальны</w:t>
      </w:r>
      <w:r w:rsidRPr="00E35F85">
        <w:rPr>
          <w:rStyle w:val="FontStyle541"/>
          <w:color w:val="auto"/>
          <w:sz w:val="28"/>
          <w:szCs w:val="28"/>
        </w:rPr>
        <w:t xml:space="preserve">м фондом России (далее – </w:t>
      </w:r>
      <w:r>
        <w:rPr>
          <w:rStyle w:val="FontStyle541"/>
          <w:color w:val="auto"/>
          <w:sz w:val="28"/>
          <w:szCs w:val="28"/>
        </w:rPr>
        <w:t>С</w:t>
      </w:r>
      <w:r w:rsidRPr="00E35F85">
        <w:rPr>
          <w:rStyle w:val="FontStyle541"/>
          <w:color w:val="auto"/>
          <w:sz w:val="28"/>
          <w:szCs w:val="28"/>
        </w:rPr>
        <w:t>ФР России).</w:t>
      </w:r>
    </w:p>
    <w:p w14:paraId="16E792B4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>2.3. Многофункциональный центр участвует в части приема документов, направления уведомления о принятом решении.</w:t>
      </w:r>
    </w:p>
    <w:p w14:paraId="4CF3D164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lastRenderedPageBreak/>
        <w:t>2.4. </w:t>
      </w:r>
      <w:r w:rsidRPr="00E35F85">
        <w:rPr>
          <w:color w:val="auto"/>
          <w:sz w:val="28"/>
          <w:szCs w:val="28"/>
        </w:rPr>
        <w:t xml:space="preserve">При предоставлении </w:t>
      </w:r>
      <w:r w:rsidRPr="00E35F85">
        <w:rPr>
          <w:rStyle w:val="FontStyle541"/>
          <w:color w:val="auto"/>
          <w:sz w:val="28"/>
          <w:szCs w:val="28"/>
        </w:rPr>
        <w:t>муниципальной</w:t>
      </w:r>
      <w:r w:rsidRPr="00E35F85">
        <w:rPr>
          <w:color w:val="auto"/>
          <w:sz w:val="28"/>
          <w:szCs w:val="28"/>
        </w:rPr>
        <w:t xml:space="preserve"> услуги запрещено требовать от Заявителя осуществления действий, в том числе согласований, необходимых для получения </w:t>
      </w:r>
      <w:r w:rsidRPr="00E35F85">
        <w:rPr>
          <w:rStyle w:val="FontStyle541"/>
          <w:color w:val="auto"/>
          <w:sz w:val="28"/>
          <w:szCs w:val="28"/>
        </w:rPr>
        <w:t>муниципальной</w:t>
      </w:r>
      <w:r w:rsidRPr="00E35F85">
        <w:rPr>
          <w:color w:val="auto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 исключением получения услуг, включенных в перечень услуг, которые являются необходимыми и обязательными для предоставления </w:t>
      </w:r>
      <w:r w:rsidRPr="00E35F85">
        <w:rPr>
          <w:rStyle w:val="FontStyle541"/>
          <w:color w:val="auto"/>
          <w:sz w:val="28"/>
          <w:szCs w:val="28"/>
        </w:rPr>
        <w:t xml:space="preserve">муниципальных </w:t>
      </w:r>
      <w:r w:rsidRPr="00E35F85">
        <w:rPr>
          <w:color w:val="auto"/>
          <w:sz w:val="28"/>
          <w:szCs w:val="28"/>
        </w:rPr>
        <w:t xml:space="preserve">услуг,  </w:t>
      </w:r>
    </w:p>
    <w:p w14:paraId="40B4C68A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>утвержденных нормативным правовым актом Администрации Белокалитвинского района.</w:t>
      </w:r>
    </w:p>
    <w:p w14:paraId="72317478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3. Описание результата предоставления </w:t>
      </w:r>
      <w:r w:rsidRPr="00034159">
        <w:rPr>
          <w:rStyle w:val="FontStyle541"/>
          <w:color w:val="auto"/>
          <w:sz w:val="28"/>
          <w:szCs w:val="28"/>
        </w:rPr>
        <w:t>муниципальной</w:t>
      </w:r>
      <w:r w:rsidRPr="00034159">
        <w:rPr>
          <w:rStyle w:val="FontStyle541"/>
          <w:b/>
          <w:bCs/>
          <w:color w:val="auto"/>
          <w:sz w:val="28"/>
          <w:szCs w:val="28"/>
        </w:rPr>
        <w:t xml:space="preserve">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>услуги</w:t>
      </w:r>
    </w:p>
    <w:p w14:paraId="6E4E25B7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3.1. Результатом предоставления муниципальной услуги является:</w:t>
      </w:r>
    </w:p>
    <w:p w14:paraId="4709BCB7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решение о назначении выплаты единовременного пособия гражданам, пострадавшим в результате чрезвычайных ситуаций, (далее – назначение выплаты) в случае наличия права на выплату;</w:t>
      </w:r>
    </w:p>
    <w:p w14:paraId="5B998D39" w14:textId="77777777" w:rsidR="009560B6" w:rsidRPr="00E35F85" w:rsidRDefault="009560B6" w:rsidP="009560B6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решение об отказе в назначении выплаты. </w:t>
      </w:r>
    </w:p>
    <w:p w14:paraId="2CCBAE42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4. Срок предоставления </w:t>
      </w:r>
      <w:r w:rsidRPr="00034159">
        <w:rPr>
          <w:rStyle w:val="FontStyle541"/>
          <w:color w:val="auto"/>
          <w:sz w:val="28"/>
          <w:szCs w:val="28"/>
        </w:rPr>
        <w:t>муниципальной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услуги</w:t>
      </w:r>
    </w:p>
    <w:p w14:paraId="1CE8D8B2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4.1.  Заявление подлежит рассмотрению уполномоченным органом в течение 16 календарных дней с даты его регистрации. </w:t>
      </w:r>
    </w:p>
    <w:p w14:paraId="2BCDD96A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Выплата Заявителю осуществляется </w:t>
      </w:r>
      <w:r w:rsidRPr="00E35F85">
        <w:rPr>
          <w:color w:val="auto"/>
          <w:sz w:val="28"/>
          <w:szCs w:val="28"/>
        </w:rPr>
        <w:t xml:space="preserve">уполномоченным органом </w:t>
      </w:r>
      <w:r w:rsidRPr="00E35F85">
        <w:rPr>
          <w:rStyle w:val="FontStyle541"/>
          <w:color w:val="auto"/>
          <w:sz w:val="28"/>
          <w:szCs w:val="28"/>
        </w:rPr>
        <w:t xml:space="preserve">через кредитные организации, указанные в заявлении в течение 15 календарных дней с даты доведения из резервного фонда Администрации Белокалитвинского района бюджетных ассигнований </w:t>
      </w:r>
      <w:r w:rsidRPr="00E35F85">
        <w:rPr>
          <w:color w:val="auto"/>
          <w:sz w:val="28"/>
          <w:szCs w:val="28"/>
        </w:rPr>
        <w:t xml:space="preserve">уполномоченному органу </w:t>
      </w:r>
      <w:r w:rsidRPr="00E35F85">
        <w:rPr>
          <w:rStyle w:val="FontStyle541"/>
          <w:color w:val="auto"/>
          <w:sz w:val="28"/>
          <w:szCs w:val="28"/>
        </w:rPr>
        <w:t>на основании распоряжения Администрации Белокалитвинского района</w:t>
      </w:r>
      <w:r w:rsidRPr="00E35F85">
        <w:rPr>
          <w:color w:val="auto"/>
          <w:sz w:val="28"/>
          <w:szCs w:val="28"/>
        </w:rPr>
        <w:t xml:space="preserve">. </w:t>
      </w:r>
    </w:p>
    <w:p w14:paraId="131A8C8E" w14:textId="77777777" w:rsidR="009560B6" w:rsidRPr="00E35F85" w:rsidRDefault="009560B6" w:rsidP="009560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5F85">
        <w:rPr>
          <w:rFonts w:ascii="Times New Roman" w:hAnsi="Times New Roman"/>
          <w:sz w:val="28"/>
          <w:szCs w:val="28"/>
        </w:rPr>
        <w:t>При недостаточности в Белокалитвинском районе собственных средств на ликвидацию последствий чрезвычайной ситуации выплата Заявителю осуществляется в течение 15 календарных дней с даты доведения из областного бюджета бюджетных ассигнований бюджету Белокалитвинского района на основании решения Правительства Ростовской области.</w:t>
      </w:r>
    </w:p>
    <w:p w14:paraId="7C8EDD47" w14:textId="77777777" w:rsidR="009560B6" w:rsidRPr="00E35F85" w:rsidRDefault="009560B6" w:rsidP="009560B6">
      <w:pPr>
        <w:tabs>
          <w:tab w:val="left" w:pos="1138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4.2. Муниципальная услуга предоставляется Заявителю, если обращение за ней последовало не позднее 12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14:paraId="0FCBE7C1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>5. Нормативные правовые акты, регулирующие предоставление муниципальной услуги</w:t>
      </w:r>
    </w:p>
    <w:p w14:paraId="1C868D70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Деятельность по предоставлению муниципальной услуги регулируется нормативными правовыми актами Российской Федерации, нормативными правовыми актами Ростовской области, нормативными правовыми актами Администрации Белокалитвинского района, информация о которых размещается на официальном сайте уполномоченного органа, органов местного самоуправления, на Едином портале, и на информационных стендах, оборудованных в помещениях, предназначенных для приема и регистрации заявлений.</w:t>
      </w:r>
    </w:p>
    <w:p w14:paraId="70ECCF9C" w14:textId="77777777" w:rsidR="009560B6" w:rsidRPr="00034159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6. 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lastRenderedPageBreak/>
        <w:t xml:space="preserve">правовыми актами Ростовской области, </w:t>
      </w:r>
      <w:r w:rsidRPr="00034159">
        <w:rPr>
          <w:rStyle w:val="FontStyle541"/>
          <w:color w:val="auto"/>
          <w:sz w:val="28"/>
          <w:szCs w:val="28"/>
        </w:rPr>
        <w:t>нормативными правовыми актами Администрации Белокалитвинского района,</w:t>
      </w:r>
      <w:r w:rsidRPr="00034159">
        <w:rPr>
          <w:rStyle w:val="FontStyle541"/>
          <w:b/>
          <w:bCs/>
          <w:color w:val="auto"/>
          <w:sz w:val="28"/>
          <w:szCs w:val="28"/>
        </w:rPr>
        <w:t xml:space="preserve">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7E59047" w14:textId="77777777" w:rsidR="009560B6" w:rsidRPr="00E35F85" w:rsidRDefault="009560B6" w:rsidP="009560B6">
      <w:pPr>
        <w:ind w:firstLine="709"/>
        <w:contextualSpacing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6.1. Для получения </w:t>
      </w:r>
      <w:r w:rsidRPr="00034159">
        <w:rPr>
          <w:rStyle w:val="FontStyle551"/>
          <w:b w:val="0"/>
          <w:bCs/>
          <w:sz w:val="28"/>
          <w:szCs w:val="28"/>
        </w:rPr>
        <w:t>муниципальной</w:t>
      </w:r>
      <w:r w:rsidRPr="00E35F85">
        <w:rPr>
          <w:sz w:val="28"/>
          <w:szCs w:val="28"/>
        </w:rPr>
        <w:t xml:space="preserve"> услуги Заявитель подает документы одним из следующих способов:</w:t>
      </w:r>
    </w:p>
    <w:p w14:paraId="4CDCD054" w14:textId="77777777" w:rsidR="009560B6" w:rsidRPr="00E35F85" w:rsidRDefault="009560B6" w:rsidP="009560B6">
      <w:pPr>
        <w:ind w:firstLine="709"/>
        <w:contextualSpacing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в уполномоченный орган;</w:t>
      </w:r>
    </w:p>
    <w:p w14:paraId="4E310CDE" w14:textId="77777777" w:rsidR="009560B6" w:rsidRPr="00E35F85" w:rsidRDefault="009560B6" w:rsidP="009560B6">
      <w:pPr>
        <w:ind w:firstLine="709"/>
        <w:contextualSpacing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непосредственно в орган местного самоуправления;</w:t>
      </w:r>
    </w:p>
    <w:p w14:paraId="4AC77F22" w14:textId="77777777" w:rsidR="009560B6" w:rsidRPr="00E35F85" w:rsidRDefault="009560B6" w:rsidP="009560B6">
      <w:pPr>
        <w:ind w:firstLine="709"/>
        <w:contextualSpacing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посредством ЕПГУ.</w:t>
      </w:r>
    </w:p>
    <w:p w14:paraId="62651710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Для предоставления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муниципальной </w:t>
      </w:r>
      <w:r w:rsidRPr="00E35F85">
        <w:rPr>
          <w:rStyle w:val="FontStyle541"/>
          <w:color w:val="auto"/>
          <w:sz w:val="28"/>
          <w:szCs w:val="28"/>
        </w:rPr>
        <w:t>услуги Заявителем предоставляются:</w:t>
      </w:r>
    </w:p>
    <w:p w14:paraId="5B32A73D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заявление, заполненное по форме согласно приложениям </w:t>
      </w:r>
      <w:r w:rsidRPr="00E35F85">
        <w:rPr>
          <w:rStyle w:val="FontStyle541"/>
          <w:color w:val="auto"/>
          <w:sz w:val="28"/>
          <w:szCs w:val="28"/>
        </w:rPr>
        <w:br/>
        <w:t>№ 1 и (или) № 2 к Регламенту;</w:t>
      </w:r>
    </w:p>
    <w:p w14:paraId="4146B49D" w14:textId="2B4EFD76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Федерации, или паспорт иностранного гражданина либо иной документ, удостоверяющий личность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и документы, удостоверяющие личность иных лиц, указанных в заявлении;</w:t>
      </w:r>
    </w:p>
    <w:p w14:paraId="508BC2A0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документ, удостоверяющий полномочия представителя Заявителя (</w:t>
      </w:r>
      <w:proofErr w:type="gramStart"/>
      <w:r w:rsidRPr="00E35F85">
        <w:rPr>
          <w:rStyle w:val="FontStyle541"/>
          <w:color w:val="auto"/>
          <w:sz w:val="28"/>
          <w:szCs w:val="28"/>
        </w:rPr>
        <w:t>например:  доверенность</w:t>
      </w:r>
      <w:proofErr w:type="gramEnd"/>
      <w:r w:rsidRPr="00E35F85">
        <w:rPr>
          <w:rStyle w:val="FontStyle541"/>
          <w:color w:val="auto"/>
          <w:sz w:val="28"/>
          <w:szCs w:val="28"/>
        </w:rPr>
        <w:t xml:space="preserve"> или иной документ);</w:t>
      </w:r>
    </w:p>
    <w:p w14:paraId="1CB65AEE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документ, подтверждающий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14:paraId="1ACB1808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судебно-медицинское заключение о степени тяжести вреда здоровью.</w:t>
      </w:r>
    </w:p>
    <w:p w14:paraId="7C65ADE4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6.2. Для предоставления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при подаче заявления через Единый портал, Заявителем предоставляется заявление, заполненное в интерактивной форме. </w:t>
      </w:r>
    </w:p>
    <w:p w14:paraId="63CCEC80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>7. 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области, нормативными правовыми актами Администрации Белокалитвинского района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4799E143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034159">
        <w:rPr>
          <w:rStyle w:val="FontStyle541"/>
          <w:bCs/>
          <w:color w:val="auto"/>
          <w:sz w:val="28"/>
          <w:szCs w:val="28"/>
        </w:rPr>
        <w:t xml:space="preserve">7.1. Заявитель вправе в целях получения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>муниципальной</w:t>
      </w:r>
      <w:r w:rsidRPr="00034159">
        <w:rPr>
          <w:rStyle w:val="FontStyle541"/>
          <w:bCs/>
          <w:color w:val="auto"/>
          <w:sz w:val="28"/>
          <w:szCs w:val="28"/>
        </w:rPr>
        <w:t xml:space="preserve"> услуги</w:t>
      </w:r>
      <w:r w:rsidRPr="00E35F85">
        <w:rPr>
          <w:rStyle w:val="FontStyle541"/>
          <w:color w:val="auto"/>
          <w:sz w:val="28"/>
          <w:szCs w:val="28"/>
        </w:rPr>
        <w:t xml:space="preserve"> представить в уполномоченный орган, орган местного самоуправления:</w:t>
      </w:r>
    </w:p>
    <w:p w14:paraId="75639D5B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документы, подтверждающие установление опеки и (или) попечительства над лицами, указанными в заявлении (например: определение суда);</w:t>
      </w:r>
    </w:p>
    <w:p w14:paraId="099899FB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lastRenderedPageBreak/>
        <w:t>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ситуации.</w:t>
      </w:r>
    </w:p>
    <w:p w14:paraId="3E57F7A4" w14:textId="77777777" w:rsidR="009560B6" w:rsidRPr="00034159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 xml:space="preserve">Непредставление Заявителем указанных документов не является </w:t>
      </w:r>
      <w:r w:rsidRPr="00034159">
        <w:rPr>
          <w:color w:val="auto"/>
          <w:sz w:val="28"/>
          <w:szCs w:val="28"/>
        </w:rPr>
        <w:t xml:space="preserve">основанием для отказа Заявителю в предоставлении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>муниципальной</w:t>
      </w:r>
      <w:r w:rsidRPr="00034159">
        <w:rPr>
          <w:color w:val="auto"/>
          <w:sz w:val="28"/>
          <w:szCs w:val="28"/>
        </w:rPr>
        <w:t xml:space="preserve"> услуги.</w:t>
      </w:r>
    </w:p>
    <w:p w14:paraId="4FC43707" w14:textId="77777777" w:rsidR="009560B6" w:rsidRPr="00034159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034159">
        <w:rPr>
          <w:rStyle w:val="FontStyle541"/>
          <w:color w:val="auto"/>
          <w:sz w:val="28"/>
          <w:szCs w:val="28"/>
        </w:rPr>
        <w:t>8. Действия, которые требовать от Заявителя запрещается</w:t>
      </w:r>
    </w:p>
    <w:p w14:paraId="357FE953" w14:textId="77777777" w:rsidR="009560B6" w:rsidRPr="00034159" w:rsidRDefault="009560B6" w:rsidP="009560B6">
      <w:pPr>
        <w:tabs>
          <w:tab w:val="left" w:pos="1138"/>
        </w:tabs>
        <w:ind w:firstLine="709"/>
        <w:jc w:val="both"/>
        <w:rPr>
          <w:sz w:val="28"/>
          <w:szCs w:val="28"/>
        </w:rPr>
      </w:pPr>
      <w:r w:rsidRPr="00034159">
        <w:rPr>
          <w:sz w:val="28"/>
          <w:szCs w:val="28"/>
        </w:rPr>
        <w:t xml:space="preserve">При предоставлении </w:t>
      </w:r>
      <w:r w:rsidRPr="00034159">
        <w:rPr>
          <w:rStyle w:val="FontStyle551"/>
          <w:b w:val="0"/>
          <w:bCs/>
          <w:sz w:val="28"/>
          <w:szCs w:val="28"/>
        </w:rPr>
        <w:t>муниципальной</w:t>
      </w:r>
      <w:r w:rsidRPr="00034159">
        <w:rPr>
          <w:sz w:val="28"/>
          <w:szCs w:val="28"/>
        </w:rPr>
        <w:t xml:space="preserve"> услуги запрещено требовать</w:t>
      </w:r>
      <w:r w:rsidRPr="00034159">
        <w:rPr>
          <w:sz w:val="28"/>
          <w:szCs w:val="28"/>
        </w:rPr>
        <w:br/>
        <w:t>от Заявителя:</w:t>
      </w:r>
    </w:p>
    <w:p w14:paraId="0726F092" w14:textId="77777777" w:rsidR="009560B6" w:rsidRPr="00034159" w:rsidRDefault="009560B6" w:rsidP="009560B6">
      <w:pPr>
        <w:tabs>
          <w:tab w:val="left" w:pos="1008"/>
        </w:tabs>
        <w:ind w:firstLine="709"/>
        <w:jc w:val="both"/>
        <w:rPr>
          <w:sz w:val="28"/>
          <w:szCs w:val="28"/>
        </w:rPr>
      </w:pPr>
      <w:r w:rsidRPr="0003415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 и нормативными правовыми актами Администрации Белокалитвинского района, регулирующими отношения, возникающие в связи</w:t>
      </w:r>
      <w:r w:rsidRPr="00034159">
        <w:rPr>
          <w:sz w:val="28"/>
          <w:szCs w:val="28"/>
        </w:rPr>
        <w:br/>
        <w:t xml:space="preserve">с предоставлением </w:t>
      </w:r>
      <w:r w:rsidRPr="00034159">
        <w:rPr>
          <w:rStyle w:val="FontStyle551"/>
          <w:b w:val="0"/>
          <w:bCs/>
          <w:sz w:val="28"/>
          <w:szCs w:val="28"/>
        </w:rPr>
        <w:t>муниципальной</w:t>
      </w:r>
      <w:r w:rsidRPr="00034159">
        <w:rPr>
          <w:sz w:val="28"/>
          <w:szCs w:val="28"/>
        </w:rPr>
        <w:t xml:space="preserve"> услуги;</w:t>
      </w:r>
    </w:p>
    <w:p w14:paraId="7BE7B53A" w14:textId="77777777" w:rsidR="009560B6" w:rsidRPr="00E35F85" w:rsidRDefault="009560B6" w:rsidP="009560B6">
      <w:pPr>
        <w:tabs>
          <w:tab w:val="left" w:pos="1008"/>
        </w:tabs>
        <w:ind w:firstLine="709"/>
        <w:jc w:val="both"/>
        <w:rPr>
          <w:sz w:val="28"/>
          <w:szCs w:val="28"/>
        </w:rPr>
      </w:pPr>
      <w:r w:rsidRPr="00034159">
        <w:rPr>
          <w:sz w:val="28"/>
          <w:szCs w:val="28"/>
        </w:rPr>
        <w:t>представления документов и информации, которые в соответствии</w:t>
      </w:r>
      <w:r w:rsidRPr="00034159">
        <w:rPr>
          <w:sz w:val="28"/>
          <w:szCs w:val="28"/>
        </w:rPr>
        <w:br/>
      </w:r>
      <w:r w:rsidRPr="00E35F85">
        <w:rPr>
          <w:sz w:val="28"/>
          <w:szCs w:val="28"/>
        </w:rPr>
        <w:t>с нормативными правовыми актами Российской Федерации, нормативными правовыми актами Ростовской области и нормативными правовыми актами Администрации Белокалитвинского района,, предоставляющих муниципальную услугу, иных государственных органов,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      № 210-ФЗ «Об организации предоставления государственных и муниципальных услуг» (далее – Федеральный закон от 27.07.2010 № 210-ФЗ);</w:t>
      </w:r>
    </w:p>
    <w:p w14:paraId="03206803" w14:textId="77777777" w:rsidR="009560B6" w:rsidRPr="00E35F85" w:rsidRDefault="009560B6" w:rsidP="009560B6">
      <w:pPr>
        <w:tabs>
          <w:tab w:val="left" w:pos="1008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или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14:paraId="0D42EAF9" w14:textId="77777777" w:rsidR="009560B6" w:rsidRPr="00E35F85" w:rsidRDefault="009560B6" w:rsidP="009560B6">
      <w:pPr>
        <w:tabs>
          <w:tab w:val="left" w:pos="1008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5B3D088E" w14:textId="77777777" w:rsidR="009560B6" w:rsidRPr="00E35F85" w:rsidRDefault="009560B6" w:rsidP="009560B6">
      <w:pPr>
        <w:tabs>
          <w:tab w:val="left" w:pos="1008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F7E25F6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9. Исчерпывающий перечень оснований для отказа в приеме документов, необходимых для предоставления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услуги</w:t>
      </w:r>
    </w:p>
    <w:p w14:paraId="35833EFC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lastRenderedPageBreak/>
        <w:t xml:space="preserve">9.1. Исчерпывающий перечень оснований для отказа в приеме документов, необходимых для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(далее – необходимые документы):</w:t>
      </w:r>
    </w:p>
    <w:p w14:paraId="0714239D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AA6FE40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услуги;</w:t>
      </w:r>
    </w:p>
    <w:p w14:paraId="6374AA46" w14:textId="77777777" w:rsidR="009560B6" w:rsidRPr="00E35F85" w:rsidRDefault="009560B6" w:rsidP="009560B6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представленные документы утратили силу или являются недействительными на момент обращения;</w:t>
      </w:r>
    </w:p>
    <w:p w14:paraId="0DB53525" w14:textId="77777777" w:rsidR="009560B6" w:rsidRPr="00E35F85" w:rsidRDefault="009560B6" w:rsidP="009560B6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запрос о предоставлении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в электронной форме подан с нарушением установленных законодательством Российской Федерации требований;</w:t>
      </w:r>
    </w:p>
    <w:p w14:paraId="7BC48DA0" w14:textId="77777777" w:rsidR="009560B6" w:rsidRPr="00E35F85" w:rsidRDefault="009560B6" w:rsidP="009560B6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представлены не все необходимые документы в соответствии с подразделом 6 раздела 2 Регламента;</w:t>
      </w:r>
    </w:p>
    <w:p w14:paraId="3E7A3460" w14:textId="77777777" w:rsidR="009560B6" w:rsidRPr="00E35F85" w:rsidRDefault="009560B6" w:rsidP="009560B6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заявление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и которые не принимают участия в процессе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услуги;</w:t>
      </w:r>
    </w:p>
    <w:p w14:paraId="71382D73" w14:textId="77777777" w:rsidR="009560B6" w:rsidRPr="00E35F85" w:rsidRDefault="009560B6" w:rsidP="009560B6">
      <w:pPr>
        <w:tabs>
          <w:tab w:val="left" w:pos="1066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не соблюдены установленные статьей 11 Федерального закона от 06.04.2011 № 63-ФЗ «Об электронной подписи» условия признания действительности квалифицированной электронной подписи.</w:t>
      </w:r>
    </w:p>
    <w:p w14:paraId="1334882C" w14:textId="77777777" w:rsidR="009560B6" w:rsidRPr="00E35F85" w:rsidRDefault="009560B6" w:rsidP="009560B6">
      <w:pPr>
        <w:pStyle w:val="Style33"/>
        <w:widowControl/>
        <w:tabs>
          <w:tab w:val="left" w:pos="1066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Заявителю не может быть отказано в приеме документов, необходимых для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</w:t>
      </w:r>
      <w:proofErr w:type="gramStart"/>
      <w:r w:rsidRPr="00E35F85">
        <w:rPr>
          <w:rStyle w:val="FontStyle541"/>
          <w:color w:val="auto"/>
          <w:sz w:val="28"/>
          <w:szCs w:val="28"/>
        </w:rPr>
        <w:t>услуги, в случае, если</w:t>
      </w:r>
      <w:proofErr w:type="gramEnd"/>
      <w:r w:rsidRPr="00E35F85">
        <w:rPr>
          <w:rStyle w:val="FontStyle541"/>
          <w:color w:val="auto"/>
          <w:sz w:val="28"/>
          <w:szCs w:val="28"/>
        </w:rPr>
        <w:t xml:space="preserve">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 и органов местного самоуправления. </w:t>
      </w:r>
    </w:p>
    <w:p w14:paraId="6158A8F8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10. Исчерпывающий перечень оснований для приостановления или отказа в предоставлении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услуги</w:t>
      </w:r>
    </w:p>
    <w:p w14:paraId="215719A6" w14:textId="77777777" w:rsidR="009560B6" w:rsidRPr="00E35F85" w:rsidRDefault="009560B6" w:rsidP="009560B6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10.1. Основания для приостановления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отсутствуют.</w:t>
      </w:r>
    </w:p>
    <w:p w14:paraId="257FA9D5" w14:textId="77777777" w:rsidR="009560B6" w:rsidRPr="00E35F85" w:rsidRDefault="009560B6" w:rsidP="009560B6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10.2. Исчерпывающий перечень оснований для отказа в предоставлении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услуги:</w:t>
      </w:r>
    </w:p>
    <w:p w14:paraId="2DA31085" w14:textId="77777777" w:rsidR="009560B6" w:rsidRPr="00E35F85" w:rsidRDefault="009560B6" w:rsidP="009560B6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России;</w:t>
      </w:r>
    </w:p>
    <w:p w14:paraId="63BD845F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сведения о государственной регистрации рождения ребенка (детей), указанные в заявлении, в том числе сведения о родителе (родителях) ребенка (детей), полученные по системе межведомственного электронного взаимодействия (далее – СМЭВ), не подтверждены; </w:t>
      </w:r>
    </w:p>
    <w:p w14:paraId="788C2A58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имеются сведения о лишении или ограничении родительских прав в отношении лица, подавшего заявление на ребенка (детей), полученные по СМЭВ;</w:t>
      </w:r>
    </w:p>
    <w:p w14:paraId="34415925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по сведениям, указанным в заявлении, по СМЭВ получены данные о смерти Заявителя;</w:t>
      </w:r>
    </w:p>
    <w:p w14:paraId="4A05BEED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lastRenderedPageBreak/>
        <w:t>сведения об установлении опеки (попечительства), указанные в заявлении, не соответствуют сведениям, полученным, в том числе по СМЭВ;</w:t>
      </w:r>
    </w:p>
    <w:p w14:paraId="597A65CF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установлен факт ранее назначенной выплаты Заявителю;</w:t>
      </w:r>
    </w:p>
    <w:p w14:paraId="47A09CA0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сведения о наличии международного договора Российской Федерации, в соответствии с которым заявитель, иностранный гражданин, имеет право на получение выплаты в случае чрезвычайной ситуации, полученные в том числе по СМЭВ, не подтверждены; </w:t>
      </w:r>
    </w:p>
    <w:p w14:paraId="77A58B93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отсутствие </w:t>
      </w:r>
      <w:r w:rsidRPr="00E35F85">
        <w:rPr>
          <w:color w:val="auto"/>
          <w:sz w:val="28"/>
          <w:szCs w:val="28"/>
        </w:rPr>
        <w:t>судебно-медицинского заключения о степени тяжести вреда здоровью</w:t>
      </w:r>
      <w:r w:rsidRPr="00E35F85">
        <w:rPr>
          <w:rStyle w:val="FontStyle541"/>
          <w:color w:val="auto"/>
          <w:sz w:val="28"/>
          <w:szCs w:val="28"/>
        </w:rPr>
        <w:t>;</w:t>
      </w:r>
    </w:p>
    <w:p w14:paraId="24E8845C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истек срок, установленный для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услуги.</w:t>
      </w:r>
    </w:p>
    <w:p w14:paraId="072A7DF0" w14:textId="77777777" w:rsidR="009560B6" w:rsidRPr="00E35F85" w:rsidRDefault="009560B6" w:rsidP="009560B6">
      <w:pPr>
        <w:pStyle w:val="Style23"/>
        <w:spacing w:line="240" w:lineRule="auto"/>
        <w:ind w:firstLine="709"/>
        <w:rPr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 xml:space="preserve">Заявителю не может быть отказано в предоставлении муниципальной </w:t>
      </w:r>
      <w:proofErr w:type="gramStart"/>
      <w:r w:rsidRPr="00E35F85">
        <w:rPr>
          <w:color w:val="auto"/>
          <w:sz w:val="28"/>
          <w:szCs w:val="28"/>
        </w:rPr>
        <w:t>услуги, в случае, если</w:t>
      </w:r>
      <w:proofErr w:type="gramEnd"/>
      <w:r w:rsidRPr="00E35F85">
        <w:rPr>
          <w:color w:val="auto"/>
          <w:sz w:val="28"/>
          <w:szCs w:val="28"/>
        </w:rPr>
        <w:t xml:space="preserve">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 или местного самоуправления.</w:t>
      </w:r>
    </w:p>
    <w:p w14:paraId="042E22BA" w14:textId="77777777" w:rsidR="009560B6" w:rsidRPr="00034159" w:rsidRDefault="009560B6" w:rsidP="009560B6">
      <w:pPr>
        <w:pStyle w:val="Style30"/>
        <w:widowControl/>
        <w:tabs>
          <w:tab w:val="left" w:pos="142"/>
        </w:tabs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11. Перечень услуг, которые являются необходимыми и обязательными для предоставления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</w:t>
      </w:r>
      <w:proofErr w:type="gramStart"/>
      <w:r w:rsidRPr="00034159">
        <w:rPr>
          <w:rStyle w:val="FontStyle551"/>
          <w:b w:val="0"/>
          <w:bCs/>
          <w:color w:val="auto"/>
          <w:sz w:val="28"/>
          <w:szCs w:val="28"/>
        </w:rPr>
        <w:t>услуги,  в</w:t>
      </w:r>
      <w:proofErr w:type="gramEnd"/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том числе сведения о документе (документах), выдаваемом (выдаваемых) организациями, участвующими в предоставлении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услуги</w:t>
      </w:r>
    </w:p>
    <w:p w14:paraId="78F6F86F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11.1. При предоставлении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предоставление иных услуг, необходимых и обязательных для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>не осуществляется.</w:t>
      </w:r>
    </w:p>
    <w:p w14:paraId="35A5A360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12. Порядок, размер и основания взимания государственной пошлины или иной платы, взимаемой за предоставление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услуги</w:t>
      </w:r>
    </w:p>
    <w:p w14:paraId="2E7966D4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12.1. Государственная пошлина или иная плата за предоставление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в том числе за действия, связанные с организацией предоставления услуги в многофункциональные центрах не взимается.       </w:t>
      </w:r>
    </w:p>
    <w:p w14:paraId="026A9B67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Предоставление </w:t>
      </w:r>
      <w:proofErr w:type="gramStart"/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 услуги</w:t>
      </w:r>
      <w:proofErr w:type="gramEnd"/>
      <w:r w:rsidRPr="00E35F85">
        <w:rPr>
          <w:rStyle w:val="FontStyle541"/>
          <w:color w:val="auto"/>
          <w:sz w:val="28"/>
          <w:szCs w:val="28"/>
        </w:rPr>
        <w:t xml:space="preserve"> осуществляется бесплатно.</w:t>
      </w:r>
    </w:p>
    <w:p w14:paraId="4ED85D5D" w14:textId="77777777" w:rsidR="009560B6" w:rsidRPr="00E35F85" w:rsidRDefault="009560B6" w:rsidP="009560B6">
      <w:pPr>
        <w:ind w:firstLine="709"/>
        <w:contextualSpacing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proofErr w:type="gramStart"/>
      <w:r w:rsidRPr="00E35F85">
        <w:rPr>
          <w:sz w:val="28"/>
          <w:szCs w:val="28"/>
        </w:rPr>
        <w:t>муниципальной  услуги</w:t>
      </w:r>
      <w:proofErr w:type="gramEnd"/>
    </w:p>
    <w:p w14:paraId="5D82934D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b/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>13.1. При предоставлении муниципальной услуги предоставление иных услуг, необходимых и обязательных для предоставления муниципальной услуги,</w:t>
      </w:r>
      <w:r w:rsidRPr="00E35F85">
        <w:rPr>
          <w:color w:val="auto"/>
          <w:sz w:val="28"/>
          <w:szCs w:val="28"/>
        </w:rPr>
        <w:br/>
        <w:t>не осуществляется.</w:t>
      </w:r>
    </w:p>
    <w:p w14:paraId="7559CBA2" w14:textId="77777777" w:rsidR="009560B6" w:rsidRPr="00034159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14. Максимальный срок ожидания в очереди при подаче запроса о предоставлении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color w:val="auto"/>
          <w:sz w:val="28"/>
          <w:szCs w:val="28"/>
        </w:rPr>
        <w:t xml:space="preserve"> у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слуги, услуги, предоставляемой организацией, участвующей в предоставлении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color w:val="auto"/>
          <w:sz w:val="28"/>
          <w:szCs w:val="28"/>
        </w:rPr>
        <w:t xml:space="preserve">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услуги, и при получении результата предоставления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услуги</w:t>
      </w:r>
    </w:p>
    <w:p w14:paraId="10E5FDD1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14.1. Максимальное время ожидания в очереди при подаче Заявителем заявления о предоставлении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и при получении результата предоставления </w:t>
      </w:r>
      <w:r w:rsidRPr="00E35F85">
        <w:rPr>
          <w:color w:val="auto"/>
          <w:sz w:val="28"/>
          <w:szCs w:val="28"/>
        </w:rPr>
        <w:t>муниципальной услуги</w:t>
      </w:r>
      <w:r w:rsidRPr="00E35F85">
        <w:rPr>
          <w:rStyle w:val="FontStyle541"/>
          <w:color w:val="auto"/>
          <w:sz w:val="28"/>
          <w:szCs w:val="28"/>
        </w:rPr>
        <w:t xml:space="preserve"> не должно превышать 15 минут.</w:t>
      </w:r>
    </w:p>
    <w:p w14:paraId="6246E70F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15. Срок и порядок регистрации запроса Заявителя о предоставлении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color w:val="auto"/>
          <w:sz w:val="28"/>
          <w:szCs w:val="28"/>
        </w:rPr>
        <w:t xml:space="preserve">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>услуги, в том числе в электронной форме</w:t>
      </w:r>
    </w:p>
    <w:p w14:paraId="551B03C3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lastRenderedPageBreak/>
        <w:t xml:space="preserve">15.1. Регистрация поступившего заявления в уполномоченный орган, орган местного самоуправления производится в день его поступления. </w:t>
      </w:r>
    </w:p>
    <w:p w14:paraId="086C3D77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15.2. Регистрация документов Заявителя о предоставлении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направленных в электронной форме с использованием Единого портала, осуществляется в день их поступления в уполномоченный орган либо на следующий рабочий день в случае поступления документов по окончании рабочего времени уполномоченного органа.</w:t>
      </w:r>
    </w:p>
    <w:p w14:paraId="3B7EA7BE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i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15.3. Заявление, направленное посредством Единого портала, регистрируется должностным лицом уполномоченного органа в государственной информационной системе, обеспечивающей возможность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в электронной форме (далее – государственная информационная система). </w:t>
      </w:r>
    </w:p>
    <w:p w14:paraId="04F5EFA1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16. Требования к помещениям, в которых предоставляется </w:t>
      </w:r>
      <w:r w:rsidRPr="00034159">
        <w:rPr>
          <w:color w:val="auto"/>
          <w:sz w:val="28"/>
          <w:szCs w:val="28"/>
        </w:rPr>
        <w:t>муниципальная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услуги, размещению и оформлению текстовой информации о порядке предоставления такой услуги</w:t>
      </w:r>
    </w:p>
    <w:p w14:paraId="3805712B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16.1. 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 (помещении).</w:t>
      </w:r>
    </w:p>
    <w:p w14:paraId="43D35264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 w14:paraId="1D0CA304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16.2. 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14:paraId="08D69E62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почтовые адреса уполномоченного органа;</w:t>
      </w:r>
    </w:p>
    <w:p w14:paraId="2C86C57B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официальный сайт уполномоченного органа, органа местного самоуправления, многофункционального центра;</w:t>
      </w:r>
    </w:p>
    <w:p w14:paraId="4952DC25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справочный номер телефона уполномоченного органа, органа местного самоуправления, многофункционального центра;</w:t>
      </w:r>
    </w:p>
    <w:p w14:paraId="0AD456D4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режим работы уполномоченного органа, органа местного самоуправления, многофункционального центра;</w:t>
      </w:r>
    </w:p>
    <w:p w14:paraId="0F13BF43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выдержки из нормативных правовых актов Российской Федерации, нормативных правовых актов Ростовской области, нормативных правовых актов Белокалитвинского района, содержащих нормы, регулирующие деятельность по предоставлению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услуги;</w:t>
      </w:r>
    </w:p>
    <w:p w14:paraId="039D2251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исчерпывающий перечень документов, необходимых для получения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услуги;</w:t>
      </w:r>
    </w:p>
    <w:p w14:paraId="3E3A4103" w14:textId="77777777" w:rsidR="009560B6" w:rsidRPr="00E35F85" w:rsidRDefault="009560B6" w:rsidP="009560B6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формы заявлений и образцы их заполнения.</w:t>
      </w:r>
    </w:p>
    <w:p w14:paraId="5BDCE3C9" w14:textId="77777777" w:rsidR="009560B6" w:rsidRPr="00E35F85" w:rsidRDefault="009560B6" w:rsidP="009560B6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16.3. В помещениях для приема и регистрации заявлений обеспечивается беспрепятственный доступ инвалидов для получения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в том числе:</w:t>
      </w:r>
    </w:p>
    <w:p w14:paraId="441B6BBD" w14:textId="77777777" w:rsidR="009560B6" w:rsidRPr="00E35F85" w:rsidRDefault="009560B6" w:rsidP="009560B6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lastRenderedPageBreak/>
        <w:t xml:space="preserve">условия для беспрепятственного доступа к ним и предоставляемой в них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услуге;</w:t>
      </w:r>
    </w:p>
    <w:p w14:paraId="6B0103B4" w14:textId="77777777" w:rsidR="009560B6" w:rsidRPr="00E35F85" w:rsidRDefault="009560B6" w:rsidP="009560B6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возможность самостоятельного или с помощью специалиста, предоставляющего услугу, передвижения в здании уполномоченного органа, органа местного самоуправления, входа в помещения и выхода из них;</w:t>
      </w:r>
    </w:p>
    <w:p w14:paraId="20F80CA0" w14:textId="77777777" w:rsidR="009560B6" w:rsidRPr="00E35F85" w:rsidRDefault="009560B6" w:rsidP="009560B6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специалиста, предоставляющего услугу; </w:t>
      </w:r>
    </w:p>
    <w:p w14:paraId="67090FE5" w14:textId="77777777" w:rsidR="009560B6" w:rsidRPr="00E35F85" w:rsidRDefault="009560B6" w:rsidP="009560B6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                          к помещениям 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услуге с учетом ограничений их жизнедеятельности;</w:t>
      </w:r>
    </w:p>
    <w:p w14:paraId="61B39FC1" w14:textId="77777777" w:rsidR="009560B6" w:rsidRPr="00E35F85" w:rsidRDefault="009560B6" w:rsidP="009560B6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4304879B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16.4. Визуальная и текстовая информация о порядке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размещается на информационных стендах в помещениях для приема и регистрации заявления. </w:t>
      </w:r>
    </w:p>
    <w:p w14:paraId="1FD30CA5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Оформление визуальной и текстовой информации о порядке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должно соответствовать оптимальному зрительному и слуховому восприятию данной информации Заявителями.</w:t>
      </w:r>
    </w:p>
    <w:p w14:paraId="7E98C66B" w14:textId="77777777" w:rsidR="009560B6" w:rsidRPr="00034159" w:rsidRDefault="009560B6" w:rsidP="009560B6">
      <w:pPr>
        <w:pStyle w:val="Style23"/>
        <w:widowControl/>
        <w:spacing w:line="240" w:lineRule="auto"/>
        <w:ind w:firstLine="709"/>
        <w:rPr>
          <w:rStyle w:val="FontStyle551"/>
          <w:b w:val="0"/>
          <w:bCs/>
          <w:strike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17. Показатели доступности и качества </w:t>
      </w:r>
      <w:r w:rsidRPr="00034159">
        <w:rPr>
          <w:color w:val="auto"/>
          <w:sz w:val="28"/>
          <w:szCs w:val="28"/>
        </w:rPr>
        <w:t>муниципальной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 xml:space="preserve"> услуги</w:t>
      </w:r>
    </w:p>
    <w:p w14:paraId="4600E4B7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17.1. Показатели доступности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услуги:</w:t>
      </w:r>
    </w:p>
    <w:p w14:paraId="2B532569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возможность получения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своевременно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>и в соответствии с настоящим Регламентом;</w:t>
      </w:r>
    </w:p>
    <w:p w14:paraId="2FCEFA52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доступность обращения за предоставлением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в том числе для лиц с ограниченными возможностями здоровья, в том числе:</w:t>
      </w:r>
    </w:p>
    <w:p w14:paraId="3265F913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0D112D37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допуск в помещения, в которых предоставляется услуга, сурдопереводчика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 xml:space="preserve">и </w:t>
      </w:r>
      <w:proofErr w:type="spellStart"/>
      <w:r w:rsidRPr="00E35F85">
        <w:rPr>
          <w:rStyle w:val="FontStyle541"/>
          <w:color w:val="auto"/>
          <w:sz w:val="28"/>
          <w:szCs w:val="28"/>
        </w:rPr>
        <w:t>тифлосурдопереводчика</w:t>
      </w:r>
      <w:proofErr w:type="spellEnd"/>
      <w:r w:rsidRPr="00E35F85">
        <w:rPr>
          <w:rStyle w:val="FontStyle541"/>
          <w:color w:val="auto"/>
          <w:sz w:val="28"/>
          <w:szCs w:val="28"/>
        </w:rPr>
        <w:t>;</w:t>
      </w:r>
    </w:p>
    <w:p w14:paraId="67004C41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допуск в помещения, в которых предоставляется услуга,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14:paraId="117A3913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оказание специалистами, предоставляющими услугу, иной необходимой инвалидам помощи в преодолении барьеров, мешающих получению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и использованию помещений наравне с другими лицами;</w:t>
      </w:r>
    </w:p>
    <w:p w14:paraId="18EC511E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возможность получения полной, актуальной и достоверной информации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 xml:space="preserve">о порядке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а также о ходе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>ее предоставления в том числе с использованием информационно-телекоммуникационных технологий;</w:t>
      </w:r>
    </w:p>
    <w:p w14:paraId="3CF09CC1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lastRenderedPageBreak/>
        <w:t xml:space="preserve">возможность получения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в электронной форме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>с использованием Единого портала;</w:t>
      </w:r>
    </w:p>
    <w:p w14:paraId="75BA5C12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самоуправления, ответственных за предоставление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услуги.</w:t>
      </w:r>
    </w:p>
    <w:p w14:paraId="096B1514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17.2. Показателем качества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является предоставление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в соответствии с настоящим Регламентом.</w:t>
      </w:r>
    </w:p>
    <w:p w14:paraId="6C146187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Взаимодействие Заявителя с должностными лицами при предоставлении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осуществляется при подаче заявления (максимальное время – 20 минут), при получении результата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Заявителю в предоставлении услуги (максимальное время – 20 минут).</w:t>
      </w:r>
    </w:p>
    <w:p w14:paraId="64EE59E6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17.3. Предоставление услуги в упреждающем (проактивном) режиме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>в соответствии со статьей 7</w:t>
      </w:r>
      <w:r w:rsidRPr="00E35F85">
        <w:rPr>
          <w:rStyle w:val="FontStyle541"/>
          <w:color w:val="auto"/>
          <w:sz w:val="28"/>
          <w:szCs w:val="28"/>
          <w:vertAlign w:val="superscript"/>
        </w:rPr>
        <w:t xml:space="preserve">3 </w:t>
      </w:r>
      <w:r w:rsidRPr="00E35F85">
        <w:rPr>
          <w:rStyle w:val="FontStyle541"/>
          <w:color w:val="auto"/>
          <w:sz w:val="28"/>
          <w:szCs w:val="28"/>
        </w:rPr>
        <w:t>Федерального закона от 27.07.2010 № 210-ФЗ не предусмотрено.</w:t>
      </w:r>
    </w:p>
    <w:p w14:paraId="26FBAF16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>18. Иные требования, в том числе учитывающие особенности предоставления</w:t>
      </w:r>
      <w:r w:rsidRPr="00E35F85">
        <w:rPr>
          <w:rStyle w:val="FontStyle551"/>
          <w:color w:val="auto"/>
          <w:sz w:val="28"/>
          <w:szCs w:val="28"/>
        </w:rPr>
        <w:t xml:space="preserve">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51"/>
          <w:color w:val="auto"/>
          <w:sz w:val="28"/>
          <w:szCs w:val="28"/>
        </w:rPr>
        <w:t xml:space="preserve"> </w:t>
      </w:r>
      <w:r w:rsidRPr="00034159">
        <w:rPr>
          <w:rStyle w:val="FontStyle551"/>
          <w:b w:val="0"/>
          <w:bCs/>
          <w:color w:val="auto"/>
          <w:sz w:val="28"/>
          <w:szCs w:val="28"/>
        </w:rPr>
        <w:t>услуги в электронной форме</w:t>
      </w:r>
    </w:p>
    <w:p w14:paraId="2078B35D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18.1.  При предоставлении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в электронной форме используются классы средств электронной подписи, которые допускаются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 xml:space="preserve">к использованию при обращении за получением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оказываемой с применением электронной подписи в соответствии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>с законодательством Российской Федерации.</w:t>
      </w:r>
    </w:p>
    <w:p w14:paraId="5185BE7E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12E9BB19" w14:textId="77777777" w:rsidR="009560B6" w:rsidRPr="00E35F85" w:rsidRDefault="009560B6" w:rsidP="009560B6">
      <w:pPr>
        <w:pStyle w:val="Style30"/>
        <w:widowControl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2BBB60F6" w14:textId="77777777" w:rsidR="009560B6" w:rsidRPr="00034159" w:rsidRDefault="009560B6" w:rsidP="009560B6">
      <w:pPr>
        <w:pStyle w:val="Style30"/>
        <w:widowControl/>
        <w:spacing w:line="240" w:lineRule="auto"/>
        <w:ind w:firstLine="709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4E837DA8" w14:textId="77777777" w:rsidR="009560B6" w:rsidRPr="00034159" w:rsidRDefault="009560B6" w:rsidP="009560B6">
      <w:pPr>
        <w:pStyle w:val="Style41"/>
        <w:widowControl/>
        <w:spacing w:line="240" w:lineRule="auto"/>
        <w:ind w:firstLine="709"/>
        <w:jc w:val="both"/>
        <w:rPr>
          <w:bCs/>
          <w:color w:val="auto"/>
          <w:sz w:val="28"/>
          <w:szCs w:val="28"/>
        </w:rPr>
      </w:pPr>
    </w:p>
    <w:p w14:paraId="25786A07" w14:textId="77777777" w:rsidR="009560B6" w:rsidRPr="00034159" w:rsidRDefault="009560B6" w:rsidP="009560B6">
      <w:pPr>
        <w:pStyle w:val="Style41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034159">
        <w:rPr>
          <w:rStyle w:val="FontStyle551"/>
          <w:b w:val="0"/>
          <w:bCs/>
          <w:color w:val="auto"/>
          <w:sz w:val="28"/>
          <w:szCs w:val="28"/>
        </w:rPr>
        <w:t>1. Исчерпывающий перечень административных процедур</w:t>
      </w:r>
    </w:p>
    <w:p w14:paraId="178859C6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1.1. Предоставление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уполномоченным органом включает в себя следующие административные процедуры (действия):</w:t>
      </w:r>
    </w:p>
    <w:p w14:paraId="64E8C27D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регистрация заявления;</w:t>
      </w:r>
    </w:p>
    <w:p w14:paraId="507A3324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услуги;</w:t>
      </w:r>
    </w:p>
    <w:p w14:paraId="7B08BDF9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проверка документов и информации, указанной в заявлении;</w:t>
      </w:r>
    </w:p>
    <w:p w14:paraId="196CE7C1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lastRenderedPageBreak/>
        <w:t>принятие решения о назначении или об отказе в назначении выплаты, а также уведомление Заявителя о принятом решении.</w:t>
      </w:r>
    </w:p>
    <w:p w14:paraId="020398FB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1.2. При обращении Заявителя посредством ЕПГУ осуществляются следующие административные процедуры:</w:t>
      </w:r>
    </w:p>
    <w:p w14:paraId="5F107BB2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получение информации о порядке и сроках предоставления услуги;</w:t>
      </w:r>
    </w:p>
    <w:p w14:paraId="16664372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подача Заявителем заявления и иных документов;</w:t>
      </w:r>
    </w:p>
    <w:p w14:paraId="6C36267B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прием и регистрация документов;</w:t>
      </w:r>
    </w:p>
    <w:p w14:paraId="746F341E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получение Заявителем сведений о ходе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услуги;</w:t>
      </w:r>
    </w:p>
    <w:p w14:paraId="692F516A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получение результата предоставления услуги;</w:t>
      </w:r>
    </w:p>
    <w:p w14:paraId="57534CB6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осуществление оценки качества предоставления услуги;</w:t>
      </w:r>
    </w:p>
    <w:p w14:paraId="31B2CFF7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досудебное (внесудебное) обжалование решений и действий (бездействия) органа, должностного лица либо государственного служащего.</w:t>
      </w:r>
    </w:p>
    <w:p w14:paraId="33E0F526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1.3. При обращении Заявителя в орган местного самоуправления осуществляются следующие административные процедуры:</w:t>
      </w:r>
    </w:p>
    <w:p w14:paraId="5829720B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прием запросов Заявителей о предоставлении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и иных документов, необходимых для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услуги;</w:t>
      </w:r>
    </w:p>
    <w:p w14:paraId="4908F586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выдача уведомления о принятом решении о предоставлении (отказе в предоставлении) услуги.</w:t>
      </w:r>
    </w:p>
    <w:p w14:paraId="77BFF43C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0"/>
        <w:rPr>
          <w:rStyle w:val="FontStyle551"/>
          <w:color w:val="auto"/>
          <w:sz w:val="28"/>
          <w:szCs w:val="28"/>
        </w:rPr>
      </w:pPr>
    </w:p>
    <w:p w14:paraId="1A09AAD8" w14:textId="77777777" w:rsidR="009560B6" w:rsidRPr="00F64FF1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>2. Описание   административных процедур</w:t>
      </w:r>
    </w:p>
    <w:p w14:paraId="7FEBDC7C" w14:textId="77777777" w:rsidR="009560B6" w:rsidRPr="00F64FF1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>2.1. Регистрация заявления</w:t>
      </w:r>
    </w:p>
    <w:p w14:paraId="16766DD8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Основанием для начала выполнения административной процедуры является поступление одним из следующих способов (посредством ЕПГУ, непосредственно в уполномоченный орган, орган местного самоуправления) заполненного по форме согласно приложениям № 1 и (или) № 2 к Регламенту заявления с необходимыми документами.</w:t>
      </w:r>
    </w:p>
    <w:p w14:paraId="5860C76B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При приеме заявления и необходимых документов должностное лицо, ответственное за прием и регистрацию заявления: </w:t>
      </w:r>
    </w:p>
    <w:p w14:paraId="13CF2672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сверяет данные представленных документов с данными, указанными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 xml:space="preserve">в заявлении; </w:t>
      </w:r>
    </w:p>
    <w:p w14:paraId="0D029D56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проверяет комплектность документов, правильность оформления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>и содержание представленных документов, соответствие сведений, содержащихся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>в разных документах;</w:t>
      </w:r>
    </w:p>
    <w:p w14:paraId="385AAF61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снимает копии с документов в случае, если представлены подлинники документов;</w:t>
      </w:r>
    </w:p>
    <w:p w14:paraId="0A06EC7D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заверяет копии документов, подлинники документов возвращает Заявителю;</w:t>
      </w:r>
    </w:p>
    <w:p w14:paraId="46AB3F7E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14:paraId="32AF9493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регистрирует заявление в сроки, предусмотренные подразделом 15 раздела II Регламента;</w:t>
      </w:r>
    </w:p>
    <w:p w14:paraId="14E3900A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выдает (направляет) Заявителю расписку-уведомление с указанием регистрационного номера и даты приема заявления.</w:t>
      </w:r>
    </w:p>
    <w:p w14:paraId="791991CB" w14:textId="77777777" w:rsidR="009560B6" w:rsidRPr="00E35F85" w:rsidRDefault="009560B6" w:rsidP="009560B6">
      <w:pPr>
        <w:pStyle w:val="Style33"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 xml:space="preserve">В случае подаче заявления в орган местного самоуправления, указанное </w:t>
      </w:r>
      <w:r w:rsidRPr="00E35F85">
        <w:rPr>
          <w:color w:val="auto"/>
          <w:sz w:val="28"/>
          <w:szCs w:val="28"/>
        </w:rPr>
        <w:lastRenderedPageBreak/>
        <w:t xml:space="preserve">заявление с прилагаемыми к нему документами перенаправляется в течение 1 дня в уполномоченный орган. </w:t>
      </w:r>
    </w:p>
    <w:p w14:paraId="64FB017E" w14:textId="77777777" w:rsidR="009560B6" w:rsidRPr="00E35F85" w:rsidRDefault="009560B6" w:rsidP="009560B6">
      <w:pPr>
        <w:pStyle w:val="Style33"/>
        <w:spacing w:line="240" w:lineRule="auto"/>
        <w:ind w:firstLine="709"/>
        <w:rPr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>Уполномоченный орган в течение 1 календарного дня со дня поступления документов при обращении непосредственно в уполномоченный орган принимает решение об отказе в приеме документов с мотивированным обоснованием причин отказа в соответствии с подразделом 9 раздела II Регламента.</w:t>
      </w:r>
    </w:p>
    <w:p w14:paraId="0C753C95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При приеме заявления, поданного через Единый портал, должностное лицо уполномоченного органа, ответственное за прием и регистрацию заявления, в государственной информационной системе:</w:t>
      </w:r>
    </w:p>
    <w:p w14:paraId="08A1D2A2" w14:textId="77777777" w:rsidR="009560B6" w:rsidRPr="00E35F85" w:rsidRDefault="009560B6" w:rsidP="009560B6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проверяет корректность заполнения полей интерактивной формы заявления;</w:t>
      </w:r>
    </w:p>
    <w:p w14:paraId="431A54A9" w14:textId="77777777" w:rsidR="009560B6" w:rsidRPr="00E35F85" w:rsidRDefault="009560B6" w:rsidP="009560B6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регистрирует заявление в сроки, предусмотренные подразделом 15 раздела II Регламента. </w:t>
      </w:r>
    </w:p>
    <w:p w14:paraId="642EBFFE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Максимальный срок проведения административной процедуры составляет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>1 календарный день.</w:t>
      </w:r>
    </w:p>
    <w:p w14:paraId="708862FD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II Регламента.</w:t>
      </w:r>
    </w:p>
    <w:p w14:paraId="3B4A7D72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Результатом административной процедуры (действий) являются:</w:t>
      </w:r>
    </w:p>
    <w:p w14:paraId="33BB49DE" w14:textId="77777777" w:rsidR="009560B6" w:rsidRPr="00E35F85" w:rsidRDefault="009560B6" w:rsidP="009560B6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регистрация заявления;</w:t>
      </w:r>
    </w:p>
    <w:p w14:paraId="330DA01E" w14:textId="77777777" w:rsidR="009560B6" w:rsidRPr="00E35F85" w:rsidRDefault="009560B6" w:rsidP="009560B6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отказ в приеме документов.</w:t>
      </w:r>
    </w:p>
    <w:p w14:paraId="2CC469E7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 xml:space="preserve">Способ фиксации результата административной процедуры: ответственное должностное лицо уполномоченного органа регистрирует заявление со всеми необходимыми документами в журнале регистрации заявлений граждан по форме согласно приложению № 3 к Регламенту,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рассмотрения. </w:t>
      </w:r>
    </w:p>
    <w:p w14:paraId="061F95F1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Сведения о регистрации заявления должны быть доступны Заявителю на Едином портале, в случае если заявление подано в электронной форме.</w:t>
      </w:r>
    </w:p>
    <w:p w14:paraId="04C7FBEC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proofErr w:type="spellStart"/>
      <w:r w:rsidRPr="00E35F85">
        <w:rPr>
          <w:rStyle w:val="FontStyle541"/>
          <w:color w:val="auto"/>
          <w:sz w:val="28"/>
          <w:szCs w:val="28"/>
        </w:rPr>
        <w:t>push</w:t>
      </w:r>
      <w:proofErr w:type="spellEnd"/>
      <w:r w:rsidRPr="00E35F85">
        <w:rPr>
          <w:rStyle w:val="FontStyle541"/>
          <w:color w:val="auto"/>
          <w:sz w:val="28"/>
          <w:szCs w:val="28"/>
        </w:rPr>
        <w:t>-уведомления на Едином портале и (или) на адрес электронной почты, указанный в профиле Заявителя на Едином портале.</w:t>
      </w:r>
    </w:p>
    <w:p w14:paraId="07183726" w14:textId="77777777" w:rsidR="009560B6" w:rsidRPr="00E35F85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 xml:space="preserve">2.2. Формирование и направление межведомственных запросов </w:t>
      </w:r>
      <w:r w:rsidRPr="00F64FF1">
        <w:rPr>
          <w:b/>
          <w:bCs/>
          <w:color w:val="auto"/>
          <w:sz w:val="28"/>
          <w:szCs w:val="28"/>
        </w:rPr>
        <w:t>в</w:t>
      </w:r>
      <w:r w:rsidRPr="00E35F85">
        <w:rPr>
          <w:color w:val="auto"/>
          <w:sz w:val="28"/>
          <w:szCs w:val="28"/>
        </w:rPr>
        <w:t xml:space="preserve"> органы</w:t>
      </w:r>
      <w:r w:rsidRPr="00E35F85">
        <w:rPr>
          <w:b/>
          <w:color w:val="auto"/>
          <w:sz w:val="28"/>
          <w:szCs w:val="28"/>
        </w:rPr>
        <w:t xml:space="preserve"> </w:t>
      </w:r>
      <w:r w:rsidRPr="00E35F85">
        <w:rPr>
          <w:color w:val="auto"/>
          <w:sz w:val="28"/>
          <w:szCs w:val="28"/>
        </w:rPr>
        <w:t>(организации), участвующие в предоставлении услуги</w:t>
      </w:r>
    </w:p>
    <w:p w14:paraId="470858F0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Основанием для начала осуществления уполномоченным органом административной процедуры по направлению межведомственных запросов для получения информации, влияющей на право Заявителя, на получение муниципальной услуги, является регистрация заявления, а также отсутствие документов, предусмотренных подразделом 7 раздела II</w:t>
      </w:r>
      <w:r w:rsidRPr="00E35F85">
        <w:rPr>
          <w:color w:val="auto"/>
          <w:sz w:val="28"/>
          <w:szCs w:val="28"/>
        </w:rPr>
        <w:t xml:space="preserve"> Регламента</w:t>
      </w:r>
      <w:r w:rsidRPr="00E35F85">
        <w:rPr>
          <w:rStyle w:val="FontStyle541"/>
          <w:color w:val="auto"/>
          <w:sz w:val="28"/>
          <w:szCs w:val="28"/>
        </w:rPr>
        <w:t>, которые Заявитель не представил по собственной инициативе.</w:t>
      </w:r>
    </w:p>
    <w:p w14:paraId="2648C881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Ответственное должностное лицо в  течение 5 календарных дней осуществляет направление межведомственных запросов в государственные </w:t>
      </w:r>
      <w:r w:rsidRPr="00E35F85">
        <w:rPr>
          <w:rStyle w:val="FontStyle541"/>
          <w:color w:val="auto"/>
          <w:sz w:val="28"/>
          <w:szCs w:val="28"/>
        </w:rPr>
        <w:lastRenderedPageBreak/>
        <w:t>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подразделе 7 раздела II настоящего Регламента, в случае если указанные документы не были представлены заявителем (его представителем) самостоятельно, в том числе в электронной форме с использованием СМЭВ и подключаемых к ней региональных систем межведомственного электронного взаимодействия.</w:t>
      </w:r>
    </w:p>
    <w:p w14:paraId="5140C41F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Направление межведомственного запроса и представление указанной информации, перечисленной в подразделе 7 раздела II Регламента, допускаются только в целях, связанных с предоставлением муниципальной услуги.</w:t>
      </w:r>
    </w:p>
    <w:p w14:paraId="3CB0A923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Межведомственный запрос о представлении сведений, указанных в подразделе 7 раздела II Регламента, для предоставления муниципальной услуги с использованием СМЭВ формируется в соответствии с требованиями статьи 7.2 Федерального закона о</w:t>
      </w:r>
      <w:r w:rsidRPr="00E35F85">
        <w:rPr>
          <w:color w:val="auto"/>
          <w:sz w:val="28"/>
          <w:szCs w:val="28"/>
        </w:rPr>
        <w:t>т 27.07.2010</w:t>
      </w:r>
      <w:r w:rsidRPr="00E35F85">
        <w:rPr>
          <w:rStyle w:val="FontStyle541"/>
          <w:color w:val="auto"/>
          <w:sz w:val="28"/>
          <w:szCs w:val="28"/>
        </w:rPr>
        <w:t xml:space="preserve"> № 210-ФЗ.</w:t>
      </w:r>
    </w:p>
    <w:p w14:paraId="60556F51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Ростовской области, нормативными правовыми актами Администрации Белокалитвинского района для предоставления муниципальной услуги.</w:t>
      </w:r>
    </w:p>
    <w:p w14:paraId="489C5AD4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Критериями принятия решения по данной административной процедуре является отсутствие включенных в состав документов, поступивших от Заявителя, документов, предусмотренных подразделом 7 раздела II Регламента.</w:t>
      </w:r>
    </w:p>
    <w:p w14:paraId="31556024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Результатом административной процедуры является получение запрашиваемых документов и информации, </w:t>
      </w:r>
      <w:r w:rsidRPr="00E35F85">
        <w:rPr>
          <w:color w:val="auto"/>
          <w:sz w:val="28"/>
          <w:szCs w:val="28"/>
        </w:rPr>
        <w:t xml:space="preserve">в том числе </w:t>
      </w:r>
      <w:r w:rsidRPr="00E35F85">
        <w:rPr>
          <w:rStyle w:val="FontStyle541"/>
          <w:color w:val="auto"/>
          <w:sz w:val="28"/>
          <w:szCs w:val="28"/>
        </w:rPr>
        <w:t>по каналам СМЭВ.</w:t>
      </w:r>
    </w:p>
    <w:p w14:paraId="335618D9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Способом фиксации результата выполнения административной процедуры является приложение полученных документов и информации к документам, прилагаемым к соответствующему заявлению.</w:t>
      </w:r>
    </w:p>
    <w:p w14:paraId="09041986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>2.3. Проверка документов и информации, указанной в заявлении</w:t>
      </w:r>
    </w:p>
    <w:p w14:paraId="7D53D13D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Основанием для начала административной процедуры является наличие полного комплекта требуемых документов, предусмотренных подразделом 6 раздела II Регламента, а также запрашиваемых документов по межведомственному взаимодействию.</w:t>
      </w:r>
    </w:p>
    <w:p w14:paraId="138F0DC5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Административная процедура включает следующие административные действия:</w:t>
      </w:r>
    </w:p>
    <w:p w14:paraId="720FF4BD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>проверка сведений о документах, удостоверяющих личность, указанных в заявлении;</w:t>
      </w:r>
    </w:p>
    <w:p w14:paraId="692CDD03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проверка сведений о наличии международного договора Российской Федерации, в соответствии с которым заявитель – иностранный гражданин, имеет право на получение выплаты в случае чрезвычайной ситуации;</w:t>
      </w:r>
    </w:p>
    <w:p w14:paraId="79279AB9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проверка сведений о государственной регистрации рождения ребенка (детей) Заявителя, в том числе сведений о родителе (родителях) ребенка (детей);</w:t>
      </w:r>
    </w:p>
    <w:p w14:paraId="7F6794DA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проверка сведений о лишении или ограничении родительских прав в отношении лица, подавшего заявление на ребенка (детей);</w:t>
      </w:r>
    </w:p>
    <w:p w14:paraId="43C673E5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проверка сведений о государственной регистрации смерти лица (лиц), указанных в заявлении;</w:t>
      </w:r>
    </w:p>
    <w:p w14:paraId="2F58E60B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lastRenderedPageBreak/>
        <w:t>проверка сведений об установлении опеки и (или) попечительства, указанных в заявлении;</w:t>
      </w:r>
    </w:p>
    <w:p w14:paraId="007E0346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проверка информации о степени тяжести полученного заявителем вреда здоровью;</w:t>
      </w:r>
    </w:p>
    <w:p w14:paraId="7D504EA5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проверка сведений о постановлении следователя (дознавателя, судьи) или определении суда о признании граждан пострадавшими и </w:t>
      </w:r>
      <w:proofErr w:type="gramStart"/>
      <w:r w:rsidRPr="00E35F85">
        <w:rPr>
          <w:rStyle w:val="FontStyle541"/>
          <w:color w:val="auto"/>
          <w:sz w:val="28"/>
          <w:szCs w:val="28"/>
        </w:rPr>
        <w:t>получившими  вред</w:t>
      </w:r>
      <w:proofErr w:type="gramEnd"/>
      <w:r w:rsidRPr="00E35F85">
        <w:rPr>
          <w:rStyle w:val="FontStyle541"/>
          <w:color w:val="auto"/>
          <w:sz w:val="28"/>
          <w:szCs w:val="28"/>
        </w:rPr>
        <w:t xml:space="preserve"> здоровью в результате чрезвычайной ситуации;</w:t>
      </w:r>
    </w:p>
    <w:p w14:paraId="0CE61552" w14:textId="77777777" w:rsidR="009560B6" w:rsidRPr="00E35F85" w:rsidRDefault="009560B6" w:rsidP="009560B6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проверка наличия факта ранее назначенной выплаты Заявителю;</w:t>
      </w:r>
    </w:p>
    <w:p w14:paraId="71CC8FBA" w14:textId="77777777" w:rsidR="009560B6" w:rsidRPr="00E35F85" w:rsidRDefault="009560B6" w:rsidP="009560B6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проверка факта истечения срока, установленного для предоставления муниципальной услуги.</w:t>
      </w:r>
    </w:p>
    <w:p w14:paraId="4FB2C177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 xml:space="preserve">Проверка </w:t>
      </w:r>
      <w:r w:rsidRPr="00F64FF1">
        <w:rPr>
          <w:rFonts w:ascii="Times New Roman" w:hAnsi="Times New Roman"/>
          <w:sz w:val="28"/>
          <w:szCs w:val="28"/>
        </w:rPr>
        <w:t>сведений о документах, удостоверяющих личность</w:t>
      </w:r>
      <w:r w:rsidRPr="00F64FF1">
        <w:rPr>
          <w:rStyle w:val="FontStyle541"/>
          <w:rFonts w:ascii="Times New Roman" w:hAnsi="Times New Roman"/>
          <w:sz w:val="28"/>
          <w:szCs w:val="28"/>
        </w:rPr>
        <w:t xml:space="preserve"> Заявителя и лиц, указанных в заявлении, осуществляется путем направления межведомственных запросов по СМЭВ в МВД России.</w:t>
      </w:r>
    </w:p>
    <w:p w14:paraId="17B4C57B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 xml:space="preserve">В случае подачи заявления иностранным гражданином, указанным в подразделе 2 раздела I Регламента, проверку документов, удостоверяющих его личность, и сведений по регистрационному учету осуществляет территориальный орган МВД России в ходе межведомственного взаимодействия. </w:t>
      </w:r>
    </w:p>
    <w:p w14:paraId="0D08AB98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Проверка сведений о государственной регистрации рождения ребенка (детей) Заявителя, в том числе сведений о родителе (родителях) ребенка (детей), регистрации по месту жительства, а также проверка сведений о государственной регистрации смерти лица (лиц), указанных в заявлении, осуществляется путем направления межведомственных запросов по СМЭВ в Единый государственный реестр записи актов гражданского состояния.</w:t>
      </w:r>
    </w:p>
    <w:p w14:paraId="20ABAAA1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обеспечения.</w:t>
      </w:r>
    </w:p>
    <w:p w14:paraId="74BDB61B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Проверка сведений об установлении опеки и (или) попечительства, указанных в заявлении, осуществляется уполномоченным органом по СМЭВ.</w:t>
      </w:r>
    </w:p>
    <w:p w14:paraId="2D001EEC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Проверка наличия факта ранее назначенной выплаты Заявителю и факта истечения срока, установленного для предоставления муниципальной услуги, осуществляется уполномоченным органом с использованием государственной информационной системы.</w:t>
      </w:r>
    </w:p>
    <w:p w14:paraId="78AF19F9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В случае выявления указанных фактов административные процедуры (действия) по предоставлению муниципальной услуги Заявителю прекращаются, и принимается решение об отказе в назначении выплаты.</w:t>
      </w:r>
    </w:p>
    <w:p w14:paraId="70846847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Критерии принятия решения административной процедуры (действий):</w:t>
      </w:r>
    </w:p>
    <w:p w14:paraId="22A171B1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соответствие сведений о документах, удостоверяющих личность, сведениям, имеющимся в распоряжении МВД России;</w:t>
      </w:r>
    </w:p>
    <w:p w14:paraId="26935D8E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подтверждение сведений о государственной регистрации рождения ребенка (детей), указанных в заявлении, регистрации по месту жительства, в том числе сведений о родителе (родителях) ребенка (детей);</w:t>
      </w:r>
    </w:p>
    <w:p w14:paraId="7E78EAA5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отсутствие сведений о лишении или ограничении родительских прав в отношении лица, подавшего заявление на ребенка (детей);</w:t>
      </w:r>
    </w:p>
    <w:p w14:paraId="7FCEC8E1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 xml:space="preserve">отсутствие сведений о государственной регистрации смерти лица (лиц), </w:t>
      </w:r>
      <w:r w:rsidRPr="00F64FF1">
        <w:rPr>
          <w:rStyle w:val="FontStyle541"/>
          <w:rFonts w:ascii="Times New Roman" w:hAnsi="Times New Roman"/>
          <w:sz w:val="28"/>
          <w:szCs w:val="28"/>
        </w:rPr>
        <w:lastRenderedPageBreak/>
        <w:t>указанных в заявлении;</w:t>
      </w:r>
    </w:p>
    <w:p w14:paraId="3AFD5334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соответствие сведений об установлении опеки и (или) попечительства, указанных в заявлении, полученным сведениям;</w:t>
      </w:r>
    </w:p>
    <w:p w14:paraId="236DC849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соответствие сведений о постановлении следователя (дознавателя, судьи) или определении суда о признании граждан пострадавшими и получившими вред здоровью в результате чрезвычайной ситуации полученным сведениям;</w:t>
      </w:r>
    </w:p>
    <w:p w14:paraId="45A95C8E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наличие информации о степени тяжести полученного заявителем вреда здоровью;</w:t>
      </w:r>
    </w:p>
    <w:p w14:paraId="0D508ABB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отсутствие факта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обращения;</w:t>
      </w:r>
    </w:p>
    <w:p w14:paraId="65E6E4EC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отсутствие факта истечения срока, установленного для предоставления г муниципальной услуги.</w:t>
      </w:r>
    </w:p>
    <w:p w14:paraId="65E92C64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Максимальный срок проведения административной процедуры составляет 5 календарных дней.</w:t>
      </w:r>
    </w:p>
    <w:p w14:paraId="3D58DF6E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Результатом административной процедуры (действий) является соответствие или несоответствие сведений, поданных Заявителем, установленным критериям согласно настоящему пункту.</w:t>
      </w:r>
    </w:p>
    <w:p w14:paraId="15805668" w14:textId="77777777" w:rsidR="009560B6" w:rsidRPr="00F64FF1" w:rsidRDefault="009560B6" w:rsidP="009560B6">
      <w:pPr>
        <w:pStyle w:val="ConsPlusNormal"/>
        <w:ind w:firstLine="709"/>
        <w:jc w:val="both"/>
        <w:rPr>
          <w:rStyle w:val="FontStyle541"/>
          <w:rFonts w:ascii="Times New Roman" w:hAnsi="Times New Roman"/>
          <w:sz w:val="28"/>
          <w:szCs w:val="28"/>
        </w:rPr>
      </w:pPr>
      <w:r w:rsidRPr="00F64FF1">
        <w:rPr>
          <w:rStyle w:val="FontStyle541"/>
          <w:rFonts w:ascii="Times New Roman" w:hAnsi="Times New Roman"/>
          <w:sz w:val="28"/>
          <w:szCs w:val="28"/>
        </w:rPr>
        <w:t>Способ фиксации результата административной процедуры (действий): автоматическое и ручное заполнение значений критериев принятия решения административной процедуры (действий) в государственной информационной системе.</w:t>
      </w:r>
    </w:p>
    <w:p w14:paraId="777F8648" w14:textId="77777777" w:rsidR="009560B6" w:rsidRPr="00E35F85" w:rsidRDefault="009560B6" w:rsidP="009560B6">
      <w:pPr>
        <w:pStyle w:val="ConsPlusNormal"/>
        <w:ind w:firstLine="709"/>
        <w:jc w:val="both"/>
        <w:rPr>
          <w:rStyle w:val="FontStyle551"/>
          <w:sz w:val="28"/>
          <w:szCs w:val="28"/>
        </w:rPr>
      </w:pPr>
      <w:r w:rsidRPr="00F64FF1">
        <w:rPr>
          <w:rStyle w:val="FontStyle551"/>
          <w:rFonts w:ascii="Times New Roman" w:hAnsi="Times New Roman"/>
          <w:b w:val="0"/>
          <w:bCs/>
          <w:sz w:val="28"/>
          <w:szCs w:val="28"/>
        </w:rPr>
        <w:t>2.4.</w:t>
      </w:r>
      <w:r w:rsidRPr="00E35F85">
        <w:rPr>
          <w:rStyle w:val="FontStyle551"/>
          <w:sz w:val="28"/>
          <w:szCs w:val="28"/>
        </w:rPr>
        <w:t> </w:t>
      </w:r>
      <w:r w:rsidRPr="00E35F85">
        <w:rPr>
          <w:rFonts w:ascii="Times New Roman" w:hAnsi="Times New Roman"/>
          <w:sz w:val="28"/>
          <w:szCs w:val="28"/>
        </w:rPr>
        <w:t>Принятие решения о назначении или об отказе в назначении выплаты, а также уведомление Заявителя о принятом решении</w:t>
      </w:r>
    </w:p>
    <w:p w14:paraId="724F6254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Основанием для принятия решения о назначении или об отказе в назначении выплаты является соответствие или несоответствие сведений, поданных Заявителем, установленным критериям согласно пункту 2.3 настоящего раздела. </w:t>
      </w:r>
    </w:p>
    <w:p w14:paraId="6A7C1930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Максимальный срок проведения административной процедуры (действий) составляет 5 календарных дней. </w:t>
      </w:r>
    </w:p>
    <w:p w14:paraId="35DF3D33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Административная процедура включает в себя принятие решения о назначении выплаты в соответствии с результатами проверки документов и информации, указанной в заявлении.</w:t>
      </w:r>
    </w:p>
    <w:p w14:paraId="503BA38B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Уполномоченный орган, исходя из результатов проверки документов, в течение 5 календарных дней принимает решение о назначении или об отказе в назначении выплаты.</w:t>
      </w:r>
    </w:p>
    <w:p w14:paraId="1AFDF96B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обжалования. </w:t>
      </w:r>
    </w:p>
    <w:p w14:paraId="1C564342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Результатом административной процедуры является решение о назначении выплаты единовременного пособия на каждого гражданина, указанного в заявлении, или об отказе в назначении выплаты.</w:t>
      </w:r>
    </w:p>
    <w:p w14:paraId="345EF619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Размер выплаты единовременного пособия при чрезвычайных ситуациях устанавливается нормативным правовым актом Администрации Белокалитвинского района.</w:t>
      </w:r>
    </w:p>
    <w:p w14:paraId="3A13DC9F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lastRenderedPageBreak/>
        <w:t>Способ фиксации результата административной процедуры (действий): оформление решения о назначении или об отказе в назначении выплаты единовременного пособия фиксируется ответственным должностным лицом в государственной информационной системе.</w:t>
      </w:r>
    </w:p>
    <w:p w14:paraId="27039ACD" w14:textId="77777777" w:rsidR="009560B6" w:rsidRPr="00E35F85" w:rsidRDefault="009560B6" w:rsidP="009560B6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Уведомление Заявителя о принятом решении проводится в автоматическом режиме в государственной информационной системе в день принятия решения посредством </w:t>
      </w:r>
      <w:proofErr w:type="spellStart"/>
      <w:r w:rsidRPr="00E35F85">
        <w:rPr>
          <w:rStyle w:val="FontStyle541"/>
          <w:color w:val="auto"/>
          <w:sz w:val="28"/>
          <w:szCs w:val="28"/>
        </w:rPr>
        <w:t>push</w:t>
      </w:r>
      <w:proofErr w:type="spellEnd"/>
      <w:r w:rsidRPr="00E35F85">
        <w:rPr>
          <w:rStyle w:val="FontStyle541"/>
          <w:color w:val="auto"/>
          <w:sz w:val="28"/>
          <w:szCs w:val="28"/>
        </w:rPr>
        <w:t>-уведомления на Едином портале, на адрес электронной почты, указанный в профиле Заявителя на Едином портале, на указанный Заявителем адрес почтовым отправлением или при личном обращении.</w:t>
      </w:r>
    </w:p>
    <w:p w14:paraId="5056788C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>3. 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14:paraId="205B770A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3.1. Предоставление информации о порядке и сроках предоставления услуги.</w:t>
      </w:r>
    </w:p>
    <w:p w14:paraId="6FF28EDA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Информацию о предоставлении муниципальной услуги Заявитель может получить на официальном сайте уполномоченного органа, органа местного самоуправления, а также с использованием их электронной почты в порядке, установленном в подразделе 3 раздела I Регламента.</w:t>
      </w:r>
    </w:p>
    <w:p w14:paraId="475F2154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Информацию о предоставлении муниципальной услуги Заявители также могут получать с использованием ЕПГУ.</w:t>
      </w:r>
    </w:p>
    <w:p w14:paraId="3FE385B3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На ЕПГУ в обязательном порядке размещаются сведения, предусмотренные пунктом 3.3 подраздела 3 раздела I Регламента.</w:t>
      </w:r>
    </w:p>
    <w:p w14:paraId="168CFB3F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3.2. Подача Заявителем заявления и иных документов.</w:t>
      </w:r>
    </w:p>
    <w:p w14:paraId="398F63D9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запроса на ЕПГУ без необходимости дополнительной подачи документов в какой-либо иной форме. </w:t>
      </w:r>
    </w:p>
    <w:p w14:paraId="4CF64C01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14:paraId="1FCEA9D7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При формировании запроса Заявителю обеспечивается:</w:t>
      </w:r>
    </w:p>
    <w:p w14:paraId="56567106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14:paraId="4D3ADDCD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665BED84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FB3DE4E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E35F85">
        <w:rPr>
          <w:rStyle w:val="FontStyle541"/>
          <w:color w:val="auto"/>
          <w:sz w:val="28"/>
          <w:szCs w:val="28"/>
        </w:rPr>
        <w:lastRenderedPageBreak/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 </w:t>
      </w:r>
    </w:p>
    <w:p w14:paraId="6264521E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3DAF256F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возможность доступа Заявителя на ЕПГУ к ранее поданным им запросам в течение не менее одного года, а также частично сформированных запросов – в течение не менее 3 месяцев. </w:t>
      </w:r>
    </w:p>
    <w:p w14:paraId="033BF9AE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Сформированный и подписанный запрос и иные документы, необходимые для предоставления муниципальной услуги, направляются в уполномоченный орган.</w:t>
      </w:r>
    </w:p>
    <w:p w14:paraId="2EE64055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3.3. Прием и регистрация заявления и иных документов.</w:t>
      </w:r>
    </w:p>
    <w:p w14:paraId="523ED898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Обеспечивается в электронной форме прием документов, необходимых для предоставления услуги, и регистрация запроса без необходимости повторного предоставления Заявителем таких документов на бумажном носителе. </w:t>
      </w:r>
    </w:p>
    <w:p w14:paraId="50081649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 обновляется до статуса «принято».</w:t>
      </w:r>
    </w:p>
    <w:p w14:paraId="614BCAE8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3.4. Получение Заявителем сведений о ходе выполнения запроса.</w:t>
      </w:r>
    </w:p>
    <w:p w14:paraId="33B3FEB3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Предоставление в электронной форме Заявителям информации о ходе предоставления услуги осуществляется посредством ЕПГУ. </w:t>
      </w:r>
    </w:p>
    <w:p w14:paraId="1B3ED965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При предоставлении услуги в электронной форме Заявителю направляется:</w:t>
      </w:r>
    </w:p>
    <w:p w14:paraId="5526AC4A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уведомление о приеме и регистрации заявления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47AC805A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либо мотивированный отказ в предоставлении услуги. </w:t>
      </w:r>
    </w:p>
    <w:p w14:paraId="3FC4E4FF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3.5. Получение Заявителем результата. </w:t>
      </w:r>
    </w:p>
    <w:p w14:paraId="7F91DE7A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Предусмотрено получение Заявителем уведомления о назначении выплаты/ об отказе в ее назначении в электронной форме посредством </w:t>
      </w:r>
      <w:proofErr w:type="spellStart"/>
      <w:r w:rsidRPr="00E35F85">
        <w:rPr>
          <w:rStyle w:val="FontStyle541"/>
          <w:color w:val="auto"/>
          <w:sz w:val="28"/>
          <w:szCs w:val="28"/>
        </w:rPr>
        <w:t>push</w:t>
      </w:r>
      <w:proofErr w:type="spellEnd"/>
      <w:r w:rsidRPr="00E35F85">
        <w:rPr>
          <w:rStyle w:val="FontStyle541"/>
          <w:color w:val="auto"/>
          <w:sz w:val="28"/>
          <w:szCs w:val="28"/>
        </w:rPr>
        <w:t xml:space="preserve">-уведомления на ЕПГУ, на адрес электронной почты, указанный в профиле заявителя на ЕПГУ. </w:t>
      </w:r>
    </w:p>
    <w:p w14:paraId="1A10F857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3.6. Осуществление оценки качества предоставления услуги. </w:t>
      </w:r>
    </w:p>
    <w:p w14:paraId="1813EB90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ЕПГУ. </w:t>
      </w:r>
    </w:p>
    <w:p w14:paraId="4F40B181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</w:t>
      </w:r>
      <w:r w:rsidRPr="00E35F85">
        <w:rPr>
          <w:rStyle w:val="FontStyle541"/>
          <w:color w:val="auto"/>
          <w:sz w:val="28"/>
          <w:szCs w:val="28"/>
        </w:rPr>
        <w:lastRenderedPageBreak/>
        <w:t>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муниципальной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FE6728F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3.7. Досудебное (внесудебное) обжалование решений и действий (бездействия) органа, должностного лица либо государственного служащего, </w:t>
      </w:r>
      <w:proofErr w:type="gramStart"/>
      <w:r w:rsidRPr="00E35F85">
        <w:rPr>
          <w:rStyle w:val="FontStyle541"/>
          <w:color w:val="auto"/>
          <w:sz w:val="28"/>
          <w:szCs w:val="28"/>
        </w:rPr>
        <w:t>предоставляющего  муниципальной</w:t>
      </w:r>
      <w:proofErr w:type="gramEnd"/>
      <w:r w:rsidRPr="00E35F85">
        <w:rPr>
          <w:rStyle w:val="FontStyle541"/>
          <w:color w:val="auto"/>
          <w:sz w:val="28"/>
          <w:szCs w:val="28"/>
        </w:rPr>
        <w:t xml:space="preserve"> услугу. </w:t>
      </w:r>
    </w:p>
    <w:p w14:paraId="46C5C9D7" w14:textId="77777777" w:rsidR="009560B6" w:rsidRPr="00E35F85" w:rsidRDefault="009560B6" w:rsidP="009560B6">
      <w:pPr>
        <w:pStyle w:val="Style3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Досудебное (внесудебное) обжалование решений и действий (бездействия) органа, должностного лица либо государственного служащего в электронной форме осуществляется в порядке, предусмотренном разделом V Регламента.</w:t>
      </w:r>
    </w:p>
    <w:p w14:paraId="2CDD1A8B" w14:textId="77777777" w:rsidR="009560B6" w:rsidRPr="00E35F85" w:rsidRDefault="009560B6" w:rsidP="009560B6">
      <w:pPr>
        <w:ind w:firstLine="709"/>
        <w:contextualSpacing/>
        <w:jc w:val="both"/>
        <w:rPr>
          <w:sz w:val="28"/>
          <w:szCs w:val="28"/>
        </w:rPr>
      </w:pPr>
      <w:r w:rsidRPr="00E35F85">
        <w:rPr>
          <w:sz w:val="28"/>
          <w:szCs w:val="28"/>
        </w:rPr>
        <w:t>4. Описание административных процедур, осуществляемых в органе местного самоуправления</w:t>
      </w:r>
    </w:p>
    <w:p w14:paraId="39500D61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4.1.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4F1E15A2" w14:textId="77777777" w:rsidR="009560B6" w:rsidRPr="00E35F85" w:rsidRDefault="009560B6" w:rsidP="009560B6">
      <w:pPr>
        <w:tabs>
          <w:tab w:val="left" w:pos="118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Основанием для начала осуществления административной процедуры приема заявления является обращение Заявителя в орган местного самоуправления с заполненным в соответствии с приложениями № 1 и (или) № 2 к Регламенту заявления с необходимыми для предоставления муниципальной услуги документами, указанными в подразделе 6 раздела II Регламента.</w:t>
      </w:r>
    </w:p>
    <w:p w14:paraId="5030C80F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При приеме заявления и необходимых документов должностное лицо органа местного самоуправления: </w:t>
      </w:r>
    </w:p>
    <w:p w14:paraId="7A77C9FA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сверяет данные представленных документов с данными, указанными в заявлении; </w:t>
      </w:r>
    </w:p>
    <w:p w14:paraId="608C768D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14:paraId="07ACED72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снимает копии с документов в случае, если представлены подлинники документов;</w:t>
      </w:r>
    </w:p>
    <w:p w14:paraId="101DE950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заверяет копии документов, подлинники документов возвращает Заявителю;</w:t>
      </w:r>
    </w:p>
    <w:p w14:paraId="668C4CB2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14:paraId="2F673011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регистрирует заявление в сроки, предусмотренные подразделом 15 раздела II Регламента;</w:t>
      </w:r>
    </w:p>
    <w:p w14:paraId="24ABC921" w14:textId="77777777" w:rsidR="009560B6" w:rsidRPr="00E35F85" w:rsidRDefault="009560B6" w:rsidP="009560B6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выдает (направляет) Заявителю расписку-уведомление с указанием регистрационного номера и даты приема заявления.</w:t>
      </w:r>
    </w:p>
    <w:p w14:paraId="6D4FBF5E" w14:textId="77777777" w:rsidR="009560B6" w:rsidRPr="00E35F85" w:rsidRDefault="009560B6" w:rsidP="009560B6">
      <w:pPr>
        <w:pStyle w:val="Style33"/>
        <w:spacing w:line="240" w:lineRule="auto"/>
        <w:ind w:firstLine="709"/>
        <w:rPr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>Орган местного самоуправления в течение 1 рабочего дня со дня поступления документов принимает решение об отказе в приеме документов с мотивированным обоснованием причин отказа в соответствии с подразделом 9 раздела II Регламента.</w:t>
      </w:r>
    </w:p>
    <w:p w14:paraId="276D64D2" w14:textId="77777777" w:rsidR="009560B6" w:rsidRPr="00E35F85" w:rsidRDefault="009560B6" w:rsidP="009560B6">
      <w:pPr>
        <w:tabs>
          <w:tab w:val="left" w:pos="118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lastRenderedPageBreak/>
        <w:t>В случае регистрации заявление оно с прилагаемыми к нему документами перенаправляется в течение 1 дня в уполномоченный орган.</w:t>
      </w:r>
    </w:p>
    <w:p w14:paraId="2AC1A6E1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II Регламента.</w:t>
      </w:r>
    </w:p>
    <w:p w14:paraId="622BD05D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Результатом административной процедуры (действий) являются:</w:t>
      </w:r>
    </w:p>
    <w:p w14:paraId="45E57CB1" w14:textId="77777777" w:rsidR="009560B6" w:rsidRPr="00E35F85" w:rsidRDefault="009560B6" w:rsidP="009560B6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регистрация заявления и направление заявления с прилагаемыми документами в уполномоченный орган;</w:t>
      </w:r>
    </w:p>
    <w:p w14:paraId="0FED6447" w14:textId="77777777" w:rsidR="009560B6" w:rsidRPr="00E35F85" w:rsidRDefault="009560B6" w:rsidP="009560B6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отказ в приеме документов.</w:t>
      </w:r>
    </w:p>
    <w:p w14:paraId="212CA055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Способ фиксации результата административной процедуры: ответственное должностное лицо органа местного самоуправления регистрирует заявление со всеми необходимыми документами в журнале регистрации заявлений граждан, (приложение № 3),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 в уполномоченный орган. </w:t>
      </w:r>
    </w:p>
    <w:p w14:paraId="480F9A9F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Уведомление Заявителя об отказе в приеме документов или о регистрации заявления осуществляется в ходе очного приема.</w:t>
      </w:r>
    </w:p>
    <w:p w14:paraId="19AB9304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4.2. Выдача уведомления о принятом решении о предоставлении (отказе в предоставлении) услуги</w:t>
      </w:r>
    </w:p>
    <w:p w14:paraId="6633BE58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4.2.1. Основанием для начала административной процедуры «Выдача уведомления о принятом решении о предоставлении (отказе в предоставлении) услуги» является получение </w:t>
      </w:r>
      <w:proofErr w:type="gramStart"/>
      <w:r w:rsidRPr="00E35F85">
        <w:rPr>
          <w:sz w:val="28"/>
          <w:szCs w:val="28"/>
        </w:rPr>
        <w:t>в органом</w:t>
      </w:r>
      <w:proofErr w:type="gramEnd"/>
      <w:r w:rsidRPr="00E35F85">
        <w:rPr>
          <w:sz w:val="28"/>
          <w:szCs w:val="28"/>
        </w:rPr>
        <w:t xml:space="preserve"> местного самоуправления результата предоставления муниципальной услуги, в случае если в заявлении был указан способ получения результата «через орган местного самоуправления».</w:t>
      </w:r>
    </w:p>
    <w:p w14:paraId="6A1A1127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4.2.2. Работник органа местного самоуправления в день получения результата информирует заявителя о готовности его к выдаче.</w:t>
      </w:r>
    </w:p>
    <w:p w14:paraId="0511078C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При выдаче документов, являющихся результатом предоставления </w:t>
      </w:r>
      <w:proofErr w:type="gramStart"/>
      <w:r w:rsidRPr="00E35F85">
        <w:rPr>
          <w:sz w:val="28"/>
          <w:szCs w:val="28"/>
        </w:rPr>
        <w:t>государственной услуги</w:t>
      </w:r>
      <w:proofErr w:type="gramEnd"/>
      <w:r w:rsidRPr="00E35F85">
        <w:rPr>
          <w:sz w:val="28"/>
          <w:szCs w:val="28"/>
        </w:rPr>
        <w:t xml:space="preserve"> работник органа местного самоуправления: </w:t>
      </w:r>
    </w:p>
    <w:p w14:paraId="795B3B6E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устанавливает личность заявителя (личность и полномочия представителя);</w:t>
      </w:r>
    </w:p>
    <w:p w14:paraId="3C03E64B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выдает заявителю результат – уведомление о назначении выплаты или уведомление об отказе в предоставлении муниципальной услуги;</w:t>
      </w:r>
    </w:p>
    <w:p w14:paraId="7CA6A47B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14:paraId="20010FB3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вводит информацию в базу о фактической дате выдачи результата заявителю (представителю заявителя).</w:t>
      </w:r>
    </w:p>
    <w:p w14:paraId="63C41A2C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4.2.3. Работник органа местного самоуправления информирует заявителя о готовности к выдаче в течение 1 рабочего дня со дня получения уведомления в форме электронного документа о предоставлении либо об отказе в предоставлении муниципальной услуги.</w:t>
      </w:r>
    </w:p>
    <w:p w14:paraId="752CE325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4.2.4. Должностным лицом, ответственным за координацию выполнения данной административной процедуры, является работник органа местного самоуправления, осуществляющий выдачу результата муниципальной услуги.</w:t>
      </w:r>
    </w:p>
    <w:p w14:paraId="5613087D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lastRenderedPageBreak/>
        <w:t>4.2.5. Критериями принятия решения по данной административной процедуре является выбор заявителем в качестве способа предоставлением услуги орган местного самоуправления.</w:t>
      </w:r>
    </w:p>
    <w:p w14:paraId="33397B9A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4.2.6. Результатом данной административной процедуры является выдача заявителю результата предоставления муниципальной услуги.</w:t>
      </w:r>
    </w:p>
    <w:p w14:paraId="3F4794C4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4.2.7. Способом фиксации результата данной административной процедуры является внесение работником органа местного самоуправления сведений о выдаче заявителю результата предоставления муниципальной услуги в государственной информационной системе.</w:t>
      </w:r>
    </w:p>
    <w:p w14:paraId="38230A88" w14:textId="77777777" w:rsidR="009560B6" w:rsidRPr="00E35F85" w:rsidRDefault="009560B6" w:rsidP="009560B6">
      <w:pPr>
        <w:ind w:firstLine="709"/>
        <w:contextualSpacing/>
        <w:jc w:val="both"/>
        <w:rPr>
          <w:sz w:val="28"/>
          <w:szCs w:val="28"/>
        </w:rPr>
      </w:pPr>
      <w:r w:rsidRPr="00E35F85">
        <w:rPr>
          <w:sz w:val="28"/>
          <w:szCs w:val="28"/>
        </w:rPr>
        <w:t>5. Описание административных процедур, осуществляемых в многофункциональном центре</w:t>
      </w:r>
    </w:p>
    <w:p w14:paraId="3357C964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5.1. Информирование Заявителей о порядке предоставления услуги, </w:t>
      </w:r>
      <w:r w:rsidRPr="00E35F85">
        <w:rPr>
          <w:sz w:val="28"/>
          <w:szCs w:val="28"/>
        </w:rPr>
        <w:br/>
        <w:t>о ходе ее предоставления,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</w:t>
      </w:r>
    </w:p>
    <w:p w14:paraId="49D5CDD4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в многофункциональный центр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14:paraId="2A462951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работники многофункционального центра:</w:t>
      </w:r>
    </w:p>
    <w:p w14:paraId="60ABC019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</w:p>
    <w:p w14:paraId="37F55759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с использованием информаторов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14:paraId="5A24CA1F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с использованием иных способов информирования, доступных в многофункциональном центре.</w:t>
      </w:r>
    </w:p>
    <w:p w14:paraId="506AEA77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5.1.1. Работники многофункционального центра осуществляют консультирование Заявителей о порядке предоставления муниципальной услуги, в том числе по вопросам:</w:t>
      </w:r>
    </w:p>
    <w:p w14:paraId="30B1C3F4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сроков и процедур предоставления услуги;</w:t>
      </w:r>
    </w:p>
    <w:p w14:paraId="2EB7309F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категории Заявителей, имеющих право обращения за получением услуги;</w:t>
      </w:r>
    </w:p>
    <w:p w14:paraId="44D11A74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уточнения перечня документов, необходимых при обращении </w:t>
      </w:r>
      <w:r w:rsidRPr="00E35F85">
        <w:rPr>
          <w:sz w:val="28"/>
          <w:szCs w:val="28"/>
        </w:rPr>
        <w:br/>
        <w:t>за получением услуги;</w:t>
      </w:r>
    </w:p>
    <w:p w14:paraId="24F0B40D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уточнения контактной информации уполномоченного органа, ответственного за предоставление муниципальной услуги.</w:t>
      </w:r>
    </w:p>
    <w:p w14:paraId="41381D61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5.1.2. Критерием принятия решения является обращение Заявителя в многофункциональный центр для получения информации по вопросу предоставления муниципальной услуги, ходе ее предоставления.</w:t>
      </w:r>
    </w:p>
    <w:p w14:paraId="20CBF718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5.1.3. Результатом данной административной процедуры является оказанная консультация лицу с выдачей соответствующего документа либо </w:t>
      </w:r>
      <w:r w:rsidRPr="00E35F85">
        <w:rPr>
          <w:sz w:val="28"/>
          <w:szCs w:val="28"/>
        </w:rPr>
        <w:lastRenderedPageBreak/>
        <w:t>направление информации по вопросам предоставления услуги, уведомление о ходе ее предоставления.</w:t>
      </w:r>
    </w:p>
    <w:p w14:paraId="4BD319ED" w14:textId="77777777" w:rsidR="009560B6" w:rsidRPr="00E35F85" w:rsidRDefault="009560B6" w:rsidP="009560B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5.1.4. Способом фиксации результата данной административной процедуры является регистрация в информационной системе многофункционального центра представленной консультации и выдачи на руки заявителю консультационного листа.</w:t>
      </w:r>
    </w:p>
    <w:p w14:paraId="7C967A80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 xml:space="preserve">6. Порядок исправления допущенных опечаток и ошибок в выданных в результате предоставления </w:t>
      </w:r>
      <w:r w:rsidRPr="00F64FF1">
        <w:rPr>
          <w:color w:val="auto"/>
          <w:sz w:val="28"/>
          <w:szCs w:val="28"/>
        </w:rPr>
        <w:t>муниципальной</w:t>
      </w:r>
      <w:r w:rsidRPr="00F64FF1">
        <w:rPr>
          <w:rStyle w:val="FontStyle551"/>
          <w:b w:val="0"/>
          <w:bCs/>
          <w:color w:val="auto"/>
          <w:sz w:val="28"/>
          <w:szCs w:val="28"/>
        </w:rPr>
        <w:t xml:space="preserve"> услуги документах</w:t>
      </w:r>
    </w:p>
    <w:p w14:paraId="33E685CC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6.1. В случае если в выданных в результате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2DA7C258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6.2. Регистрация письма о необходимости исправления допущенных опечаток и (или) ошибок осуществляется в сроки, предусмотренные подразделом 15 раздела II Регламента.</w:t>
      </w:r>
    </w:p>
    <w:p w14:paraId="17D77EA4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6.3. В течение 3 рабочих дней с момента регистрации письма о необходимости исправления допущенных опечаток и (или) ошибок подготавливается и направляется Заявителю новые документы, в которые внесены соответствующие исправления.</w:t>
      </w:r>
    </w:p>
    <w:p w14:paraId="412216CB" w14:textId="77777777" w:rsidR="009560B6" w:rsidRPr="00E35F85" w:rsidRDefault="009560B6" w:rsidP="009560B6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6.4. Документ, выдаваемый в результате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14:paraId="2067E8A8" w14:textId="77777777" w:rsidR="009560B6" w:rsidRPr="00E35F85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color w:val="auto"/>
          <w:sz w:val="28"/>
          <w:szCs w:val="28"/>
        </w:rPr>
      </w:pPr>
      <w:r w:rsidRPr="00E35F85">
        <w:rPr>
          <w:rStyle w:val="FontStyle551"/>
          <w:color w:val="auto"/>
          <w:sz w:val="28"/>
          <w:szCs w:val="28"/>
        </w:rPr>
        <w:t xml:space="preserve">                           </w:t>
      </w:r>
    </w:p>
    <w:p w14:paraId="4D55273C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>IV. Формы контроля за исполнением Регламента</w:t>
      </w:r>
    </w:p>
    <w:p w14:paraId="56CEF719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</w:p>
    <w:p w14:paraId="5CEA4CCD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 xml:space="preserve">1.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Российской Федерации, нормативных правовых актов Ростовской области, нормативных правовых актов Администрации Белокалитвинского района, устанавливающих требования к предоставлению </w:t>
      </w:r>
      <w:r w:rsidRPr="00F64FF1">
        <w:rPr>
          <w:color w:val="auto"/>
          <w:sz w:val="28"/>
          <w:szCs w:val="28"/>
        </w:rPr>
        <w:t>муниципальной</w:t>
      </w:r>
      <w:r w:rsidRPr="00F64FF1">
        <w:rPr>
          <w:rStyle w:val="FontStyle551"/>
          <w:b w:val="0"/>
          <w:bCs/>
          <w:color w:val="auto"/>
          <w:sz w:val="28"/>
          <w:szCs w:val="28"/>
        </w:rPr>
        <w:t xml:space="preserve"> услуги, а также принятием ими решений</w:t>
      </w:r>
    </w:p>
    <w:p w14:paraId="239142B2" w14:textId="77777777" w:rsidR="009560B6" w:rsidRPr="00E35F85" w:rsidRDefault="009560B6" w:rsidP="009560B6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 Российской Федерации, нормативных правовых актов Ростовской области, </w:t>
      </w:r>
      <w:r w:rsidRPr="00F64FF1">
        <w:rPr>
          <w:rStyle w:val="FontStyle551"/>
          <w:b w:val="0"/>
          <w:bCs/>
          <w:color w:val="auto"/>
          <w:sz w:val="28"/>
          <w:szCs w:val="28"/>
        </w:rPr>
        <w:t>нормативных правовых актов Администрации Белокалитвинского района</w:t>
      </w:r>
      <w:r w:rsidRPr="00F64FF1">
        <w:rPr>
          <w:rStyle w:val="FontStyle541"/>
          <w:b/>
          <w:bCs/>
          <w:color w:val="auto"/>
          <w:sz w:val="28"/>
          <w:szCs w:val="28"/>
        </w:rPr>
        <w:t>,</w:t>
      </w:r>
      <w:r w:rsidRPr="00E35F85">
        <w:rPr>
          <w:rStyle w:val="FontStyle541"/>
          <w:color w:val="auto"/>
          <w:sz w:val="28"/>
          <w:szCs w:val="28"/>
        </w:rPr>
        <w:t xml:space="preserve"> устанавливающих требования к предоставлению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осуществляется руководством уполномоченного органа, органа местного самоуправления.</w:t>
      </w:r>
    </w:p>
    <w:p w14:paraId="16B86190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Текущий контроль за предоставлением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осуществляется должностными лицами на постоянной основе.</w:t>
      </w:r>
    </w:p>
    <w:p w14:paraId="3A837BF3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lastRenderedPageBreak/>
        <w:t xml:space="preserve">2. Порядок и периодичность осуществления плановых и внеплановых проверок полноты и качества предоставления </w:t>
      </w:r>
      <w:r w:rsidRPr="00F64FF1">
        <w:rPr>
          <w:color w:val="auto"/>
          <w:sz w:val="28"/>
          <w:szCs w:val="28"/>
        </w:rPr>
        <w:t>муниципальной</w:t>
      </w:r>
      <w:r w:rsidRPr="00F64FF1">
        <w:rPr>
          <w:rStyle w:val="FontStyle551"/>
          <w:b w:val="0"/>
          <w:bCs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Pr="00F64FF1">
        <w:rPr>
          <w:color w:val="auto"/>
          <w:sz w:val="28"/>
          <w:szCs w:val="28"/>
        </w:rPr>
        <w:t>муниципальной</w:t>
      </w:r>
      <w:r w:rsidRPr="00F64FF1">
        <w:rPr>
          <w:rStyle w:val="FontStyle551"/>
          <w:b w:val="0"/>
          <w:bCs/>
          <w:color w:val="auto"/>
          <w:sz w:val="28"/>
          <w:szCs w:val="28"/>
        </w:rPr>
        <w:t xml:space="preserve"> услуги.</w:t>
      </w:r>
    </w:p>
    <w:p w14:paraId="6136DA50" w14:textId="77777777" w:rsidR="009560B6" w:rsidRPr="00E35F85" w:rsidRDefault="009560B6" w:rsidP="009560B6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В целях осуществления контроля за соблюдением и исполнением должностными лицами положений Регламента, иных нормативных правовых актов Российской Федерации, нормативных правовых актов Ростовской области, </w:t>
      </w:r>
      <w:r w:rsidRPr="00F64FF1">
        <w:rPr>
          <w:rStyle w:val="FontStyle551"/>
          <w:b w:val="0"/>
          <w:bCs/>
          <w:color w:val="auto"/>
          <w:sz w:val="28"/>
          <w:szCs w:val="28"/>
        </w:rPr>
        <w:t>нормативных правовых актов Администрации Белокалитвинского района</w:t>
      </w:r>
      <w:r w:rsidRPr="00F64FF1">
        <w:rPr>
          <w:rStyle w:val="FontStyle541"/>
          <w:b/>
          <w:bCs/>
          <w:color w:val="auto"/>
          <w:sz w:val="28"/>
          <w:szCs w:val="28"/>
        </w:rPr>
        <w:t>,</w:t>
      </w:r>
      <w:r w:rsidRPr="00E35F85">
        <w:rPr>
          <w:rStyle w:val="FontStyle541"/>
          <w:color w:val="auto"/>
          <w:sz w:val="28"/>
          <w:szCs w:val="28"/>
        </w:rPr>
        <w:t xml:space="preserve"> устанавливающих требования к предоставлению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руководитель уполномоченного органа, органа местного самоуправления может проводить проверки полноты и качества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(далее – проверки) на основании соответствующих актов.</w:t>
      </w:r>
    </w:p>
    <w:p w14:paraId="10622261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Периодичность осуществления текущего контроля за исполнением Регламента устанавливается руководителем уполномоченного органа, органа местного самоуправления.</w:t>
      </w:r>
    </w:p>
    <w:p w14:paraId="1FCDAB9F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услуги.</w:t>
      </w:r>
    </w:p>
    <w:p w14:paraId="303DB812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Проверки проводятся с целью выявления и устранения нарушений при предоставлении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услуги.</w:t>
      </w:r>
    </w:p>
    <w:p w14:paraId="4ACB650D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 xml:space="preserve">3. Ответственность должностных лиц уполномоченного органа, органа местного самоуправления за решения и действия (бездействие), принимаемые (осуществляемые) ими в ходе предоставления </w:t>
      </w:r>
      <w:r w:rsidRPr="00F64FF1">
        <w:rPr>
          <w:color w:val="auto"/>
          <w:sz w:val="28"/>
          <w:szCs w:val="28"/>
        </w:rPr>
        <w:t>муниципальной</w:t>
      </w:r>
      <w:r w:rsidRPr="00F64FF1">
        <w:rPr>
          <w:rStyle w:val="FontStyle551"/>
          <w:b w:val="0"/>
          <w:bCs/>
          <w:color w:val="auto"/>
          <w:sz w:val="28"/>
          <w:szCs w:val="28"/>
        </w:rPr>
        <w:t xml:space="preserve"> услуги.</w:t>
      </w:r>
    </w:p>
    <w:p w14:paraId="77F08DBE" w14:textId="77777777" w:rsidR="009560B6" w:rsidRPr="00E35F85" w:rsidRDefault="009560B6" w:rsidP="009560B6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Должностные лица уполномоченного органа, органа местного самоуправления несут персональную ответственность за предоставление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выполняемые административные действия, осуществляемые в рамках предоставления услуги, соблюдение сроков и порядка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установленных Регламентом.</w:t>
      </w:r>
    </w:p>
    <w:p w14:paraId="627AB30C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14:paraId="1833CB79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Должностные лица при предоставлении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руководствуются положениями законодательства Российской Федерации и Регламента.</w:t>
      </w:r>
    </w:p>
    <w:p w14:paraId="16119AF4" w14:textId="77777777" w:rsidR="009560B6" w:rsidRPr="00E35F85" w:rsidRDefault="009560B6" w:rsidP="009560B6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Должностные лица при предоставлении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14:paraId="3C724CBF" w14:textId="77777777" w:rsidR="009560B6" w:rsidRPr="00E35F85" w:rsidRDefault="009560B6" w:rsidP="009560B6">
      <w:pPr>
        <w:ind w:firstLine="709"/>
        <w:jc w:val="both"/>
        <w:rPr>
          <w:b/>
          <w:sz w:val="28"/>
          <w:szCs w:val="28"/>
        </w:rPr>
      </w:pPr>
      <w:r w:rsidRPr="00E35F85">
        <w:rPr>
          <w:sz w:val="28"/>
          <w:szCs w:val="28"/>
        </w:rPr>
        <w:t>4. 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07F70785" w14:textId="77777777" w:rsidR="009560B6" w:rsidRPr="00E35F85" w:rsidRDefault="009560B6" w:rsidP="009560B6">
      <w:pPr>
        <w:tabs>
          <w:tab w:val="left" w:pos="1277"/>
        </w:tabs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Контроль за предоставлением муниципальной 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</w:t>
      </w:r>
      <w:r w:rsidRPr="00E35F85">
        <w:rPr>
          <w:sz w:val="28"/>
          <w:szCs w:val="28"/>
        </w:rPr>
        <w:lastRenderedPageBreak/>
        <w:t>органа местного самоуправления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14:paraId="2AE81B69" w14:textId="77777777" w:rsidR="009560B6" w:rsidRPr="00E35F85" w:rsidRDefault="009560B6" w:rsidP="009560B6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</w:p>
    <w:p w14:paraId="61D6A0A0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>V. Досудебный (внесудебный) порядок обжалования решений и действий (бездействия) органов, предоставляющих государственные услуги, а также их должностных лиц</w:t>
      </w:r>
    </w:p>
    <w:p w14:paraId="01DD0487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</w:p>
    <w:p w14:paraId="17035FD3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>1.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</w:t>
      </w:r>
      <w:r w:rsidRPr="00F64FF1">
        <w:rPr>
          <w:rStyle w:val="FontStyle551"/>
          <w:b w:val="0"/>
          <w:color w:val="auto"/>
          <w:sz w:val="28"/>
          <w:szCs w:val="28"/>
        </w:rPr>
        <w:t xml:space="preserve"> </w:t>
      </w:r>
      <w:r w:rsidRPr="00F64FF1">
        <w:rPr>
          <w:bCs/>
          <w:color w:val="auto"/>
          <w:sz w:val="28"/>
          <w:szCs w:val="28"/>
        </w:rPr>
        <w:t>муниципальной</w:t>
      </w:r>
      <w:r w:rsidRPr="00F64FF1">
        <w:rPr>
          <w:rStyle w:val="FontStyle551"/>
          <w:b w:val="0"/>
          <w:bCs/>
          <w:color w:val="auto"/>
          <w:sz w:val="28"/>
          <w:szCs w:val="28"/>
        </w:rPr>
        <w:t xml:space="preserve"> услуги.</w:t>
      </w:r>
    </w:p>
    <w:p w14:paraId="777FDEA5" w14:textId="77777777" w:rsidR="009560B6" w:rsidRPr="00E35F85" w:rsidRDefault="009560B6" w:rsidP="009560B6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</w:t>
      </w:r>
      <w:r w:rsidRPr="00E35F85">
        <w:rPr>
          <w:color w:val="auto"/>
          <w:sz w:val="28"/>
          <w:szCs w:val="28"/>
        </w:rPr>
        <w:t>муниципальной</w:t>
      </w:r>
      <w:r w:rsidRPr="00E35F85">
        <w:rPr>
          <w:rStyle w:val="FontStyle541"/>
          <w:color w:val="auto"/>
          <w:sz w:val="28"/>
          <w:szCs w:val="28"/>
        </w:rPr>
        <w:t xml:space="preserve"> услуги, (далее – жалоба) в порядке, предусмотренном главой 2.1 Федерального закона </w:t>
      </w:r>
      <w:r w:rsidRPr="00E35F85">
        <w:rPr>
          <w:color w:val="auto"/>
          <w:sz w:val="28"/>
          <w:szCs w:val="28"/>
        </w:rPr>
        <w:t>от 27.07.2010 № 210-ФЗ</w:t>
      </w:r>
      <w:r w:rsidRPr="00E35F85">
        <w:rPr>
          <w:rStyle w:val="FontStyle541"/>
          <w:color w:val="auto"/>
          <w:sz w:val="28"/>
          <w:szCs w:val="28"/>
        </w:rPr>
        <w:t>.</w:t>
      </w:r>
    </w:p>
    <w:p w14:paraId="7F8D4B3C" w14:textId="77777777" w:rsidR="009560B6" w:rsidRPr="00E35F85" w:rsidRDefault="009560B6" w:rsidP="009560B6">
      <w:pPr>
        <w:pStyle w:val="Style23"/>
        <w:widowControl/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Жалоба подается Заявителем в письменной форме на бумажном носителе или в электронной форме посредством Единого портала, портала услуг.</w:t>
      </w:r>
    </w:p>
    <w:p w14:paraId="6A8C4131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>2. Органы государственной власти, органы местного самоуправления,</w:t>
      </w:r>
      <w:r w:rsidRPr="00E35F85">
        <w:rPr>
          <w:rStyle w:val="FontStyle551"/>
          <w:color w:val="auto"/>
          <w:sz w:val="28"/>
          <w:szCs w:val="28"/>
        </w:rPr>
        <w:t xml:space="preserve"> </w:t>
      </w:r>
      <w:r w:rsidRPr="00F64FF1">
        <w:rPr>
          <w:rStyle w:val="FontStyle551"/>
          <w:b w:val="0"/>
          <w:bCs/>
          <w:color w:val="auto"/>
          <w:sz w:val="28"/>
          <w:szCs w:val="28"/>
        </w:rPr>
        <w:t>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21ADF382" w14:textId="77777777" w:rsidR="009560B6" w:rsidRPr="00E35F85" w:rsidRDefault="009560B6" w:rsidP="009560B6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2.1. Жалоба на действия (бездействие) и (или) решения должностного лица</w:t>
      </w:r>
      <w:r w:rsidRPr="00E35F85">
        <w:rPr>
          <w:color w:val="auto"/>
          <w:sz w:val="28"/>
          <w:szCs w:val="28"/>
        </w:rPr>
        <w:t xml:space="preserve"> уполномоченного органа,</w:t>
      </w:r>
      <w:r w:rsidRPr="00E35F85">
        <w:rPr>
          <w:rStyle w:val="FontStyle541"/>
          <w:color w:val="auto"/>
          <w:sz w:val="28"/>
          <w:szCs w:val="28"/>
        </w:rPr>
        <w:t xml:space="preserve"> органа местного самоуправления рассматривается руководителем уполномоченного органа, органа местного самоуправления.</w:t>
      </w:r>
    </w:p>
    <w:p w14:paraId="29637BA0" w14:textId="77777777" w:rsidR="009560B6" w:rsidRPr="00E35F85" w:rsidRDefault="009560B6" w:rsidP="009560B6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Жалобы на решения и действия (бездействие) руководителя уполномоченного органа подаются в Правительство Ростовской области в адрес заместителя Губернатора Ростовской области, курирующего деятельность уполномоченного органа в соответствии с распределением обязанностей между заместителями Губернатора Ростовской области, главы Администрации Белокалитвинского района, заместителя главы Администрации Белокалитвинского района курирующего деятельность уполномоченного органа в соответствии с распределением обязанностей между заместителями главы Белокалитвинского района.</w:t>
      </w:r>
    </w:p>
    <w:p w14:paraId="688A61D8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>3. Способы информирования Заявителей о порядке подачи и рассмотрения жалобы, в том числе с использованием Единого портала.</w:t>
      </w:r>
    </w:p>
    <w:p w14:paraId="1FD88891" w14:textId="77777777" w:rsidR="009560B6" w:rsidRPr="00E35F85" w:rsidRDefault="009560B6" w:rsidP="009560B6">
      <w:pPr>
        <w:ind w:firstLine="709"/>
        <w:jc w:val="both"/>
        <w:rPr>
          <w:rStyle w:val="FontStyle551"/>
          <w:b w:val="0"/>
          <w:sz w:val="28"/>
          <w:szCs w:val="28"/>
        </w:rPr>
      </w:pPr>
      <w:r w:rsidRPr="00E35F85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(представителем).</w:t>
      </w:r>
    </w:p>
    <w:p w14:paraId="50FBE822" w14:textId="77777777" w:rsidR="009560B6" w:rsidRPr="00F64FF1" w:rsidRDefault="009560B6" w:rsidP="009560B6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8"/>
          <w:szCs w:val="28"/>
        </w:rPr>
      </w:pPr>
      <w:r w:rsidRPr="00F64FF1">
        <w:rPr>
          <w:rStyle w:val="FontStyle551"/>
          <w:b w:val="0"/>
          <w:bCs/>
          <w:color w:val="auto"/>
          <w:sz w:val="28"/>
          <w:szCs w:val="28"/>
        </w:rPr>
        <w:t>4. Перечень нормативных правовых актов Российской Федерации, регулирующих порядок досудебного (внесудебного) обжалования решений и</w:t>
      </w:r>
      <w:r w:rsidRPr="00E35F85">
        <w:rPr>
          <w:rStyle w:val="FontStyle551"/>
          <w:color w:val="auto"/>
          <w:sz w:val="28"/>
          <w:szCs w:val="28"/>
        </w:rPr>
        <w:t xml:space="preserve"> </w:t>
      </w:r>
      <w:r w:rsidRPr="00F64FF1">
        <w:rPr>
          <w:rStyle w:val="FontStyle551"/>
          <w:b w:val="0"/>
          <w:bCs/>
          <w:color w:val="auto"/>
          <w:sz w:val="28"/>
          <w:szCs w:val="28"/>
        </w:rPr>
        <w:lastRenderedPageBreak/>
        <w:t xml:space="preserve">действий (бездействия) органа, предоставляющего </w:t>
      </w:r>
      <w:r w:rsidRPr="00F64FF1">
        <w:rPr>
          <w:color w:val="auto"/>
          <w:sz w:val="28"/>
          <w:szCs w:val="28"/>
        </w:rPr>
        <w:t>муниципальную</w:t>
      </w:r>
      <w:r w:rsidRPr="00F64FF1">
        <w:rPr>
          <w:rStyle w:val="FontStyle551"/>
          <w:b w:val="0"/>
          <w:bCs/>
          <w:color w:val="auto"/>
          <w:sz w:val="28"/>
          <w:szCs w:val="28"/>
        </w:rPr>
        <w:t xml:space="preserve"> услугу, а также его должностных лиц.</w:t>
      </w:r>
    </w:p>
    <w:p w14:paraId="6B0548CD" w14:textId="4D6B4988" w:rsidR="009560B6" w:rsidRPr="00E35F85" w:rsidRDefault="009560B6" w:rsidP="009560B6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4.1. Порядок досудебного (внесудебного) обжалования решений и действий (бездействия) органа, предоставляющего </w:t>
      </w:r>
      <w:r w:rsidRPr="00E35F85">
        <w:rPr>
          <w:color w:val="auto"/>
          <w:sz w:val="28"/>
          <w:szCs w:val="28"/>
        </w:rPr>
        <w:t>муниципальную</w:t>
      </w:r>
      <w:r w:rsidRPr="00E35F85">
        <w:rPr>
          <w:rStyle w:val="FontStyle541"/>
          <w:color w:val="auto"/>
          <w:sz w:val="28"/>
          <w:szCs w:val="28"/>
        </w:rPr>
        <w:t xml:space="preserve"> услугу, а также его должностных лиц регулируется главой 2.1 Федерального закона </w:t>
      </w:r>
      <w:r w:rsidRPr="00E35F85">
        <w:rPr>
          <w:color w:val="auto"/>
          <w:sz w:val="28"/>
          <w:szCs w:val="28"/>
        </w:rPr>
        <w:t>от 27.07.2010</w:t>
      </w:r>
      <w:r w:rsidRPr="00E35F85">
        <w:rPr>
          <w:color w:val="auto"/>
          <w:sz w:val="28"/>
          <w:szCs w:val="28"/>
        </w:rPr>
        <w:br/>
      </w:r>
      <w:r w:rsidRPr="00E35F85">
        <w:rPr>
          <w:rStyle w:val="FontStyle541"/>
          <w:color w:val="auto"/>
          <w:sz w:val="28"/>
          <w:szCs w:val="28"/>
        </w:rPr>
        <w:t xml:space="preserve">№ 210-ФЗ, постановлением Правительства Ростовской области от 16.05.2018 </w:t>
      </w:r>
      <w:r w:rsidR="00F64FF1">
        <w:rPr>
          <w:rStyle w:val="FontStyle541"/>
          <w:color w:val="auto"/>
          <w:sz w:val="28"/>
          <w:szCs w:val="28"/>
        </w:rPr>
        <w:t xml:space="preserve">                        </w:t>
      </w:r>
      <w:r w:rsidRPr="00E35F85">
        <w:rPr>
          <w:rStyle w:val="FontStyle541"/>
          <w:color w:val="auto"/>
          <w:sz w:val="28"/>
          <w:szCs w:val="28"/>
        </w:rPr>
        <w:t>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 и 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4C6C241" w14:textId="77777777" w:rsidR="009560B6" w:rsidRPr="00E35F85" w:rsidRDefault="009560B6" w:rsidP="009560B6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4.2. Информация, указанная в разделе V Регламента, подлежит обязательному размещению на Едином портале.</w:t>
      </w:r>
    </w:p>
    <w:p w14:paraId="1817131A" w14:textId="77777777" w:rsidR="009560B6" w:rsidRPr="00E35F85" w:rsidRDefault="009560B6" w:rsidP="009560B6">
      <w:pPr>
        <w:pStyle w:val="Style18"/>
        <w:widowControl/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</w:p>
    <w:p w14:paraId="48449DF8" w14:textId="77777777" w:rsidR="009560B6" w:rsidRPr="00E35F85" w:rsidRDefault="009560B6" w:rsidP="009560B6">
      <w:pPr>
        <w:pStyle w:val="Style18"/>
        <w:widowControl/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</w:p>
    <w:p w14:paraId="0B6CFE8D" w14:textId="77777777" w:rsidR="009560B6" w:rsidRPr="00E35F85" w:rsidRDefault="009560B6" w:rsidP="00F64FF1">
      <w:pPr>
        <w:tabs>
          <w:tab w:val="left" w:pos="3000"/>
        </w:tabs>
        <w:jc w:val="both"/>
        <w:rPr>
          <w:sz w:val="28"/>
          <w:szCs w:val="28"/>
        </w:rPr>
      </w:pPr>
      <w:r w:rsidRPr="00E35F85">
        <w:rPr>
          <w:sz w:val="28"/>
          <w:szCs w:val="28"/>
        </w:rPr>
        <w:t>Заместитель главы Администрации</w:t>
      </w:r>
    </w:p>
    <w:p w14:paraId="6F6E1753" w14:textId="77777777" w:rsidR="009560B6" w:rsidRPr="00E35F85" w:rsidRDefault="009560B6" w:rsidP="00F64FF1">
      <w:pPr>
        <w:tabs>
          <w:tab w:val="left" w:pos="3000"/>
        </w:tabs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Белокалитвинского района </w:t>
      </w:r>
    </w:p>
    <w:p w14:paraId="6D81BC84" w14:textId="00EFC4BE" w:rsidR="009560B6" w:rsidRPr="00E35F85" w:rsidRDefault="009560B6" w:rsidP="00F64FF1">
      <w:pPr>
        <w:pStyle w:val="Style18"/>
        <w:widowControl/>
        <w:tabs>
          <w:tab w:val="left" w:pos="7027"/>
        </w:tabs>
        <w:spacing w:line="240" w:lineRule="auto"/>
        <w:jc w:val="both"/>
        <w:rPr>
          <w:color w:val="auto"/>
          <w:sz w:val="28"/>
          <w:szCs w:val="28"/>
        </w:rPr>
      </w:pPr>
      <w:r w:rsidRPr="00E35F85">
        <w:rPr>
          <w:color w:val="auto"/>
          <w:sz w:val="28"/>
          <w:szCs w:val="28"/>
        </w:rPr>
        <w:t xml:space="preserve">по организационной и кадровой работе                           </w:t>
      </w:r>
      <w:r w:rsidR="00F64FF1">
        <w:rPr>
          <w:color w:val="auto"/>
          <w:sz w:val="28"/>
          <w:szCs w:val="28"/>
        </w:rPr>
        <w:t xml:space="preserve">             </w:t>
      </w:r>
      <w:r w:rsidRPr="00E35F85">
        <w:rPr>
          <w:color w:val="auto"/>
          <w:sz w:val="28"/>
          <w:szCs w:val="28"/>
        </w:rPr>
        <w:t xml:space="preserve">   Л.Г. Василенко</w:t>
      </w:r>
      <w:r w:rsidRPr="00E35F85">
        <w:rPr>
          <w:color w:val="auto"/>
          <w:sz w:val="28"/>
          <w:szCs w:val="28"/>
        </w:rPr>
        <w:tab/>
      </w:r>
      <w:r w:rsidRPr="00E35F85">
        <w:rPr>
          <w:color w:val="auto"/>
          <w:sz w:val="28"/>
          <w:szCs w:val="28"/>
        </w:rPr>
        <w:tab/>
      </w:r>
      <w:r w:rsidRPr="00E35F85">
        <w:rPr>
          <w:color w:val="auto"/>
          <w:sz w:val="28"/>
          <w:szCs w:val="28"/>
        </w:rPr>
        <w:tab/>
      </w:r>
      <w:r w:rsidRPr="00E35F85">
        <w:rPr>
          <w:color w:val="auto"/>
          <w:sz w:val="28"/>
          <w:szCs w:val="28"/>
        </w:rPr>
        <w:tab/>
      </w:r>
      <w:r w:rsidRPr="00E35F85">
        <w:rPr>
          <w:color w:val="auto"/>
          <w:sz w:val="28"/>
          <w:szCs w:val="28"/>
        </w:rPr>
        <w:tab/>
      </w:r>
      <w:r w:rsidRPr="00E35F85">
        <w:rPr>
          <w:color w:val="auto"/>
          <w:sz w:val="28"/>
          <w:szCs w:val="28"/>
        </w:rPr>
        <w:tab/>
      </w:r>
      <w:r w:rsidRPr="00E35F85">
        <w:rPr>
          <w:color w:val="auto"/>
          <w:sz w:val="28"/>
          <w:szCs w:val="28"/>
        </w:rPr>
        <w:tab/>
      </w:r>
    </w:p>
    <w:p w14:paraId="252A0D6A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59515FEB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21D98DFE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32291806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6D8B7458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19FB4FD4" w14:textId="77777777" w:rsidR="009560B6" w:rsidRDefault="009560B6" w:rsidP="009560B6">
      <w:pPr>
        <w:pStyle w:val="Style18"/>
        <w:widowControl/>
        <w:tabs>
          <w:tab w:val="left" w:pos="7027"/>
        </w:tabs>
        <w:spacing w:line="240" w:lineRule="auto"/>
        <w:jc w:val="left"/>
        <w:rPr>
          <w:rStyle w:val="FontStyle541"/>
          <w:color w:val="auto"/>
          <w:sz w:val="28"/>
          <w:szCs w:val="28"/>
        </w:rPr>
      </w:pPr>
    </w:p>
    <w:p w14:paraId="5932353B" w14:textId="77777777" w:rsidR="009560B6" w:rsidRPr="00E35F85" w:rsidRDefault="009560B6" w:rsidP="00F64FF1">
      <w:pPr>
        <w:pStyle w:val="Style18"/>
        <w:widowControl/>
        <w:tabs>
          <w:tab w:val="left" w:pos="7027"/>
        </w:tabs>
        <w:spacing w:line="240" w:lineRule="auto"/>
        <w:ind w:firstLine="5245"/>
        <w:jc w:val="right"/>
        <w:rPr>
          <w:rStyle w:val="FontStyle541"/>
          <w:color w:val="auto"/>
          <w:sz w:val="28"/>
          <w:szCs w:val="28"/>
        </w:rPr>
      </w:pPr>
      <w:r>
        <w:rPr>
          <w:rStyle w:val="FontStyle541"/>
          <w:color w:val="auto"/>
          <w:sz w:val="28"/>
          <w:szCs w:val="28"/>
        </w:rPr>
        <w:br w:type="page"/>
      </w:r>
      <w:r>
        <w:rPr>
          <w:rStyle w:val="FontStyle541"/>
          <w:color w:val="auto"/>
          <w:sz w:val="28"/>
          <w:szCs w:val="28"/>
        </w:rPr>
        <w:lastRenderedPageBreak/>
        <w:t xml:space="preserve">                      </w:t>
      </w:r>
      <w:r w:rsidRPr="00E35F85">
        <w:rPr>
          <w:rStyle w:val="FontStyle541"/>
          <w:color w:val="auto"/>
          <w:sz w:val="28"/>
          <w:szCs w:val="28"/>
        </w:rPr>
        <w:t>Приложение № 1</w:t>
      </w:r>
    </w:p>
    <w:p w14:paraId="763101A1" w14:textId="6ED09288" w:rsidR="009560B6" w:rsidRPr="00E35F85" w:rsidRDefault="00F64FF1" w:rsidP="00F64FF1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9560B6" w:rsidRPr="00E35F85">
        <w:rPr>
          <w:sz w:val="28"/>
          <w:szCs w:val="28"/>
        </w:rPr>
        <w:t xml:space="preserve"> постановлению «Об утверждении</w:t>
      </w:r>
    </w:p>
    <w:p w14:paraId="51187E97" w14:textId="77777777" w:rsidR="009560B6" w:rsidRPr="00E35F85" w:rsidRDefault="009560B6" w:rsidP="00F64FF1">
      <w:pPr>
        <w:ind w:firstLine="5245"/>
        <w:jc w:val="right"/>
        <w:rPr>
          <w:sz w:val="28"/>
          <w:szCs w:val="28"/>
        </w:rPr>
      </w:pPr>
      <w:r w:rsidRPr="00E35F85">
        <w:rPr>
          <w:sz w:val="28"/>
          <w:szCs w:val="28"/>
        </w:rPr>
        <w:t>Административного регламента</w:t>
      </w:r>
    </w:p>
    <w:p w14:paraId="7E39C067" w14:textId="1249D7E6" w:rsidR="009560B6" w:rsidRPr="00E35F85" w:rsidRDefault="009560B6" w:rsidP="00F64FF1">
      <w:pPr>
        <w:ind w:firstLine="5245"/>
        <w:jc w:val="right"/>
        <w:rPr>
          <w:sz w:val="28"/>
          <w:szCs w:val="28"/>
        </w:rPr>
      </w:pPr>
      <w:r w:rsidRPr="00E35F85">
        <w:rPr>
          <w:sz w:val="28"/>
          <w:szCs w:val="28"/>
        </w:rPr>
        <w:t>предоставления муниципальной услуги</w:t>
      </w:r>
      <w:r w:rsidR="00F64FF1">
        <w:rPr>
          <w:sz w:val="28"/>
          <w:szCs w:val="28"/>
        </w:rPr>
        <w:t xml:space="preserve"> </w:t>
      </w:r>
      <w:r w:rsidRPr="00E35F85">
        <w:rPr>
          <w:sz w:val="28"/>
          <w:szCs w:val="28"/>
        </w:rPr>
        <w:t>«Назначение выплаты единовременного</w:t>
      </w:r>
    </w:p>
    <w:p w14:paraId="08972462" w14:textId="77777777" w:rsidR="009560B6" w:rsidRPr="00E35F85" w:rsidRDefault="009560B6" w:rsidP="00F64FF1">
      <w:pPr>
        <w:ind w:firstLine="5245"/>
        <w:jc w:val="right"/>
        <w:rPr>
          <w:sz w:val="28"/>
          <w:szCs w:val="28"/>
        </w:rPr>
      </w:pPr>
      <w:r w:rsidRPr="00E35F85">
        <w:rPr>
          <w:sz w:val="28"/>
          <w:szCs w:val="28"/>
        </w:rPr>
        <w:t>пособия гражданам, получившим</w:t>
      </w:r>
    </w:p>
    <w:p w14:paraId="295B8BE9" w14:textId="77777777" w:rsidR="009560B6" w:rsidRPr="00E35F85" w:rsidRDefault="009560B6" w:rsidP="00F64FF1">
      <w:pPr>
        <w:ind w:firstLine="5245"/>
        <w:jc w:val="right"/>
        <w:rPr>
          <w:sz w:val="28"/>
          <w:szCs w:val="28"/>
        </w:rPr>
      </w:pPr>
      <w:r w:rsidRPr="00E35F85">
        <w:rPr>
          <w:sz w:val="28"/>
          <w:szCs w:val="28"/>
        </w:rPr>
        <w:t>в результате чрезвычайных ситуаций</w:t>
      </w:r>
    </w:p>
    <w:p w14:paraId="381327FC" w14:textId="77777777" w:rsidR="009560B6" w:rsidRPr="00E35F85" w:rsidRDefault="009560B6" w:rsidP="00F64FF1">
      <w:pPr>
        <w:ind w:firstLine="5245"/>
        <w:jc w:val="right"/>
        <w:rPr>
          <w:sz w:val="28"/>
          <w:szCs w:val="28"/>
        </w:rPr>
      </w:pPr>
      <w:r w:rsidRPr="00E35F85">
        <w:rPr>
          <w:sz w:val="28"/>
          <w:szCs w:val="28"/>
        </w:rPr>
        <w:t>природного и техногенного</w:t>
      </w:r>
    </w:p>
    <w:p w14:paraId="51F1CD2E" w14:textId="77777777" w:rsidR="009560B6" w:rsidRDefault="009560B6" w:rsidP="00F64FF1">
      <w:pPr>
        <w:ind w:firstLine="5245"/>
        <w:jc w:val="right"/>
        <w:rPr>
          <w:sz w:val="28"/>
          <w:szCs w:val="28"/>
        </w:rPr>
      </w:pPr>
      <w:r w:rsidRPr="00E35F85">
        <w:rPr>
          <w:sz w:val="28"/>
          <w:szCs w:val="28"/>
        </w:rPr>
        <w:t>характера вред здоровью»</w:t>
      </w:r>
    </w:p>
    <w:p w14:paraId="4459475C" w14:textId="77777777" w:rsidR="009560B6" w:rsidRDefault="009560B6" w:rsidP="009560B6">
      <w:pPr>
        <w:ind w:firstLine="5245"/>
        <w:jc w:val="center"/>
        <w:rPr>
          <w:sz w:val="28"/>
          <w:szCs w:val="28"/>
        </w:rPr>
      </w:pPr>
    </w:p>
    <w:p w14:paraId="3013729C" w14:textId="77777777" w:rsidR="009560B6" w:rsidRPr="00E35F85" w:rsidRDefault="009560B6" w:rsidP="009560B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Главе Администрации Белокалитвинского района</w:t>
      </w:r>
    </w:p>
    <w:p w14:paraId="75208A82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bookmarkStart w:id="3" w:name="P664"/>
      <w:bookmarkEnd w:id="3"/>
    </w:p>
    <w:p w14:paraId="7C6E9422" w14:textId="77777777" w:rsidR="009560B6" w:rsidRDefault="009560B6" w:rsidP="009560B6">
      <w:pPr>
        <w:ind w:firstLine="709"/>
        <w:jc w:val="center"/>
        <w:rPr>
          <w:sz w:val="28"/>
          <w:szCs w:val="28"/>
        </w:rPr>
      </w:pPr>
      <w:bookmarkStart w:id="4" w:name="P977"/>
      <w:bookmarkEnd w:id="4"/>
      <w:r w:rsidRPr="00E35F85">
        <w:rPr>
          <w:sz w:val="28"/>
          <w:szCs w:val="28"/>
        </w:rPr>
        <w:t>ЗАЯВЛЕНИЕ</w:t>
      </w:r>
    </w:p>
    <w:p w14:paraId="3935E6BF" w14:textId="77777777" w:rsidR="009560B6" w:rsidRDefault="009560B6" w:rsidP="009560B6">
      <w:pPr>
        <w:ind w:firstLine="709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60B6" w:rsidRPr="00E35F85" w14:paraId="5CC1B3EA" w14:textId="77777777" w:rsidTr="006D28FE">
        <w:tc>
          <w:tcPr>
            <w:tcW w:w="10420" w:type="dxa"/>
          </w:tcPr>
          <w:p w14:paraId="63E1F3BE" w14:textId="77777777" w:rsidR="009560B6" w:rsidRDefault="009560B6" w:rsidP="00F64FF1">
            <w:pPr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 xml:space="preserve">Прошу назначить </w:t>
            </w:r>
            <w:proofErr w:type="gramStart"/>
            <w:r w:rsidRPr="00E35F85">
              <w:rPr>
                <w:sz w:val="28"/>
                <w:szCs w:val="28"/>
              </w:rPr>
              <w:t>мне,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____________________________________________________</w:t>
            </w:r>
          </w:p>
          <w:p w14:paraId="6E50AF5D" w14:textId="12CA17CF" w:rsidR="009560B6" w:rsidRDefault="009560B6" w:rsidP="006D2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14:paraId="28647FD8" w14:textId="435B5B9F" w:rsidR="009560B6" w:rsidRDefault="009560B6" w:rsidP="006D2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14:paraId="32893B17" w14:textId="77777777" w:rsidR="009560B6" w:rsidRPr="00E35F85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0"/>
              </w:rPr>
            </w:pPr>
            <w:r w:rsidRPr="00E35F85">
              <w:rPr>
                <w:sz w:val="20"/>
              </w:rPr>
              <w:t>(фамилия, имя, отчество (при наличии), дата рождения, данные документа,</w:t>
            </w:r>
          </w:p>
          <w:p w14:paraId="55ACAEFB" w14:textId="77777777" w:rsidR="009560B6" w:rsidRPr="00E35F85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8"/>
                <w:szCs w:val="28"/>
              </w:rPr>
            </w:pPr>
            <w:r w:rsidRPr="00E35F85">
              <w:rPr>
                <w:sz w:val="20"/>
              </w:rPr>
              <w:t>удостоверяющего личность, СНИЛС, адрес места жительства)</w:t>
            </w:r>
          </w:p>
        </w:tc>
      </w:tr>
      <w:tr w:rsidR="009560B6" w:rsidRPr="00E35F85" w14:paraId="08811F60" w14:textId="77777777" w:rsidTr="006D28FE">
        <w:tc>
          <w:tcPr>
            <w:tcW w:w="10420" w:type="dxa"/>
          </w:tcPr>
          <w:p w14:paraId="0E2004F5" w14:textId="77777777" w:rsidR="009560B6" w:rsidRPr="00E35F85" w:rsidRDefault="009560B6" w:rsidP="006D28FE">
            <w:pPr>
              <w:tabs>
                <w:tab w:val="left" w:pos="2077"/>
              </w:tabs>
              <w:ind w:firstLine="709"/>
              <w:jc w:val="both"/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>выплату единовременного пособия в связи с получением мною вреда здоровью</w:t>
            </w:r>
          </w:p>
          <w:p w14:paraId="7D6AE286" w14:textId="77777777" w:rsidR="009560B6" w:rsidRPr="00E35F85" w:rsidRDefault="009560B6" w:rsidP="006D28FE">
            <w:pPr>
              <w:tabs>
                <w:tab w:val="left" w:pos="2077"/>
              </w:tabs>
              <w:ind w:firstLine="709"/>
              <w:jc w:val="both"/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>в результате чрезвычайной ситуации на территории Белокалитвинского района Ростовской области,</w:t>
            </w:r>
          </w:p>
        </w:tc>
      </w:tr>
      <w:tr w:rsidR="009560B6" w:rsidRPr="00E35F85" w14:paraId="2CDA5DD3" w14:textId="77777777" w:rsidTr="006D28FE">
        <w:tc>
          <w:tcPr>
            <w:tcW w:w="10420" w:type="dxa"/>
          </w:tcPr>
          <w:p w14:paraId="5C9D608B" w14:textId="77777777" w:rsidR="009560B6" w:rsidRDefault="009560B6" w:rsidP="006D2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1C8D96F4" w14:textId="77777777" w:rsidR="009560B6" w:rsidRPr="00E35F85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0"/>
              </w:rPr>
            </w:pPr>
            <w:r w:rsidRPr="00E35F85">
              <w:rPr>
                <w:sz w:val="20"/>
              </w:rPr>
              <w:t>(реквизиты постановления следователя (дознавателя, судьи) или определения суда о признании гражданина</w:t>
            </w:r>
          </w:p>
          <w:p w14:paraId="7EE4DC0A" w14:textId="77777777" w:rsidR="009560B6" w:rsidRPr="00E35F85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8"/>
                <w:szCs w:val="28"/>
              </w:rPr>
            </w:pPr>
            <w:r w:rsidRPr="00E35F85">
              <w:rPr>
                <w:sz w:val="20"/>
              </w:rPr>
              <w:t>пострадавшим и получившим вред здоровью в результате чрезвычайной ситуации)</w:t>
            </w:r>
          </w:p>
        </w:tc>
      </w:tr>
      <w:tr w:rsidR="009560B6" w:rsidRPr="00E35F85" w14:paraId="5B53F0DC" w14:textId="77777777" w:rsidTr="006D28FE">
        <w:tc>
          <w:tcPr>
            <w:tcW w:w="10420" w:type="dxa"/>
          </w:tcPr>
          <w:p w14:paraId="504E3A99" w14:textId="77777777" w:rsidR="009560B6" w:rsidRDefault="009560B6" w:rsidP="006D2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642ADC57" w14:textId="77777777" w:rsidR="009560B6" w:rsidRPr="00E35F85" w:rsidRDefault="009560B6" w:rsidP="006D28FE">
            <w:pPr>
              <w:jc w:val="center"/>
              <w:rPr>
                <w:sz w:val="20"/>
              </w:rPr>
            </w:pPr>
            <w:r w:rsidRPr="00E35F85">
              <w:rPr>
                <w:sz w:val="20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</w:tr>
    </w:tbl>
    <w:p w14:paraId="3E4C2068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Контактные данные заявителя:</w:t>
      </w:r>
    </w:p>
    <w:p w14:paraId="0984129F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Телефон: _______________________________________</w:t>
      </w:r>
    </w:p>
    <w:p w14:paraId="2ACB1343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Банковские реквизиты для выплаты:</w:t>
      </w:r>
    </w:p>
    <w:p w14:paraId="4BAEBF57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Лицевой счет: ___________________________________</w:t>
      </w:r>
    </w:p>
    <w:p w14:paraId="09EF49D2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Расчетный счет: _________________________________</w:t>
      </w:r>
    </w:p>
    <w:p w14:paraId="3BEFAF44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Наименование банка: _____________________________</w:t>
      </w:r>
    </w:p>
    <w:p w14:paraId="7523A375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БИК ___________________________________________</w:t>
      </w:r>
    </w:p>
    <w:p w14:paraId="7342C4F3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ИНН ___________________________________________</w:t>
      </w:r>
    </w:p>
    <w:p w14:paraId="638A8B72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КПП ___________________________________________</w:t>
      </w:r>
    </w:p>
    <w:p w14:paraId="55148747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Номер банковской карты __________________________</w:t>
      </w:r>
    </w:p>
    <w:p w14:paraId="0F969A18" w14:textId="77777777" w:rsidR="009560B6" w:rsidRDefault="009560B6" w:rsidP="009560B6">
      <w:pPr>
        <w:ind w:firstLine="709"/>
        <w:jc w:val="both"/>
        <w:rPr>
          <w:sz w:val="28"/>
          <w:szCs w:val="28"/>
        </w:rPr>
      </w:pPr>
    </w:p>
    <w:p w14:paraId="1FA24265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proofErr w:type="gramStart"/>
      <w:r w:rsidRPr="00E35F85">
        <w:rPr>
          <w:sz w:val="28"/>
          <w:szCs w:val="28"/>
        </w:rPr>
        <w:t>Уведомление  о</w:t>
      </w:r>
      <w:proofErr w:type="gramEnd"/>
      <w:r w:rsidRPr="00E35F85">
        <w:rPr>
          <w:sz w:val="28"/>
          <w:szCs w:val="28"/>
        </w:rPr>
        <w:t xml:space="preserve"> принятом решении прошу выдать (направить) следующим способом:</w:t>
      </w:r>
    </w:p>
    <w:p w14:paraId="2ED9CE98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lastRenderedPageBreak/>
        <w:t xml:space="preserve">    ┌─┐</w:t>
      </w:r>
    </w:p>
    <w:p w14:paraId="74D77602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└─┘ в уполномоченном органе;</w:t>
      </w:r>
    </w:p>
    <w:p w14:paraId="08D70DEF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┌─┐</w:t>
      </w:r>
    </w:p>
    <w:p w14:paraId="3D3E502F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└─┘ по почте;</w:t>
      </w:r>
    </w:p>
    <w:p w14:paraId="1A96E40F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┌─┐</w:t>
      </w:r>
    </w:p>
    <w:p w14:paraId="29B7C3C8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└─┘ в органе местного самоуправления;</w:t>
      </w:r>
    </w:p>
    <w:p w14:paraId="09DE8934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┌─┐</w:t>
      </w:r>
    </w:p>
    <w:p w14:paraId="3942568C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└─┘ посредством ЕПГУ.</w:t>
      </w:r>
    </w:p>
    <w:p w14:paraId="40FF1DB7" w14:textId="77777777" w:rsidR="009560B6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</w:p>
    <w:p w14:paraId="1623BBB1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«__» ______________ г. __________ ______________________________</w:t>
      </w:r>
    </w:p>
    <w:p w14:paraId="73E43057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 </w:t>
      </w:r>
      <w:r>
        <w:rPr>
          <w:rStyle w:val="FontStyle541"/>
          <w:color w:val="auto"/>
          <w:sz w:val="28"/>
          <w:szCs w:val="28"/>
        </w:rPr>
        <w:t xml:space="preserve">               </w:t>
      </w:r>
      <w:r w:rsidRPr="00E35F85">
        <w:rPr>
          <w:rStyle w:val="FontStyle541"/>
          <w:color w:val="auto"/>
          <w:sz w:val="28"/>
          <w:szCs w:val="28"/>
        </w:rPr>
        <w:t>(</w:t>
      </w:r>
      <w:proofErr w:type="gramStart"/>
      <w:r w:rsidRPr="00E35F85">
        <w:rPr>
          <w:rStyle w:val="FontStyle541"/>
          <w:color w:val="auto"/>
          <w:sz w:val="28"/>
          <w:szCs w:val="28"/>
        </w:rPr>
        <w:t xml:space="preserve">дата)   </w:t>
      </w:r>
      <w:proofErr w:type="gramEnd"/>
      <w:r w:rsidRPr="00E35F85">
        <w:rPr>
          <w:rStyle w:val="FontStyle541"/>
          <w:color w:val="auto"/>
          <w:sz w:val="28"/>
          <w:szCs w:val="28"/>
        </w:rPr>
        <w:t xml:space="preserve">  </w:t>
      </w:r>
      <w:r>
        <w:rPr>
          <w:rStyle w:val="FontStyle541"/>
          <w:color w:val="auto"/>
          <w:sz w:val="28"/>
          <w:szCs w:val="28"/>
        </w:rPr>
        <w:t xml:space="preserve">              (</w:t>
      </w:r>
      <w:r w:rsidRPr="00E35F85">
        <w:rPr>
          <w:rStyle w:val="FontStyle541"/>
          <w:color w:val="auto"/>
          <w:sz w:val="28"/>
          <w:szCs w:val="28"/>
        </w:rPr>
        <w:t xml:space="preserve">подпись)     </w:t>
      </w:r>
      <w:r>
        <w:rPr>
          <w:rStyle w:val="FontStyle541"/>
          <w:color w:val="auto"/>
          <w:sz w:val="28"/>
          <w:szCs w:val="28"/>
        </w:rPr>
        <w:t xml:space="preserve">      </w:t>
      </w:r>
      <w:r w:rsidRPr="00E35F85">
        <w:rPr>
          <w:rStyle w:val="FontStyle541"/>
          <w:color w:val="auto"/>
          <w:sz w:val="28"/>
          <w:szCs w:val="28"/>
        </w:rPr>
        <w:t>(фамилия, инициалы)</w:t>
      </w:r>
    </w:p>
    <w:p w14:paraId="141F7EE8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left="3969" w:firstLine="709"/>
        <w:jc w:val="both"/>
        <w:rPr>
          <w:rStyle w:val="FontStyle541"/>
          <w:color w:val="auto"/>
          <w:sz w:val="28"/>
          <w:szCs w:val="28"/>
        </w:rPr>
      </w:pPr>
    </w:p>
    <w:p w14:paraId="17544328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left="6236" w:firstLine="709"/>
        <w:jc w:val="both"/>
        <w:rPr>
          <w:rStyle w:val="FontStyle541"/>
          <w:color w:val="auto"/>
          <w:sz w:val="28"/>
          <w:szCs w:val="28"/>
        </w:rPr>
      </w:pPr>
      <w:r>
        <w:rPr>
          <w:rStyle w:val="FontStyle541"/>
          <w:color w:val="auto"/>
          <w:sz w:val="28"/>
          <w:szCs w:val="28"/>
        </w:rPr>
        <w:br w:type="page"/>
      </w:r>
      <w:r w:rsidRPr="00E35F85">
        <w:rPr>
          <w:rStyle w:val="FontStyle541"/>
          <w:color w:val="auto"/>
          <w:sz w:val="28"/>
          <w:szCs w:val="28"/>
        </w:rPr>
        <w:lastRenderedPageBreak/>
        <w:t>Приложение № 2</w:t>
      </w:r>
    </w:p>
    <w:p w14:paraId="16A103D7" w14:textId="77777777" w:rsidR="009560B6" w:rsidRDefault="009560B6" w:rsidP="009560B6">
      <w:pPr>
        <w:pStyle w:val="Style18"/>
        <w:widowControl/>
        <w:spacing w:line="240" w:lineRule="auto"/>
        <w:ind w:left="6236" w:firstLine="709"/>
        <w:jc w:val="both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к административному регламенту предоставления государственной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</w:t>
      </w:r>
    </w:p>
    <w:p w14:paraId="3A1D0C53" w14:textId="77777777" w:rsidR="009560B6" w:rsidRDefault="009560B6" w:rsidP="009560B6">
      <w:pPr>
        <w:pStyle w:val="Style18"/>
        <w:widowControl/>
        <w:spacing w:line="240" w:lineRule="auto"/>
        <w:ind w:left="6236" w:firstLine="709"/>
        <w:jc w:val="both"/>
        <w:rPr>
          <w:rStyle w:val="FontStyle541"/>
          <w:color w:val="auto"/>
          <w:sz w:val="28"/>
          <w:szCs w:val="28"/>
        </w:rPr>
      </w:pPr>
    </w:p>
    <w:p w14:paraId="076E8EFE" w14:textId="77777777" w:rsidR="009560B6" w:rsidRPr="00E35F85" w:rsidRDefault="009560B6" w:rsidP="009560B6">
      <w:pPr>
        <w:pStyle w:val="Style18"/>
        <w:widowControl/>
        <w:spacing w:line="240" w:lineRule="auto"/>
        <w:ind w:left="6236" w:firstLine="709"/>
        <w:jc w:val="both"/>
        <w:rPr>
          <w:color w:val="auto"/>
          <w:sz w:val="28"/>
          <w:szCs w:val="28"/>
        </w:rPr>
      </w:pPr>
      <w:r>
        <w:rPr>
          <w:rStyle w:val="FontStyle541"/>
          <w:color w:val="auto"/>
          <w:sz w:val="28"/>
          <w:szCs w:val="28"/>
        </w:rPr>
        <w:t>Главе Администрации Белокалитвинского района</w:t>
      </w:r>
    </w:p>
    <w:tbl>
      <w:tblPr>
        <w:tblW w:w="10572" w:type="dxa"/>
        <w:tblLayout w:type="fixed"/>
        <w:tblLook w:val="00A0" w:firstRow="1" w:lastRow="0" w:firstColumn="1" w:lastColumn="0" w:noHBand="0" w:noVBand="0"/>
      </w:tblPr>
      <w:tblGrid>
        <w:gridCol w:w="5575"/>
        <w:gridCol w:w="4997"/>
      </w:tblGrid>
      <w:tr w:rsidR="009560B6" w:rsidRPr="00E35F85" w14:paraId="30DABB50" w14:textId="77777777" w:rsidTr="006D28FE">
        <w:trPr>
          <w:trHeight w:val="630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37705AA6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14:paraId="6C526ADE" w14:textId="77777777" w:rsidR="009560B6" w:rsidRPr="00E35F85" w:rsidRDefault="009560B6" w:rsidP="006D28FE">
            <w:pPr>
              <w:jc w:val="both"/>
              <w:rPr>
                <w:sz w:val="28"/>
                <w:szCs w:val="28"/>
              </w:rPr>
            </w:pPr>
          </w:p>
        </w:tc>
      </w:tr>
    </w:tbl>
    <w:p w14:paraId="5250BEDC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</w:p>
    <w:p w14:paraId="7EB6CCBE" w14:textId="77777777" w:rsidR="009560B6" w:rsidRDefault="009560B6" w:rsidP="009560B6">
      <w:pPr>
        <w:ind w:firstLine="709"/>
        <w:jc w:val="center"/>
        <w:rPr>
          <w:sz w:val="28"/>
          <w:szCs w:val="28"/>
        </w:rPr>
      </w:pPr>
      <w:r w:rsidRPr="00E35F85">
        <w:rPr>
          <w:sz w:val="28"/>
          <w:szCs w:val="28"/>
        </w:rPr>
        <w:t>ЗАЯВЛЕНИЕ</w:t>
      </w:r>
    </w:p>
    <w:p w14:paraId="45D99886" w14:textId="77777777" w:rsidR="009560B6" w:rsidRDefault="009560B6" w:rsidP="009560B6">
      <w:pPr>
        <w:ind w:firstLine="709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60B6" w:rsidRPr="00E35F85" w14:paraId="71020AF3" w14:textId="77777777" w:rsidTr="006D28FE">
        <w:tc>
          <w:tcPr>
            <w:tcW w:w="10420" w:type="dxa"/>
          </w:tcPr>
          <w:p w14:paraId="47BD1E20" w14:textId="1CDDACBD" w:rsidR="009560B6" w:rsidRDefault="009560B6" w:rsidP="006D28FE">
            <w:pPr>
              <w:tabs>
                <w:tab w:val="left" w:pos="2077"/>
              </w:tabs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>Прошу назначить мне, представителю и (или) законному представителю</w:t>
            </w:r>
            <w:r>
              <w:rPr>
                <w:sz w:val="28"/>
                <w:szCs w:val="28"/>
              </w:rPr>
              <w:t xml:space="preserve"> </w:t>
            </w:r>
            <w:r w:rsidRPr="00E35F85">
              <w:rPr>
                <w:sz w:val="28"/>
                <w:szCs w:val="28"/>
              </w:rPr>
              <w:t>несовершеннолетнего или недееспособного лица</w:t>
            </w:r>
            <w:r>
              <w:rPr>
                <w:sz w:val="28"/>
                <w:szCs w:val="28"/>
              </w:rPr>
              <w:t xml:space="preserve"> _______</w:t>
            </w:r>
          </w:p>
          <w:p w14:paraId="3D399C79" w14:textId="2F53179D" w:rsidR="009560B6" w:rsidRDefault="009560B6" w:rsidP="006D28FE">
            <w:pPr>
              <w:tabs>
                <w:tab w:val="left" w:pos="20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6634A88B" w14:textId="77777777" w:rsidR="009560B6" w:rsidRPr="00E35F85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0"/>
              </w:rPr>
            </w:pPr>
            <w:r w:rsidRPr="00E35F85">
              <w:rPr>
                <w:sz w:val="20"/>
              </w:rPr>
              <w:t>(фамилия, имя, отчество (при наличии), дата рождения, данные документа, удостоверяющего личность,</w:t>
            </w:r>
          </w:p>
          <w:p w14:paraId="0D32CD7E" w14:textId="77777777" w:rsidR="009560B6" w:rsidRPr="00E35F85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8"/>
                <w:szCs w:val="28"/>
              </w:rPr>
            </w:pPr>
            <w:r w:rsidRPr="00E35F85">
              <w:rPr>
                <w:sz w:val="20"/>
              </w:rPr>
              <w:t>адрес места жительства, данные документа, подтверждающего полномочия представителя)</w:t>
            </w:r>
          </w:p>
        </w:tc>
      </w:tr>
      <w:tr w:rsidR="009560B6" w:rsidRPr="00E35F85" w14:paraId="540179BE" w14:textId="77777777" w:rsidTr="006D28FE">
        <w:tc>
          <w:tcPr>
            <w:tcW w:w="10420" w:type="dxa"/>
          </w:tcPr>
          <w:p w14:paraId="766B049C" w14:textId="77777777" w:rsidR="009560B6" w:rsidRPr="00E35F85" w:rsidRDefault="009560B6" w:rsidP="006D28FE">
            <w:pPr>
              <w:tabs>
                <w:tab w:val="left" w:pos="20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35F85">
              <w:rPr>
                <w:sz w:val="28"/>
                <w:szCs w:val="28"/>
              </w:rPr>
              <w:t>ыплату единовременного пособия в связи с получением вреда здоровью</w:t>
            </w:r>
          </w:p>
          <w:p w14:paraId="029CCA17" w14:textId="77777777" w:rsidR="009560B6" w:rsidRPr="00E35F85" w:rsidRDefault="009560B6" w:rsidP="006D28FE">
            <w:pPr>
              <w:rPr>
                <w:sz w:val="20"/>
              </w:rPr>
            </w:pPr>
            <w:r w:rsidRPr="00E35F85">
              <w:rPr>
                <w:sz w:val="28"/>
                <w:szCs w:val="28"/>
              </w:rPr>
              <w:t xml:space="preserve">в результате чрезвычайной ситуации на территории Белокалитвинского </w:t>
            </w:r>
            <w:proofErr w:type="gramStart"/>
            <w:r w:rsidRPr="00E35F85">
              <w:rPr>
                <w:sz w:val="28"/>
                <w:szCs w:val="28"/>
              </w:rPr>
              <w:t>района  Ростовской</w:t>
            </w:r>
            <w:proofErr w:type="gramEnd"/>
            <w:r w:rsidRPr="00E35F85">
              <w:rPr>
                <w:sz w:val="28"/>
                <w:szCs w:val="28"/>
              </w:rPr>
              <w:t xml:space="preserve"> области, моими несовершеннолетними детьми:</w:t>
            </w:r>
          </w:p>
        </w:tc>
      </w:tr>
      <w:tr w:rsidR="009560B6" w:rsidRPr="00E35F85" w14:paraId="3449DCF0" w14:textId="77777777" w:rsidTr="006D28FE">
        <w:tc>
          <w:tcPr>
            <w:tcW w:w="10420" w:type="dxa"/>
          </w:tcPr>
          <w:p w14:paraId="57A8605D" w14:textId="318CCC35" w:rsidR="009560B6" w:rsidRDefault="009560B6" w:rsidP="006D2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185C7AB" w14:textId="77777777" w:rsidR="009560B6" w:rsidRPr="00F8636C" w:rsidRDefault="009560B6" w:rsidP="006D28FE">
            <w:pPr>
              <w:jc w:val="center"/>
              <w:rPr>
                <w:sz w:val="20"/>
              </w:rPr>
            </w:pPr>
            <w:r w:rsidRPr="00F8636C">
              <w:rPr>
                <w:sz w:val="20"/>
              </w:rPr>
      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</w:r>
          </w:p>
        </w:tc>
      </w:tr>
      <w:tr w:rsidR="009560B6" w:rsidRPr="00E35F85" w14:paraId="69EAEF2E" w14:textId="77777777" w:rsidTr="006D28FE">
        <w:tc>
          <w:tcPr>
            <w:tcW w:w="10420" w:type="dxa"/>
          </w:tcPr>
          <w:p w14:paraId="10ADB9BC" w14:textId="77777777" w:rsidR="009560B6" w:rsidRDefault="009560B6" w:rsidP="006D2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3BB0CE7" w14:textId="77777777" w:rsidR="009560B6" w:rsidRPr="00F8636C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0"/>
              </w:rPr>
            </w:pPr>
            <w:r w:rsidRPr="00F8636C">
              <w:rPr>
                <w:sz w:val="20"/>
              </w:rPr>
      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</w:r>
          </w:p>
        </w:tc>
      </w:tr>
      <w:tr w:rsidR="009560B6" w:rsidRPr="00E35F85" w14:paraId="4DF74E0C" w14:textId="77777777" w:rsidTr="006D28FE">
        <w:tc>
          <w:tcPr>
            <w:tcW w:w="10420" w:type="dxa"/>
          </w:tcPr>
          <w:p w14:paraId="74E69BE3" w14:textId="77777777" w:rsidR="009560B6" w:rsidRPr="00F8636C" w:rsidRDefault="009560B6" w:rsidP="006D28FE">
            <w:pPr>
              <w:tabs>
                <w:tab w:val="left" w:pos="2077"/>
              </w:tabs>
              <w:jc w:val="both"/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>иными лицами, представителем и (или) законным представителем которых я являюсь:</w:t>
            </w:r>
          </w:p>
        </w:tc>
      </w:tr>
      <w:tr w:rsidR="009560B6" w:rsidRPr="00E35F85" w14:paraId="400A6455" w14:textId="77777777" w:rsidTr="006D28FE">
        <w:tc>
          <w:tcPr>
            <w:tcW w:w="10420" w:type="dxa"/>
          </w:tcPr>
          <w:p w14:paraId="237A027F" w14:textId="034E96D2" w:rsidR="009560B6" w:rsidRDefault="009560B6" w:rsidP="006D28F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BE7757" w14:textId="77777777" w:rsidR="009560B6" w:rsidRPr="00F8636C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0"/>
              </w:rPr>
            </w:pPr>
            <w:r w:rsidRPr="00F8636C">
              <w:rPr>
                <w:sz w:val="20"/>
              </w:rPr>
              <w:t>(фамилия, имя, отчество (при наличии), дата рождения, данные документа, удостоверяющего личность,</w:t>
            </w:r>
          </w:p>
          <w:p w14:paraId="17F4F6BC" w14:textId="77777777" w:rsidR="009560B6" w:rsidRPr="00F8636C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0"/>
              </w:rPr>
            </w:pPr>
            <w:r w:rsidRPr="00F8636C">
              <w:rPr>
                <w:sz w:val="20"/>
              </w:rPr>
              <w:t>СНИЛС, реквизиты постановления следователя (дознавателя, судьи) или определения суда о признании</w:t>
            </w:r>
          </w:p>
          <w:p w14:paraId="2BAA51A1" w14:textId="77777777" w:rsidR="009560B6" w:rsidRPr="00E35F85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0"/>
              </w:rPr>
            </w:pPr>
            <w:r w:rsidRPr="00F8636C">
              <w:rPr>
                <w:sz w:val="20"/>
              </w:rPr>
              <w:t>гражданина пострадавшим и получившим вред здоровью в ре</w:t>
            </w:r>
            <w:r>
              <w:rPr>
                <w:sz w:val="20"/>
              </w:rPr>
              <w:t>зультате чрезвычайной ситуации)</w:t>
            </w:r>
          </w:p>
        </w:tc>
      </w:tr>
      <w:tr w:rsidR="009560B6" w:rsidRPr="00E35F85" w14:paraId="09FCD984" w14:textId="77777777" w:rsidTr="006D28FE">
        <w:tc>
          <w:tcPr>
            <w:tcW w:w="10420" w:type="dxa"/>
          </w:tcPr>
          <w:p w14:paraId="69B7D85C" w14:textId="77777777" w:rsidR="009560B6" w:rsidRDefault="009560B6" w:rsidP="006D2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CF42633" w14:textId="77777777" w:rsidR="009560B6" w:rsidRPr="00F8636C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0"/>
              </w:rPr>
            </w:pPr>
            <w:r w:rsidRPr="00F8636C">
              <w:rPr>
                <w:sz w:val="20"/>
              </w:rPr>
              <w:t>(фамилия, имя, отчество (при наличии), дата рождения, данные документа, удостоверяющего личность,</w:t>
            </w:r>
          </w:p>
          <w:p w14:paraId="4D6A5821" w14:textId="77777777" w:rsidR="009560B6" w:rsidRPr="00F8636C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0"/>
              </w:rPr>
            </w:pPr>
            <w:r w:rsidRPr="00F8636C">
              <w:rPr>
                <w:sz w:val="20"/>
              </w:rPr>
              <w:t>СНИЛС, реквизиты постановления следователя (дознавателя, судьи) или определения суда о признании</w:t>
            </w:r>
          </w:p>
          <w:p w14:paraId="03C3CF85" w14:textId="77777777" w:rsidR="009560B6" w:rsidRPr="00F8636C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8"/>
                <w:szCs w:val="28"/>
              </w:rPr>
            </w:pPr>
            <w:r w:rsidRPr="00F8636C">
              <w:rPr>
                <w:sz w:val="20"/>
              </w:rPr>
              <w:t>гражданина пострадавшим и получившим вред здоровью в результате чрезвычайной ситуации)</w:t>
            </w:r>
          </w:p>
        </w:tc>
      </w:tr>
      <w:tr w:rsidR="009560B6" w:rsidRPr="00E35F85" w14:paraId="29D0B5AD" w14:textId="77777777" w:rsidTr="006D28FE">
        <w:tc>
          <w:tcPr>
            <w:tcW w:w="10420" w:type="dxa"/>
          </w:tcPr>
          <w:p w14:paraId="44315945" w14:textId="77777777" w:rsidR="009560B6" w:rsidRDefault="009560B6" w:rsidP="006D2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343A8E60" w14:textId="77777777" w:rsidR="009560B6" w:rsidRPr="00007510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0"/>
              </w:rPr>
            </w:pPr>
            <w:r w:rsidRPr="00007510">
              <w:rPr>
                <w:sz w:val="20"/>
              </w:rPr>
              <w:t>(указывается способ выплаты: через кредитные организации или</w:t>
            </w:r>
          </w:p>
          <w:p w14:paraId="4574B857" w14:textId="77777777" w:rsidR="009560B6" w:rsidRPr="00007510" w:rsidRDefault="009560B6" w:rsidP="006D28FE">
            <w:pPr>
              <w:tabs>
                <w:tab w:val="left" w:pos="2077"/>
              </w:tabs>
              <w:ind w:firstLine="709"/>
              <w:jc w:val="center"/>
              <w:rPr>
                <w:sz w:val="28"/>
                <w:szCs w:val="28"/>
              </w:rPr>
            </w:pPr>
            <w:r w:rsidRPr="00007510">
              <w:rPr>
                <w:sz w:val="20"/>
              </w:rPr>
              <w:t>через организации почтовой связи)</w:t>
            </w:r>
          </w:p>
        </w:tc>
      </w:tr>
    </w:tbl>
    <w:p w14:paraId="46D6800B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Контактные данные заявителя:</w:t>
      </w:r>
    </w:p>
    <w:p w14:paraId="2DFB09CD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Телефон: _______________________________________</w:t>
      </w:r>
    </w:p>
    <w:p w14:paraId="12B3D537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Банковские реквизиты для выплаты:</w:t>
      </w:r>
    </w:p>
    <w:p w14:paraId="18076D5C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Лицевой счет: ___________________________________</w:t>
      </w:r>
    </w:p>
    <w:p w14:paraId="6FFB15BF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Расчетный счет: _________________________________</w:t>
      </w:r>
    </w:p>
    <w:p w14:paraId="0E7E2A7D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Наименование банка: _____________________________</w:t>
      </w:r>
    </w:p>
    <w:p w14:paraId="1930B8AE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БИК ___________________________________________</w:t>
      </w:r>
    </w:p>
    <w:p w14:paraId="7D29B8AF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ИНН ___________________________________________</w:t>
      </w:r>
    </w:p>
    <w:p w14:paraId="449F0ABC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КПП ___________________________________________</w:t>
      </w:r>
    </w:p>
    <w:p w14:paraId="246B9D33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Номер банковской карты __________________________</w:t>
      </w:r>
    </w:p>
    <w:p w14:paraId="4F7A6B45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</w:p>
    <w:p w14:paraId="26720352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proofErr w:type="gramStart"/>
      <w:r w:rsidRPr="00E35F85">
        <w:rPr>
          <w:sz w:val="28"/>
          <w:szCs w:val="28"/>
        </w:rPr>
        <w:t>Уведомление  о</w:t>
      </w:r>
      <w:proofErr w:type="gramEnd"/>
      <w:r w:rsidRPr="00E35F85">
        <w:rPr>
          <w:sz w:val="28"/>
          <w:szCs w:val="28"/>
        </w:rPr>
        <w:t xml:space="preserve"> принятом решении прошу выдать (направить) следующим способом:</w:t>
      </w:r>
    </w:p>
    <w:p w14:paraId="7EF61EAD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</w:p>
    <w:p w14:paraId="4303D466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┌─┐</w:t>
      </w:r>
    </w:p>
    <w:p w14:paraId="04F82925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└─┘ в уполномоченном органе;</w:t>
      </w:r>
    </w:p>
    <w:p w14:paraId="3F4F2CFC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┌─┐</w:t>
      </w:r>
    </w:p>
    <w:p w14:paraId="5B7D9065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└─┘ по почте;</w:t>
      </w:r>
    </w:p>
    <w:p w14:paraId="7B194C27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┌─┐</w:t>
      </w:r>
    </w:p>
    <w:p w14:paraId="148B6FBA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└─┘ в органе местного самоуправления;</w:t>
      </w:r>
    </w:p>
    <w:p w14:paraId="4449FA47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┌─┐</w:t>
      </w:r>
    </w:p>
    <w:p w14:paraId="6513491C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 xml:space="preserve">    └─┘ посредством ЕПГУ.</w:t>
      </w:r>
    </w:p>
    <w:p w14:paraId="2FE8B6C7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left="3969" w:firstLine="709"/>
        <w:jc w:val="both"/>
        <w:rPr>
          <w:rStyle w:val="FontStyle541"/>
          <w:color w:val="auto"/>
          <w:sz w:val="28"/>
          <w:szCs w:val="28"/>
        </w:rPr>
      </w:pPr>
    </w:p>
    <w:p w14:paraId="0DB8B096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left="3969" w:firstLine="709"/>
        <w:jc w:val="both"/>
        <w:rPr>
          <w:rStyle w:val="FontStyle541"/>
          <w:color w:val="auto"/>
          <w:sz w:val="28"/>
          <w:szCs w:val="28"/>
        </w:rPr>
      </w:pPr>
    </w:p>
    <w:p w14:paraId="015B1821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«__» ______________ г. ______________ ______________________________</w:t>
      </w:r>
    </w:p>
    <w:p w14:paraId="1EB94EDB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 xml:space="preserve">           (</w:t>
      </w:r>
      <w:proofErr w:type="gramStart"/>
      <w:r w:rsidRPr="00E35F85">
        <w:rPr>
          <w:rStyle w:val="FontStyle541"/>
          <w:color w:val="auto"/>
          <w:sz w:val="28"/>
          <w:szCs w:val="28"/>
        </w:rPr>
        <w:t xml:space="preserve">дата)   </w:t>
      </w:r>
      <w:proofErr w:type="gramEnd"/>
      <w:r w:rsidRPr="00E35F85">
        <w:rPr>
          <w:rStyle w:val="FontStyle541"/>
          <w:color w:val="auto"/>
          <w:sz w:val="28"/>
          <w:szCs w:val="28"/>
        </w:rPr>
        <w:t xml:space="preserve">                 </w:t>
      </w:r>
      <w:r>
        <w:rPr>
          <w:rStyle w:val="FontStyle541"/>
          <w:color w:val="auto"/>
          <w:sz w:val="28"/>
          <w:szCs w:val="28"/>
        </w:rPr>
        <w:t xml:space="preserve">       </w:t>
      </w:r>
      <w:r w:rsidRPr="00E35F85">
        <w:rPr>
          <w:rStyle w:val="FontStyle541"/>
          <w:color w:val="auto"/>
          <w:sz w:val="28"/>
          <w:szCs w:val="28"/>
        </w:rPr>
        <w:t>(подпись)               (фамилия, инициалы)</w:t>
      </w:r>
    </w:p>
    <w:p w14:paraId="4612E91F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</w:p>
    <w:p w14:paraId="0B3F3793" w14:textId="77777777" w:rsidR="009560B6" w:rsidRPr="00E35F85" w:rsidRDefault="009560B6" w:rsidP="009560B6">
      <w:pPr>
        <w:tabs>
          <w:tab w:val="left" w:pos="2077"/>
        </w:tabs>
        <w:ind w:firstLine="709"/>
        <w:jc w:val="both"/>
        <w:rPr>
          <w:sz w:val="28"/>
          <w:szCs w:val="28"/>
        </w:rPr>
      </w:pPr>
    </w:p>
    <w:p w14:paraId="1343C6D1" w14:textId="77777777" w:rsidR="009560B6" w:rsidRPr="00E35F85" w:rsidRDefault="009560B6" w:rsidP="009560B6">
      <w:pPr>
        <w:tabs>
          <w:tab w:val="left" w:pos="2077"/>
        </w:tabs>
        <w:jc w:val="both"/>
        <w:rPr>
          <w:sz w:val="28"/>
          <w:szCs w:val="28"/>
        </w:rPr>
      </w:pPr>
    </w:p>
    <w:p w14:paraId="2A2EED2F" w14:textId="77777777" w:rsidR="009560B6" w:rsidRPr="00E35F85" w:rsidRDefault="009560B6" w:rsidP="009560B6">
      <w:pPr>
        <w:pStyle w:val="Style18"/>
        <w:widowControl/>
        <w:tabs>
          <w:tab w:val="left" w:pos="7027"/>
        </w:tabs>
        <w:spacing w:line="240" w:lineRule="auto"/>
        <w:ind w:left="6236" w:firstLine="709"/>
        <w:jc w:val="both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Приложение № 3</w:t>
      </w:r>
    </w:p>
    <w:p w14:paraId="654DF2D2" w14:textId="77777777" w:rsidR="009560B6" w:rsidRPr="00E35F85" w:rsidRDefault="009560B6" w:rsidP="009560B6">
      <w:pPr>
        <w:pStyle w:val="Style18"/>
        <w:widowControl/>
        <w:spacing w:line="240" w:lineRule="auto"/>
        <w:ind w:left="6236" w:firstLine="709"/>
        <w:jc w:val="both"/>
        <w:rPr>
          <w:rStyle w:val="FontStyle541"/>
          <w:color w:val="auto"/>
          <w:sz w:val="28"/>
          <w:szCs w:val="28"/>
        </w:rPr>
      </w:pPr>
      <w:r w:rsidRPr="00E35F85">
        <w:rPr>
          <w:rStyle w:val="FontStyle541"/>
          <w:color w:val="auto"/>
          <w:sz w:val="28"/>
          <w:szCs w:val="28"/>
        </w:rPr>
        <w:t>к административному регламенту предоставления государственной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</w:t>
      </w:r>
    </w:p>
    <w:p w14:paraId="7A695ED1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</w:p>
    <w:p w14:paraId="376773C8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</w:p>
    <w:p w14:paraId="16D1A33D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  <w:r w:rsidRPr="00E35F85">
        <w:rPr>
          <w:sz w:val="28"/>
          <w:szCs w:val="28"/>
        </w:rPr>
        <w:t>Журнал регистрации заявлений граждан</w:t>
      </w:r>
    </w:p>
    <w:p w14:paraId="03701E00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</w:p>
    <w:p w14:paraId="7F3B9A5F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1703"/>
        <w:gridCol w:w="1489"/>
        <w:gridCol w:w="1443"/>
        <w:gridCol w:w="1429"/>
        <w:gridCol w:w="1336"/>
      </w:tblGrid>
      <w:tr w:rsidR="009560B6" w:rsidRPr="00F64FF1" w14:paraId="11F4A13C" w14:textId="77777777" w:rsidTr="00F64FF1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2D71" w14:textId="77777777" w:rsidR="009560B6" w:rsidRPr="00F64FF1" w:rsidRDefault="009560B6" w:rsidP="006D28FE">
            <w:pPr>
              <w:ind w:firstLine="709"/>
              <w:jc w:val="both"/>
            </w:pPr>
            <w:r w:rsidRPr="00F64FF1">
              <w:t>№</w:t>
            </w:r>
          </w:p>
          <w:p w14:paraId="4B421680" w14:textId="77777777" w:rsidR="009560B6" w:rsidRPr="00F64FF1" w:rsidRDefault="009560B6" w:rsidP="00F64FF1">
            <w:pPr>
              <w:ind w:left="-38" w:right="-137" w:hanging="75"/>
              <w:jc w:val="center"/>
            </w:pPr>
            <w:r w:rsidRPr="00F64FF1">
              <w:t>п/п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0D28" w14:textId="77777777" w:rsidR="009560B6" w:rsidRPr="00F64FF1" w:rsidRDefault="009560B6" w:rsidP="00F64FF1">
            <w:pPr>
              <w:ind w:firstLine="67"/>
              <w:jc w:val="center"/>
            </w:pPr>
            <w:r w:rsidRPr="00F64FF1">
              <w:t>Дата подачи заявления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9D83" w14:textId="77777777" w:rsidR="009560B6" w:rsidRPr="00F64FF1" w:rsidRDefault="009560B6" w:rsidP="00F64FF1">
            <w:pPr>
              <w:ind w:hanging="73"/>
              <w:jc w:val="both"/>
            </w:pPr>
            <w:r w:rsidRPr="00F64FF1">
              <w:t>Фамилия, имя, отчество заявителя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663C" w14:textId="77777777" w:rsidR="009560B6" w:rsidRPr="00F64FF1" w:rsidRDefault="009560B6" w:rsidP="00F64FF1">
            <w:pPr>
              <w:jc w:val="both"/>
            </w:pPr>
            <w:r w:rsidRPr="00F64FF1">
              <w:t>Адрес проживания заявителя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D5C1" w14:textId="77777777" w:rsidR="009560B6" w:rsidRPr="00F64FF1" w:rsidRDefault="009560B6" w:rsidP="00F64FF1">
            <w:pPr>
              <w:jc w:val="center"/>
            </w:pPr>
            <w:r w:rsidRPr="00F64FF1">
              <w:t>Перечень копий документов, полученных от заявителя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224F" w14:textId="77777777" w:rsidR="009560B6" w:rsidRPr="00F64FF1" w:rsidRDefault="009560B6" w:rsidP="00F64FF1">
            <w:pPr>
              <w:jc w:val="both"/>
            </w:pPr>
            <w:r w:rsidRPr="00F64FF1">
              <w:t>№ личного дела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F854" w14:textId="77777777" w:rsidR="009560B6" w:rsidRPr="00F64FF1" w:rsidRDefault="009560B6" w:rsidP="00F64FF1">
            <w:pPr>
              <w:jc w:val="both"/>
            </w:pPr>
            <w:r w:rsidRPr="00F64FF1">
              <w:t>Подпись заявителя</w:t>
            </w:r>
          </w:p>
        </w:tc>
      </w:tr>
    </w:tbl>
    <w:p w14:paraId="70DA31DE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1872"/>
        <w:gridCol w:w="1733"/>
        <w:gridCol w:w="1458"/>
        <w:gridCol w:w="1458"/>
        <w:gridCol w:w="1458"/>
        <w:gridCol w:w="1313"/>
      </w:tblGrid>
      <w:tr w:rsidR="009560B6" w:rsidRPr="00E35F85" w14:paraId="5E9DC808" w14:textId="77777777" w:rsidTr="00F64FF1">
        <w:trPr>
          <w:trHeight w:val="360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FEE4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>1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6ABD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>2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9C85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>3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5536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>4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C99D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>5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736F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>6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5CA3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  <w:r w:rsidRPr="00E35F85">
              <w:rPr>
                <w:sz w:val="28"/>
                <w:szCs w:val="28"/>
              </w:rPr>
              <w:t>7</w:t>
            </w:r>
          </w:p>
        </w:tc>
      </w:tr>
      <w:tr w:rsidR="009560B6" w:rsidRPr="00E35F85" w14:paraId="60D5348B" w14:textId="77777777" w:rsidTr="00F64FF1"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CD9F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2A20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CD8A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FEA6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0623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52C5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122E" w14:textId="77777777" w:rsidR="009560B6" w:rsidRPr="00E35F85" w:rsidRDefault="009560B6" w:rsidP="006D28F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6E4D9D6C" w14:textId="77777777" w:rsidR="009560B6" w:rsidRPr="00E35F85" w:rsidRDefault="009560B6" w:rsidP="009560B6">
      <w:pPr>
        <w:ind w:firstLine="709"/>
        <w:jc w:val="both"/>
        <w:rPr>
          <w:sz w:val="28"/>
          <w:szCs w:val="28"/>
        </w:rPr>
      </w:pP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034159">
      <w:headerReference w:type="default" r:id="rId12"/>
      <w:pgSz w:w="11905" w:h="16837"/>
      <w:pgMar w:top="1134" w:right="56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FCE7" w14:textId="77777777" w:rsidR="0091758E" w:rsidRDefault="0091758E">
      <w:r>
        <w:separator/>
      </w:r>
    </w:p>
  </w:endnote>
  <w:endnote w:type="continuationSeparator" w:id="0">
    <w:p w14:paraId="5E2D9ED7" w14:textId="77777777" w:rsidR="0091758E" w:rsidRDefault="0091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79AF966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64FF1" w:rsidRPr="00F64FF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64FF1">
      <w:rPr>
        <w:noProof/>
        <w:sz w:val="14"/>
        <w:lang w:val="en-US"/>
      </w:rPr>
      <w:t>C</w:t>
    </w:r>
    <w:r w:rsidR="00F64FF1" w:rsidRPr="00F64FF1">
      <w:rPr>
        <w:noProof/>
        <w:sz w:val="14"/>
      </w:rPr>
      <w:t>:\</w:t>
    </w:r>
    <w:r w:rsidR="00F64FF1">
      <w:rPr>
        <w:noProof/>
        <w:sz w:val="14"/>
        <w:lang w:val="en-US"/>
      </w:rPr>
      <w:t>Users</w:t>
    </w:r>
    <w:r w:rsidR="00F64FF1" w:rsidRPr="00F64FF1">
      <w:rPr>
        <w:noProof/>
        <w:sz w:val="14"/>
      </w:rPr>
      <w:t>\</w:t>
    </w:r>
    <w:r w:rsidR="00F64FF1">
      <w:rPr>
        <w:noProof/>
        <w:sz w:val="14"/>
        <w:lang w:val="en-US"/>
      </w:rPr>
      <w:t>eio</w:t>
    </w:r>
    <w:r w:rsidR="00F64FF1" w:rsidRPr="00F64FF1">
      <w:rPr>
        <w:noProof/>
        <w:sz w:val="14"/>
      </w:rPr>
      <w:t>3\</w:t>
    </w:r>
    <w:r w:rsidR="00F64FF1">
      <w:rPr>
        <w:noProof/>
        <w:sz w:val="14"/>
        <w:lang w:val="en-US"/>
      </w:rPr>
      <w:t>Documents</w:t>
    </w:r>
    <w:r w:rsidR="00F64FF1" w:rsidRPr="00F64FF1">
      <w:rPr>
        <w:noProof/>
        <w:sz w:val="14"/>
      </w:rPr>
      <w:t>\Постановления\Админ_реглам-Един-пособ-ЧС-вред-здоров.</w:t>
    </w:r>
    <w:r w:rsidR="00F64FF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27DFF" w:rsidRPr="00B27DFF">
      <w:rPr>
        <w:noProof/>
        <w:sz w:val="14"/>
      </w:rPr>
      <w:t>6/14/2024 11:01:00</w:t>
    </w:r>
    <w:r w:rsidR="00B27DF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9BF8BD6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64FF1" w:rsidRPr="00F64FF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64FF1">
      <w:rPr>
        <w:noProof/>
        <w:sz w:val="14"/>
        <w:lang w:val="en-US"/>
      </w:rPr>
      <w:t>C</w:t>
    </w:r>
    <w:r w:rsidR="00F64FF1" w:rsidRPr="00F64FF1">
      <w:rPr>
        <w:noProof/>
        <w:sz w:val="14"/>
      </w:rPr>
      <w:t>:\</w:t>
    </w:r>
    <w:r w:rsidR="00F64FF1">
      <w:rPr>
        <w:noProof/>
        <w:sz w:val="14"/>
        <w:lang w:val="en-US"/>
      </w:rPr>
      <w:t>Users</w:t>
    </w:r>
    <w:r w:rsidR="00F64FF1" w:rsidRPr="00F64FF1">
      <w:rPr>
        <w:noProof/>
        <w:sz w:val="14"/>
      </w:rPr>
      <w:t>\</w:t>
    </w:r>
    <w:r w:rsidR="00F64FF1">
      <w:rPr>
        <w:noProof/>
        <w:sz w:val="14"/>
        <w:lang w:val="en-US"/>
      </w:rPr>
      <w:t>eio</w:t>
    </w:r>
    <w:r w:rsidR="00F64FF1" w:rsidRPr="00F64FF1">
      <w:rPr>
        <w:noProof/>
        <w:sz w:val="14"/>
      </w:rPr>
      <w:t>3\</w:t>
    </w:r>
    <w:r w:rsidR="00F64FF1">
      <w:rPr>
        <w:noProof/>
        <w:sz w:val="14"/>
        <w:lang w:val="en-US"/>
      </w:rPr>
      <w:t>Documents</w:t>
    </w:r>
    <w:r w:rsidR="00F64FF1" w:rsidRPr="00F64FF1">
      <w:rPr>
        <w:noProof/>
        <w:sz w:val="14"/>
      </w:rPr>
      <w:t>\Постановления\Админ_реглам-Един-пособ-ЧС-вред-здоров.</w:t>
    </w:r>
    <w:r w:rsidR="00F64FF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27DFF" w:rsidRPr="00B27DFF">
      <w:rPr>
        <w:noProof/>
        <w:sz w:val="14"/>
      </w:rPr>
      <w:t>6/14/2024 11:01:00</w:t>
    </w:r>
    <w:r w:rsidR="00B27DF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B506" w14:textId="77777777" w:rsidR="0091758E" w:rsidRDefault="0091758E">
      <w:r>
        <w:separator/>
      </w:r>
    </w:p>
  </w:footnote>
  <w:footnote w:type="continuationSeparator" w:id="0">
    <w:p w14:paraId="41E28A6C" w14:textId="77777777" w:rsidR="0091758E" w:rsidRDefault="00917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D2BC6" w14:textId="77777777" w:rsidR="00574DEB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  <w:p w14:paraId="52A5285D" w14:textId="77777777" w:rsidR="00574DEB" w:rsidRDefault="00574DE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4159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A5E3C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74DEB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1758E"/>
    <w:rsid w:val="009311D5"/>
    <w:rsid w:val="00943C43"/>
    <w:rsid w:val="00943E52"/>
    <w:rsid w:val="009469D2"/>
    <w:rsid w:val="009560B6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27DFF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E5C08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27F25"/>
    <w:rsid w:val="00F3099C"/>
    <w:rsid w:val="00F4755E"/>
    <w:rsid w:val="00F64FF1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1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Style21">
    <w:name w:val="Style21"/>
    <w:basedOn w:val="a"/>
    <w:link w:val="Style211"/>
    <w:uiPriority w:val="99"/>
    <w:rsid w:val="009560B6"/>
    <w:pPr>
      <w:widowControl w:val="0"/>
      <w:spacing w:line="322" w:lineRule="exact"/>
      <w:jc w:val="right"/>
    </w:pPr>
    <w:rPr>
      <w:color w:val="000000"/>
      <w:szCs w:val="20"/>
    </w:rPr>
  </w:style>
  <w:style w:type="character" w:customStyle="1" w:styleId="Style211">
    <w:name w:val="Style211"/>
    <w:basedOn w:val="a0"/>
    <w:link w:val="Style21"/>
    <w:uiPriority w:val="99"/>
    <w:locked/>
    <w:rsid w:val="009560B6"/>
    <w:rPr>
      <w:color w:val="000000"/>
      <w:sz w:val="24"/>
    </w:rPr>
  </w:style>
  <w:style w:type="paragraph" w:customStyle="1" w:styleId="Style18">
    <w:name w:val="Style18"/>
    <w:basedOn w:val="a"/>
    <w:link w:val="Style181"/>
    <w:uiPriority w:val="99"/>
    <w:rsid w:val="009560B6"/>
    <w:pPr>
      <w:widowControl w:val="0"/>
      <w:spacing w:line="320" w:lineRule="exact"/>
      <w:jc w:val="center"/>
    </w:pPr>
    <w:rPr>
      <w:color w:val="000000"/>
      <w:szCs w:val="20"/>
    </w:rPr>
  </w:style>
  <w:style w:type="character" w:customStyle="1" w:styleId="Style181">
    <w:name w:val="Style181"/>
    <w:basedOn w:val="a0"/>
    <w:link w:val="Style18"/>
    <w:uiPriority w:val="99"/>
    <w:locked/>
    <w:rsid w:val="009560B6"/>
    <w:rPr>
      <w:color w:val="000000"/>
      <w:sz w:val="24"/>
    </w:rPr>
  </w:style>
  <w:style w:type="paragraph" w:customStyle="1" w:styleId="Style30">
    <w:name w:val="Style30"/>
    <w:basedOn w:val="a"/>
    <w:link w:val="Style301"/>
    <w:uiPriority w:val="99"/>
    <w:rsid w:val="009560B6"/>
    <w:pPr>
      <w:widowControl w:val="0"/>
      <w:spacing w:line="322" w:lineRule="exact"/>
      <w:jc w:val="center"/>
    </w:pPr>
    <w:rPr>
      <w:color w:val="000000"/>
      <w:szCs w:val="20"/>
    </w:rPr>
  </w:style>
  <w:style w:type="character" w:customStyle="1" w:styleId="Style301">
    <w:name w:val="Style301"/>
    <w:basedOn w:val="a0"/>
    <w:link w:val="Style30"/>
    <w:uiPriority w:val="99"/>
    <w:locked/>
    <w:rsid w:val="009560B6"/>
    <w:rPr>
      <w:color w:val="000000"/>
      <w:sz w:val="24"/>
    </w:rPr>
  </w:style>
  <w:style w:type="paragraph" w:customStyle="1" w:styleId="Style41">
    <w:name w:val="Style41"/>
    <w:basedOn w:val="a"/>
    <w:link w:val="Style411"/>
    <w:uiPriority w:val="99"/>
    <w:rsid w:val="009560B6"/>
    <w:pPr>
      <w:widowControl w:val="0"/>
      <w:spacing w:line="324" w:lineRule="exact"/>
      <w:ind w:firstLine="677"/>
    </w:pPr>
    <w:rPr>
      <w:color w:val="000000"/>
      <w:szCs w:val="20"/>
    </w:rPr>
  </w:style>
  <w:style w:type="character" w:customStyle="1" w:styleId="Style411">
    <w:name w:val="Style411"/>
    <w:basedOn w:val="a0"/>
    <w:link w:val="Style41"/>
    <w:uiPriority w:val="99"/>
    <w:locked/>
    <w:rsid w:val="009560B6"/>
    <w:rPr>
      <w:color w:val="000000"/>
      <w:sz w:val="24"/>
    </w:rPr>
  </w:style>
  <w:style w:type="paragraph" w:customStyle="1" w:styleId="Style23">
    <w:name w:val="Style23"/>
    <w:basedOn w:val="a"/>
    <w:link w:val="Style231"/>
    <w:uiPriority w:val="99"/>
    <w:rsid w:val="009560B6"/>
    <w:pPr>
      <w:widowControl w:val="0"/>
      <w:spacing w:line="322" w:lineRule="exact"/>
      <w:ind w:firstLine="715"/>
      <w:jc w:val="both"/>
    </w:pPr>
    <w:rPr>
      <w:color w:val="000000"/>
      <w:szCs w:val="20"/>
    </w:rPr>
  </w:style>
  <w:style w:type="character" w:customStyle="1" w:styleId="Style231">
    <w:name w:val="Style231"/>
    <w:basedOn w:val="a0"/>
    <w:link w:val="Style23"/>
    <w:uiPriority w:val="99"/>
    <w:locked/>
    <w:rsid w:val="009560B6"/>
    <w:rPr>
      <w:color w:val="000000"/>
      <w:sz w:val="24"/>
    </w:rPr>
  </w:style>
  <w:style w:type="paragraph" w:customStyle="1" w:styleId="ConsPlusNormal">
    <w:name w:val="ConsPlusNormal"/>
    <w:link w:val="ConsPlusNormal1"/>
    <w:uiPriority w:val="99"/>
    <w:rsid w:val="009560B6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9560B6"/>
    <w:rPr>
      <w:rFonts w:ascii="Calibri" w:hAnsi="Calibri"/>
      <w:sz w:val="22"/>
    </w:rPr>
  </w:style>
  <w:style w:type="paragraph" w:customStyle="1" w:styleId="FontStyle54">
    <w:name w:val="Font Style54"/>
    <w:basedOn w:val="a"/>
    <w:link w:val="FontStyle541"/>
    <w:uiPriority w:val="99"/>
    <w:rsid w:val="009560B6"/>
    <w:pPr>
      <w:spacing w:after="200" w:line="276" w:lineRule="auto"/>
    </w:pPr>
    <w:rPr>
      <w:color w:val="000000"/>
      <w:sz w:val="26"/>
      <w:szCs w:val="20"/>
    </w:rPr>
  </w:style>
  <w:style w:type="character" w:customStyle="1" w:styleId="FontStyle541">
    <w:name w:val="Font Style541"/>
    <w:basedOn w:val="a0"/>
    <w:link w:val="FontStyle54"/>
    <w:uiPriority w:val="99"/>
    <w:locked/>
    <w:rsid w:val="009560B6"/>
    <w:rPr>
      <w:color w:val="000000"/>
      <w:sz w:val="26"/>
    </w:rPr>
  </w:style>
  <w:style w:type="paragraph" w:customStyle="1" w:styleId="Style33">
    <w:name w:val="Style33"/>
    <w:basedOn w:val="a"/>
    <w:link w:val="Style331"/>
    <w:uiPriority w:val="99"/>
    <w:rsid w:val="009560B6"/>
    <w:pPr>
      <w:widowControl w:val="0"/>
      <w:spacing w:line="322" w:lineRule="exact"/>
      <w:ind w:firstLine="710"/>
      <w:jc w:val="both"/>
    </w:pPr>
    <w:rPr>
      <w:color w:val="000000"/>
      <w:szCs w:val="20"/>
    </w:rPr>
  </w:style>
  <w:style w:type="character" w:customStyle="1" w:styleId="Style331">
    <w:name w:val="Style331"/>
    <w:basedOn w:val="a0"/>
    <w:link w:val="Style33"/>
    <w:uiPriority w:val="99"/>
    <w:locked/>
    <w:rsid w:val="009560B6"/>
    <w:rPr>
      <w:color w:val="000000"/>
      <w:sz w:val="24"/>
    </w:rPr>
  </w:style>
  <w:style w:type="paragraph" w:customStyle="1" w:styleId="FontStyle55">
    <w:name w:val="Font Style55"/>
    <w:basedOn w:val="a"/>
    <w:link w:val="FontStyle551"/>
    <w:uiPriority w:val="99"/>
    <w:rsid w:val="009560B6"/>
    <w:pPr>
      <w:spacing w:after="200" w:line="276" w:lineRule="auto"/>
    </w:pPr>
    <w:rPr>
      <w:b/>
      <w:color w:val="000000"/>
      <w:sz w:val="26"/>
      <w:szCs w:val="20"/>
    </w:rPr>
  </w:style>
  <w:style w:type="character" w:customStyle="1" w:styleId="FontStyle551">
    <w:name w:val="Font Style551"/>
    <w:basedOn w:val="a0"/>
    <w:link w:val="FontStyle55"/>
    <w:uiPriority w:val="99"/>
    <w:locked/>
    <w:rsid w:val="009560B6"/>
    <w:rPr>
      <w:b/>
      <w:color w:val="000000"/>
      <w:sz w:val="26"/>
    </w:rPr>
  </w:style>
  <w:style w:type="table" w:styleId="ad">
    <w:name w:val="Table Grid"/>
    <w:basedOn w:val="a1"/>
    <w:uiPriority w:val="99"/>
    <w:rsid w:val="009560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10962</Words>
  <Characters>62487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2024-06-14T08:00:00Z</cp:lastPrinted>
  <dcterms:created xsi:type="dcterms:W3CDTF">2024-06-14T07:44:00Z</dcterms:created>
  <dcterms:modified xsi:type="dcterms:W3CDTF">2024-06-24T12:38:00Z</dcterms:modified>
</cp:coreProperties>
</file>