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D3F12" w:rsidP="00872883">
      <w:pPr>
        <w:spacing w:before="120"/>
        <w:rPr>
          <w:sz w:val="28"/>
        </w:rPr>
      </w:pPr>
      <w:r>
        <w:rPr>
          <w:sz w:val="28"/>
        </w:rPr>
        <w:t>04</w:t>
      </w:r>
      <w:r w:rsidR="008C6C64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C6C64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2" w:name="Номер"/>
      <w:bookmarkEnd w:id="2"/>
      <w:r>
        <w:rPr>
          <w:sz w:val="28"/>
        </w:rPr>
        <w:t>551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403EF" w:rsidRDefault="00C403EF" w:rsidP="00C403EF">
      <w:pPr>
        <w:pStyle w:val="ConsPlusTitle"/>
        <w:widowControl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Наименование"/>
      <w:bookmarkEnd w:id="3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Белокалитвинского района от 25.10.2013 № 1852</w:t>
      </w:r>
    </w:p>
    <w:p w:rsidR="00C403EF" w:rsidRDefault="00C403EF" w:rsidP="00C403EF">
      <w:pPr>
        <w:pStyle w:val="ConsPlusTitle"/>
        <w:widowControl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C403EF" w:rsidRDefault="00C403EF" w:rsidP="00C403EF">
      <w:pPr>
        <w:pStyle w:val="ConsPlusTitle"/>
        <w:widowControl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03EF" w:rsidRDefault="00C403EF" w:rsidP="00C403EF">
      <w:pPr>
        <w:tabs>
          <w:tab w:val="left" w:pos="709"/>
          <w:tab w:val="left" w:pos="4928"/>
        </w:tabs>
        <w:ind w:right="-148"/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В связи  с изменением объемов финансирования программных мероприятий  на основании Решения собрания депутатов Белокалитвинского района от 28.02.2018 </w:t>
      </w:r>
      <w:r w:rsidR="008C6C6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№ 209 «О внесении изменений в решение Собрания депутатов Белокалитвинского района  от 28.12.2017 №</w:t>
      </w:r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188 «О бюджете Белокалитвинского района на 2018 год и плановый период 2019 и 2020 годов», </w:t>
      </w:r>
    </w:p>
    <w:p w:rsidR="00C403EF" w:rsidRDefault="00C403EF" w:rsidP="00C403EF">
      <w:pPr>
        <w:shd w:val="clear" w:color="auto" w:fill="FFFFFF"/>
        <w:ind w:right="-4"/>
        <w:jc w:val="both"/>
        <w:rPr>
          <w:sz w:val="16"/>
          <w:szCs w:val="16"/>
        </w:rPr>
      </w:pPr>
    </w:p>
    <w:p w:rsidR="00C403EF" w:rsidRDefault="00C403EF" w:rsidP="00C403EF">
      <w:pPr>
        <w:pStyle w:val="32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ПОСТАНОВЛЯЮ:  </w:t>
      </w:r>
    </w:p>
    <w:p w:rsidR="00C403EF" w:rsidRDefault="00C403EF" w:rsidP="00C403EF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8C6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Белокалитвинского района от 25.10.2013 № 1852 «Об утверждении муниципальной программы Белокалитвинского района «Развитие культуры и туризма» следующие изменения: </w:t>
      </w:r>
    </w:p>
    <w:p w:rsidR="00C403EF" w:rsidRDefault="00C403EF" w:rsidP="00C403EF">
      <w:pPr>
        <w:pStyle w:val="a8"/>
        <w:numPr>
          <w:ilvl w:val="1"/>
          <w:numId w:val="4"/>
        </w:numPr>
        <w:shd w:val="clear" w:color="auto" w:fill="FFFFFF"/>
        <w:tabs>
          <w:tab w:val="left" w:pos="0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Паспорте муниципальной программы Белокалитвинского района «Развитие культуры и туризма» раздел «Ресурсное обеспечение муниципальной программы Белокалитвинского района» изложить в следующей редакции:</w:t>
      </w:r>
    </w:p>
    <w:p w:rsidR="00C403EF" w:rsidRDefault="00C403EF" w:rsidP="00C403EF">
      <w:pPr>
        <w:widowControl w:val="0"/>
        <w:autoSpaceDE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Общий объем финансирования Программы составляет  </w:t>
      </w:r>
    </w:p>
    <w:p w:rsidR="00C403EF" w:rsidRDefault="00C403EF" w:rsidP="00C403EF">
      <w:pPr>
        <w:widowControl w:val="0"/>
        <w:autoSpaceDE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1139825,9 тыс. рублей, в том числе: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155194,0 тыс.рублей;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141414,6 тыс. рублей;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158751,7 тыс.рублей.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областного бюджета, необходимый для   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380638,0 тыс.рублей, в том числе: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52897,0 тыс.рублей,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местного бюджета, необходимый для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C403EF" w:rsidRDefault="00C403EF" w:rsidP="00C403EF">
      <w:pPr>
        <w:ind w:left="1683"/>
        <w:jc w:val="both"/>
      </w:pPr>
      <w:r>
        <w:rPr>
          <w:color w:val="000000"/>
          <w:sz w:val="28"/>
          <w:szCs w:val="28"/>
        </w:rPr>
        <w:t xml:space="preserve">                         655857,0 тыс.рублей, в том числе:</w:t>
      </w:r>
    </w:p>
    <w:p w:rsidR="00C403EF" w:rsidRDefault="00C403EF" w:rsidP="00C403EF">
      <w:r>
        <w:rPr>
          <w:noProof/>
        </w:rPr>
        <w:lastRenderedPageBreak/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7620</wp:posOffset>
                </wp:positionV>
                <wp:extent cx="2771775" cy="174625"/>
                <wp:effectExtent l="0" t="0" r="0" b="0"/>
                <wp:wrapSquare wrapText="larges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0;margin-top:.6pt;width:218.25pt;height:13.75pt;z-index:251659264;visibility:visible;mso-wrap-style:square;mso-width-percent:0;mso-height-percent:0;mso-wrap-distance-left:0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</w:t>
      </w:r>
      <w:r w:rsidR="008C6C6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2018 год – 103140,8 тыс.рублей,</w:t>
      </w:r>
      <w:r>
        <w:rPr>
          <w:color w:val="000000"/>
          <w:sz w:val="28"/>
          <w:szCs w:val="28"/>
        </w:rPr>
        <w:br/>
        <w:t>2019 год – 81894,8 тыс.рублей.</w:t>
      </w:r>
    </w:p>
    <w:p w:rsidR="00C403EF" w:rsidRDefault="008C6C64" w:rsidP="00C403EF">
      <w:pPr>
        <w:pStyle w:val="a8"/>
        <w:shd w:val="clear" w:color="auto" w:fill="FFFFFF"/>
        <w:tabs>
          <w:tab w:val="left" w:pos="0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131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358775</wp:posOffset>
                </wp:positionV>
                <wp:extent cx="2771775" cy="203835"/>
                <wp:effectExtent l="5715" t="5715" r="3810" b="0"/>
                <wp:wrapSquare wrapText="largest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-39.75pt;margin-top:28.25pt;width:218.25pt;height:16.05pt;z-index:251661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238375" cy="203835"/>
                <wp:effectExtent l="5715" t="6985" r="3810" b="8255"/>
                <wp:wrapSquare wrapText="largest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margin-left:0;margin-top:.05pt;width:176.25pt;height:16.05pt;z-index:25166028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>Объем средств из внебюджетных источников                                финансирования составляет 39297,9 тыс.рублей, в том   числе:</w:t>
      </w:r>
    </w:p>
    <w:p w:rsidR="00C403EF" w:rsidRDefault="00C403EF" w:rsidP="00C403EF">
      <w:pPr>
        <w:jc w:val="both"/>
      </w:pPr>
      <w:r>
        <w:rPr>
          <w:color w:val="000000"/>
          <w:sz w:val="28"/>
          <w:szCs w:val="28"/>
        </w:rPr>
        <w:t xml:space="preserve"> 2018 год – 6381,6 тыс.рублей,</w:t>
      </w:r>
    </w:p>
    <w:p w:rsidR="00C403EF" w:rsidRDefault="008C6C64" w:rsidP="00C403EF">
      <w:pPr>
        <w:ind w:left="1683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205105</wp:posOffset>
                </wp:positionV>
                <wp:extent cx="2771775" cy="203835"/>
                <wp:effectExtent l="5715" t="0" r="3810" b="5715"/>
                <wp:wrapSquare wrapText="largest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-42pt;margin-top:16.15pt;width:218.25pt;height:16.05pt;z-index:2516633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noProof/>
        </w:rPr>
        <mc:AlternateContent>
          <mc:Choice Requires="wps">
            <w:drawing>
              <wp:anchor distT="0" distB="0" distL="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238375" cy="203835"/>
                <wp:effectExtent l="5715" t="5080" r="3810" b="635"/>
                <wp:wrapSquare wrapText="largest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0;margin-top:.05pt;width:176.25pt;height:16.05pt;z-index:251662336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color w:val="000000"/>
          <w:sz w:val="28"/>
          <w:szCs w:val="28"/>
        </w:rPr>
        <w:t xml:space="preserve"> 2019 год – 6594,0 тыс.рублей,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2020 год – 6711,2 тыс.рублей.</w:t>
      </w:r>
    </w:p>
    <w:p w:rsidR="00C403EF" w:rsidRDefault="00C403EF" w:rsidP="008C6C64">
      <w:pPr>
        <w:pStyle w:val="a8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1.1.1. в разделе «Информация по ресурсному обеспечению» цифры «1133518,2», «380631,3», «653880,1» и «34967,1» заменить соответственно на   цифры «1139825,9», «380638,0»,  «655850,3», и «39297,9».</w:t>
      </w:r>
    </w:p>
    <w:p w:rsidR="00C403EF" w:rsidRDefault="00C403EF" w:rsidP="00C403EF">
      <w:pPr>
        <w:pStyle w:val="a8"/>
        <w:numPr>
          <w:ilvl w:val="1"/>
          <w:numId w:val="4"/>
        </w:numPr>
        <w:shd w:val="clear" w:color="auto" w:fill="FFFFFF"/>
        <w:tabs>
          <w:tab w:val="left" w:pos="0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подпрограммы «Обеспечение деятельности библиотек» раздел «Ресурсное обеспечение муниципальной подпрограммы Белокалитвинского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составляет: 198615,4 тыс.рублей,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год – 41515,4 тыс.рублей.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Объем средств областного бюджета, необходимый для   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финансирования подпрограммы составляет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32207,0 тыс.рублей, в том числе: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2019 год – 550,0 тыс.рублей;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165965,8 тыс.рублей,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год – 27021,9 тыс.рублей;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</w:pPr>
      <w:r>
        <w:rPr>
          <w:sz w:val="28"/>
          <w:szCs w:val="28"/>
        </w:rPr>
        <w:t xml:space="preserve">                                                  2019 год – 20634,8 тыс.рублей.</w:t>
      </w:r>
    </w:p>
    <w:p w:rsidR="00C403EF" w:rsidRDefault="00C403EF" w:rsidP="008C6C64">
      <w:pPr>
        <w:pStyle w:val="a8"/>
        <w:numPr>
          <w:ilvl w:val="2"/>
          <w:numId w:val="4"/>
        </w:numPr>
        <w:shd w:val="clear" w:color="auto" w:fill="FFFFFF"/>
        <w:spacing w:after="0"/>
        <w:ind w:left="-142" w:firstLine="709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212725</wp:posOffset>
                </wp:positionV>
                <wp:extent cx="2444750" cy="174625"/>
                <wp:effectExtent l="6350" t="5080" r="6350" b="1270"/>
                <wp:wrapSquare wrapText="largest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1" type="#_x0000_t202" style="position:absolute;left:0;text-align:left;margin-left:58.25pt;margin-top:16.75pt;width:192.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sz w:val="28"/>
          <w:szCs w:val="28"/>
        </w:rPr>
        <w:t>в разделе 8.4 «Информация по ресурсному обеспечению» цифры «198276,7», «32200,3» и «165633,8» заменить соответственно на    цифры «198615,4», «32207,0»   и «165965,8».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1.3.В Паспорте подпрограммы «Обеспечение деятельности музея» раздел    «Ресурсное обеспечение муниципальной подпрограммы Белокалитвинского района» изложить в следующей редакции: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 29540,8 тыс.рублей, в том числе: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2018 год – 6167,3 тыс.рублей;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2019 год – 2841,2 тыс.рублей;</w:t>
      </w:r>
      <w:r>
        <w:rPr>
          <w:color w:val="000000"/>
          <w:sz w:val="28"/>
          <w:szCs w:val="28"/>
        </w:rPr>
        <w:t xml:space="preserve"> 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 год – 2995,2 тыс.рублей.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Объем средств из внебюджетных источников                                                         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</w:pPr>
      <w:r>
        <w:rPr>
          <w:sz w:val="28"/>
          <w:szCs w:val="28"/>
        </w:rPr>
        <w:t xml:space="preserve">                                                       финансирования составляет 719,3 тыс.рублей,            </w:t>
      </w:r>
    </w:p>
    <w:p w:rsidR="00C403EF" w:rsidRDefault="00C403EF" w:rsidP="00C403EF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-8672830</wp:posOffset>
                </wp:positionV>
                <wp:extent cx="1495425" cy="194310"/>
                <wp:effectExtent l="0" t="0" r="0" b="0"/>
                <wp:wrapSquare wrapText="largest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94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2" type="#_x0000_t202" style="position:absolute;left:0;text-align:left;margin-left:.05pt;margin-top:-682.9pt;width:117.75pt;height:15.3pt;z-index:25166540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                                             </w:t>
      </w:r>
      <w:r w:rsidR="008C6C6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2018 год – 88,0 тыс.рублей,</w:t>
      </w:r>
    </w:p>
    <w:p w:rsidR="00C403EF" w:rsidRDefault="00C403EF" w:rsidP="00C403EF">
      <w:pPr>
        <w:ind w:left="16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238375" cy="174625"/>
                <wp:effectExtent l="5715" t="2540" r="3810" b="3810"/>
                <wp:wrapSquare wrapText="larges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0;margin-top:.05pt;width:176.25pt;height:13.75pt;z-index:25166643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 2019 год – 88,0 тыс.рублей,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771775" cy="203835"/>
                <wp:effectExtent l="5715" t="6985" r="3810" b="8255"/>
                <wp:wrapSquare wrapText="largest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4" type="#_x0000_t202" style="position:absolute;margin-left:0;margin-top:.05pt;width:218.25pt;height:16.05pt;z-index:251667456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2020 год – 88,0 тыс.рублей.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</w:p>
    <w:p w:rsidR="00C403EF" w:rsidRDefault="008C6C64" w:rsidP="008C6C64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208915</wp:posOffset>
                </wp:positionV>
                <wp:extent cx="1927225" cy="203835"/>
                <wp:effectExtent l="0" t="0" r="0" b="0"/>
                <wp:wrapSquare wrapText="larges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5" type="#_x0000_t202" style="position:absolute;left:0;text-align:left;margin-left:0;margin-top:16.45pt;width:151.75pt;height:16.0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1.3.1. в разделе 9.4 «Информация по ресурсному обеспечению» цифры</w:t>
      </w:r>
      <w:r>
        <w:rPr>
          <w:sz w:val="28"/>
          <w:szCs w:val="28"/>
        </w:rPr>
        <w:t xml:space="preserve"> </w:t>
      </w:r>
      <w:r w:rsidR="00C403EF">
        <w:rPr>
          <w:sz w:val="28"/>
          <w:szCs w:val="28"/>
        </w:rPr>
        <w:t xml:space="preserve">             «29516,8» и «695,3» заменить соответственно на цифры «29540,8» и  «719,3».</w:t>
      </w:r>
    </w:p>
    <w:p w:rsidR="00C403EF" w:rsidRDefault="008C6C64" w:rsidP="00C403EF">
      <w:pPr>
        <w:pStyle w:val="a8"/>
        <w:shd w:val="clear" w:color="auto" w:fill="FFFFFF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75565</wp:posOffset>
                </wp:positionV>
                <wp:extent cx="828675" cy="241935"/>
                <wp:effectExtent l="0" t="0" r="0" b="0"/>
                <wp:wrapSquare wrapText="largest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6" type="#_x0000_t202" style="position:absolute;left:0;text-align:left;margin-left:14.05pt;margin-top:5.95pt;width:65.25pt;height:19.0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1.4.</w:t>
      </w:r>
      <w:r>
        <w:rPr>
          <w:sz w:val="28"/>
          <w:szCs w:val="28"/>
        </w:rPr>
        <w:t xml:space="preserve"> </w:t>
      </w:r>
      <w:r w:rsidR="00C403EF">
        <w:rPr>
          <w:sz w:val="28"/>
          <w:szCs w:val="28"/>
        </w:rPr>
        <w:t>В Паспорте подпрограммы «Обеспечение деятельности учреждений культурно-досугового типа» раздел «Ресурсное обеспечение муниципальной подпрограммы Белокалитвинского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570366,9 тыс.рублей, в том числе: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49227,8 тыс.рублей;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62676,9 тыс.рублей.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73222,6 тыс.рублей.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183677,9 тыс.рублей,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2018 год - 26016,7 тыс.рублей.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 из внебюджетных источников        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8646,7 тыс.рублей,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год – 1373,2 тыс.рублей;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год – 1373,2 тыс.рублей;</w:t>
      </w:r>
    </w:p>
    <w:p w:rsidR="00C403EF" w:rsidRDefault="008C6C64" w:rsidP="00C403EF">
      <w:pPr>
        <w:widowControl w:val="0"/>
        <w:tabs>
          <w:tab w:val="left" w:pos="3969"/>
        </w:tabs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05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205105</wp:posOffset>
                </wp:positionV>
                <wp:extent cx="638175" cy="174625"/>
                <wp:effectExtent l="5715" t="1270" r="3810" b="5080"/>
                <wp:wrapSquare wrapText="largest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7" type="#_x0000_t202" style="position:absolute;left:0;text-align:left;margin-left:-28.5pt;margin-top:16.15pt;width:50.25pt;height:13.75pt;z-index:25167052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                               2020 год – 1373,2 тыс.рублей.</w:t>
      </w:r>
    </w:p>
    <w:p w:rsidR="00C403EF" w:rsidRDefault="00C403EF" w:rsidP="00C403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в разделе 10.4 «Информация по ресурсному обеспечению» цифры              «567612,0», «182039,6» и «7530,1» заменить соответственно на цифры                      «570366,9», «183677,9» и «8646,7». </w:t>
      </w:r>
    </w:p>
    <w:p w:rsidR="00C403EF" w:rsidRDefault="00C403EF" w:rsidP="00C403E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1.5.</w:t>
      </w:r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подпрограммы «Обеспечение деятельности образовательных    </w:t>
      </w:r>
    </w:p>
    <w:p w:rsidR="00C403EF" w:rsidRDefault="00C403EF" w:rsidP="00C403E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учреждений» раздел «Ресурсное обеспечение муниципальной подпрограммы      </w:t>
      </w:r>
    </w:p>
    <w:p w:rsidR="00C403EF" w:rsidRDefault="00C403EF" w:rsidP="00C403E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Белокалитвинского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286688,2 тыс.рублей, в том числе: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49823,8 тыс.рублей;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46776,3 тыс.рублей;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50375,7 тыс.рублей.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из внебюджетных источников        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7731,2 тыс.рублей,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2018 год – 1002,8 тыс.рублей;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2019 год – 1002,8 тыс.рублей;</w:t>
      </w:r>
    </w:p>
    <w:p w:rsidR="00C403EF" w:rsidRDefault="008C6C64" w:rsidP="00C403EF">
      <w:pPr>
        <w:widowControl w:val="0"/>
        <w:tabs>
          <w:tab w:val="left" w:pos="3969"/>
        </w:tabs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15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214630</wp:posOffset>
                </wp:positionV>
                <wp:extent cx="638175" cy="203835"/>
                <wp:effectExtent l="5715" t="635" r="3810" b="5080"/>
                <wp:wrapSquare wrapText="larges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left:0;text-align:left;margin-left:-32.25pt;margin-top:16.9pt;width:50.25pt;height:16.05pt;z-index:25167155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                                         2020 год – 1002,8 тыс.рублей.</w:t>
      </w:r>
    </w:p>
    <w:p w:rsidR="00C403EF" w:rsidRDefault="00C403EF" w:rsidP="00C403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 в разделе 12.4 «Информация по ресурсному обеспечению» цифры            «286529,8» и «7572,8» заменить соответственно на цифры «286688,2» и              </w:t>
      </w:r>
    </w:p>
    <w:p w:rsidR="00C403EF" w:rsidRDefault="00C403EF" w:rsidP="00C403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«7731,2».  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1.6.В Паспорте подпрограммы «Обеспечение реализации муниципальной   программы» раздел «Ресурсное обеспечение муниципальной подпрограммы Белокалитвинского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15732,6 тыс.рублей, в том числе: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2427,2тыс.рублей.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15732,6 тыс.рублей, в том числе:</w:t>
      </w:r>
    </w:p>
    <w:p w:rsidR="00C403EF" w:rsidRDefault="008C6C64" w:rsidP="00C403EF">
      <w:pPr>
        <w:widowControl w:val="0"/>
        <w:autoSpaceDE w:val="0"/>
        <w:ind w:left="375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257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176530</wp:posOffset>
                </wp:positionV>
                <wp:extent cx="638175" cy="203835"/>
                <wp:effectExtent l="5715" t="635" r="3810" b="508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9" type="#_x0000_t202" style="position:absolute;left:0;text-align:left;margin-left:-33pt;margin-top:13.9pt;width:50.25pt;height:16.05pt;z-index:251672576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                                     2018 год – 2427,2 тыс.рублей.                             </w:t>
      </w:r>
    </w:p>
    <w:p w:rsidR="00C403EF" w:rsidRDefault="008C6C64" w:rsidP="00C403EF">
      <w:pPr>
        <w:widowControl w:val="0"/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360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594995</wp:posOffset>
                </wp:positionV>
                <wp:extent cx="1038225" cy="20383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widowControl w:val="0"/>
                              <w:autoSpaceDE w:val="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0" type="#_x0000_t202" style="position:absolute;left:0;text-align:left;margin-left:0;margin-top:46.85pt;width:81.75pt;height:16.05pt;z-index:251673600;visibility:visible;mso-wrap-style:square;mso-width-percent:0;mso-height-percent:0;mso-wrap-distance-left:0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widowControl w:val="0"/>
                        <w:autoSpaceDE w:val="0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C403EF">
        <w:rPr>
          <w:sz w:val="28"/>
          <w:szCs w:val="28"/>
        </w:rPr>
        <w:t>1.6.1  в разделе 16.4 «Информация по ресурсному обеспечению» цифры            «15732,7» и «15732,7» заменить соответственно на цифры «15732,6» и                «15732,6».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1.7.  В таблице № 4 «Расходы местного бюджета и бюджетов поселений на реализацию муниципальной программы» строки «Муниципальная программа», «Подпрограмма1», «Основное мероприятие 1.3», «Подпрограмма 3», «Основное мероприятие 3.1», «Основное мероприятие 3.3», «Подпрограмма 9», «Основное мероприятие 9.1» изложить в новой редакции и добавить строки «Основное мероприятие 1.7», «Основное мероприятие 3.27», «Основное мероприятие 3.28»,    согласно приложению №1 к настоящему постановлению.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В таблице № 5 «Расходы областного бюджета, федерального бюджета, местных </w:t>
      </w:r>
      <w:r w:rsidR="008C6C64">
        <w:rPr>
          <w:sz w:val="28"/>
          <w:szCs w:val="28"/>
        </w:rPr>
        <w:t>бюджетов» строки</w:t>
      </w:r>
      <w:r>
        <w:rPr>
          <w:sz w:val="28"/>
          <w:szCs w:val="28"/>
        </w:rPr>
        <w:t xml:space="preserve"> «Муниципальная программа», «Подпрограмма 1», «Подпрограмма 2», «Подпрограмма 3», «Подпрограмма 5», «Подпрограмма 9», изложить в новой редакции согласно приложению №2 к настоящему постановлению.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 Приложение №</w:t>
      </w:r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>3 к муниципальной программе Белокалитвинского района изложить в новой редакции согласно приложению №3 к настоящему постановлению.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  <w:tab w:val="left" w:pos="851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r w:rsidR="008C6C64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социальным вопросам </w:t>
      </w:r>
      <w:r w:rsidR="008C6C6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Е.Н.</w:t>
      </w:r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>Керенцеву.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C403EF" w:rsidRPr="0050471B" w:rsidRDefault="00C403EF" w:rsidP="00C403EF">
      <w:pPr>
        <w:ind w:firstLine="709"/>
        <w:rPr>
          <w:sz w:val="28"/>
          <w:szCs w:val="28"/>
        </w:rPr>
      </w:pPr>
      <w:r w:rsidRPr="0050471B">
        <w:rPr>
          <w:sz w:val="28"/>
          <w:szCs w:val="28"/>
        </w:rPr>
        <w:t>И.о. главы Администрации района</w:t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471B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8C6C64" w:rsidRDefault="00872883" w:rsidP="00872883">
      <w:pPr>
        <w:rPr>
          <w:sz w:val="28"/>
        </w:rPr>
      </w:pPr>
      <w:r w:rsidRPr="008C6C64">
        <w:rPr>
          <w:sz w:val="28"/>
        </w:rPr>
        <w:t>Верно:</w:t>
      </w:r>
    </w:p>
    <w:p w:rsidR="00872883" w:rsidRPr="008C6C64" w:rsidRDefault="00715C8D" w:rsidP="00872883">
      <w:pPr>
        <w:rPr>
          <w:sz w:val="28"/>
        </w:rPr>
      </w:pPr>
      <w:r w:rsidRPr="008C6C64">
        <w:rPr>
          <w:sz w:val="28"/>
        </w:rPr>
        <w:t>Управляющ</w:t>
      </w:r>
      <w:r w:rsidR="00042119" w:rsidRPr="008C6C64">
        <w:rPr>
          <w:sz w:val="28"/>
        </w:rPr>
        <w:t xml:space="preserve">ий </w:t>
      </w:r>
      <w:r w:rsidRPr="008C6C64">
        <w:rPr>
          <w:sz w:val="28"/>
        </w:rPr>
        <w:t xml:space="preserve"> </w:t>
      </w:r>
      <w:r w:rsidR="00F4755E" w:rsidRPr="008C6C64">
        <w:rPr>
          <w:sz w:val="28"/>
        </w:rPr>
        <w:t xml:space="preserve"> делами</w:t>
      </w:r>
      <w:r w:rsidR="00F4755E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0C6CE8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042119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042119" w:rsidRPr="008C6C64">
        <w:rPr>
          <w:sz w:val="28"/>
        </w:rPr>
        <w:t>Л.Г. Василенко</w:t>
      </w:r>
    </w:p>
    <w:p w:rsidR="007E00F7" w:rsidRPr="008C6C64" w:rsidRDefault="007E00F7">
      <w:pPr>
        <w:pStyle w:val="a3"/>
        <w:tabs>
          <w:tab w:val="clear" w:pos="4536"/>
          <w:tab w:val="clear" w:pos="9072"/>
        </w:tabs>
        <w:sectPr w:rsidR="007E00F7" w:rsidRPr="008C6C6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273" w:type="dxa"/>
        <w:tblLayout w:type="fixed"/>
        <w:tblLook w:val="0000" w:firstRow="0" w:lastRow="0" w:firstColumn="0" w:lastColumn="0" w:noHBand="0" w:noVBand="0"/>
      </w:tblPr>
      <w:tblGrid>
        <w:gridCol w:w="1555"/>
        <w:gridCol w:w="1702"/>
        <w:gridCol w:w="1702"/>
        <w:gridCol w:w="307"/>
        <w:gridCol w:w="561"/>
        <w:gridCol w:w="276"/>
        <w:gridCol w:w="8"/>
        <w:gridCol w:w="427"/>
        <w:gridCol w:w="255"/>
        <w:gridCol w:w="8"/>
        <w:gridCol w:w="707"/>
        <w:gridCol w:w="231"/>
        <w:gridCol w:w="8"/>
        <w:gridCol w:w="506"/>
        <w:gridCol w:w="348"/>
        <w:gridCol w:w="645"/>
        <w:gridCol w:w="138"/>
        <w:gridCol w:w="36"/>
        <w:gridCol w:w="817"/>
        <w:gridCol w:w="111"/>
        <w:gridCol w:w="36"/>
        <w:gridCol w:w="822"/>
        <w:gridCol w:w="992"/>
        <w:gridCol w:w="47"/>
        <w:gridCol w:w="944"/>
        <w:gridCol w:w="991"/>
        <w:gridCol w:w="92"/>
        <w:gridCol w:w="36"/>
        <w:gridCol w:w="850"/>
        <w:gridCol w:w="13"/>
        <w:gridCol w:w="10"/>
        <w:gridCol w:w="14"/>
        <w:gridCol w:w="11"/>
        <w:gridCol w:w="6"/>
        <w:gridCol w:w="36"/>
        <w:gridCol w:w="25"/>
      </w:tblGrid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C6C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56" w:type="dxa"/>
            <w:gridSpan w:val="7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к постановлению Администрации</w:t>
            </w: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6"/>
            <w:shd w:val="clear" w:color="auto" w:fill="FFFFFF"/>
            <w:vAlign w:val="bottom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Белокалитвинского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6"/>
            <w:shd w:val="clear" w:color="auto" w:fill="FFFFFF"/>
            <w:vAlign w:val="bottom"/>
          </w:tcPr>
          <w:p w:rsidR="007E00F7" w:rsidRDefault="007E00F7" w:rsidP="00DD3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DD3F12">
              <w:rPr>
                <w:sz w:val="20"/>
                <w:szCs w:val="20"/>
              </w:rPr>
              <w:t>04.</w:t>
            </w:r>
            <w:r w:rsidR="008C6C6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 xml:space="preserve">.  2018    № </w:t>
            </w:r>
            <w:r w:rsidR="00DD3F12">
              <w:rPr>
                <w:sz w:val="20"/>
                <w:szCs w:val="20"/>
              </w:rPr>
              <w:t>551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2"/>
          <w:wAfter w:w="56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" w:type="dxa"/>
            <w:gridSpan w:val="5"/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51" w:type="dxa"/>
            <w:gridSpan w:val="20"/>
            <w:vMerge w:val="restart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 и бюджетов поселений  на реализацию муниципальной программы</w:t>
            </w:r>
          </w:p>
        </w:tc>
        <w:tc>
          <w:tcPr>
            <w:tcW w:w="198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4</w:t>
            </w:r>
          </w:p>
        </w:tc>
        <w:tc>
          <w:tcPr>
            <w:tcW w:w="112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2"/>
          <w:wAfter w:w="56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51" w:type="dxa"/>
            <w:gridSpan w:val="20"/>
            <w:vMerge/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" w:type="dxa"/>
            <w:gridSpan w:val="5"/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4"/>
          <w:wAfter w:w="72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" w:type="dxa"/>
            <w:gridSpan w:val="2"/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7"/>
          <w:wAfter w:w="105" w:type="dxa"/>
          <w:trHeight w:val="99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2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</w:pPr>
            <w:r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9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0F7" w:rsidRDefault="005F78AF" w:rsidP="008C6C64">
            <w:pPr>
              <w:jc w:val="center"/>
            </w:pPr>
            <w:hyperlink r:id="rId9" w:anchor="RANGE!%23ССЫЛКА!" w:history="1">
              <w:r w:rsidR="007E00F7">
                <w:rPr>
                  <w:rStyle w:val="af0"/>
                  <w:color w:val="0000FF"/>
                  <w:sz w:val="20"/>
                </w:rPr>
                <w:t>Расходы &lt;2&gt; (тыс. руб.), годы</w:t>
              </w:r>
            </w:hyperlink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539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5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55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9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180579,3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148812,4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134820,6</w:t>
            </w:r>
          </w:p>
        </w:tc>
        <w:tc>
          <w:tcPr>
            <w:tcW w:w="100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152040,5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55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673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 – отдел культуры Белокалитвинского района, всего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147083,4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7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1 отдел экономики, инвестиций, малого бизнеса и местного  самоуправления Администрации 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0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1- отдел культуры Администрации 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  <w:tc>
          <w:tcPr>
            <w:tcW w:w="2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5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2- Администрация Белокалитвинского района 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507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3- финансовое управление АдминистрацииБелокалитвинского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70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83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21866,5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31988,5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23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2493,0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23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1.1.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23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trHeight w:val="323"/>
        </w:trPr>
        <w:tc>
          <w:tcPr>
            <w:tcW w:w="15253" w:type="dxa"/>
            <w:gridSpan w:val="3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1.3.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книжных фондов библиотек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613,9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L1440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4180</w:t>
            </w:r>
          </w:p>
          <w:p w:rsidR="007E00F7" w:rsidRDefault="007E00F7" w:rsidP="008C6C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L5192</w:t>
            </w:r>
          </w:p>
          <w:p w:rsidR="007E00F7" w:rsidRDefault="007E00F7" w:rsidP="008C6C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1010029970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551,6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580,5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1.7.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библиотеки им.А.Снитко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99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учреждений культурно-досугового типа»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100138,0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47854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61303,7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629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25224,7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21895,2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61303,7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98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46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46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15764,1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16360,3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29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1032959 1030000590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1030029920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792,4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3742,7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80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1032959  1030000590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80"/>
        </w:trPr>
        <w:tc>
          <w:tcPr>
            <w:tcW w:w="1557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14920,09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15764,1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16360,3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80"/>
        </w:trPr>
        <w:tc>
          <w:tcPr>
            <w:tcW w:w="1557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1030029920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792,4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7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14787,2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10961,1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22618,2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24194,6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45539,4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621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1030085040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  <w:lang w:val="en-US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1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4055,8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882,5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7239,3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22365.6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45539,4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707"/>
        </w:trPr>
        <w:tc>
          <w:tcPr>
            <w:tcW w:w="1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10338500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7E00F7" w:rsidRDefault="007E00F7" w:rsidP="008C6C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1030029820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10731,4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8307,1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15378,9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3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3.27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малого зала МБУК «ДК им.В.П.Чкалова»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32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подпрограммы 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63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3.28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 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01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подпрограммы 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1030085040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реализации муниципальной 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9.1.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аппарата отдела  культуры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10900110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10900001101090019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1090000190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1092962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1090029620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2131,7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2116,7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2242,1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2041,9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2150,3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E00F7" w:rsidRDefault="007E00F7" w:rsidP="007E00F7">
      <w:pPr>
        <w:tabs>
          <w:tab w:val="left" w:pos="709"/>
        </w:tabs>
        <w:rPr>
          <w:sz w:val="28"/>
        </w:rPr>
      </w:pPr>
    </w:p>
    <w:p w:rsidR="008C6C64" w:rsidRDefault="008C6C64" w:rsidP="007E00F7">
      <w:pPr>
        <w:tabs>
          <w:tab w:val="left" w:pos="709"/>
        </w:tabs>
        <w:rPr>
          <w:sz w:val="28"/>
        </w:rPr>
      </w:pPr>
    </w:p>
    <w:p w:rsidR="008C6C64" w:rsidRDefault="008C6C64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</w:t>
      </w:r>
      <w:r w:rsidR="008C6C64">
        <w:rPr>
          <w:sz w:val="28"/>
        </w:rPr>
        <w:tab/>
      </w:r>
      <w:r w:rsidR="008C6C64">
        <w:rPr>
          <w:sz w:val="28"/>
        </w:rPr>
        <w:tab/>
      </w:r>
      <w:r>
        <w:rPr>
          <w:sz w:val="28"/>
        </w:rPr>
        <w:t xml:space="preserve">          Л.Г.</w:t>
      </w:r>
      <w:r w:rsidR="008C6C64">
        <w:rPr>
          <w:sz w:val="28"/>
        </w:rPr>
        <w:t xml:space="preserve"> </w:t>
      </w:r>
      <w:r>
        <w:rPr>
          <w:sz w:val="28"/>
        </w:rPr>
        <w:t xml:space="preserve">Василенко 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8C6C6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tbl>
      <w:tblPr>
        <w:tblW w:w="1492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873"/>
        <w:gridCol w:w="2384"/>
        <w:gridCol w:w="2977"/>
        <w:gridCol w:w="1325"/>
        <w:gridCol w:w="1041"/>
        <w:gridCol w:w="1041"/>
        <w:gridCol w:w="236"/>
        <w:gridCol w:w="915"/>
        <w:gridCol w:w="1041"/>
        <w:gridCol w:w="1041"/>
        <w:gridCol w:w="126"/>
        <w:gridCol w:w="915"/>
        <w:gridCol w:w="10"/>
      </w:tblGrid>
      <w:tr w:rsidR="007E00F7" w:rsidTr="008C6C64">
        <w:trPr>
          <w:gridAfter w:val="2"/>
          <w:wAfter w:w="92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r>
              <w:t>Приложение № 2</w:t>
            </w:r>
          </w:p>
          <w:p w:rsidR="007E00F7" w:rsidRDefault="007E00F7" w:rsidP="008C6C64">
            <w:pPr>
              <w:jc w:val="center"/>
            </w:pPr>
            <w:r>
              <w:t>к постановлению Администрации</w:t>
            </w:r>
          </w:p>
        </w:tc>
      </w:tr>
      <w:tr w:rsidR="007E00F7" w:rsidTr="008C6C64">
        <w:trPr>
          <w:gridAfter w:val="2"/>
          <w:wAfter w:w="92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r>
              <w:t>Белокалитвинского района</w:t>
            </w:r>
          </w:p>
        </w:tc>
      </w:tr>
      <w:tr w:rsidR="007E00F7" w:rsidTr="008C6C64">
        <w:trPr>
          <w:gridAfter w:val="2"/>
          <w:wAfter w:w="92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FFFFFF"/>
            <w:vAlign w:val="bottom"/>
          </w:tcPr>
          <w:p w:rsidR="007E00F7" w:rsidRDefault="007E00F7" w:rsidP="00DD3F12">
            <w:pPr>
              <w:jc w:val="center"/>
            </w:pPr>
            <w:r>
              <w:t xml:space="preserve">от </w:t>
            </w:r>
            <w:r w:rsidR="00DD3F12">
              <w:t>04</w:t>
            </w:r>
            <w:r>
              <w:t xml:space="preserve"> </w:t>
            </w:r>
            <w:r w:rsidR="008C6C64">
              <w:t xml:space="preserve">.04. </w:t>
            </w:r>
            <w:r>
              <w:t xml:space="preserve">2018    № </w:t>
            </w:r>
            <w:r w:rsidR="00DD3F12">
              <w:t>551</w:t>
            </w:r>
          </w:p>
        </w:tc>
      </w:tr>
      <w:tr w:rsidR="007E00F7" w:rsidTr="008C6C64">
        <w:trPr>
          <w:gridAfter w:val="1"/>
          <w:wAfter w:w="10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7E00F7" w:rsidTr="008C6C64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shd w:val="clear" w:color="auto" w:fill="auto"/>
            <w:vAlign w:val="bottom"/>
          </w:tcPr>
          <w:p w:rsidR="007E00F7" w:rsidRDefault="007E00F7" w:rsidP="008C6C64">
            <w:r>
              <w:t>Таблица № 5</w:t>
            </w:r>
          </w:p>
        </w:tc>
      </w:tr>
      <w:tr w:rsidR="007E00F7" w:rsidTr="008C6C64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r>
              <w:t>Расходы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10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2" w:type="dxa"/>
            <w:gridSpan w:val="11"/>
            <w:vMerge w:val="restart"/>
            <w:shd w:val="clear" w:color="auto" w:fill="auto"/>
            <w:vAlign w:val="bottom"/>
          </w:tcPr>
          <w:p w:rsidR="007E00F7" w:rsidRDefault="007E00F7" w:rsidP="008C6C64">
            <w:r>
              <w:t xml:space="preserve">                           областного бюджета, федерального бюджета и местных бюджетов</w:t>
            </w:r>
          </w:p>
        </w:tc>
      </w:tr>
      <w:tr w:rsidR="007E00F7" w:rsidTr="008C6C64">
        <w:trPr>
          <w:gridAfter w:val="1"/>
          <w:wAfter w:w="10" w:type="dxa"/>
          <w:trHeight w:val="28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2" w:type="dxa"/>
            <w:gridSpan w:val="11"/>
            <w:vMerge/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</w:tr>
      <w:tr w:rsidR="007E00F7" w:rsidTr="008C6C64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00F7" w:rsidTr="008C6C64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Статус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Наименование муниципальной программы,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</w:pPr>
            <w:r>
              <w:t xml:space="preserve">Ответственный исполнитель, соисполнители </w:t>
            </w:r>
          </w:p>
        </w:tc>
        <w:tc>
          <w:tcPr>
            <w:tcW w:w="76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Оценка расходов (тыс. руб.), годы</w:t>
            </w:r>
          </w:p>
        </w:tc>
      </w:tr>
      <w:tr w:rsidR="007E00F7" w:rsidTr="008C6C64">
        <w:trPr>
          <w:trHeight w:val="63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подпрограммы муниципальной программы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2019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2020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1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</w:pPr>
            <w:r>
              <w:t>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9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10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 xml:space="preserve">Муниципальная программа </w:t>
            </w:r>
          </w:p>
        </w:tc>
        <w:tc>
          <w:tcPr>
            <w:tcW w:w="23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«Развитие культуры и туризма»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всего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187126,1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155194,0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141414,6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158751,7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85035,7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45642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52897,0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66319,9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95135,9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103140,8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</w:rPr>
              <w:t>894,8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  <w:lang w:val="en-US"/>
              </w:rPr>
              <w:t>85691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7E00F7" w:rsidTr="008C6C64">
        <w:trPr>
          <w:trHeight w:val="37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6594,0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6711,2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 xml:space="preserve">Подпрограмма 1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 xml:space="preserve"> «Обеспечение деятельности библиотек»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34481,5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41515,4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21213,6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23879,6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7657,7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14464,7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2089,9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26539,1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27021,9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20634,8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21760,9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2</w:t>
            </w:r>
          </w:p>
          <w:p w:rsidR="007E00F7" w:rsidRDefault="007E00F7" w:rsidP="008C6C64"/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lastRenderedPageBreak/>
              <w:t>«Обеспечение деятельности музея»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5259,0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4101,4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6167,3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2841,2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2995,2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2735,9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2907,2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88,0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3</w:t>
            </w:r>
          </w:p>
          <w:p w:rsidR="007E00F7" w:rsidRDefault="007E00F7" w:rsidP="008C6C64"/>
          <w:p w:rsidR="007E00F7" w:rsidRDefault="007E00F7" w:rsidP="008C6C64"/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«Обеспечение деятельности учреждений культурно-досугового типа»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101511,2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62676,9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73222,6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76249,5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21837,9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42807,2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52603,7</w:t>
            </w:r>
          </w:p>
        </w:tc>
      </w:tr>
      <w:tr w:rsidR="007E00F7" w:rsidTr="008C6C64">
        <w:trPr>
          <w:trHeight w:val="331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31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23765,5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18496,5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19245,7</w:t>
            </w:r>
          </w:p>
        </w:tc>
      </w:tr>
      <w:tr w:rsidR="007E00F7" w:rsidTr="008C6C64">
        <w:trPr>
          <w:trHeight w:val="52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1373,2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rPr>
                <w:sz w:val="22"/>
                <w:szCs w:val="22"/>
              </w:rPr>
              <w:t xml:space="preserve">   1373,2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5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«Обеспечение деятельности образовательных учреждений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38099,6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49823,8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46776,3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50375,7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9539,8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11626,3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36689,0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40767,5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37746,6</w:t>
            </w:r>
          </w:p>
        </w:tc>
      </w:tr>
      <w:tr w:rsidR="007E00F7" w:rsidTr="008C6C64">
        <w:trPr>
          <w:trHeight w:val="29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1002,8</w:t>
            </w:r>
          </w:p>
        </w:tc>
      </w:tr>
      <w:tr w:rsidR="007E00F7" w:rsidTr="008C6C64">
        <w:trPr>
          <w:trHeight w:val="353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9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«Обеспечение реализации муниципальной программы»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2315,4</w:t>
            </w:r>
          </w:p>
        </w:tc>
      </w:tr>
      <w:tr w:rsidR="007E00F7" w:rsidTr="008C6C64">
        <w:trPr>
          <w:trHeight w:val="293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266"/>
        </w:trPr>
        <w:tc>
          <w:tcPr>
            <w:tcW w:w="187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266"/>
        </w:trPr>
        <w:tc>
          <w:tcPr>
            <w:tcW w:w="187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2315,4</w:t>
            </w:r>
          </w:p>
        </w:tc>
      </w:tr>
      <w:tr w:rsidR="007E00F7" w:rsidTr="008C6C64">
        <w:trPr>
          <w:trHeight w:val="425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E00F7" w:rsidRDefault="007E00F7" w:rsidP="007E00F7">
      <w:pPr>
        <w:rPr>
          <w:sz w:val="28"/>
        </w:rPr>
      </w:pPr>
      <w:r>
        <w:rPr>
          <w:sz w:val="28"/>
        </w:rPr>
        <w:t xml:space="preserve">             </w:t>
      </w:r>
    </w:p>
    <w:p w:rsidR="008C6C64" w:rsidRDefault="008C6C64" w:rsidP="007E00F7">
      <w:pPr>
        <w:rPr>
          <w:sz w:val="28"/>
        </w:rPr>
      </w:pPr>
    </w:p>
    <w:p w:rsidR="008C6C64" w:rsidRDefault="008C6C64" w:rsidP="007E00F7">
      <w:pPr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Л.Г.</w:t>
      </w:r>
      <w:r w:rsidR="008C6C64">
        <w:rPr>
          <w:sz w:val="28"/>
        </w:rPr>
        <w:t xml:space="preserve"> </w:t>
      </w:r>
      <w:r>
        <w:rPr>
          <w:sz w:val="28"/>
        </w:rPr>
        <w:t>Василенко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jc w:val="right"/>
      </w:pPr>
      <w:r>
        <w:t xml:space="preserve"> Приложение №</w:t>
      </w:r>
      <w:r w:rsidR="008C6C64">
        <w:t xml:space="preserve"> </w:t>
      </w:r>
      <w:r>
        <w:t>3</w:t>
      </w:r>
    </w:p>
    <w:p w:rsidR="007E00F7" w:rsidRDefault="007E00F7" w:rsidP="007E00F7">
      <w:pPr>
        <w:jc w:val="right"/>
      </w:pPr>
      <w:r>
        <w:t xml:space="preserve">к постановлению Администрации </w:t>
      </w:r>
    </w:p>
    <w:p w:rsidR="007E00F7" w:rsidRDefault="007E00F7" w:rsidP="007E00F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Белокалитвинского района</w:t>
      </w:r>
    </w:p>
    <w:p w:rsidR="007E00F7" w:rsidRDefault="007E00F7" w:rsidP="007E00F7">
      <w:pPr>
        <w:jc w:val="right"/>
      </w:pPr>
      <w:r>
        <w:t xml:space="preserve">от </w:t>
      </w:r>
      <w:r w:rsidR="00DD3F12">
        <w:t>04</w:t>
      </w:r>
      <w:r w:rsidR="008C6C64">
        <w:t>.04.</w:t>
      </w:r>
      <w:r>
        <w:t xml:space="preserve"> 2018 № </w:t>
      </w:r>
      <w:r w:rsidR="00DD3F12">
        <w:t>551</w:t>
      </w:r>
    </w:p>
    <w:p w:rsidR="007E00F7" w:rsidRDefault="007E00F7" w:rsidP="007E00F7">
      <w:pPr>
        <w:jc w:val="right"/>
      </w:pPr>
    </w:p>
    <w:p w:rsidR="007E00F7" w:rsidRDefault="007E00F7" w:rsidP="007E00F7">
      <w:pPr>
        <w:rPr>
          <w:sz w:val="20"/>
          <w:szCs w:val="20"/>
        </w:rPr>
      </w:pPr>
      <w:r>
        <w:rPr>
          <w:sz w:val="28"/>
        </w:rPr>
        <w:t xml:space="preserve">  </w:t>
      </w:r>
      <w:r>
        <w:t>Бюджетные средства, предусмотренные на повышение заработной платы работникам учреждений культуры Белокалитвинского района</w:t>
      </w:r>
    </w:p>
    <w:tbl>
      <w:tblPr>
        <w:tblW w:w="0" w:type="auto"/>
        <w:tblInd w:w="271" w:type="dxa"/>
        <w:tblLayout w:type="fixed"/>
        <w:tblLook w:val="0000" w:firstRow="0" w:lastRow="0" w:firstColumn="0" w:lastColumn="0" w:noHBand="0" w:noVBand="0"/>
      </w:tblPr>
      <w:tblGrid>
        <w:gridCol w:w="424"/>
        <w:gridCol w:w="2124"/>
        <w:gridCol w:w="996"/>
        <w:gridCol w:w="992"/>
        <w:gridCol w:w="850"/>
        <w:gridCol w:w="851"/>
        <w:gridCol w:w="1124"/>
        <w:gridCol w:w="1134"/>
        <w:gridCol w:w="851"/>
        <w:gridCol w:w="713"/>
        <w:gridCol w:w="992"/>
        <w:gridCol w:w="992"/>
        <w:gridCol w:w="851"/>
        <w:gridCol w:w="1286"/>
        <w:gridCol w:w="9"/>
      </w:tblGrid>
      <w:tr w:rsidR="007E00F7" w:rsidTr="008C6C64">
        <w:trPr>
          <w:gridAfter w:val="1"/>
          <w:wAfter w:w="9" w:type="dxa"/>
          <w:trHeight w:val="15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 (тыс. рублей)</w:t>
            </w:r>
          </w:p>
        </w:tc>
        <w:tc>
          <w:tcPr>
            <w:tcW w:w="3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 (тыс. рублей)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2020 год (тыс. рублей)</w:t>
            </w:r>
          </w:p>
        </w:tc>
      </w:tr>
      <w:tr w:rsidR="007E00F7" w:rsidTr="008C6C64">
        <w:trPr>
          <w:gridAfter w:val="1"/>
          <w:wAfter w:w="9" w:type="dxa"/>
          <w:trHeight w:val="186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7E00F7" w:rsidTr="008C6C64">
        <w:trPr>
          <w:gridAfter w:val="1"/>
          <w:wAfter w:w="9" w:type="dxa"/>
          <w:trHeight w:val="872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</w:tr>
      <w:tr w:rsidR="007E00F7" w:rsidTr="008C6C64">
        <w:trPr>
          <w:trHeight w:val="346"/>
        </w:trPr>
        <w:tc>
          <w:tcPr>
            <w:tcW w:w="141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Клубные системы</w:t>
            </w: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Белокалитвенское г.п.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Шолоховское г.п.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74"/>
        </w:trPr>
        <w:tc>
          <w:tcPr>
            <w:tcW w:w="141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Свод по поселениям</w:t>
            </w: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Белокалитвенское г.п.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Шолоховское г.п.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Белокалитвинский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477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учреждениям культуры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E00F7" w:rsidRDefault="007E00F7" w:rsidP="007E00F7">
      <w:pPr>
        <w:jc w:val="center"/>
      </w:pPr>
    </w:p>
    <w:tbl>
      <w:tblPr>
        <w:tblW w:w="0" w:type="auto"/>
        <w:tblInd w:w="271" w:type="dxa"/>
        <w:tblLayout w:type="fixed"/>
        <w:tblLook w:val="0000" w:firstRow="0" w:lastRow="0" w:firstColumn="0" w:lastColumn="0" w:noHBand="0" w:noVBand="0"/>
      </w:tblPr>
      <w:tblGrid>
        <w:gridCol w:w="566"/>
        <w:gridCol w:w="1984"/>
        <w:gridCol w:w="994"/>
        <w:gridCol w:w="992"/>
        <w:gridCol w:w="850"/>
        <w:gridCol w:w="851"/>
        <w:gridCol w:w="1134"/>
        <w:gridCol w:w="1134"/>
        <w:gridCol w:w="850"/>
        <w:gridCol w:w="709"/>
        <w:gridCol w:w="1134"/>
        <w:gridCol w:w="992"/>
        <w:gridCol w:w="709"/>
        <w:gridCol w:w="1286"/>
      </w:tblGrid>
      <w:tr w:rsidR="007E00F7" w:rsidTr="008C6C64">
        <w:trPr>
          <w:trHeight w:val="307"/>
        </w:trPr>
        <w:tc>
          <w:tcPr>
            <w:tcW w:w="14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Свод по музыкальным школам</w:t>
            </w: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snapToGrid w:val="0"/>
              <w:ind w:right="17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Белокалитвенский район.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 ДШИ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ДМШ п.Горняцкий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«ДМШ х.Богураев»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ДМШ р.п.Шолоховский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</w:t>
      </w:r>
      <w:r w:rsidR="008C6C64">
        <w:rPr>
          <w:sz w:val="28"/>
        </w:rPr>
        <w:t xml:space="preserve">  </w:t>
      </w:r>
    </w:p>
    <w:p w:rsidR="008C6C64" w:rsidRDefault="008C6C64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Л.Г.</w:t>
      </w:r>
      <w:r w:rsidR="008C6C64">
        <w:rPr>
          <w:sz w:val="28"/>
        </w:rPr>
        <w:t xml:space="preserve"> </w:t>
      </w:r>
      <w:r>
        <w:rPr>
          <w:sz w:val="28"/>
        </w:rPr>
        <w:t>Василенко</w:t>
      </w:r>
    </w:p>
    <w:p w:rsidR="007E00F7" w:rsidRDefault="007E00F7" w:rsidP="007E00F7">
      <w:pPr>
        <w:tabs>
          <w:tab w:val="left" w:pos="709"/>
        </w:tabs>
      </w:pPr>
      <w:r>
        <w:rPr>
          <w:sz w:val="28"/>
        </w:rPr>
        <w:t xml:space="preserve">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C6C64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AF" w:rsidRDefault="005F78AF">
      <w:r>
        <w:separator/>
      </w:r>
    </w:p>
  </w:endnote>
  <w:endnote w:type="continuationSeparator" w:id="0">
    <w:p w:rsidR="005F78AF" w:rsidRDefault="005F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C64" w:rsidRPr="00844AAA" w:rsidRDefault="008C6C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8C6C6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</w:t>
    </w:r>
    <w:r w:rsidRPr="008C6C64">
      <w:rPr>
        <w:noProof/>
        <w:sz w:val="14"/>
      </w:rPr>
      <w:t>:\</w:t>
    </w:r>
    <w:r>
      <w:rPr>
        <w:noProof/>
        <w:sz w:val="14"/>
        <w:lang w:val="en-US"/>
      </w:rPr>
      <w:t>Users</w:t>
    </w:r>
    <w:r w:rsidRPr="008C6C64">
      <w:rPr>
        <w:noProof/>
        <w:sz w:val="14"/>
      </w:rPr>
      <w:t>\</w:t>
    </w:r>
    <w:r>
      <w:rPr>
        <w:noProof/>
        <w:sz w:val="14"/>
        <w:lang w:val="en-US"/>
      </w:rPr>
      <w:t>eio</w:t>
    </w:r>
    <w:r w:rsidRPr="008C6C64">
      <w:rPr>
        <w:noProof/>
        <w:sz w:val="14"/>
      </w:rPr>
      <w:t>3\Сохранения Алентьева\Мои документы\Постановления\изм_1852-апрель18.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04BC" w:rsidRPr="007704BC">
      <w:rPr>
        <w:noProof/>
        <w:sz w:val="14"/>
      </w:rPr>
      <w:t>4/10/2018 4:22:00</w:t>
    </w:r>
    <w:r w:rsidR="007704B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C6C64" w:rsidRPr="00C403EF" w:rsidRDefault="008C6C64">
    <w:pPr>
      <w:pStyle w:val="a5"/>
      <w:jc w:val="right"/>
      <w:rPr>
        <w:sz w:val="14"/>
      </w:rPr>
    </w:pPr>
    <w:r>
      <w:rPr>
        <w:sz w:val="14"/>
      </w:rPr>
      <w:t>стр</w:t>
    </w:r>
    <w:r w:rsidRPr="00C403EF">
      <w:rPr>
        <w:sz w:val="14"/>
      </w:rPr>
      <w:t xml:space="preserve">. </w:t>
    </w:r>
    <w:r>
      <w:rPr>
        <w:sz w:val="14"/>
      </w:rPr>
      <w:fldChar w:fldCharType="begin"/>
    </w:r>
    <w:r w:rsidRPr="00C403E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403EF">
      <w:rPr>
        <w:sz w:val="14"/>
      </w:rPr>
      <w:instrText xml:space="preserve"> </w:instrText>
    </w:r>
    <w:r>
      <w:rPr>
        <w:sz w:val="14"/>
      </w:rPr>
      <w:fldChar w:fldCharType="separate"/>
    </w:r>
    <w:r w:rsidR="007704B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704BC">
      <w:rPr>
        <w:noProof/>
        <w:sz w:val="14"/>
      </w:rPr>
      <w:t>12</w:t>
    </w:r>
    <w:r>
      <w:rPr>
        <w:sz w:val="14"/>
      </w:rPr>
      <w:fldChar w:fldCharType="end"/>
    </w:r>
    <w:r w:rsidRPr="00C403E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AF" w:rsidRDefault="005F78AF">
      <w:r>
        <w:separator/>
      </w:r>
    </w:p>
  </w:footnote>
  <w:footnote w:type="continuationSeparator" w:id="0">
    <w:p w:rsidR="005F78AF" w:rsidRDefault="005F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3" w:hanging="9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43"/>
        </w:tabs>
        <w:ind w:left="1145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pStyle w:val="9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4099B"/>
    <w:rsid w:val="00162686"/>
    <w:rsid w:val="001643E9"/>
    <w:rsid w:val="00191DF6"/>
    <w:rsid w:val="001F0876"/>
    <w:rsid w:val="00217475"/>
    <w:rsid w:val="00232CB2"/>
    <w:rsid w:val="00241D5F"/>
    <w:rsid w:val="002807FC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F78AF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04BC"/>
    <w:rsid w:val="007A31B0"/>
    <w:rsid w:val="007C4781"/>
    <w:rsid w:val="007C732C"/>
    <w:rsid w:val="007E00F7"/>
    <w:rsid w:val="008321BE"/>
    <w:rsid w:val="00844AAA"/>
    <w:rsid w:val="00872883"/>
    <w:rsid w:val="008739A9"/>
    <w:rsid w:val="008A14C2"/>
    <w:rsid w:val="008C6C64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7572"/>
    <w:rsid w:val="00A773B5"/>
    <w:rsid w:val="00A80C39"/>
    <w:rsid w:val="00AB4651"/>
    <w:rsid w:val="00AB490E"/>
    <w:rsid w:val="00B36163"/>
    <w:rsid w:val="00BB6ED2"/>
    <w:rsid w:val="00C202E1"/>
    <w:rsid w:val="00C403EF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3F12"/>
    <w:rsid w:val="00DF1B73"/>
    <w:rsid w:val="00E57C9A"/>
    <w:rsid w:val="00E6029D"/>
    <w:rsid w:val="00E76CB2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DB861-F8AF-49A6-BF80-A4C9F2A8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7E00F7"/>
    <w:pPr>
      <w:keepNext w:val="0"/>
      <w:widowControl w:val="0"/>
      <w:numPr>
        <w:ilvl w:val="2"/>
        <w:numId w:val="1"/>
      </w:numPr>
      <w:suppressAutoHyphens/>
      <w:autoSpaceDE w:val="0"/>
      <w:jc w:val="both"/>
      <w:outlineLvl w:val="2"/>
    </w:pPr>
    <w:rPr>
      <w:rFonts w:ascii="Arial" w:hAnsi="Arial" w:cs="Arial"/>
      <w:b w:val="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7E00F7"/>
    <w:pPr>
      <w:keepNext/>
      <w:keepLines/>
      <w:numPr>
        <w:ilvl w:val="3"/>
        <w:numId w:val="1"/>
      </w:numPr>
      <w:suppressAutoHyphens/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E00F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00F7"/>
    <w:pPr>
      <w:keepNext/>
      <w:numPr>
        <w:ilvl w:val="5"/>
        <w:numId w:val="1"/>
      </w:numPr>
      <w:suppressAutoHyphens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7E00F7"/>
    <w:pPr>
      <w:keepNext/>
      <w:numPr>
        <w:ilvl w:val="6"/>
        <w:numId w:val="1"/>
      </w:numPr>
      <w:suppressAutoHyphens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7E00F7"/>
    <w:pPr>
      <w:keepNext/>
      <w:keepLines/>
      <w:numPr>
        <w:ilvl w:val="7"/>
        <w:numId w:val="1"/>
      </w:numPr>
      <w:suppressAutoHyphens/>
      <w:spacing w:before="200"/>
      <w:ind w:firstLine="709"/>
      <w:jc w:val="both"/>
      <w:outlineLvl w:val="7"/>
    </w:pPr>
    <w:rPr>
      <w:rFonts w:ascii="Cambria" w:hAnsi="Cambria" w:cs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7E00F7"/>
    <w:pPr>
      <w:keepNext/>
      <w:numPr>
        <w:ilvl w:val="8"/>
        <w:numId w:val="1"/>
      </w:numPr>
      <w:suppressAutoHyphens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C403EF"/>
    <w:pPr>
      <w:suppressAutoHyphens/>
      <w:ind w:firstLine="720"/>
      <w:jc w:val="both"/>
    </w:pPr>
    <w:rPr>
      <w:color w:val="000000"/>
      <w:szCs w:val="20"/>
      <w:lang w:eastAsia="ar-SA"/>
    </w:rPr>
  </w:style>
  <w:style w:type="paragraph" w:customStyle="1" w:styleId="ConsPlusTitle">
    <w:name w:val="ConsPlusTitle"/>
    <w:rsid w:val="00C403E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8">
    <w:name w:val="Normal (Web)"/>
    <w:basedOn w:val="a"/>
    <w:rsid w:val="00C403EF"/>
    <w:pPr>
      <w:suppressAutoHyphens/>
      <w:spacing w:before="100" w:after="100"/>
    </w:pPr>
    <w:rPr>
      <w:lang w:eastAsia="ar-SA"/>
    </w:rPr>
  </w:style>
  <w:style w:type="paragraph" w:customStyle="1" w:styleId="10">
    <w:name w:val="Абзац списка1"/>
    <w:basedOn w:val="a"/>
    <w:rsid w:val="00C403EF"/>
    <w:pPr>
      <w:suppressAutoHyphens/>
      <w:ind w:left="720" w:firstLine="709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E00F7"/>
    <w:rPr>
      <w:rFonts w:ascii="Arial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E00F7"/>
    <w:rPr>
      <w:rFonts w:ascii="Cambria" w:hAnsi="Cambria" w:cs="Cambria"/>
      <w:b/>
      <w:bCs/>
      <w:i/>
      <w:iCs/>
      <w:color w:val="4F81BD"/>
      <w:lang w:eastAsia="ar-SA"/>
    </w:rPr>
  </w:style>
  <w:style w:type="character" w:customStyle="1" w:styleId="50">
    <w:name w:val="Заголовок 5 Знак"/>
    <w:basedOn w:val="a0"/>
    <w:link w:val="5"/>
    <w:rsid w:val="007E00F7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00F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E00F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E00F7"/>
    <w:rPr>
      <w:rFonts w:ascii="Cambria" w:hAnsi="Cambria" w:cs="Cambria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7E00F7"/>
    <w:rPr>
      <w:b/>
      <w:bCs/>
      <w:sz w:val="28"/>
      <w:szCs w:val="24"/>
      <w:lang w:eastAsia="ar-SA"/>
    </w:rPr>
  </w:style>
  <w:style w:type="character" w:customStyle="1" w:styleId="WW8Num1z0">
    <w:name w:val="WW8Num1z0"/>
    <w:rsid w:val="007E00F7"/>
    <w:rPr>
      <w:rFonts w:ascii="Times New Roman" w:hAnsi="Times New Roman" w:cs="Times New Roman"/>
    </w:rPr>
  </w:style>
  <w:style w:type="character" w:customStyle="1" w:styleId="WW8Num1z1">
    <w:name w:val="WW8Num1z1"/>
    <w:rsid w:val="007E00F7"/>
  </w:style>
  <w:style w:type="character" w:customStyle="1" w:styleId="WW8Num1z2">
    <w:name w:val="WW8Num1z2"/>
    <w:rsid w:val="007E00F7"/>
    <w:rPr>
      <w:rFonts w:ascii="Wingdings" w:hAnsi="Wingdings" w:cs="Wingdings"/>
    </w:rPr>
  </w:style>
  <w:style w:type="character" w:customStyle="1" w:styleId="WW8Num1z3">
    <w:name w:val="WW8Num1z3"/>
    <w:rsid w:val="007E00F7"/>
  </w:style>
  <w:style w:type="character" w:customStyle="1" w:styleId="WW8Num1z4">
    <w:name w:val="WW8Num1z4"/>
    <w:rsid w:val="007E00F7"/>
  </w:style>
  <w:style w:type="character" w:customStyle="1" w:styleId="WW8Num1z5">
    <w:name w:val="WW8Num1z5"/>
    <w:rsid w:val="007E00F7"/>
  </w:style>
  <w:style w:type="character" w:customStyle="1" w:styleId="WW8Num1z6">
    <w:name w:val="WW8Num1z6"/>
    <w:rsid w:val="007E00F7"/>
  </w:style>
  <w:style w:type="character" w:customStyle="1" w:styleId="WW8Num1z7">
    <w:name w:val="WW8Num1z7"/>
    <w:rsid w:val="007E00F7"/>
  </w:style>
  <w:style w:type="character" w:customStyle="1" w:styleId="WW8Num1z8">
    <w:name w:val="WW8Num1z8"/>
    <w:rsid w:val="007E00F7"/>
  </w:style>
  <w:style w:type="character" w:customStyle="1" w:styleId="WW8Num2z0">
    <w:name w:val="WW8Num2z0"/>
    <w:rsid w:val="007E00F7"/>
    <w:rPr>
      <w:rFonts w:ascii="Times New Roman" w:hAnsi="Times New Roman" w:cs="Times New Roman" w:hint="default"/>
      <w:sz w:val="28"/>
      <w:szCs w:val="28"/>
    </w:rPr>
  </w:style>
  <w:style w:type="character" w:customStyle="1" w:styleId="WW8Num2z1">
    <w:name w:val="WW8Num2z1"/>
    <w:rsid w:val="007E00F7"/>
    <w:rPr>
      <w:rFonts w:hint="default"/>
      <w:sz w:val="28"/>
      <w:szCs w:val="28"/>
    </w:rPr>
  </w:style>
  <w:style w:type="character" w:customStyle="1" w:styleId="WW8Num3z0">
    <w:name w:val="WW8Num3z0"/>
    <w:rsid w:val="007E00F7"/>
    <w:rPr>
      <w:rFonts w:hint="default"/>
    </w:rPr>
  </w:style>
  <w:style w:type="character" w:customStyle="1" w:styleId="WW8Num3z1">
    <w:name w:val="WW8Num3z1"/>
    <w:rsid w:val="007E00F7"/>
  </w:style>
  <w:style w:type="character" w:customStyle="1" w:styleId="WW8Num3z2">
    <w:name w:val="WW8Num3z2"/>
    <w:rsid w:val="007E00F7"/>
  </w:style>
  <w:style w:type="character" w:customStyle="1" w:styleId="WW8Num3z3">
    <w:name w:val="WW8Num3z3"/>
    <w:rsid w:val="007E00F7"/>
  </w:style>
  <w:style w:type="character" w:customStyle="1" w:styleId="WW8Num3z4">
    <w:name w:val="WW8Num3z4"/>
    <w:rsid w:val="007E00F7"/>
  </w:style>
  <w:style w:type="character" w:customStyle="1" w:styleId="WW8Num3z5">
    <w:name w:val="WW8Num3z5"/>
    <w:rsid w:val="007E00F7"/>
  </w:style>
  <w:style w:type="character" w:customStyle="1" w:styleId="WW8Num3z6">
    <w:name w:val="WW8Num3z6"/>
    <w:rsid w:val="007E00F7"/>
  </w:style>
  <w:style w:type="character" w:customStyle="1" w:styleId="WW8Num3z7">
    <w:name w:val="WW8Num3z7"/>
    <w:rsid w:val="007E00F7"/>
  </w:style>
  <w:style w:type="character" w:customStyle="1" w:styleId="WW8Num3z8">
    <w:name w:val="WW8Num3z8"/>
    <w:rsid w:val="007E00F7"/>
  </w:style>
  <w:style w:type="character" w:customStyle="1" w:styleId="WW8Num4z0">
    <w:name w:val="WW8Num4z0"/>
    <w:rsid w:val="007E00F7"/>
    <w:rPr>
      <w:rFonts w:hint="default"/>
    </w:rPr>
  </w:style>
  <w:style w:type="character" w:customStyle="1" w:styleId="WW8Num4z1">
    <w:name w:val="WW8Num4z1"/>
    <w:rsid w:val="007E00F7"/>
  </w:style>
  <w:style w:type="character" w:customStyle="1" w:styleId="WW8Num4z2">
    <w:name w:val="WW8Num4z2"/>
    <w:rsid w:val="007E00F7"/>
  </w:style>
  <w:style w:type="character" w:customStyle="1" w:styleId="WW8Num4z3">
    <w:name w:val="WW8Num4z3"/>
    <w:rsid w:val="007E00F7"/>
  </w:style>
  <w:style w:type="character" w:customStyle="1" w:styleId="WW8Num4z4">
    <w:name w:val="WW8Num4z4"/>
    <w:rsid w:val="007E00F7"/>
  </w:style>
  <w:style w:type="character" w:customStyle="1" w:styleId="WW8Num4z5">
    <w:name w:val="WW8Num4z5"/>
    <w:rsid w:val="007E00F7"/>
  </w:style>
  <w:style w:type="character" w:customStyle="1" w:styleId="WW8Num4z6">
    <w:name w:val="WW8Num4z6"/>
    <w:rsid w:val="007E00F7"/>
  </w:style>
  <w:style w:type="character" w:customStyle="1" w:styleId="WW8Num4z7">
    <w:name w:val="WW8Num4z7"/>
    <w:rsid w:val="007E00F7"/>
  </w:style>
  <w:style w:type="character" w:customStyle="1" w:styleId="WW8Num4z8">
    <w:name w:val="WW8Num4z8"/>
    <w:rsid w:val="007E00F7"/>
  </w:style>
  <w:style w:type="character" w:customStyle="1" w:styleId="WW8Num5z0">
    <w:name w:val="WW8Num5z0"/>
    <w:rsid w:val="007E00F7"/>
    <w:rPr>
      <w:rFonts w:hint="default"/>
    </w:rPr>
  </w:style>
  <w:style w:type="character" w:customStyle="1" w:styleId="WW8Num6z0">
    <w:name w:val="WW8Num6z0"/>
    <w:rsid w:val="007E00F7"/>
    <w:rPr>
      <w:rFonts w:hint="default"/>
    </w:rPr>
  </w:style>
  <w:style w:type="character" w:customStyle="1" w:styleId="WW8Num6z1">
    <w:name w:val="WW8Num6z1"/>
    <w:rsid w:val="007E00F7"/>
  </w:style>
  <w:style w:type="character" w:customStyle="1" w:styleId="WW8Num6z2">
    <w:name w:val="WW8Num6z2"/>
    <w:rsid w:val="007E00F7"/>
  </w:style>
  <w:style w:type="character" w:customStyle="1" w:styleId="WW8Num6z3">
    <w:name w:val="WW8Num6z3"/>
    <w:rsid w:val="007E00F7"/>
  </w:style>
  <w:style w:type="character" w:customStyle="1" w:styleId="WW8Num6z4">
    <w:name w:val="WW8Num6z4"/>
    <w:rsid w:val="007E00F7"/>
  </w:style>
  <w:style w:type="character" w:customStyle="1" w:styleId="WW8Num6z5">
    <w:name w:val="WW8Num6z5"/>
    <w:rsid w:val="007E00F7"/>
  </w:style>
  <w:style w:type="character" w:customStyle="1" w:styleId="WW8Num6z6">
    <w:name w:val="WW8Num6z6"/>
    <w:rsid w:val="007E00F7"/>
  </w:style>
  <w:style w:type="character" w:customStyle="1" w:styleId="WW8Num6z7">
    <w:name w:val="WW8Num6z7"/>
    <w:rsid w:val="007E00F7"/>
  </w:style>
  <w:style w:type="character" w:customStyle="1" w:styleId="WW8Num6z8">
    <w:name w:val="WW8Num6z8"/>
    <w:rsid w:val="007E00F7"/>
  </w:style>
  <w:style w:type="character" w:customStyle="1" w:styleId="WW8Num7z0">
    <w:name w:val="WW8Num7z0"/>
    <w:rsid w:val="007E00F7"/>
    <w:rPr>
      <w:rFonts w:hint="default"/>
    </w:rPr>
  </w:style>
  <w:style w:type="character" w:customStyle="1" w:styleId="WW8Num7z1">
    <w:name w:val="WW8Num7z1"/>
    <w:rsid w:val="007E00F7"/>
  </w:style>
  <w:style w:type="character" w:customStyle="1" w:styleId="WW8Num7z2">
    <w:name w:val="WW8Num7z2"/>
    <w:rsid w:val="007E00F7"/>
  </w:style>
  <w:style w:type="character" w:customStyle="1" w:styleId="WW8Num7z3">
    <w:name w:val="WW8Num7z3"/>
    <w:rsid w:val="007E00F7"/>
  </w:style>
  <w:style w:type="character" w:customStyle="1" w:styleId="WW8Num7z4">
    <w:name w:val="WW8Num7z4"/>
    <w:rsid w:val="007E00F7"/>
  </w:style>
  <w:style w:type="character" w:customStyle="1" w:styleId="WW8Num7z5">
    <w:name w:val="WW8Num7z5"/>
    <w:rsid w:val="007E00F7"/>
  </w:style>
  <w:style w:type="character" w:customStyle="1" w:styleId="WW8Num7z6">
    <w:name w:val="WW8Num7z6"/>
    <w:rsid w:val="007E00F7"/>
  </w:style>
  <w:style w:type="character" w:customStyle="1" w:styleId="WW8Num7z7">
    <w:name w:val="WW8Num7z7"/>
    <w:rsid w:val="007E00F7"/>
  </w:style>
  <w:style w:type="character" w:customStyle="1" w:styleId="WW8Num7z8">
    <w:name w:val="WW8Num7z8"/>
    <w:rsid w:val="007E00F7"/>
  </w:style>
  <w:style w:type="character" w:customStyle="1" w:styleId="WW8Num8z0">
    <w:name w:val="WW8Num8z0"/>
    <w:rsid w:val="007E00F7"/>
    <w:rPr>
      <w:rFonts w:hint="default"/>
    </w:rPr>
  </w:style>
  <w:style w:type="character" w:customStyle="1" w:styleId="WW8Num9z0">
    <w:name w:val="WW8Num9z0"/>
    <w:rsid w:val="007E00F7"/>
    <w:rPr>
      <w:rFonts w:ascii="Symbol" w:hAnsi="Symbol" w:cs="Symbol"/>
      <w:sz w:val="20"/>
    </w:rPr>
  </w:style>
  <w:style w:type="character" w:customStyle="1" w:styleId="WW8Num9z1">
    <w:name w:val="WW8Num9z1"/>
    <w:rsid w:val="007E00F7"/>
  </w:style>
  <w:style w:type="character" w:customStyle="1" w:styleId="WW8Num9z2">
    <w:name w:val="WW8Num9z2"/>
    <w:rsid w:val="007E00F7"/>
  </w:style>
  <w:style w:type="character" w:customStyle="1" w:styleId="WW8Num9z3">
    <w:name w:val="WW8Num9z3"/>
    <w:rsid w:val="007E00F7"/>
  </w:style>
  <w:style w:type="character" w:customStyle="1" w:styleId="WW8Num9z4">
    <w:name w:val="WW8Num9z4"/>
    <w:rsid w:val="007E00F7"/>
  </w:style>
  <w:style w:type="character" w:customStyle="1" w:styleId="WW8Num9z5">
    <w:name w:val="WW8Num9z5"/>
    <w:rsid w:val="007E00F7"/>
  </w:style>
  <w:style w:type="character" w:customStyle="1" w:styleId="WW8Num9z6">
    <w:name w:val="WW8Num9z6"/>
    <w:rsid w:val="007E00F7"/>
  </w:style>
  <w:style w:type="character" w:customStyle="1" w:styleId="WW8Num9z7">
    <w:name w:val="WW8Num9z7"/>
    <w:rsid w:val="007E00F7"/>
  </w:style>
  <w:style w:type="character" w:customStyle="1" w:styleId="WW8Num9z8">
    <w:name w:val="WW8Num9z8"/>
    <w:rsid w:val="007E00F7"/>
  </w:style>
  <w:style w:type="character" w:customStyle="1" w:styleId="WW8Num10z0">
    <w:name w:val="WW8Num10z0"/>
    <w:rsid w:val="007E00F7"/>
    <w:rPr>
      <w:rFonts w:hint="default"/>
    </w:rPr>
  </w:style>
  <w:style w:type="character" w:customStyle="1" w:styleId="WW8Num11z0">
    <w:name w:val="WW8Num11z0"/>
    <w:rsid w:val="007E00F7"/>
    <w:rPr>
      <w:rFonts w:hint="default"/>
    </w:rPr>
  </w:style>
  <w:style w:type="character" w:customStyle="1" w:styleId="WW8Num11z1">
    <w:name w:val="WW8Num11z1"/>
    <w:rsid w:val="007E00F7"/>
  </w:style>
  <w:style w:type="character" w:customStyle="1" w:styleId="WW8Num11z2">
    <w:name w:val="WW8Num11z2"/>
    <w:rsid w:val="007E00F7"/>
  </w:style>
  <w:style w:type="character" w:customStyle="1" w:styleId="WW8Num11z3">
    <w:name w:val="WW8Num11z3"/>
    <w:rsid w:val="007E00F7"/>
  </w:style>
  <w:style w:type="character" w:customStyle="1" w:styleId="WW8Num11z4">
    <w:name w:val="WW8Num11z4"/>
    <w:rsid w:val="007E00F7"/>
  </w:style>
  <w:style w:type="character" w:customStyle="1" w:styleId="WW8Num11z5">
    <w:name w:val="WW8Num11z5"/>
    <w:rsid w:val="007E00F7"/>
  </w:style>
  <w:style w:type="character" w:customStyle="1" w:styleId="WW8Num11z6">
    <w:name w:val="WW8Num11z6"/>
    <w:rsid w:val="007E00F7"/>
  </w:style>
  <w:style w:type="character" w:customStyle="1" w:styleId="WW8Num11z7">
    <w:name w:val="WW8Num11z7"/>
    <w:rsid w:val="007E00F7"/>
  </w:style>
  <w:style w:type="character" w:customStyle="1" w:styleId="WW8Num11z8">
    <w:name w:val="WW8Num11z8"/>
    <w:rsid w:val="007E00F7"/>
  </w:style>
  <w:style w:type="character" w:customStyle="1" w:styleId="WW8Num12z0">
    <w:name w:val="WW8Num12z0"/>
    <w:rsid w:val="007E00F7"/>
    <w:rPr>
      <w:rFonts w:hint="default"/>
    </w:rPr>
  </w:style>
  <w:style w:type="character" w:customStyle="1" w:styleId="WW8Num13z0">
    <w:name w:val="WW8Num13z0"/>
    <w:rsid w:val="007E00F7"/>
    <w:rPr>
      <w:rFonts w:hint="default"/>
    </w:rPr>
  </w:style>
  <w:style w:type="character" w:customStyle="1" w:styleId="WW8Num14z0">
    <w:name w:val="WW8Num14z0"/>
    <w:rsid w:val="007E00F7"/>
    <w:rPr>
      <w:rFonts w:hint="default"/>
    </w:rPr>
  </w:style>
  <w:style w:type="character" w:customStyle="1" w:styleId="WW8Num14z1">
    <w:name w:val="WW8Num14z1"/>
    <w:rsid w:val="007E00F7"/>
  </w:style>
  <w:style w:type="character" w:customStyle="1" w:styleId="WW8Num14z2">
    <w:name w:val="WW8Num14z2"/>
    <w:rsid w:val="007E00F7"/>
  </w:style>
  <w:style w:type="character" w:customStyle="1" w:styleId="WW8Num14z3">
    <w:name w:val="WW8Num14z3"/>
    <w:rsid w:val="007E00F7"/>
  </w:style>
  <w:style w:type="character" w:customStyle="1" w:styleId="WW8Num14z4">
    <w:name w:val="WW8Num14z4"/>
    <w:rsid w:val="007E00F7"/>
  </w:style>
  <w:style w:type="character" w:customStyle="1" w:styleId="WW8Num14z5">
    <w:name w:val="WW8Num14z5"/>
    <w:rsid w:val="007E00F7"/>
  </w:style>
  <w:style w:type="character" w:customStyle="1" w:styleId="WW8Num14z6">
    <w:name w:val="WW8Num14z6"/>
    <w:rsid w:val="007E00F7"/>
  </w:style>
  <w:style w:type="character" w:customStyle="1" w:styleId="WW8Num14z7">
    <w:name w:val="WW8Num14z7"/>
    <w:rsid w:val="007E00F7"/>
  </w:style>
  <w:style w:type="character" w:customStyle="1" w:styleId="WW8Num14z8">
    <w:name w:val="WW8Num14z8"/>
    <w:rsid w:val="007E00F7"/>
  </w:style>
  <w:style w:type="character" w:customStyle="1" w:styleId="WW8Num15z0">
    <w:name w:val="WW8Num15z0"/>
    <w:rsid w:val="007E00F7"/>
    <w:rPr>
      <w:rFonts w:hint="default"/>
    </w:rPr>
  </w:style>
  <w:style w:type="character" w:customStyle="1" w:styleId="WW8Num15z1">
    <w:name w:val="WW8Num15z1"/>
    <w:rsid w:val="007E00F7"/>
  </w:style>
  <w:style w:type="character" w:customStyle="1" w:styleId="WW8Num15z2">
    <w:name w:val="WW8Num15z2"/>
    <w:rsid w:val="007E00F7"/>
  </w:style>
  <w:style w:type="character" w:customStyle="1" w:styleId="WW8Num15z3">
    <w:name w:val="WW8Num15z3"/>
    <w:rsid w:val="007E00F7"/>
  </w:style>
  <w:style w:type="character" w:customStyle="1" w:styleId="WW8Num15z4">
    <w:name w:val="WW8Num15z4"/>
    <w:rsid w:val="007E00F7"/>
  </w:style>
  <w:style w:type="character" w:customStyle="1" w:styleId="WW8Num15z5">
    <w:name w:val="WW8Num15z5"/>
    <w:rsid w:val="007E00F7"/>
  </w:style>
  <w:style w:type="character" w:customStyle="1" w:styleId="WW8Num15z6">
    <w:name w:val="WW8Num15z6"/>
    <w:rsid w:val="007E00F7"/>
  </w:style>
  <w:style w:type="character" w:customStyle="1" w:styleId="WW8Num15z7">
    <w:name w:val="WW8Num15z7"/>
    <w:rsid w:val="007E00F7"/>
  </w:style>
  <w:style w:type="character" w:customStyle="1" w:styleId="WW8Num15z8">
    <w:name w:val="WW8Num15z8"/>
    <w:rsid w:val="007E00F7"/>
  </w:style>
  <w:style w:type="character" w:customStyle="1" w:styleId="WW8Num16z0">
    <w:name w:val="WW8Num16z0"/>
    <w:rsid w:val="007E00F7"/>
    <w:rPr>
      <w:rFonts w:hint="default"/>
    </w:rPr>
  </w:style>
  <w:style w:type="character" w:customStyle="1" w:styleId="WW8Num16z1">
    <w:name w:val="WW8Num16z1"/>
    <w:rsid w:val="007E00F7"/>
  </w:style>
  <w:style w:type="character" w:customStyle="1" w:styleId="WW8Num16z2">
    <w:name w:val="WW8Num16z2"/>
    <w:rsid w:val="007E00F7"/>
  </w:style>
  <w:style w:type="character" w:customStyle="1" w:styleId="WW8Num16z3">
    <w:name w:val="WW8Num16z3"/>
    <w:rsid w:val="007E00F7"/>
  </w:style>
  <w:style w:type="character" w:customStyle="1" w:styleId="WW8Num16z4">
    <w:name w:val="WW8Num16z4"/>
    <w:rsid w:val="007E00F7"/>
  </w:style>
  <w:style w:type="character" w:customStyle="1" w:styleId="WW8Num16z5">
    <w:name w:val="WW8Num16z5"/>
    <w:rsid w:val="007E00F7"/>
  </w:style>
  <w:style w:type="character" w:customStyle="1" w:styleId="WW8Num16z6">
    <w:name w:val="WW8Num16z6"/>
    <w:rsid w:val="007E00F7"/>
  </w:style>
  <w:style w:type="character" w:customStyle="1" w:styleId="WW8Num16z7">
    <w:name w:val="WW8Num16z7"/>
    <w:rsid w:val="007E00F7"/>
  </w:style>
  <w:style w:type="character" w:customStyle="1" w:styleId="WW8Num16z8">
    <w:name w:val="WW8Num16z8"/>
    <w:rsid w:val="007E00F7"/>
  </w:style>
  <w:style w:type="character" w:customStyle="1" w:styleId="WW8Num17z0">
    <w:name w:val="WW8Num17z0"/>
    <w:rsid w:val="007E00F7"/>
    <w:rPr>
      <w:rFonts w:hint="default"/>
    </w:rPr>
  </w:style>
  <w:style w:type="character" w:customStyle="1" w:styleId="WW8Num17z1">
    <w:name w:val="WW8Num17z1"/>
    <w:rsid w:val="007E00F7"/>
  </w:style>
  <w:style w:type="character" w:customStyle="1" w:styleId="WW8Num17z2">
    <w:name w:val="WW8Num17z2"/>
    <w:rsid w:val="007E00F7"/>
  </w:style>
  <w:style w:type="character" w:customStyle="1" w:styleId="WW8Num17z3">
    <w:name w:val="WW8Num17z3"/>
    <w:rsid w:val="007E00F7"/>
  </w:style>
  <w:style w:type="character" w:customStyle="1" w:styleId="WW8Num17z4">
    <w:name w:val="WW8Num17z4"/>
    <w:rsid w:val="007E00F7"/>
  </w:style>
  <w:style w:type="character" w:customStyle="1" w:styleId="WW8Num17z5">
    <w:name w:val="WW8Num17z5"/>
    <w:rsid w:val="007E00F7"/>
  </w:style>
  <w:style w:type="character" w:customStyle="1" w:styleId="WW8Num17z6">
    <w:name w:val="WW8Num17z6"/>
    <w:rsid w:val="007E00F7"/>
  </w:style>
  <w:style w:type="character" w:customStyle="1" w:styleId="WW8Num17z7">
    <w:name w:val="WW8Num17z7"/>
    <w:rsid w:val="007E00F7"/>
  </w:style>
  <w:style w:type="character" w:customStyle="1" w:styleId="WW8Num17z8">
    <w:name w:val="WW8Num17z8"/>
    <w:rsid w:val="007E00F7"/>
  </w:style>
  <w:style w:type="character" w:customStyle="1" w:styleId="WW8Num18z0">
    <w:name w:val="WW8Num18z0"/>
    <w:rsid w:val="007E00F7"/>
    <w:rPr>
      <w:rFonts w:hint="default"/>
    </w:rPr>
  </w:style>
  <w:style w:type="character" w:customStyle="1" w:styleId="WW8Num18z1">
    <w:name w:val="WW8Num18z1"/>
    <w:rsid w:val="007E00F7"/>
  </w:style>
  <w:style w:type="character" w:customStyle="1" w:styleId="WW8Num18z2">
    <w:name w:val="WW8Num18z2"/>
    <w:rsid w:val="007E00F7"/>
  </w:style>
  <w:style w:type="character" w:customStyle="1" w:styleId="WW8Num18z3">
    <w:name w:val="WW8Num18z3"/>
    <w:rsid w:val="007E00F7"/>
  </w:style>
  <w:style w:type="character" w:customStyle="1" w:styleId="WW8Num18z4">
    <w:name w:val="WW8Num18z4"/>
    <w:rsid w:val="007E00F7"/>
  </w:style>
  <w:style w:type="character" w:customStyle="1" w:styleId="WW8Num18z5">
    <w:name w:val="WW8Num18z5"/>
    <w:rsid w:val="007E00F7"/>
  </w:style>
  <w:style w:type="character" w:customStyle="1" w:styleId="WW8Num18z6">
    <w:name w:val="WW8Num18z6"/>
    <w:rsid w:val="007E00F7"/>
  </w:style>
  <w:style w:type="character" w:customStyle="1" w:styleId="WW8Num18z7">
    <w:name w:val="WW8Num18z7"/>
    <w:rsid w:val="007E00F7"/>
  </w:style>
  <w:style w:type="character" w:customStyle="1" w:styleId="WW8Num18z8">
    <w:name w:val="WW8Num18z8"/>
    <w:rsid w:val="007E00F7"/>
  </w:style>
  <w:style w:type="character" w:customStyle="1" w:styleId="11">
    <w:name w:val="Основной шрифт абзаца1"/>
    <w:rsid w:val="007E00F7"/>
  </w:style>
  <w:style w:type="character" w:customStyle="1" w:styleId="12">
    <w:name w:val="Заголовок 1 Знак"/>
    <w:rsid w:val="007E00F7"/>
    <w:rPr>
      <w:sz w:val="44"/>
      <w:lang w:val="ru-RU" w:eastAsia="ar-SA" w:bidi="ar-SA"/>
    </w:rPr>
  </w:style>
  <w:style w:type="character" w:customStyle="1" w:styleId="211">
    <w:name w:val="Заголовок 2 Знак1"/>
    <w:rsid w:val="007E00F7"/>
    <w:rPr>
      <w:b/>
      <w:sz w:val="28"/>
      <w:lang w:val="ru-RU" w:eastAsia="ar-SA" w:bidi="ar-SA"/>
    </w:rPr>
  </w:style>
  <w:style w:type="character" w:customStyle="1" w:styleId="a9">
    <w:name w:val="Верхний колонтитул Знак"/>
    <w:rsid w:val="007E00F7"/>
    <w:rPr>
      <w:sz w:val="28"/>
      <w:lang w:val="ru-RU" w:eastAsia="ar-SA" w:bidi="ar-SA"/>
    </w:rPr>
  </w:style>
  <w:style w:type="character" w:customStyle="1" w:styleId="aa">
    <w:name w:val="Нижний колонтитул Знак"/>
    <w:rsid w:val="007E00F7"/>
    <w:rPr>
      <w:sz w:val="24"/>
      <w:szCs w:val="24"/>
      <w:lang w:val="ru-RU" w:eastAsia="ar-SA" w:bidi="ar-SA"/>
    </w:rPr>
  </w:style>
  <w:style w:type="character" w:customStyle="1" w:styleId="31">
    <w:name w:val="Основной текст с отступом 3 Знак"/>
    <w:rsid w:val="007E00F7"/>
    <w:rPr>
      <w:color w:val="000000"/>
      <w:sz w:val="24"/>
      <w:lang w:val="ru-RU" w:eastAsia="ar-SA" w:bidi="ar-SA"/>
    </w:rPr>
  </w:style>
  <w:style w:type="character" w:customStyle="1" w:styleId="ab">
    <w:name w:val="Основной текст Знак"/>
    <w:rsid w:val="007E00F7"/>
    <w:rPr>
      <w:sz w:val="24"/>
      <w:szCs w:val="24"/>
      <w:lang w:val="ru-RU" w:eastAsia="ar-SA" w:bidi="ar-SA"/>
    </w:rPr>
  </w:style>
  <w:style w:type="character" w:customStyle="1" w:styleId="20">
    <w:name w:val="Заголовок 2 Знак"/>
    <w:rsid w:val="007E00F7"/>
    <w:rPr>
      <w:rFonts w:ascii="Times New Roman" w:hAnsi="Times New Roman" w:cs="Times New Roman"/>
      <w:sz w:val="20"/>
      <w:szCs w:val="20"/>
      <w:lang w:val="x-none"/>
    </w:rPr>
  </w:style>
  <w:style w:type="character" w:customStyle="1" w:styleId="ac">
    <w:name w:val="Основной текст с отступом Знак"/>
    <w:rsid w:val="007E00F7"/>
    <w:rPr>
      <w:rFonts w:ascii="Calibri" w:hAnsi="Calibri" w:cs="Calibri"/>
      <w:sz w:val="22"/>
      <w:szCs w:val="22"/>
      <w:lang w:val="ru-RU" w:eastAsia="ar-SA" w:bidi="ar-SA"/>
    </w:rPr>
  </w:style>
  <w:style w:type="character" w:styleId="ad">
    <w:name w:val="page number"/>
    <w:rsid w:val="007E00F7"/>
    <w:rPr>
      <w:rFonts w:cs="Times New Roman"/>
    </w:rPr>
  </w:style>
  <w:style w:type="character" w:customStyle="1" w:styleId="ae">
    <w:name w:val="Название Знак"/>
    <w:rsid w:val="007E00F7"/>
    <w:rPr>
      <w:b/>
      <w:bCs/>
      <w:sz w:val="28"/>
      <w:szCs w:val="24"/>
      <w:lang w:val="ru-RU" w:eastAsia="ar-SA" w:bidi="ar-SA"/>
    </w:rPr>
  </w:style>
  <w:style w:type="character" w:customStyle="1" w:styleId="af">
    <w:name w:val="Текст Знак"/>
    <w:rsid w:val="007E00F7"/>
    <w:rPr>
      <w:rFonts w:ascii="Courier New" w:hAnsi="Courier New" w:cs="Courier New"/>
      <w:lang w:val="ru-RU" w:eastAsia="ar-SA" w:bidi="ar-SA"/>
    </w:rPr>
  </w:style>
  <w:style w:type="character" w:styleId="af0">
    <w:name w:val="Hyperlink"/>
    <w:rsid w:val="007E00F7"/>
    <w:rPr>
      <w:rFonts w:cs="Times New Roman"/>
      <w:color w:val="auto"/>
      <w:u w:val="single"/>
    </w:rPr>
  </w:style>
  <w:style w:type="character" w:customStyle="1" w:styleId="22">
    <w:name w:val="Основной текст 2 Знак"/>
    <w:rsid w:val="007E00F7"/>
    <w:rPr>
      <w:rFonts w:ascii="Calibri" w:hAnsi="Calibri" w:cs="Calibri"/>
      <w:lang w:val="ru-RU" w:eastAsia="ar-SA" w:bidi="ar-SA"/>
    </w:rPr>
  </w:style>
  <w:style w:type="character" w:customStyle="1" w:styleId="af1">
    <w:name w:val="Гипертекстовая ссылка"/>
    <w:rsid w:val="007E00F7"/>
    <w:rPr>
      <w:color w:val="106BBE"/>
      <w:sz w:val="26"/>
    </w:rPr>
  </w:style>
  <w:style w:type="character" w:customStyle="1" w:styleId="apple-converted-space">
    <w:name w:val="apple-converted-space"/>
    <w:rsid w:val="007E00F7"/>
  </w:style>
  <w:style w:type="character" w:customStyle="1" w:styleId="af2">
    <w:name w:val="Цветовое выделение"/>
    <w:rsid w:val="007E00F7"/>
    <w:rPr>
      <w:b/>
      <w:color w:val="26282F"/>
      <w:sz w:val="26"/>
    </w:rPr>
  </w:style>
  <w:style w:type="character" w:customStyle="1" w:styleId="af3">
    <w:name w:val="Текст сноски Знак"/>
    <w:rsid w:val="007E00F7"/>
    <w:rPr>
      <w:lang w:val="ru-RU" w:eastAsia="ar-SA" w:bidi="ar-SA"/>
    </w:rPr>
  </w:style>
  <w:style w:type="character" w:customStyle="1" w:styleId="af4">
    <w:name w:val="Символ сноски"/>
    <w:rsid w:val="007E00F7"/>
    <w:rPr>
      <w:rFonts w:cs="Times New Roman"/>
      <w:vertAlign w:val="superscript"/>
    </w:rPr>
  </w:style>
  <w:style w:type="character" w:customStyle="1" w:styleId="af5">
    <w:name w:val="Активная гипертекстовая ссылка"/>
    <w:rsid w:val="007E00F7"/>
    <w:rPr>
      <w:color w:val="106BBE"/>
      <w:sz w:val="26"/>
      <w:u w:val="single"/>
    </w:rPr>
  </w:style>
  <w:style w:type="character" w:customStyle="1" w:styleId="af6">
    <w:name w:val="Выделение для Базового Поиска"/>
    <w:rsid w:val="007E00F7"/>
    <w:rPr>
      <w:color w:val="0058A9"/>
      <w:sz w:val="26"/>
    </w:rPr>
  </w:style>
  <w:style w:type="character" w:customStyle="1" w:styleId="af7">
    <w:name w:val="Выделение для Базового Поиска (курсив)"/>
    <w:rsid w:val="007E00F7"/>
    <w:rPr>
      <w:i/>
      <w:color w:val="0058A9"/>
      <w:sz w:val="26"/>
    </w:rPr>
  </w:style>
  <w:style w:type="character" w:customStyle="1" w:styleId="af8">
    <w:name w:val="Заголовок своего сообщения"/>
    <w:rsid w:val="007E00F7"/>
    <w:rPr>
      <w:color w:val="26282F"/>
      <w:sz w:val="26"/>
    </w:rPr>
  </w:style>
  <w:style w:type="character" w:customStyle="1" w:styleId="af9">
    <w:name w:val="Заголовок чужого сообщения"/>
    <w:rsid w:val="007E00F7"/>
    <w:rPr>
      <w:color w:val="FF0000"/>
      <w:sz w:val="26"/>
    </w:rPr>
  </w:style>
  <w:style w:type="character" w:customStyle="1" w:styleId="afa">
    <w:name w:val="Найденные слова"/>
    <w:rsid w:val="007E00F7"/>
    <w:rPr>
      <w:color w:val="26282F"/>
      <w:sz w:val="26"/>
      <w:shd w:val="clear" w:color="auto" w:fill="FFF580"/>
    </w:rPr>
  </w:style>
  <w:style w:type="character" w:customStyle="1" w:styleId="afb">
    <w:name w:val="Не вступил в силу"/>
    <w:rsid w:val="007E00F7"/>
    <w:rPr>
      <w:color w:val="000000"/>
      <w:sz w:val="26"/>
      <w:shd w:val="clear" w:color="auto" w:fill="D8EDE8"/>
    </w:rPr>
  </w:style>
  <w:style w:type="character" w:customStyle="1" w:styleId="afc">
    <w:name w:val="Опечатки"/>
    <w:rsid w:val="007E00F7"/>
    <w:rPr>
      <w:color w:val="FF0000"/>
      <w:sz w:val="26"/>
    </w:rPr>
  </w:style>
  <w:style w:type="character" w:customStyle="1" w:styleId="afd">
    <w:name w:val="Продолжение ссылки"/>
    <w:rsid w:val="007E00F7"/>
  </w:style>
  <w:style w:type="character" w:customStyle="1" w:styleId="afe">
    <w:name w:val="Сравнение редакций"/>
    <w:rsid w:val="007E00F7"/>
    <w:rPr>
      <w:color w:val="26282F"/>
      <w:sz w:val="26"/>
    </w:rPr>
  </w:style>
  <w:style w:type="character" w:customStyle="1" w:styleId="aff">
    <w:name w:val="Сравнение редакций. Добавленный фрагмент"/>
    <w:rsid w:val="007E00F7"/>
    <w:rPr>
      <w:color w:val="000000"/>
      <w:shd w:val="clear" w:color="auto" w:fill="C1D7FF"/>
    </w:rPr>
  </w:style>
  <w:style w:type="character" w:customStyle="1" w:styleId="aff0">
    <w:name w:val="Сравнение редакций. Удаленный фрагмент"/>
    <w:rsid w:val="007E00F7"/>
    <w:rPr>
      <w:color w:val="000000"/>
      <w:shd w:val="clear" w:color="auto" w:fill="C4C413"/>
    </w:rPr>
  </w:style>
  <w:style w:type="character" w:customStyle="1" w:styleId="aff1">
    <w:name w:val="Утратил силу"/>
    <w:rsid w:val="007E00F7"/>
    <w:rPr>
      <w:strike/>
      <w:color w:val="666600"/>
      <w:sz w:val="26"/>
    </w:rPr>
  </w:style>
  <w:style w:type="character" w:customStyle="1" w:styleId="23">
    <w:name w:val="Основной текст с отступом 2 Знак"/>
    <w:rsid w:val="007E00F7"/>
    <w:rPr>
      <w:iCs/>
      <w:sz w:val="28"/>
      <w:szCs w:val="28"/>
      <w:lang w:val="ru-RU" w:eastAsia="ar-SA" w:bidi="ar-SA"/>
    </w:rPr>
  </w:style>
  <w:style w:type="character" w:styleId="aff2">
    <w:name w:val="Strong"/>
    <w:qFormat/>
    <w:rsid w:val="007E00F7"/>
    <w:rPr>
      <w:rFonts w:cs="Times New Roman"/>
      <w:b/>
    </w:rPr>
  </w:style>
  <w:style w:type="character" w:customStyle="1" w:styleId="33">
    <w:name w:val="Основной текст 3 Знак"/>
    <w:rsid w:val="007E00F7"/>
    <w:rPr>
      <w:sz w:val="16"/>
      <w:szCs w:val="16"/>
      <w:lang w:val="ru-RU" w:eastAsia="ar-SA" w:bidi="ar-SA"/>
    </w:rPr>
  </w:style>
  <w:style w:type="character" w:customStyle="1" w:styleId="81">
    <w:name w:val="Знак Знак8"/>
    <w:rsid w:val="007E00F7"/>
    <w:rPr>
      <w:b/>
      <w:i/>
      <w:sz w:val="26"/>
      <w:lang w:val="ru-RU"/>
    </w:rPr>
  </w:style>
  <w:style w:type="character" w:customStyle="1" w:styleId="BodyTextFirstIndentChar">
    <w:name w:val="Body Text First Indent Char"/>
    <w:rsid w:val="007E00F7"/>
    <w:rPr>
      <w:rFonts w:ascii="Times New Roman" w:hAnsi="Times New Roman" w:cs="Times New Roman"/>
      <w:sz w:val="24"/>
    </w:rPr>
  </w:style>
  <w:style w:type="character" w:customStyle="1" w:styleId="aff3">
    <w:name w:val="Красная строка Знак"/>
    <w:basedOn w:val="ab"/>
    <w:rsid w:val="007E00F7"/>
    <w:rPr>
      <w:sz w:val="24"/>
      <w:szCs w:val="24"/>
      <w:lang w:val="ru-RU" w:eastAsia="ar-SA" w:bidi="ar-SA"/>
    </w:rPr>
  </w:style>
  <w:style w:type="character" w:customStyle="1" w:styleId="13">
    <w:name w:val="Основной текст Знак1"/>
    <w:rsid w:val="007E00F7"/>
    <w:rPr>
      <w:rFonts w:cs="Times New Roman"/>
      <w:sz w:val="28"/>
    </w:rPr>
  </w:style>
  <w:style w:type="character" w:customStyle="1" w:styleId="EndnoteTextChar">
    <w:name w:val="Endnote Text Char"/>
    <w:rsid w:val="007E00F7"/>
    <w:rPr>
      <w:rFonts w:ascii="Times New Roman" w:hAnsi="Times New Roman" w:cs="Times New Roman"/>
      <w:sz w:val="20"/>
    </w:rPr>
  </w:style>
  <w:style w:type="character" w:customStyle="1" w:styleId="aff4">
    <w:name w:val="Текст концевой сноски Знак"/>
    <w:rsid w:val="007E00F7"/>
    <w:rPr>
      <w:lang w:val="ru-RU" w:eastAsia="ar-SA" w:bidi="ar-SA"/>
    </w:rPr>
  </w:style>
  <w:style w:type="character" w:customStyle="1" w:styleId="aff5">
    <w:name w:val="Символы концевой сноски"/>
    <w:rsid w:val="007E00F7"/>
    <w:rPr>
      <w:rFonts w:cs="Times New Roman"/>
      <w:vertAlign w:val="superscript"/>
    </w:rPr>
  </w:style>
  <w:style w:type="character" w:customStyle="1" w:styleId="aff6">
    <w:name w:val="Схема документа Знак"/>
    <w:rsid w:val="007E00F7"/>
    <w:rPr>
      <w:rFonts w:ascii="Tahoma" w:hAnsi="Tahoma" w:cs="Tahoma"/>
      <w:lang w:val="ru-RU" w:eastAsia="ar-SA" w:bidi="ar-SA"/>
    </w:rPr>
  </w:style>
  <w:style w:type="character" w:customStyle="1" w:styleId="apple-style-span">
    <w:name w:val="apple-style-span"/>
    <w:rsid w:val="007E00F7"/>
  </w:style>
  <w:style w:type="character" w:styleId="aff7">
    <w:name w:val="Emphasis"/>
    <w:qFormat/>
    <w:rsid w:val="007E00F7"/>
    <w:rPr>
      <w:rFonts w:cs="Times New Roman"/>
      <w:i/>
    </w:rPr>
  </w:style>
  <w:style w:type="character" w:customStyle="1" w:styleId="14">
    <w:name w:val="Текст концевой сноски Знак1"/>
    <w:rsid w:val="007E00F7"/>
    <w:rPr>
      <w:rFonts w:ascii="Arial" w:hAnsi="Arial" w:cs="Arial"/>
      <w:sz w:val="20"/>
    </w:rPr>
  </w:style>
  <w:style w:type="character" w:customStyle="1" w:styleId="FontStyle51">
    <w:name w:val="Font Style51"/>
    <w:rsid w:val="007E00F7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7E00F7"/>
    <w:rPr>
      <w:rFonts w:ascii="Tahoma" w:hAnsi="Tahoma" w:cs="Tahoma"/>
      <w:sz w:val="16"/>
      <w:szCs w:val="16"/>
    </w:rPr>
  </w:style>
  <w:style w:type="character" w:customStyle="1" w:styleId="120">
    <w:name w:val="Знак Знак12"/>
    <w:basedOn w:val="11"/>
    <w:rsid w:val="007E00F7"/>
  </w:style>
  <w:style w:type="character" w:customStyle="1" w:styleId="110">
    <w:name w:val="Знак Знак11"/>
    <w:basedOn w:val="11"/>
    <w:rsid w:val="007E00F7"/>
  </w:style>
  <w:style w:type="character" w:customStyle="1" w:styleId="230">
    <w:name w:val="Знак Знак23"/>
    <w:rsid w:val="007E00F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12">
    <w:name w:val="Знак Знак21"/>
    <w:rsid w:val="007E00F7"/>
    <w:rPr>
      <w:rFonts w:ascii="Arial" w:eastAsia="Calibri" w:hAnsi="Arial" w:cs="Arial"/>
      <w:b/>
      <w:bCs/>
      <w:sz w:val="26"/>
      <w:szCs w:val="26"/>
      <w:lang w:val="ru-RU" w:eastAsia="ar-SA" w:bidi="ar-SA"/>
    </w:rPr>
  </w:style>
  <w:style w:type="character" w:customStyle="1" w:styleId="91">
    <w:name w:val="Знак Знак9"/>
    <w:basedOn w:val="11"/>
    <w:rsid w:val="007E00F7"/>
  </w:style>
  <w:style w:type="character" w:customStyle="1" w:styleId="19">
    <w:name w:val="Знак Знак19"/>
    <w:rsid w:val="007E00F7"/>
    <w:rPr>
      <w:rFonts w:ascii="Arial" w:hAnsi="Arial" w:cs="Arial"/>
      <w:sz w:val="24"/>
      <w:szCs w:val="24"/>
    </w:rPr>
  </w:style>
  <w:style w:type="character" w:customStyle="1" w:styleId="220">
    <w:name w:val="Знак Знак22"/>
    <w:rsid w:val="007E00F7"/>
    <w:rPr>
      <w:rFonts w:ascii="Times New Roman" w:eastAsia="Times New Roman" w:hAnsi="Times New Roman" w:cs="Times New Roman"/>
      <w:sz w:val="28"/>
    </w:rPr>
  </w:style>
  <w:style w:type="character" w:customStyle="1" w:styleId="200">
    <w:name w:val="Знак Знак20"/>
    <w:rsid w:val="007E00F7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18">
    <w:name w:val="Знак Знак18"/>
    <w:rsid w:val="007E00F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17">
    <w:name w:val="Знак Знак17"/>
    <w:rsid w:val="007E00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6">
    <w:name w:val="Знак Знак16"/>
    <w:rsid w:val="007E00F7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character" w:customStyle="1" w:styleId="15">
    <w:name w:val="Знак Знак15"/>
    <w:rsid w:val="007E00F7"/>
    <w:rPr>
      <w:rFonts w:ascii="Cambria" w:eastAsia="Times New Roman" w:hAnsi="Cambria" w:cs="Cambria"/>
      <w:color w:val="404040"/>
    </w:rPr>
  </w:style>
  <w:style w:type="character" w:customStyle="1" w:styleId="140">
    <w:name w:val="Знак Знак14"/>
    <w:rsid w:val="007E00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1">
    <w:name w:val="Знак Знак7"/>
    <w:rsid w:val="007E00F7"/>
    <w:rPr>
      <w:rFonts w:ascii="Times New Roman" w:eastAsia="Times New Roman" w:hAnsi="Times New Roman" w:cs="Times New Roman"/>
      <w:sz w:val="28"/>
    </w:rPr>
  </w:style>
  <w:style w:type="character" w:customStyle="1" w:styleId="61">
    <w:name w:val="Знак Знак6"/>
    <w:rsid w:val="007E00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1">
    <w:name w:val="Знак Знак5"/>
    <w:rsid w:val="007E00F7"/>
    <w:rPr>
      <w:rFonts w:ascii="Courier New" w:hAnsi="Courier New" w:cs="Courier New"/>
    </w:rPr>
  </w:style>
  <w:style w:type="character" w:customStyle="1" w:styleId="100">
    <w:name w:val="Знак Знак10"/>
    <w:rsid w:val="007E00F7"/>
    <w:rPr>
      <w:rFonts w:ascii="Times New Roman" w:eastAsia="Times New Roman" w:hAnsi="Times New Roman" w:cs="Times New Roman"/>
      <w:sz w:val="28"/>
    </w:rPr>
  </w:style>
  <w:style w:type="character" w:customStyle="1" w:styleId="41">
    <w:name w:val="Знак Знак4"/>
    <w:rsid w:val="007E00F7"/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34">
    <w:name w:val="Знак Знак3"/>
    <w:rsid w:val="007E00F7"/>
    <w:rPr>
      <w:rFonts w:ascii="Times New Roman" w:eastAsia="Times New Roman" w:hAnsi="Times New Roman" w:cs="Times New Roman"/>
      <w:sz w:val="16"/>
      <w:szCs w:val="16"/>
    </w:rPr>
  </w:style>
  <w:style w:type="character" w:customStyle="1" w:styleId="24">
    <w:name w:val="Знак Знак2"/>
    <w:rsid w:val="007E00F7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customStyle="1" w:styleId="82">
    <w:name w:val="Знак Знак8"/>
    <w:rsid w:val="007E00F7"/>
    <w:rPr>
      <w:rFonts w:ascii="Times New Roman" w:eastAsia="Times New Roman" w:hAnsi="Times New Roman" w:cs="Times New Roman"/>
      <w:sz w:val="28"/>
    </w:rPr>
  </w:style>
  <w:style w:type="character" w:customStyle="1" w:styleId="1a">
    <w:name w:val="Знак Знак1"/>
    <w:rsid w:val="007E00F7"/>
    <w:rPr>
      <w:rFonts w:ascii="Times New Roman" w:eastAsia="Times New Roman" w:hAnsi="Times New Roman" w:cs="Times New Roman"/>
    </w:rPr>
  </w:style>
  <w:style w:type="character" w:customStyle="1" w:styleId="aff8">
    <w:name w:val="Знак Знак"/>
    <w:rsid w:val="007E00F7"/>
    <w:rPr>
      <w:rFonts w:ascii="Tahoma" w:eastAsia="Times New Roman" w:hAnsi="Tahoma" w:cs="Tahoma"/>
      <w:shd w:val="clear" w:color="auto" w:fill="000080"/>
    </w:rPr>
  </w:style>
  <w:style w:type="paragraph" w:customStyle="1" w:styleId="aff9">
    <w:name w:val="Заголовок"/>
    <w:basedOn w:val="affa"/>
    <w:next w:val="a"/>
    <w:rsid w:val="007E00F7"/>
    <w:rPr>
      <w:rFonts w:ascii="Arial" w:hAnsi="Arial" w:cs="Arial"/>
      <w:b/>
      <w:bCs/>
      <w:color w:val="0058A9"/>
      <w:shd w:val="clear" w:color="auto" w:fill="F0F0F0"/>
    </w:rPr>
  </w:style>
  <w:style w:type="paragraph" w:styleId="affb">
    <w:name w:val="Body Text"/>
    <w:basedOn w:val="a"/>
    <w:link w:val="25"/>
    <w:rsid w:val="007E00F7"/>
    <w:pPr>
      <w:suppressAutoHyphens/>
      <w:spacing w:after="120"/>
    </w:pPr>
    <w:rPr>
      <w:lang w:eastAsia="ar-SA"/>
    </w:rPr>
  </w:style>
  <w:style w:type="character" w:customStyle="1" w:styleId="25">
    <w:name w:val="Основной текст Знак2"/>
    <w:basedOn w:val="a0"/>
    <w:link w:val="affb"/>
    <w:rsid w:val="007E00F7"/>
    <w:rPr>
      <w:sz w:val="24"/>
      <w:szCs w:val="24"/>
      <w:lang w:eastAsia="ar-SA"/>
    </w:rPr>
  </w:style>
  <w:style w:type="paragraph" w:styleId="affc">
    <w:name w:val="List"/>
    <w:basedOn w:val="affb"/>
    <w:rsid w:val="007E00F7"/>
    <w:rPr>
      <w:rFonts w:cs="Mangal"/>
    </w:rPr>
  </w:style>
  <w:style w:type="paragraph" w:customStyle="1" w:styleId="1b">
    <w:name w:val="Название1"/>
    <w:basedOn w:val="a"/>
    <w:rsid w:val="007E00F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c">
    <w:name w:val="Указатель1"/>
    <w:basedOn w:val="a"/>
    <w:rsid w:val="007E00F7"/>
    <w:pPr>
      <w:suppressLineNumbers/>
      <w:suppressAutoHyphens/>
    </w:pPr>
    <w:rPr>
      <w:rFonts w:cs="Mangal"/>
      <w:lang w:eastAsia="ar-SA"/>
    </w:rPr>
  </w:style>
  <w:style w:type="paragraph" w:customStyle="1" w:styleId="221">
    <w:name w:val="Основной текст 22"/>
    <w:basedOn w:val="a"/>
    <w:rsid w:val="007E00F7"/>
    <w:pPr>
      <w:suppressAutoHyphens/>
      <w:ind w:firstLine="720"/>
      <w:jc w:val="both"/>
    </w:pPr>
    <w:rPr>
      <w:sz w:val="20"/>
      <w:szCs w:val="20"/>
      <w:lang w:eastAsia="ar-SA"/>
    </w:rPr>
  </w:style>
  <w:style w:type="paragraph" w:customStyle="1" w:styleId="222">
    <w:name w:val="Основной текст с отступом 22"/>
    <w:basedOn w:val="a"/>
    <w:rsid w:val="007E00F7"/>
    <w:pPr>
      <w:suppressAutoHyphens/>
      <w:ind w:firstLine="720"/>
    </w:pPr>
    <w:rPr>
      <w:szCs w:val="20"/>
      <w:lang w:eastAsia="ar-SA"/>
    </w:rPr>
  </w:style>
  <w:style w:type="paragraph" w:customStyle="1" w:styleId="1d">
    <w:name w:val="Название объекта1"/>
    <w:basedOn w:val="a"/>
    <w:next w:val="a"/>
    <w:rsid w:val="007E00F7"/>
    <w:pPr>
      <w:suppressAutoHyphens/>
      <w:spacing w:before="120"/>
      <w:jc w:val="center"/>
    </w:pPr>
    <w:rPr>
      <w:b/>
      <w:sz w:val="28"/>
      <w:lang w:eastAsia="ar-SA"/>
    </w:rPr>
  </w:style>
  <w:style w:type="paragraph" w:customStyle="1" w:styleId="ConsPlusCell">
    <w:name w:val="ConsPlusCell"/>
    <w:rsid w:val="007E00F7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ffd">
    <w:name w:val="Body Text Indent"/>
    <w:basedOn w:val="a"/>
    <w:link w:val="1e"/>
    <w:rsid w:val="007E00F7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1e">
    <w:name w:val="Основной текст с отступом Знак1"/>
    <w:basedOn w:val="a0"/>
    <w:link w:val="affd"/>
    <w:rsid w:val="007E00F7"/>
    <w:rPr>
      <w:rFonts w:ascii="Calibri" w:hAnsi="Calibri" w:cs="Calibri"/>
      <w:sz w:val="22"/>
      <w:szCs w:val="22"/>
      <w:lang w:eastAsia="ar-SA"/>
    </w:rPr>
  </w:style>
  <w:style w:type="paragraph" w:customStyle="1" w:styleId="affe">
    <w:name w:val="Прижатый влево"/>
    <w:basedOn w:val="a"/>
    <w:next w:val="a"/>
    <w:rsid w:val="007E00F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7E00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">
    <w:name w:val="Знак1"/>
    <w:basedOn w:val="a"/>
    <w:rsid w:val="007E00F7"/>
    <w:pPr>
      <w:suppressAutoHyphens/>
      <w:spacing w:before="100" w:after="10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Postan">
    <w:name w:val="Postan"/>
    <w:basedOn w:val="a"/>
    <w:rsid w:val="007E00F7"/>
    <w:pPr>
      <w:suppressAutoHyphens/>
      <w:jc w:val="center"/>
    </w:pPr>
    <w:rPr>
      <w:sz w:val="28"/>
      <w:szCs w:val="20"/>
      <w:lang w:eastAsia="ar-SA"/>
    </w:rPr>
  </w:style>
  <w:style w:type="paragraph" w:customStyle="1" w:styleId="ConsPlusNormal">
    <w:name w:val="ConsPlusNormal"/>
    <w:rsid w:val="007E00F7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rsid w:val="007E00F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">
    <w:name w:val="Нормальный (таблица)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styleId="afff0">
    <w:name w:val="Title"/>
    <w:basedOn w:val="a"/>
    <w:next w:val="afff1"/>
    <w:link w:val="1f0"/>
    <w:qFormat/>
    <w:rsid w:val="007E00F7"/>
    <w:pPr>
      <w:suppressAutoHyphens/>
      <w:jc w:val="center"/>
    </w:pPr>
    <w:rPr>
      <w:b/>
      <w:bCs/>
      <w:sz w:val="28"/>
      <w:lang w:eastAsia="ar-SA"/>
    </w:rPr>
  </w:style>
  <w:style w:type="character" w:customStyle="1" w:styleId="1f0">
    <w:name w:val="Название Знак1"/>
    <w:basedOn w:val="a0"/>
    <w:link w:val="afff0"/>
    <w:rsid w:val="007E00F7"/>
    <w:rPr>
      <w:b/>
      <w:bCs/>
      <w:sz w:val="28"/>
      <w:szCs w:val="24"/>
      <w:lang w:eastAsia="ar-SA"/>
    </w:rPr>
  </w:style>
  <w:style w:type="paragraph" w:styleId="afff1">
    <w:name w:val="Subtitle"/>
    <w:basedOn w:val="aff9"/>
    <w:next w:val="affb"/>
    <w:link w:val="afff2"/>
    <w:qFormat/>
    <w:rsid w:val="007E00F7"/>
    <w:pPr>
      <w:jc w:val="center"/>
    </w:pPr>
    <w:rPr>
      <w:i/>
      <w:iCs/>
      <w:sz w:val="28"/>
      <w:szCs w:val="28"/>
    </w:rPr>
  </w:style>
  <w:style w:type="character" w:customStyle="1" w:styleId="afff2">
    <w:name w:val="Подзаголовок Знак"/>
    <w:basedOn w:val="a0"/>
    <w:link w:val="afff1"/>
    <w:rsid w:val="007E00F7"/>
    <w:rPr>
      <w:rFonts w:ascii="Arial" w:hAnsi="Arial" w:cs="Arial"/>
      <w:b/>
      <w:bCs/>
      <w:i/>
      <w:iCs/>
      <w:color w:val="0058A9"/>
      <w:sz w:val="28"/>
      <w:szCs w:val="28"/>
      <w:lang w:eastAsia="ar-SA"/>
    </w:rPr>
  </w:style>
  <w:style w:type="paragraph" w:customStyle="1" w:styleId="afff3">
    <w:name w:val="Стиль"/>
    <w:rsid w:val="007E00F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f4">
    <w:name w:val="Знак Знак Знак Знак Знак Знак"/>
    <w:basedOn w:val="a"/>
    <w:rsid w:val="007E00F7"/>
    <w:pPr>
      <w:suppressAutoHyphens/>
      <w:spacing w:before="100" w:after="100"/>
      <w:ind w:firstLine="709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1f1">
    <w:name w:val="Текст1"/>
    <w:basedOn w:val="a"/>
    <w:rsid w:val="007E00F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23">
    <w:name w:val="Основной текст 22"/>
    <w:basedOn w:val="a"/>
    <w:rsid w:val="007E00F7"/>
    <w:pPr>
      <w:suppressAutoHyphens/>
      <w:spacing w:after="120" w:line="480" w:lineRule="auto"/>
      <w:ind w:firstLine="709"/>
      <w:jc w:val="both"/>
    </w:pPr>
    <w:rPr>
      <w:rFonts w:ascii="Calibri" w:hAnsi="Calibri" w:cs="Calibri"/>
      <w:sz w:val="20"/>
      <w:szCs w:val="20"/>
      <w:lang w:eastAsia="ar-SA"/>
    </w:rPr>
  </w:style>
  <w:style w:type="paragraph" w:customStyle="1" w:styleId="1f2">
    <w:name w:val="Абзац списка1"/>
    <w:basedOn w:val="a"/>
    <w:rsid w:val="007E00F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rsid w:val="007E00F7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s1">
    <w:name w:val="s_1"/>
    <w:basedOn w:val="a"/>
    <w:rsid w:val="007E00F7"/>
    <w:pPr>
      <w:suppressAutoHyphens/>
      <w:spacing w:before="100" w:after="100"/>
    </w:pPr>
    <w:rPr>
      <w:lang w:eastAsia="ar-SA"/>
    </w:rPr>
  </w:style>
  <w:style w:type="paragraph" w:styleId="afff5">
    <w:name w:val="footnote text"/>
    <w:basedOn w:val="a"/>
    <w:link w:val="1f3"/>
    <w:rsid w:val="007E00F7"/>
    <w:pPr>
      <w:suppressAutoHyphens/>
    </w:pPr>
    <w:rPr>
      <w:sz w:val="20"/>
      <w:szCs w:val="20"/>
      <w:lang w:eastAsia="ar-SA"/>
    </w:rPr>
  </w:style>
  <w:style w:type="character" w:customStyle="1" w:styleId="1f3">
    <w:name w:val="Текст сноски Знак1"/>
    <w:basedOn w:val="a0"/>
    <w:link w:val="afff5"/>
    <w:rsid w:val="007E00F7"/>
    <w:rPr>
      <w:lang w:eastAsia="ar-SA"/>
    </w:rPr>
  </w:style>
  <w:style w:type="paragraph" w:customStyle="1" w:styleId="Default">
    <w:name w:val="Default"/>
    <w:rsid w:val="007E00F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6">
    <w:name w:val="Внимание"/>
    <w:basedOn w:val="a"/>
    <w:next w:val="a"/>
    <w:rsid w:val="007E00F7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  <w:lang w:eastAsia="ar-SA"/>
    </w:rPr>
  </w:style>
  <w:style w:type="paragraph" w:customStyle="1" w:styleId="afff7">
    <w:name w:val="Внимание: криминал!!"/>
    <w:basedOn w:val="afff6"/>
    <w:next w:val="a"/>
    <w:rsid w:val="007E00F7"/>
  </w:style>
  <w:style w:type="paragraph" w:customStyle="1" w:styleId="afff8">
    <w:name w:val="Внимание: недобросовестность!"/>
    <w:basedOn w:val="afff6"/>
    <w:next w:val="a"/>
    <w:rsid w:val="007E00F7"/>
  </w:style>
  <w:style w:type="paragraph" w:customStyle="1" w:styleId="affa">
    <w:name w:val="Основное меню (преемственное)"/>
    <w:basedOn w:val="a"/>
    <w:next w:val="a"/>
    <w:rsid w:val="007E00F7"/>
    <w:pPr>
      <w:widowControl w:val="0"/>
      <w:suppressAutoHyphens/>
      <w:autoSpaceDE w:val="0"/>
      <w:jc w:val="both"/>
    </w:pPr>
    <w:rPr>
      <w:rFonts w:ascii="Verdana" w:hAnsi="Verdana" w:cs="Verdana"/>
      <w:lang w:eastAsia="ar-SA"/>
    </w:rPr>
  </w:style>
  <w:style w:type="paragraph" w:customStyle="1" w:styleId="afff9">
    <w:name w:val="Заголовок группы контролов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b/>
      <w:bCs/>
      <w:color w:val="000000"/>
      <w:lang w:eastAsia="ar-SA"/>
    </w:rPr>
  </w:style>
  <w:style w:type="paragraph" w:customStyle="1" w:styleId="afffa">
    <w:name w:val="Заголовок для информации об изменениях"/>
    <w:basedOn w:val="1"/>
    <w:next w:val="a"/>
    <w:rsid w:val="007E00F7"/>
    <w:pPr>
      <w:keepNext w:val="0"/>
      <w:widowControl w:val="0"/>
      <w:suppressAutoHyphens/>
      <w:autoSpaceDE w:val="0"/>
      <w:jc w:val="both"/>
    </w:pPr>
    <w:rPr>
      <w:rFonts w:ascii="Arial" w:hAnsi="Arial" w:cs="Arial"/>
      <w:sz w:val="20"/>
      <w:shd w:val="clear" w:color="auto" w:fill="FFFFFF"/>
      <w:lang w:eastAsia="ar-SA"/>
    </w:rPr>
  </w:style>
  <w:style w:type="paragraph" w:customStyle="1" w:styleId="afffb">
    <w:name w:val="Заголовок приложения"/>
    <w:basedOn w:val="a"/>
    <w:next w:val="a"/>
    <w:rsid w:val="007E00F7"/>
    <w:pPr>
      <w:widowControl w:val="0"/>
      <w:suppressAutoHyphens/>
      <w:autoSpaceDE w:val="0"/>
      <w:jc w:val="right"/>
    </w:pPr>
    <w:rPr>
      <w:rFonts w:ascii="Arial" w:hAnsi="Arial" w:cs="Arial"/>
      <w:lang w:eastAsia="ar-SA"/>
    </w:rPr>
  </w:style>
  <w:style w:type="paragraph" w:customStyle="1" w:styleId="afffc">
    <w:name w:val="Заголовок распахивающейся части диалога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i/>
      <w:iCs/>
      <w:color w:val="000080"/>
      <w:lang w:eastAsia="ar-SA"/>
    </w:rPr>
  </w:style>
  <w:style w:type="paragraph" w:customStyle="1" w:styleId="afffd">
    <w:name w:val="Заголовок статьи"/>
    <w:basedOn w:val="a"/>
    <w:next w:val="a"/>
    <w:rsid w:val="007E00F7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lang w:eastAsia="ar-SA"/>
    </w:rPr>
  </w:style>
  <w:style w:type="paragraph" w:customStyle="1" w:styleId="afffe">
    <w:name w:val="Заголовок ЭР (левое окно)"/>
    <w:basedOn w:val="a"/>
    <w:next w:val="a"/>
    <w:rsid w:val="007E00F7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ar-SA"/>
    </w:rPr>
  </w:style>
  <w:style w:type="paragraph" w:customStyle="1" w:styleId="affff">
    <w:name w:val="Заголовок ЭР (правое окно)"/>
    <w:basedOn w:val="afffe"/>
    <w:next w:val="a"/>
    <w:rsid w:val="007E00F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0">
    <w:name w:val="Интерактивный заголовок"/>
    <w:basedOn w:val="aff9"/>
    <w:next w:val="a"/>
    <w:rsid w:val="007E00F7"/>
    <w:rPr>
      <w:b w:val="0"/>
      <w:bCs w:val="0"/>
      <w:color w:val="auto"/>
      <w:u w:val="single"/>
      <w:shd w:val="clear" w:color="auto" w:fill="auto"/>
    </w:rPr>
  </w:style>
  <w:style w:type="paragraph" w:customStyle="1" w:styleId="affff1">
    <w:name w:val="Текст информации об изменениях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color w:val="353842"/>
      <w:sz w:val="20"/>
      <w:szCs w:val="20"/>
      <w:lang w:eastAsia="ar-SA"/>
    </w:rPr>
  </w:style>
  <w:style w:type="paragraph" w:customStyle="1" w:styleId="affff2">
    <w:name w:val="Информация об изменениях"/>
    <w:basedOn w:val="affff1"/>
    <w:next w:val="a"/>
    <w:rsid w:val="007E00F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3">
    <w:name w:val="Текст (справка)"/>
    <w:basedOn w:val="a"/>
    <w:next w:val="a"/>
    <w:rsid w:val="007E00F7"/>
    <w:pPr>
      <w:widowControl w:val="0"/>
      <w:suppressAutoHyphens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fff4">
    <w:name w:val="Комментарий"/>
    <w:basedOn w:val="affff3"/>
    <w:next w:val="a"/>
    <w:rsid w:val="007E00F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5">
    <w:name w:val="Информация об изменениях документа"/>
    <w:basedOn w:val="affff4"/>
    <w:next w:val="a"/>
    <w:rsid w:val="007E00F7"/>
  </w:style>
  <w:style w:type="paragraph" w:customStyle="1" w:styleId="affff6">
    <w:name w:val="Текст (лев. подпись)"/>
    <w:basedOn w:val="a"/>
    <w:next w:val="a"/>
    <w:rsid w:val="007E00F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ff7">
    <w:name w:val="Колонтитул (левый)"/>
    <w:basedOn w:val="affff6"/>
    <w:next w:val="a"/>
    <w:rsid w:val="007E00F7"/>
    <w:pPr>
      <w:jc w:val="both"/>
    </w:pPr>
    <w:rPr>
      <w:sz w:val="16"/>
      <w:szCs w:val="16"/>
    </w:rPr>
  </w:style>
  <w:style w:type="paragraph" w:customStyle="1" w:styleId="affff8">
    <w:name w:val="Текст (прав. подпись)"/>
    <w:basedOn w:val="a"/>
    <w:next w:val="a"/>
    <w:rsid w:val="007E00F7"/>
    <w:pPr>
      <w:widowControl w:val="0"/>
      <w:suppressAutoHyphens/>
      <w:autoSpaceDE w:val="0"/>
      <w:jc w:val="right"/>
    </w:pPr>
    <w:rPr>
      <w:rFonts w:ascii="Arial" w:hAnsi="Arial" w:cs="Arial"/>
      <w:lang w:eastAsia="ar-SA"/>
    </w:rPr>
  </w:style>
  <w:style w:type="paragraph" w:customStyle="1" w:styleId="affff9">
    <w:name w:val="Колонтитул (правый)"/>
    <w:basedOn w:val="affff8"/>
    <w:next w:val="a"/>
    <w:rsid w:val="007E00F7"/>
    <w:pPr>
      <w:jc w:val="both"/>
    </w:pPr>
    <w:rPr>
      <w:sz w:val="16"/>
      <w:szCs w:val="16"/>
    </w:rPr>
  </w:style>
  <w:style w:type="paragraph" w:customStyle="1" w:styleId="affffa">
    <w:name w:val="Комментарий пользователя"/>
    <w:basedOn w:val="affff4"/>
    <w:next w:val="a"/>
    <w:rsid w:val="007E00F7"/>
  </w:style>
  <w:style w:type="paragraph" w:customStyle="1" w:styleId="affffb">
    <w:name w:val="Куда обратиться?"/>
    <w:basedOn w:val="afff6"/>
    <w:next w:val="a"/>
    <w:rsid w:val="007E00F7"/>
  </w:style>
  <w:style w:type="paragraph" w:customStyle="1" w:styleId="affffc">
    <w:name w:val="Моноширинный"/>
    <w:basedOn w:val="a"/>
    <w:next w:val="a"/>
    <w:rsid w:val="007E00F7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ffd">
    <w:name w:val="Необходимые документы"/>
    <w:basedOn w:val="afff6"/>
    <w:next w:val="a"/>
    <w:rsid w:val="007E00F7"/>
  </w:style>
  <w:style w:type="paragraph" w:customStyle="1" w:styleId="affffe">
    <w:name w:val="Объект"/>
    <w:basedOn w:val="a"/>
    <w:next w:val="a"/>
    <w:rsid w:val="007E00F7"/>
    <w:pPr>
      <w:widowControl w:val="0"/>
      <w:suppressAutoHyphens/>
      <w:autoSpaceDE w:val="0"/>
      <w:jc w:val="both"/>
    </w:pPr>
    <w:rPr>
      <w:sz w:val="26"/>
      <w:szCs w:val="26"/>
      <w:lang w:eastAsia="ar-SA"/>
    </w:rPr>
  </w:style>
  <w:style w:type="paragraph" w:customStyle="1" w:styleId="afffff">
    <w:name w:val="Таблицы (моноширинный)"/>
    <w:basedOn w:val="a"/>
    <w:next w:val="a"/>
    <w:rsid w:val="007E00F7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fff0">
    <w:name w:val="Оглавление"/>
    <w:basedOn w:val="afffff"/>
    <w:next w:val="a"/>
    <w:rsid w:val="007E00F7"/>
    <w:pPr>
      <w:ind w:left="140"/>
    </w:pPr>
    <w:rPr>
      <w:rFonts w:ascii="Arial" w:hAnsi="Arial" w:cs="Arial"/>
      <w:sz w:val="24"/>
      <w:szCs w:val="24"/>
    </w:rPr>
  </w:style>
  <w:style w:type="paragraph" w:customStyle="1" w:styleId="afffff1">
    <w:name w:val="Переменная часть"/>
    <w:basedOn w:val="affa"/>
    <w:next w:val="a"/>
    <w:rsid w:val="007E00F7"/>
    <w:rPr>
      <w:rFonts w:ascii="Arial" w:hAnsi="Arial" w:cs="Arial"/>
      <w:sz w:val="20"/>
      <w:szCs w:val="20"/>
    </w:rPr>
  </w:style>
  <w:style w:type="paragraph" w:customStyle="1" w:styleId="afffff2">
    <w:name w:val="Подвал для информации об изменениях"/>
    <w:basedOn w:val="1"/>
    <w:next w:val="a"/>
    <w:rsid w:val="007E00F7"/>
    <w:pPr>
      <w:keepNext w:val="0"/>
      <w:widowControl w:val="0"/>
      <w:suppressAutoHyphens/>
      <w:autoSpaceDE w:val="0"/>
      <w:jc w:val="both"/>
    </w:pPr>
    <w:rPr>
      <w:rFonts w:ascii="Arial" w:hAnsi="Arial" w:cs="Arial"/>
      <w:sz w:val="20"/>
      <w:lang w:eastAsia="ar-SA"/>
    </w:rPr>
  </w:style>
  <w:style w:type="paragraph" w:customStyle="1" w:styleId="afffff3">
    <w:name w:val="Подзаголовок для информации об изменениях"/>
    <w:basedOn w:val="affff1"/>
    <w:next w:val="a"/>
    <w:rsid w:val="007E00F7"/>
    <w:rPr>
      <w:b/>
      <w:bCs/>
      <w:sz w:val="24"/>
      <w:szCs w:val="24"/>
    </w:rPr>
  </w:style>
  <w:style w:type="paragraph" w:customStyle="1" w:styleId="afffff4">
    <w:name w:val="Подчёркнуный текст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afffff5">
    <w:name w:val="Постоянная часть"/>
    <w:basedOn w:val="affa"/>
    <w:next w:val="a"/>
    <w:rsid w:val="007E00F7"/>
    <w:rPr>
      <w:rFonts w:ascii="Arial" w:hAnsi="Arial" w:cs="Arial"/>
      <w:sz w:val="22"/>
      <w:szCs w:val="22"/>
    </w:rPr>
  </w:style>
  <w:style w:type="paragraph" w:customStyle="1" w:styleId="afffff6">
    <w:name w:val="Пример."/>
    <w:basedOn w:val="afff6"/>
    <w:next w:val="a"/>
    <w:rsid w:val="007E00F7"/>
  </w:style>
  <w:style w:type="paragraph" w:customStyle="1" w:styleId="afffff7">
    <w:name w:val="Примечание."/>
    <w:basedOn w:val="afff6"/>
    <w:next w:val="a"/>
    <w:rsid w:val="007E00F7"/>
  </w:style>
  <w:style w:type="paragraph" w:customStyle="1" w:styleId="afffff8">
    <w:name w:val="Словарная статья"/>
    <w:basedOn w:val="a"/>
    <w:next w:val="a"/>
    <w:rsid w:val="007E00F7"/>
    <w:pPr>
      <w:widowControl w:val="0"/>
      <w:suppressAutoHyphens/>
      <w:autoSpaceDE w:val="0"/>
      <w:ind w:right="118"/>
      <w:jc w:val="both"/>
    </w:pPr>
    <w:rPr>
      <w:rFonts w:ascii="Arial" w:hAnsi="Arial" w:cs="Arial"/>
      <w:lang w:eastAsia="ar-SA"/>
    </w:rPr>
  </w:style>
  <w:style w:type="paragraph" w:customStyle="1" w:styleId="afffff9">
    <w:name w:val="Ссылка на официальную публикацию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afffffa">
    <w:name w:val="Текст в таблице"/>
    <w:basedOn w:val="afff"/>
    <w:next w:val="a"/>
    <w:rsid w:val="007E00F7"/>
    <w:pPr>
      <w:ind w:firstLine="500"/>
    </w:pPr>
  </w:style>
  <w:style w:type="paragraph" w:customStyle="1" w:styleId="afffffb">
    <w:name w:val="Текст ЭР (см. также)"/>
    <w:basedOn w:val="a"/>
    <w:next w:val="a"/>
    <w:rsid w:val="007E00F7"/>
    <w:pPr>
      <w:widowControl w:val="0"/>
      <w:suppressAutoHyphens/>
      <w:autoSpaceDE w:val="0"/>
      <w:spacing w:before="200"/>
    </w:pPr>
    <w:rPr>
      <w:rFonts w:ascii="Arial" w:hAnsi="Arial" w:cs="Arial"/>
      <w:sz w:val="22"/>
      <w:szCs w:val="22"/>
      <w:lang w:eastAsia="ar-SA"/>
    </w:rPr>
  </w:style>
  <w:style w:type="paragraph" w:customStyle="1" w:styleId="afffffc">
    <w:name w:val="Технический комментарий"/>
    <w:basedOn w:val="a"/>
    <w:next w:val="a"/>
    <w:rsid w:val="007E00F7"/>
    <w:pPr>
      <w:widowControl w:val="0"/>
      <w:suppressAutoHyphens/>
      <w:autoSpaceDE w:val="0"/>
    </w:pPr>
    <w:rPr>
      <w:rFonts w:ascii="Arial" w:hAnsi="Arial" w:cs="Arial"/>
      <w:color w:val="463F31"/>
      <w:shd w:val="clear" w:color="auto" w:fill="FFFFA6"/>
      <w:lang w:eastAsia="ar-SA"/>
    </w:rPr>
  </w:style>
  <w:style w:type="paragraph" w:customStyle="1" w:styleId="afffffd">
    <w:name w:val="Формула"/>
    <w:basedOn w:val="a"/>
    <w:next w:val="a"/>
    <w:rsid w:val="007E00F7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  <w:lang w:eastAsia="ar-SA"/>
    </w:rPr>
  </w:style>
  <w:style w:type="paragraph" w:customStyle="1" w:styleId="afffffe">
    <w:name w:val="Центрированный (таблица)"/>
    <w:basedOn w:val="afff"/>
    <w:next w:val="a"/>
    <w:rsid w:val="007E00F7"/>
    <w:pPr>
      <w:jc w:val="center"/>
    </w:pPr>
  </w:style>
  <w:style w:type="paragraph" w:customStyle="1" w:styleId="-">
    <w:name w:val="ЭР-содержание (правое окно)"/>
    <w:basedOn w:val="a"/>
    <w:next w:val="a"/>
    <w:rsid w:val="007E00F7"/>
    <w:pPr>
      <w:widowControl w:val="0"/>
      <w:suppressAutoHyphens/>
      <w:autoSpaceDE w:val="0"/>
      <w:spacing w:before="300"/>
    </w:pPr>
    <w:rPr>
      <w:rFonts w:ascii="Arial" w:hAnsi="Arial" w:cs="Arial"/>
      <w:sz w:val="26"/>
      <w:szCs w:val="26"/>
      <w:lang w:eastAsia="ar-SA"/>
    </w:rPr>
  </w:style>
  <w:style w:type="paragraph" w:customStyle="1" w:styleId="affffff">
    <w:name w:val="Знак"/>
    <w:basedOn w:val="a"/>
    <w:rsid w:val="007E00F7"/>
    <w:pPr>
      <w:suppressAutoHyphens/>
      <w:spacing w:before="100" w:after="10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224">
    <w:name w:val="Основной текст с отступом 22"/>
    <w:basedOn w:val="a"/>
    <w:rsid w:val="007E00F7"/>
    <w:pPr>
      <w:suppressAutoHyphens/>
      <w:ind w:firstLine="540"/>
      <w:jc w:val="both"/>
    </w:pPr>
    <w:rPr>
      <w:iCs/>
      <w:sz w:val="28"/>
      <w:szCs w:val="28"/>
      <w:lang w:eastAsia="ar-SA"/>
    </w:rPr>
  </w:style>
  <w:style w:type="paragraph" w:customStyle="1" w:styleId="ConsNormal">
    <w:name w:val="ConsNormal"/>
    <w:rsid w:val="007E00F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rsid w:val="007E00F7"/>
    <w:pPr>
      <w:suppressAutoHyphens/>
      <w:spacing w:before="100" w:after="100"/>
    </w:pPr>
    <w:rPr>
      <w:lang w:eastAsia="ar-SA"/>
    </w:rPr>
  </w:style>
  <w:style w:type="paragraph" w:customStyle="1" w:styleId="section2">
    <w:name w:val="section2"/>
    <w:basedOn w:val="a"/>
    <w:rsid w:val="007E00F7"/>
    <w:pPr>
      <w:suppressAutoHyphens/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7E00F7"/>
    <w:pPr>
      <w:suppressAutoHyphens/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7E00F7"/>
    <w:pPr>
      <w:suppressAutoHyphens/>
      <w:spacing w:before="70"/>
      <w:ind w:left="351"/>
    </w:pPr>
    <w:rPr>
      <w:rFonts w:eastAsia="Arial Unicode MS"/>
      <w:b/>
      <w:bCs/>
      <w:color w:val="3560A7"/>
      <w:sz w:val="30"/>
      <w:szCs w:val="30"/>
      <w:lang w:eastAsia="ar-SA"/>
    </w:rPr>
  </w:style>
  <w:style w:type="paragraph" w:customStyle="1" w:styleId="311">
    <w:name w:val="Основной текст 31"/>
    <w:basedOn w:val="a"/>
    <w:rsid w:val="007E00F7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normal0">
    <w:name w:val="consnormal"/>
    <w:basedOn w:val="a"/>
    <w:rsid w:val="007E00F7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f4">
    <w:name w:val="Красная строка1"/>
    <w:basedOn w:val="affb"/>
    <w:rsid w:val="007E00F7"/>
    <w:pPr>
      <w:ind w:firstLine="210"/>
    </w:pPr>
  </w:style>
  <w:style w:type="paragraph" w:customStyle="1" w:styleId="1f5">
    <w:name w:val="Стиль1"/>
    <w:basedOn w:val="a"/>
    <w:rsid w:val="007E00F7"/>
    <w:pPr>
      <w:tabs>
        <w:tab w:val="left" w:pos="1041"/>
        <w:tab w:val="left" w:pos="2340"/>
      </w:tabs>
      <w:suppressAutoHyphens/>
      <w:ind w:left="2340" w:hanging="360"/>
    </w:pPr>
    <w:rPr>
      <w:sz w:val="20"/>
      <w:szCs w:val="20"/>
      <w:lang w:eastAsia="ar-SA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7E00F7"/>
    <w:pPr>
      <w:suppressAutoHyphens/>
      <w:spacing w:before="100" w:after="10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7E00F7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0">
    <w:name w:val="Знак Знак Знак Знак"/>
    <w:basedOn w:val="a"/>
    <w:rsid w:val="007E00F7"/>
    <w:pPr>
      <w:suppressAutoHyphens/>
      <w:spacing w:before="100" w:after="10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styleId="affffff1">
    <w:name w:val="endnote text"/>
    <w:basedOn w:val="a"/>
    <w:link w:val="27"/>
    <w:rsid w:val="007E00F7"/>
    <w:pPr>
      <w:suppressAutoHyphens/>
    </w:pPr>
    <w:rPr>
      <w:sz w:val="20"/>
      <w:szCs w:val="20"/>
      <w:lang w:eastAsia="ar-SA"/>
    </w:rPr>
  </w:style>
  <w:style w:type="character" w:customStyle="1" w:styleId="27">
    <w:name w:val="Текст концевой сноски Знак2"/>
    <w:basedOn w:val="a0"/>
    <w:link w:val="affffff1"/>
    <w:rsid w:val="007E00F7"/>
    <w:rPr>
      <w:lang w:eastAsia="ar-SA"/>
    </w:rPr>
  </w:style>
  <w:style w:type="paragraph" w:customStyle="1" w:styleId="1f6">
    <w:name w:val="Без интервала1"/>
    <w:rsid w:val="007E00F7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Схема документа1"/>
    <w:basedOn w:val="a"/>
    <w:rsid w:val="007E00F7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28">
    <w:name w:val="Знак Знак Знак Знак2"/>
    <w:basedOn w:val="a"/>
    <w:rsid w:val="007E00F7"/>
    <w:pPr>
      <w:suppressAutoHyphens/>
      <w:spacing w:before="100" w:after="10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7E00F7"/>
    <w:pPr>
      <w:suppressAutoHyphens/>
      <w:spacing w:after="120" w:line="336" w:lineRule="auto"/>
      <w:ind w:firstLine="567"/>
      <w:jc w:val="both"/>
    </w:pPr>
    <w:rPr>
      <w:szCs w:val="20"/>
      <w:lang w:eastAsia="ar-SA"/>
    </w:rPr>
  </w:style>
  <w:style w:type="paragraph" w:customStyle="1" w:styleId="1f8">
    <w:name w:val="Маркированный список1"/>
    <w:basedOn w:val="1f4"/>
    <w:rsid w:val="007E00F7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Style6">
    <w:name w:val="Style6"/>
    <w:basedOn w:val="a"/>
    <w:rsid w:val="007E00F7"/>
    <w:pPr>
      <w:widowControl w:val="0"/>
      <w:suppressAutoHyphens/>
      <w:autoSpaceDE w:val="0"/>
      <w:spacing w:line="290" w:lineRule="exact"/>
      <w:ind w:right="-284"/>
    </w:pPr>
    <w:rPr>
      <w:lang w:eastAsia="ar-SA"/>
    </w:rPr>
  </w:style>
  <w:style w:type="paragraph" w:customStyle="1" w:styleId="Style11">
    <w:name w:val="Style11"/>
    <w:basedOn w:val="a"/>
    <w:rsid w:val="007E00F7"/>
    <w:pPr>
      <w:widowControl w:val="0"/>
      <w:suppressAutoHyphens/>
      <w:autoSpaceDE w:val="0"/>
      <w:spacing w:line="326" w:lineRule="exact"/>
      <w:ind w:right="-284"/>
      <w:jc w:val="both"/>
    </w:pPr>
    <w:rPr>
      <w:lang w:eastAsia="ar-SA"/>
    </w:rPr>
  </w:style>
  <w:style w:type="paragraph" w:styleId="affffff2">
    <w:name w:val="List Paragraph"/>
    <w:basedOn w:val="a"/>
    <w:qFormat/>
    <w:rsid w:val="007E00F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ffff3">
    <w:name w:val="Содержимое таблицы"/>
    <w:basedOn w:val="a"/>
    <w:rsid w:val="007E00F7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paragraph" w:styleId="affffff4">
    <w:name w:val="No Spacing"/>
    <w:qFormat/>
    <w:rsid w:val="007E00F7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fffff5">
    <w:name w:val="Содержимое врезки"/>
    <w:basedOn w:val="affb"/>
    <w:rsid w:val="007E00F7"/>
  </w:style>
  <w:style w:type="paragraph" w:customStyle="1" w:styleId="affffff6">
    <w:name w:val="Заголовок таблицы"/>
    <w:basedOn w:val="affffff3"/>
    <w:rsid w:val="007E00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eio3\AppData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2018-04-04T05:50:00Z</cp:lastPrinted>
  <dcterms:created xsi:type="dcterms:W3CDTF">2018-10-26T12:22:00Z</dcterms:created>
  <dcterms:modified xsi:type="dcterms:W3CDTF">2018-10-26T12:22:00Z</dcterms:modified>
</cp:coreProperties>
</file>