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4C1C02">
        <w:rPr>
          <w:sz w:val="28"/>
        </w:rPr>
        <w:t>29.10</w:t>
      </w:r>
      <w:r w:rsidR="000D47D1">
        <w:rPr>
          <w:sz w:val="28"/>
        </w:rPr>
        <w:t>.</w:t>
      </w:r>
      <w:r w:rsidR="00872883" w:rsidRPr="00C96E82">
        <w:rPr>
          <w:sz w:val="28"/>
        </w:rPr>
        <w:t>20</w:t>
      </w:r>
      <w:r w:rsidR="00B17CD0">
        <w:rPr>
          <w:sz w:val="28"/>
        </w:rPr>
        <w:t>21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4C1C02">
        <w:rPr>
          <w:sz w:val="28"/>
        </w:rPr>
        <w:t>1784</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D55106" w:rsidRDefault="00D55106" w:rsidP="00D55106">
      <w:pPr>
        <w:jc w:val="center"/>
        <w:rPr>
          <w:b/>
          <w:sz w:val="28"/>
        </w:rPr>
      </w:pPr>
      <w:bookmarkStart w:id="2" w:name="_GoBack"/>
      <w:r w:rsidRPr="008649E7">
        <w:rPr>
          <w:b/>
          <w:sz w:val="28"/>
        </w:rPr>
        <w:t>О</w:t>
      </w:r>
      <w:r>
        <w:rPr>
          <w:b/>
          <w:sz w:val="28"/>
        </w:rPr>
        <w:t xml:space="preserve"> внесении изменений в постановление Администрации </w:t>
      </w:r>
      <w:proofErr w:type="spellStart"/>
      <w:r>
        <w:rPr>
          <w:b/>
          <w:sz w:val="28"/>
        </w:rPr>
        <w:t>Белокалитвинского</w:t>
      </w:r>
      <w:proofErr w:type="spellEnd"/>
      <w:r>
        <w:rPr>
          <w:b/>
          <w:sz w:val="28"/>
        </w:rPr>
        <w:t xml:space="preserve"> района от 26.12.2016 №</w:t>
      </w:r>
      <w:r w:rsidR="000B280E">
        <w:rPr>
          <w:b/>
          <w:sz w:val="28"/>
        </w:rPr>
        <w:t xml:space="preserve"> </w:t>
      </w:r>
      <w:r>
        <w:rPr>
          <w:b/>
          <w:sz w:val="28"/>
        </w:rPr>
        <w:t>1788</w:t>
      </w:r>
    </w:p>
    <w:bookmarkEnd w:id="2"/>
    <w:p w:rsidR="00D55106" w:rsidRDefault="00D55106" w:rsidP="00D55106">
      <w:pPr>
        <w:jc w:val="center"/>
        <w:rPr>
          <w:b/>
          <w:sz w:val="28"/>
        </w:rPr>
      </w:pPr>
    </w:p>
    <w:p w:rsidR="00D55106" w:rsidRPr="00950005" w:rsidRDefault="00D55106" w:rsidP="00950005">
      <w:pPr>
        <w:ind w:firstLine="709"/>
        <w:jc w:val="both"/>
        <w:rPr>
          <w:b/>
          <w:bCs/>
          <w:spacing w:val="60"/>
          <w:sz w:val="28"/>
          <w:szCs w:val="28"/>
        </w:rPr>
      </w:pPr>
      <w:r w:rsidRPr="008670AA">
        <w:rPr>
          <w:sz w:val="28"/>
          <w:szCs w:val="28"/>
        </w:rPr>
        <w:t xml:space="preserve">В целях совершенствования условий оплаты труда работников </w:t>
      </w:r>
      <w:r w:rsidR="000D54E2">
        <w:rPr>
          <w:sz w:val="28"/>
          <w:szCs w:val="28"/>
        </w:rPr>
        <w:t xml:space="preserve">муниципальных </w:t>
      </w:r>
      <w:r w:rsidR="000D54E2" w:rsidRPr="008670AA">
        <w:rPr>
          <w:sz w:val="28"/>
          <w:szCs w:val="28"/>
        </w:rPr>
        <w:t>бюджетных</w:t>
      </w:r>
      <w:r>
        <w:rPr>
          <w:sz w:val="28"/>
          <w:szCs w:val="28"/>
        </w:rPr>
        <w:t xml:space="preserve"> и автономных учреждений системы образования </w:t>
      </w:r>
      <w:proofErr w:type="spellStart"/>
      <w:r>
        <w:rPr>
          <w:sz w:val="28"/>
          <w:szCs w:val="28"/>
        </w:rPr>
        <w:t>Белокалитвинского</w:t>
      </w:r>
      <w:proofErr w:type="spellEnd"/>
      <w:r>
        <w:rPr>
          <w:sz w:val="28"/>
          <w:szCs w:val="28"/>
        </w:rPr>
        <w:t xml:space="preserve"> </w:t>
      </w:r>
      <w:r w:rsidR="000D54E2">
        <w:rPr>
          <w:sz w:val="28"/>
          <w:szCs w:val="28"/>
        </w:rPr>
        <w:t>района, Администрация</w:t>
      </w:r>
      <w:r w:rsidRPr="008670AA">
        <w:rPr>
          <w:bCs/>
          <w:sz w:val="28"/>
          <w:szCs w:val="28"/>
        </w:rPr>
        <w:t xml:space="preserve"> </w:t>
      </w:r>
      <w:proofErr w:type="spellStart"/>
      <w:r w:rsidRPr="008670AA">
        <w:rPr>
          <w:bCs/>
          <w:sz w:val="28"/>
          <w:szCs w:val="28"/>
        </w:rPr>
        <w:t>Белокалитвинского</w:t>
      </w:r>
      <w:proofErr w:type="spellEnd"/>
      <w:r w:rsidRPr="008670AA">
        <w:rPr>
          <w:bCs/>
          <w:sz w:val="28"/>
          <w:szCs w:val="28"/>
        </w:rPr>
        <w:t xml:space="preserve"> района </w:t>
      </w:r>
      <w:r w:rsidRPr="00950005">
        <w:rPr>
          <w:b/>
          <w:bCs/>
          <w:spacing w:val="60"/>
          <w:sz w:val="28"/>
          <w:szCs w:val="28"/>
        </w:rPr>
        <w:t>постановляет:</w:t>
      </w:r>
    </w:p>
    <w:p w:rsidR="00950005" w:rsidRPr="008649E7" w:rsidRDefault="00950005" w:rsidP="00950005">
      <w:pPr>
        <w:ind w:firstLine="709"/>
        <w:jc w:val="both"/>
        <w:rPr>
          <w:sz w:val="28"/>
          <w:szCs w:val="28"/>
        </w:rPr>
      </w:pPr>
    </w:p>
    <w:p w:rsidR="00D55106" w:rsidRPr="000A3AFF" w:rsidRDefault="00D55106" w:rsidP="00950005">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8"/>
        </w:rPr>
        <w:t xml:space="preserve">1. </w:t>
      </w:r>
      <w:r>
        <w:rPr>
          <w:rFonts w:ascii="Times New Roman" w:hAnsi="Times New Roman" w:cs="Times New Roman"/>
          <w:sz w:val="28"/>
          <w:szCs w:val="28"/>
        </w:rPr>
        <w:t xml:space="preserve">Внести в постановление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от 26.12.2016 №</w:t>
      </w:r>
      <w:r w:rsidR="00950005">
        <w:rPr>
          <w:rFonts w:ascii="Times New Roman" w:hAnsi="Times New Roman" w:cs="Times New Roman"/>
          <w:sz w:val="28"/>
          <w:szCs w:val="28"/>
        </w:rPr>
        <w:t xml:space="preserve"> </w:t>
      </w:r>
      <w:r>
        <w:rPr>
          <w:rFonts w:ascii="Times New Roman" w:hAnsi="Times New Roman" w:cs="Times New Roman"/>
          <w:sz w:val="28"/>
          <w:szCs w:val="28"/>
        </w:rPr>
        <w:t xml:space="preserve">1788 «Об оплате труда работников муниципальных бюджетных и автономных учреждений системы образования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следующие изменения:</w:t>
      </w:r>
    </w:p>
    <w:p w:rsidR="00D55106" w:rsidRDefault="00D55106" w:rsidP="00950005">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8"/>
        </w:rPr>
        <w:t xml:space="preserve">1.1. </w:t>
      </w:r>
      <w:r>
        <w:rPr>
          <w:rFonts w:ascii="Times New Roman" w:hAnsi="Times New Roman" w:cs="Times New Roman"/>
          <w:sz w:val="28"/>
          <w:szCs w:val="28"/>
        </w:rPr>
        <w:t>Пункт 1 изложить в следующей редакции:</w:t>
      </w:r>
    </w:p>
    <w:p w:rsidR="00D55106" w:rsidRPr="000A3AFF" w:rsidRDefault="00D55106" w:rsidP="00950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A3AFF">
        <w:rPr>
          <w:rFonts w:ascii="Times New Roman" w:hAnsi="Times New Roman" w:cs="Times New Roman"/>
          <w:sz w:val="28"/>
          <w:szCs w:val="28"/>
        </w:rPr>
        <w:t>1.</w:t>
      </w:r>
      <w:r>
        <w:rPr>
          <w:rFonts w:ascii="Times New Roman" w:hAnsi="Times New Roman" w:cs="Times New Roman"/>
          <w:sz w:val="28"/>
          <w:szCs w:val="28"/>
        </w:rPr>
        <w:t>1.</w:t>
      </w:r>
      <w:r w:rsidRPr="000A3AFF">
        <w:rPr>
          <w:rFonts w:ascii="Times New Roman" w:hAnsi="Times New Roman" w:cs="Times New Roman"/>
          <w:sz w:val="28"/>
          <w:szCs w:val="28"/>
        </w:rPr>
        <w:t xml:space="preserve"> Утвердить:</w:t>
      </w:r>
    </w:p>
    <w:p w:rsidR="00D55106" w:rsidRPr="000A3AFF" w:rsidRDefault="00D55106" w:rsidP="00950005">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8"/>
        </w:rPr>
        <w:t xml:space="preserve">1.1. </w:t>
      </w:r>
      <w:hyperlink w:anchor="P38" w:history="1">
        <w:r w:rsidRPr="000A3AFF">
          <w:rPr>
            <w:rFonts w:ascii="Times New Roman" w:hAnsi="Times New Roman" w:cs="Times New Roman"/>
            <w:sz w:val="28"/>
            <w:szCs w:val="28"/>
          </w:rPr>
          <w:t>Примерное положение</w:t>
        </w:r>
      </w:hyperlink>
      <w:r w:rsidRPr="000A3AFF">
        <w:rPr>
          <w:rFonts w:ascii="Times New Roman" w:hAnsi="Times New Roman" w:cs="Times New Roman"/>
          <w:sz w:val="28"/>
          <w:szCs w:val="28"/>
        </w:rPr>
        <w:t xml:space="preserve"> об оплате труда работников </w:t>
      </w:r>
      <w:r>
        <w:rPr>
          <w:rFonts w:ascii="Times New Roman" w:hAnsi="Times New Roman" w:cs="Times New Roman"/>
          <w:sz w:val="28"/>
          <w:szCs w:val="28"/>
        </w:rPr>
        <w:t>муниципальных</w:t>
      </w:r>
      <w:r w:rsidRPr="000A3AFF">
        <w:rPr>
          <w:rFonts w:ascii="Times New Roman" w:hAnsi="Times New Roman" w:cs="Times New Roman"/>
          <w:sz w:val="28"/>
          <w:szCs w:val="28"/>
        </w:rPr>
        <w:t xml:space="preserve"> бюджетных образовательных учреждений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r w:rsidRPr="000A3AFF">
        <w:rPr>
          <w:rFonts w:ascii="Times New Roman" w:hAnsi="Times New Roman" w:cs="Times New Roman"/>
          <w:sz w:val="28"/>
          <w:szCs w:val="28"/>
        </w:rPr>
        <w:t xml:space="preserve"> согласно приложению № 1.  </w:t>
      </w:r>
    </w:p>
    <w:p w:rsidR="00D55106" w:rsidRPr="00105502" w:rsidRDefault="00D55106" w:rsidP="00950005">
      <w:pPr>
        <w:pStyle w:val="ConsPlusTitle"/>
        <w:ind w:firstLine="709"/>
        <w:jc w:val="both"/>
        <w:rPr>
          <w:rFonts w:ascii="Times New Roman" w:hAnsi="Times New Roman" w:cs="Times New Roman"/>
          <w:b w:val="0"/>
          <w:sz w:val="28"/>
          <w:szCs w:val="28"/>
        </w:rPr>
      </w:pPr>
      <w:r w:rsidRPr="00105502">
        <w:rPr>
          <w:rFonts w:ascii="Times New Roman" w:hAnsi="Times New Roman" w:cs="Times New Roman"/>
          <w:b w:val="0"/>
          <w:sz w:val="28"/>
          <w:szCs w:val="28"/>
        </w:rPr>
        <w:t xml:space="preserve">1.2.  </w:t>
      </w:r>
      <w:hyperlink w:anchor="P38" w:history="1">
        <w:r w:rsidRPr="00105502">
          <w:rPr>
            <w:rFonts w:ascii="Times New Roman" w:hAnsi="Times New Roman" w:cs="Times New Roman"/>
            <w:b w:val="0"/>
            <w:sz w:val="28"/>
            <w:szCs w:val="28"/>
          </w:rPr>
          <w:t>Примерное положение</w:t>
        </w:r>
      </w:hyperlink>
      <w:r w:rsidRPr="00105502">
        <w:rPr>
          <w:rFonts w:ascii="Times New Roman" w:hAnsi="Times New Roman" w:cs="Times New Roman"/>
          <w:b w:val="0"/>
          <w:sz w:val="28"/>
          <w:szCs w:val="28"/>
        </w:rPr>
        <w:t xml:space="preserve"> об оплате труда работников муниципального бюджетного учреждения  «Центр</w:t>
      </w:r>
      <w:r>
        <w:rPr>
          <w:rFonts w:ascii="Times New Roman" w:hAnsi="Times New Roman" w:cs="Times New Roman"/>
          <w:b w:val="0"/>
          <w:sz w:val="28"/>
          <w:szCs w:val="28"/>
        </w:rPr>
        <w:t xml:space="preserve"> психолого-педагогической, медицинской и социальной помощи»</w:t>
      </w:r>
      <w:r w:rsidRPr="000A3AFF">
        <w:rPr>
          <w:rFonts w:ascii="Times New Roman" w:hAnsi="Times New Roman" w:cs="Times New Roman"/>
          <w:b w:val="0"/>
          <w:sz w:val="28"/>
          <w:szCs w:val="28"/>
        </w:rPr>
        <w:t xml:space="preserve"> </w:t>
      </w:r>
      <w:r w:rsidRPr="00105502">
        <w:rPr>
          <w:rFonts w:ascii="Times New Roman" w:hAnsi="Times New Roman" w:cs="Times New Roman"/>
          <w:b w:val="0"/>
          <w:sz w:val="28"/>
          <w:szCs w:val="28"/>
        </w:rPr>
        <w:t>согласно  приложению № 2.</w:t>
      </w:r>
      <w:r w:rsidRPr="000A3AFF">
        <w:rPr>
          <w:rFonts w:ascii="Times New Roman" w:hAnsi="Times New Roman" w:cs="Times New Roman"/>
          <w:sz w:val="28"/>
          <w:szCs w:val="28"/>
        </w:rPr>
        <w:t xml:space="preserve"> </w:t>
      </w:r>
    </w:p>
    <w:p w:rsidR="00D55106" w:rsidRDefault="00D55106" w:rsidP="00950005">
      <w:pPr>
        <w:pStyle w:val="ConsPlusNormal"/>
        <w:ind w:firstLine="709"/>
        <w:jc w:val="both"/>
        <w:rPr>
          <w:rFonts w:ascii="Times New Roman" w:hAnsi="Times New Roman" w:cs="Times New Roman"/>
          <w:sz w:val="28"/>
          <w:szCs w:val="28"/>
        </w:rPr>
      </w:pPr>
      <w:r w:rsidRPr="00666345">
        <w:rPr>
          <w:rFonts w:ascii="Times New Roman" w:hAnsi="Times New Roman" w:cs="Times New Roman"/>
          <w:sz w:val="28"/>
          <w:szCs w:val="28"/>
        </w:rPr>
        <w:t>1.3.</w:t>
      </w:r>
      <w:r w:rsidRPr="008B6A49">
        <w:rPr>
          <w:rFonts w:ascii="Times New Roman" w:hAnsi="Times New Roman" w:cs="Times New Roman"/>
          <w:sz w:val="28"/>
          <w:szCs w:val="28"/>
        </w:rPr>
        <w:t xml:space="preserve">  </w:t>
      </w:r>
      <w:hyperlink w:anchor="P38" w:history="1">
        <w:r w:rsidRPr="008B6A49">
          <w:rPr>
            <w:rFonts w:ascii="Times New Roman" w:hAnsi="Times New Roman" w:cs="Times New Roman"/>
            <w:sz w:val="28"/>
            <w:szCs w:val="28"/>
          </w:rPr>
          <w:t>Примерное положение</w:t>
        </w:r>
      </w:hyperlink>
      <w:r w:rsidRPr="008B6A49">
        <w:rPr>
          <w:rFonts w:ascii="Times New Roman" w:hAnsi="Times New Roman" w:cs="Times New Roman"/>
          <w:sz w:val="28"/>
          <w:szCs w:val="28"/>
        </w:rPr>
        <w:t xml:space="preserve"> об оплате труда работников </w:t>
      </w:r>
      <w:r>
        <w:rPr>
          <w:rFonts w:ascii="Times New Roman" w:hAnsi="Times New Roman" w:cs="Times New Roman"/>
          <w:sz w:val="28"/>
          <w:szCs w:val="28"/>
        </w:rPr>
        <w:t xml:space="preserve">муниципального </w:t>
      </w:r>
      <w:r w:rsidRPr="008B6A49">
        <w:rPr>
          <w:rFonts w:ascii="Times New Roman" w:hAnsi="Times New Roman" w:cs="Times New Roman"/>
          <w:sz w:val="28"/>
          <w:szCs w:val="28"/>
        </w:rPr>
        <w:t xml:space="preserve"> бюджетн</w:t>
      </w:r>
      <w:r>
        <w:rPr>
          <w:rFonts w:ascii="Times New Roman" w:hAnsi="Times New Roman" w:cs="Times New Roman"/>
          <w:sz w:val="28"/>
          <w:szCs w:val="28"/>
        </w:rPr>
        <w:t>ого</w:t>
      </w:r>
      <w:r w:rsidRPr="008B6A49">
        <w:rPr>
          <w:rFonts w:ascii="Times New Roman" w:hAnsi="Times New Roman" w:cs="Times New Roman"/>
          <w:sz w:val="28"/>
          <w:szCs w:val="28"/>
        </w:rPr>
        <w:t xml:space="preserve"> учреждени</w:t>
      </w:r>
      <w:r>
        <w:rPr>
          <w:rFonts w:ascii="Times New Roman" w:hAnsi="Times New Roman" w:cs="Times New Roman"/>
          <w:sz w:val="28"/>
          <w:szCs w:val="28"/>
        </w:rPr>
        <w:t xml:space="preserve">я </w:t>
      </w:r>
      <w:r w:rsidRPr="007715A1">
        <w:rPr>
          <w:rFonts w:ascii="Times New Roman" w:hAnsi="Times New Roman" w:cs="Times New Roman"/>
          <w:sz w:val="28"/>
          <w:szCs w:val="28"/>
        </w:rPr>
        <w:t xml:space="preserve">«Информационно-методический центр </w:t>
      </w:r>
      <w:proofErr w:type="spellStart"/>
      <w:r w:rsidRPr="007715A1">
        <w:rPr>
          <w:rFonts w:ascii="Times New Roman" w:hAnsi="Times New Roman" w:cs="Times New Roman"/>
          <w:sz w:val="28"/>
          <w:szCs w:val="28"/>
        </w:rPr>
        <w:t>Белокалитвинского</w:t>
      </w:r>
      <w:proofErr w:type="spellEnd"/>
      <w:r w:rsidRPr="007715A1">
        <w:rPr>
          <w:rFonts w:ascii="Times New Roman" w:hAnsi="Times New Roman" w:cs="Times New Roman"/>
          <w:sz w:val="28"/>
          <w:szCs w:val="28"/>
        </w:rPr>
        <w:t xml:space="preserve"> района» согласно приложению № 3.</w:t>
      </w:r>
      <w:r w:rsidRPr="008B1480">
        <w:rPr>
          <w:rFonts w:ascii="Times New Roman" w:hAnsi="Times New Roman" w:cs="Times New Roman"/>
          <w:sz w:val="28"/>
          <w:szCs w:val="28"/>
        </w:rPr>
        <w:t xml:space="preserve"> </w:t>
      </w:r>
    </w:p>
    <w:p w:rsidR="00D55106" w:rsidRDefault="00D55106" w:rsidP="00950005">
      <w:pPr>
        <w:pStyle w:val="ConsPlusNormal"/>
        <w:ind w:firstLine="709"/>
        <w:jc w:val="both"/>
        <w:rPr>
          <w:rFonts w:ascii="Times New Roman" w:hAnsi="Times New Roman" w:cs="Times New Roman"/>
          <w:sz w:val="28"/>
          <w:szCs w:val="28"/>
        </w:rPr>
      </w:pPr>
      <w:r w:rsidRPr="00666345">
        <w:rPr>
          <w:rFonts w:ascii="Times New Roman" w:hAnsi="Times New Roman" w:cs="Times New Roman"/>
          <w:sz w:val="28"/>
          <w:szCs w:val="28"/>
        </w:rPr>
        <w:t>1.4.</w:t>
      </w:r>
      <w:r w:rsidRPr="008B6A49">
        <w:rPr>
          <w:rFonts w:ascii="Times New Roman" w:hAnsi="Times New Roman" w:cs="Times New Roman"/>
          <w:sz w:val="28"/>
          <w:szCs w:val="28"/>
        </w:rPr>
        <w:t xml:space="preserve">  </w:t>
      </w:r>
      <w:hyperlink w:anchor="P38" w:history="1">
        <w:r w:rsidRPr="008B6A49">
          <w:rPr>
            <w:rFonts w:ascii="Times New Roman" w:hAnsi="Times New Roman" w:cs="Times New Roman"/>
            <w:sz w:val="28"/>
            <w:szCs w:val="28"/>
          </w:rPr>
          <w:t>Примерное положение</w:t>
        </w:r>
      </w:hyperlink>
      <w:r w:rsidRPr="008B6A49">
        <w:rPr>
          <w:rFonts w:ascii="Times New Roman" w:hAnsi="Times New Roman" w:cs="Times New Roman"/>
          <w:sz w:val="28"/>
          <w:szCs w:val="28"/>
        </w:rPr>
        <w:t xml:space="preserve"> об оплате труда работников </w:t>
      </w:r>
      <w:r>
        <w:rPr>
          <w:rFonts w:ascii="Times New Roman" w:hAnsi="Times New Roman" w:cs="Times New Roman"/>
          <w:sz w:val="28"/>
          <w:szCs w:val="28"/>
        </w:rPr>
        <w:t xml:space="preserve">муниципального </w:t>
      </w:r>
      <w:r w:rsidRPr="008B6A49">
        <w:rPr>
          <w:rFonts w:ascii="Times New Roman" w:hAnsi="Times New Roman" w:cs="Times New Roman"/>
          <w:sz w:val="28"/>
          <w:szCs w:val="28"/>
        </w:rPr>
        <w:t xml:space="preserve"> бюджетн</w:t>
      </w:r>
      <w:r>
        <w:rPr>
          <w:rFonts w:ascii="Times New Roman" w:hAnsi="Times New Roman" w:cs="Times New Roman"/>
          <w:sz w:val="28"/>
          <w:szCs w:val="28"/>
        </w:rPr>
        <w:t>ого</w:t>
      </w:r>
      <w:r w:rsidRPr="008B6A49">
        <w:rPr>
          <w:rFonts w:ascii="Times New Roman" w:hAnsi="Times New Roman" w:cs="Times New Roman"/>
          <w:sz w:val="28"/>
          <w:szCs w:val="28"/>
        </w:rPr>
        <w:t xml:space="preserve"> учреждени</w:t>
      </w:r>
      <w:r>
        <w:rPr>
          <w:rFonts w:ascii="Times New Roman" w:hAnsi="Times New Roman" w:cs="Times New Roman"/>
          <w:sz w:val="28"/>
          <w:szCs w:val="28"/>
        </w:rPr>
        <w:t xml:space="preserve">я  «Центр бухгалтерского обслуживания  учреждений образования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w:t>
      </w:r>
      <w:r w:rsidRPr="007559D7">
        <w:rPr>
          <w:rFonts w:ascii="Times New Roman" w:hAnsi="Times New Roman" w:cs="Times New Roman"/>
          <w:sz w:val="28"/>
          <w:szCs w:val="28"/>
        </w:rPr>
        <w:t>согласно</w:t>
      </w:r>
      <w:r w:rsidRPr="008B6A49">
        <w:rPr>
          <w:rFonts w:ascii="Times New Roman" w:hAnsi="Times New Roman" w:cs="Times New Roman"/>
          <w:sz w:val="28"/>
          <w:szCs w:val="28"/>
        </w:rPr>
        <w:t xml:space="preserve"> </w:t>
      </w:r>
      <w:r w:rsidRPr="00502B29">
        <w:rPr>
          <w:rFonts w:ascii="Times New Roman" w:hAnsi="Times New Roman" w:cs="Times New Roman"/>
          <w:sz w:val="28"/>
          <w:szCs w:val="28"/>
        </w:rPr>
        <w:t>приложению № 4.</w:t>
      </w:r>
    </w:p>
    <w:p w:rsidR="00D55106" w:rsidRPr="000A3AFF" w:rsidRDefault="00D55106" w:rsidP="00950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0A3AFF">
        <w:rPr>
          <w:rFonts w:ascii="Times New Roman" w:hAnsi="Times New Roman" w:cs="Times New Roman"/>
          <w:sz w:val="28"/>
          <w:szCs w:val="28"/>
        </w:rPr>
        <w:t xml:space="preserve"> </w:t>
      </w:r>
      <w:hyperlink w:anchor="P38" w:history="1">
        <w:r w:rsidRPr="000A3AFF">
          <w:rPr>
            <w:rFonts w:ascii="Times New Roman" w:hAnsi="Times New Roman" w:cs="Times New Roman"/>
            <w:sz w:val="28"/>
            <w:szCs w:val="28"/>
          </w:rPr>
          <w:t>Примерное положение</w:t>
        </w:r>
      </w:hyperlink>
      <w:r w:rsidRPr="000A3AFF">
        <w:rPr>
          <w:rFonts w:ascii="Times New Roman" w:hAnsi="Times New Roman" w:cs="Times New Roman"/>
          <w:sz w:val="28"/>
          <w:szCs w:val="28"/>
        </w:rPr>
        <w:t xml:space="preserve"> об оплате труда работников </w:t>
      </w:r>
      <w:r>
        <w:rPr>
          <w:rFonts w:ascii="Times New Roman" w:hAnsi="Times New Roman" w:cs="Times New Roman"/>
          <w:sz w:val="28"/>
          <w:szCs w:val="28"/>
        </w:rPr>
        <w:t>муниципальных</w:t>
      </w:r>
      <w:r w:rsidRPr="000A3AFF">
        <w:rPr>
          <w:rFonts w:ascii="Times New Roman" w:hAnsi="Times New Roman" w:cs="Times New Roman"/>
          <w:sz w:val="28"/>
          <w:szCs w:val="28"/>
        </w:rPr>
        <w:t xml:space="preserve"> бюджетных</w:t>
      </w:r>
      <w:r>
        <w:rPr>
          <w:rFonts w:ascii="Times New Roman" w:hAnsi="Times New Roman" w:cs="Times New Roman"/>
          <w:sz w:val="28"/>
          <w:szCs w:val="28"/>
        </w:rPr>
        <w:t xml:space="preserve"> </w:t>
      </w:r>
      <w:r w:rsidRPr="000A3AFF">
        <w:rPr>
          <w:rFonts w:ascii="Times New Roman" w:hAnsi="Times New Roman" w:cs="Times New Roman"/>
          <w:sz w:val="28"/>
          <w:szCs w:val="28"/>
        </w:rPr>
        <w:t>образовательных учреждений</w:t>
      </w:r>
      <w:r>
        <w:rPr>
          <w:rFonts w:ascii="Times New Roman" w:hAnsi="Times New Roman" w:cs="Times New Roman"/>
          <w:sz w:val="28"/>
          <w:szCs w:val="28"/>
        </w:rPr>
        <w:t xml:space="preserve">, подведомственных отделу образования Администрации </w:t>
      </w:r>
      <w:r w:rsidRPr="000A3AFF">
        <w:rPr>
          <w:rFonts w:ascii="Times New Roman" w:hAnsi="Times New Roman" w:cs="Times New Roman"/>
          <w:sz w:val="28"/>
          <w:szCs w:val="28"/>
        </w:rPr>
        <w:t xml:space="preserve">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r w:rsidRPr="000A3AFF">
        <w:rPr>
          <w:rFonts w:ascii="Times New Roman" w:hAnsi="Times New Roman" w:cs="Times New Roman"/>
          <w:sz w:val="28"/>
          <w:szCs w:val="28"/>
        </w:rPr>
        <w:t xml:space="preserve"> согласно приложению № </w:t>
      </w:r>
      <w:r>
        <w:rPr>
          <w:rFonts w:ascii="Times New Roman" w:hAnsi="Times New Roman" w:cs="Times New Roman"/>
          <w:sz w:val="28"/>
          <w:szCs w:val="28"/>
        </w:rPr>
        <w:t>5</w:t>
      </w:r>
      <w:r w:rsidRPr="000A3AFF">
        <w:rPr>
          <w:rFonts w:ascii="Times New Roman" w:hAnsi="Times New Roman" w:cs="Times New Roman"/>
          <w:sz w:val="28"/>
          <w:szCs w:val="28"/>
        </w:rPr>
        <w:t xml:space="preserve">.  </w:t>
      </w:r>
    </w:p>
    <w:p w:rsidR="00D55106" w:rsidRPr="00D02E05" w:rsidRDefault="00D55106" w:rsidP="00950005">
      <w:pPr>
        <w:pStyle w:val="ConsPlusNormal"/>
        <w:ind w:firstLine="709"/>
        <w:jc w:val="both"/>
        <w:rPr>
          <w:rFonts w:ascii="Times New Roman" w:hAnsi="Times New Roman" w:cs="Times New Roman"/>
          <w:sz w:val="28"/>
          <w:szCs w:val="28"/>
        </w:rPr>
      </w:pPr>
      <w:r w:rsidRPr="00D02E05">
        <w:rPr>
          <w:rFonts w:ascii="Times New Roman" w:hAnsi="Times New Roman" w:cs="Times New Roman"/>
          <w:sz w:val="28"/>
          <w:szCs w:val="28"/>
        </w:rPr>
        <w:t>1.</w:t>
      </w:r>
      <w:r>
        <w:rPr>
          <w:rFonts w:ascii="Times New Roman" w:hAnsi="Times New Roman" w:cs="Times New Roman"/>
          <w:sz w:val="28"/>
          <w:szCs w:val="28"/>
        </w:rPr>
        <w:t>6</w:t>
      </w:r>
      <w:r w:rsidRPr="00D02E05">
        <w:rPr>
          <w:rFonts w:ascii="Times New Roman" w:hAnsi="Times New Roman" w:cs="Times New Roman"/>
          <w:sz w:val="28"/>
          <w:szCs w:val="28"/>
        </w:rPr>
        <w:t xml:space="preserve">. Примерный перечень должностей административно-управленческого </w:t>
      </w:r>
      <w:r w:rsidRPr="00D02E05">
        <w:rPr>
          <w:rFonts w:ascii="Times New Roman" w:hAnsi="Times New Roman" w:cs="Times New Roman"/>
          <w:sz w:val="28"/>
          <w:szCs w:val="28"/>
        </w:rPr>
        <w:lastRenderedPageBreak/>
        <w:t xml:space="preserve">персонала согласно приложению № </w:t>
      </w:r>
      <w:r w:rsidR="00B40828">
        <w:rPr>
          <w:rFonts w:ascii="Times New Roman" w:hAnsi="Times New Roman" w:cs="Times New Roman"/>
          <w:sz w:val="28"/>
          <w:szCs w:val="28"/>
        </w:rPr>
        <w:t>6</w:t>
      </w:r>
      <w:r>
        <w:rPr>
          <w:rFonts w:ascii="Times New Roman" w:hAnsi="Times New Roman" w:cs="Times New Roman"/>
          <w:sz w:val="28"/>
          <w:szCs w:val="28"/>
        </w:rPr>
        <w:t>».</w:t>
      </w:r>
      <w:r w:rsidRPr="00D02E05">
        <w:rPr>
          <w:rFonts w:ascii="Times New Roman" w:hAnsi="Times New Roman" w:cs="Times New Roman"/>
          <w:sz w:val="28"/>
          <w:szCs w:val="28"/>
        </w:rPr>
        <w:t xml:space="preserve"> </w:t>
      </w:r>
    </w:p>
    <w:p w:rsidR="00D55106" w:rsidRDefault="00D55106" w:rsidP="00950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подпункте 1.1 раздела 1приложения №</w:t>
      </w:r>
      <w:r w:rsidR="00950005">
        <w:rPr>
          <w:rFonts w:ascii="Times New Roman" w:hAnsi="Times New Roman" w:cs="Times New Roman"/>
          <w:sz w:val="28"/>
          <w:szCs w:val="28"/>
        </w:rPr>
        <w:t xml:space="preserve"> </w:t>
      </w:r>
      <w:r w:rsidR="00B40828">
        <w:rPr>
          <w:rFonts w:ascii="Times New Roman" w:hAnsi="Times New Roman" w:cs="Times New Roman"/>
          <w:sz w:val="28"/>
          <w:szCs w:val="28"/>
        </w:rPr>
        <w:t>1 слова</w:t>
      </w:r>
      <w:r>
        <w:rPr>
          <w:rFonts w:ascii="Times New Roman" w:hAnsi="Times New Roman" w:cs="Times New Roman"/>
          <w:sz w:val="28"/>
          <w:szCs w:val="28"/>
        </w:rPr>
        <w:t xml:space="preserve"> «подведомственных Отделу образования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proofErr w:type="gramStart"/>
      <w:r>
        <w:rPr>
          <w:rFonts w:ascii="Times New Roman" w:hAnsi="Times New Roman" w:cs="Times New Roman"/>
          <w:sz w:val="28"/>
          <w:szCs w:val="28"/>
        </w:rPr>
        <w:t>,»  исключить</w:t>
      </w:r>
      <w:proofErr w:type="gramEnd"/>
      <w:r>
        <w:rPr>
          <w:rFonts w:ascii="Times New Roman" w:hAnsi="Times New Roman" w:cs="Times New Roman"/>
          <w:sz w:val="28"/>
          <w:szCs w:val="28"/>
        </w:rPr>
        <w:t>.</w:t>
      </w:r>
    </w:p>
    <w:p w:rsidR="00D55106" w:rsidRDefault="00D55106" w:rsidP="00950005">
      <w:pPr>
        <w:pStyle w:val="ConsPlusTitle"/>
        <w:ind w:firstLine="709"/>
        <w:jc w:val="both"/>
        <w:rPr>
          <w:rFonts w:ascii="Times New Roman" w:hAnsi="Times New Roman" w:cs="Times New Roman"/>
          <w:b w:val="0"/>
          <w:sz w:val="28"/>
          <w:szCs w:val="28"/>
        </w:rPr>
      </w:pPr>
      <w:r w:rsidRPr="00105502">
        <w:rPr>
          <w:rFonts w:ascii="Times New Roman" w:hAnsi="Times New Roman" w:cs="Times New Roman"/>
          <w:b w:val="0"/>
          <w:sz w:val="28"/>
          <w:szCs w:val="28"/>
        </w:rPr>
        <w:t>1.</w:t>
      </w:r>
      <w:r>
        <w:rPr>
          <w:rFonts w:ascii="Times New Roman" w:hAnsi="Times New Roman" w:cs="Times New Roman"/>
          <w:b w:val="0"/>
          <w:sz w:val="28"/>
          <w:szCs w:val="28"/>
        </w:rPr>
        <w:t>3</w:t>
      </w:r>
      <w:r w:rsidRPr="00105502">
        <w:rPr>
          <w:rFonts w:ascii="Times New Roman" w:hAnsi="Times New Roman" w:cs="Times New Roman"/>
          <w:b w:val="0"/>
          <w:sz w:val="28"/>
          <w:szCs w:val="28"/>
        </w:rPr>
        <w:t xml:space="preserve">.  </w:t>
      </w:r>
      <w:r>
        <w:rPr>
          <w:rFonts w:ascii="Times New Roman" w:hAnsi="Times New Roman" w:cs="Times New Roman"/>
          <w:b w:val="0"/>
          <w:sz w:val="28"/>
          <w:szCs w:val="28"/>
        </w:rPr>
        <w:t>Приложение №</w:t>
      </w:r>
      <w:r w:rsidR="00B40828">
        <w:rPr>
          <w:rFonts w:ascii="Times New Roman" w:hAnsi="Times New Roman" w:cs="Times New Roman"/>
          <w:b w:val="0"/>
          <w:sz w:val="28"/>
          <w:szCs w:val="28"/>
        </w:rPr>
        <w:t xml:space="preserve"> </w:t>
      </w:r>
      <w:r>
        <w:rPr>
          <w:rFonts w:ascii="Times New Roman" w:hAnsi="Times New Roman" w:cs="Times New Roman"/>
          <w:b w:val="0"/>
          <w:sz w:val="28"/>
          <w:szCs w:val="28"/>
        </w:rPr>
        <w:t>2 изложить в редакции согласно приложению</w:t>
      </w:r>
      <w:r w:rsidR="00950005">
        <w:rPr>
          <w:rFonts w:ascii="Times New Roman" w:hAnsi="Times New Roman" w:cs="Times New Roman"/>
          <w:b w:val="0"/>
          <w:sz w:val="28"/>
          <w:szCs w:val="28"/>
        </w:rPr>
        <w:t xml:space="preserve"> </w:t>
      </w:r>
      <w:r>
        <w:rPr>
          <w:rFonts w:ascii="Times New Roman" w:hAnsi="Times New Roman" w:cs="Times New Roman"/>
          <w:b w:val="0"/>
          <w:sz w:val="28"/>
          <w:szCs w:val="28"/>
        </w:rPr>
        <w:t>№</w:t>
      </w:r>
      <w:r w:rsidR="00950005">
        <w:rPr>
          <w:rFonts w:ascii="Times New Roman" w:hAnsi="Times New Roman" w:cs="Times New Roman"/>
          <w:b w:val="0"/>
          <w:sz w:val="28"/>
          <w:szCs w:val="28"/>
        </w:rPr>
        <w:t xml:space="preserve"> </w:t>
      </w:r>
      <w:r>
        <w:rPr>
          <w:rFonts w:ascii="Times New Roman" w:hAnsi="Times New Roman" w:cs="Times New Roman"/>
          <w:b w:val="0"/>
          <w:sz w:val="28"/>
          <w:szCs w:val="28"/>
        </w:rPr>
        <w:t>1 к настоящему постановлению.</w:t>
      </w:r>
    </w:p>
    <w:p w:rsidR="00D55106" w:rsidRDefault="00D55106" w:rsidP="00950005">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1.4. Подпункт 1.4 раздела 1 приложения №</w:t>
      </w:r>
      <w:r w:rsidR="00950005">
        <w:rPr>
          <w:rFonts w:ascii="Times New Roman" w:hAnsi="Times New Roman" w:cs="Times New Roman"/>
          <w:b w:val="0"/>
          <w:sz w:val="28"/>
          <w:szCs w:val="28"/>
        </w:rPr>
        <w:t xml:space="preserve"> </w:t>
      </w:r>
      <w:r>
        <w:rPr>
          <w:rFonts w:ascii="Times New Roman" w:hAnsi="Times New Roman" w:cs="Times New Roman"/>
          <w:b w:val="0"/>
          <w:sz w:val="28"/>
          <w:szCs w:val="28"/>
        </w:rPr>
        <w:t>3 дополнить абзацем:</w:t>
      </w:r>
    </w:p>
    <w:p w:rsidR="00D55106" w:rsidRPr="00295FC4" w:rsidRDefault="00D55106" w:rsidP="00950005">
      <w:pPr>
        <w:autoSpaceDE w:val="0"/>
        <w:autoSpaceDN w:val="0"/>
        <w:adjustRightInd w:val="0"/>
        <w:ind w:firstLine="709"/>
        <w:jc w:val="both"/>
        <w:rPr>
          <w:sz w:val="28"/>
          <w:szCs w:val="28"/>
        </w:rPr>
      </w:pPr>
      <w:r w:rsidRPr="00295FC4">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D55106" w:rsidRPr="00295FC4" w:rsidRDefault="00D55106" w:rsidP="00950005">
      <w:pPr>
        <w:autoSpaceDE w:val="0"/>
        <w:autoSpaceDN w:val="0"/>
        <w:ind w:firstLine="709"/>
        <w:jc w:val="both"/>
        <w:rPr>
          <w:sz w:val="28"/>
          <w:szCs w:val="28"/>
        </w:rPr>
      </w:pPr>
      <w:r w:rsidRPr="00295FC4">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D55106" w:rsidRPr="00295FC4" w:rsidRDefault="00D55106" w:rsidP="00950005">
      <w:pPr>
        <w:autoSpaceDE w:val="0"/>
        <w:autoSpaceDN w:val="0"/>
        <w:adjustRightInd w:val="0"/>
        <w:ind w:firstLine="709"/>
        <w:jc w:val="both"/>
        <w:rPr>
          <w:sz w:val="28"/>
          <w:szCs w:val="28"/>
        </w:rPr>
      </w:pPr>
      <w:r w:rsidRPr="00295FC4">
        <w:rPr>
          <w:sz w:val="28"/>
          <w:szCs w:val="28"/>
        </w:rPr>
        <w:t>повышенная оплата сверхурочной работы, работы в ночное время, выходные и нерабочие праздничные дни.</w:t>
      </w:r>
      <w:r>
        <w:rPr>
          <w:sz w:val="28"/>
          <w:szCs w:val="28"/>
        </w:rPr>
        <w:t>».</w:t>
      </w:r>
    </w:p>
    <w:p w:rsidR="00D55106" w:rsidRDefault="00D55106" w:rsidP="00950005">
      <w:pPr>
        <w:pStyle w:val="ConsPlusTitle"/>
        <w:ind w:firstLine="709"/>
        <w:jc w:val="both"/>
        <w:rPr>
          <w:rFonts w:ascii="Times New Roman" w:hAnsi="Times New Roman" w:cs="Times New Roman"/>
          <w:b w:val="0"/>
          <w:sz w:val="28"/>
          <w:szCs w:val="28"/>
        </w:rPr>
      </w:pPr>
      <w:r w:rsidRPr="00E7741D">
        <w:rPr>
          <w:rFonts w:ascii="Times New Roman" w:hAnsi="Times New Roman" w:cs="Times New Roman"/>
          <w:b w:val="0"/>
          <w:sz w:val="28"/>
          <w:szCs w:val="28"/>
        </w:rPr>
        <w:t>1.</w:t>
      </w:r>
      <w:r>
        <w:rPr>
          <w:rFonts w:ascii="Times New Roman" w:hAnsi="Times New Roman" w:cs="Times New Roman"/>
          <w:b w:val="0"/>
          <w:sz w:val="28"/>
          <w:szCs w:val="28"/>
        </w:rPr>
        <w:t>5</w:t>
      </w:r>
      <w:r w:rsidRPr="00E7741D">
        <w:rPr>
          <w:rFonts w:ascii="Times New Roman" w:hAnsi="Times New Roman" w:cs="Times New Roman"/>
          <w:b w:val="0"/>
          <w:sz w:val="28"/>
          <w:szCs w:val="28"/>
        </w:rPr>
        <w:t>.</w:t>
      </w:r>
      <w:r>
        <w:rPr>
          <w:rFonts w:ascii="Times New Roman" w:hAnsi="Times New Roman" w:cs="Times New Roman"/>
          <w:b w:val="0"/>
          <w:sz w:val="28"/>
          <w:szCs w:val="28"/>
        </w:rPr>
        <w:t xml:space="preserve"> Подпункт 1.4 раздела 1 приложения №</w:t>
      </w:r>
      <w:r w:rsidR="00B40828">
        <w:rPr>
          <w:rFonts w:ascii="Times New Roman" w:hAnsi="Times New Roman" w:cs="Times New Roman"/>
          <w:b w:val="0"/>
          <w:sz w:val="28"/>
          <w:szCs w:val="28"/>
        </w:rPr>
        <w:t xml:space="preserve"> </w:t>
      </w:r>
      <w:r>
        <w:rPr>
          <w:rFonts w:ascii="Times New Roman" w:hAnsi="Times New Roman" w:cs="Times New Roman"/>
          <w:b w:val="0"/>
          <w:sz w:val="28"/>
          <w:szCs w:val="28"/>
        </w:rPr>
        <w:t>4 дополнить абзацем:</w:t>
      </w:r>
    </w:p>
    <w:p w:rsidR="00D55106" w:rsidRPr="00295FC4" w:rsidRDefault="00D55106" w:rsidP="00950005">
      <w:pPr>
        <w:autoSpaceDE w:val="0"/>
        <w:autoSpaceDN w:val="0"/>
        <w:adjustRightInd w:val="0"/>
        <w:ind w:firstLine="709"/>
        <w:jc w:val="both"/>
        <w:rPr>
          <w:sz w:val="28"/>
          <w:szCs w:val="28"/>
        </w:rPr>
      </w:pPr>
      <w:r w:rsidRPr="00295FC4">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D55106" w:rsidRPr="00295FC4" w:rsidRDefault="00D55106" w:rsidP="00950005">
      <w:pPr>
        <w:autoSpaceDE w:val="0"/>
        <w:autoSpaceDN w:val="0"/>
        <w:ind w:firstLine="709"/>
        <w:jc w:val="both"/>
        <w:rPr>
          <w:sz w:val="28"/>
          <w:szCs w:val="28"/>
        </w:rPr>
      </w:pPr>
      <w:r w:rsidRPr="00295FC4">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D55106" w:rsidRDefault="00D55106" w:rsidP="00950005">
      <w:pPr>
        <w:autoSpaceDE w:val="0"/>
        <w:autoSpaceDN w:val="0"/>
        <w:adjustRightInd w:val="0"/>
        <w:ind w:firstLine="709"/>
        <w:jc w:val="both"/>
        <w:rPr>
          <w:sz w:val="28"/>
          <w:szCs w:val="28"/>
        </w:rPr>
      </w:pPr>
      <w:r w:rsidRPr="00295FC4">
        <w:rPr>
          <w:sz w:val="28"/>
          <w:szCs w:val="28"/>
        </w:rPr>
        <w:t>повышенная оплата сверхурочной работы, работы в ночное время, выходные и нерабочие праздничные дни</w:t>
      </w:r>
      <w:r>
        <w:rPr>
          <w:sz w:val="28"/>
          <w:szCs w:val="28"/>
        </w:rPr>
        <w:t>».</w:t>
      </w:r>
    </w:p>
    <w:p w:rsidR="00D55106" w:rsidRDefault="00D55106" w:rsidP="00950005">
      <w:pPr>
        <w:autoSpaceDE w:val="0"/>
        <w:autoSpaceDN w:val="0"/>
        <w:adjustRightInd w:val="0"/>
        <w:ind w:firstLine="709"/>
        <w:jc w:val="both"/>
        <w:rPr>
          <w:sz w:val="28"/>
          <w:szCs w:val="28"/>
        </w:rPr>
      </w:pPr>
      <w:r>
        <w:rPr>
          <w:sz w:val="28"/>
          <w:szCs w:val="28"/>
        </w:rPr>
        <w:t>1.6. Приложение №</w:t>
      </w:r>
      <w:r w:rsidR="00950005">
        <w:rPr>
          <w:sz w:val="28"/>
          <w:szCs w:val="28"/>
        </w:rPr>
        <w:t xml:space="preserve"> </w:t>
      </w:r>
      <w:r>
        <w:rPr>
          <w:sz w:val="28"/>
          <w:szCs w:val="28"/>
        </w:rPr>
        <w:t>5 изменить и изложить в редакции согласно приложению №</w:t>
      </w:r>
      <w:r w:rsidR="00950005">
        <w:rPr>
          <w:sz w:val="28"/>
          <w:szCs w:val="28"/>
        </w:rPr>
        <w:t xml:space="preserve"> </w:t>
      </w:r>
      <w:r>
        <w:rPr>
          <w:sz w:val="28"/>
          <w:szCs w:val="28"/>
        </w:rPr>
        <w:t>2 к настоящему постановлению</w:t>
      </w:r>
    </w:p>
    <w:p w:rsidR="00D55106" w:rsidRDefault="00D55106" w:rsidP="00950005">
      <w:pPr>
        <w:autoSpaceDE w:val="0"/>
        <w:autoSpaceDN w:val="0"/>
        <w:adjustRightInd w:val="0"/>
        <w:ind w:firstLine="709"/>
        <w:jc w:val="both"/>
        <w:rPr>
          <w:sz w:val="28"/>
          <w:szCs w:val="28"/>
        </w:rPr>
      </w:pPr>
      <w:r>
        <w:rPr>
          <w:sz w:val="28"/>
          <w:szCs w:val="28"/>
        </w:rPr>
        <w:t>1.7.</w:t>
      </w:r>
      <w:r w:rsidR="00950005">
        <w:rPr>
          <w:sz w:val="28"/>
          <w:szCs w:val="28"/>
        </w:rPr>
        <w:t xml:space="preserve"> </w:t>
      </w:r>
      <w:r>
        <w:rPr>
          <w:sz w:val="28"/>
          <w:szCs w:val="28"/>
        </w:rPr>
        <w:t>Дополнить приложением №</w:t>
      </w:r>
      <w:r w:rsidR="00B40828">
        <w:rPr>
          <w:sz w:val="28"/>
          <w:szCs w:val="28"/>
        </w:rPr>
        <w:t xml:space="preserve"> </w:t>
      </w:r>
      <w:r>
        <w:rPr>
          <w:sz w:val="28"/>
          <w:szCs w:val="28"/>
        </w:rPr>
        <w:t>6 согласно приложению №</w:t>
      </w:r>
      <w:r w:rsidR="00950005">
        <w:rPr>
          <w:sz w:val="28"/>
          <w:szCs w:val="28"/>
        </w:rPr>
        <w:t xml:space="preserve"> </w:t>
      </w:r>
      <w:r>
        <w:rPr>
          <w:sz w:val="28"/>
          <w:szCs w:val="28"/>
        </w:rPr>
        <w:t>3 к настоящему постановлению.</w:t>
      </w:r>
    </w:p>
    <w:p w:rsidR="00D55106" w:rsidRPr="000A3AFF" w:rsidRDefault="00D55106" w:rsidP="00950005">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2</w:t>
      </w:r>
      <w:r w:rsidRPr="00B47820">
        <w:rPr>
          <w:rFonts w:ascii="Times New Roman" w:hAnsi="Times New Roman" w:cs="Times New Roman"/>
          <w:sz w:val="28"/>
          <w:szCs w:val="28"/>
        </w:rPr>
        <w:t>. Настоящее постановление вступает в силу</w:t>
      </w:r>
      <w:r w:rsidRPr="000A3AFF">
        <w:rPr>
          <w:rFonts w:ascii="Times New Roman" w:hAnsi="Times New Roman" w:cs="Times New Roman"/>
          <w:sz w:val="28"/>
          <w:szCs w:val="28"/>
        </w:rPr>
        <w:t xml:space="preserve"> </w:t>
      </w:r>
      <w:r>
        <w:rPr>
          <w:rFonts w:ascii="Times New Roman" w:hAnsi="Times New Roman" w:cs="Times New Roman"/>
          <w:sz w:val="28"/>
          <w:szCs w:val="28"/>
        </w:rPr>
        <w:t>после его</w:t>
      </w:r>
      <w:r w:rsidRPr="000A3AFF">
        <w:rPr>
          <w:rFonts w:ascii="Times New Roman" w:hAnsi="Times New Roman" w:cs="Times New Roman"/>
          <w:sz w:val="28"/>
          <w:szCs w:val="28"/>
        </w:rPr>
        <w:t xml:space="preserve"> официального </w:t>
      </w:r>
      <w:proofErr w:type="gramStart"/>
      <w:r w:rsidRPr="000A3AFF">
        <w:rPr>
          <w:rFonts w:ascii="Times New Roman" w:hAnsi="Times New Roman" w:cs="Times New Roman"/>
          <w:sz w:val="28"/>
          <w:szCs w:val="28"/>
        </w:rPr>
        <w:t>опубликования</w:t>
      </w:r>
      <w:r>
        <w:rPr>
          <w:rFonts w:ascii="Times New Roman" w:hAnsi="Times New Roman" w:cs="Times New Roman"/>
          <w:sz w:val="28"/>
          <w:szCs w:val="28"/>
        </w:rPr>
        <w:t>,  с</w:t>
      </w:r>
      <w:proofErr w:type="gramEnd"/>
      <w:r>
        <w:rPr>
          <w:rFonts w:ascii="Times New Roman" w:hAnsi="Times New Roman" w:cs="Times New Roman"/>
          <w:sz w:val="28"/>
          <w:szCs w:val="28"/>
        </w:rPr>
        <w:t xml:space="preserve"> </w:t>
      </w:r>
      <w:r w:rsidRPr="000A3AFF">
        <w:rPr>
          <w:rFonts w:ascii="Times New Roman" w:hAnsi="Times New Roman" w:cs="Times New Roman"/>
          <w:sz w:val="28"/>
          <w:szCs w:val="28"/>
        </w:rPr>
        <w:t xml:space="preserve"> </w:t>
      </w:r>
      <w:r>
        <w:rPr>
          <w:rFonts w:ascii="Times New Roman" w:hAnsi="Times New Roman" w:cs="Times New Roman"/>
          <w:sz w:val="28"/>
          <w:szCs w:val="28"/>
        </w:rPr>
        <w:t>0</w:t>
      </w:r>
      <w:r w:rsidRPr="000A3AFF">
        <w:rPr>
          <w:rFonts w:ascii="Times New Roman" w:hAnsi="Times New Roman" w:cs="Times New Roman"/>
          <w:sz w:val="28"/>
          <w:szCs w:val="28"/>
        </w:rPr>
        <w:t>1 января 20</w:t>
      </w:r>
      <w:r>
        <w:rPr>
          <w:rFonts w:ascii="Times New Roman" w:hAnsi="Times New Roman" w:cs="Times New Roman"/>
          <w:sz w:val="28"/>
          <w:szCs w:val="28"/>
        </w:rPr>
        <w:t>22</w:t>
      </w:r>
      <w:r w:rsidRPr="000A3AFF">
        <w:rPr>
          <w:rFonts w:ascii="Times New Roman" w:hAnsi="Times New Roman" w:cs="Times New Roman"/>
          <w:sz w:val="28"/>
          <w:szCs w:val="28"/>
        </w:rPr>
        <w:t xml:space="preserve"> г</w:t>
      </w:r>
      <w:r>
        <w:rPr>
          <w:rFonts w:ascii="Times New Roman" w:hAnsi="Times New Roman" w:cs="Times New Roman"/>
          <w:sz w:val="28"/>
          <w:szCs w:val="28"/>
        </w:rPr>
        <w:t>ода</w:t>
      </w:r>
      <w:r w:rsidRPr="000A3AFF">
        <w:rPr>
          <w:rFonts w:ascii="Times New Roman" w:hAnsi="Times New Roman" w:cs="Times New Roman"/>
          <w:sz w:val="28"/>
          <w:szCs w:val="28"/>
        </w:rPr>
        <w:t>.</w:t>
      </w:r>
    </w:p>
    <w:p w:rsidR="00D55106" w:rsidRPr="000A3AFF" w:rsidRDefault="00D55106" w:rsidP="00950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B399F">
        <w:rPr>
          <w:rFonts w:ascii="Times New Roman" w:hAnsi="Times New Roman" w:cs="Times New Roman"/>
          <w:sz w:val="28"/>
          <w:szCs w:val="28"/>
        </w:rPr>
        <w:t xml:space="preserve">. Контроль за выполнением настоящего постановления возложить на заместителя главы Администрации </w:t>
      </w:r>
      <w:proofErr w:type="spellStart"/>
      <w:r w:rsidRPr="00BB399F">
        <w:rPr>
          <w:rFonts w:ascii="Times New Roman" w:hAnsi="Times New Roman" w:cs="Times New Roman"/>
          <w:sz w:val="28"/>
          <w:szCs w:val="28"/>
        </w:rPr>
        <w:t>Белокалитвинского</w:t>
      </w:r>
      <w:proofErr w:type="spellEnd"/>
      <w:r w:rsidRPr="00BB399F">
        <w:rPr>
          <w:rFonts w:ascii="Times New Roman" w:hAnsi="Times New Roman" w:cs="Times New Roman"/>
          <w:sz w:val="28"/>
          <w:szCs w:val="28"/>
        </w:rPr>
        <w:t xml:space="preserve"> района по экономическому развитию, инвестиционной политике и местному самоуправлению Устименко Д.Ю. и заместителя главы Администрации </w:t>
      </w:r>
      <w:proofErr w:type="spellStart"/>
      <w:r w:rsidRPr="00BB399F">
        <w:rPr>
          <w:rFonts w:ascii="Times New Roman" w:hAnsi="Times New Roman" w:cs="Times New Roman"/>
          <w:sz w:val="28"/>
          <w:szCs w:val="28"/>
        </w:rPr>
        <w:t>Белокалитвинского</w:t>
      </w:r>
      <w:proofErr w:type="spellEnd"/>
      <w:r w:rsidRPr="00BB399F">
        <w:rPr>
          <w:rFonts w:ascii="Times New Roman" w:hAnsi="Times New Roman" w:cs="Times New Roman"/>
          <w:sz w:val="28"/>
          <w:szCs w:val="28"/>
        </w:rPr>
        <w:t xml:space="preserve"> района по социальным</w:t>
      </w:r>
      <w:r w:rsidRPr="00137EBF">
        <w:rPr>
          <w:rFonts w:ascii="Times New Roman" w:hAnsi="Times New Roman" w:cs="Times New Roman"/>
          <w:sz w:val="28"/>
          <w:szCs w:val="28"/>
        </w:rPr>
        <w:t xml:space="preserve"> вопросам </w:t>
      </w:r>
      <w:proofErr w:type="spellStart"/>
      <w:r w:rsidRPr="00137EBF">
        <w:rPr>
          <w:rFonts w:ascii="Times New Roman" w:hAnsi="Times New Roman" w:cs="Times New Roman"/>
          <w:sz w:val="28"/>
          <w:szCs w:val="28"/>
        </w:rPr>
        <w:t>Керенцеву</w:t>
      </w:r>
      <w:proofErr w:type="spellEnd"/>
      <w:r w:rsidRPr="00137EBF">
        <w:rPr>
          <w:rFonts w:ascii="Times New Roman" w:hAnsi="Times New Roman" w:cs="Times New Roman"/>
          <w:sz w:val="28"/>
          <w:szCs w:val="28"/>
        </w:rPr>
        <w:t xml:space="preserve"> Е.Н</w:t>
      </w:r>
      <w:r>
        <w:rPr>
          <w:rFonts w:ascii="Times New Roman" w:hAnsi="Times New Roman" w:cs="Times New Roman"/>
          <w:sz w:val="28"/>
          <w:szCs w:val="28"/>
        </w:rPr>
        <w:t>. в пределах предоставленных полномочий по курируемым направлениям</w:t>
      </w:r>
      <w:r w:rsidRPr="000A3AFF">
        <w:rPr>
          <w:rFonts w:ascii="Times New Roman" w:hAnsi="Times New Roman" w:cs="Times New Roman"/>
          <w:sz w:val="28"/>
          <w:szCs w:val="28"/>
        </w:rPr>
        <w:t xml:space="preserve"> </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E5190C"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5190C">
        <w:rPr>
          <w:b w:val="0"/>
        </w:rPr>
        <w:t>О.А. Мельникова</w:t>
      </w:r>
    </w:p>
    <w:p w:rsidR="00872883" w:rsidRDefault="00872883" w:rsidP="00872883">
      <w:pPr>
        <w:rPr>
          <w:sz w:val="28"/>
        </w:rPr>
      </w:pPr>
    </w:p>
    <w:p w:rsidR="00872883" w:rsidRPr="00950005" w:rsidRDefault="00872883" w:rsidP="00872883">
      <w:pPr>
        <w:rPr>
          <w:color w:val="FFFFFF" w:themeColor="background1"/>
          <w:sz w:val="28"/>
        </w:rPr>
      </w:pPr>
      <w:r w:rsidRPr="00950005">
        <w:rPr>
          <w:color w:val="FFFFFF" w:themeColor="background1"/>
          <w:sz w:val="28"/>
        </w:rPr>
        <w:t>Верно:</w:t>
      </w:r>
    </w:p>
    <w:p w:rsidR="003A39C2" w:rsidRPr="00950005" w:rsidRDefault="00DA2597" w:rsidP="00835273">
      <w:pPr>
        <w:rPr>
          <w:color w:val="FFFFFF" w:themeColor="background1"/>
          <w:sz w:val="28"/>
        </w:rPr>
      </w:pPr>
      <w:proofErr w:type="gramStart"/>
      <w:r w:rsidRPr="00950005">
        <w:rPr>
          <w:color w:val="FFFFFF" w:themeColor="background1"/>
          <w:sz w:val="28"/>
        </w:rPr>
        <w:t>У</w:t>
      </w:r>
      <w:r w:rsidR="00715C8D" w:rsidRPr="00950005">
        <w:rPr>
          <w:color w:val="FFFFFF" w:themeColor="background1"/>
          <w:sz w:val="28"/>
        </w:rPr>
        <w:t>правляющ</w:t>
      </w:r>
      <w:r w:rsidRPr="00950005">
        <w:rPr>
          <w:color w:val="FFFFFF" w:themeColor="background1"/>
          <w:sz w:val="28"/>
        </w:rPr>
        <w:t>ий</w:t>
      </w:r>
      <w:r w:rsidR="00715C8D" w:rsidRPr="00950005">
        <w:rPr>
          <w:color w:val="FFFFFF" w:themeColor="background1"/>
          <w:sz w:val="28"/>
        </w:rPr>
        <w:t xml:space="preserve"> </w:t>
      </w:r>
      <w:r w:rsidR="00F4755E" w:rsidRPr="00950005">
        <w:rPr>
          <w:color w:val="FFFFFF" w:themeColor="background1"/>
          <w:sz w:val="28"/>
        </w:rPr>
        <w:t xml:space="preserve"> делами</w:t>
      </w:r>
      <w:proofErr w:type="gramEnd"/>
      <w:r w:rsidR="00F4755E" w:rsidRPr="00950005">
        <w:rPr>
          <w:color w:val="FFFFFF" w:themeColor="background1"/>
          <w:sz w:val="28"/>
        </w:rPr>
        <w:tab/>
      </w:r>
      <w:r w:rsidR="00F4755E" w:rsidRPr="00950005">
        <w:rPr>
          <w:color w:val="FFFFFF" w:themeColor="background1"/>
          <w:sz w:val="28"/>
        </w:rPr>
        <w:tab/>
      </w:r>
      <w:r w:rsidR="00F4755E" w:rsidRPr="00950005">
        <w:rPr>
          <w:color w:val="FFFFFF" w:themeColor="background1"/>
          <w:sz w:val="28"/>
        </w:rPr>
        <w:tab/>
      </w:r>
      <w:r w:rsidR="000C6CE8" w:rsidRPr="00950005">
        <w:rPr>
          <w:color w:val="FFFFFF" w:themeColor="background1"/>
          <w:sz w:val="28"/>
        </w:rPr>
        <w:tab/>
      </w:r>
      <w:r w:rsidR="00F4755E" w:rsidRPr="00950005">
        <w:rPr>
          <w:color w:val="FFFFFF" w:themeColor="background1"/>
          <w:sz w:val="28"/>
        </w:rPr>
        <w:tab/>
      </w:r>
      <w:r w:rsidR="001D3A0E" w:rsidRPr="00950005">
        <w:rPr>
          <w:color w:val="FFFFFF" w:themeColor="background1"/>
          <w:sz w:val="28"/>
        </w:rPr>
        <w:tab/>
      </w:r>
      <w:r w:rsidRPr="00950005">
        <w:rPr>
          <w:color w:val="FFFFFF" w:themeColor="background1"/>
          <w:sz w:val="28"/>
        </w:rPr>
        <w:tab/>
        <w:t>Л.Г. Василенко</w:t>
      </w:r>
    </w:p>
    <w:p w:rsidR="00D55106" w:rsidRPr="00950005" w:rsidRDefault="00D55106" w:rsidP="00835273">
      <w:pPr>
        <w:rPr>
          <w:color w:val="FFFFFF" w:themeColor="background1"/>
          <w:sz w:val="28"/>
          <w:szCs w:val="28"/>
        </w:rPr>
        <w:sectPr w:rsidR="00D55106" w:rsidRPr="0095000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D55106" w:rsidRPr="000A3AFF" w:rsidRDefault="00D55106" w:rsidP="00950005">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A3AFF">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950005" w:rsidRDefault="00D55106" w:rsidP="00950005">
      <w:pPr>
        <w:pStyle w:val="ConsPlusNormal"/>
        <w:jc w:val="right"/>
        <w:rPr>
          <w:rFonts w:ascii="Times New Roman" w:hAnsi="Times New Roman" w:cs="Times New Roman"/>
          <w:sz w:val="28"/>
          <w:szCs w:val="28"/>
        </w:rPr>
      </w:pPr>
      <w:r w:rsidRPr="000A3AFF">
        <w:rPr>
          <w:rFonts w:ascii="Times New Roman" w:hAnsi="Times New Roman" w:cs="Times New Roman"/>
          <w:sz w:val="28"/>
          <w:szCs w:val="28"/>
        </w:rPr>
        <w:t xml:space="preserve">к постановлению </w:t>
      </w:r>
    </w:p>
    <w:p w:rsidR="00D55106" w:rsidRDefault="00D55106" w:rsidP="00950005">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w:t>
      </w:r>
    </w:p>
    <w:p w:rsidR="00D55106" w:rsidRPr="000A3AFF" w:rsidRDefault="00D55106" w:rsidP="00950005">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p>
    <w:p w:rsidR="00D55106" w:rsidRPr="000A3AFF" w:rsidRDefault="00D55106" w:rsidP="00950005">
      <w:pPr>
        <w:pStyle w:val="ConsPlusNormal"/>
        <w:jc w:val="right"/>
        <w:rPr>
          <w:rFonts w:ascii="Times New Roman" w:hAnsi="Times New Roman" w:cs="Times New Roman"/>
          <w:sz w:val="28"/>
          <w:szCs w:val="28"/>
        </w:rPr>
      </w:pPr>
      <w:r w:rsidRPr="00D02E05">
        <w:rPr>
          <w:rFonts w:ascii="Times New Roman" w:hAnsi="Times New Roman" w:cs="Times New Roman"/>
          <w:sz w:val="28"/>
          <w:szCs w:val="28"/>
        </w:rPr>
        <w:t xml:space="preserve">от </w:t>
      </w:r>
      <w:proofErr w:type="gramStart"/>
      <w:r w:rsidR="004C1C02">
        <w:rPr>
          <w:rFonts w:ascii="Times New Roman" w:hAnsi="Times New Roman" w:cs="Times New Roman"/>
          <w:sz w:val="28"/>
          <w:szCs w:val="28"/>
        </w:rPr>
        <w:t>29.10</w:t>
      </w:r>
      <w:r>
        <w:rPr>
          <w:rFonts w:ascii="Times New Roman" w:hAnsi="Times New Roman" w:cs="Times New Roman"/>
          <w:sz w:val="28"/>
          <w:szCs w:val="28"/>
        </w:rPr>
        <w:t xml:space="preserve">.2021  </w:t>
      </w:r>
      <w:r w:rsidRPr="000A3AFF">
        <w:rPr>
          <w:rFonts w:ascii="Times New Roman" w:hAnsi="Times New Roman" w:cs="Times New Roman"/>
          <w:sz w:val="28"/>
          <w:szCs w:val="28"/>
        </w:rPr>
        <w:t>№</w:t>
      </w:r>
      <w:proofErr w:type="gramEnd"/>
      <w:r w:rsidR="004C1C02">
        <w:rPr>
          <w:rFonts w:ascii="Times New Roman" w:hAnsi="Times New Roman" w:cs="Times New Roman"/>
          <w:sz w:val="28"/>
          <w:szCs w:val="28"/>
        </w:rPr>
        <w:t xml:space="preserve"> 1784</w:t>
      </w:r>
    </w:p>
    <w:p w:rsidR="00D55106" w:rsidRPr="00724BA7" w:rsidRDefault="00D55106" w:rsidP="00D55106">
      <w:pPr>
        <w:pStyle w:val="ConsPlusNormal"/>
        <w:jc w:val="both"/>
        <w:rPr>
          <w:rFonts w:ascii="Times New Roman" w:hAnsi="Times New Roman" w:cs="Times New Roman"/>
          <w:sz w:val="32"/>
          <w:szCs w:val="32"/>
        </w:rPr>
      </w:pPr>
    </w:p>
    <w:p w:rsidR="00D55106" w:rsidRPr="00950005" w:rsidRDefault="00D55106" w:rsidP="00D55106">
      <w:pPr>
        <w:pStyle w:val="ConsPlusTitle"/>
        <w:jc w:val="center"/>
        <w:rPr>
          <w:rFonts w:ascii="Times New Roman" w:hAnsi="Times New Roman" w:cs="Times New Roman"/>
          <w:b w:val="0"/>
          <w:sz w:val="28"/>
          <w:szCs w:val="28"/>
        </w:rPr>
      </w:pPr>
      <w:r w:rsidRPr="00950005">
        <w:rPr>
          <w:rFonts w:ascii="Times New Roman" w:hAnsi="Times New Roman" w:cs="Times New Roman"/>
          <w:b w:val="0"/>
          <w:sz w:val="28"/>
          <w:szCs w:val="28"/>
        </w:rPr>
        <w:t>Примерное положение</w:t>
      </w:r>
    </w:p>
    <w:p w:rsidR="00D55106" w:rsidRPr="00950005" w:rsidRDefault="00D55106" w:rsidP="00D55106">
      <w:pPr>
        <w:pStyle w:val="ConsPlusTitle"/>
        <w:jc w:val="center"/>
        <w:rPr>
          <w:rFonts w:ascii="Times New Roman" w:hAnsi="Times New Roman" w:cs="Times New Roman"/>
          <w:b w:val="0"/>
          <w:sz w:val="28"/>
          <w:szCs w:val="28"/>
        </w:rPr>
      </w:pPr>
      <w:r w:rsidRPr="00950005">
        <w:rPr>
          <w:rFonts w:ascii="Times New Roman" w:hAnsi="Times New Roman" w:cs="Times New Roman"/>
          <w:b w:val="0"/>
          <w:sz w:val="28"/>
          <w:szCs w:val="28"/>
        </w:rPr>
        <w:t xml:space="preserve"> об оплате труда работников муниципального бюджетного учреждения «Центр психолого-педагогической, медицинской и социальной помощи» </w:t>
      </w:r>
    </w:p>
    <w:p w:rsidR="00D55106" w:rsidRPr="00724BA7" w:rsidRDefault="00D55106" w:rsidP="00D55106">
      <w:pPr>
        <w:pStyle w:val="ConsPlusNormal"/>
        <w:jc w:val="both"/>
        <w:rPr>
          <w:rFonts w:ascii="Times New Roman" w:hAnsi="Times New Roman" w:cs="Times New Roman"/>
          <w:sz w:val="32"/>
          <w:szCs w:val="32"/>
        </w:rPr>
      </w:pPr>
    </w:p>
    <w:p w:rsidR="00D55106" w:rsidRPr="00B40828" w:rsidRDefault="00D55106" w:rsidP="00D55106">
      <w:pPr>
        <w:pStyle w:val="ConsPlusNormal"/>
        <w:jc w:val="center"/>
        <w:rPr>
          <w:rFonts w:ascii="Times New Roman" w:hAnsi="Times New Roman" w:cs="Times New Roman"/>
          <w:sz w:val="28"/>
          <w:szCs w:val="28"/>
        </w:rPr>
      </w:pPr>
      <w:r w:rsidRPr="00B40828">
        <w:rPr>
          <w:rFonts w:ascii="Times New Roman" w:hAnsi="Times New Roman" w:cs="Times New Roman"/>
          <w:sz w:val="28"/>
          <w:szCs w:val="28"/>
        </w:rPr>
        <w:t>Раздел 1. Общие положения</w:t>
      </w:r>
    </w:p>
    <w:p w:rsidR="00D55106" w:rsidRDefault="00D55106" w:rsidP="00D55106">
      <w:pPr>
        <w:autoSpaceDE w:val="0"/>
        <w:autoSpaceDN w:val="0"/>
        <w:rPr>
          <w:sz w:val="28"/>
          <w:szCs w:val="28"/>
        </w:rPr>
      </w:pPr>
    </w:p>
    <w:p w:rsidR="00D55106" w:rsidRPr="00C16D9F" w:rsidRDefault="00D55106" w:rsidP="00D55106">
      <w:pPr>
        <w:autoSpaceDE w:val="0"/>
        <w:autoSpaceDN w:val="0"/>
        <w:ind w:firstLine="708"/>
        <w:jc w:val="both"/>
        <w:rPr>
          <w:sz w:val="28"/>
          <w:szCs w:val="28"/>
        </w:rPr>
      </w:pPr>
      <w:r w:rsidRPr="00C16D9F">
        <w:rPr>
          <w:sz w:val="28"/>
          <w:szCs w:val="28"/>
        </w:rPr>
        <w:t>1.1.</w:t>
      </w:r>
      <w:r w:rsidRPr="00C16D9F">
        <w:rPr>
          <w:rFonts w:eastAsia="Calibri"/>
          <w:sz w:val="28"/>
          <w:szCs w:val="28"/>
        </w:rPr>
        <w:t> </w:t>
      </w:r>
      <w:r>
        <w:rPr>
          <w:rFonts w:eastAsia="Calibri"/>
          <w:sz w:val="28"/>
          <w:szCs w:val="28"/>
        </w:rPr>
        <w:t>Примерное</w:t>
      </w:r>
      <w:r w:rsidRPr="000A3AFF">
        <w:rPr>
          <w:sz w:val="28"/>
          <w:szCs w:val="28"/>
        </w:rPr>
        <w:t xml:space="preserve"> положение об оплате труда работников</w:t>
      </w:r>
      <w:r w:rsidRPr="002B1354">
        <w:rPr>
          <w:b/>
          <w:sz w:val="28"/>
          <w:szCs w:val="28"/>
        </w:rPr>
        <w:t xml:space="preserve"> </w:t>
      </w:r>
      <w:r w:rsidRPr="002B1354">
        <w:rPr>
          <w:sz w:val="28"/>
          <w:szCs w:val="28"/>
        </w:rPr>
        <w:t xml:space="preserve">муниципального бюджетного учреждения «Центр психолого-педагогической и социальной помощи» </w:t>
      </w:r>
      <w:r w:rsidRPr="000A3AFF">
        <w:rPr>
          <w:sz w:val="28"/>
          <w:szCs w:val="28"/>
        </w:rPr>
        <w:t xml:space="preserve"> (далее </w:t>
      </w:r>
      <w:r>
        <w:rPr>
          <w:sz w:val="28"/>
          <w:szCs w:val="28"/>
        </w:rPr>
        <w:t>–</w:t>
      </w:r>
      <w:r w:rsidRPr="000A3AFF">
        <w:rPr>
          <w:sz w:val="28"/>
          <w:szCs w:val="28"/>
        </w:rPr>
        <w:t xml:space="preserve"> </w:t>
      </w:r>
      <w:r>
        <w:rPr>
          <w:sz w:val="28"/>
          <w:szCs w:val="28"/>
        </w:rPr>
        <w:t>Примерное п</w:t>
      </w:r>
      <w:r w:rsidRPr="000A3AFF">
        <w:rPr>
          <w:sz w:val="28"/>
          <w:szCs w:val="28"/>
        </w:rPr>
        <w:t>оложение)  определяет порядок формирования систем</w:t>
      </w:r>
      <w:r>
        <w:rPr>
          <w:sz w:val="28"/>
          <w:szCs w:val="28"/>
        </w:rPr>
        <w:t>ы</w:t>
      </w:r>
      <w:r w:rsidRPr="000A3AFF">
        <w:rPr>
          <w:sz w:val="28"/>
          <w:szCs w:val="28"/>
        </w:rPr>
        <w:t xml:space="preserve"> оплаты труда работников </w:t>
      </w:r>
      <w:r w:rsidRPr="002B1354">
        <w:rPr>
          <w:sz w:val="28"/>
          <w:szCs w:val="28"/>
        </w:rPr>
        <w:t>муниципального бюджетного учреждения «Центр психолого-педагогической и социальной помощи»</w:t>
      </w:r>
      <w:r>
        <w:rPr>
          <w:sz w:val="28"/>
          <w:szCs w:val="28"/>
        </w:rPr>
        <w:t xml:space="preserve"> (далее</w:t>
      </w:r>
      <w:r w:rsidR="00950005">
        <w:rPr>
          <w:sz w:val="28"/>
          <w:szCs w:val="28"/>
        </w:rPr>
        <w:t xml:space="preserve"> </w:t>
      </w:r>
      <w:r>
        <w:rPr>
          <w:sz w:val="28"/>
          <w:szCs w:val="28"/>
        </w:rPr>
        <w:t>-</w:t>
      </w:r>
      <w:r w:rsidR="00950005">
        <w:rPr>
          <w:sz w:val="28"/>
          <w:szCs w:val="28"/>
        </w:rPr>
        <w:t xml:space="preserve"> </w:t>
      </w:r>
      <w:r>
        <w:rPr>
          <w:sz w:val="28"/>
          <w:szCs w:val="28"/>
        </w:rPr>
        <w:t>МБУ ЦПММС)</w:t>
      </w:r>
      <w:r w:rsidRPr="000A3AFF">
        <w:rPr>
          <w:sz w:val="28"/>
          <w:szCs w:val="28"/>
        </w:rPr>
        <w:t>, подведомственн</w:t>
      </w:r>
      <w:r>
        <w:rPr>
          <w:sz w:val="28"/>
          <w:szCs w:val="28"/>
        </w:rPr>
        <w:t xml:space="preserve">ого отделу образования Администрации </w:t>
      </w:r>
      <w:proofErr w:type="spellStart"/>
      <w:r>
        <w:rPr>
          <w:sz w:val="28"/>
          <w:szCs w:val="28"/>
        </w:rPr>
        <w:t>Белокалитвинского</w:t>
      </w:r>
      <w:proofErr w:type="spellEnd"/>
      <w:r>
        <w:rPr>
          <w:sz w:val="28"/>
          <w:szCs w:val="28"/>
        </w:rPr>
        <w:t xml:space="preserve"> района,</w:t>
      </w:r>
      <w:r w:rsidRPr="000A3AFF">
        <w:rPr>
          <w:sz w:val="28"/>
          <w:szCs w:val="28"/>
        </w:rPr>
        <w:t xml:space="preserve"> </w:t>
      </w:r>
      <w:r w:rsidRPr="00C16D9F">
        <w:rPr>
          <w:rFonts w:eastAsia="Calibri"/>
          <w:sz w:val="28"/>
          <w:szCs w:val="28"/>
        </w:rPr>
        <w:t xml:space="preserve">осуществляющего основную деятельность </w:t>
      </w:r>
      <w:r w:rsidRPr="00C16D9F">
        <w:rPr>
          <w:sz w:val="28"/>
          <w:szCs w:val="28"/>
        </w:rPr>
        <w:t>по виду экономической деятельности «Предоставление социальных услуг без</w:t>
      </w:r>
      <w:r w:rsidRPr="00C16D9F">
        <w:rPr>
          <w:b/>
          <w:sz w:val="28"/>
          <w:szCs w:val="28"/>
        </w:rPr>
        <w:t xml:space="preserve"> </w:t>
      </w:r>
      <w:r w:rsidRPr="00C16D9F">
        <w:rPr>
          <w:sz w:val="28"/>
          <w:szCs w:val="28"/>
        </w:rPr>
        <w:t>обеспечения проживания» О</w:t>
      </w:r>
      <w:r w:rsidRPr="00C16D9F">
        <w:rPr>
          <w:rFonts w:eastAsia="Calibri"/>
          <w:sz w:val="28"/>
          <w:szCs w:val="28"/>
        </w:rPr>
        <w:t>бщероссийского классификатора видов экономической деятельности.</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1.2. Примерное положение включает в себя:</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порядок установления должностных окладов, ставок заработной платы;</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порядок и условия установления выплат компенсационного характера;</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порядок и условия установления выплат стимулирующего характера;</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условия оплаты тр</w:t>
      </w:r>
      <w:r>
        <w:rPr>
          <w:rFonts w:eastAsia="Calibri"/>
          <w:sz w:val="28"/>
          <w:szCs w:val="28"/>
        </w:rPr>
        <w:t>уда руководителя учреждения</w:t>
      </w:r>
      <w:r w:rsidRPr="00C16D9F">
        <w:rPr>
          <w:rFonts w:eastAsia="Calibri"/>
          <w:sz w:val="28"/>
          <w:szCs w:val="28"/>
        </w:rPr>
        <w:t>, включая порядок определения должностн</w:t>
      </w:r>
      <w:r>
        <w:rPr>
          <w:rFonts w:eastAsia="Calibri"/>
          <w:sz w:val="28"/>
          <w:szCs w:val="28"/>
        </w:rPr>
        <w:t>ого оклада</w:t>
      </w:r>
      <w:r w:rsidRPr="00C16D9F">
        <w:rPr>
          <w:rFonts w:eastAsia="Calibri"/>
          <w:sz w:val="28"/>
          <w:szCs w:val="28"/>
        </w:rPr>
        <w:t>, условия осуществления выплат компенсационного и стимулирующего характера;</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особенности условий оплаты труда педагогических работников;</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другие вопросы оплаты труда.</w:t>
      </w:r>
    </w:p>
    <w:p w:rsidR="00D55106" w:rsidRPr="00C16D9F" w:rsidRDefault="00D55106" w:rsidP="00D55106">
      <w:pPr>
        <w:autoSpaceDE w:val="0"/>
        <w:autoSpaceDN w:val="0"/>
        <w:ind w:firstLine="709"/>
        <w:jc w:val="both"/>
        <w:rPr>
          <w:sz w:val="28"/>
          <w:szCs w:val="28"/>
        </w:rPr>
      </w:pPr>
      <w:r w:rsidRPr="00C16D9F">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 (далее – локальные нормативные акты).</w:t>
      </w:r>
    </w:p>
    <w:p w:rsidR="00D55106" w:rsidRPr="00C16D9F" w:rsidRDefault="00D55106" w:rsidP="00D55106">
      <w:pPr>
        <w:autoSpaceDE w:val="0"/>
        <w:autoSpaceDN w:val="0"/>
        <w:adjustRightInd w:val="0"/>
        <w:ind w:firstLine="709"/>
        <w:jc w:val="both"/>
        <w:rPr>
          <w:rFonts w:eastAsia="Calibri"/>
          <w:sz w:val="28"/>
          <w:szCs w:val="28"/>
        </w:rPr>
      </w:pPr>
      <w:r w:rsidRPr="00C16D9F">
        <w:rPr>
          <w:rFonts w:eastAsia="Calibri"/>
          <w:sz w:val="28"/>
          <w:szCs w:val="28"/>
        </w:rPr>
        <w:t xml:space="preserve">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C16D9F">
        <w:rPr>
          <w:sz w:val="28"/>
          <w:szCs w:val="28"/>
        </w:rPr>
        <w:t>установленного федеральным законодательством</w:t>
      </w:r>
      <w:r w:rsidRPr="00C16D9F">
        <w:rPr>
          <w:rFonts w:eastAsia="Calibri"/>
          <w:sz w:val="28"/>
          <w:szCs w:val="28"/>
        </w:rPr>
        <w:t>.</w:t>
      </w:r>
    </w:p>
    <w:p w:rsidR="00D55106" w:rsidRPr="00C16D9F" w:rsidRDefault="00D55106" w:rsidP="00D55106">
      <w:pPr>
        <w:autoSpaceDE w:val="0"/>
        <w:autoSpaceDN w:val="0"/>
        <w:adjustRightInd w:val="0"/>
        <w:ind w:firstLine="709"/>
        <w:jc w:val="both"/>
        <w:rPr>
          <w:sz w:val="28"/>
          <w:szCs w:val="28"/>
        </w:rPr>
      </w:pPr>
      <w:r w:rsidRPr="00C16D9F">
        <w:rPr>
          <w:sz w:val="28"/>
          <w:szCs w:val="28"/>
        </w:rPr>
        <w:t xml:space="preserve">В случаях, когда заработная плата работника за норму рабочего времени (норму труда) окажется ниже минимального размера оплаты труда работнику </w:t>
      </w:r>
      <w:r w:rsidRPr="00C16D9F">
        <w:rPr>
          <w:sz w:val="28"/>
          <w:szCs w:val="28"/>
        </w:rPr>
        <w:lastRenderedPageBreak/>
        <w:t>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D55106" w:rsidRPr="00C16D9F" w:rsidRDefault="00D55106" w:rsidP="00D55106">
      <w:pPr>
        <w:autoSpaceDE w:val="0"/>
        <w:autoSpaceDN w:val="0"/>
        <w:adjustRightInd w:val="0"/>
        <w:ind w:firstLine="709"/>
        <w:jc w:val="both"/>
        <w:rPr>
          <w:sz w:val="28"/>
          <w:szCs w:val="28"/>
        </w:rPr>
      </w:pPr>
      <w:r w:rsidRPr="00C16D9F">
        <w:rPr>
          <w:sz w:val="28"/>
          <w:szCs w:val="28"/>
        </w:rPr>
        <w:t xml:space="preserve">При расчете доплаты до минимального размера оплаты труда в </w:t>
      </w:r>
      <w:r w:rsidRPr="00C16D9F">
        <w:rPr>
          <w:bCs/>
          <w:sz w:val="28"/>
          <w:szCs w:val="28"/>
        </w:rPr>
        <w:t>состав</w:t>
      </w:r>
      <w:r w:rsidRPr="00C16D9F">
        <w:rPr>
          <w:sz w:val="28"/>
          <w:szCs w:val="28"/>
        </w:rPr>
        <w:t xml:space="preserve"> заработной платы, не превышающей минимального размера оплаты труда, не включаются:</w:t>
      </w:r>
    </w:p>
    <w:p w:rsidR="00D55106" w:rsidRPr="00C16D9F" w:rsidRDefault="00D55106" w:rsidP="00D55106">
      <w:pPr>
        <w:autoSpaceDE w:val="0"/>
        <w:autoSpaceDN w:val="0"/>
        <w:ind w:firstLine="709"/>
        <w:jc w:val="both"/>
        <w:rPr>
          <w:sz w:val="28"/>
          <w:szCs w:val="28"/>
        </w:rPr>
      </w:pPr>
      <w:r w:rsidRPr="00C16D9F">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D55106" w:rsidRPr="00C16D9F" w:rsidRDefault="00D55106" w:rsidP="00D55106">
      <w:pPr>
        <w:suppressAutoHyphens/>
        <w:autoSpaceDE w:val="0"/>
        <w:autoSpaceDN w:val="0"/>
        <w:ind w:firstLine="709"/>
        <w:jc w:val="both"/>
        <w:rPr>
          <w:sz w:val="28"/>
          <w:szCs w:val="28"/>
        </w:rPr>
      </w:pPr>
      <w:r w:rsidRPr="00C16D9F">
        <w:rPr>
          <w:sz w:val="28"/>
          <w:szCs w:val="28"/>
        </w:rPr>
        <w:t>повышенная оплата сверхурочной работы, работы в ночное время, выходные и нерабочие праздничные дни.</w:t>
      </w:r>
    </w:p>
    <w:p w:rsidR="00D55106" w:rsidRPr="00C16D9F" w:rsidRDefault="00D55106" w:rsidP="00D55106">
      <w:pPr>
        <w:autoSpaceDE w:val="0"/>
        <w:autoSpaceDN w:val="0"/>
        <w:ind w:firstLine="709"/>
        <w:jc w:val="both"/>
        <w:rPr>
          <w:sz w:val="28"/>
          <w:szCs w:val="28"/>
        </w:rPr>
      </w:pPr>
      <w:r w:rsidRPr="00C16D9F">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D55106" w:rsidRPr="00C16D9F" w:rsidRDefault="00D55106" w:rsidP="00D55106">
      <w:pPr>
        <w:autoSpaceDE w:val="0"/>
        <w:autoSpaceDN w:val="0"/>
        <w:ind w:firstLine="709"/>
        <w:jc w:val="both"/>
        <w:rPr>
          <w:rFonts w:eastAsia="Calibri"/>
          <w:sz w:val="28"/>
          <w:szCs w:val="28"/>
        </w:rPr>
      </w:pPr>
      <w:r w:rsidRPr="00C16D9F">
        <w:rPr>
          <w:sz w:val="28"/>
          <w:szCs w:val="28"/>
        </w:rPr>
        <w:t>1.5. </w:t>
      </w:r>
      <w:r w:rsidRPr="00C16D9F">
        <w:rPr>
          <w:rFonts w:eastAsia="Calibri"/>
          <w:sz w:val="28"/>
          <w:szCs w:val="28"/>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D55106" w:rsidRPr="00C16D9F" w:rsidRDefault="00D55106" w:rsidP="00D55106">
      <w:pPr>
        <w:autoSpaceDE w:val="0"/>
        <w:autoSpaceDN w:val="0"/>
        <w:ind w:firstLine="709"/>
        <w:jc w:val="both"/>
        <w:rPr>
          <w:rFonts w:eastAsia="Calibri"/>
          <w:sz w:val="28"/>
          <w:szCs w:val="28"/>
        </w:rPr>
      </w:pPr>
      <w:r w:rsidRPr="00C16D9F">
        <w:rPr>
          <w:rFonts w:eastAsia="Calibri"/>
          <w:sz w:val="28"/>
          <w:szCs w:val="28"/>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D55106" w:rsidRPr="00C16D9F" w:rsidRDefault="00D55106" w:rsidP="00D55106">
      <w:pPr>
        <w:autoSpaceDE w:val="0"/>
        <w:autoSpaceDN w:val="0"/>
        <w:ind w:firstLine="709"/>
        <w:jc w:val="both"/>
        <w:rPr>
          <w:sz w:val="28"/>
          <w:szCs w:val="28"/>
        </w:rPr>
      </w:pPr>
      <w:r w:rsidRPr="00C16D9F">
        <w:rPr>
          <w:sz w:val="28"/>
          <w:szCs w:val="28"/>
        </w:rPr>
        <w:t>1.6. Заработная плата работников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D55106" w:rsidRPr="00C16D9F" w:rsidRDefault="00D55106" w:rsidP="00D55106">
      <w:pPr>
        <w:autoSpaceDE w:val="0"/>
        <w:autoSpaceDN w:val="0"/>
        <w:ind w:firstLine="709"/>
        <w:jc w:val="both"/>
        <w:rPr>
          <w:rFonts w:eastAsia="Calibri"/>
          <w:sz w:val="28"/>
          <w:szCs w:val="28"/>
        </w:rPr>
      </w:pPr>
      <w:r w:rsidRPr="00C16D9F">
        <w:rPr>
          <w:sz w:val="28"/>
          <w:szCs w:val="28"/>
        </w:rPr>
        <w:t>1.7. У</w:t>
      </w:r>
      <w:r w:rsidRPr="00C16D9F">
        <w:rPr>
          <w:rFonts w:eastAsia="Calibri"/>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D55106" w:rsidRPr="00C16D9F" w:rsidRDefault="00D55106" w:rsidP="00D55106">
      <w:pPr>
        <w:autoSpaceDE w:val="0"/>
        <w:autoSpaceDN w:val="0"/>
        <w:adjustRightInd w:val="0"/>
        <w:ind w:firstLine="709"/>
        <w:jc w:val="both"/>
        <w:rPr>
          <w:sz w:val="28"/>
          <w:szCs w:val="28"/>
        </w:rPr>
      </w:pPr>
      <w:r w:rsidRPr="00C16D9F">
        <w:rPr>
          <w:rFonts w:eastAsia="Calibri"/>
          <w:sz w:val="28"/>
          <w:szCs w:val="28"/>
        </w:rPr>
        <w:t>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D55106" w:rsidRPr="00C16D9F" w:rsidRDefault="00D55106" w:rsidP="00D55106">
      <w:pPr>
        <w:autoSpaceDE w:val="0"/>
        <w:autoSpaceDN w:val="0"/>
        <w:adjustRightInd w:val="0"/>
        <w:ind w:firstLine="709"/>
        <w:jc w:val="both"/>
        <w:rPr>
          <w:sz w:val="28"/>
          <w:szCs w:val="28"/>
        </w:rPr>
      </w:pPr>
      <w:r w:rsidRPr="00C16D9F">
        <w:rPr>
          <w:sz w:val="28"/>
          <w:szCs w:val="28"/>
        </w:rPr>
        <w:t xml:space="preserve">1.8. Настоящее Примерное положение определяет порядок формирования системы оплаты труда работников за счет средств </w:t>
      </w:r>
      <w:r>
        <w:rPr>
          <w:sz w:val="28"/>
          <w:szCs w:val="28"/>
        </w:rPr>
        <w:t>местного</w:t>
      </w:r>
      <w:r w:rsidRPr="00C16D9F">
        <w:rPr>
          <w:sz w:val="28"/>
          <w:szCs w:val="28"/>
        </w:rPr>
        <w:t xml:space="preserve">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D55106" w:rsidRPr="00C16D9F" w:rsidRDefault="00D55106" w:rsidP="00D55106">
      <w:pPr>
        <w:autoSpaceDE w:val="0"/>
        <w:autoSpaceDN w:val="0"/>
        <w:adjustRightInd w:val="0"/>
        <w:ind w:firstLine="709"/>
        <w:jc w:val="both"/>
        <w:rPr>
          <w:sz w:val="28"/>
          <w:szCs w:val="28"/>
        </w:rPr>
      </w:pPr>
      <w:r w:rsidRPr="00C16D9F">
        <w:rPr>
          <w:sz w:val="28"/>
          <w:szCs w:val="28"/>
        </w:rPr>
        <w:lastRenderedPageBreak/>
        <w:t xml:space="preserve">1.9. Заработная плата работников </w:t>
      </w:r>
      <w:r>
        <w:rPr>
          <w:sz w:val="28"/>
          <w:szCs w:val="28"/>
        </w:rPr>
        <w:t>муниципальных уч</w:t>
      </w:r>
      <w:r w:rsidRPr="00C16D9F">
        <w:rPr>
          <w:sz w:val="28"/>
          <w:szCs w:val="28"/>
        </w:rPr>
        <w:t xml:space="preserve">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w:t>
      </w:r>
      <w:proofErr w:type="gramStart"/>
      <w:r w:rsidR="00950005" w:rsidRPr="00C16D9F">
        <w:rPr>
          <w:sz w:val="28"/>
          <w:szCs w:val="28"/>
        </w:rPr>
        <w:t xml:space="preserve">изменения,  </w:t>
      </w:r>
      <w:r w:rsidRPr="00C16D9F">
        <w:rPr>
          <w:sz w:val="28"/>
          <w:szCs w:val="28"/>
        </w:rPr>
        <w:t>при</w:t>
      </w:r>
      <w:proofErr w:type="gramEnd"/>
      <w:r w:rsidRPr="00C16D9F">
        <w:rPr>
          <w:sz w:val="28"/>
          <w:szCs w:val="28"/>
        </w:rPr>
        <w:t xml:space="preserve"> условии сохранения объема трудовых (должностных) обязанностей работников и выполнения ими работ той же квалификации.</w:t>
      </w:r>
    </w:p>
    <w:p w:rsidR="00D55106" w:rsidRPr="00C16D9F" w:rsidRDefault="00D55106" w:rsidP="00D55106">
      <w:pPr>
        <w:autoSpaceDE w:val="0"/>
        <w:autoSpaceDN w:val="0"/>
        <w:adjustRightInd w:val="0"/>
        <w:ind w:firstLine="709"/>
        <w:jc w:val="both"/>
        <w:rPr>
          <w:sz w:val="28"/>
          <w:szCs w:val="28"/>
        </w:rPr>
      </w:pPr>
      <w:r w:rsidRPr="00C16D9F">
        <w:rPr>
          <w:sz w:val="28"/>
          <w:szCs w:val="28"/>
        </w:rPr>
        <w:t>1.10. Формирование фонда оплаты труда осущест</w:t>
      </w:r>
      <w:r>
        <w:rPr>
          <w:sz w:val="28"/>
          <w:szCs w:val="28"/>
        </w:rPr>
        <w:t xml:space="preserve">вляется учреждением в пределах </w:t>
      </w:r>
      <w:r w:rsidRPr="00C16D9F">
        <w:rPr>
          <w:sz w:val="28"/>
          <w:szCs w:val="28"/>
        </w:rPr>
        <w:t xml:space="preserve">средств </w:t>
      </w:r>
      <w:r>
        <w:rPr>
          <w:sz w:val="28"/>
          <w:szCs w:val="28"/>
        </w:rPr>
        <w:t xml:space="preserve">бюджета </w:t>
      </w:r>
      <w:proofErr w:type="spellStart"/>
      <w:r>
        <w:rPr>
          <w:sz w:val="28"/>
          <w:szCs w:val="28"/>
        </w:rPr>
        <w:t>Белокалитвинского</w:t>
      </w:r>
      <w:proofErr w:type="spellEnd"/>
      <w:r>
        <w:rPr>
          <w:sz w:val="28"/>
          <w:szCs w:val="28"/>
        </w:rPr>
        <w:t xml:space="preserve"> района</w:t>
      </w:r>
      <w:r w:rsidRPr="00C16D9F">
        <w:rPr>
          <w:sz w:val="28"/>
          <w:szCs w:val="28"/>
        </w:rPr>
        <w:t xml:space="preserve"> и иных источников, не запрещенных законодательством Российской Федерации.</w:t>
      </w:r>
    </w:p>
    <w:p w:rsidR="00D55106" w:rsidRPr="00C16D9F" w:rsidRDefault="00D55106" w:rsidP="00D55106">
      <w:pPr>
        <w:autoSpaceDE w:val="0"/>
        <w:autoSpaceDN w:val="0"/>
        <w:adjustRightInd w:val="0"/>
        <w:ind w:firstLine="709"/>
        <w:jc w:val="both"/>
        <w:rPr>
          <w:rFonts w:eastAsia="Calibri"/>
          <w:sz w:val="28"/>
          <w:szCs w:val="28"/>
        </w:rPr>
      </w:pPr>
      <w:r w:rsidRPr="00C16D9F">
        <w:rPr>
          <w:sz w:val="28"/>
          <w:szCs w:val="28"/>
        </w:rPr>
        <w:t xml:space="preserve">Порядок формирования фонда оплаты труда учреждения за счет средств </w:t>
      </w:r>
      <w:r>
        <w:rPr>
          <w:sz w:val="28"/>
          <w:szCs w:val="28"/>
        </w:rPr>
        <w:t xml:space="preserve">бюджета </w:t>
      </w:r>
      <w:proofErr w:type="spellStart"/>
      <w:r>
        <w:rPr>
          <w:sz w:val="28"/>
          <w:szCs w:val="28"/>
        </w:rPr>
        <w:t>Белокалитвинского</w:t>
      </w:r>
      <w:proofErr w:type="spellEnd"/>
      <w:r>
        <w:rPr>
          <w:sz w:val="28"/>
          <w:szCs w:val="28"/>
        </w:rPr>
        <w:t xml:space="preserve"> района</w:t>
      </w:r>
      <w:r w:rsidRPr="00C16D9F">
        <w:rPr>
          <w:sz w:val="28"/>
          <w:szCs w:val="28"/>
        </w:rPr>
        <w:t xml:space="preserve"> определяется </w:t>
      </w:r>
      <w:r>
        <w:rPr>
          <w:sz w:val="28"/>
          <w:szCs w:val="28"/>
        </w:rPr>
        <w:t xml:space="preserve">отделом образования Администрации </w:t>
      </w:r>
      <w:proofErr w:type="spellStart"/>
      <w:r>
        <w:rPr>
          <w:sz w:val="28"/>
          <w:szCs w:val="28"/>
        </w:rPr>
        <w:t>Белокалитвинского</w:t>
      </w:r>
      <w:proofErr w:type="spellEnd"/>
      <w:r>
        <w:rPr>
          <w:sz w:val="28"/>
          <w:szCs w:val="28"/>
        </w:rPr>
        <w:t xml:space="preserve"> района.</w:t>
      </w:r>
    </w:p>
    <w:p w:rsidR="00D55106" w:rsidRDefault="00D55106" w:rsidP="00D55106">
      <w:pPr>
        <w:autoSpaceDE w:val="0"/>
        <w:autoSpaceDN w:val="0"/>
        <w:jc w:val="center"/>
        <w:rPr>
          <w:sz w:val="28"/>
          <w:szCs w:val="28"/>
        </w:rPr>
      </w:pPr>
    </w:p>
    <w:p w:rsidR="00D55106" w:rsidRPr="00750B39" w:rsidRDefault="00D55106" w:rsidP="00D55106">
      <w:pPr>
        <w:autoSpaceDE w:val="0"/>
        <w:autoSpaceDN w:val="0"/>
        <w:jc w:val="center"/>
        <w:rPr>
          <w:sz w:val="28"/>
          <w:szCs w:val="28"/>
        </w:rPr>
      </w:pPr>
      <w:r w:rsidRPr="00750B39">
        <w:rPr>
          <w:sz w:val="28"/>
          <w:szCs w:val="28"/>
        </w:rPr>
        <w:t xml:space="preserve">2. Порядок установления </w:t>
      </w:r>
    </w:p>
    <w:p w:rsidR="00D55106" w:rsidRPr="00750B39" w:rsidRDefault="00D55106" w:rsidP="00D55106">
      <w:pPr>
        <w:autoSpaceDE w:val="0"/>
        <w:autoSpaceDN w:val="0"/>
        <w:jc w:val="center"/>
        <w:rPr>
          <w:sz w:val="28"/>
          <w:szCs w:val="28"/>
        </w:rPr>
      </w:pPr>
      <w:r w:rsidRPr="00750B39">
        <w:rPr>
          <w:sz w:val="28"/>
          <w:szCs w:val="28"/>
        </w:rPr>
        <w:t>должностных окладов, ставок заработной платы</w:t>
      </w:r>
    </w:p>
    <w:p w:rsidR="00D55106" w:rsidRPr="00750B39" w:rsidRDefault="00D55106" w:rsidP="00D55106">
      <w:pPr>
        <w:autoSpaceDE w:val="0"/>
        <w:autoSpaceDN w:val="0"/>
        <w:jc w:val="right"/>
        <w:rPr>
          <w:sz w:val="28"/>
          <w:szCs w:val="28"/>
        </w:rPr>
      </w:pPr>
    </w:p>
    <w:p w:rsidR="00D55106" w:rsidRPr="00704483" w:rsidRDefault="00D55106" w:rsidP="00D55106">
      <w:pPr>
        <w:pStyle w:val="ConsPlusNormal"/>
        <w:ind w:firstLine="709"/>
        <w:jc w:val="both"/>
        <w:rPr>
          <w:rFonts w:ascii="Times New Roman" w:hAnsi="Times New Roman" w:cs="Times New Roman"/>
          <w:sz w:val="28"/>
          <w:szCs w:val="28"/>
        </w:rPr>
      </w:pPr>
      <w:r w:rsidRPr="00184CE7">
        <w:rPr>
          <w:rFonts w:ascii="Times New Roman" w:hAnsi="Times New Roman" w:cs="Times New Roman"/>
          <w:sz w:val="28"/>
          <w:szCs w:val="28"/>
        </w:rPr>
        <w:t xml:space="preserve">2.1. В соответствии с пунктом 2 приложения к решению Собрания депутатов </w:t>
      </w:r>
      <w:proofErr w:type="spellStart"/>
      <w:proofErr w:type="gramStart"/>
      <w:r w:rsidRPr="00184CE7">
        <w:rPr>
          <w:rFonts w:ascii="Times New Roman" w:hAnsi="Times New Roman" w:cs="Times New Roman"/>
          <w:sz w:val="28"/>
          <w:szCs w:val="28"/>
        </w:rPr>
        <w:t>Белокалитвинского</w:t>
      </w:r>
      <w:proofErr w:type="spellEnd"/>
      <w:r w:rsidRPr="00184CE7">
        <w:rPr>
          <w:rFonts w:ascii="Times New Roman" w:hAnsi="Times New Roman" w:cs="Times New Roman"/>
          <w:sz w:val="28"/>
          <w:szCs w:val="28"/>
        </w:rPr>
        <w:t xml:space="preserve">  района</w:t>
      </w:r>
      <w:proofErr w:type="gramEnd"/>
      <w:r w:rsidRPr="00184CE7">
        <w:rPr>
          <w:rFonts w:ascii="Times New Roman" w:hAnsi="Times New Roman" w:cs="Times New Roman"/>
          <w:sz w:val="28"/>
          <w:szCs w:val="28"/>
        </w:rPr>
        <w:t xml:space="preserve"> от 30.10.2008 №</w:t>
      </w:r>
      <w:r w:rsidR="00950005">
        <w:rPr>
          <w:rFonts w:ascii="Times New Roman" w:hAnsi="Times New Roman" w:cs="Times New Roman"/>
          <w:sz w:val="28"/>
          <w:szCs w:val="28"/>
        </w:rPr>
        <w:t xml:space="preserve"> </w:t>
      </w:r>
      <w:r w:rsidRPr="00184CE7">
        <w:rPr>
          <w:rFonts w:ascii="Times New Roman" w:hAnsi="Times New Roman" w:cs="Times New Roman"/>
          <w:sz w:val="28"/>
          <w:szCs w:val="28"/>
        </w:rPr>
        <w:t>337  «Об утверждении Положения об оплате труда работников муниципальных учреждений»:</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D55106" w:rsidRPr="00750B39" w:rsidRDefault="00D55106" w:rsidP="00D55106">
      <w:pPr>
        <w:autoSpaceDE w:val="0"/>
        <w:autoSpaceDN w:val="0"/>
        <w:ind w:firstLine="709"/>
        <w:jc w:val="both"/>
        <w:rPr>
          <w:sz w:val="28"/>
          <w:szCs w:val="28"/>
        </w:rPr>
      </w:pPr>
      <w:r w:rsidRPr="00750B39">
        <w:rPr>
          <w:sz w:val="28"/>
          <w:szCs w:val="28"/>
        </w:rPr>
        <w:t>2.2. Оплата труда работников</w:t>
      </w:r>
      <w:r w:rsidRPr="00750B39">
        <w:rPr>
          <w:rFonts w:eastAsia="Calibri"/>
          <w:sz w:val="28"/>
          <w:szCs w:val="28"/>
        </w:rPr>
        <w:t xml:space="preserve">, осуществляющих профессиональную деятельность по </w:t>
      </w:r>
      <w:r w:rsidRPr="00750B39">
        <w:rPr>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D55106" w:rsidRPr="00750B39" w:rsidRDefault="00D55106" w:rsidP="00D55106">
      <w:pPr>
        <w:shd w:val="clear" w:color="auto" w:fill="FFFFFF"/>
        <w:ind w:firstLine="709"/>
        <w:jc w:val="both"/>
        <w:rPr>
          <w:sz w:val="28"/>
          <w:szCs w:val="28"/>
        </w:rPr>
      </w:pPr>
      <w:r w:rsidRPr="00750B3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D55106" w:rsidRPr="00750B39" w:rsidRDefault="00D55106" w:rsidP="00D55106">
      <w:pPr>
        <w:shd w:val="clear" w:color="auto" w:fill="FFFFFF"/>
        <w:ind w:firstLine="709"/>
        <w:jc w:val="both"/>
        <w:rPr>
          <w:sz w:val="28"/>
          <w:szCs w:val="28"/>
        </w:rPr>
      </w:pPr>
      <w:r w:rsidRPr="00750B39">
        <w:rPr>
          <w:sz w:val="28"/>
          <w:szCs w:val="28"/>
        </w:rPr>
        <w:t>Оплата труда работников</w:t>
      </w:r>
      <w:r w:rsidRPr="00750B39">
        <w:rPr>
          <w:rFonts w:eastAsia="Calibri"/>
          <w:sz w:val="28"/>
          <w:szCs w:val="28"/>
        </w:rPr>
        <w:t xml:space="preserve">, осуществляющих профессиональную деятельность по профессиям рабочих, </w:t>
      </w:r>
      <w:r w:rsidRPr="00750B39">
        <w:rPr>
          <w:sz w:val="28"/>
          <w:szCs w:val="28"/>
        </w:rPr>
        <w:t>осуществляется на основе ставок заработной платы.</w:t>
      </w:r>
    </w:p>
    <w:p w:rsidR="00D55106" w:rsidRPr="00750B39" w:rsidRDefault="00D55106" w:rsidP="00D55106">
      <w:pPr>
        <w:autoSpaceDE w:val="0"/>
        <w:autoSpaceDN w:val="0"/>
        <w:ind w:firstLine="709"/>
        <w:jc w:val="both"/>
        <w:rPr>
          <w:sz w:val="28"/>
          <w:szCs w:val="28"/>
        </w:rPr>
      </w:pPr>
      <w:r w:rsidRPr="00750B39">
        <w:rPr>
          <w:sz w:val="28"/>
          <w:szCs w:val="28"/>
        </w:rPr>
        <w:t>2.3. Установление должностных окладов, ставок заработной платы.</w:t>
      </w:r>
    </w:p>
    <w:p w:rsidR="00D55106" w:rsidRPr="00750B39" w:rsidRDefault="00D55106" w:rsidP="00D55106">
      <w:pPr>
        <w:autoSpaceDE w:val="0"/>
        <w:autoSpaceDN w:val="0"/>
        <w:ind w:firstLine="709"/>
        <w:jc w:val="both"/>
        <w:rPr>
          <w:sz w:val="28"/>
          <w:szCs w:val="28"/>
        </w:rPr>
      </w:pPr>
      <w:r w:rsidRPr="00750B39">
        <w:rPr>
          <w:sz w:val="28"/>
          <w:szCs w:val="28"/>
        </w:rPr>
        <w:t>2.3.1. Размеры должностных окладов, ставок заработной платы устанавливаю</w:t>
      </w:r>
      <w:r>
        <w:rPr>
          <w:sz w:val="28"/>
          <w:szCs w:val="28"/>
        </w:rPr>
        <w:t xml:space="preserve">тся локальным нормативным актом в соответствии с </w:t>
      </w:r>
      <w:r w:rsidRPr="00750B39">
        <w:rPr>
          <w:sz w:val="28"/>
          <w:szCs w:val="28"/>
        </w:rPr>
        <w:t>настоящим Примерным положением.</w:t>
      </w:r>
    </w:p>
    <w:p w:rsidR="00D55106" w:rsidRPr="00750B39" w:rsidRDefault="00D55106" w:rsidP="00D55106">
      <w:pPr>
        <w:pStyle w:val="ConsPlusNormal"/>
        <w:ind w:firstLine="709"/>
        <w:jc w:val="both"/>
        <w:rPr>
          <w:rFonts w:ascii="Times New Roman" w:hAnsi="Times New Roman" w:cs="Times New Roman"/>
          <w:sz w:val="28"/>
          <w:szCs w:val="28"/>
        </w:rPr>
      </w:pPr>
      <w:r w:rsidRPr="00750B39">
        <w:rPr>
          <w:rFonts w:ascii="Times New Roman" w:hAnsi="Times New Roman" w:cs="Times New Roman"/>
          <w:sz w:val="28"/>
          <w:szCs w:val="28"/>
        </w:rPr>
        <w:t xml:space="preserve">Не допускается установление по должностям, входящим в один и тот же </w:t>
      </w:r>
      <w:r w:rsidRPr="00750B39">
        <w:rPr>
          <w:rFonts w:ascii="Times New Roman" w:hAnsi="Times New Roman" w:cs="Times New Roman"/>
          <w:sz w:val="28"/>
          <w:szCs w:val="28"/>
        </w:rPr>
        <w:lastRenderedPageBreak/>
        <w:t>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D55106" w:rsidRPr="00750B39" w:rsidRDefault="00D55106" w:rsidP="00D55106">
      <w:pPr>
        <w:autoSpaceDE w:val="0"/>
        <w:autoSpaceDN w:val="0"/>
        <w:ind w:firstLine="709"/>
        <w:jc w:val="both"/>
        <w:rPr>
          <w:sz w:val="28"/>
          <w:szCs w:val="28"/>
        </w:rPr>
      </w:pPr>
      <w:r w:rsidRPr="00750B39">
        <w:rPr>
          <w:sz w:val="28"/>
          <w:szCs w:val="28"/>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w:t>
      </w:r>
      <w:r w:rsidRPr="00750B39">
        <w:rPr>
          <w:rFonts w:eastAsia="Calibri"/>
          <w:sz w:val="28"/>
          <w:szCs w:val="28"/>
        </w:rPr>
        <w:t xml:space="preserve">(далее </w:t>
      </w:r>
      <w:r w:rsidRPr="00750B39">
        <w:rPr>
          <w:sz w:val="28"/>
          <w:szCs w:val="28"/>
        </w:rPr>
        <w:t>–</w:t>
      </w:r>
      <w:r w:rsidRPr="00750B39">
        <w:rPr>
          <w:rFonts w:eastAsia="Calibri"/>
          <w:sz w:val="28"/>
          <w:szCs w:val="28"/>
        </w:rPr>
        <w:t xml:space="preserve"> ПКГ)</w:t>
      </w:r>
      <w:r w:rsidRPr="00750B39">
        <w:rPr>
          <w:sz w:val="28"/>
          <w:szCs w:val="28"/>
        </w:rPr>
        <w:t xml:space="preserve">, утвержденных приказом Министерства здравоохранения и социального развития Российской Федерации (далее – </w:t>
      </w:r>
      <w:proofErr w:type="spellStart"/>
      <w:r w:rsidRPr="00750B39">
        <w:rPr>
          <w:sz w:val="28"/>
          <w:szCs w:val="28"/>
        </w:rPr>
        <w:t>Минздравсоцразвития</w:t>
      </w:r>
      <w:proofErr w:type="spellEnd"/>
      <w:r w:rsidRPr="00750B39">
        <w:rPr>
          <w:sz w:val="28"/>
          <w:szCs w:val="28"/>
        </w:rPr>
        <w:t xml:space="preserve"> России) от</w:t>
      </w:r>
      <w:r w:rsidRPr="00750B39">
        <w:rPr>
          <w:rFonts w:eastAsia="Calibri"/>
          <w:sz w:val="28"/>
          <w:szCs w:val="28"/>
        </w:rPr>
        <w:t> </w:t>
      </w:r>
      <w:r w:rsidRPr="00750B39">
        <w:rPr>
          <w:sz w:val="28"/>
          <w:szCs w:val="28"/>
        </w:rPr>
        <w:t>05.05.2008</w:t>
      </w:r>
      <w:r w:rsidRPr="00750B39">
        <w:rPr>
          <w:rFonts w:eastAsia="Calibri"/>
          <w:sz w:val="28"/>
          <w:szCs w:val="28"/>
        </w:rPr>
        <w:t> </w:t>
      </w:r>
      <w:r w:rsidRPr="00750B39">
        <w:rPr>
          <w:sz w:val="28"/>
          <w:szCs w:val="28"/>
        </w:rPr>
        <w:t>№</w:t>
      </w:r>
      <w:r w:rsidRPr="00750B39">
        <w:rPr>
          <w:rFonts w:eastAsia="Calibri"/>
          <w:sz w:val="28"/>
          <w:szCs w:val="28"/>
        </w:rPr>
        <w:t> </w:t>
      </w:r>
      <w:r w:rsidRPr="00750B39">
        <w:rPr>
          <w:sz w:val="28"/>
          <w:szCs w:val="28"/>
        </w:rPr>
        <w:t>216н «Об утверждении профессиональных квалификационных групп должностей работников образования».</w:t>
      </w:r>
    </w:p>
    <w:p w:rsidR="00D55106" w:rsidRPr="00750B39" w:rsidRDefault="00D55106" w:rsidP="00D55106">
      <w:pPr>
        <w:autoSpaceDE w:val="0"/>
        <w:autoSpaceDN w:val="0"/>
        <w:ind w:firstLine="708"/>
        <w:jc w:val="both"/>
        <w:rPr>
          <w:sz w:val="28"/>
          <w:szCs w:val="28"/>
        </w:rPr>
      </w:pPr>
      <w:r>
        <w:rPr>
          <w:sz w:val="28"/>
          <w:szCs w:val="28"/>
        </w:rPr>
        <w:t>Р</w:t>
      </w:r>
      <w:r w:rsidRPr="00750B39">
        <w:rPr>
          <w:sz w:val="28"/>
          <w:szCs w:val="28"/>
        </w:rPr>
        <w:t>азмеры должностных окладов, ставок заработной платы по ПКГ должностей педагогических работников</w:t>
      </w:r>
      <w:r w:rsidRPr="00750B39">
        <w:rPr>
          <w:rFonts w:eastAsia="Calibri"/>
          <w:sz w:val="28"/>
          <w:szCs w:val="28"/>
        </w:rPr>
        <w:t xml:space="preserve"> </w:t>
      </w:r>
      <w:r w:rsidRPr="00750B39">
        <w:rPr>
          <w:sz w:val="28"/>
          <w:szCs w:val="28"/>
        </w:rPr>
        <w:t>приведены в таблице № 1.</w:t>
      </w:r>
    </w:p>
    <w:p w:rsidR="00D55106" w:rsidRPr="00750B39" w:rsidRDefault="00D55106" w:rsidP="00D55106">
      <w:pPr>
        <w:autoSpaceDE w:val="0"/>
        <w:autoSpaceDN w:val="0"/>
        <w:ind w:firstLine="708"/>
        <w:jc w:val="right"/>
        <w:rPr>
          <w:sz w:val="28"/>
          <w:szCs w:val="28"/>
        </w:rPr>
      </w:pPr>
    </w:p>
    <w:p w:rsidR="00D55106" w:rsidRPr="00750B39" w:rsidRDefault="00D55106" w:rsidP="00D55106">
      <w:pPr>
        <w:autoSpaceDE w:val="0"/>
        <w:autoSpaceDN w:val="0"/>
        <w:ind w:firstLine="708"/>
        <w:jc w:val="right"/>
        <w:rPr>
          <w:sz w:val="28"/>
          <w:szCs w:val="28"/>
        </w:rPr>
      </w:pPr>
      <w:r w:rsidRPr="00750B39">
        <w:rPr>
          <w:sz w:val="28"/>
          <w:szCs w:val="28"/>
        </w:rPr>
        <w:t>Таблица № 1</w:t>
      </w:r>
    </w:p>
    <w:p w:rsidR="00D55106" w:rsidRPr="00750B39" w:rsidRDefault="00D55106" w:rsidP="00D55106">
      <w:pPr>
        <w:autoSpaceDE w:val="0"/>
        <w:autoSpaceDN w:val="0"/>
        <w:ind w:firstLine="540"/>
        <w:jc w:val="right"/>
        <w:rPr>
          <w:sz w:val="28"/>
          <w:szCs w:val="28"/>
        </w:rPr>
      </w:pPr>
    </w:p>
    <w:p w:rsidR="00D55106" w:rsidRPr="00750B39" w:rsidRDefault="00D55106" w:rsidP="00D55106">
      <w:pPr>
        <w:autoSpaceDE w:val="0"/>
        <w:autoSpaceDN w:val="0"/>
        <w:jc w:val="center"/>
        <w:rPr>
          <w:sz w:val="28"/>
          <w:szCs w:val="28"/>
        </w:rPr>
      </w:pPr>
      <w:r>
        <w:rPr>
          <w:sz w:val="28"/>
          <w:szCs w:val="28"/>
        </w:rPr>
        <w:t>Размеры должностных окладов, ставок заработной платы</w:t>
      </w:r>
    </w:p>
    <w:p w:rsidR="00D55106" w:rsidRPr="00750B39" w:rsidRDefault="00D55106" w:rsidP="00D55106">
      <w:pPr>
        <w:autoSpaceDE w:val="0"/>
        <w:autoSpaceDN w:val="0"/>
        <w:jc w:val="center"/>
        <w:rPr>
          <w:sz w:val="28"/>
          <w:szCs w:val="28"/>
        </w:rPr>
      </w:pPr>
      <w:r w:rsidRPr="00750B39">
        <w:rPr>
          <w:sz w:val="28"/>
          <w:szCs w:val="28"/>
        </w:rPr>
        <w:t>по ПКГ должностей педагогических работников</w:t>
      </w:r>
    </w:p>
    <w:p w:rsidR="00D55106" w:rsidRPr="00750B39" w:rsidRDefault="00D55106" w:rsidP="00D55106">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9"/>
        <w:gridCol w:w="4068"/>
        <w:gridCol w:w="1962"/>
      </w:tblGrid>
      <w:tr w:rsidR="00D55106" w:rsidRPr="00750B39" w:rsidTr="00950005">
        <w:tc>
          <w:tcPr>
            <w:tcW w:w="3706" w:type="dxa"/>
            <w:tcBorders>
              <w:top w:val="single" w:sz="4" w:space="0" w:color="auto"/>
              <w:left w:val="single" w:sz="4" w:space="0" w:color="auto"/>
              <w:bottom w:val="single" w:sz="4" w:space="0" w:color="auto"/>
              <w:right w:val="single" w:sz="4" w:space="0" w:color="auto"/>
            </w:tcBorders>
            <w:hideMark/>
          </w:tcPr>
          <w:p w:rsidR="00D55106" w:rsidRPr="00750B39" w:rsidRDefault="00D55106" w:rsidP="00950005">
            <w:pPr>
              <w:autoSpaceDE w:val="0"/>
              <w:autoSpaceDN w:val="0"/>
              <w:jc w:val="center"/>
              <w:rPr>
                <w:sz w:val="28"/>
                <w:szCs w:val="28"/>
              </w:rPr>
            </w:pPr>
            <w:r w:rsidRPr="00750B39">
              <w:rPr>
                <w:rFonts w:eastAsia="Calibri"/>
                <w:sz w:val="28"/>
                <w:szCs w:val="28"/>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jc w:val="center"/>
              <w:rPr>
                <w:sz w:val="28"/>
                <w:szCs w:val="28"/>
              </w:rPr>
            </w:pPr>
            <w:r w:rsidRPr="00750B39">
              <w:rPr>
                <w:sz w:val="28"/>
                <w:szCs w:val="28"/>
              </w:rPr>
              <w:t>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hideMark/>
          </w:tcPr>
          <w:p w:rsidR="00D55106" w:rsidRPr="00750B39" w:rsidRDefault="00D55106" w:rsidP="00950005">
            <w:pPr>
              <w:autoSpaceDE w:val="0"/>
              <w:autoSpaceDN w:val="0"/>
              <w:jc w:val="center"/>
              <w:rPr>
                <w:sz w:val="28"/>
                <w:szCs w:val="28"/>
              </w:rPr>
            </w:pPr>
            <w:r>
              <w:rPr>
                <w:sz w:val="28"/>
                <w:szCs w:val="28"/>
              </w:rPr>
              <w:t>Д</w:t>
            </w:r>
            <w:r w:rsidRPr="00750B39">
              <w:rPr>
                <w:sz w:val="28"/>
                <w:szCs w:val="28"/>
              </w:rPr>
              <w:t>олжностной оклад, ставка заработной платы (рублей)</w:t>
            </w:r>
          </w:p>
        </w:tc>
      </w:tr>
      <w:tr w:rsidR="00D55106" w:rsidRPr="00750B39" w:rsidTr="00950005">
        <w:trPr>
          <w:tblHeader/>
        </w:trPr>
        <w:tc>
          <w:tcPr>
            <w:tcW w:w="3706" w:type="dxa"/>
            <w:tcBorders>
              <w:top w:val="single" w:sz="4" w:space="0" w:color="auto"/>
              <w:left w:val="single" w:sz="4" w:space="0" w:color="auto"/>
              <w:bottom w:val="single" w:sz="4" w:space="0" w:color="auto"/>
              <w:right w:val="single" w:sz="4" w:space="0" w:color="auto"/>
            </w:tcBorders>
            <w:hideMark/>
          </w:tcPr>
          <w:p w:rsidR="00D55106" w:rsidRPr="00750B39" w:rsidRDefault="00D55106" w:rsidP="00950005">
            <w:pPr>
              <w:autoSpaceDE w:val="0"/>
              <w:autoSpaceDN w:val="0"/>
              <w:jc w:val="center"/>
              <w:rPr>
                <w:sz w:val="28"/>
                <w:szCs w:val="28"/>
                <w:lang w:val="en-US"/>
              </w:rPr>
            </w:pPr>
            <w:r w:rsidRPr="00750B39">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jc w:val="center"/>
              <w:rPr>
                <w:sz w:val="28"/>
                <w:szCs w:val="28"/>
              </w:rPr>
            </w:pPr>
            <w:r w:rsidRPr="00750B39">
              <w:rPr>
                <w:sz w:val="28"/>
                <w:szCs w:val="28"/>
              </w:rPr>
              <w:t>2</w:t>
            </w:r>
          </w:p>
        </w:tc>
        <w:tc>
          <w:tcPr>
            <w:tcW w:w="1961" w:type="dxa"/>
            <w:tcBorders>
              <w:top w:val="single" w:sz="4" w:space="0" w:color="auto"/>
              <w:left w:val="single" w:sz="4" w:space="0" w:color="auto"/>
              <w:bottom w:val="single" w:sz="4" w:space="0" w:color="auto"/>
              <w:right w:val="single" w:sz="4" w:space="0" w:color="auto"/>
            </w:tcBorders>
            <w:hideMark/>
          </w:tcPr>
          <w:p w:rsidR="00D55106" w:rsidRPr="00750B39" w:rsidRDefault="00D55106" w:rsidP="00950005">
            <w:pPr>
              <w:autoSpaceDE w:val="0"/>
              <w:autoSpaceDN w:val="0"/>
              <w:jc w:val="center"/>
              <w:rPr>
                <w:sz w:val="28"/>
                <w:szCs w:val="28"/>
              </w:rPr>
            </w:pPr>
            <w:r w:rsidRPr="00750B39">
              <w:rPr>
                <w:sz w:val="28"/>
                <w:szCs w:val="28"/>
              </w:rPr>
              <w:t>3</w:t>
            </w:r>
          </w:p>
        </w:tc>
      </w:tr>
      <w:tr w:rsidR="00D55106" w:rsidRPr="00750B39" w:rsidTr="00950005">
        <w:tc>
          <w:tcPr>
            <w:tcW w:w="3706" w:type="dxa"/>
            <w:vMerge w:val="restart"/>
            <w:tcBorders>
              <w:top w:val="single" w:sz="4" w:space="0" w:color="auto"/>
              <w:left w:val="single" w:sz="4" w:space="0" w:color="auto"/>
              <w:right w:val="single" w:sz="4" w:space="0" w:color="auto"/>
            </w:tcBorders>
          </w:tcPr>
          <w:p w:rsidR="00D55106" w:rsidRPr="00750B39" w:rsidRDefault="00D55106" w:rsidP="00950005">
            <w:pPr>
              <w:autoSpaceDE w:val="0"/>
              <w:autoSpaceDN w:val="0"/>
              <w:rPr>
                <w:sz w:val="28"/>
                <w:szCs w:val="28"/>
              </w:rPr>
            </w:pPr>
            <w:r w:rsidRPr="00750B39">
              <w:rPr>
                <w:sz w:val="28"/>
                <w:szCs w:val="28"/>
              </w:rPr>
              <w:t>ПКГ должностей педагогических работников</w:t>
            </w:r>
          </w:p>
        </w:tc>
        <w:tc>
          <w:tcPr>
            <w:tcW w:w="4065"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rPr>
                <w:sz w:val="28"/>
                <w:szCs w:val="28"/>
              </w:rPr>
            </w:pPr>
            <w:r w:rsidRPr="00750B39">
              <w:rPr>
                <w:sz w:val="28"/>
                <w:szCs w:val="28"/>
              </w:rPr>
              <w:t>2-й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vAlign w:val="center"/>
            <w:hideMark/>
          </w:tcPr>
          <w:p w:rsidR="00D55106" w:rsidRPr="00750B39" w:rsidRDefault="00D55106" w:rsidP="00950005">
            <w:pPr>
              <w:jc w:val="center"/>
              <w:rPr>
                <w:sz w:val="28"/>
                <w:szCs w:val="28"/>
              </w:rPr>
            </w:pPr>
            <w:r w:rsidRPr="00750B39">
              <w:rPr>
                <w:sz w:val="28"/>
                <w:szCs w:val="28"/>
              </w:rPr>
              <w:t>12626</w:t>
            </w:r>
          </w:p>
        </w:tc>
      </w:tr>
      <w:tr w:rsidR="00D55106" w:rsidRPr="00750B39" w:rsidTr="00950005">
        <w:tc>
          <w:tcPr>
            <w:tcW w:w="3706" w:type="dxa"/>
            <w:vMerge/>
            <w:tcBorders>
              <w:left w:val="single" w:sz="4" w:space="0" w:color="auto"/>
              <w:right w:val="single" w:sz="4" w:space="0" w:color="auto"/>
            </w:tcBorders>
          </w:tcPr>
          <w:p w:rsidR="00D55106" w:rsidRPr="00750B39" w:rsidRDefault="00D55106" w:rsidP="00950005">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rPr>
                <w:sz w:val="28"/>
                <w:szCs w:val="28"/>
              </w:rPr>
            </w:pPr>
            <w:r w:rsidRPr="00750B39">
              <w:rPr>
                <w:sz w:val="28"/>
                <w:szCs w:val="28"/>
              </w:rPr>
              <w:t>3-й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vAlign w:val="center"/>
          </w:tcPr>
          <w:p w:rsidR="00D55106" w:rsidRPr="00750B39" w:rsidRDefault="00D55106" w:rsidP="00950005">
            <w:pPr>
              <w:jc w:val="center"/>
              <w:rPr>
                <w:sz w:val="28"/>
                <w:szCs w:val="28"/>
              </w:rPr>
            </w:pPr>
            <w:r w:rsidRPr="00750B39">
              <w:rPr>
                <w:sz w:val="28"/>
                <w:szCs w:val="28"/>
              </w:rPr>
              <w:t>13242</w:t>
            </w:r>
          </w:p>
        </w:tc>
      </w:tr>
      <w:tr w:rsidR="00D55106" w:rsidRPr="00750B39" w:rsidTr="00950005">
        <w:tc>
          <w:tcPr>
            <w:tcW w:w="3706" w:type="dxa"/>
            <w:vMerge/>
            <w:tcBorders>
              <w:left w:val="single" w:sz="4" w:space="0" w:color="auto"/>
              <w:right w:val="single" w:sz="4" w:space="0" w:color="auto"/>
            </w:tcBorders>
          </w:tcPr>
          <w:p w:rsidR="00D55106" w:rsidRPr="00750B39" w:rsidRDefault="00D55106" w:rsidP="00950005">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rPr>
                <w:sz w:val="28"/>
                <w:szCs w:val="28"/>
              </w:rPr>
            </w:pPr>
            <w:r w:rsidRPr="00750B39">
              <w:rPr>
                <w:sz w:val="28"/>
                <w:szCs w:val="28"/>
              </w:rPr>
              <w:t>4-й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vAlign w:val="center"/>
          </w:tcPr>
          <w:p w:rsidR="00D55106" w:rsidRPr="00750B39" w:rsidRDefault="00D55106" w:rsidP="00950005">
            <w:pPr>
              <w:jc w:val="center"/>
              <w:rPr>
                <w:sz w:val="28"/>
                <w:szCs w:val="28"/>
              </w:rPr>
            </w:pPr>
            <w:r w:rsidRPr="00750B39">
              <w:rPr>
                <w:sz w:val="28"/>
                <w:szCs w:val="28"/>
              </w:rPr>
              <w:t>13893</w:t>
            </w:r>
          </w:p>
        </w:tc>
      </w:tr>
    </w:tbl>
    <w:p w:rsidR="00D55106" w:rsidRPr="00750B39" w:rsidRDefault="00D55106" w:rsidP="00D55106">
      <w:pPr>
        <w:autoSpaceDE w:val="0"/>
        <w:autoSpaceDN w:val="0"/>
        <w:ind w:firstLine="709"/>
        <w:jc w:val="right"/>
        <w:rPr>
          <w:sz w:val="28"/>
          <w:szCs w:val="28"/>
        </w:rPr>
      </w:pPr>
    </w:p>
    <w:p w:rsidR="00D55106" w:rsidRPr="00750B39" w:rsidRDefault="00D55106" w:rsidP="00D55106">
      <w:pPr>
        <w:autoSpaceDE w:val="0"/>
        <w:autoSpaceDN w:val="0"/>
        <w:ind w:firstLine="708"/>
        <w:jc w:val="both"/>
        <w:rPr>
          <w:sz w:val="28"/>
          <w:szCs w:val="28"/>
        </w:rPr>
      </w:pPr>
      <w:r w:rsidRPr="00750B39">
        <w:rPr>
          <w:sz w:val="28"/>
          <w:szCs w:val="28"/>
        </w:rPr>
        <w:t>2.3.</w:t>
      </w:r>
      <w:r>
        <w:rPr>
          <w:sz w:val="28"/>
          <w:szCs w:val="28"/>
        </w:rPr>
        <w:t>3</w:t>
      </w:r>
      <w:r w:rsidRPr="00750B39">
        <w:rPr>
          <w:sz w:val="28"/>
          <w:szCs w:val="28"/>
        </w:rPr>
        <w:t xml:space="preserve">. Должностные оклады по общеотраслевым должностям служащих устанавливаются на основе ПКГ должностей, утвержденных </w:t>
      </w:r>
      <w:proofErr w:type="spellStart"/>
      <w:r w:rsidRPr="00750B39">
        <w:rPr>
          <w:sz w:val="28"/>
          <w:szCs w:val="28"/>
        </w:rPr>
        <w:t>Минздравсоцразвития</w:t>
      </w:r>
      <w:proofErr w:type="spellEnd"/>
      <w:r w:rsidRPr="00750B39">
        <w:rPr>
          <w:sz w:val="28"/>
          <w:szCs w:val="28"/>
        </w:rPr>
        <w:t xml:space="preserve"> России от</w:t>
      </w:r>
      <w:r w:rsidRPr="00750B39">
        <w:rPr>
          <w:rFonts w:eastAsia="Calibri"/>
          <w:sz w:val="28"/>
          <w:szCs w:val="28"/>
        </w:rPr>
        <w:t> </w:t>
      </w:r>
      <w:r w:rsidRPr="00750B39">
        <w:rPr>
          <w:sz w:val="28"/>
          <w:szCs w:val="28"/>
        </w:rPr>
        <w:t>29.05.2008</w:t>
      </w:r>
      <w:r w:rsidRPr="00750B39">
        <w:rPr>
          <w:rFonts w:eastAsia="Calibri"/>
          <w:sz w:val="28"/>
          <w:szCs w:val="28"/>
        </w:rPr>
        <w:t> </w:t>
      </w:r>
      <w:r w:rsidRPr="00750B39">
        <w:rPr>
          <w:sz w:val="28"/>
          <w:szCs w:val="28"/>
        </w:rPr>
        <w:t>№</w:t>
      </w:r>
      <w:r w:rsidRPr="00750B39">
        <w:rPr>
          <w:rFonts w:eastAsia="Calibri"/>
          <w:sz w:val="28"/>
          <w:szCs w:val="28"/>
        </w:rPr>
        <w:t> </w:t>
      </w:r>
      <w:r w:rsidRPr="00750B39">
        <w:rPr>
          <w:sz w:val="28"/>
          <w:szCs w:val="28"/>
        </w:rPr>
        <w:t>247н «Об утверждении профессиональных квалификационных групп общеотраслевых должностей руководителей, специалистов и служащих».</w:t>
      </w:r>
    </w:p>
    <w:p w:rsidR="00D55106" w:rsidRPr="00750B39" w:rsidRDefault="00D55106" w:rsidP="00D55106">
      <w:pPr>
        <w:autoSpaceDE w:val="0"/>
        <w:autoSpaceDN w:val="0"/>
        <w:ind w:firstLine="709"/>
        <w:jc w:val="both"/>
        <w:rPr>
          <w:sz w:val="28"/>
          <w:szCs w:val="28"/>
        </w:rPr>
      </w:pPr>
      <w:r>
        <w:rPr>
          <w:sz w:val="28"/>
          <w:szCs w:val="28"/>
        </w:rPr>
        <w:t>Р</w:t>
      </w:r>
      <w:r w:rsidRPr="00750B39">
        <w:rPr>
          <w:sz w:val="28"/>
          <w:szCs w:val="28"/>
        </w:rPr>
        <w:t xml:space="preserve">азмеры должностных окладов </w:t>
      </w:r>
      <w:r w:rsidRPr="00750B39">
        <w:rPr>
          <w:rFonts w:eastAsia="Calibri"/>
          <w:sz w:val="28"/>
          <w:szCs w:val="28"/>
        </w:rPr>
        <w:t xml:space="preserve">по ПКГ общеотраслевых должностей служащих </w:t>
      </w:r>
      <w:r w:rsidRPr="00750B39">
        <w:rPr>
          <w:sz w:val="28"/>
          <w:szCs w:val="28"/>
        </w:rPr>
        <w:t xml:space="preserve">приведены в таблице № </w:t>
      </w:r>
      <w:r>
        <w:rPr>
          <w:sz w:val="28"/>
          <w:szCs w:val="28"/>
        </w:rPr>
        <w:t>2</w:t>
      </w:r>
      <w:r w:rsidRPr="00750B39">
        <w:rPr>
          <w:sz w:val="28"/>
          <w:szCs w:val="28"/>
        </w:rPr>
        <w:t>.</w:t>
      </w:r>
    </w:p>
    <w:p w:rsidR="00D55106" w:rsidRPr="00750B39" w:rsidRDefault="00D55106" w:rsidP="00D55106">
      <w:pPr>
        <w:autoSpaceDE w:val="0"/>
        <w:autoSpaceDN w:val="0"/>
        <w:jc w:val="right"/>
        <w:outlineLvl w:val="0"/>
        <w:rPr>
          <w:sz w:val="28"/>
          <w:szCs w:val="28"/>
        </w:rPr>
      </w:pPr>
      <w:r w:rsidRPr="00750B39">
        <w:rPr>
          <w:sz w:val="28"/>
          <w:szCs w:val="28"/>
        </w:rPr>
        <w:t xml:space="preserve">Таблица № </w:t>
      </w:r>
      <w:r>
        <w:rPr>
          <w:sz w:val="28"/>
          <w:szCs w:val="28"/>
        </w:rPr>
        <w:t>2</w:t>
      </w:r>
    </w:p>
    <w:p w:rsidR="00D55106" w:rsidRPr="00750B39" w:rsidRDefault="00D55106" w:rsidP="00D55106">
      <w:pPr>
        <w:autoSpaceDE w:val="0"/>
        <w:autoSpaceDN w:val="0"/>
        <w:jc w:val="center"/>
        <w:rPr>
          <w:sz w:val="28"/>
          <w:szCs w:val="28"/>
        </w:rPr>
      </w:pPr>
      <w:r>
        <w:rPr>
          <w:spacing w:val="-6"/>
          <w:sz w:val="28"/>
          <w:szCs w:val="28"/>
        </w:rPr>
        <w:t xml:space="preserve">Размеры должностных окладов </w:t>
      </w:r>
      <w:r w:rsidRPr="00750B39">
        <w:rPr>
          <w:sz w:val="28"/>
          <w:szCs w:val="28"/>
        </w:rPr>
        <w:t xml:space="preserve">по </w:t>
      </w:r>
      <w:r w:rsidRPr="00750B39">
        <w:rPr>
          <w:rFonts w:eastAsia="Calibri"/>
          <w:sz w:val="28"/>
          <w:szCs w:val="28"/>
        </w:rPr>
        <w:t xml:space="preserve">ПКГ общеотраслевых должностей </w:t>
      </w:r>
      <w:r w:rsidRPr="00750B39">
        <w:rPr>
          <w:sz w:val="28"/>
          <w:szCs w:val="28"/>
        </w:rPr>
        <w:t>служащих</w:t>
      </w:r>
    </w:p>
    <w:p w:rsidR="00D55106" w:rsidRPr="00750B39" w:rsidRDefault="00D55106" w:rsidP="00D5510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9"/>
        <w:gridCol w:w="4160"/>
        <w:gridCol w:w="2081"/>
      </w:tblGrid>
      <w:tr w:rsidR="00D55106" w:rsidRPr="00750B39" w:rsidTr="00950005">
        <w:tc>
          <w:tcPr>
            <w:tcW w:w="3526"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adjustRightInd w:val="0"/>
              <w:jc w:val="center"/>
              <w:rPr>
                <w:sz w:val="28"/>
                <w:szCs w:val="28"/>
              </w:rPr>
            </w:pPr>
            <w:r w:rsidRPr="00750B39">
              <w:rPr>
                <w:rFonts w:eastAsia="Calibri"/>
                <w:sz w:val="28"/>
                <w:szCs w:val="28"/>
              </w:rPr>
              <w:t xml:space="preserve">Профессиональная квалификационная группа </w:t>
            </w:r>
          </w:p>
        </w:tc>
        <w:tc>
          <w:tcPr>
            <w:tcW w:w="4157" w:type="dxa"/>
            <w:tcBorders>
              <w:top w:val="single" w:sz="4" w:space="0" w:color="auto"/>
              <w:left w:val="single" w:sz="4" w:space="0" w:color="auto"/>
              <w:bottom w:val="single" w:sz="4" w:space="0" w:color="auto"/>
              <w:right w:val="single" w:sz="4" w:space="0" w:color="auto"/>
            </w:tcBorders>
            <w:hideMark/>
          </w:tcPr>
          <w:p w:rsidR="00D55106" w:rsidRPr="00750B39" w:rsidRDefault="00D55106" w:rsidP="00950005">
            <w:pPr>
              <w:autoSpaceDE w:val="0"/>
              <w:autoSpaceDN w:val="0"/>
              <w:jc w:val="center"/>
              <w:rPr>
                <w:sz w:val="28"/>
                <w:szCs w:val="28"/>
              </w:rPr>
            </w:pPr>
            <w:r w:rsidRPr="00750B39">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55106" w:rsidRPr="00750B39" w:rsidRDefault="00D55106" w:rsidP="00950005">
            <w:pPr>
              <w:autoSpaceDE w:val="0"/>
              <w:autoSpaceDN w:val="0"/>
              <w:jc w:val="center"/>
              <w:rPr>
                <w:sz w:val="28"/>
                <w:szCs w:val="28"/>
              </w:rPr>
            </w:pPr>
            <w:r>
              <w:rPr>
                <w:sz w:val="28"/>
                <w:szCs w:val="28"/>
              </w:rPr>
              <w:t>Д</w:t>
            </w:r>
            <w:r w:rsidRPr="00750B39">
              <w:rPr>
                <w:sz w:val="28"/>
                <w:szCs w:val="28"/>
              </w:rPr>
              <w:t>олжностной оклад (рублей)</w:t>
            </w:r>
          </w:p>
        </w:tc>
      </w:tr>
      <w:tr w:rsidR="00D55106" w:rsidRPr="00750B39" w:rsidTr="00950005">
        <w:trPr>
          <w:tblHeader/>
        </w:trPr>
        <w:tc>
          <w:tcPr>
            <w:tcW w:w="3526" w:type="dxa"/>
            <w:hideMark/>
          </w:tcPr>
          <w:p w:rsidR="00D55106" w:rsidRPr="00750B39" w:rsidRDefault="00D55106" w:rsidP="00950005">
            <w:pPr>
              <w:autoSpaceDE w:val="0"/>
              <w:autoSpaceDN w:val="0"/>
              <w:jc w:val="center"/>
              <w:rPr>
                <w:sz w:val="28"/>
                <w:szCs w:val="28"/>
                <w:lang w:val="en-US"/>
              </w:rPr>
            </w:pPr>
            <w:r w:rsidRPr="00750B39">
              <w:rPr>
                <w:sz w:val="28"/>
                <w:szCs w:val="28"/>
                <w:lang w:val="en-US"/>
              </w:rPr>
              <w:t>1</w:t>
            </w:r>
          </w:p>
        </w:tc>
        <w:tc>
          <w:tcPr>
            <w:tcW w:w="4157" w:type="dxa"/>
            <w:hideMark/>
          </w:tcPr>
          <w:p w:rsidR="00D55106" w:rsidRPr="00750B39" w:rsidRDefault="00D55106" w:rsidP="00950005">
            <w:pPr>
              <w:autoSpaceDE w:val="0"/>
              <w:autoSpaceDN w:val="0"/>
              <w:jc w:val="center"/>
              <w:rPr>
                <w:sz w:val="28"/>
                <w:szCs w:val="28"/>
                <w:lang w:val="en-US"/>
              </w:rPr>
            </w:pPr>
            <w:r w:rsidRPr="00750B39">
              <w:rPr>
                <w:sz w:val="28"/>
                <w:szCs w:val="28"/>
                <w:lang w:val="en-US"/>
              </w:rPr>
              <w:t>2</w:t>
            </w:r>
          </w:p>
        </w:tc>
        <w:tc>
          <w:tcPr>
            <w:tcW w:w="2080" w:type="dxa"/>
            <w:hideMark/>
          </w:tcPr>
          <w:p w:rsidR="00D55106" w:rsidRPr="00750B39" w:rsidRDefault="00D55106" w:rsidP="00950005">
            <w:pPr>
              <w:autoSpaceDE w:val="0"/>
              <w:autoSpaceDN w:val="0"/>
              <w:jc w:val="center"/>
              <w:rPr>
                <w:sz w:val="28"/>
                <w:szCs w:val="28"/>
                <w:lang w:val="en-US"/>
              </w:rPr>
            </w:pPr>
            <w:r w:rsidRPr="00750B39">
              <w:rPr>
                <w:sz w:val="28"/>
                <w:szCs w:val="28"/>
                <w:lang w:val="en-US"/>
              </w:rPr>
              <w:t>3</w:t>
            </w:r>
          </w:p>
        </w:tc>
      </w:tr>
      <w:tr w:rsidR="00D55106" w:rsidRPr="00750B39" w:rsidTr="00950005">
        <w:tc>
          <w:tcPr>
            <w:tcW w:w="3526" w:type="dxa"/>
            <w:vMerge w:val="restart"/>
            <w:hideMark/>
          </w:tcPr>
          <w:p w:rsidR="00D55106" w:rsidRPr="00750B39" w:rsidRDefault="00D55106" w:rsidP="00950005">
            <w:pPr>
              <w:autoSpaceDE w:val="0"/>
              <w:autoSpaceDN w:val="0"/>
              <w:adjustRightInd w:val="0"/>
              <w:outlineLvl w:val="0"/>
              <w:rPr>
                <w:rFonts w:eastAsia="Calibri"/>
                <w:sz w:val="28"/>
                <w:szCs w:val="28"/>
              </w:rPr>
            </w:pPr>
            <w:r w:rsidRPr="00750B39">
              <w:rPr>
                <w:rFonts w:eastAsia="Calibri"/>
                <w:sz w:val="28"/>
                <w:szCs w:val="28"/>
              </w:rPr>
              <w:t>ПКГ «Общеотраслевые должности служащих первого уровня»</w:t>
            </w: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1-й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5071</w:t>
            </w:r>
          </w:p>
        </w:tc>
      </w:tr>
      <w:tr w:rsidR="00D55106" w:rsidRPr="00750B39" w:rsidTr="00950005">
        <w:tc>
          <w:tcPr>
            <w:tcW w:w="3526" w:type="dxa"/>
            <w:vMerge/>
            <w:vAlign w:val="center"/>
            <w:hideMark/>
          </w:tcPr>
          <w:p w:rsidR="00D55106" w:rsidRPr="00750B39" w:rsidRDefault="00D55106" w:rsidP="00950005">
            <w:pPr>
              <w:rPr>
                <w:rFonts w:eastAsia="Calibri"/>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2-й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5316</w:t>
            </w:r>
          </w:p>
        </w:tc>
      </w:tr>
      <w:tr w:rsidR="00D55106" w:rsidRPr="00750B39" w:rsidTr="00950005">
        <w:tc>
          <w:tcPr>
            <w:tcW w:w="3526" w:type="dxa"/>
            <w:vMerge w:val="restart"/>
            <w:hideMark/>
          </w:tcPr>
          <w:p w:rsidR="00D55106" w:rsidRPr="00750B39" w:rsidRDefault="00D55106" w:rsidP="00950005">
            <w:pPr>
              <w:autoSpaceDE w:val="0"/>
              <w:autoSpaceDN w:val="0"/>
              <w:rPr>
                <w:sz w:val="28"/>
                <w:szCs w:val="28"/>
              </w:rPr>
            </w:pPr>
            <w:r w:rsidRPr="00750B39">
              <w:rPr>
                <w:sz w:val="28"/>
                <w:szCs w:val="28"/>
              </w:rPr>
              <w:lastRenderedPageBreak/>
              <w:t>ПКГ «Общеотраслевые должности служащих второго уровня»</w:t>
            </w: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1-й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5581</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 xml:space="preserve">2-й квалификационный уровень </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5862</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3-й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6157</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4-й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6449</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5-й квалификационный уровень</w:t>
            </w:r>
          </w:p>
        </w:tc>
        <w:tc>
          <w:tcPr>
            <w:tcW w:w="2080" w:type="dxa"/>
          </w:tcPr>
          <w:p w:rsidR="00D55106" w:rsidRPr="00750B39" w:rsidRDefault="00D55106" w:rsidP="00950005">
            <w:pPr>
              <w:autoSpaceDE w:val="0"/>
              <w:autoSpaceDN w:val="0"/>
              <w:jc w:val="center"/>
              <w:rPr>
                <w:sz w:val="28"/>
                <w:szCs w:val="28"/>
              </w:rPr>
            </w:pPr>
            <w:r w:rsidRPr="00750B39">
              <w:rPr>
                <w:rFonts w:eastAsia="Calibri"/>
                <w:sz w:val="28"/>
                <w:szCs w:val="28"/>
              </w:rPr>
              <w:t>8217</w:t>
            </w:r>
          </w:p>
        </w:tc>
      </w:tr>
      <w:tr w:rsidR="00D55106" w:rsidRPr="00750B39" w:rsidTr="00950005">
        <w:tc>
          <w:tcPr>
            <w:tcW w:w="3526" w:type="dxa"/>
            <w:vMerge w:val="restart"/>
            <w:hideMark/>
          </w:tcPr>
          <w:p w:rsidR="00D55106" w:rsidRPr="00750B39" w:rsidRDefault="00D55106" w:rsidP="00950005">
            <w:pPr>
              <w:autoSpaceDE w:val="0"/>
              <w:autoSpaceDN w:val="0"/>
              <w:rPr>
                <w:sz w:val="28"/>
                <w:szCs w:val="28"/>
              </w:rPr>
            </w:pPr>
            <w:r w:rsidRPr="00750B39">
              <w:rPr>
                <w:sz w:val="28"/>
                <w:szCs w:val="28"/>
              </w:rPr>
              <w:t>ПКГ «Общеотраслевые должности служащих третьего уровня»</w:t>
            </w: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1-й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6449</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 xml:space="preserve">2-й квалификационный уровень </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6767</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3-й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7103</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4-й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7456</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5-й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7830</w:t>
            </w:r>
          </w:p>
        </w:tc>
      </w:tr>
      <w:tr w:rsidR="00D55106" w:rsidRPr="00750B39" w:rsidTr="00950005">
        <w:tc>
          <w:tcPr>
            <w:tcW w:w="3526" w:type="dxa"/>
            <w:vMerge w:val="restart"/>
            <w:hideMark/>
          </w:tcPr>
          <w:p w:rsidR="00D55106" w:rsidRPr="00750B39" w:rsidRDefault="00D55106" w:rsidP="00950005">
            <w:pPr>
              <w:autoSpaceDE w:val="0"/>
              <w:autoSpaceDN w:val="0"/>
              <w:rPr>
                <w:sz w:val="28"/>
                <w:szCs w:val="28"/>
              </w:rPr>
            </w:pPr>
            <w:r w:rsidRPr="00750B39">
              <w:rPr>
                <w:sz w:val="28"/>
                <w:szCs w:val="28"/>
              </w:rPr>
              <w:t>ПКГ «Общеотраслевые должности служащих четвертого уровня»</w:t>
            </w: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1-й квалификационный уровень</w:t>
            </w:r>
          </w:p>
        </w:tc>
        <w:tc>
          <w:tcPr>
            <w:tcW w:w="2080" w:type="dxa"/>
          </w:tcPr>
          <w:p w:rsidR="00D55106" w:rsidRPr="00750B39" w:rsidRDefault="00D55106" w:rsidP="00950005">
            <w:pPr>
              <w:jc w:val="center"/>
              <w:rPr>
                <w:rFonts w:eastAsia="Calibri"/>
                <w:color w:val="000000"/>
                <w:sz w:val="28"/>
                <w:szCs w:val="28"/>
              </w:rPr>
            </w:pPr>
            <w:r w:rsidRPr="00750B39">
              <w:rPr>
                <w:rFonts w:eastAsia="Calibri"/>
                <w:color w:val="000000"/>
                <w:sz w:val="28"/>
                <w:szCs w:val="28"/>
              </w:rPr>
              <w:t>8632</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 xml:space="preserve">2-й квалификационный уровень </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9063</w:t>
            </w:r>
          </w:p>
        </w:tc>
      </w:tr>
      <w:tr w:rsidR="00D55106" w:rsidRPr="00750B39" w:rsidTr="00950005">
        <w:tc>
          <w:tcPr>
            <w:tcW w:w="3526" w:type="dxa"/>
            <w:vMerge/>
            <w:vAlign w:val="center"/>
            <w:hideMark/>
          </w:tcPr>
          <w:p w:rsidR="00D55106" w:rsidRPr="00750B39" w:rsidRDefault="00D55106" w:rsidP="00950005">
            <w:pPr>
              <w:rPr>
                <w:sz w:val="28"/>
                <w:szCs w:val="28"/>
              </w:rPr>
            </w:pPr>
          </w:p>
        </w:tc>
        <w:tc>
          <w:tcPr>
            <w:tcW w:w="4157"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3-й квалификационный уровень</w:t>
            </w:r>
          </w:p>
        </w:tc>
        <w:tc>
          <w:tcPr>
            <w:tcW w:w="2080" w:type="dxa"/>
          </w:tcPr>
          <w:p w:rsidR="00D55106" w:rsidRPr="00750B39" w:rsidRDefault="00D55106" w:rsidP="00950005">
            <w:pPr>
              <w:jc w:val="center"/>
              <w:rPr>
                <w:rFonts w:eastAsia="Calibri"/>
                <w:sz w:val="28"/>
                <w:szCs w:val="28"/>
              </w:rPr>
            </w:pPr>
            <w:r w:rsidRPr="00750B39">
              <w:rPr>
                <w:rFonts w:eastAsia="Calibri"/>
                <w:sz w:val="28"/>
                <w:szCs w:val="28"/>
              </w:rPr>
              <w:t>9515</w:t>
            </w:r>
          </w:p>
        </w:tc>
      </w:tr>
    </w:tbl>
    <w:p w:rsidR="00D55106" w:rsidRPr="00750B39" w:rsidRDefault="00D55106" w:rsidP="00D55106">
      <w:pPr>
        <w:autoSpaceDE w:val="0"/>
        <w:autoSpaceDN w:val="0"/>
        <w:rPr>
          <w:sz w:val="28"/>
          <w:szCs w:val="28"/>
        </w:rPr>
      </w:pPr>
    </w:p>
    <w:p w:rsidR="00D55106" w:rsidRPr="00750B39" w:rsidRDefault="00D55106" w:rsidP="00D55106">
      <w:pPr>
        <w:autoSpaceDE w:val="0"/>
        <w:autoSpaceDN w:val="0"/>
        <w:ind w:firstLine="709"/>
        <w:jc w:val="both"/>
        <w:rPr>
          <w:sz w:val="28"/>
          <w:szCs w:val="28"/>
        </w:rPr>
      </w:pPr>
      <w:r w:rsidRPr="00750B39">
        <w:rPr>
          <w:sz w:val="28"/>
          <w:szCs w:val="28"/>
        </w:rPr>
        <w:t>2.3.</w:t>
      </w:r>
      <w:r>
        <w:rPr>
          <w:sz w:val="28"/>
          <w:szCs w:val="28"/>
        </w:rPr>
        <w:t>4</w:t>
      </w:r>
      <w:r w:rsidRPr="00750B39">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750B39">
        <w:rPr>
          <w:sz w:val="28"/>
          <w:szCs w:val="28"/>
        </w:rPr>
        <w:t>Минздравсоцразвития</w:t>
      </w:r>
      <w:proofErr w:type="spellEnd"/>
      <w:r w:rsidRPr="00750B39">
        <w:rPr>
          <w:sz w:val="28"/>
          <w:szCs w:val="28"/>
        </w:rPr>
        <w:t xml:space="preserve"> России от 29.05.2008 №</w:t>
      </w:r>
      <w:r w:rsidRPr="00750B39">
        <w:rPr>
          <w:rFonts w:eastAsia="Calibri"/>
          <w:sz w:val="28"/>
          <w:szCs w:val="28"/>
        </w:rPr>
        <w:t> </w:t>
      </w:r>
      <w:r w:rsidRPr="00750B39">
        <w:rPr>
          <w:sz w:val="28"/>
          <w:szCs w:val="28"/>
        </w:rPr>
        <w:t>248н «Об утверждении профессиональных квалификационных групп общеотраслевых профессий рабочих».</w:t>
      </w:r>
    </w:p>
    <w:p w:rsidR="00D55106" w:rsidRPr="00750B39" w:rsidRDefault="00D55106" w:rsidP="00D55106">
      <w:pPr>
        <w:autoSpaceDE w:val="0"/>
        <w:autoSpaceDN w:val="0"/>
        <w:ind w:firstLine="709"/>
        <w:jc w:val="both"/>
        <w:rPr>
          <w:sz w:val="28"/>
          <w:szCs w:val="28"/>
        </w:rPr>
      </w:pPr>
      <w:r>
        <w:rPr>
          <w:sz w:val="28"/>
          <w:szCs w:val="28"/>
        </w:rPr>
        <w:t>Р</w:t>
      </w:r>
      <w:r w:rsidRPr="00750B39">
        <w:rPr>
          <w:sz w:val="28"/>
          <w:szCs w:val="28"/>
        </w:rPr>
        <w:t>азмеры ставок заработной платы по ПКГ общеотраслевых профессий рабочих приведены в таблице № </w:t>
      </w:r>
      <w:r>
        <w:rPr>
          <w:sz w:val="28"/>
          <w:szCs w:val="28"/>
        </w:rPr>
        <w:t>3</w:t>
      </w:r>
      <w:r w:rsidRPr="00750B39">
        <w:rPr>
          <w:sz w:val="28"/>
          <w:szCs w:val="28"/>
        </w:rPr>
        <w:t>.</w:t>
      </w:r>
    </w:p>
    <w:p w:rsidR="00D55106" w:rsidRPr="00750B39" w:rsidRDefault="00D55106" w:rsidP="00D55106">
      <w:pPr>
        <w:autoSpaceDE w:val="0"/>
        <w:autoSpaceDN w:val="0"/>
        <w:ind w:firstLine="540"/>
        <w:jc w:val="right"/>
        <w:outlineLvl w:val="0"/>
        <w:rPr>
          <w:sz w:val="28"/>
          <w:szCs w:val="28"/>
        </w:rPr>
      </w:pPr>
      <w:r w:rsidRPr="00750B39">
        <w:rPr>
          <w:sz w:val="28"/>
          <w:szCs w:val="28"/>
        </w:rPr>
        <w:t xml:space="preserve">Таблица № </w:t>
      </w:r>
      <w:r>
        <w:rPr>
          <w:sz w:val="28"/>
          <w:szCs w:val="28"/>
        </w:rPr>
        <w:t>3</w:t>
      </w:r>
    </w:p>
    <w:p w:rsidR="00D55106" w:rsidRPr="00750B39" w:rsidRDefault="00D55106" w:rsidP="00D55106">
      <w:pPr>
        <w:autoSpaceDE w:val="0"/>
        <w:autoSpaceDN w:val="0"/>
        <w:ind w:firstLine="540"/>
        <w:jc w:val="right"/>
        <w:outlineLvl w:val="0"/>
        <w:rPr>
          <w:sz w:val="28"/>
          <w:szCs w:val="28"/>
        </w:rPr>
      </w:pPr>
    </w:p>
    <w:p w:rsidR="00D55106" w:rsidRPr="00750B39" w:rsidRDefault="00D55106" w:rsidP="00D55106">
      <w:pPr>
        <w:autoSpaceDE w:val="0"/>
        <w:autoSpaceDN w:val="0"/>
        <w:adjustRightInd w:val="0"/>
        <w:contextualSpacing/>
        <w:jc w:val="center"/>
        <w:rPr>
          <w:rFonts w:eastAsia="Calibri"/>
          <w:sz w:val="28"/>
          <w:szCs w:val="28"/>
        </w:rPr>
      </w:pPr>
      <w:r>
        <w:rPr>
          <w:rFonts w:eastAsia="Calibri"/>
          <w:sz w:val="28"/>
          <w:szCs w:val="28"/>
        </w:rPr>
        <w:t>Размеры ставок заработной платы</w:t>
      </w:r>
    </w:p>
    <w:p w:rsidR="00D55106" w:rsidRPr="00750B39" w:rsidRDefault="00D55106" w:rsidP="00D55106">
      <w:pPr>
        <w:autoSpaceDE w:val="0"/>
        <w:autoSpaceDN w:val="0"/>
        <w:adjustRightInd w:val="0"/>
        <w:contextualSpacing/>
        <w:jc w:val="center"/>
        <w:rPr>
          <w:rFonts w:eastAsia="Calibri"/>
          <w:sz w:val="28"/>
          <w:szCs w:val="28"/>
        </w:rPr>
      </w:pPr>
      <w:r w:rsidRPr="00750B39">
        <w:rPr>
          <w:rFonts w:eastAsia="Calibri"/>
          <w:sz w:val="28"/>
          <w:szCs w:val="28"/>
        </w:rPr>
        <w:t xml:space="preserve">по </w:t>
      </w:r>
      <w:r w:rsidRPr="00750B39">
        <w:rPr>
          <w:sz w:val="28"/>
          <w:szCs w:val="28"/>
        </w:rPr>
        <w:t>ПКГ общеотраслевых профессий рабочих</w:t>
      </w:r>
    </w:p>
    <w:p w:rsidR="00D55106" w:rsidRPr="00750B39" w:rsidRDefault="00D55106" w:rsidP="00D5510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288"/>
        <w:gridCol w:w="4207"/>
        <w:gridCol w:w="2275"/>
      </w:tblGrid>
      <w:tr w:rsidR="00D55106" w:rsidRPr="00950005" w:rsidTr="00950005">
        <w:tc>
          <w:tcPr>
            <w:tcW w:w="3286" w:type="dxa"/>
            <w:tcBorders>
              <w:top w:val="single" w:sz="4" w:space="0" w:color="auto"/>
              <w:left w:val="single" w:sz="4" w:space="0" w:color="auto"/>
              <w:bottom w:val="single" w:sz="4" w:space="0" w:color="auto"/>
              <w:right w:val="single" w:sz="4" w:space="0" w:color="auto"/>
            </w:tcBorders>
          </w:tcPr>
          <w:p w:rsidR="00D55106" w:rsidRPr="00950005" w:rsidRDefault="00D55106" w:rsidP="00950005">
            <w:pPr>
              <w:autoSpaceDE w:val="0"/>
              <w:autoSpaceDN w:val="0"/>
              <w:adjustRightInd w:val="0"/>
              <w:spacing w:line="228" w:lineRule="auto"/>
              <w:jc w:val="center"/>
              <w:rPr>
                <w:sz w:val="27"/>
                <w:szCs w:val="27"/>
              </w:rPr>
            </w:pPr>
            <w:r w:rsidRPr="00950005">
              <w:rPr>
                <w:rFonts w:eastAsia="Calibri"/>
                <w:sz w:val="27"/>
                <w:szCs w:val="27"/>
              </w:rPr>
              <w:t xml:space="preserve">Профессиональная квалификационная группа </w:t>
            </w:r>
          </w:p>
        </w:tc>
        <w:tc>
          <w:tcPr>
            <w:tcW w:w="4204" w:type="dxa"/>
            <w:tcBorders>
              <w:top w:val="single" w:sz="4" w:space="0" w:color="auto"/>
              <w:left w:val="single" w:sz="4" w:space="0" w:color="auto"/>
              <w:bottom w:val="single" w:sz="4" w:space="0" w:color="auto"/>
              <w:right w:val="single" w:sz="4" w:space="0" w:color="auto"/>
            </w:tcBorders>
            <w:hideMark/>
          </w:tcPr>
          <w:p w:rsidR="00D55106" w:rsidRPr="00950005" w:rsidRDefault="00D55106" w:rsidP="00950005">
            <w:pPr>
              <w:autoSpaceDE w:val="0"/>
              <w:autoSpaceDN w:val="0"/>
              <w:spacing w:line="228" w:lineRule="auto"/>
              <w:jc w:val="center"/>
              <w:rPr>
                <w:sz w:val="27"/>
                <w:szCs w:val="27"/>
              </w:rPr>
            </w:pPr>
            <w:r w:rsidRPr="00950005">
              <w:rPr>
                <w:sz w:val="27"/>
                <w:szCs w:val="27"/>
              </w:rPr>
              <w:t>Квалификационный уровень</w:t>
            </w:r>
          </w:p>
        </w:tc>
        <w:tc>
          <w:tcPr>
            <w:tcW w:w="2273" w:type="dxa"/>
            <w:tcBorders>
              <w:top w:val="single" w:sz="4" w:space="0" w:color="auto"/>
              <w:left w:val="single" w:sz="4" w:space="0" w:color="auto"/>
              <w:bottom w:val="single" w:sz="4" w:space="0" w:color="auto"/>
              <w:right w:val="single" w:sz="4" w:space="0" w:color="auto"/>
            </w:tcBorders>
            <w:hideMark/>
          </w:tcPr>
          <w:p w:rsidR="00D55106" w:rsidRPr="00950005" w:rsidRDefault="00D55106" w:rsidP="00950005">
            <w:pPr>
              <w:autoSpaceDE w:val="0"/>
              <w:autoSpaceDN w:val="0"/>
              <w:spacing w:line="228" w:lineRule="auto"/>
              <w:jc w:val="center"/>
              <w:rPr>
                <w:sz w:val="27"/>
                <w:szCs w:val="27"/>
              </w:rPr>
            </w:pPr>
            <w:r w:rsidRPr="00950005">
              <w:rPr>
                <w:sz w:val="27"/>
                <w:szCs w:val="27"/>
              </w:rPr>
              <w:t>Ставка заработной платы (рублей)</w:t>
            </w:r>
          </w:p>
        </w:tc>
      </w:tr>
      <w:tr w:rsidR="00D55106" w:rsidRPr="00950005" w:rsidTr="00950005">
        <w:trPr>
          <w:tblHeader/>
        </w:trPr>
        <w:tc>
          <w:tcPr>
            <w:tcW w:w="3286" w:type="dxa"/>
            <w:hideMark/>
          </w:tcPr>
          <w:p w:rsidR="00D55106" w:rsidRPr="00950005" w:rsidRDefault="00D55106" w:rsidP="00950005">
            <w:pPr>
              <w:autoSpaceDE w:val="0"/>
              <w:autoSpaceDN w:val="0"/>
              <w:spacing w:line="228" w:lineRule="auto"/>
              <w:jc w:val="center"/>
              <w:rPr>
                <w:sz w:val="27"/>
                <w:szCs w:val="27"/>
                <w:lang w:val="en-US"/>
              </w:rPr>
            </w:pPr>
            <w:r w:rsidRPr="00950005">
              <w:rPr>
                <w:sz w:val="27"/>
                <w:szCs w:val="27"/>
                <w:lang w:val="en-US"/>
              </w:rPr>
              <w:t>1</w:t>
            </w:r>
          </w:p>
        </w:tc>
        <w:tc>
          <w:tcPr>
            <w:tcW w:w="4204" w:type="dxa"/>
            <w:tcBorders>
              <w:bottom w:val="single" w:sz="4" w:space="0" w:color="auto"/>
            </w:tcBorders>
            <w:hideMark/>
          </w:tcPr>
          <w:p w:rsidR="00D55106" w:rsidRPr="00950005" w:rsidRDefault="00D55106" w:rsidP="00950005">
            <w:pPr>
              <w:autoSpaceDE w:val="0"/>
              <w:autoSpaceDN w:val="0"/>
              <w:spacing w:line="228" w:lineRule="auto"/>
              <w:jc w:val="center"/>
              <w:rPr>
                <w:sz w:val="27"/>
                <w:szCs w:val="27"/>
                <w:lang w:val="en-US"/>
              </w:rPr>
            </w:pPr>
            <w:r w:rsidRPr="00950005">
              <w:rPr>
                <w:sz w:val="27"/>
                <w:szCs w:val="27"/>
                <w:lang w:val="en-US"/>
              </w:rPr>
              <w:t>2</w:t>
            </w:r>
          </w:p>
        </w:tc>
        <w:tc>
          <w:tcPr>
            <w:tcW w:w="2273" w:type="dxa"/>
            <w:tcBorders>
              <w:bottom w:val="single" w:sz="4" w:space="0" w:color="auto"/>
            </w:tcBorders>
            <w:hideMark/>
          </w:tcPr>
          <w:p w:rsidR="00D55106" w:rsidRPr="00950005" w:rsidRDefault="00D55106" w:rsidP="00950005">
            <w:pPr>
              <w:autoSpaceDE w:val="0"/>
              <w:autoSpaceDN w:val="0"/>
              <w:spacing w:line="228" w:lineRule="auto"/>
              <w:jc w:val="center"/>
              <w:rPr>
                <w:sz w:val="27"/>
                <w:szCs w:val="27"/>
                <w:lang w:val="en-US"/>
              </w:rPr>
            </w:pPr>
            <w:r w:rsidRPr="00950005">
              <w:rPr>
                <w:sz w:val="27"/>
                <w:szCs w:val="27"/>
                <w:lang w:val="en-US"/>
              </w:rPr>
              <w:t>3</w:t>
            </w:r>
          </w:p>
        </w:tc>
      </w:tr>
      <w:tr w:rsidR="00D55106" w:rsidRPr="00950005" w:rsidTr="00950005">
        <w:tc>
          <w:tcPr>
            <w:tcW w:w="3286" w:type="dxa"/>
            <w:vMerge w:val="restart"/>
            <w:hideMark/>
          </w:tcPr>
          <w:p w:rsidR="00D55106" w:rsidRPr="00950005" w:rsidRDefault="00D55106" w:rsidP="00950005">
            <w:pPr>
              <w:autoSpaceDE w:val="0"/>
              <w:autoSpaceDN w:val="0"/>
              <w:adjustRightInd w:val="0"/>
              <w:spacing w:line="228" w:lineRule="auto"/>
              <w:outlineLvl w:val="0"/>
              <w:rPr>
                <w:rFonts w:eastAsia="Calibri"/>
                <w:sz w:val="27"/>
                <w:szCs w:val="27"/>
              </w:rPr>
            </w:pPr>
            <w:r w:rsidRPr="00950005">
              <w:rPr>
                <w:rFonts w:eastAsia="Calibri"/>
                <w:sz w:val="27"/>
                <w:szCs w:val="27"/>
              </w:rPr>
              <w:t>ПКГ «Общеотраслевые профессии рабочих первого уровня»</w:t>
            </w:r>
          </w:p>
        </w:tc>
        <w:tc>
          <w:tcPr>
            <w:tcW w:w="4204" w:type="dxa"/>
            <w:tcBorders>
              <w:bottom w:val="nil"/>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1-й квалификационный уровень:</w:t>
            </w:r>
          </w:p>
        </w:tc>
        <w:tc>
          <w:tcPr>
            <w:tcW w:w="2273" w:type="dxa"/>
            <w:tcBorders>
              <w:bottom w:val="nil"/>
            </w:tcBorders>
          </w:tcPr>
          <w:p w:rsidR="00D55106" w:rsidRPr="00950005" w:rsidRDefault="00D55106" w:rsidP="00950005">
            <w:pPr>
              <w:spacing w:line="228" w:lineRule="auto"/>
              <w:jc w:val="center"/>
              <w:rPr>
                <w:rFonts w:eastAsia="Calibri"/>
                <w:color w:val="000000"/>
                <w:sz w:val="27"/>
                <w:szCs w:val="27"/>
              </w:rPr>
            </w:pPr>
          </w:p>
        </w:tc>
      </w:tr>
      <w:tr w:rsidR="00D55106" w:rsidRPr="00950005" w:rsidTr="00950005">
        <w:tc>
          <w:tcPr>
            <w:tcW w:w="3286" w:type="dxa"/>
            <w:vMerge/>
            <w:vAlign w:val="center"/>
            <w:hideMark/>
          </w:tcPr>
          <w:p w:rsidR="00D55106" w:rsidRPr="00950005" w:rsidRDefault="00D55106" w:rsidP="00950005">
            <w:pPr>
              <w:spacing w:line="228" w:lineRule="auto"/>
              <w:rPr>
                <w:rFonts w:eastAsia="Calibri"/>
                <w:sz w:val="27"/>
                <w:szCs w:val="27"/>
              </w:rPr>
            </w:pPr>
          </w:p>
        </w:tc>
        <w:tc>
          <w:tcPr>
            <w:tcW w:w="4204" w:type="dxa"/>
            <w:tcBorders>
              <w:top w:val="nil"/>
              <w:bottom w:val="nil"/>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 xml:space="preserve">1-й квалификационный разряд </w:t>
            </w:r>
          </w:p>
        </w:tc>
        <w:tc>
          <w:tcPr>
            <w:tcW w:w="2273" w:type="dxa"/>
            <w:tcBorders>
              <w:top w:val="nil"/>
              <w:bottom w:val="nil"/>
            </w:tcBorders>
          </w:tcPr>
          <w:p w:rsidR="00D55106" w:rsidRPr="00950005" w:rsidRDefault="00D55106" w:rsidP="00950005">
            <w:pPr>
              <w:spacing w:line="228" w:lineRule="auto"/>
              <w:jc w:val="center"/>
              <w:rPr>
                <w:rFonts w:eastAsia="Calibri"/>
                <w:sz w:val="27"/>
                <w:szCs w:val="27"/>
              </w:rPr>
            </w:pPr>
            <w:r w:rsidRPr="00950005">
              <w:rPr>
                <w:rFonts w:eastAsia="Calibri"/>
                <w:sz w:val="27"/>
                <w:szCs w:val="27"/>
              </w:rPr>
              <w:t>4169</w:t>
            </w:r>
          </w:p>
        </w:tc>
      </w:tr>
      <w:tr w:rsidR="00D55106" w:rsidRPr="00950005" w:rsidTr="00950005">
        <w:tc>
          <w:tcPr>
            <w:tcW w:w="3286" w:type="dxa"/>
            <w:vMerge/>
            <w:vAlign w:val="center"/>
            <w:hideMark/>
          </w:tcPr>
          <w:p w:rsidR="00D55106" w:rsidRPr="00950005" w:rsidRDefault="00D55106" w:rsidP="00950005">
            <w:pPr>
              <w:spacing w:line="228" w:lineRule="auto"/>
              <w:rPr>
                <w:rFonts w:eastAsia="Calibri"/>
                <w:sz w:val="27"/>
                <w:szCs w:val="27"/>
              </w:rPr>
            </w:pPr>
          </w:p>
        </w:tc>
        <w:tc>
          <w:tcPr>
            <w:tcW w:w="4204" w:type="dxa"/>
            <w:tcBorders>
              <w:top w:val="nil"/>
              <w:bottom w:val="nil"/>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 xml:space="preserve">2-й квалификационный разряд </w:t>
            </w:r>
          </w:p>
        </w:tc>
        <w:tc>
          <w:tcPr>
            <w:tcW w:w="2273" w:type="dxa"/>
            <w:tcBorders>
              <w:top w:val="nil"/>
              <w:bottom w:val="nil"/>
            </w:tcBorders>
          </w:tcPr>
          <w:p w:rsidR="00D55106" w:rsidRPr="00950005" w:rsidRDefault="00D55106" w:rsidP="00950005">
            <w:pPr>
              <w:spacing w:line="228" w:lineRule="auto"/>
              <w:jc w:val="center"/>
              <w:rPr>
                <w:rFonts w:eastAsia="Calibri"/>
                <w:sz w:val="27"/>
                <w:szCs w:val="27"/>
              </w:rPr>
            </w:pPr>
            <w:r w:rsidRPr="00950005">
              <w:rPr>
                <w:rFonts w:eastAsia="Calibri"/>
                <w:sz w:val="27"/>
                <w:szCs w:val="27"/>
              </w:rPr>
              <w:t>4411</w:t>
            </w:r>
          </w:p>
        </w:tc>
      </w:tr>
      <w:tr w:rsidR="00D55106" w:rsidRPr="00950005" w:rsidTr="00950005">
        <w:tc>
          <w:tcPr>
            <w:tcW w:w="3286" w:type="dxa"/>
            <w:vMerge/>
            <w:vAlign w:val="center"/>
            <w:hideMark/>
          </w:tcPr>
          <w:p w:rsidR="00D55106" w:rsidRPr="00950005" w:rsidRDefault="00D55106" w:rsidP="00950005">
            <w:pPr>
              <w:spacing w:line="228" w:lineRule="auto"/>
              <w:rPr>
                <w:rFonts w:eastAsia="Calibri"/>
                <w:sz w:val="27"/>
                <w:szCs w:val="27"/>
              </w:rPr>
            </w:pPr>
          </w:p>
        </w:tc>
        <w:tc>
          <w:tcPr>
            <w:tcW w:w="4204" w:type="dxa"/>
            <w:tcBorders>
              <w:top w:val="nil"/>
              <w:bottom w:val="single" w:sz="4" w:space="0" w:color="auto"/>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3-й квалификационный разряд</w:t>
            </w:r>
          </w:p>
        </w:tc>
        <w:tc>
          <w:tcPr>
            <w:tcW w:w="2273" w:type="dxa"/>
            <w:tcBorders>
              <w:top w:val="nil"/>
              <w:bottom w:val="single" w:sz="4" w:space="0" w:color="auto"/>
            </w:tcBorders>
          </w:tcPr>
          <w:p w:rsidR="00D55106" w:rsidRPr="00950005" w:rsidRDefault="00D55106" w:rsidP="00950005">
            <w:pPr>
              <w:spacing w:line="228" w:lineRule="auto"/>
              <w:jc w:val="center"/>
              <w:rPr>
                <w:rFonts w:eastAsia="Calibri"/>
                <w:sz w:val="27"/>
                <w:szCs w:val="27"/>
              </w:rPr>
            </w:pPr>
            <w:r w:rsidRPr="00950005">
              <w:rPr>
                <w:rFonts w:eastAsia="Calibri"/>
                <w:sz w:val="27"/>
                <w:szCs w:val="27"/>
              </w:rPr>
              <w:t>4669</w:t>
            </w:r>
          </w:p>
        </w:tc>
      </w:tr>
      <w:tr w:rsidR="00D55106" w:rsidRPr="00950005" w:rsidTr="00950005">
        <w:tc>
          <w:tcPr>
            <w:tcW w:w="3286" w:type="dxa"/>
            <w:vMerge/>
          </w:tcPr>
          <w:p w:rsidR="00D55106" w:rsidRPr="00950005" w:rsidRDefault="00D55106" w:rsidP="00950005">
            <w:pPr>
              <w:autoSpaceDE w:val="0"/>
              <w:autoSpaceDN w:val="0"/>
              <w:spacing w:line="228" w:lineRule="auto"/>
              <w:rPr>
                <w:sz w:val="27"/>
                <w:szCs w:val="27"/>
              </w:rPr>
            </w:pPr>
          </w:p>
        </w:tc>
        <w:tc>
          <w:tcPr>
            <w:tcW w:w="4204" w:type="dxa"/>
            <w:tcBorders>
              <w:bottom w:val="nil"/>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2-й квалификационный уровень:</w:t>
            </w:r>
          </w:p>
        </w:tc>
        <w:tc>
          <w:tcPr>
            <w:tcW w:w="2273" w:type="dxa"/>
            <w:tcBorders>
              <w:bottom w:val="nil"/>
            </w:tcBorders>
          </w:tcPr>
          <w:p w:rsidR="00D55106" w:rsidRPr="00950005" w:rsidRDefault="00D55106" w:rsidP="00950005">
            <w:pPr>
              <w:spacing w:line="228" w:lineRule="auto"/>
              <w:jc w:val="center"/>
              <w:rPr>
                <w:rFonts w:eastAsia="Calibri"/>
                <w:color w:val="000000"/>
                <w:sz w:val="27"/>
                <w:szCs w:val="27"/>
              </w:rPr>
            </w:pPr>
          </w:p>
        </w:tc>
      </w:tr>
      <w:tr w:rsidR="00D55106" w:rsidRPr="00950005" w:rsidTr="00950005">
        <w:tc>
          <w:tcPr>
            <w:tcW w:w="3286" w:type="dxa"/>
            <w:vMerge/>
            <w:tcBorders>
              <w:bottom w:val="single" w:sz="4" w:space="0" w:color="auto"/>
            </w:tcBorders>
          </w:tcPr>
          <w:p w:rsidR="00D55106" w:rsidRPr="00950005" w:rsidRDefault="00D55106" w:rsidP="00950005">
            <w:pPr>
              <w:autoSpaceDE w:val="0"/>
              <w:autoSpaceDN w:val="0"/>
              <w:spacing w:line="228" w:lineRule="auto"/>
              <w:rPr>
                <w:sz w:val="27"/>
                <w:szCs w:val="27"/>
              </w:rPr>
            </w:pPr>
          </w:p>
        </w:tc>
        <w:tc>
          <w:tcPr>
            <w:tcW w:w="4204" w:type="dxa"/>
            <w:tcBorders>
              <w:top w:val="nil"/>
              <w:bottom w:val="single" w:sz="4" w:space="0" w:color="auto"/>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3" w:type="dxa"/>
            <w:tcBorders>
              <w:top w:val="nil"/>
              <w:bottom w:val="single" w:sz="4" w:space="0" w:color="auto"/>
            </w:tcBorders>
            <w:hideMark/>
          </w:tcPr>
          <w:p w:rsidR="00D55106" w:rsidRPr="00950005" w:rsidRDefault="00D55106" w:rsidP="00950005">
            <w:pPr>
              <w:spacing w:line="228" w:lineRule="auto"/>
              <w:jc w:val="center"/>
              <w:rPr>
                <w:rFonts w:eastAsia="Calibri"/>
                <w:color w:val="000000"/>
                <w:sz w:val="27"/>
                <w:szCs w:val="27"/>
              </w:rPr>
            </w:pPr>
            <w:r w:rsidRPr="00950005">
              <w:rPr>
                <w:rFonts w:eastAsia="Calibri"/>
                <w:sz w:val="27"/>
                <w:szCs w:val="27"/>
              </w:rPr>
              <w:t>ставка заработной платы устанавливается на один квалификацион</w:t>
            </w:r>
            <w:r w:rsidRPr="00950005">
              <w:rPr>
                <w:rFonts w:eastAsia="Calibri"/>
                <w:sz w:val="27"/>
                <w:szCs w:val="27"/>
              </w:rPr>
              <w:softHyphen/>
              <w:t>ный разряд выше</w:t>
            </w:r>
          </w:p>
        </w:tc>
      </w:tr>
      <w:tr w:rsidR="00D55106" w:rsidRPr="00950005" w:rsidTr="00950005">
        <w:trPr>
          <w:cantSplit/>
        </w:trPr>
        <w:tc>
          <w:tcPr>
            <w:tcW w:w="3286" w:type="dxa"/>
            <w:vMerge w:val="restart"/>
            <w:hideMark/>
          </w:tcPr>
          <w:p w:rsidR="00D55106" w:rsidRPr="00950005" w:rsidRDefault="00D55106" w:rsidP="00950005">
            <w:pPr>
              <w:autoSpaceDE w:val="0"/>
              <w:autoSpaceDN w:val="0"/>
              <w:spacing w:line="228" w:lineRule="auto"/>
              <w:rPr>
                <w:sz w:val="27"/>
                <w:szCs w:val="27"/>
              </w:rPr>
            </w:pPr>
            <w:r w:rsidRPr="00950005">
              <w:rPr>
                <w:sz w:val="27"/>
                <w:szCs w:val="27"/>
              </w:rPr>
              <w:t>ПКГ «Общеотраслевые профессии рабочих второго уровня»</w:t>
            </w:r>
          </w:p>
        </w:tc>
        <w:tc>
          <w:tcPr>
            <w:tcW w:w="4204" w:type="dxa"/>
            <w:tcBorders>
              <w:bottom w:val="nil"/>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1-й квалификационный уровень:</w:t>
            </w:r>
          </w:p>
        </w:tc>
        <w:tc>
          <w:tcPr>
            <w:tcW w:w="2273" w:type="dxa"/>
            <w:tcBorders>
              <w:bottom w:val="nil"/>
            </w:tcBorders>
          </w:tcPr>
          <w:p w:rsidR="00D55106" w:rsidRPr="00950005" w:rsidRDefault="00D55106" w:rsidP="00950005">
            <w:pPr>
              <w:spacing w:line="228" w:lineRule="auto"/>
              <w:jc w:val="center"/>
              <w:rPr>
                <w:rFonts w:eastAsia="Calibri"/>
                <w:color w:val="000000"/>
                <w:sz w:val="27"/>
                <w:szCs w:val="27"/>
              </w:rPr>
            </w:pPr>
          </w:p>
        </w:tc>
      </w:tr>
      <w:tr w:rsidR="00D55106" w:rsidRPr="00950005" w:rsidTr="00950005">
        <w:trPr>
          <w:cantSplit/>
        </w:trPr>
        <w:tc>
          <w:tcPr>
            <w:tcW w:w="3286" w:type="dxa"/>
            <w:vMerge/>
            <w:vAlign w:val="center"/>
            <w:hideMark/>
          </w:tcPr>
          <w:p w:rsidR="00D55106" w:rsidRPr="00950005" w:rsidRDefault="00D55106" w:rsidP="00950005">
            <w:pPr>
              <w:spacing w:line="228" w:lineRule="auto"/>
              <w:rPr>
                <w:sz w:val="27"/>
                <w:szCs w:val="27"/>
              </w:rPr>
            </w:pPr>
          </w:p>
        </w:tc>
        <w:tc>
          <w:tcPr>
            <w:tcW w:w="4204" w:type="dxa"/>
            <w:tcBorders>
              <w:top w:val="nil"/>
              <w:bottom w:val="nil"/>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4-й квалификационный разряд</w:t>
            </w:r>
          </w:p>
        </w:tc>
        <w:tc>
          <w:tcPr>
            <w:tcW w:w="2273" w:type="dxa"/>
            <w:tcBorders>
              <w:top w:val="nil"/>
              <w:bottom w:val="nil"/>
            </w:tcBorders>
          </w:tcPr>
          <w:p w:rsidR="00D55106" w:rsidRPr="00950005" w:rsidRDefault="00D55106" w:rsidP="00950005">
            <w:pPr>
              <w:spacing w:line="228" w:lineRule="auto"/>
              <w:jc w:val="center"/>
              <w:rPr>
                <w:rFonts w:eastAsia="Calibri"/>
                <w:sz w:val="27"/>
                <w:szCs w:val="27"/>
              </w:rPr>
            </w:pPr>
            <w:r w:rsidRPr="00950005">
              <w:rPr>
                <w:rFonts w:eastAsia="Calibri"/>
                <w:sz w:val="27"/>
                <w:szCs w:val="27"/>
              </w:rPr>
              <w:t>4957</w:t>
            </w:r>
          </w:p>
        </w:tc>
      </w:tr>
      <w:tr w:rsidR="00D55106" w:rsidRPr="00950005" w:rsidTr="00950005">
        <w:trPr>
          <w:cantSplit/>
        </w:trPr>
        <w:tc>
          <w:tcPr>
            <w:tcW w:w="3286" w:type="dxa"/>
            <w:vMerge/>
            <w:vAlign w:val="center"/>
            <w:hideMark/>
          </w:tcPr>
          <w:p w:rsidR="00D55106" w:rsidRPr="00950005" w:rsidRDefault="00D55106" w:rsidP="00950005">
            <w:pPr>
              <w:spacing w:line="228" w:lineRule="auto"/>
              <w:rPr>
                <w:sz w:val="27"/>
                <w:szCs w:val="27"/>
              </w:rPr>
            </w:pPr>
          </w:p>
        </w:tc>
        <w:tc>
          <w:tcPr>
            <w:tcW w:w="4204" w:type="dxa"/>
            <w:tcBorders>
              <w:top w:val="nil"/>
              <w:bottom w:val="single" w:sz="4" w:space="0" w:color="auto"/>
            </w:tcBorders>
            <w:hideMark/>
          </w:tcPr>
          <w:p w:rsidR="00D55106" w:rsidRPr="00950005" w:rsidRDefault="00D55106" w:rsidP="00950005">
            <w:pPr>
              <w:autoSpaceDE w:val="0"/>
              <w:autoSpaceDN w:val="0"/>
              <w:adjustRightInd w:val="0"/>
              <w:spacing w:line="228" w:lineRule="auto"/>
              <w:rPr>
                <w:rFonts w:eastAsia="Calibri"/>
                <w:sz w:val="27"/>
                <w:szCs w:val="27"/>
              </w:rPr>
            </w:pPr>
            <w:r w:rsidRPr="00950005">
              <w:rPr>
                <w:rFonts w:eastAsia="Calibri"/>
                <w:sz w:val="27"/>
                <w:szCs w:val="27"/>
              </w:rPr>
              <w:t>5-й квалификационный разряд</w:t>
            </w:r>
          </w:p>
        </w:tc>
        <w:tc>
          <w:tcPr>
            <w:tcW w:w="2273" w:type="dxa"/>
            <w:tcBorders>
              <w:top w:val="nil"/>
              <w:bottom w:val="single" w:sz="4" w:space="0" w:color="auto"/>
            </w:tcBorders>
          </w:tcPr>
          <w:p w:rsidR="00D55106" w:rsidRPr="00950005" w:rsidRDefault="00D55106" w:rsidP="00950005">
            <w:pPr>
              <w:spacing w:line="228" w:lineRule="auto"/>
              <w:jc w:val="center"/>
              <w:rPr>
                <w:rFonts w:eastAsia="Calibri"/>
                <w:sz w:val="27"/>
                <w:szCs w:val="27"/>
              </w:rPr>
            </w:pPr>
            <w:r w:rsidRPr="00950005">
              <w:rPr>
                <w:rFonts w:eastAsia="Calibri"/>
                <w:sz w:val="27"/>
                <w:szCs w:val="27"/>
              </w:rPr>
              <w:t>5244</w:t>
            </w:r>
          </w:p>
        </w:tc>
      </w:tr>
      <w:tr w:rsidR="00D55106" w:rsidRPr="00750B39" w:rsidTr="00950005">
        <w:trPr>
          <w:cantSplit/>
        </w:trPr>
        <w:tc>
          <w:tcPr>
            <w:tcW w:w="3286" w:type="dxa"/>
            <w:vMerge w:val="restart"/>
          </w:tcPr>
          <w:p w:rsidR="00D55106" w:rsidRPr="00750B39" w:rsidRDefault="00D55106" w:rsidP="00950005">
            <w:pPr>
              <w:pageBreakBefore/>
              <w:autoSpaceDE w:val="0"/>
              <w:autoSpaceDN w:val="0"/>
              <w:rPr>
                <w:sz w:val="28"/>
                <w:szCs w:val="28"/>
              </w:rPr>
            </w:pPr>
          </w:p>
        </w:tc>
        <w:tc>
          <w:tcPr>
            <w:tcW w:w="4204" w:type="dxa"/>
            <w:tcBorders>
              <w:bottom w:val="nil"/>
            </w:tcBorders>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2-й квалификационный уровень:</w:t>
            </w:r>
          </w:p>
        </w:tc>
        <w:tc>
          <w:tcPr>
            <w:tcW w:w="2273" w:type="dxa"/>
            <w:tcBorders>
              <w:bottom w:val="nil"/>
            </w:tcBorders>
          </w:tcPr>
          <w:p w:rsidR="00D55106" w:rsidRPr="00750B39" w:rsidRDefault="00D55106" w:rsidP="00950005">
            <w:pPr>
              <w:jc w:val="center"/>
              <w:rPr>
                <w:rFonts w:eastAsia="Calibri"/>
                <w:color w:val="000000"/>
                <w:sz w:val="28"/>
                <w:szCs w:val="28"/>
              </w:rPr>
            </w:pPr>
          </w:p>
        </w:tc>
      </w:tr>
      <w:tr w:rsidR="00D55106" w:rsidRPr="00750B39" w:rsidTr="00950005">
        <w:trPr>
          <w:cantSplit/>
        </w:trPr>
        <w:tc>
          <w:tcPr>
            <w:tcW w:w="3286" w:type="dxa"/>
            <w:vMerge/>
          </w:tcPr>
          <w:p w:rsidR="00D55106" w:rsidRPr="00750B39" w:rsidRDefault="00D55106" w:rsidP="00950005">
            <w:pPr>
              <w:autoSpaceDE w:val="0"/>
              <w:autoSpaceDN w:val="0"/>
              <w:rPr>
                <w:sz w:val="28"/>
                <w:szCs w:val="28"/>
              </w:rPr>
            </w:pPr>
          </w:p>
        </w:tc>
        <w:tc>
          <w:tcPr>
            <w:tcW w:w="4204" w:type="dxa"/>
            <w:tcBorders>
              <w:top w:val="nil"/>
              <w:bottom w:val="nil"/>
            </w:tcBorders>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6-й квалификационный разряд</w:t>
            </w:r>
          </w:p>
        </w:tc>
        <w:tc>
          <w:tcPr>
            <w:tcW w:w="2273" w:type="dxa"/>
            <w:tcBorders>
              <w:top w:val="nil"/>
              <w:bottom w:val="nil"/>
            </w:tcBorders>
          </w:tcPr>
          <w:p w:rsidR="00D55106" w:rsidRPr="00750B39" w:rsidRDefault="00D55106" w:rsidP="00950005">
            <w:pPr>
              <w:jc w:val="center"/>
              <w:rPr>
                <w:rFonts w:eastAsia="Calibri"/>
                <w:sz w:val="28"/>
                <w:szCs w:val="28"/>
              </w:rPr>
            </w:pPr>
            <w:r w:rsidRPr="00750B39">
              <w:rPr>
                <w:rFonts w:eastAsia="Calibri"/>
                <w:sz w:val="28"/>
                <w:szCs w:val="28"/>
              </w:rPr>
              <w:t>5545</w:t>
            </w:r>
          </w:p>
        </w:tc>
      </w:tr>
      <w:tr w:rsidR="00D55106" w:rsidRPr="00750B39" w:rsidTr="00950005">
        <w:trPr>
          <w:cantSplit/>
        </w:trPr>
        <w:tc>
          <w:tcPr>
            <w:tcW w:w="3286" w:type="dxa"/>
            <w:vMerge/>
          </w:tcPr>
          <w:p w:rsidR="00D55106" w:rsidRPr="00750B39" w:rsidRDefault="00D55106" w:rsidP="00950005">
            <w:pPr>
              <w:autoSpaceDE w:val="0"/>
              <w:autoSpaceDN w:val="0"/>
              <w:rPr>
                <w:sz w:val="28"/>
                <w:szCs w:val="28"/>
              </w:rPr>
            </w:pPr>
          </w:p>
        </w:tc>
        <w:tc>
          <w:tcPr>
            <w:tcW w:w="4204" w:type="dxa"/>
            <w:tcBorders>
              <w:top w:val="nil"/>
            </w:tcBorders>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7-й квалификационный разряд</w:t>
            </w:r>
          </w:p>
        </w:tc>
        <w:tc>
          <w:tcPr>
            <w:tcW w:w="2273" w:type="dxa"/>
            <w:tcBorders>
              <w:top w:val="nil"/>
            </w:tcBorders>
          </w:tcPr>
          <w:p w:rsidR="00D55106" w:rsidRPr="00750B39" w:rsidRDefault="00D55106" w:rsidP="00950005">
            <w:pPr>
              <w:jc w:val="center"/>
              <w:rPr>
                <w:rFonts w:eastAsia="Calibri"/>
                <w:sz w:val="28"/>
                <w:szCs w:val="28"/>
              </w:rPr>
            </w:pPr>
            <w:r w:rsidRPr="00750B39">
              <w:rPr>
                <w:rFonts w:eastAsia="Calibri"/>
                <w:sz w:val="28"/>
                <w:szCs w:val="28"/>
              </w:rPr>
              <w:t>5862</w:t>
            </w:r>
          </w:p>
        </w:tc>
      </w:tr>
      <w:tr w:rsidR="00D55106" w:rsidRPr="00750B39" w:rsidTr="00950005">
        <w:trPr>
          <w:cantSplit/>
        </w:trPr>
        <w:tc>
          <w:tcPr>
            <w:tcW w:w="3286" w:type="dxa"/>
            <w:vMerge/>
          </w:tcPr>
          <w:p w:rsidR="00D55106" w:rsidRPr="00750B39" w:rsidRDefault="00D55106" w:rsidP="00950005">
            <w:pPr>
              <w:autoSpaceDE w:val="0"/>
              <w:autoSpaceDN w:val="0"/>
              <w:rPr>
                <w:sz w:val="28"/>
                <w:szCs w:val="28"/>
              </w:rPr>
            </w:pPr>
          </w:p>
        </w:tc>
        <w:tc>
          <w:tcPr>
            <w:tcW w:w="4204" w:type="dxa"/>
            <w:hideMark/>
          </w:tcPr>
          <w:p w:rsidR="00D55106" w:rsidRPr="00750B39" w:rsidRDefault="00D55106" w:rsidP="00950005">
            <w:pPr>
              <w:autoSpaceDE w:val="0"/>
              <w:autoSpaceDN w:val="0"/>
              <w:adjustRightInd w:val="0"/>
              <w:rPr>
                <w:rFonts w:eastAsia="Calibri"/>
                <w:sz w:val="28"/>
                <w:szCs w:val="28"/>
              </w:rPr>
            </w:pPr>
            <w:r w:rsidRPr="00750B39">
              <w:rPr>
                <w:rFonts w:eastAsia="Calibri"/>
                <w:sz w:val="28"/>
                <w:szCs w:val="28"/>
              </w:rPr>
              <w:t>3-й квалификационный уровень</w:t>
            </w:r>
          </w:p>
        </w:tc>
        <w:tc>
          <w:tcPr>
            <w:tcW w:w="2273" w:type="dxa"/>
          </w:tcPr>
          <w:p w:rsidR="00D55106" w:rsidRPr="00750B39" w:rsidRDefault="00D55106" w:rsidP="00950005">
            <w:pPr>
              <w:jc w:val="center"/>
              <w:rPr>
                <w:rFonts w:eastAsia="Calibri"/>
                <w:sz w:val="28"/>
                <w:szCs w:val="28"/>
              </w:rPr>
            </w:pPr>
            <w:r w:rsidRPr="00750B39">
              <w:rPr>
                <w:rFonts w:eastAsia="Calibri"/>
                <w:sz w:val="28"/>
                <w:szCs w:val="28"/>
              </w:rPr>
              <w:t>6207</w:t>
            </w:r>
          </w:p>
        </w:tc>
      </w:tr>
    </w:tbl>
    <w:p w:rsidR="00D55106" w:rsidRPr="00750B39" w:rsidRDefault="00D55106" w:rsidP="00D55106">
      <w:pPr>
        <w:autoSpaceDE w:val="0"/>
        <w:autoSpaceDN w:val="0"/>
        <w:jc w:val="right"/>
        <w:rPr>
          <w:sz w:val="28"/>
          <w:szCs w:val="28"/>
        </w:rPr>
      </w:pPr>
    </w:p>
    <w:p w:rsidR="00D55106" w:rsidRPr="00240046" w:rsidRDefault="00D55106" w:rsidP="00D55106">
      <w:pPr>
        <w:autoSpaceDE w:val="0"/>
        <w:autoSpaceDN w:val="0"/>
        <w:adjustRightInd w:val="0"/>
        <w:ind w:firstLine="709"/>
        <w:jc w:val="both"/>
        <w:rPr>
          <w:rFonts w:eastAsia="Calibri"/>
          <w:sz w:val="28"/>
          <w:szCs w:val="28"/>
        </w:rPr>
      </w:pPr>
      <w:r w:rsidRPr="001F2048">
        <w:rPr>
          <w:rFonts w:eastAsia="Calibri"/>
          <w:sz w:val="28"/>
          <w:szCs w:val="28"/>
        </w:rPr>
        <w:t>2.3.</w:t>
      </w:r>
      <w:r>
        <w:rPr>
          <w:rFonts w:eastAsia="Calibri"/>
          <w:sz w:val="28"/>
          <w:szCs w:val="28"/>
        </w:rPr>
        <w:t>5</w:t>
      </w:r>
      <w:r w:rsidRPr="001F2048">
        <w:rPr>
          <w:rFonts w:eastAsia="Calibri"/>
          <w:sz w:val="28"/>
          <w:szCs w:val="28"/>
        </w:rPr>
        <w:t>. Размеры должностных окладов работников, осуществляющих профессиональную</w:t>
      </w:r>
      <w:r w:rsidRPr="00240046">
        <w:rPr>
          <w:rFonts w:eastAsia="Calibri"/>
          <w:sz w:val="28"/>
          <w:szCs w:val="28"/>
        </w:rPr>
        <w:t xml:space="preserve"> деятельность по должностям служащих, не вошедшим в ПКГ, утвержденные приказами </w:t>
      </w:r>
      <w:proofErr w:type="spellStart"/>
      <w:r w:rsidRPr="00240046">
        <w:rPr>
          <w:sz w:val="28"/>
          <w:szCs w:val="28"/>
        </w:rPr>
        <w:t>Минздравсоцразвития</w:t>
      </w:r>
      <w:proofErr w:type="spellEnd"/>
      <w:r w:rsidRPr="00240046">
        <w:rPr>
          <w:sz w:val="28"/>
          <w:szCs w:val="28"/>
        </w:rPr>
        <w:t xml:space="preserve"> России</w:t>
      </w:r>
      <w:r w:rsidRPr="00240046">
        <w:rPr>
          <w:rFonts w:eastAsia="Calibri"/>
          <w:sz w:val="28"/>
          <w:szCs w:val="28"/>
        </w:rPr>
        <w:t>, приведены в таблице № 4.</w:t>
      </w:r>
    </w:p>
    <w:p w:rsidR="00D55106" w:rsidRPr="00240046" w:rsidRDefault="00D55106" w:rsidP="00D55106">
      <w:pPr>
        <w:autoSpaceDE w:val="0"/>
        <w:autoSpaceDN w:val="0"/>
        <w:adjustRightInd w:val="0"/>
        <w:ind w:firstLine="709"/>
        <w:jc w:val="right"/>
        <w:rPr>
          <w:rFonts w:eastAsia="Calibri"/>
          <w:sz w:val="28"/>
          <w:szCs w:val="28"/>
        </w:rPr>
      </w:pPr>
    </w:p>
    <w:p w:rsidR="00D55106" w:rsidRPr="00240046" w:rsidRDefault="00D55106" w:rsidP="00D55106">
      <w:pPr>
        <w:autoSpaceDE w:val="0"/>
        <w:autoSpaceDN w:val="0"/>
        <w:adjustRightInd w:val="0"/>
        <w:ind w:firstLine="709"/>
        <w:jc w:val="right"/>
        <w:rPr>
          <w:rFonts w:eastAsia="Calibri"/>
          <w:sz w:val="28"/>
          <w:szCs w:val="28"/>
        </w:rPr>
      </w:pPr>
      <w:r w:rsidRPr="00240046">
        <w:rPr>
          <w:rFonts w:eastAsia="Calibri"/>
          <w:sz w:val="28"/>
          <w:szCs w:val="28"/>
        </w:rPr>
        <w:t>Таблица № 4</w:t>
      </w:r>
    </w:p>
    <w:p w:rsidR="00D55106" w:rsidRPr="00240046" w:rsidRDefault="00D55106" w:rsidP="00D55106">
      <w:pPr>
        <w:autoSpaceDE w:val="0"/>
        <w:autoSpaceDN w:val="0"/>
        <w:adjustRightInd w:val="0"/>
        <w:jc w:val="right"/>
        <w:rPr>
          <w:rFonts w:eastAsia="Calibri"/>
          <w:sz w:val="28"/>
          <w:szCs w:val="28"/>
        </w:rPr>
      </w:pPr>
    </w:p>
    <w:p w:rsidR="00D55106" w:rsidRPr="00240046" w:rsidRDefault="00D55106" w:rsidP="00D55106">
      <w:pPr>
        <w:autoSpaceDE w:val="0"/>
        <w:autoSpaceDN w:val="0"/>
        <w:adjustRightInd w:val="0"/>
        <w:jc w:val="center"/>
        <w:rPr>
          <w:rFonts w:eastAsia="Calibri"/>
          <w:sz w:val="28"/>
          <w:szCs w:val="28"/>
        </w:rPr>
      </w:pPr>
      <w:r w:rsidRPr="00240046">
        <w:rPr>
          <w:rFonts w:eastAsia="Calibri"/>
          <w:sz w:val="28"/>
          <w:szCs w:val="28"/>
        </w:rPr>
        <w:t>Размеры должностных окладов</w:t>
      </w:r>
    </w:p>
    <w:p w:rsidR="00D55106" w:rsidRPr="00240046" w:rsidRDefault="00D55106" w:rsidP="00D55106">
      <w:pPr>
        <w:autoSpaceDE w:val="0"/>
        <w:autoSpaceDN w:val="0"/>
        <w:adjustRightInd w:val="0"/>
        <w:jc w:val="center"/>
        <w:rPr>
          <w:rFonts w:eastAsia="Calibri"/>
          <w:sz w:val="28"/>
          <w:szCs w:val="28"/>
        </w:rPr>
      </w:pPr>
      <w:r w:rsidRPr="00240046">
        <w:rPr>
          <w:rFonts w:eastAsia="Calibri"/>
          <w:sz w:val="28"/>
          <w:szCs w:val="28"/>
        </w:rPr>
        <w:t xml:space="preserve"> по должностям служащих, не вошедшим в ПКГ,</w:t>
      </w:r>
    </w:p>
    <w:p w:rsidR="00D55106" w:rsidRPr="00240046" w:rsidRDefault="00D55106" w:rsidP="00D55106">
      <w:pPr>
        <w:autoSpaceDE w:val="0"/>
        <w:autoSpaceDN w:val="0"/>
        <w:adjustRightInd w:val="0"/>
        <w:jc w:val="center"/>
        <w:rPr>
          <w:rFonts w:eastAsia="Calibri"/>
          <w:sz w:val="28"/>
          <w:szCs w:val="28"/>
        </w:rPr>
      </w:pPr>
      <w:r w:rsidRPr="00240046">
        <w:rPr>
          <w:rFonts w:eastAsia="Calibri"/>
          <w:sz w:val="28"/>
          <w:szCs w:val="28"/>
        </w:rPr>
        <w:t xml:space="preserve">утвержденные приказами </w:t>
      </w:r>
      <w:proofErr w:type="spellStart"/>
      <w:r w:rsidRPr="00240046">
        <w:rPr>
          <w:sz w:val="28"/>
          <w:szCs w:val="28"/>
        </w:rPr>
        <w:t>Минздравсоцразвития</w:t>
      </w:r>
      <w:proofErr w:type="spellEnd"/>
      <w:r w:rsidRPr="00240046">
        <w:rPr>
          <w:sz w:val="28"/>
          <w:szCs w:val="28"/>
        </w:rPr>
        <w:t xml:space="preserve"> России</w:t>
      </w:r>
    </w:p>
    <w:p w:rsidR="00D55106" w:rsidRPr="00240046" w:rsidRDefault="00D55106" w:rsidP="00D55106">
      <w:pPr>
        <w:autoSpaceDE w:val="0"/>
        <w:autoSpaceDN w:val="0"/>
        <w:adjustRightInd w:val="0"/>
        <w:jc w:val="right"/>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68"/>
        <w:gridCol w:w="3402"/>
      </w:tblGrid>
      <w:tr w:rsidR="00D55106" w:rsidRPr="00240046" w:rsidTr="00950005">
        <w:trPr>
          <w:tblHeader/>
        </w:trPr>
        <w:tc>
          <w:tcPr>
            <w:tcW w:w="6673" w:type="dxa"/>
            <w:tcBorders>
              <w:top w:val="single" w:sz="4" w:space="0" w:color="auto"/>
              <w:left w:val="single" w:sz="4" w:space="0" w:color="auto"/>
              <w:bottom w:val="single" w:sz="4" w:space="0" w:color="auto"/>
              <w:right w:val="single" w:sz="4" w:space="0" w:color="auto"/>
            </w:tcBorders>
            <w:hideMark/>
          </w:tcPr>
          <w:p w:rsidR="00D55106" w:rsidRPr="00240046" w:rsidRDefault="00D55106" w:rsidP="00950005">
            <w:pPr>
              <w:autoSpaceDE w:val="0"/>
              <w:autoSpaceDN w:val="0"/>
              <w:adjustRightInd w:val="0"/>
              <w:jc w:val="center"/>
              <w:rPr>
                <w:rFonts w:eastAsia="Calibri"/>
                <w:sz w:val="28"/>
                <w:szCs w:val="28"/>
              </w:rPr>
            </w:pPr>
            <w:r w:rsidRPr="00240046">
              <w:rPr>
                <w:rFonts w:eastAsia="Calibri"/>
                <w:sz w:val="28"/>
                <w:szCs w:val="28"/>
              </w:rPr>
              <w:t>Наименование должности</w:t>
            </w:r>
          </w:p>
        </w:tc>
        <w:tc>
          <w:tcPr>
            <w:tcW w:w="3506" w:type="dxa"/>
            <w:tcBorders>
              <w:top w:val="single" w:sz="4" w:space="0" w:color="auto"/>
              <w:left w:val="single" w:sz="4" w:space="0" w:color="auto"/>
              <w:bottom w:val="single" w:sz="4" w:space="0" w:color="auto"/>
              <w:right w:val="single" w:sz="4" w:space="0" w:color="auto"/>
            </w:tcBorders>
            <w:hideMark/>
          </w:tcPr>
          <w:p w:rsidR="00D55106" w:rsidRPr="00240046" w:rsidRDefault="00D55106" w:rsidP="00950005">
            <w:pPr>
              <w:autoSpaceDE w:val="0"/>
              <w:autoSpaceDN w:val="0"/>
              <w:adjustRightInd w:val="0"/>
              <w:jc w:val="center"/>
              <w:rPr>
                <w:rFonts w:eastAsia="Calibri"/>
                <w:sz w:val="28"/>
                <w:szCs w:val="28"/>
              </w:rPr>
            </w:pPr>
            <w:r w:rsidRPr="00240046">
              <w:rPr>
                <w:rFonts w:eastAsia="Calibri"/>
                <w:sz w:val="28"/>
                <w:szCs w:val="28"/>
              </w:rPr>
              <w:t>Минимальный должностной оклад (рублей)</w:t>
            </w:r>
          </w:p>
        </w:tc>
      </w:tr>
      <w:tr w:rsidR="00D55106" w:rsidRPr="00240046" w:rsidTr="00950005">
        <w:trPr>
          <w:tblHeader/>
        </w:trPr>
        <w:tc>
          <w:tcPr>
            <w:tcW w:w="6673" w:type="dxa"/>
            <w:tcBorders>
              <w:top w:val="single" w:sz="4" w:space="0" w:color="auto"/>
              <w:left w:val="single" w:sz="4" w:space="0" w:color="auto"/>
              <w:bottom w:val="single" w:sz="4" w:space="0" w:color="auto"/>
              <w:right w:val="single" w:sz="4" w:space="0" w:color="auto"/>
            </w:tcBorders>
            <w:hideMark/>
          </w:tcPr>
          <w:p w:rsidR="00D55106" w:rsidRPr="00240046" w:rsidRDefault="00D55106" w:rsidP="00950005">
            <w:pPr>
              <w:autoSpaceDE w:val="0"/>
              <w:autoSpaceDN w:val="0"/>
              <w:adjustRightInd w:val="0"/>
              <w:jc w:val="center"/>
              <w:rPr>
                <w:rFonts w:eastAsia="Calibri"/>
                <w:sz w:val="28"/>
                <w:szCs w:val="28"/>
              </w:rPr>
            </w:pPr>
            <w:r w:rsidRPr="00240046">
              <w:rPr>
                <w:rFonts w:eastAsia="Calibri"/>
                <w:sz w:val="28"/>
                <w:szCs w:val="28"/>
              </w:rPr>
              <w:t>1</w:t>
            </w:r>
          </w:p>
        </w:tc>
        <w:tc>
          <w:tcPr>
            <w:tcW w:w="3506" w:type="dxa"/>
            <w:tcBorders>
              <w:top w:val="single" w:sz="4" w:space="0" w:color="auto"/>
              <w:left w:val="single" w:sz="4" w:space="0" w:color="auto"/>
              <w:bottom w:val="single" w:sz="4" w:space="0" w:color="auto"/>
              <w:right w:val="single" w:sz="4" w:space="0" w:color="auto"/>
            </w:tcBorders>
            <w:hideMark/>
          </w:tcPr>
          <w:p w:rsidR="00D55106" w:rsidRPr="00240046" w:rsidRDefault="00D55106" w:rsidP="00950005">
            <w:pPr>
              <w:autoSpaceDE w:val="0"/>
              <w:autoSpaceDN w:val="0"/>
              <w:adjustRightInd w:val="0"/>
              <w:jc w:val="center"/>
              <w:rPr>
                <w:rFonts w:eastAsia="Calibri"/>
                <w:sz w:val="28"/>
                <w:szCs w:val="28"/>
              </w:rPr>
            </w:pPr>
            <w:r w:rsidRPr="00240046">
              <w:rPr>
                <w:rFonts w:eastAsia="Calibri"/>
                <w:sz w:val="28"/>
                <w:szCs w:val="28"/>
              </w:rPr>
              <w:t>2</w:t>
            </w:r>
          </w:p>
        </w:tc>
      </w:tr>
      <w:tr w:rsidR="00D55106" w:rsidRPr="00750B39" w:rsidTr="00950005">
        <w:tc>
          <w:tcPr>
            <w:tcW w:w="6673" w:type="dxa"/>
            <w:tcBorders>
              <w:top w:val="single" w:sz="4" w:space="0" w:color="auto"/>
              <w:left w:val="single" w:sz="4" w:space="0" w:color="auto"/>
              <w:bottom w:val="single" w:sz="4" w:space="0" w:color="auto"/>
              <w:right w:val="single" w:sz="4" w:space="0" w:color="auto"/>
            </w:tcBorders>
            <w:shd w:val="clear" w:color="auto" w:fill="auto"/>
            <w:hideMark/>
          </w:tcPr>
          <w:p w:rsidR="00D55106" w:rsidRPr="00240046" w:rsidRDefault="00D55106" w:rsidP="00950005">
            <w:pPr>
              <w:autoSpaceDE w:val="0"/>
              <w:autoSpaceDN w:val="0"/>
              <w:adjustRightInd w:val="0"/>
              <w:rPr>
                <w:rFonts w:eastAsia="Calibri"/>
                <w:sz w:val="28"/>
                <w:szCs w:val="28"/>
              </w:rPr>
            </w:pPr>
            <w:r w:rsidRPr="00240046">
              <w:rPr>
                <w:rFonts w:eastAsia="Calibri"/>
                <w:sz w:val="28"/>
                <w:szCs w:val="28"/>
              </w:rPr>
              <w:t xml:space="preserve">Специалист по охране труда; </w:t>
            </w:r>
            <w:r>
              <w:rPr>
                <w:rFonts w:eastAsia="Calibri"/>
                <w:sz w:val="28"/>
                <w:szCs w:val="28"/>
              </w:rPr>
              <w:t>специалист по закупкам</w:t>
            </w:r>
          </w:p>
        </w:tc>
        <w:tc>
          <w:tcPr>
            <w:tcW w:w="3506" w:type="dxa"/>
            <w:tcBorders>
              <w:top w:val="single" w:sz="4" w:space="0" w:color="auto"/>
              <w:left w:val="single" w:sz="4" w:space="0" w:color="auto"/>
              <w:bottom w:val="single" w:sz="4" w:space="0" w:color="auto"/>
              <w:right w:val="single" w:sz="4" w:space="0" w:color="auto"/>
            </w:tcBorders>
          </w:tcPr>
          <w:p w:rsidR="00D55106" w:rsidRPr="00750B39" w:rsidRDefault="00D55106" w:rsidP="00950005">
            <w:pPr>
              <w:autoSpaceDE w:val="0"/>
              <w:autoSpaceDN w:val="0"/>
              <w:adjustRightInd w:val="0"/>
              <w:jc w:val="center"/>
              <w:rPr>
                <w:rFonts w:eastAsia="Calibri"/>
                <w:color w:val="000000"/>
                <w:sz w:val="28"/>
                <w:szCs w:val="28"/>
              </w:rPr>
            </w:pPr>
            <w:r w:rsidRPr="00240046">
              <w:rPr>
                <w:rFonts w:eastAsia="Calibri"/>
                <w:color w:val="000000"/>
                <w:sz w:val="28"/>
                <w:szCs w:val="28"/>
              </w:rPr>
              <w:t>6449</w:t>
            </w:r>
          </w:p>
        </w:tc>
      </w:tr>
    </w:tbl>
    <w:p w:rsidR="00D55106" w:rsidRPr="00750B39" w:rsidRDefault="00D55106" w:rsidP="00D55106">
      <w:pPr>
        <w:autoSpaceDE w:val="0"/>
        <w:autoSpaceDN w:val="0"/>
        <w:ind w:firstLine="709"/>
        <w:jc w:val="right"/>
        <w:rPr>
          <w:sz w:val="28"/>
          <w:szCs w:val="28"/>
        </w:rPr>
      </w:pPr>
    </w:p>
    <w:p w:rsidR="00D55106" w:rsidRPr="00FD0AE1" w:rsidRDefault="00D55106" w:rsidP="00D55106">
      <w:pPr>
        <w:autoSpaceDE w:val="0"/>
        <w:autoSpaceDN w:val="0"/>
        <w:jc w:val="center"/>
        <w:rPr>
          <w:sz w:val="28"/>
          <w:szCs w:val="28"/>
        </w:rPr>
      </w:pPr>
      <w:r w:rsidRPr="00FD0AE1">
        <w:rPr>
          <w:sz w:val="28"/>
          <w:szCs w:val="28"/>
        </w:rPr>
        <w:t>3. Порядок и условия</w:t>
      </w:r>
    </w:p>
    <w:p w:rsidR="00D55106" w:rsidRPr="00FD0AE1" w:rsidRDefault="00D55106" w:rsidP="00D55106">
      <w:pPr>
        <w:autoSpaceDE w:val="0"/>
        <w:autoSpaceDN w:val="0"/>
        <w:jc w:val="center"/>
        <w:rPr>
          <w:sz w:val="28"/>
          <w:szCs w:val="28"/>
        </w:rPr>
      </w:pPr>
      <w:r w:rsidRPr="00FD0AE1">
        <w:rPr>
          <w:sz w:val="28"/>
          <w:szCs w:val="28"/>
        </w:rPr>
        <w:t>установления выплат компенсационного характера</w:t>
      </w:r>
    </w:p>
    <w:p w:rsidR="00D55106" w:rsidRDefault="00D55106" w:rsidP="00D55106">
      <w:pPr>
        <w:autoSpaceDE w:val="0"/>
        <w:autoSpaceDN w:val="0"/>
        <w:jc w:val="both"/>
        <w:rPr>
          <w:sz w:val="28"/>
          <w:szCs w:val="28"/>
        </w:rPr>
      </w:pPr>
    </w:p>
    <w:p w:rsidR="00D55106" w:rsidRPr="00FD0AE1" w:rsidRDefault="00D55106" w:rsidP="00D55106">
      <w:pPr>
        <w:autoSpaceDE w:val="0"/>
        <w:autoSpaceDN w:val="0"/>
        <w:ind w:firstLine="708"/>
        <w:jc w:val="both"/>
        <w:rPr>
          <w:sz w:val="28"/>
          <w:szCs w:val="28"/>
        </w:rPr>
      </w:pPr>
      <w:r w:rsidRPr="00FD0AE1">
        <w:rPr>
          <w:sz w:val="28"/>
          <w:szCs w:val="28"/>
        </w:rPr>
        <w:t>3.1.</w:t>
      </w:r>
      <w:r w:rsidRPr="00FD0AE1">
        <w:rPr>
          <w:rFonts w:eastAsia="Calibri"/>
          <w:sz w:val="28"/>
          <w:szCs w:val="28"/>
        </w:rPr>
        <w:t> </w:t>
      </w:r>
      <w:r w:rsidRPr="00FD0AE1">
        <w:rPr>
          <w:sz w:val="28"/>
          <w:szCs w:val="28"/>
        </w:rPr>
        <w:t>Работникам могут устанавливаться следующие виды выплат компенсационного характера:</w:t>
      </w:r>
    </w:p>
    <w:p w:rsidR="00D55106" w:rsidRPr="00FD0AE1" w:rsidRDefault="00D55106" w:rsidP="00D55106">
      <w:pPr>
        <w:autoSpaceDE w:val="0"/>
        <w:autoSpaceDN w:val="0"/>
        <w:ind w:firstLine="709"/>
        <w:jc w:val="both"/>
        <w:rPr>
          <w:sz w:val="28"/>
          <w:szCs w:val="28"/>
        </w:rPr>
      </w:pPr>
      <w:r w:rsidRPr="00FD0AE1">
        <w:rPr>
          <w:sz w:val="28"/>
          <w:szCs w:val="28"/>
        </w:rPr>
        <w:t>3.1.1. Выплаты работникам, занятым на работах с вредными и (или) опасными условиями труда.</w:t>
      </w:r>
    </w:p>
    <w:p w:rsidR="00D55106" w:rsidRPr="00FD0AE1" w:rsidRDefault="00D55106" w:rsidP="00D55106">
      <w:pPr>
        <w:autoSpaceDE w:val="0"/>
        <w:autoSpaceDN w:val="0"/>
        <w:ind w:firstLine="709"/>
        <w:jc w:val="both"/>
        <w:rPr>
          <w:sz w:val="28"/>
          <w:szCs w:val="28"/>
        </w:rPr>
      </w:pPr>
      <w:r w:rsidRPr="00FD0AE1">
        <w:rPr>
          <w:sz w:val="28"/>
          <w:szCs w:val="28"/>
        </w:rPr>
        <w:t>3.1.2.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D55106" w:rsidRPr="00FD0AE1" w:rsidRDefault="00D55106" w:rsidP="00D55106">
      <w:pPr>
        <w:autoSpaceDE w:val="0"/>
        <w:autoSpaceDN w:val="0"/>
        <w:ind w:firstLine="709"/>
        <w:jc w:val="both"/>
        <w:rPr>
          <w:sz w:val="28"/>
          <w:szCs w:val="28"/>
        </w:rPr>
      </w:pPr>
      <w:r w:rsidRPr="00FD0AE1">
        <w:rPr>
          <w:sz w:val="28"/>
          <w:szCs w:val="28"/>
        </w:rPr>
        <w:t>3.</w:t>
      </w:r>
      <w:r>
        <w:rPr>
          <w:sz w:val="28"/>
          <w:szCs w:val="28"/>
        </w:rPr>
        <w:t>2</w:t>
      </w:r>
      <w:r w:rsidRPr="00FD0AE1">
        <w:rPr>
          <w:sz w:val="28"/>
          <w:szCs w:val="28"/>
        </w:rPr>
        <w:t>. Доплаты работникам, занятым на работах с вредными и (или) опасными условиями труда, устанавливаются в соответствии со статьей</w:t>
      </w:r>
      <w:r w:rsidRPr="00FD0AE1">
        <w:rPr>
          <w:rFonts w:eastAsia="Calibri"/>
          <w:sz w:val="28"/>
          <w:szCs w:val="28"/>
        </w:rPr>
        <w:t> </w:t>
      </w:r>
      <w:r w:rsidRPr="00FD0AE1">
        <w:rPr>
          <w:sz w:val="28"/>
          <w:szCs w:val="28"/>
        </w:rPr>
        <w:t>147 ТК РФ.</w:t>
      </w:r>
    </w:p>
    <w:p w:rsidR="00D55106" w:rsidRPr="00FD0AE1" w:rsidRDefault="00D55106" w:rsidP="00D55106">
      <w:pPr>
        <w:autoSpaceDE w:val="0"/>
        <w:autoSpaceDN w:val="0"/>
        <w:ind w:firstLine="709"/>
        <w:jc w:val="both"/>
        <w:rPr>
          <w:sz w:val="28"/>
          <w:szCs w:val="28"/>
        </w:rPr>
      </w:pPr>
      <w:r w:rsidRPr="00FD0AE1">
        <w:rPr>
          <w:sz w:val="28"/>
          <w:szCs w:val="28"/>
        </w:rPr>
        <w:t>3.</w:t>
      </w:r>
      <w:r>
        <w:rPr>
          <w:sz w:val="28"/>
          <w:szCs w:val="28"/>
        </w:rPr>
        <w:t>2</w:t>
      </w:r>
      <w:r w:rsidRPr="00FD0AE1">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 от</w:t>
      </w:r>
      <w:r w:rsidRPr="00FD0AE1">
        <w:rPr>
          <w:rFonts w:eastAsia="Calibri"/>
          <w:sz w:val="28"/>
          <w:szCs w:val="28"/>
        </w:rPr>
        <w:t> </w:t>
      </w:r>
      <w:r w:rsidRPr="00FD0AE1">
        <w:rPr>
          <w:sz w:val="28"/>
          <w:szCs w:val="28"/>
        </w:rPr>
        <w:t>28.12.2013</w:t>
      </w:r>
      <w:r w:rsidRPr="00FD0AE1">
        <w:rPr>
          <w:rFonts w:eastAsia="Calibri"/>
          <w:sz w:val="28"/>
          <w:szCs w:val="28"/>
        </w:rPr>
        <w:t> </w:t>
      </w:r>
      <w:r w:rsidRPr="00FD0AE1">
        <w:rPr>
          <w:sz w:val="28"/>
          <w:szCs w:val="28"/>
        </w:rPr>
        <w:t>№</w:t>
      </w:r>
      <w:r w:rsidRPr="00FD0AE1">
        <w:rPr>
          <w:rFonts w:eastAsia="Calibri"/>
          <w:sz w:val="28"/>
          <w:szCs w:val="28"/>
        </w:rPr>
        <w:t> </w:t>
      </w:r>
      <w:r w:rsidRPr="00FD0AE1">
        <w:rPr>
          <w:sz w:val="28"/>
          <w:szCs w:val="28"/>
        </w:rPr>
        <w:t>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D55106" w:rsidRPr="00FD0AE1" w:rsidRDefault="00D55106" w:rsidP="00D55106">
      <w:pPr>
        <w:autoSpaceDE w:val="0"/>
        <w:autoSpaceDN w:val="0"/>
        <w:ind w:firstLine="709"/>
        <w:jc w:val="both"/>
        <w:rPr>
          <w:sz w:val="28"/>
          <w:szCs w:val="28"/>
        </w:rPr>
      </w:pPr>
      <w:r w:rsidRPr="00FD0AE1">
        <w:rPr>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r w:rsidRPr="00FD0AE1">
        <w:rPr>
          <w:sz w:val="28"/>
          <w:szCs w:val="28"/>
        </w:rPr>
        <w:lastRenderedPageBreak/>
        <w:t>статьей</w:t>
      </w:r>
      <w:r w:rsidRPr="00FD0AE1">
        <w:rPr>
          <w:rFonts w:eastAsia="Calibri"/>
          <w:sz w:val="28"/>
          <w:szCs w:val="28"/>
        </w:rPr>
        <w:t> </w:t>
      </w:r>
      <w:r w:rsidRPr="00FD0AE1">
        <w:rPr>
          <w:sz w:val="28"/>
          <w:szCs w:val="28"/>
        </w:rPr>
        <w:t>372</w:t>
      </w:r>
      <w:r w:rsidRPr="00FD0AE1">
        <w:rPr>
          <w:rFonts w:eastAsia="Calibri"/>
          <w:sz w:val="28"/>
          <w:szCs w:val="28"/>
        </w:rPr>
        <w:t> </w:t>
      </w:r>
      <w:r w:rsidRPr="00FD0AE1">
        <w:rPr>
          <w:sz w:val="28"/>
          <w:szCs w:val="28"/>
        </w:rPr>
        <w:t>ТК РФ для принятия локальных нормативных актов, либо коллективным договором, трудовым договором.</w:t>
      </w:r>
    </w:p>
    <w:p w:rsidR="00D55106" w:rsidRPr="00FD0AE1" w:rsidRDefault="00D55106" w:rsidP="00D55106">
      <w:pPr>
        <w:autoSpaceDE w:val="0"/>
        <w:autoSpaceDN w:val="0"/>
        <w:ind w:firstLine="709"/>
        <w:jc w:val="both"/>
        <w:rPr>
          <w:sz w:val="28"/>
          <w:szCs w:val="28"/>
        </w:rPr>
      </w:pPr>
      <w:r w:rsidRPr="00FD0AE1">
        <w:rPr>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D55106" w:rsidRPr="00FD0AE1" w:rsidRDefault="00D55106" w:rsidP="00D55106">
      <w:pPr>
        <w:autoSpaceDE w:val="0"/>
        <w:autoSpaceDN w:val="0"/>
        <w:ind w:firstLine="709"/>
        <w:jc w:val="both"/>
        <w:rPr>
          <w:sz w:val="28"/>
          <w:szCs w:val="28"/>
        </w:rPr>
      </w:pPr>
      <w:r w:rsidRPr="00FD0AE1">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D55106" w:rsidRPr="00FD0AE1" w:rsidRDefault="00D55106" w:rsidP="00D55106">
      <w:pPr>
        <w:autoSpaceDE w:val="0"/>
        <w:autoSpaceDN w:val="0"/>
        <w:ind w:firstLine="709"/>
        <w:jc w:val="both"/>
        <w:rPr>
          <w:sz w:val="28"/>
          <w:szCs w:val="28"/>
        </w:rPr>
      </w:pPr>
      <w:r w:rsidRPr="00FD0AE1">
        <w:rPr>
          <w:sz w:val="28"/>
          <w:szCs w:val="28"/>
        </w:rPr>
        <w:t>3.</w:t>
      </w:r>
      <w:r>
        <w:rPr>
          <w:sz w:val="28"/>
          <w:szCs w:val="28"/>
        </w:rPr>
        <w:t>2</w:t>
      </w:r>
      <w:r w:rsidRPr="00FD0AE1">
        <w:rPr>
          <w:sz w:val="28"/>
          <w:szCs w:val="28"/>
        </w:rPr>
        <w:t>.2.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D55106" w:rsidRPr="00FD0AE1" w:rsidRDefault="00D55106" w:rsidP="00D55106">
      <w:pPr>
        <w:ind w:firstLine="709"/>
        <w:jc w:val="both"/>
        <w:rPr>
          <w:rFonts w:eastAsia="Calibri"/>
          <w:sz w:val="28"/>
          <w:szCs w:val="28"/>
        </w:rPr>
      </w:pPr>
      <w:r w:rsidRPr="00FD0AE1">
        <w:rPr>
          <w:rFonts w:eastAsia="Calibri"/>
          <w:sz w:val="28"/>
          <w:szCs w:val="28"/>
        </w:rPr>
        <w:t>3.</w:t>
      </w:r>
      <w:r>
        <w:rPr>
          <w:rFonts w:eastAsia="Calibri"/>
          <w:sz w:val="28"/>
          <w:szCs w:val="28"/>
        </w:rPr>
        <w:t>3</w:t>
      </w:r>
      <w:r w:rsidRPr="00FD0AE1">
        <w:rPr>
          <w:rFonts w:eastAsia="Calibri"/>
          <w:sz w:val="28"/>
          <w:szCs w:val="28"/>
        </w:rPr>
        <w:t>. В других случаях выполнения работ в условиях, отклоняющихся от нормальных, работникам устанавливаются выплаты компенсационного характера в</w:t>
      </w:r>
      <w:r w:rsidRPr="00FD0AE1">
        <w:rPr>
          <w:sz w:val="28"/>
          <w:szCs w:val="28"/>
        </w:rPr>
        <w:t xml:space="preserve"> соответствии со статьей </w:t>
      </w:r>
      <w:r w:rsidRPr="00FD0AE1">
        <w:rPr>
          <w:rFonts w:eastAsia="Calibri"/>
          <w:sz w:val="28"/>
          <w:szCs w:val="28"/>
        </w:rPr>
        <w:t>149</w:t>
      </w:r>
      <w:r w:rsidRPr="00FD0AE1">
        <w:rPr>
          <w:sz w:val="28"/>
          <w:szCs w:val="28"/>
        </w:rPr>
        <w:t> </w:t>
      </w:r>
      <w:r w:rsidRPr="00FD0AE1">
        <w:rPr>
          <w:rFonts w:eastAsia="Calibri"/>
          <w:sz w:val="28"/>
          <w:szCs w:val="28"/>
        </w:rPr>
        <w:t>ТК</w:t>
      </w:r>
      <w:r w:rsidRPr="00FD0AE1">
        <w:rPr>
          <w:sz w:val="28"/>
          <w:szCs w:val="28"/>
        </w:rPr>
        <w:t> </w:t>
      </w:r>
      <w:r w:rsidRPr="00FD0AE1">
        <w:rPr>
          <w:rFonts w:eastAsia="Calibri"/>
          <w:sz w:val="28"/>
          <w:szCs w:val="28"/>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D55106" w:rsidRPr="00FD0AE1" w:rsidRDefault="00D55106" w:rsidP="00D55106">
      <w:pPr>
        <w:ind w:firstLine="709"/>
        <w:jc w:val="both"/>
        <w:rPr>
          <w:rFonts w:eastAsia="Calibri"/>
          <w:sz w:val="28"/>
          <w:szCs w:val="28"/>
        </w:rPr>
      </w:pPr>
      <w:r w:rsidRPr="00FD0AE1">
        <w:rPr>
          <w:sz w:val="28"/>
          <w:szCs w:val="28"/>
        </w:rPr>
        <w:t>3.4.1. П</w:t>
      </w:r>
      <w:r w:rsidRPr="00FD0AE1">
        <w:rPr>
          <w:rFonts w:eastAsia="Calibri"/>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FD0AE1">
        <w:rPr>
          <w:sz w:val="28"/>
          <w:szCs w:val="28"/>
        </w:rPr>
        <w:t>соответствии со статьей</w:t>
      </w:r>
      <w:r w:rsidRPr="00FD0AE1">
        <w:rPr>
          <w:rFonts w:eastAsia="Calibri"/>
          <w:sz w:val="28"/>
          <w:szCs w:val="28"/>
        </w:rPr>
        <w:t> </w:t>
      </w:r>
      <w:r w:rsidRPr="00FD0AE1">
        <w:rPr>
          <w:sz w:val="28"/>
          <w:szCs w:val="28"/>
        </w:rPr>
        <w:t>151 ТК РФ</w:t>
      </w:r>
      <w:r w:rsidRPr="00FD0AE1">
        <w:rPr>
          <w:rFonts w:eastAsia="Calibri"/>
          <w:sz w:val="28"/>
          <w:szCs w:val="28"/>
        </w:rPr>
        <w:t>.</w:t>
      </w:r>
    </w:p>
    <w:p w:rsidR="00D55106" w:rsidRPr="00FD0AE1" w:rsidRDefault="00D55106" w:rsidP="00D55106">
      <w:pPr>
        <w:autoSpaceDE w:val="0"/>
        <w:autoSpaceDN w:val="0"/>
        <w:adjustRightInd w:val="0"/>
        <w:ind w:firstLine="709"/>
        <w:jc w:val="both"/>
        <w:rPr>
          <w:rFonts w:eastAsia="Calibri"/>
          <w:sz w:val="28"/>
          <w:szCs w:val="28"/>
        </w:rPr>
      </w:pPr>
      <w:r w:rsidRPr="00FD0AE1">
        <w:rPr>
          <w:rFonts w:eastAsia="Calibri"/>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D55106" w:rsidRPr="00FD0AE1" w:rsidRDefault="00D55106" w:rsidP="00D55106">
      <w:pPr>
        <w:autoSpaceDE w:val="0"/>
        <w:autoSpaceDN w:val="0"/>
        <w:adjustRightInd w:val="0"/>
        <w:ind w:firstLine="709"/>
        <w:jc w:val="both"/>
        <w:rPr>
          <w:rFonts w:eastAsia="Calibri"/>
          <w:sz w:val="28"/>
          <w:szCs w:val="28"/>
        </w:rPr>
      </w:pPr>
      <w:r w:rsidRPr="00FD0AE1">
        <w:rPr>
          <w:rFonts w:eastAsia="Calibri"/>
          <w:sz w:val="28"/>
          <w:szCs w:val="28"/>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D55106" w:rsidRPr="00FD0AE1" w:rsidRDefault="00D55106" w:rsidP="00D55106">
      <w:pPr>
        <w:autoSpaceDE w:val="0"/>
        <w:autoSpaceDN w:val="0"/>
        <w:adjustRightInd w:val="0"/>
        <w:ind w:firstLine="709"/>
        <w:jc w:val="both"/>
        <w:rPr>
          <w:rFonts w:eastAsia="Calibri"/>
          <w:sz w:val="28"/>
          <w:szCs w:val="28"/>
        </w:rPr>
      </w:pPr>
      <w:r w:rsidRPr="00FD0AE1">
        <w:rPr>
          <w:rFonts w:eastAsia="Calibri"/>
          <w:sz w:val="28"/>
          <w:szCs w:val="28"/>
        </w:rPr>
        <w:t xml:space="preserve">3.4.2. 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FD0AE1">
        <w:rPr>
          <w:sz w:val="28"/>
          <w:szCs w:val="28"/>
        </w:rPr>
        <w:t>устанавливаются</w:t>
      </w:r>
      <w:r w:rsidRPr="00FD0AE1">
        <w:rPr>
          <w:rFonts w:eastAsia="Calibri"/>
          <w:sz w:val="28"/>
          <w:szCs w:val="28"/>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55106" w:rsidRPr="00D86AFF" w:rsidRDefault="00D55106" w:rsidP="00D55106">
      <w:pPr>
        <w:autoSpaceDE w:val="0"/>
        <w:autoSpaceDN w:val="0"/>
        <w:ind w:firstLine="709"/>
        <w:jc w:val="both"/>
        <w:outlineLvl w:val="0"/>
        <w:rPr>
          <w:bCs/>
          <w:color w:val="000000" w:themeColor="text1"/>
          <w:sz w:val="28"/>
          <w:szCs w:val="28"/>
        </w:rPr>
      </w:pPr>
      <w:r w:rsidRPr="00D86AFF">
        <w:rPr>
          <w:color w:val="000000" w:themeColor="text1"/>
          <w:sz w:val="28"/>
          <w:szCs w:val="28"/>
        </w:rPr>
        <w:t>3.4.3.</w:t>
      </w:r>
      <w:r w:rsidRPr="00D86AFF">
        <w:rPr>
          <w:rFonts w:eastAsia="Calibri"/>
          <w:color w:val="000000" w:themeColor="text1"/>
          <w:sz w:val="28"/>
          <w:szCs w:val="28"/>
        </w:rPr>
        <w:t> </w:t>
      </w:r>
      <w:r w:rsidRPr="00D86AFF">
        <w:rPr>
          <w:color w:val="000000" w:themeColor="text1"/>
          <w:sz w:val="28"/>
          <w:szCs w:val="28"/>
        </w:rPr>
        <w:t>Доплата</w:t>
      </w:r>
      <w:r w:rsidRPr="00D86AFF">
        <w:rPr>
          <w:color w:val="000000" w:themeColor="text1"/>
          <w:kern w:val="2"/>
          <w:sz w:val="28"/>
          <w:szCs w:val="28"/>
        </w:rPr>
        <w:t xml:space="preserve"> за работу в выходные и нерабочие праздничные дни производится работникам, </w:t>
      </w:r>
      <w:proofErr w:type="spellStart"/>
      <w:r w:rsidRPr="00D86AFF">
        <w:rPr>
          <w:color w:val="000000" w:themeColor="text1"/>
          <w:kern w:val="2"/>
          <w:sz w:val="28"/>
          <w:szCs w:val="28"/>
        </w:rPr>
        <w:t>привлекавшимся</w:t>
      </w:r>
      <w:proofErr w:type="spellEnd"/>
      <w:r w:rsidRPr="00D86AFF">
        <w:rPr>
          <w:color w:val="000000" w:themeColor="text1"/>
          <w:kern w:val="2"/>
          <w:sz w:val="28"/>
          <w:szCs w:val="28"/>
        </w:rPr>
        <w:t xml:space="preserve"> к работе в выходные и нерабочие </w:t>
      </w:r>
      <w:r w:rsidRPr="00D86AFF">
        <w:rPr>
          <w:color w:val="000000" w:themeColor="text1"/>
          <w:kern w:val="2"/>
          <w:sz w:val="28"/>
          <w:szCs w:val="28"/>
        </w:rPr>
        <w:lastRenderedPageBreak/>
        <w:t>праздничные дни, в соответствии со статьей 153 Трудового кодекса Российской Федерации.</w:t>
      </w:r>
    </w:p>
    <w:p w:rsidR="00D55106" w:rsidRPr="00D86AFF" w:rsidRDefault="00D55106" w:rsidP="00D55106">
      <w:pPr>
        <w:autoSpaceDE w:val="0"/>
        <w:autoSpaceDN w:val="0"/>
        <w:adjustRightInd w:val="0"/>
        <w:ind w:firstLine="709"/>
        <w:jc w:val="both"/>
        <w:rPr>
          <w:color w:val="000000" w:themeColor="text1"/>
          <w:sz w:val="28"/>
          <w:szCs w:val="28"/>
        </w:rPr>
      </w:pPr>
      <w:r w:rsidRPr="00D86AFF">
        <w:rPr>
          <w:color w:val="000000" w:themeColor="text1"/>
          <w:kern w:val="2"/>
          <w:sz w:val="28"/>
          <w:szCs w:val="28"/>
        </w:rPr>
        <w:t xml:space="preserve">Размер доплаты </w:t>
      </w:r>
      <w:proofErr w:type="gramStart"/>
      <w:r w:rsidRPr="00D86AFF">
        <w:rPr>
          <w:color w:val="000000" w:themeColor="text1"/>
          <w:kern w:val="2"/>
          <w:sz w:val="28"/>
          <w:szCs w:val="28"/>
        </w:rPr>
        <w:t>составляет  не</w:t>
      </w:r>
      <w:proofErr w:type="gramEnd"/>
      <w:r w:rsidRPr="00D86AFF">
        <w:rPr>
          <w:color w:val="000000" w:themeColor="text1"/>
          <w:kern w:val="2"/>
          <w:sz w:val="28"/>
          <w:szCs w:val="28"/>
        </w:rPr>
        <w:t xml:space="preserve"> менее:</w:t>
      </w:r>
      <w:r w:rsidRPr="00D86AFF">
        <w:rPr>
          <w:color w:val="000000" w:themeColor="text1"/>
          <w:sz w:val="28"/>
          <w:szCs w:val="28"/>
        </w:rPr>
        <w:t xml:space="preserve"> </w:t>
      </w:r>
    </w:p>
    <w:p w:rsidR="00D55106" w:rsidRPr="00D86AFF" w:rsidRDefault="00D55106" w:rsidP="00D55106">
      <w:pPr>
        <w:shd w:val="clear" w:color="auto" w:fill="FFFFFF"/>
        <w:ind w:firstLine="851"/>
        <w:jc w:val="both"/>
        <w:rPr>
          <w:color w:val="000000" w:themeColor="text1"/>
          <w:kern w:val="2"/>
          <w:sz w:val="28"/>
          <w:szCs w:val="28"/>
        </w:rPr>
      </w:pPr>
      <w:r w:rsidRPr="00D86AFF">
        <w:rPr>
          <w:color w:val="000000" w:themeColor="text1"/>
          <w:kern w:val="2"/>
          <w:sz w:val="28"/>
          <w:szCs w:val="28"/>
        </w:rPr>
        <w:t xml:space="preserve">одинарного дневного заработка, </w:t>
      </w:r>
      <w:r w:rsidRPr="00D86AFF">
        <w:rPr>
          <w:color w:val="000000" w:themeColor="text1"/>
          <w:sz w:val="28"/>
          <w:szCs w:val="28"/>
        </w:rPr>
        <w:t xml:space="preserve">включающего наряду с тарифной частью заработной платы,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D86AFF">
        <w:rPr>
          <w:color w:val="000000" w:themeColor="text1"/>
          <w:kern w:val="2"/>
          <w:sz w:val="28"/>
          <w:szCs w:val="28"/>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D86AFF">
        <w:rPr>
          <w:color w:val="000000" w:themeColor="text1"/>
          <w:sz w:val="28"/>
          <w:szCs w:val="28"/>
        </w:rPr>
        <w:t xml:space="preserve">включающего наряду с тарифной частью заработной платы,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D86AFF">
        <w:rPr>
          <w:color w:val="000000" w:themeColor="text1"/>
          <w:kern w:val="2"/>
          <w:sz w:val="28"/>
          <w:szCs w:val="28"/>
        </w:rPr>
        <w:t xml:space="preserve">если работа в выходной или нерабочий праздничный день производилась сверх месячной нормы рабочего времени; </w:t>
      </w:r>
    </w:p>
    <w:p w:rsidR="00D55106" w:rsidRPr="00D86AFF" w:rsidRDefault="00D55106" w:rsidP="00D55106">
      <w:pPr>
        <w:shd w:val="clear" w:color="auto" w:fill="FFFFFF"/>
        <w:ind w:firstLine="851"/>
        <w:jc w:val="both"/>
        <w:rPr>
          <w:color w:val="000000" w:themeColor="text1"/>
          <w:kern w:val="2"/>
          <w:sz w:val="28"/>
          <w:szCs w:val="28"/>
        </w:rPr>
      </w:pPr>
      <w:r w:rsidRPr="00D86AFF">
        <w:rPr>
          <w:color w:val="000000" w:themeColor="text1"/>
          <w:kern w:val="2"/>
          <w:sz w:val="28"/>
          <w:szCs w:val="28"/>
        </w:rPr>
        <w:t xml:space="preserve">одинарного дневного заработка, </w:t>
      </w:r>
      <w:r w:rsidRPr="00D86AFF">
        <w:rPr>
          <w:color w:val="000000" w:themeColor="text1"/>
          <w:sz w:val="28"/>
          <w:szCs w:val="28"/>
        </w:rPr>
        <w:t xml:space="preserve">включающего наряду с тарифной частью заработной платы,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D86AFF">
        <w:rPr>
          <w:color w:val="000000" w:themeColor="text1"/>
          <w:kern w:val="2"/>
          <w:sz w:val="28"/>
          <w:szCs w:val="28"/>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D86AFF">
        <w:rPr>
          <w:color w:val="000000" w:themeColor="text1"/>
          <w:sz w:val="28"/>
          <w:szCs w:val="28"/>
        </w:rPr>
        <w:t xml:space="preserve">включающего наряду с тарифной частью заработной платы,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D86AFF">
        <w:rPr>
          <w:color w:val="000000" w:themeColor="text1"/>
          <w:kern w:val="2"/>
          <w:sz w:val="28"/>
          <w:szCs w:val="28"/>
        </w:rPr>
        <w:t>если работа в выходной или нерабочий праздничный день производилась сверх месячной нормы рабочего времени.</w:t>
      </w:r>
    </w:p>
    <w:p w:rsidR="00D55106" w:rsidRPr="00FD0AE1" w:rsidRDefault="00D55106" w:rsidP="00D55106">
      <w:pPr>
        <w:autoSpaceDE w:val="0"/>
        <w:autoSpaceDN w:val="0"/>
        <w:adjustRightInd w:val="0"/>
        <w:ind w:firstLine="709"/>
        <w:jc w:val="both"/>
        <w:rPr>
          <w:sz w:val="28"/>
          <w:szCs w:val="28"/>
        </w:rPr>
      </w:pPr>
      <w:r w:rsidRPr="00D86AFF">
        <w:rPr>
          <w:color w:val="000000" w:themeColor="text1"/>
          <w:sz w:val="28"/>
          <w:szCs w:val="28"/>
        </w:rPr>
        <w:t>Оплата в повышенном размере производится работникам за часы, фактически отработанные в выходной или нерабочий праздничный</w:t>
      </w:r>
      <w:r w:rsidRPr="00FD0AE1">
        <w:rPr>
          <w:sz w:val="28"/>
          <w:szCs w:val="28"/>
        </w:rPr>
        <w:t xml:space="preserve">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D55106" w:rsidRPr="00FD0AE1" w:rsidRDefault="00D55106" w:rsidP="00D55106">
      <w:pPr>
        <w:autoSpaceDE w:val="0"/>
        <w:autoSpaceDN w:val="0"/>
        <w:adjustRightInd w:val="0"/>
        <w:ind w:firstLine="709"/>
        <w:jc w:val="both"/>
        <w:rPr>
          <w:rFonts w:eastAsia="Calibri"/>
          <w:sz w:val="28"/>
          <w:szCs w:val="28"/>
        </w:rPr>
      </w:pPr>
      <w:r w:rsidRPr="00FD0AE1">
        <w:rPr>
          <w:rFonts w:eastAsia="Calibri"/>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55106" w:rsidRPr="00FD0AE1" w:rsidRDefault="00D55106" w:rsidP="00D55106">
      <w:pPr>
        <w:autoSpaceDE w:val="0"/>
        <w:autoSpaceDN w:val="0"/>
        <w:ind w:firstLine="709"/>
        <w:jc w:val="both"/>
        <w:rPr>
          <w:sz w:val="28"/>
          <w:szCs w:val="28"/>
        </w:rPr>
      </w:pPr>
      <w:r w:rsidRPr="00FD0AE1">
        <w:rPr>
          <w:sz w:val="28"/>
          <w:szCs w:val="28"/>
        </w:rPr>
        <w:t>3.4.4. В соответствии со статьей</w:t>
      </w:r>
      <w:r w:rsidRPr="00FD0AE1">
        <w:rPr>
          <w:rFonts w:eastAsia="Calibri"/>
          <w:sz w:val="28"/>
          <w:szCs w:val="28"/>
        </w:rPr>
        <w:t> </w:t>
      </w:r>
      <w:r w:rsidRPr="00FD0AE1">
        <w:rPr>
          <w:sz w:val="28"/>
          <w:szCs w:val="28"/>
        </w:rPr>
        <w:t>154</w:t>
      </w:r>
      <w:r w:rsidRPr="00FD0AE1">
        <w:rPr>
          <w:rFonts w:eastAsia="Calibri"/>
          <w:sz w:val="28"/>
          <w:szCs w:val="28"/>
        </w:rPr>
        <w:t> </w:t>
      </w:r>
      <w:r w:rsidRPr="00FD0AE1">
        <w:rPr>
          <w:sz w:val="28"/>
          <w:szCs w:val="28"/>
        </w:rPr>
        <w:t>ТК</w:t>
      </w:r>
      <w:r w:rsidRPr="00FD0AE1">
        <w:rPr>
          <w:rFonts w:eastAsia="Calibri"/>
          <w:sz w:val="28"/>
          <w:szCs w:val="28"/>
        </w:rPr>
        <w:t> </w:t>
      </w:r>
      <w:r w:rsidRPr="00FD0AE1">
        <w:rPr>
          <w:sz w:val="28"/>
          <w:szCs w:val="28"/>
        </w:rPr>
        <w:t>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w:t>
      </w:r>
      <w:r w:rsidRPr="00FD0AE1">
        <w:rPr>
          <w:rFonts w:eastAsia="Calibri"/>
          <w:sz w:val="28"/>
          <w:szCs w:val="28"/>
        </w:rPr>
        <w:t> </w:t>
      </w:r>
      <w:r w:rsidRPr="00FD0AE1">
        <w:rPr>
          <w:sz w:val="28"/>
          <w:szCs w:val="28"/>
        </w:rPr>
        <w:t>6 часов).</w:t>
      </w:r>
    </w:p>
    <w:p w:rsidR="00D55106" w:rsidRPr="00FD0AE1" w:rsidRDefault="00D55106" w:rsidP="00D55106">
      <w:pPr>
        <w:autoSpaceDE w:val="0"/>
        <w:autoSpaceDN w:val="0"/>
        <w:ind w:firstLine="709"/>
        <w:jc w:val="both"/>
        <w:rPr>
          <w:sz w:val="28"/>
          <w:szCs w:val="28"/>
        </w:rPr>
      </w:pPr>
      <w:r w:rsidRPr="00FD0AE1">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месяце (расчетном периоде).</w:t>
      </w:r>
    </w:p>
    <w:p w:rsidR="00D55106" w:rsidRPr="00FD0AE1" w:rsidRDefault="00D55106" w:rsidP="00D55106">
      <w:pPr>
        <w:autoSpaceDE w:val="0"/>
        <w:autoSpaceDN w:val="0"/>
        <w:ind w:firstLine="709"/>
        <w:jc w:val="both"/>
        <w:rPr>
          <w:sz w:val="28"/>
          <w:szCs w:val="28"/>
        </w:rPr>
      </w:pPr>
      <w:r w:rsidRPr="00FD0AE1">
        <w:rPr>
          <w:sz w:val="28"/>
          <w:szCs w:val="28"/>
        </w:rPr>
        <w:t>3.4.5. Работникам устанавливается доплата за работу в особых условиях труда в соответствии с таблицей №</w:t>
      </w:r>
      <w:r w:rsidRPr="00FD0AE1">
        <w:rPr>
          <w:rFonts w:eastAsia="Calibri"/>
          <w:sz w:val="28"/>
          <w:szCs w:val="28"/>
        </w:rPr>
        <w:t> </w:t>
      </w:r>
      <w:r>
        <w:rPr>
          <w:rFonts w:eastAsia="Calibri"/>
          <w:sz w:val="28"/>
          <w:szCs w:val="28"/>
        </w:rPr>
        <w:t>5</w:t>
      </w:r>
      <w:r w:rsidRPr="00FD0AE1">
        <w:rPr>
          <w:sz w:val="28"/>
          <w:szCs w:val="28"/>
        </w:rPr>
        <w:t>.</w:t>
      </w:r>
    </w:p>
    <w:p w:rsidR="00D55106" w:rsidRPr="00FD0AE1" w:rsidRDefault="00D55106" w:rsidP="00D55106">
      <w:pPr>
        <w:autoSpaceDE w:val="0"/>
        <w:autoSpaceDN w:val="0"/>
        <w:ind w:firstLine="709"/>
        <w:jc w:val="both"/>
        <w:rPr>
          <w:sz w:val="28"/>
          <w:szCs w:val="28"/>
        </w:rPr>
      </w:pPr>
    </w:p>
    <w:p w:rsidR="00D55106" w:rsidRPr="00FD0AE1" w:rsidRDefault="00D55106" w:rsidP="00D55106">
      <w:pPr>
        <w:autoSpaceDE w:val="0"/>
        <w:autoSpaceDN w:val="0"/>
        <w:jc w:val="right"/>
        <w:rPr>
          <w:sz w:val="28"/>
          <w:szCs w:val="28"/>
        </w:rPr>
      </w:pPr>
      <w:r w:rsidRPr="00FD0AE1">
        <w:rPr>
          <w:sz w:val="28"/>
          <w:szCs w:val="28"/>
        </w:rPr>
        <w:t xml:space="preserve">Таблица № </w:t>
      </w:r>
      <w:r>
        <w:rPr>
          <w:sz w:val="28"/>
          <w:szCs w:val="28"/>
        </w:rPr>
        <w:t>5</w:t>
      </w:r>
    </w:p>
    <w:p w:rsidR="00D55106" w:rsidRPr="00FD0AE1" w:rsidRDefault="00D55106" w:rsidP="00D55106">
      <w:pPr>
        <w:autoSpaceDE w:val="0"/>
        <w:autoSpaceDN w:val="0"/>
        <w:jc w:val="right"/>
        <w:rPr>
          <w:sz w:val="28"/>
          <w:szCs w:val="28"/>
        </w:rPr>
      </w:pPr>
    </w:p>
    <w:p w:rsidR="00D55106" w:rsidRPr="00FD0AE1" w:rsidRDefault="00D55106" w:rsidP="00D55106">
      <w:pPr>
        <w:autoSpaceDE w:val="0"/>
        <w:autoSpaceDN w:val="0"/>
        <w:jc w:val="center"/>
        <w:rPr>
          <w:sz w:val="28"/>
          <w:szCs w:val="28"/>
        </w:rPr>
      </w:pPr>
      <w:r w:rsidRPr="00FD0AE1">
        <w:rPr>
          <w:sz w:val="28"/>
          <w:szCs w:val="28"/>
        </w:rPr>
        <w:t>Р</w:t>
      </w:r>
      <w:r>
        <w:rPr>
          <w:sz w:val="28"/>
          <w:szCs w:val="28"/>
        </w:rPr>
        <w:t>азмер доплаты</w:t>
      </w:r>
      <w:r w:rsidRPr="00FD0AE1">
        <w:rPr>
          <w:sz w:val="28"/>
          <w:szCs w:val="28"/>
        </w:rPr>
        <w:t xml:space="preserve"> </w:t>
      </w:r>
    </w:p>
    <w:p w:rsidR="00D55106" w:rsidRPr="00FD0AE1" w:rsidRDefault="00D55106" w:rsidP="00D55106">
      <w:pPr>
        <w:autoSpaceDE w:val="0"/>
        <w:autoSpaceDN w:val="0"/>
        <w:jc w:val="center"/>
        <w:rPr>
          <w:sz w:val="28"/>
          <w:szCs w:val="28"/>
        </w:rPr>
      </w:pPr>
      <w:r w:rsidRPr="00FD0AE1">
        <w:rPr>
          <w:sz w:val="28"/>
          <w:szCs w:val="28"/>
        </w:rPr>
        <w:t>за работу в особых условиях труда</w:t>
      </w:r>
    </w:p>
    <w:p w:rsidR="00D55106" w:rsidRPr="00FD0AE1" w:rsidRDefault="00D55106" w:rsidP="00D5510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225"/>
        <w:gridCol w:w="1994"/>
      </w:tblGrid>
      <w:tr w:rsidR="00D55106" w:rsidRPr="00FD0AE1" w:rsidTr="00950005">
        <w:tc>
          <w:tcPr>
            <w:tcW w:w="555"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tabs>
                <w:tab w:val="left" w:pos="0"/>
              </w:tabs>
              <w:autoSpaceDE w:val="0"/>
              <w:autoSpaceDN w:val="0"/>
              <w:jc w:val="center"/>
              <w:rPr>
                <w:sz w:val="28"/>
                <w:szCs w:val="28"/>
              </w:rPr>
            </w:pPr>
            <w:r w:rsidRPr="00FD0AE1">
              <w:rPr>
                <w:sz w:val="28"/>
                <w:szCs w:val="28"/>
              </w:rPr>
              <w:t>№</w:t>
            </w:r>
          </w:p>
          <w:p w:rsidR="00D55106" w:rsidRPr="00FD0AE1" w:rsidRDefault="00D55106" w:rsidP="00950005">
            <w:pPr>
              <w:autoSpaceDE w:val="0"/>
              <w:autoSpaceDN w:val="0"/>
              <w:jc w:val="center"/>
              <w:rPr>
                <w:sz w:val="28"/>
                <w:szCs w:val="28"/>
              </w:rPr>
            </w:pPr>
            <w:r w:rsidRPr="00FD0AE1">
              <w:rPr>
                <w:sz w:val="28"/>
                <w:szCs w:val="28"/>
              </w:rPr>
              <w:t>п/п</w:t>
            </w:r>
          </w:p>
        </w:tc>
        <w:tc>
          <w:tcPr>
            <w:tcW w:w="7304"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rPr>
            </w:pPr>
            <w:r w:rsidRPr="00FD0AE1">
              <w:rPr>
                <w:sz w:val="28"/>
                <w:szCs w:val="28"/>
              </w:rPr>
              <w:t xml:space="preserve">Перечень категорий </w:t>
            </w:r>
          </w:p>
          <w:p w:rsidR="00D55106" w:rsidRPr="00FD0AE1" w:rsidRDefault="00D55106" w:rsidP="00950005">
            <w:pPr>
              <w:autoSpaceDE w:val="0"/>
              <w:autoSpaceDN w:val="0"/>
              <w:jc w:val="center"/>
              <w:rPr>
                <w:sz w:val="28"/>
                <w:szCs w:val="28"/>
              </w:rPr>
            </w:pPr>
            <w:r w:rsidRPr="00FD0AE1">
              <w:rPr>
                <w:sz w:val="28"/>
                <w:szCs w:val="28"/>
              </w:rPr>
              <w:t>работников и видов работ</w:t>
            </w:r>
          </w:p>
        </w:tc>
        <w:tc>
          <w:tcPr>
            <w:tcW w:w="2015"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rPr>
            </w:pPr>
            <w:r w:rsidRPr="00FD0AE1">
              <w:rPr>
                <w:sz w:val="28"/>
                <w:szCs w:val="28"/>
              </w:rPr>
              <w:t>Размер доплаты</w:t>
            </w:r>
          </w:p>
          <w:p w:rsidR="00D55106" w:rsidRPr="00FD0AE1" w:rsidRDefault="00D55106" w:rsidP="00950005">
            <w:pPr>
              <w:autoSpaceDE w:val="0"/>
              <w:autoSpaceDN w:val="0"/>
              <w:jc w:val="center"/>
              <w:rPr>
                <w:sz w:val="28"/>
                <w:szCs w:val="28"/>
              </w:rPr>
            </w:pPr>
            <w:r w:rsidRPr="00FD0AE1">
              <w:rPr>
                <w:sz w:val="28"/>
                <w:szCs w:val="28"/>
              </w:rPr>
              <w:t>(процентов)</w:t>
            </w:r>
          </w:p>
        </w:tc>
      </w:tr>
      <w:tr w:rsidR="00D55106" w:rsidRPr="00FD0AE1" w:rsidTr="00950005">
        <w:trPr>
          <w:tblHeader/>
        </w:trPr>
        <w:tc>
          <w:tcPr>
            <w:tcW w:w="555"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lang w:val="en-US"/>
              </w:rPr>
            </w:pPr>
            <w:r w:rsidRPr="00FD0AE1">
              <w:rPr>
                <w:sz w:val="28"/>
                <w:szCs w:val="28"/>
                <w:lang w:val="en-US"/>
              </w:rPr>
              <w:t>1</w:t>
            </w:r>
          </w:p>
        </w:tc>
        <w:tc>
          <w:tcPr>
            <w:tcW w:w="7304"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lang w:val="en-US"/>
              </w:rPr>
            </w:pPr>
            <w:r w:rsidRPr="00FD0AE1">
              <w:rPr>
                <w:sz w:val="28"/>
                <w:szCs w:val="28"/>
                <w:lang w:val="en-US"/>
              </w:rPr>
              <w:t>2</w:t>
            </w:r>
          </w:p>
        </w:tc>
        <w:tc>
          <w:tcPr>
            <w:tcW w:w="2015"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lang w:val="en-US"/>
              </w:rPr>
            </w:pPr>
            <w:r w:rsidRPr="00FD0AE1">
              <w:rPr>
                <w:sz w:val="28"/>
                <w:szCs w:val="28"/>
                <w:lang w:val="en-US"/>
              </w:rPr>
              <w:t>3</w:t>
            </w:r>
          </w:p>
        </w:tc>
      </w:tr>
      <w:tr w:rsidR="00D55106" w:rsidRPr="00FD0AE1" w:rsidTr="00950005">
        <w:tc>
          <w:tcPr>
            <w:tcW w:w="555"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rPr>
            </w:pPr>
            <w:r w:rsidRPr="00FD0AE1">
              <w:rPr>
                <w:sz w:val="28"/>
                <w:szCs w:val="28"/>
              </w:rPr>
              <w:t>1.</w:t>
            </w:r>
          </w:p>
        </w:tc>
        <w:tc>
          <w:tcPr>
            <w:tcW w:w="7304" w:type="dxa"/>
            <w:tcBorders>
              <w:top w:val="single" w:sz="4" w:space="0" w:color="auto"/>
              <w:left w:val="single" w:sz="4" w:space="0" w:color="auto"/>
              <w:bottom w:val="single" w:sz="4" w:space="0" w:color="auto"/>
              <w:right w:val="single" w:sz="4" w:space="0" w:color="auto"/>
            </w:tcBorders>
          </w:tcPr>
          <w:p w:rsidR="00D55106" w:rsidRPr="00FD0AE1" w:rsidRDefault="00D55106" w:rsidP="00950005">
            <w:pPr>
              <w:autoSpaceDE w:val="0"/>
              <w:autoSpaceDN w:val="0"/>
              <w:rPr>
                <w:sz w:val="28"/>
                <w:szCs w:val="28"/>
              </w:rPr>
            </w:pPr>
            <w:r w:rsidRPr="00FD0AE1">
              <w:rPr>
                <w:sz w:val="28"/>
                <w:szCs w:val="28"/>
              </w:rPr>
              <w:t xml:space="preserve">За работу в учреждениях, оказывающих психолого-педагогическую, медицинскую и социальную помощь детям: </w:t>
            </w:r>
          </w:p>
          <w:p w:rsidR="00D55106" w:rsidRPr="00FD0AE1" w:rsidRDefault="00D55106" w:rsidP="00950005">
            <w:pPr>
              <w:autoSpaceDE w:val="0"/>
              <w:autoSpaceDN w:val="0"/>
              <w:rPr>
                <w:sz w:val="28"/>
                <w:szCs w:val="28"/>
              </w:rPr>
            </w:pPr>
          </w:p>
          <w:p w:rsidR="00D55106" w:rsidRPr="00FD0AE1" w:rsidRDefault="00D55106" w:rsidP="00950005">
            <w:pPr>
              <w:autoSpaceDE w:val="0"/>
              <w:autoSpaceDN w:val="0"/>
              <w:rPr>
                <w:sz w:val="28"/>
                <w:szCs w:val="28"/>
              </w:rPr>
            </w:pPr>
            <w:r w:rsidRPr="00FD0AE1">
              <w:rPr>
                <w:sz w:val="28"/>
                <w:szCs w:val="28"/>
              </w:rPr>
              <w:t xml:space="preserve">руководитель </w:t>
            </w:r>
            <w:proofErr w:type="gramStart"/>
            <w:r w:rsidRPr="00FD0AE1">
              <w:rPr>
                <w:sz w:val="28"/>
                <w:szCs w:val="28"/>
              </w:rPr>
              <w:t>учреждения,  педагогические</w:t>
            </w:r>
            <w:proofErr w:type="gramEnd"/>
            <w:r w:rsidRPr="00FD0AE1">
              <w:rPr>
                <w:sz w:val="28"/>
                <w:szCs w:val="28"/>
              </w:rPr>
              <w:t xml:space="preserve"> работники</w:t>
            </w:r>
          </w:p>
          <w:p w:rsidR="00D55106" w:rsidRPr="00FD0AE1" w:rsidRDefault="00D55106" w:rsidP="00950005">
            <w:pPr>
              <w:autoSpaceDE w:val="0"/>
              <w:autoSpaceDN w:val="0"/>
              <w:rPr>
                <w:sz w:val="28"/>
                <w:szCs w:val="28"/>
              </w:rPr>
            </w:pPr>
            <w:r w:rsidRPr="00FD0AE1">
              <w:rPr>
                <w:sz w:val="28"/>
                <w:szCs w:val="28"/>
              </w:rPr>
              <w:t xml:space="preserve">иные работники, </w:t>
            </w:r>
            <w:r w:rsidRPr="00FD0AE1">
              <w:rPr>
                <w:kern w:val="2"/>
                <w:sz w:val="28"/>
                <w:szCs w:val="28"/>
              </w:rPr>
              <w:t xml:space="preserve"> оказывающие услуги (выполняющие работы), отнесенные к основным видам уставной деятельности учреждения</w:t>
            </w:r>
          </w:p>
        </w:tc>
        <w:tc>
          <w:tcPr>
            <w:tcW w:w="2015" w:type="dxa"/>
            <w:tcBorders>
              <w:top w:val="single" w:sz="4" w:space="0" w:color="auto"/>
              <w:left w:val="single" w:sz="4" w:space="0" w:color="auto"/>
              <w:bottom w:val="single" w:sz="4" w:space="0" w:color="auto"/>
              <w:right w:val="single" w:sz="4" w:space="0" w:color="auto"/>
            </w:tcBorders>
          </w:tcPr>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D55106" w:rsidRPr="00FD0AE1" w:rsidRDefault="00D55106" w:rsidP="00950005">
            <w:pPr>
              <w:autoSpaceDE w:val="0"/>
              <w:autoSpaceDN w:val="0"/>
              <w:jc w:val="center"/>
              <w:rPr>
                <w:sz w:val="28"/>
                <w:szCs w:val="28"/>
              </w:rPr>
            </w:pPr>
            <w:r w:rsidRPr="00FD0AE1">
              <w:rPr>
                <w:sz w:val="28"/>
                <w:szCs w:val="28"/>
              </w:rPr>
              <w:t>до 15</w:t>
            </w:r>
          </w:p>
          <w:p w:rsidR="00D55106" w:rsidRPr="00FD0AE1" w:rsidRDefault="00D55106" w:rsidP="00950005">
            <w:pPr>
              <w:autoSpaceDE w:val="0"/>
              <w:autoSpaceDN w:val="0"/>
              <w:jc w:val="center"/>
              <w:rPr>
                <w:sz w:val="28"/>
                <w:szCs w:val="28"/>
              </w:rPr>
            </w:pPr>
            <w:r w:rsidRPr="00FD0AE1">
              <w:rPr>
                <w:sz w:val="28"/>
                <w:szCs w:val="28"/>
              </w:rPr>
              <w:t>до 20</w:t>
            </w:r>
          </w:p>
        </w:tc>
      </w:tr>
    </w:tbl>
    <w:p w:rsidR="00D55106" w:rsidRPr="00FD0AE1" w:rsidRDefault="00D55106" w:rsidP="00D55106">
      <w:pPr>
        <w:autoSpaceDE w:val="0"/>
        <w:autoSpaceDN w:val="0"/>
        <w:ind w:firstLine="709"/>
        <w:jc w:val="right"/>
        <w:rPr>
          <w:sz w:val="28"/>
          <w:szCs w:val="28"/>
        </w:rPr>
      </w:pPr>
    </w:p>
    <w:p w:rsidR="00D55106" w:rsidRPr="00FD0AE1" w:rsidRDefault="00D55106" w:rsidP="00D55106">
      <w:pPr>
        <w:autoSpaceDE w:val="0"/>
        <w:autoSpaceDN w:val="0"/>
        <w:ind w:firstLine="709"/>
        <w:jc w:val="both"/>
        <w:rPr>
          <w:sz w:val="28"/>
          <w:szCs w:val="28"/>
        </w:rPr>
      </w:pPr>
      <w:r w:rsidRPr="00FD0AE1">
        <w:rPr>
          <w:sz w:val="28"/>
          <w:szCs w:val="28"/>
        </w:rPr>
        <w:t>Примечание к таблице № </w:t>
      </w:r>
      <w:r>
        <w:rPr>
          <w:sz w:val="28"/>
          <w:szCs w:val="28"/>
        </w:rPr>
        <w:t>5</w:t>
      </w:r>
      <w:r w:rsidRPr="00FD0AE1">
        <w:rPr>
          <w:sz w:val="28"/>
          <w:szCs w:val="28"/>
        </w:rPr>
        <w:t>.</w:t>
      </w:r>
    </w:p>
    <w:p w:rsidR="00D55106" w:rsidRPr="00FD0AE1" w:rsidRDefault="00D55106" w:rsidP="00D55106">
      <w:pPr>
        <w:autoSpaceDE w:val="0"/>
        <w:autoSpaceDN w:val="0"/>
        <w:ind w:firstLine="709"/>
        <w:jc w:val="both"/>
        <w:rPr>
          <w:sz w:val="28"/>
          <w:szCs w:val="28"/>
        </w:rPr>
      </w:pPr>
      <w:r w:rsidRPr="00FD0AE1">
        <w:rPr>
          <w:sz w:val="28"/>
          <w:szCs w:val="28"/>
        </w:rPr>
        <w:t>1.</w:t>
      </w:r>
      <w:r w:rsidRPr="00FD0AE1">
        <w:rPr>
          <w:rFonts w:eastAsia="Calibri"/>
          <w:sz w:val="28"/>
          <w:szCs w:val="28"/>
        </w:rPr>
        <w:t> </w:t>
      </w:r>
      <w:r w:rsidRPr="00FD0AE1">
        <w:rPr>
          <w:sz w:val="28"/>
          <w:szCs w:val="28"/>
        </w:rPr>
        <w:t xml:space="preserve">Доплата за работу в особых условиях труда устанавливается в процентах от должностного оклада, ставки заработной платы по соответствующей должности (профессии). </w:t>
      </w:r>
    </w:p>
    <w:p w:rsidR="00D55106" w:rsidRPr="00FD0AE1" w:rsidRDefault="00D55106" w:rsidP="00D55106">
      <w:pPr>
        <w:autoSpaceDE w:val="0"/>
        <w:autoSpaceDN w:val="0"/>
        <w:ind w:firstLine="709"/>
        <w:jc w:val="both"/>
        <w:rPr>
          <w:sz w:val="28"/>
          <w:szCs w:val="28"/>
        </w:rPr>
      </w:pPr>
      <w:r w:rsidRPr="00FD0AE1">
        <w:rPr>
          <w:sz w:val="28"/>
          <w:szCs w:val="28"/>
        </w:rPr>
        <w:t>Педагогическим работникам, для которых предусмотрены нормы часов педагогической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w:t>
      </w:r>
    </w:p>
    <w:p w:rsidR="00D55106" w:rsidRPr="00FD0AE1" w:rsidRDefault="00D55106" w:rsidP="00D55106">
      <w:pPr>
        <w:autoSpaceDE w:val="0"/>
        <w:autoSpaceDN w:val="0"/>
        <w:ind w:firstLine="709"/>
        <w:jc w:val="both"/>
        <w:rPr>
          <w:strike/>
          <w:sz w:val="28"/>
          <w:szCs w:val="28"/>
        </w:rPr>
      </w:pPr>
      <w:r w:rsidRPr="00FD0AE1">
        <w:rPr>
          <w:sz w:val="28"/>
          <w:szCs w:val="28"/>
        </w:rPr>
        <w:t>2.</w:t>
      </w:r>
      <w:r w:rsidRPr="00FD0AE1">
        <w:rPr>
          <w:rFonts w:eastAsia="Calibri"/>
          <w:sz w:val="28"/>
          <w:szCs w:val="28"/>
        </w:rPr>
        <w:t> </w:t>
      </w:r>
      <w:r w:rsidRPr="00FD0AE1">
        <w:rPr>
          <w:sz w:val="28"/>
          <w:szCs w:val="28"/>
        </w:rPr>
        <w:t>Перечень должностей (профессий) работников, по которым устанавливается доплата за работу в особых условиях труда, и конкретные размеры доплаты в указанном диапазоне определяются учреждением и фиксируются в локальном нормативном акте. При этом размер доплаты устанавливается дифференцированно исходя из степени занятости работников в особых условиях труда в пределах фонда оплаты труда учреждения.</w:t>
      </w:r>
    </w:p>
    <w:p w:rsidR="00D55106" w:rsidRPr="00FD0AE1" w:rsidRDefault="00D55106" w:rsidP="00D55106">
      <w:pPr>
        <w:autoSpaceDE w:val="0"/>
        <w:autoSpaceDN w:val="0"/>
        <w:ind w:firstLine="708"/>
        <w:jc w:val="both"/>
        <w:rPr>
          <w:sz w:val="28"/>
          <w:szCs w:val="28"/>
        </w:rPr>
      </w:pPr>
      <w:r w:rsidRPr="00FD0AE1">
        <w:rPr>
          <w:sz w:val="28"/>
          <w:szCs w:val="28"/>
        </w:rPr>
        <w:t>3.4.6.</w:t>
      </w:r>
      <w:r w:rsidRPr="00FD0AE1">
        <w:rPr>
          <w:rFonts w:eastAsia="Calibri"/>
          <w:sz w:val="28"/>
          <w:szCs w:val="28"/>
        </w:rPr>
        <w:t> </w:t>
      </w:r>
      <w:r w:rsidRPr="00FD0AE1">
        <w:rPr>
          <w:sz w:val="28"/>
          <w:szCs w:val="28"/>
        </w:rPr>
        <w:t>При выполнении дополнительной работы,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w:t>
      </w:r>
      <w:r w:rsidRPr="00FD0AE1">
        <w:rPr>
          <w:rFonts w:eastAsia="Calibri"/>
          <w:sz w:val="28"/>
          <w:szCs w:val="28"/>
        </w:rPr>
        <w:t> </w:t>
      </w:r>
      <w:r>
        <w:rPr>
          <w:rFonts w:eastAsia="Calibri"/>
          <w:sz w:val="28"/>
          <w:szCs w:val="28"/>
        </w:rPr>
        <w:t>6</w:t>
      </w:r>
      <w:r w:rsidRPr="00FD0AE1">
        <w:rPr>
          <w:sz w:val="28"/>
          <w:szCs w:val="28"/>
        </w:rPr>
        <w:t>.</w:t>
      </w:r>
    </w:p>
    <w:p w:rsidR="00D55106" w:rsidRPr="00FD0AE1" w:rsidRDefault="00D55106" w:rsidP="00D55106">
      <w:pPr>
        <w:autoSpaceDE w:val="0"/>
        <w:autoSpaceDN w:val="0"/>
        <w:ind w:firstLine="709"/>
        <w:jc w:val="right"/>
        <w:rPr>
          <w:sz w:val="28"/>
          <w:szCs w:val="28"/>
        </w:rPr>
      </w:pPr>
    </w:p>
    <w:p w:rsidR="00D55106" w:rsidRPr="00FD0AE1" w:rsidRDefault="00D55106" w:rsidP="00D55106">
      <w:pPr>
        <w:autoSpaceDE w:val="0"/>
        <w:autoSpaceDN w:val="0"/>
        <w:jc w:val="right"/>
        <w:rPr>
          <w:sz w:val="28"/>
          <w:szCs w:val="28"/>
        </w:rPr>
      </w:pPr>
      <w:r w:rsidRPr="00FD0AE1">
        <w:rPr>
          <w:sz w:val="28"/>
          <w:szCs w:val="28"/>
        </w:rPr>
        <w:t>Таблица №</w:t>
      </w:r>
      <w:r w:rsidRPr="00FD0AE1">
        <w:rPr>
          <w:rFonts w:eastAsia="Calibri"/>
          <w:sz w:val="28"/>
          <w:szCs w:val="28"/>
        </w:rPr>
        <w:t> </w:t>
      </w:r>
      <w:r>
        <w:rPr>
          <w:rFonts w:eastAsia="Calibri"/>
          <w:sz w:val="28"/>
          <w:szCs w:val="28"/>
        </w:rPr>
        <w:t>6</w:t>
      </w:r>
    </w:p>
    <w:p w:rsidR="00D55106" w:rsidRPr="00FD0AE1" w:rsidRDefault="00D55106" w:rsidP="00D55106">
      <w:pPr>
        <w:autoSpaceDE w:val="0"/>
        <w:autoSpaceDN w:val="0"/>
        <w:jc w:val="right"/>
        <w:rPr>
          <w:sz w:val="28"/>
          <w:szCs w:val="28"/>
        </w:rPr>
      </w:pPr>
    </w:p>
    <w:p w:rsidR="00D55106" w:rsidRPr="00FD0AE1" w:rsidRDefault="00D55106" w:rsidP="00D55106">
      <w:pPr>
        <w:autoSpaceDE w:val="0"/>
        <w:autoSpaceDN w:val="0"/>
        <w:jc w:val="center"/>
        <w:rPr>
          <w:sz w:val="28"/>
          <w:szCs w:val="28"/>
        </w:rPr>
      </w:pPr>
      <w:r>
        <w:rPr>
          <w:sz w:val="28"/>
          <w:szCs w:val="28"/>
        </w:rPr>
        <w:t>Размеры доплат</w:t>
      </w:r>
      <w:r w:rsidRPr="00FD0AE1">
        <w:rPr>
          <w:sz w:val="28"/>
          <w:szCs w:val="28"/>
        </w:rPr>
        <w:t xml:space="preserve"> </w:t>
      </w:r>
    </w:p>
    <w:p w:rsidR="00D55106" w:rsidRPr="00FD0AE1" w:rsidRDefault="00D55106" w:rsidP="00D55106">
      <w:pPr>
        <w:autoSpaceDE w:val="0"/>
        <w:autoSpaceDN w:val="0"/>
        <w:jc w:val="center"/>
        <w:rPr>
          <w:sz w:val="28"/>
          <w:szCs w:val="28"/>
        </w:rPr>
      </w:pPr>
      <w:r w:rsidRPr="00FD0AE1">
        <w:rPr>
          <w:sz w:val="28"/>
          <w:szCs w:val="28"/>
        </w:rPr>
        <w:t xml:space="preserve">за осуществление дополнительной работы, </w:t>
      </w:r>
    </w:p>
    <w:p w:rsidR="00D55106" w:rsidRPr="00FD0AE1" w:rsidRDefault="00D55106" w:rsidP="00D55106">
      <w:pPr>
        <w:autoSpaceDE w:val="0"/>
        <w:autoSpaceDN w:val="0"/>
        <w:jc w:val="center"/>
        <w:rPr>
          <w:sz w:val="28"/>
          <w:szCs w:val="28"/>
        </w:rPr>
      </w:pPr>
      <w:r w:rsidRPr="00FD0AE1">
        <w:rPr>
          <w:sz w:val="28"/>
          <w:szCs w:val="28"/>
        </w:rPr>
        <w:t xml:space="preserve">не входящей в круг основных должностных обязанностей </w:t>
      </w:r>
    </w:p>
    <w:p w:rsidR="00D55106" w:rsidRPr="00FD0AE1" w:rsidRDefault="00D55106" w:rsidP="00D55106">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1"/>
        <w:gridCol w:w="6975"/>
        <w:gridCol w:w="2234"/>
      </w:tblGrid>
      <w:tr w:rsidR="00D55106" w:rsidRPr="00FD0AE1" w:rsidTr="00950005">
        <w:tc>
          <w:tcPr>
            <w:tcW w:w="561"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rPr>
            </w:pPr>
            <w:r w:rsidRPr="00FD0AE1">
              <w:rPr>
                <w:sz w:val="28"/>
                <w:szCs w:val="28"/>
              </w:rPr>
              <w:lastRenderedPageBreak/>
              <w:t>№</w:t>
            </w:r>
          </w:p>
          <w:p w:rsidR="00D55106" w:rsidRPr="00FD0AE1" w:rsidRDefault="00D55106" w:rsidP="00950005">
            <w:pPr>
              <w:autoSpaceDE w:val="0"/>
              <w:autoSpaceDN w:val="0"/>
              <w:jc w:val="center"/>
              <w:rPr>
                <w:sz w:val="28"/>
                <w:szCs w:val="28"/>
              </w:rPr>
            </w:pPr>
            <w:r w:rsidRPr="00FD0AE1">
              <w:rPr>
                <w:sz w:val="28"/>
                <w:szCs w:val="28"/>
              </w:rPr>
              <w:t>п/п</w:t>
            </w:r>
          </w:p>
        </w:tc>
        <w:tc>
          <w:tcPr>
            <w:tcW w:w="6970"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rPr>
            </w:pPr>
            <w:r w:rsidRPr="00FD0AE1">
              <w:rPr>
                <w:sz w:val="28"/>
                <w:szCs w:val="28"/>
              </w:rPr>
              <w:t xml:space="preserve">Перечень </w:t>
            </w:r>
          </w:p>
          <w:p w:rsidR="00D55106" w:rsidRPr="00FD0AE1" w:rsidRDefault="00D55106" w:rsidP="00950005">
            <w:pPr>
              <w:autoSpaceDE w:val="0"/>
              <w:autoSpaceDN w:val="0"/>
              <w:jc w:val="center"/>
              <w:rPr>
                <w:sz w:val="28"/>
                <w:szCs w:val="28"/>
              </w:rPr>
            </w:pPr>
            <w:r w:rsidRPr="00FD0AE1">
              <w:rPr>
                <w:sz w:val="28"/>
                <w:szCs w:val="28"/>
              </w:rPr>
              <w:t>категорий работников и видов работ</w:t>
            </w:r>
          </w:p>
        </w:tc>
        <w:tc>
          <w:tcPr>
            <w:tcW w:w="2232" w:type="dxa"/>
            <w:tcBorders>
              <w:top w:val="single" w:sz="4" w:space="0" w:color="auto"/>
              <w:left w:val="single" w:sz="4" w:space="0" w:color="auto"/>
              <w:bottom w:val="single" w:sz="4" w:space="0" w:color="auto"/>
              <w:right w:val="single" w:sz="4" w:space="0" w:color="auto"/>
            </w:tcBorders>
            <w:hideMark/>
          </w:tcPr>
          <w:p w:rsidR="00D55106" w:rsidRPr="00FD0AE1" w:rsidRDefault="00D55106" w:rsidP="00950005">
            <w:pPr>
              <w:autoSpaceDE w:val="0"/>
              <w:autoSpaceDN w:val="0"/>
              <w:jc w:val="center"/>
              <w:rPr>
                <w:sz w:val="28"/>
                <w:szCs w:val="28"/>
              </w:rPr>
            </w:pPr>
            <w:r w:rsidRPr="00FD0AE1">
              <w:rPr>
                <w:sz w:val="28"/>
                <w:szCs w:val="28"/>
              </w:rPr>
              <w:t>Размер доплаты</w:t>
            </w:r>
          </w:p>
          <w:p w:rsidR="00D55106" w:rsidRPr="00FD0AE1" w:rsidRDefault="00D55106" w:rsidP="00950005">
            <w:pPr>
              <w:autoSpaceDE w:val="0"/>
              <w:autoSpaceDN w:val="0"/>
              <w:jc w:val="center"/>
              <w:rPr>
                <w:sz w:val="28"/>
                <w:szCs w:val="28"/>
              </w:rPr>
            </w:pPr>
            <w:r w:rsidRPr="00FD0AE1">
              <w:rPr>
                <w:sz w:val="28"/>
                <w:szCs w:val="28"/>
              </w:rPr>
              <w:t>(процентов)</w:t>
            </w:r>
          </w:p>
        </w:tc>
      </w:tr>
      <w:tr w:rsidR="00D55106" w:rsidRPr="00FD0AE1" w:rsidTr="00950005">
        <w:trPr>
          <w:tblHeader/>
        </w:trPr>
        <w:tc>
          <w:tcPr>
            <w:tcW w:w="561" w:type="dxa"/>
            <w:hideMark/>
          </w:tcPr>
          <w:p w:rsidR="00D55106" w:rsidRPr="00FD0AE1" w:rsidRDefault="00D55106" w:rsidP="00950005">
            <w:pPr>
              <w:autoSpaceDE w:val="0"/>
              <w:autoSpaceDN w:val="0"/>
              <w:jc w:val="center"/>
              <w:rPr>
                <w:sz w:val="28"/>
                <w:szCs w:val="28"/>
                <w:lang w:val="en-US"/>
              </w:rPr>
            </w:pPr>
            <w:r w:rsidRPr="00FD0AE1">
              <w:rPr>
                <w:sz w:val="28"/>
                <w:szCs w:val="28"/>
                <w:lang w:val="en-US"/>
              </w:rPr>
              <w:t>1</w:t>
            </w:r>
          </w:p>
        </w:tc>
        <w:tc>
          <w:tcPr>
            <w:tcW w:w="6970" w:type="dxa"/>
            <w:hideMark/>
          </w:tcPr>
          <w:p w:rsidR="00D55106" w:rsidRPr="00FD0AE1" w:rsidRDefault="00D55106" w:rsidP="00950005">
            <w:pPr>
              <w:autoSpaceDE w:val="0"/>
              <w:autoSpaceDN w:val="0"/>
              <w:jc w:val="center"/>
              <w:rPr>
                <w:sz w:val="28"/>
                <w:szCs w:val="28"/>
                <w:lang w:val="en-US"/>
              </w:rPr>
            </w:pPr>
            <w:r w:rsidRPr="00FD0AE1">
              <w:rPr>
                <w:sz w:val="28"/>
                <w:szCs w:val="28"/>
                <w:lang w:val="en-US"/>
              </w:rPr>
              <w:t>2</w:t>
            </w:r>
          </w:p>
        </w:tc>
        <w:tc>
          <w:tcPr>
            <w:tcW w:w="2232" w:type="dxa"/>
            <w:hideMark/>
          </w:tcPr>
          <w:p w:rsidR="00D55106" w:rsidRPr="00FD0AE1" w:rsidRDefault="00D55106" w:rsidP="00950005">
            <w:pPr>
              <w:autoSpaceDE w:val="0"/>
              <w:autoSpaceDN w:val="0"/>
              <w:jc w:val="center"/>
              <w:rPr>
                <w:sz w:val="28"/>
                <w:szCs w:val="28"/>
                <w:lang w:val="en-US"/>
              </w:rPr>
            </w:pPr>
            <w:r w:rsidRPr="00FD0AE1">
              <w:rPr>
                <w:sz w:val="28"/>
                <w:szCs w:val="28"/>
                <w:lang w:val="en-US"/>
              </w:rPr>
              <w:t>3</w:t>
            </w:r>
          </w:p>
        </w:tc>
      </w:tr>
      <w:tr w:rsidR="00D55106" w:rsidRPr="00FD0AE1" w:rsidTr="00950005">
        <w:tc>
          <w:tcPr>
            <w:tcW w:w="561" w:type="dxa"/>
            <w:hideMark/>
          </w:tcPr>
          <w:p w:rsidR="00D55106" w:rsidRPr="00FD0AE1" w:rsidRDefault="00D55106" w:rsidP="00950005">
            <w:pPr>
              <w:autoSpaceDE w:val="0"/>
              <w:autoSpaceDN w:val="0"/>
              <w:jc w:val="center"/>
              <w:rPr>
                <w:sz w:val="28"/>
                <w:szCs w:val="28"/>
              </w:rPr>
            </w:pPr>
            <w:r w:rsidRPr="00FD0AE1">
              <w:rPr>
                <w:sz w:val="28"/>
                <w:szCs w:val="28"/>
              </w:rPr>
              <w:t>1.</w:t>
            </w:r>
          </w:p>
        </w:tc>
        <w:tc>
          <w:tcPr>
            <w:tcW w:w="6970" w:type="dxa"/>
            <w:hideMark/>
          </w:tcPr>
          <w:p w:rsidR="00D55106" w:rsidRPr="00FD0AE1" w:rsidRDefault="00D55106" w:rsidP="00950005">
            <w:pPr>
              <w:autoSpaceDE w:val="0"/>
              <w:autoSpaceDN w:val="0"/>
              <w:rPr>
                <w:sz w:val="28"/>
                <w:szCs w:val="28"/>
              </w:rPr>
            </w:pPr>
            <w:r w:rsidRPr="00FD0AE1">
              <w:rPr>
                <w:sz w:val="28"/>
                <w:szCs w:val="28"/>
              </w:rPr>
              <w:t xml:space="preserve">Педагогическим работникам за заведование учебными (коррекционно-развивающими) кабинетами </w:t>
            </w:r>
          </w:p>
        </w:tc>
        <w:tc>
          <w:tcPr>
            <w:tcW w:w="2232" w:type="dxa"/>
            <w:hideMark/>
          </w:tcPr>
          <w:p w:rsidR="00D55106" w:rsidRPr="00FD0AE1" w:rsidRDefault="00D55106" w:rsidP="00950005">
            <w:pPr>
              <w:autoSpaceDE w:val="0"/>
              <w:autoSpaceDN w:val="0"/>
              <w:jc w:val="center"/>
              <w:rPr>
                <w:sz w:val="28"/>
                <w:szCs w:val="28"/>
              </w:rPr>
            </w:pPr>
            <w:r w:rsidRPr="00FD0AE1">
              <w:rPr>
                <w:sz w:val="28"/>
                <w:szCs w:val="28"/>
              </w:rPr>
              <w:t>до 10</w:t>
            </w:r>
          </w:p>
        </w:tc>
      </w:tr>
      <w:tr w:rsidR="00D55106" w:rsidRPr="00FD0AE1" w:rsidTr="00950005">
        <w:tc>
          <w:tcPr>
            <w:tcW w:w="561" w:type="dxa"/>
            <w:hideMark/>
          </w:tcPr>
          <w:p w:rsidR="00D55106" w:rsidRPr="00FD0AE1" w:rsidRDefault="00D55106" w:rsidP="00950005">
            <w:pPr>
              <w:autoSpaceDE w:val="0"/>
              <w:autoSpaceDN w:val="0"/>
              <w:jc w:val="center"/>
              <w:rPr>
                <w:sz w:val="28"/>
                <w:szCs w:val="28"/>
              </w:rPr>
            </w:pPr>
            <w:r w:rsidRPr="00FD0AE1">
              <w:rPr>
                <w:sz w:val="28"/>
                <w:szCs w:val="28"/>
              </w:rPr>
              <w:t>2.</w:t>
            </w:r>
          </w:p>
        </w:tc>
        <w:tc>
          <w:tcPr>
            <w:tcW w:w="6970" w:type="dxa"/>
            <w:hideMark/>
          </w:tcPr>
          <w:p w:rsidR="00D55106" w:rsidRPr="00FD0AE1" w:rsidRDefault="00D55106" w:rsidP="00950005">
            <w:pPr>
              <w:autoSpaceDE w:val="0"/>
              <w:autoSpaceDN w:val="0"/>
              <w:rPr>
                <w:sz w:val="28"/>
                <w:szCs w:val="28"/>
              </w:rPr>
            </w:pPr>
            <w:r w:rsidRPr="00FD0AE1">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D55106" w:rsidRPr="00FD0AE1" w:rsidRDefault="00D55106" w:rsidP="00950005">
            <w:pPr>
              <w:autoSpaceDE w:val="0"/>
              <w:autoSpaceDN w:val="0"/>
              <w:rPr>
                <w:sz w:val="28"/>
                <w:szCs w:val="28"/>
              </w:rPr>
            </w:pPr>
            <w:r w:rsidRPr="00FD0AE1">
              <w:rPr>
                <w:sz w:val="28"/>
                <w:szCs w:val="28"/>
              </w:rPr>
              <w:t>руководитель комиссии (консилиума, объединения)</w:t>
            </w:r>
          </w:p>
          <w:p w:rsidR="00D55106" w:rsidRPr="00FD0AE1" w:rsidRDefault="00D55106" w:rsidP="00950005">
            <w:pPr>
              <w:autoSpaceDE w:val="0"/>
              <w:autoSpaceDN w:val="0"/>
              <w:rPr>
                <w:sz w:val="28"/>
                <w:szCs w:val="28"/>
              </w:rPr>
            </w:pPr>
            <w:r w:rsidRPr="00FD0AE1">
              <w:rPr>
                <w:sz w:val="28"/>
                <w:szCs w:val="28"/>
              </w:rPr>
              <w:t>секретарь комиссии (консилиума, объединения)</w:t>
            </w:r>
          </w:p>
        </w:tc>
        <w:tc>
          <w:tcPr>
            <w:tcW w:w="2232" w:type="dxa"/>
          </w:tcPr>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D55106" w:rsidRPr="00FD0AE1" w:rsidRDefault="00D55106" w:rsidP="00950005">
            <w:pPr>
              <w:autoSpaceDE w:val="0"/>
              <w:autoSpaceDN w:val="0"/>
              <w:jc w:val="center"/>
              <w:rPr>
                <w:sz w:val="28"/>
                <w:szCs w:val="28"/>
              </w:rPr>
            </w:pPr>
            <w:r w:rsidRPr="00FD0AE1">
              <w:rPr>
                <w:sz w:val="28"/>
                <w:szCs w:val="28"/>
              </w:rPr>
              <w:t>до 15</w:t>
            </w:r>
          </w:p>
          <w:p w:rsidR="00D55106" w:rsidRPr="00FD0AE1" w:rsidRDefault="00D55106" w:rsidP="00950005">
            <w:pPr>
              <w:autoSpaceDE w:val="0"/>
              <w:autoSpaceDN w:val="0"/>
              <w:jc w:val="center"/>
              <w:rPr>
                <w:sz w:val="28"/>
                <w:szCs w:val="28"/>
              </w:rPr>
            </w:pPr>
            <w:r w:rsidRPr="00FD0AE1">
              <w:rPr>
                <w:sz w:val="28"/>
                <w:szCs w:val="28"/>
              </w:rPr>
              <w:t>до 10</w:t>
            </w:r>
          </w:p>
        </w:tc>
      </w:tr>
      <w:tr w:rsidR="00D55106" w:rsidRPr="00FD0AE1" w:rsidTr="00950005">
        <w:tc>
          <w:tcPr>
            <w:tcW w:w="561" w:type="dxa"/>
            <w:hideMark/>
          </w:tcPr>
          <w:p w:rsidR="00D55106" w:rsidRPr="00FD0AE1" w:rsidRDefault="00D55106" w:rsidP="00950005">
            <w:pPr>
              <w:autoSpaceDE w:val="0"/>
              <w:autoSpaceDN w:val="0"/>
              <w:jc w:val="center"/>
              <w:rPr>
                <w:sz w:val="28"/>
                <w:szCs w:val="28"/>
              </w:rPr>
            </w:pPr>
            <w:r w:rsidRPr="00FD0AE1">
              <w:rPr>
                <w:sz w:val="28"/>
                <w:szCs w:val="28"/>
              </w:rPr>
              <w:t>3.</w:t>
            </w:r>
          </w:p>
        </w:tc>
        <w:tc>
          <w:tcPr>
            <w:tcW w:w="6970" w:type="dxa"/>
            <w:hideMark/>
          </w:tcPr>
          <w:p w:rsidR="00D55106" w:rsidRPr="00FD0AE1" w:rsidRDefault="00D55106" w:rsidP="00950005">
            <w:pPr>
              <w:autoSpaceDE w:val="0"/>
              <w:autoSpaceDN w:val="0"/>
              <w:rPr>
                <w:sz w:val="28"/>
                <w:szCs w:val="28"/>
              </w:rPr>
            </w:pPr>
            <w:r w:rsidRPr="00FD0AE1">
              <w:rPr>
                <w:sz w:val="28"/>
                <w:szCs w:val="28"/>
              </w:rPr>
              <w:t>Работникам учреждения, ответственным за работу с архивом учреждения:</w:t>
            </w:r>
          </w:p>
          <w:p w:rsidR="00D55106" w:rsidRPr="00FD0AE1" w:rsidRDefault="00D55106" w:rsidP="00950005">
            <w:pPr>
              <w:autoSpaceDE w:val="0"/>
              <w:autoSpaceDN w:val="0"/>
              <w:rPr>
                <w:sz w:val="28"/>
                <w:szCs w:val="28"/>
              </w:rPr>
            </w:pPr>
            <w:r w:rsidRPr="00FD0AE1">
              <w:rPr>
                <w:sz w:val="28"/>
                <w:szCs w:val="28"/>
              </w:rPr>
              <w:t xml:space="preserve">работникам, входящим в ПКГ работников </w:t>
            </w:r>
            <w:proofErr w:type="gramStart"/>
            <w:r w:rsidRPr="00FD0AE1">
              <w:rPr>
                <w:sz w:val="28"/>
                <w:szCs w:val="28"/>
              </w:rPr>
              <w:t>образования,  утвержденные</w:t>
            </w:r>
            <w:proofErr w:type="gramEnd"/>
            <w:r w:rsidRPr="00FD0AE1">
              <w:rPr>
                <w:sz w:val="28"/>
                <w:szCs w:val="28"/>
              </w:rPr>
              <w:t xml:space="preserve"> приказом </w:t>
            </w:r>
            <w:proofErr w:type="spellStart"/>
            <w:r w:rsidRPr="00FD0AE1">
              <w:rPr>
                <w:sz w:val="28"/>
                <w:szCs w:val="28"/>
              </w:rPr>
              <w:t>Минздравсоцразвития</w:t>
            </w:r>
            <w:proofErr w:type="spellEnd"/>
            <w:r w:rsidRPr="00FD0AE1">
              <w:rPr>
                <w:sz w:val="28"/>
                <w:szCs w:val="28"/>
              </w:rPr>
              <w:t xml:space="preserve"> России от</w:t>
            </w:r>
            <w:r w:rsidRPr="00FD0AE1">
              <w:rPr>
                <w:rFonts w:eastAsia="Calibri"/>
                <w:sz w:val="28"/>
                <w:szCs w:val="28"/>
              </w:rPr>
              <w:t> </w:t>
            </w:r>
            <w:r w:rsidRPr="00FD0AE1">
              <w:rPr>
                <w:sz w:val="28"/>
                <w:szCs w:val="28"/>
              </w:rPr>
              <w:t>05.05.2008</w:t>
            </w:r>
            <w:r w:rsidRPr="00FD0AE1">
              <w:rPr>
                <w:rFonts w:eastAsia="Calibri"/>
                <w:sz w:val="28"/>
                <w:szCs w:val="28"/>
              </w:rPr>
              <w:t> </w:t>
            </w:r>
            <w:r w:rsidRPr="00FD0AE1">
              <w:rPr>
                <w:sz w:val="28"/>
                <w:szCs w:val="28"/>
              </w:rPr>
              <w:t>№ 216н</w:t>
            </w:r>
          </w:p>
          <w:p w:rsidR="00D55106" w:rsidRPr="00FD0AE1" w:rsidRDefault="00D55106" w:rsidP="00950005">
            <w:pPr>
              <w:autoSpaceDE w:val="0"/>
              <w:autoSpaceDN w:val="0"/>
              <w:rPr>
                <w:sz w:val="28"/>
                <w:szCs w:val="28"/>
              </w:rPr>
            </w:pPr>
            <w:r w:rsidRPr="00FD0AE1">
              <w:rPr>
                <w:sz w:val="28"/>
                <w:szCs w:val="28"/>
              </w:rPr>
              <w:t>иным работникам</w:t>
            </w:r>
          </w:p>
        </w:tc>
        <w:tc>
          <w:tcPr>
            <w:tcW w:w="2232" w:type="dxa"/>
            <w:hideMark/>
          </w:tcPr>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r w:rsidRPr="00FD0AE1">
              <w:rPr>
                <w:sz w:val="28"/>
                <w:szCs w:val="28"/>
              </w:rPr>
              <w:t>до 20</w:t>
            </w:r>
          </w:p>
          <w:p w:rsidR="00D55106"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r w:rsidRPr="00FD0AE1">
              <w:rPr>
                <w:sz w:val="28"/>
                <w:szCs w:val="28"/>
              </w:rPr>
              <w:t>до 25</w:t>
            </w:r>
          </w:p>
        </w:tc>
      </w:tr>
      <w:tr w:rsidR="00D55106" w:rsidRPr="00FD0AE1" w:rsidTr="00950005">
        <w:tc>
          <w:tcPr>
            <w:tcW w:w="561" w:type="dxa"/>
            <w:hideMark/>
          </w:tcPr>
          <w:p w:rsidR="00D55106" w:rsidRPr="00FD0AE1" w:rsidRDefault="00D55106" w:rsidP="00950005">
            <w:pPr>
              <w:autoSpaceDE w:val="0"/>
              <w:autoSpaceDN w:val="0"/>
              <w:jc w:val="center"/>
              <w:rPr>
                <w:sz w:val="28"/>
                <w:szCs w:val="28"/>
              </w:rPr>
            </w:pPr>
            <w:r w:rsidRPr="00FD0AE1">
              <w:rPr>
                <w:sz w:val="28"/>
                <w:szCs w:val="28"/>
              </w:rPr>
              <w:t>4.</w:t>
            </w:r>
          </w:p>
        </w:tc>
        <w:tc>
          <w:tcPr>
            <w:tcW w:w="6970" w:type="dxa"/>
            <w:hideMark/>
          </w:tcPr>
          <w:p w:rsidR="00D55106" w:rsidRPr="00FD0AE1" w:rsidRDefault="00D55106" w:rsidP="00950005">
            <w:pPr>
              <w:autoSpaceDE w:val="0"/>
              <w:autoSpaceDN w:val="0"/>
              <w:rPr>
                <w:sz w:val="28"/>
                <w:szCs w:val="28"/>
              </w:rPr>
            </w:pPr>
            <w:r w:rsidRPr="00FD0AE1">
              <w:rPr>
                <w:sz w:val="28"/>
                <w:szCs w:val="28"/>
              </w:rPr>
              <w:t>Работнику учреждения, ответственному за ведение делопроизводства (при отсутствии штатного делопроизводителя):</w:t>
            </w:r>
          </w:p>
          <w:p w:rsidR="00D55106" w:rsidRPr="00FD0AE1" w:rsidRDefault="00D55106" w:rsidP="00950005">
            <w:pPr>
              <w:autoSpaceDE w:val="0"/>
              <w:autoSpaceDN w:val="0"/>
              <w:rPr>
                <w:sz w:val="28"/>
                <w:szCs w:val="28"/>
              </w:rPr>
            </w:pPr>
            <w:r w:rsidRPr="00FD0AE1">
              <w:rPr>
                <w:sz w:val="28"/>
                <w:szCs w:val="28"/>
              </w:rPr>
              <w:t xml:space="preserve">работникам, входящим в ПКГ работников </w:t>
            </w:r>
            <w:proofErr w:type="gramStart"/>
            <w:r w:rsidRPr="00FD0AE1">
              <w:rPr>
                <w:sz w:val="28"/>
                <w:szCs w:val="28"/>
              </w:rPr>
              <w:t>образования,  утвержденные</w:t>
            </w:r>
            <w:proofErr w:type="gramEnd"/>
            <w:r w:rsidRPr="00FD0AE1">
              <w:rPr>
                <w:sz w:val="28"/>
                <w:szCs w:val="28"/>
              </w:rPr>
              <w:t xml:space="preserve"> приказом </w:t>
            </w:r>
            <w:proofErr w:type="spellStart"/>
            <w:r w:rsidRPr="00FD0AE1">
              <w:rPr>
                <w:sz w:val="28"/>
                <w:szCs w:val="28"/>
              </w:rPr>
              <w:t>Минздравсоцразвития</w:t>
            </w:r>
            <w:proofErr w:type="spellEnd"/>
            <w:r w:rsidRPr="00FD0AE1">
              <w:rPr>
                <w:sz w:val="28"/>
                <w:szCs w:val="28"/>
              </w:rPr>
              <w:t xml:space="preserve"> России от</w:t>
            </w:r>
            <w:r w:rsidRPr="00FD0AE1">
              <w:rPr>
                <w:rFonts w:eastAsia="Calibri"/>
                <w:sz w:val="28"/>
                <w:szCs w:val="28"/>
              </w:rPr>
              <w:t> </w:t>
            </w:r>
            <w:r w:rsidRPr="00FD0AE1">
              <w:rPr>
                <w:sz w:val="28"/>
                <w:szCs w:val="28"/>
              </w:rPr>
              <w:t>05.05.2008</w:t>
            </w:r>
            <w:r w:rsidRPr="00FD0AE1">
              <w:rPr>
                <w:rFonts w:eastAsia="Calibri"/>
                <w:sz w:val="28"/>
                <w:szCs w:val="28"/>
              </w:rPr>
              <w:t> </w:t>
            </w:r>
            <w:r w:rsidRPr="00FD0AE1">
              <w:rPr>
                <w:sz w:val="28"/>
                <w:szCs w:val="28"/>
              </w:rPr>
              <w:t>№ 216н</w:t>
            </w:r>
          </w:p>
          <w:p w:rsidR="00D55106" w:rsidRPr="00FD0AE1" w:rsidRDefault="00D55106" w:rsidP="00950005">
            <w:pPr>
              <w:autoSpaceDE w:val="0"/>
              <w:autoSpaceDN w:val="0"/>
              <w:rPr>
                <w:sz w:val="28"/>
                <w:szCs w:val="28"/>
              </w:rPr>
            </w:pPr>
            <w:r w:rsidRPr="00FD0AE1">
              <w:rPr>
                <w:sz w:val="28"/>
                <w:szCs w:val="28"/>
              </w:rPr>
              <w:t>иным работникам</w:t>
            </w:r>
          </w:p>
        </w:tc>
        <w:tc>
          <w:tcPr>
            <w:tcW w:w="2232" w:type="dxa"/>
            <w:hideMark/>
          </w:tcPr>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r w:rsidRPr="00FD0AE1">
              <w:rPr>
                <w:sz w:val="28"/>
                <w:szCs w:val="28"/>
              </w:rPr>
              <w:t>до 15</w:t>
            </w:r>
          </w:p>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r w:rsidRPr="00FD0AE1">
              <w:rPr>
                <w:sz w:val="28"/>
                <w:szCs w:val="28"/>
              </w:rPr>
              <w:t>до 20</w:t>
            </w:r>
          </w:p>
        </w:tc>
      </w:tr>
      <w:tr w:rsidR="00D55106" w:rsidRPr="00FD0AE1" w:rsidTr="00950005">
        <w:tc>
          <w:tcPr>
            <w:tcW w:w="561" w:type="dxa"/>
            <w:hideMark/>
          </w:tcPr>
          <w:p w:rsidR="00D55106" w:rsidRPr="00FD0AE1" w:rsidRDefault="00D55106" w:rsidP="00950005">
            <w:pPr>
              <w:autoSpaceDE w:val="0"/>
              <w:autoSpaceDN w:val="0"/>
              <w:jc w:val="center"/>
              <w:rPr>
                <w:sz w:val="28"/>
                <w:szCs w:val="28"/>
              </w:rPr>
            </w:pPr>
            <w:r w:rsidRPr="00FD0AE1">
              <w:rPr>
                <w:sz w:val="28"/>
                <w:szCs w:val="28"/>
              </w:rPr>
              <w:t>5.</w:t>
            </w:r>
          </w:p>
        </w:tc>
        <w:tc>
          <w:tcPr>
            <w:tcW w:w="6970" w:type="dxa"/>
            <w:hideMark/>
          </w:tcPr>
          <w:p w:rsidR="00D55106" w:rsidRPr="00FD0AE1" w:rsidRDefault="00D55106" w:rsidP="00950005">
            <w:pPr>
              <w:autoSpaceDE w:val="0"/>
              <w:autoSpaceDN w:val="0"/>
              <w:rPr>
                <w:sz w:val="28"/>
                <w:szCs w:val="28"/>
              </w:rPr>
            </w:pPr>
            <w:r w:rsidRPr="00FD0AE1">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232" w:type="dxa"/>
            <w:hideMark/>
          </w:tcPr>
          <w:p w:rsidR="00D55106" w:rsidRPr="00FD0AE1" w:rsidRDefault="00D55106" w:rsidP="00950005">
            <w:pPr>
              <w:autoSpaceDE w:val="0"/>
              <w:autoSpaceDN w:val="0"/>
              <w:jc w:val="center"/>
              <w:rPr>
                <w:sz w:val="28"/>
                <w:szCs w:val="28"/>
              </w:rPr>
            </w:pPr>
            <w:r w:rsidRPr="00FD0AE1">
              <w:rPr>
                <w:sz w:val="28"/>
                <w:szCs w:val="28"/>
              </w:rPr>
              <w:t>5 - 10</w:t>
            </w:r>
          </w:p>
        </w:tc>
      </w:tr>
      <w:tr w:rsidR="00D55106" w:rsidRPr="00FD0AE1" w:rsidTr="00950005">
        <w:tc>
          <w:tcPr>
            <w:tcW w:w="561" w:type="dxa"/>
            <w:hideMark/>
          </w:tcPr>
          <w:p w:rsidR="00D55106" w:rsidRPr="00FD0AE1" w:rsidRDefault="00D55106" w:rsidP="00950005">
            <w:pPr>
              <w:autoSpaceDE w:val="0"/>
              <w:autoSpaceDN w:val="0"/>
              <w:jc w:val="center"/>
              <w:rPr>
                <w:sz w:val="28"/>
                <w:szCs w:val="28"/>
              </w:rPr>
            </w:pPr>
            <w:r w:rsidRPr="00FD0AE1">
              <w:rPr>
                <w:sz w:val="28"/>
                <w:szCs w:val="28"/>
              </w:rPr>
              <w:t>6.</w:t>
            </w:r>
          </w:p>
        </w:tc>
        <w:tc>
          <w:tcPr>
            <w:tcW w:w="6970" w:type="dxa"/>
            <w:hideMark/>
          </w:tcPr>
          <w:p w:rsidR="00D55106" w:rsidRPr="00FD0AE1" w:rsidRDefault="00D55106" w:rsidP="00950005">
            <w:pPr>
              <w:autoSpaceDE w:val="0"/>
              <w:autoSpaceDN w:val="0"/>
              <w:rPr>
                <w:sz w:val="28"/>
                <w:szCs w:val="28"/>
              </w:rPr>
            </w:pPr>
            <w:r w:rsidRPr="00FD0AE1">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D55106" w:rsidRPr="00FD0AE1" w:rsidRDefault="00D55106" w:rsidP="00950005">
            <w:pPr>
              <w:pStyle w:val="ConsPlusNormal"/>
              <w:rPr>
                <w:rFonts w:ascii="Times New Roman" w:hAnsi="Times New Roman" w:cs="Times New Roman"/>
                <w:sz w:val="28"/>
                <w:szCs w:val="28"/>
              </w:rPr>
            </w:pPr>
            <w:r w:rsidRPr="00FD0AE1">
              <w:rPr>
                <w:rFonts w:ascii="Times New Roman" w:hAnsi="Times New Roman" w:cs="Times New Roman"/>
                <w:sz w:val="28"/>
                <w:szCs w:val="28"/>
              </w:rPr>
              <w:t>при численности аттестуемых 1 - 2 человека</w:t>
            </w:r>
          </w:p>
          <w:p w:rsidR="00D55106" w:rsidRPr="00FD0AE1" w:rsidRDefault="00D55106" w:rsidP="00950005">
            <w:pPr>
              <w:pStyle w:val="ConsPlusNormal"/>
              <w:rPr>
                <w:rFonts w:ascii="Times New Roman" w:hAnsi="Times New Roman" w:cs="Times New Roman"/>
                <w:sz w:val="28"/>
                <w:szCs w:val="28"/>
              </w:rPr>
            </w:pPr>
            <w:r w:rsidRPr="00FD0AE1">
              <w:rPr>
                <w:rFonts w:ascii="Times New Roman" w:hAnsi="Times New Roman" w:cs="Times New Roman"/>
                <w:sz w:val="28"/>
                <w:szCs w:val="28"/>
              </w:rPr>
              <w:t>при численности аттестуемых 3 - 4 человека</w:t>
            </w:r>
          </w:p>
          <w:p w:rsidR="00D55106" w:rsidRPr="00FD0AE1" w:rsidRDefault="00D55106" w:rsidP="00950005">
            <w:pPr>
              <w:autoSpaceDE w:val="0"/>
              <w:autoSpaceDN w:val="0"/>
              <w:rPr>
                <w:sz w:val="28"/>
                <w:szCs w:val="28"/>
              </w:rPr>
            </w:pPr>
            <w:r w:rsidRPr="00FD0AE1">
              <w:rPr>
                <w:sz w:val="28"/>
                <w:szCs w:val="28"/>
              </w:rPr>
              <w:t xml:space="preserve">при численности аттестуемых 5 человек и более </w:t>
            </w:r>
          </w:p>
        </w:tc>
        <w:tc>
          <w:tcPr>
            <w:tcW w:w="2232" w:type="dxa"/>
          </w:tcPr>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Pr="00FD0AE1" w:rsidRDefault="00D55106" w:rsidP="00950005">
            <w:pPr>
              <w:autoSpaceDE w:val="0"/>
              <w:autoSpaceDN w:val="0"/>
              <w:jc w:val="center"/>
              <w:rPr>
                <w:sz w:val="28"/>
                <w:szCs w:val="28"/>
              </w:rPr>
            </w:pPr>
          </w:p>
          <w:p w:rsidR="00D55106" w:rsidRDefault="00D55106" w:rsidP="00950005">
            <w:pPr>
              <w:autoSpaceDE w:val="0"/>
              <w:autoSpaceDN w:val="0"/>
              <w:jc w:val="center"/>
              <w:rPr>
                <w:sz w:val="28"/>
                <w:szCs w:val="28"/>
              </w:rPr>
            </w:pPr>
            <w:r w:rsidRPr="00FD0AE1">
              <w:rPr>
                <w:sz w:val="28"/>
                <w:szCs w:val="28"/>
              </w:rPr>
              <w:t>10</w:t>
            </w:r>
          </w:p>
          <w:p w:rsidR="00D55106" w:rsidRDefault="00D55106" w:rsidP="00950005">
            <w:pPr>
              <w:autoSpaceDE w:val="0"/>
              <w:autoSpaceDN w:val="0"/>
              <w:jc w:val="center"/>
              <w:rPr>
                <w:sz w:val="28"/>
                <w:szCs w:val="28"/>
              </w:rPr>
            </w:pPr>
            <w:r w:rsidRPr="00FD0AE1">
              <w:rPr>
                <w:sz w:val="28"/>
                <w:szCs w:val="28"/>
              </w:rPr>
              <w:t>15</w:t>
            </w:r>
          </w:p>
          <w:p w:rsidR="00D55106" w:rsidRPr="00FD0AE1" w:rsidRDefault="00D55106" w:rsidP="00950005">
            <w:pPr>
              <w:autoSpaceDE w:val="0"/>
              <w:autoSpaceDN w:val="0"/>
              <w:jc w:val="center"/>
              <w:rPr>
                <w:sz w:val="28"/>
                <w:szCs w:val="28"/>
              </w:rPr>
            </w:pPr>
            <w:r w:rsidRPr="00FD0AE1">
              <w:rPr>
                <w:sz w:val="28"/>
                <w:szCs w:val="28"/>
              </w:rPr>
              <w:t>20</w:t>
            </w:r>
          </w:p>
        </w:tc>
      </w:tr>
    </w:tbl>
    <w:p w:rsidR="00D55106" w:rsidRPr="00FD0AE1" w:rsidRDefault="00D55106" w:rsidP="00D55106">
      <w:pPr>
        <w:autoSpaceDE w:val="0"/>
        <w:autoSpaceDN w:val="0"/>
        <w:jc w:val="right"/>
        <w:rPr>
          <w:sz w:val="28"/>
          <w:szCs w:val="28"/>
        </w:rPr>
      </w:pPr>
    </w:p>
    <w:p w:rsidR="00D55106" w:rsidRPr="00FD0AE1" w:rsidRDefault="00D55106" w:rsidP="00D55106">
      <w:pPr>
        <w:autoSpaceDE w:val="0"/>
        <w:autoSpaceDN w:val="0"/>
        <w:ind w:firstLine="709"/>
        <w:jc w:val="both"/>
        <w:rPr>
          <w:sz w:val="28"/>
          <w:szCs w:val="28"/>
        </w:rPr>
      </w:pPr>
      <w:r w:rsidRPr="00FD0AE1">
        <w:rPr>
          <w:sz w:val="28"/>
          <w:szCs w:val="28"/>
        </w:rPr>
        <w:t>Примечание к таблице №</w:t>
      </w:r>
      <w:r w:rsidRPr="00FD0AE1">
        <w:rPr>
          <w:rFonts w:eastAsia="Calibri"/>
          <w:sz w:val="28"/>
          <w:szCs w:val="28"/>
        </w:rPr>
        <w:t> </w:t>
      </w:r>
      <w:r>
        <w:rPr>
          <w:rFonts w:eastAsia="Calibri"/>
          <w:sz w:val="28"/>
          <w:szCs w:val="28"/>
        </w:rPr>
        <w:t>6</w:t>
      </w:r>
      <w:r w:rsidRPr="00FD0AE1">
        <w:rPr>
          <w:sz w:val="28"/>
          <w:szCs w:val="28"/>
        </w:rPr>
        <w:t>.</w:t>
      </w:r>
    </w:p>
    <w:p w:rsidR="00D55106" w:rsidRPr="00FD0AE1" w:rsidRDefault="00D55106" w:rsidP="00D55106">
      <w:pPr>
        <w:autoSpaceDE w:val="0"/>
        <w:autoSpaceDN w:val="0"/>
        <w:ind w:firstLine="709"/>
        <w:jc w:val="both"/>
        <w:rPr>
          <w:sz w:val="28"/>
          <w:szCs w:val="28"/>
        </w:rPr>
      </w:pPr>
      <w:r w:rsidRPr="00FD0AE1">
        <w:rPr>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D55106" w:rsidRPr="00FD0AE1" w:rsidRDefault="00D55106" w:rsidP="00D55106">
      <w:pPr>
        <w:autoSpaceDE w:val="0"/>
        <w:autoSpaceDN w:val="0"/>
        <w:ind w:firstLine="709"/>
        <w:jc w:val="both"/>
        <w:rPr>
          <w:sz w:val="28"/>
          <w:szCs w:val="28"/>
        </w:rPr>
      </w:pPr>
      <w:r w:rsidRPr="00FD0AE1">
        <w:rPr>
          <w:sz w:val="28"/>
          <w:szCs w:val="28"/>
        </w:rPr>
        <w:t>При наличии у работника права на установление ему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rsidR="00D55106" w:rsidRPr="00FD0AE1" w:rsidRDefault="00D55106" w:rsidP="00D55106">
      <w:pPr>
        <w:autoSpaceDE w:val="0"/>
        <w:autoSpaceDN w:val="0"/>
        <w:ind w:firstLine="709"/>
        <w:jc w:val="both"/>
        <w:rPr>
          <w:sz w:val="28"/>
          <w:szCs w:val="28"/>
        </w:rPr>
      </w:pPr>
      <w:r w:rsidRPr="00FD0AE1">
        <w:rPr>
          <w:sz w:val="28"/>
          <w:szCs w:val="28"/>
        </w:rPr>
        <w:lastRenderedPageBreak/>
        <w:t>2.</w:t>
      </w:r>
      <w:r w:rsidRPr="00FD0AE1">
        <w:rPr>
          <w:rFonts w:eastAsia="Calibri"/>
          <w:sz w:val="28"/>
          <w:szCs w:val="28"/>
        </w:rPr>
        <w:t> </w:t>
      </w:r>
      <w:r w:rsidRPr="00FD0AE1">
        <w:rPr>
          <w:sz w:val="28"/>
          <w:szCs w:val="28"/>
        </w:rPr>
        <w:t xml:space="preserve">При установлении доплаты педагогическим работникам за заведование учебными (коррекционно-развивающими) кабинетами учитываются оснащенность кабинета оборудованием, инвентарем, учебными пособиями и трудоемкость работы по его содержанию.  </w:t>
      </w:r>
    </w:p>
    <w:p w:rsidR="00D55106" w:rsidRPr="00FD0AE1" w:rsidRDefault="00D55106" w:rsidP="00D55106">
      <w:pPr>
        <w:ind w:firstLine="709"/>
        <w:jc w:val="both"/>
        <w:rPr>
          <w:sz w:val="28"/>
          <w:szCs w:val="28"/>
        </w:rPr>
      </w:pPr>
      <w:r w:rsidRPr="00FD0AE1">
        <w:rPr>
          <w:sz w:val="28"/>
          <w:szCs w:val="28"/>
        </w:rPr>
        <w:t>3.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D55106" w:rsidRPr="00FD0AE1" w:rsidRDefault="00D55106" w:rsidP="00D55106">
      <w:pPr>
        <w:autoSpaceDE w:val="0"/>
        <w:autoSpaceDN w:val="0"/>
        <w:ind w:firstLine="709"/>
        <w:jc w:val="both"/>
        <w:rPr>
          <w:sz w:val="28"/>
          <w:szCs w:val="28"/>
        </w:rPr>
      </w:pPr>
      <w:r w:rsidRPr="00FD0AE1">
        <w:rPr>
          <w:sz w:val="28"/>
          <w:szCs w:val="28"/>
        </w:rPr>
        <w:t>4.</w:t>
      </w:r>
      <w:r w:rsidRPr="00FD0AE1">
        <w:rPr>
          <w:rFonts w:eastAsia="Calibri"/>
          <w:sz w:val="28"/>
          <w:szCs w:val="28"/>
        </w:rPr>
        <w:t> </w:t>
      </w:r>
      <w:r w:rsidRPr="00FD0AE1">
        <w:rPr>
          <w:sz w:val="28"/>
          <w:szCs w:val="28"/>
        </w:rP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D55106" w:rsidRDefault="00D55106" w:rsidP="00D55106">
      <w:pPr>
        <w:autoSpaceDE w:val="0"/>
        <w:autoSpaceDN w:val="0"/>
        <w:ind w:firstLine="709"/>
        <w:jc w:val="both"/>
        <w:rPr>
          <w:sz w:val="28"/>
          <w:szCs w:val="28"/>
        </w:rPr>
      </w:pPr>
      <w:r w:rsidRPr="00FD0AE1">
        <w:rPr>
          <w:sz w:val="28"/>
          <w:szCs w:val="28"/>
        </w:rPr>
        <w:t xml:space="preserve">5.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в указанных диапазонах устанавливаются дифференцированно исходя из объема и сложности выполняемой работы в пределах </w:t>
      </w:r>
      <w:r>
        <w:rPr>
          <w:sz w:val="28"/>
          <w:szCs w:val="28"/>
        </w:rPr>
        <w:t xml:space="preserve">фонда оплаты труда учреждения. </w:t>
      </w:r>
    </w:p>
    <w:p w:rsidR="00D55106" w:rsidRPr="00FD0AE1" w:rsidRDefault="00D55106" w:rsidP="00D55106">
      <w:pPr>
        <w:autoSpaceDE w:val="0"/>
        <w:autoSpaceDN w:val="0"/>
        <w:ind w:firstLine="709"/>
        <w:jc w:val="both"/>
        <w:rPr>
          <w:sz w:val="28"/>
          <w:szCs w:val="28"/>
        </w:rPr>
      </w:pPr>
      <w:r w:rsidRPr="00FD0AE1">
        <w:rPr>
          <w:sz w:val="28"/>
          <w:szCs w:val="28"/>
        </w:rPr>
        <w:t xml:space="preserve">3.5. При наличии оснований, указанных в настоящем разделе,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w:t>
      </w:r>
      <w:proofErr w:type="gramStart"/>
      <w:r w:rsidRPr="00FD0AE1">
        <w:rPr>
          <w:sz w:val="28"/>
          <w:szCs w:val="28"/>
        </w:rPr>
        <w:t>договору)  и</w:t>
      </w:r>
      <w:proofErr w:type="gramEnd"/>
      <w:r w:rsidRPr="00FD0AE1">
        <w:rPr>
          <w:sz w:val="28"/>
          <w:szCs w:val="28"/>
        </w:rPr>
        <w:t xml:space="preserve"> трудового договора   по совместительству.</w:t>
      </w:r>
    </w:p>
    <w:p w:rsidR="00D55106" w:rsidRPr="00FD0AE1" w:rsidRDefault="00D55106" w:rsidP="00D55106">
      <w:pPr>
        <w:autoSpaceDE w:val="0"/>
        <w:autoSpaceDN w:val="0"/>
        <w:ind w:firstLine="709"/>
        <w:jc w:val="both"/>
        <w:rPr>
          <w:sz w:val="28"/>
          <w:szCs w:val="28"/>
        </w:rPr>
      </w:pPr>
    </w:p>
    <w:p w:rsidR="00D55106" w:rsidRPr="00DF0739" w:rsidRDefault="00D55106" w:rsidP="00D55106">
      <w:pPr>
        <w:autoSpaceDE w:val="0"/>
        <w:autoSpaceDN w:val="0"/>
        <w:jc w:val="center"/>
        <w:rPr>
          <w:sz w:val="28"/>
          <w:szCs w:val="28"/>
        </w:rPr>
      </w:pPr>
      <w:r w:rsidRPr="00DF0739">
        <w:rPr>
          <w:sz w:val="28"/>
          <w:szCs w:val="28"/>
        </w:rPr>
        <w:t xml:space="preserve">4. Порядок и условия </w:t>
      </w:r>
    </w:p>
    <w:p w:rsidR="00D55106" w:rsidRPr="00DF0739" w:rsidRDefault="00D55106" w:rsidP="00D55106">
      <w:pPr>
        <w:autoSpaceDE w:val="0"/>
        <w:autoSpaceDN w:val="0"/>
        <w:jc w:val="center"/>
        <w:rPr>
          <w:sz w:val="28"/>
          <w:szCs w:val="28"/>
        </w:rPr>
      </w:pPr>
      <w:r w:rsidRPr="00DF0739">
        <w:rPr>
          <w:sz w:val="28"/>
          <w:szCs w:val="28"/>
        </w:rPr>
        <w:t>установления выплат стимулирующего характера</w:t>
      </w:r>
    </w:p>
    <w:p w:rsidR="00D55106" w:rsidRPr="00DF0739" w:rsidRDefault="00D55106" w:rsidP="00D55106">
      <w:pPr>
        <w:autoSpaceDE w:val="0"/>
        <w:autoSpaceDN w:val="0"/>
        <w:jc w:val="right"/>
        <w:rPr>
          <w:sz w:val="28"/>
          <w:szCs w:val="28"/>
        </w:rPr>
      </w:pPr>
    </w:p>
    <w:p w:rsidR="00D55106" w:rsidRPr="00DF0739" w:rsidRDefault="00D55106" w:rsidP="00D55106">
      <w:pPr>
        <w:autoSpaceDE w:val="0"/>
        <w:autoSpaceDN w:val="0"/>
        <w:ind w:firstLine="709"/>
        <w:jc w:val="both"/>
        <w:rPr>
          <w:sz w:val="28"/>
          <w:szCs w:val="28"/>
        </w:rPr>
      </w:pPr>
      <w:r w:rsidRPr="00DF0739">
        <w:rPr>
          <w:sz w:val="28"/>
          <w:szCs w:val="28"/>
        </w:rPr>
        <w:t>4.1. Работникам могут устанавливаться следующие виды выплат стимулирующего характера:</w:t>
      </w:r>
    </w:p>
    <w:p w:rsidR="00D55106" w:rsidRPr="00DF0739" w:rsidRDefault="00D55106" w:rsidP="00D55106">
      <w:pPr>
        <w:autoSpaceDE w:val="0"/>
        <w:autoSpaceDN w:val="0"/>
        <w:ind w:firstLine="709"/>
        <w:jc w:val="both"/>
        <w:rPr>
          <w:sz w:val="28"/>
          <w:szCs w:val="28"/>
        </w:rPr>
      </w:pPr>
      <w:r w:rsidRPr="00DF0739">
        <w:rPr>
          <w:sz w:val="28"/>
          <w:szCs w:val="28"/>
        </w:rPr>
        <w:t>за интенсивность и высокие результаты работы;</w:t>
      </w:r>
    </w:p>
    <w:p w:rsidR="00D55106" w:rsidRPr="00DF0739" w:rsidRDefault="00D55106" w:rsidP="00D55106">
      <w:pPr>
        <w:autoSpaceDE w:val="0"/>
        <w:autoSpaceDN w:val="0"/>
        <w:ind w:firstLine="709"/>
        <w:jc w:val="both"/>
        <w:rPr>
          <w:sz w:val="28"/>
          <w:szCs w:val="28"/>
        </w:rPr>
      </w:pPr>
      <w:r w:rsidRPr="00DF0739">
        <w:rPr>
          <w:sz w:val="28"/>
          <w:szCs w:val="28"/>
        </w:rPr>
        <w:t>за качество выполняемых работ;</w:t>
      </w:r>
    </w:p>
    <w:p w:rsidR="00D55106" w:rsidRPr="00DF0739" w:rsidRDefault="00D55106" w:rsidP="00D55106">
      <w:pPr>
        <w:autoSpaceDE w:val="0"/>
        <w:autoSpaceDN w:val="0"/>
        <w:ind w:firstLine="709"/>
        <w:jc w:val="both"/>
        <w:rPr>
          <w:sz w:val="28"/>
          <w:szCs w:val="28"/>
        </w:rPr>
      </w:pPr>
      <w:r w:rsidRPr="00DF0739">
        <w:rPr>
          <w:sz w:val="28"/>
          <w:szCs w:val="28"/>
        </w:rPr>
        <w:t xml:space="preserve">за выслугу лет; </w:t>
      </w:r>
    </w:p>
    <w:p w:rsidR="00D55106" w:rsidRPr="00DF0739" w:rsidRDefault="00D55106" w:rsidP="00D55106">
      <w:pPr>
        <w:autoSpaceDE w:val="0"/>
        <w:autoSpaceDN w:val="0"/>
        <w:ind w:firstLine="709"/>
        <w:jc w:val="both"/>
        <w:rPr>
          <w:sz w:val="28"/>
          <w:szCs w:val="28"/>
        </w:rPr>
      </w:pPr>
      <w:r w:rsidRPr="00DF0739">
        <w:rPr>
          <w:sz w:val="28"/>
          <w:szCs w:val="28"/>
        </w:rPr>
        <w:t>премиальные выплаты по итогам работы;</w:t>
      </w:r>
    </w:p>
    <w:p w:rsidR="00D55106" w:rsidRPr="00DF0739" w:rsidRDefault="00D55106" w:rsidP="00D55106">
      <w:pPr>
        <w:autoSpaceDE w:val="0"/>
        <w:autoSpaceDN w:val="0"/>
        <w:ind w:firstLine="709"/>
        <w:jc w:val="both"/>
        <w:rPr>
          <w:sz w:val="28"/>
          <w:szCs w:val="28"/>
        </w:rPr>
      </w:pPr>
      <w:r w:rsidRPr="00DF0739">
        <w:rPr>
          <w:sz w:val="28"/>
          <w:szCs w:val="28"/>
        </w:rPr>
        <w:t>иные выплаты стимулирующего характера.</w:t>
      </w:r>
    </w:p>
    <w:p w:rsidR="00D55106" w:rsidRPr="00DF0739" w:rsidRDefault="00D55106" w:rsidP="00D55106">
      <w:pPr>
        <w:autoSpaceDE w:val="0"/>
        <w:autoSpaceDN w:val="0"/>
        <w:ind w:firstLine="709"/>
        <w:jc w:val="both"/>
        <w:rPr>
          <w:sz w:val="28"/>
          <w:szCs w:val="28"/>
        </w:rPr>
      </w:pPr>
      <w:r w:rsidRPr="00DF073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D55106" w:rsidRPr="00DF0739" w:rsidRDefault="00D55106" w:rsidP="00D55106">
      <w:pPr>
        <w:autoSpaceDE w:val="0"/>
        <w:autoSpaceDN w:val="0"/>
        <w:ind w:firstLine="709"/>
        <w:jc w:val="both"/>
        <w:rPr>
          <w:sz w:val="28"/>
          <w:szCs w:val="28"/>
        </w:rPr>
      </w:pPr>
      <w:r w:rsidRPr="00DF0739">
        <w:rPr>
          <w:sz w:val="28"/>
          <w:szCs w:val="28"/>
        </w:rPr>
        <w:t xml:space="preserve">Надбавки за интенсивность и высокие результаты работы, за качество выполняемых работ и премиальные выплаты по итогам работы устанавливаются </w:t>
      </w:r>
      <w:r w:rsidRPr="00DF0739">
        <w:rPr>
          <w:sz w:val="28"/>
          <w:szCs w:val="28"/>
        </w:rPr>
        <w:lastRenderedPageBreak/>
        <w:t>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D55106" w:rsidRPr="00DF0739" w:rsidRDefault="00D55106" w:rsidP="00D55106">
      <w:pPr>
        <w:autoSpaceDE w:val="0"/>
        <w:autoSpaceDN w:val="0"/>
        <w:ind w:firstLine="709"/>
        <w:jc w:val="both"/>
        <w:rPr>
          <w:sz w:val="28"/>
          <w:szCs w:val="28"/>
        </w:rPr>
      </w:pPr>
      <w:r w:rsidRPr="00DF0739">
        <w:rPr>
          <w:sz w:val="28"/>
          <w:szCs w:val="28"/>
        </w:rPr>
        <w:t xml:space="preserve">4.3. 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 </w:t>
      </w:r>
    </w:p>
    <w:p w:rsidR="00D55106" w:rsidRPr="00DF0739" w:rsidRDefault="00D55106" w:rsidP="00D55106">
      <w:pPr>
        <w:autoSpaceDE w:val="0"/>
        <w:autoSpaceDN w:val="0"/>
        <w:ind w:firstLine="709"/>
        <w:jc w:val="both"/>
        <w:rPr>
          <w:sz w:val="28"/>
          <w:szCs w:val="28"/>
        </w:rPr>
      </w:pPr>
      <w:r w:rsidRPr="00DF0739">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D55106" w:rsidRPr="00DF0739" w:rsidRDefault="00D55106" w:rsidP="00D55106">
      <w:pPr>
        <w:autoSpaceDE w:val="0"/>
        <w:autoSpaceDN w:val="0"/>
        <w:ind w:firstLine="709"/>
        <w:jc w:val="both"/>
        <w:rPr>
          <w:sz w:val="28"/>
          <w:szCs w:val="28"/>
        </w:rPr>
      </w:pPr>
      <w:r w:rsidRPr="00DF0739">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педагогических работников)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D55106" w:rsidRPr="00DF0739" w:rsidRDefault="00D55106" w:rsidP="00D55106">
      <w:pPr>
        <w:autoSpaceDE w:val="0"/>
        <w:autoSpaceDN w:val="0"/>
        <w:ind w:firstLine="709"/>
        <w:jc w:val="both"/>
        <w:rPr>
          <w:sz w:val="28"/>
          <w:szCs w:val="28"/>
        </w:rPr>
      </w:pPr>
      <w:r w:rsidRPr="00DF0739">
        <w:rPr>
          <w:sz w:val="28"/>
          <w:szCs w:val="28"/>
        </w:rPr>
        <w:t>Решение об установлении надбавки за качество выполняемых работ и ее размерах принимается:</w:t>
      </w:r>
    </w:p>
    <w:p w:rsidR="00D55106" w:rsidRPr="00DF0739" w:rsidRDefault="00D55106" w:rsidP="00D55106">
      <w:pPr>
        <w:autoSpaceDE w:val="0"/>
        <w:autoSpaceDN w:val="0"/>
        <w:ind w:firstLine="709"/>
        <w:jc w:val="both"/>
        <w:rPr>
          <w:sz w:val="28"/>
          <w:szCs w:val="28"/>
        </w:rPr>
      </w:pPr>
      <w:r w:rsidRPr="00DF0739">
        <w:rPr>
          <w:sz w:val="28"/>
          <w:szCs w:val="28"/>
        </w:rPr>
        <w:t>руководителю учреждения –</w:t>
      </w:r>
      <w:r>
        <w:rPr>
          <w:sz w:val="28"/>
          <w:szCs w:val="28"/>
        </w:rPr>
        <w:t xml:space="preserve"> отделом образования Администрации </w:t>
      </w:r>
      <w:proofErr w:type="spellStart"/>
      <w:r>
        <w:rPr>
          <w:sz w:val="28"/>
          <w:szCs w:val="28"/>
        </w:rPr>
        <w:t>Белокалитвинского</w:t>
      </w:r>
      <w:proofErr w:type="spellEnd"/>
      <w:r>
        <w:rPr>
          <w:sz w:val="28"/>
          <w:szCs w:val="28"/>
        </w:rPr>
        <w:t xml:space="preserve"> района</w:t>
      </w:r>
      <w:r w:rsidRPr="00DF0739">
        <w:rPr>
          <w:sz w:val="28"/>
          <w:szCs w:val="28"/>
        </w:rPr>
        <w:t>, в соответствии с утвержденным им порядком;</w:t>
      </w:r>
    </w:p>
    <w:p w:rsidR="00D55106" w:rsidRDefault="00D55106" w:rsidP="00D55106">
      <w:pPr>
        <w:autoSpaceDE w:val="0"/>
        <w:autoSpaceDN w:val="0"/>
        <w:adjustRightInd w:val="0"/>
        <w:ind w:firstLine="709"/>
        <w:jc w:val="both"/>
        <w:rPr>
          <w:sz w:val="28"/>
          <w:szCs w:val="28"/>
        </w:rPr>
      </w:pPr>
      <w:r w:rsidRPr="00DF0739">
        <w:rPr>
          <w:sz w:val="28"/>
          <w:szCs w:val="28"/>
        </w:rPr>
        <w:t>работникам учреждения – руководителем учреждения в соответствии с порядком, утвержденным локальным нормативным актом.</w:t>
      </w:r>
    </w:p>
    <w:p w:rsidR="00D55106" w:rsidRPr="00B46991" w:rsidRDefault="00D55106" w:rsidP="00D55106">
      <w:pPr>
        <w:autoSpaceDE w:val="0"/>
        <w:autoSpaceDN w:val="0"/>
        <w:adjustRightInd w:val="0"/>
        <w:ind w:firstLine="709"/>
        <w:jc w:val="both"/>
        <w:rPr>
          <w:sz w:val="28"/>
          <w:szCs w:val="28"/>
        </w:rPr>
      </w:pPr>
      <w:r w:rsidRPr="00911F29">
        <w:rPr>
          <w:sz w:val="28"/>
          <w:szCs w:val="28"/>
        </w:rPr>
        <w:t xml:space="preserve"> </w:t>
      </w:r>
      <w:r w:rsidRPr="00B46991">
        <w:rPr>
          <w:sz w:val="28"/>
          <w:szCs w:val="28"/>
        </w:rPr>
        <w:t xml:space="preserve">Средства на выплату надбавки за качество выполняемых работ не предусматриваются при планировании </w:t>
      </w:r>
      <w:proofErr w:type="gramStart"/>
      <w:r w:rsidRPr="00B46991">
        <w:rPr>
          <w:sz w:val="28"/>
          <w:szCs w:val="28"/>
        </w:rPr>
        <w:t>расходов  на</w:t>
      </w:r>
      <w:proofErr w:type="gramEnd"/>
      <w:r w:rsidRPr="00B46991">
        <w:rPr>
          <w:sz w:val="28"/>
          <w:szCs w:val="28"/>
        </w:rPr>
        <w:t> финансовое обеспечение деятельности учреждени</w:t>
      </w:r>
      <w:r>
        <w:rPr>
          <w:sz w:val="28"/>
          <w:szCs w:val="28"/>
        </w:rPr>
        <w:t>я</w:t>
      </w:r>
      <w:r w:rsidRPr="00B46991">
        <w:rPr>
          <w:sz w:val="28"/>
          <w:szCs w:val="28"/>
        </w:rPr>
        <w:t xml:space="preserve"> на очередной финансовый год и на плановый период.</w:t>
      </w:r>
    </w:p>
    <w:p w:rsidR="00D55106" w:rsidRPr="00DF0739"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4.5.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D55106" w:rsidRPr="00DF0739" w:rsidRDefault="00D55106" w:rsidP="00D55106">
      <w:pPr>
        <w:shd w:val="clear" w:color="auto" w:fill="FFFFFF"/>
        <w:ind w:firstLine="709"/>
        <w:jc w:val="both"/>
        <w:textAlignment w:val="baseline"/>
        <w:rPr>
          <w:rFonts w:eastAsia="Calibri"/>
          <w:sz w:val="28"/>
          <w:szCs w:val="28"/>
        </w:rPr>
      </w:pPr>
      <w:r w:rsidRPr="00DF0739">
        <w:rPr>
          <w:rFonts w:eastAsia="Calibri"/>
          <w:sz w:val="28"/>
          <w:szCs w:val="28"/>
        </w:rPr>
        <w:t>Надбавка за выслугу лет устанавливается в процентах от должностного оклада (</w:t>
      </w:r>
      <w:r w:rsidRPr="00DF0739">
        <w:rPr>
          <w:sz w:val="28"/>
          <w:szCs w:val="28"/>
        </w:rPr>
        <w:t xml:space="preserve">педагогическим </w:t>
      </w:r>
      <w:proofErr w:type="gramStart"/>
      <w:r w:rsidRPr="00DF0739">
        <w:rPr>
          <w:sz w:val="28"/>
          <w:szCs w:val="28"/>
        </w:rPr>
        <w:t>работникам,  для</w:t>
      </w:r>
      <w:proofErr w:type="gramEnd"/>
      <w:r w:rsidRPr="00DF0739">
        <w:rPr>
          <w:sz w:val="28"/>
          <w:szCs w:val="28"/>
        </w:rPr>
        <w:t xml:space="preserve">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DF0739">
        <w:rPr>
          <w:rFonts w:eastAsia="Calibri"/>
          <w:sz w:val="28"/>
          <w:szCs w:val="28"/>
        </w:rPr>
        <w:t>).</w:t>
      </w:r>
    </w:p>
    <w:p w:rsidR="00D55106" w:rsidRPr="00DF0739" w:rsidRDefault="00D55106" w:rsidP="00D55106">
      <w:pPr>
        <w:shd w:val="clear" w:color="auto" w:fill="FFFFFF"/>
        <w:ind w:firstLine="709"/>
        <w:jc w:val="both"/>
        <w:textAlignment w:val="baseline"/>
        <w:rPr>
          <w:sz w:val="28"/>
          <w:szCs w:val="28"/>
        </w:rPr>
      </w:pPr>
      <w:r w:rsidRPr="00DF0739">
        <w:rPr>
          <w:rFonts w:eastAsia="Calibri"/>
          <w:sz w:val="28"/>
          <w:szCs w:val="28"/>
        </w:rPr>
        <w:t xml:space="preserve">Размер надбавки за выслугу лет устанавливается в </w:t>
      </w:r>
      <w:proofErr w:type="gramStart"/>
      <w:r w:rsidRPr="00DF0739">
        <w:rPr>
          <w:rFonts w:eastAsia="Calibri"/>
          <w:sz w:val="28"/>
          <w:szCs w:val="28"/>
        </w:rPr>
        <w:t>зависимости  от</w:t>
      </w:r>
      <w:proofErr w:type="gramEnd"/>
      <w:r w:rsidRPr="00DF0739">
        <w:rPr>
          <w:rFonts w:eastAsia="Calibri"/>
          <w:sz w:val="28"/>
          <w:szCs w:val="28"/>
        </w:rPr>
        <w:t xml:space="preserve">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Pr="00DF0739">
        <w:rPr>
          <w:sz w:val="28"/>
          <w:szCs w:val="28"/>
        </w:rPr>
        <w:t>таблицей № </w:t>
      </w:r>
      <w:r>
        <w:rPr>
          <w:sz w:val="28"/>
          <w:szCs w:val="28"/>
        </w:rPr>
        <w:t>7</w:t>
      </w:r>
      <w:r w:rsidRPr="00DF0739">
        <w:rPr>
          <w:sz w:val="28"/>
          <w:szCs w:val="28"/>
        </w:rPr>
        <w:t>.</w:t>
      </w:r>
    </w:p>
    <w:p w:rsidR="00D55106" w:rsidRPr="00DF0739" w:rsidRDefault="00D55106" w:rsidP="00D55106">
      <w:pPr>
        <w:shd w:val="clear" w:color="auto" w:fill="FFFFFF"/>
        <w:ind w:firstLine="709"/>
        <w:jc w:val="both"/>
        <w:textAlignment w:val="baseline"/>
        <w:rPr>
          <w:sz w:val="28"/>
          <w:szCs w:val="28"/>
        </w:rPr>
      </w:pPr>
    </w:p>
    <w:p w:rsidR="00D55106" w:rsidRPr="00DF0739" w:rsidRDefault="00D55106" w:rsidP="00D55106">
      <w:pPr>
        <w:autoSpaceDE w:val="0"/>
        <w:autoSpaceDN w:val="0"/>
        <w:jc w:val="right"/>
        <w:rPr>
          <w:sz w:val="28"/>
          <w:szCs w:val="28"/>
        </w:rPr>
      </w:pPr>
      <w:r w:rsidRPr="00DF0739">
        <w:rPr>
          <w:sz w:val="28"/>
          <w:szCs w:val="28"/>
        </w:rPr>
        <w:t>Таблица № </w:t>
      </w:r>
      <w:r>
        <w:rPr>
          <w:sz w:val="28"/>
          <w:szCs w:val="28"/>
        </w:rPr>
        <w:t>7</w:t>
      </w:r>
    </w:p>
    <w:p w:rsidR="00D55106" w:rsidRPr="00DF0739" w:rsidRDefault="00D55106" w:rsidP="00D55106">
      <w:pPr>
        <w:autoSpaceDE w:val="0"/>
        <w:autoSpaceDN w:val="0"/>
        <w:jc w:val="right"/>
        <w:rPr>
          <w:sz w:val="28"/>
          <w:szCs w:val="28"/>
        </w:rPr>
      </w:pPr>
    </w:p>
    <w:p w:rsidR="00D55106" w:rsidRPr="00DF0739" w:rsidRDefault="00D55106" w:rsidP="00D55106">
      <w:pPr>
        <w:autoSpaceDE w:val="0"/>
        <w:autoSpaceDN w:val="0"/>
        <w:jc w:val="center"/>
        <w:rPr>
          <w:sz w:val="28"/>
          <w:szCs w:val="28"/>
        </w:rPr>
      </w:pPr>
      <w:r>
        <w:rPr>
          <w:sz w:val="28"/>
          <w:szCs w:val="28"/>
        </w:rPr>
        <w:t>Размеры надбавки</w:t>
      </w:r>
    </w:p>
    <w:p w:rsidR="00D55106" w:rsidRPr="00DF0739" w:rsidRDefault="00D55106" w:rsidP="00D55106">
      <w:pPr>
        <w:autoSpaceDE w:val="0"/>
        <w:autoSpaceDN w:val="0"/>
        <w:jc w:val="center"/>
        <w:rPr>
          <w:rFonts w:eastAsia="Calibri"/>
          <w:sz w:val="28"/>
          <w:szCs w:val="28"/>
        </w:rPr>
      </w:pPr>
      <w:r w:rsidRPr="00DF0739">
        <w:rPr>
          <w:rFonts w:eastAsia="Calibri"/>
          <w:sz w:val="28"/>
          <w:szCs w:val="28"/>
        </w:rPr>
        <w:t>за выслугу лет</w:t>
      </w:r>
    </w:p>
    <w:p w:rsidR="00D55106" w:rsidRPr="00DF0739" w:rsidRDefault="00D55106" w:rsidP="00D55106">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DF0739" w:rsidTr="00950005">
        <w:tc>
          <w:tcPr>
            <w:tcW w:w="54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w:t>
            </w:r>
          </w:p>
          <w:p w:rsidR="00D55106" w:rsidRPr="00DF0739" w:rsidRDefault="00D55106" w:rsidP="00950005">
            <w:pPr>
              <w:autoSpaceDE w:val="0"/>
              <w:autoSpaceDN w:val="0"/>
              <w:jc w:val="center"/>
              <w:rPr>
                <w:sz w:val="28"/>
                <w:szCs w:val="28"/>
              </w:rPr>
            </w:pPr>
            <w:r w:rsidRPr="00DF07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 xml:space="preserve">Перечень </w:t>
            </w:r>
          </w:p>
          <w:p w:rsidR="00D55106" w:rsidRPr="00DF0739" w:rsidRDefault="00D55106" w:rsidP="00950005">
            <w:pPr>
              <w:autoSpaceDE w:val="0"/>
              <w:autoSpaceDN w:val="0"/>
              <w:jc w:val="center"/>
              <w:rPr>
                <w:sz w:val="28"/>
                <w:szCs w:val="28"/>
              </w:rPr>
            </w:pPr>
            <w:r w:rsidRPr="00DF07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Размер надбавки</w:t>
            </w:r>
          </w:p>
          <w:p w:rsidR="00D55106" w:rsidRPr="00DF0739" w:rsidRDefault="00D55106" w:rsidP="00950005">
            <w:pPr>
              <w:autoSpaceDE w:val="0"/>
              <w:autoSpaceDN w:val="0"/>
              <w:jc w:val="center"/>
              <w:rPr>
                <w:sz w:val="28"/>
                <w:szCs w:val="28"/>
              </w:rPr>
            </w:pPr>
            <w:r w:rsidRPr="00DF0739">
              <w:rPr>
                <w:sz w:val="28"/>
                <w:szCs w:val="28"/>
              </w:rPr>
              <w:t>(процентов)</w:t>
            </w:r>
          </w:p>
        </w:tc>
      </w:tr>
    </w:tbl>
    <w:p w:rsidR="00D55106" w:rsidRPr="00DF0739" w:rsidRDefault="00D55106" w:rsidP="00D5510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6886"/>
        <w:gridCol w:w="2300"/>
      </w:tblGrid>
      <w:tr w:rsidR="00D55106" w:rsidRPr="00DF0739" w:rsidTr="00950005">
        <w:trPr>
          <w:tblHeader/>
        </w:trPr>
        <w:tc>
          <w:tcPr>
            <w:tcW w:w="569"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1</w:t>
            </w:r>
          </w:p>
        </w:tc>
        <w:tc>
          <w:tcPr>
            <w:tcW w:w="7188"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2</w:t>
            </w:r>
          </w:p>
        </w:tc>
        <w:tc>
          <w:tcPr>
            <w:tcW w:w="2397"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3</w:t>
            </w:r>
          </w:p>
        </w:tc>
      </w:tr>
      <w:tr w:rsidR="00D55106" w:rsidRPr="00DF0739" w:rsidTr="00950005">
        <w:tc>
          <w:tcPr>
            <w:tcW w:w="569" w:type="dxa"/>
            <w:hideMark/>
          </w:tcPr>
          <w:p w:rsidR="00D55106" w:rsidRPr="00DF0739" w:rsidRDefault="00D55106" w:rsidP="00950005">
            <w:pPr>
              <w:autoSpaceDE w:val="0"/>
              <w:autoSpaceDN w:val="0"/>
              <w:jc w:val="center"/>
              <w:rPr>
                <w:sz w:val="28"/>
                <w:szCs w:val="28"/>
              </w:rPr>
            </w:pPr>
            <w:r w:rsidRPr="00DF0739">
              <w:rPr>
                <w:sz w:val="28"/>
                <w:szCs w:val="28"/>
              </w:rPr>
              <w:t>1.</w:t>
            </w:r>
          </w:p>
        </w:tc>
        <w:tc>
          <w:tcPr>
            <w:tcW w:w="7188" w:type="dxa"/>
            <w:hideMark/>
          </w:tcPr>
          <w:p w:rsidR="00D55106" w:rsidRPr="00DF0739" w:rsidRDefault="00D55106" w:rsidP="00950005">
            <w:pPr>
              <w:autoSpaceDE w:val="0"/>
              <w:autoSpaceDN w:val="0"/>
              <w:rPr>
                <w:sz w:val="28"/>
                <w:szCs w:val="28"/>
              </w:rPr>
            </w:pPr>
            <w:r w:rsidRPr="00DF0739">
              <w:rPr>
                <w:sz w:val="28"/>
                <w:szCs w:val="28"/>
              </w:rPr>
              <w:t xml:space="preserve">Руководитель </w:t>
            </w:r>
            <w:proofErr w:type="gramStart"/>
            <w:r w:rsidRPr="00DF0739">
              <w:rPr>
                <w:sz w:val="28"/>
                <w:szCs w:val="28"/>
              </w:rPr>
              <w:t>учреждения;  руководители</w:t>
            </w:r>
            <w:proofErr w:type="gramEnd"/>
            <w:r w:rsidRPr="00DF0739">
              <w:rPr>
                <w:sz w:val="28"/>
                <w:szCs w:val="28"/>
              </w:rPr>
              <w:t xml:space="preserve">, специалисты и служащие, занимающие должности, включенные в ПКГ, утвержденные приказом </w:t>
            </w:r>
            <w:proofErr w:type="spellStart"/>
            <w:r w:rsidRPr="00DF0739">
              <w:rPr>
                <w:sz w:val="28"/>
                <w:szCs w:val="28"/>
              </w:rPr>
              <w:t>Минздравсоцразвития</w:t>
            </w:r>
            <w:proofErr w:type="spellEnd"/>
            <w:r w:rsidRPr="00DF0739">
              <w:rPr>
                <w:sz w:val="28"/>
                <w:szCs w:val="28"/>
              </w:rPr>
              <w:t xml:space="preserve"> России от 05.05.2008 № 216н</w:t>
            </w:r>
          </w:p>
          <w:p w:rsidR="00D55106" w:rsidRPr="00DF0739" w:rsidRDefault="00D55106" w:rsidP="00950005">
            <w:pPr>
              <w:autoSpaceDE w:val="0"/>
              <w:autoSpaceDN w:val="0"/>
              <w:rPr>
                <w:rFonts w:eastAsia="Calibri"/>
                <w:sz w:val="28"/>
                <w:szCs w:val="28"/>
              </w:rPr>
            </w:pPr>
            <w:r w:rsidRPr="00DF0739">
              <w:rPr>
                <w:rFonts w:eastAsia="Calibri"/>
                <w:sz w:val="28"/>
                <w:szCs w:val="28"/>
              </w:rPr>
              <w:t>при стаже работы (службы):</w:t>
            </w:r>
          </w:p>
          <w:p w:rsidR="00D55106" w:rsidRPr="00DF0739" w:rsidRDefault="00D55106" w:rsidP="00950005">
            <w:pPr>
              <w:shd w:val="clear" w:color="auto" w:fill="FFFFFF"/>
              <w:ind w:firstLine="709"/>
              <w:jc w:val="both"/>
              <w:textAlignment w:val="baseline"/>
              <w:rPr>
                <w:rFonts w:eastAsia="Calibri"/>
                <w:sz w:val="28"/>
                <w:szCs w:val="28"/>
              </w:rPr>
            </w:pPr>
            <w:r w:rsidRPr="00DF0739">
              <w:rPr>
                <w:rFonts w:eastAsia="Calibri"/>
                <w:sz w:val="28"/>
                <w:szCs w:val="28"/>
              </w:rPr>
              <w:t>от 5 до 10 лет</w:t>
            </w:r>
          </w:p>
          <w:p w:rsidR="00D55106" w:rsidRPr="00DF0739" w:rsidRDefault="00D55106" w:rsidP="00950005">
            <w:pPr>
              <w:shd w:val="clear" w:color="auto" w:fill="FFFFFF"/>
              <w:ind w:firstLine="709"/>
              <w:jc w:val="both"/>
              <w:textAlignment w:val="baseline"/>
              <w:rPr>
                <w:rFonts w:eastAsia="Calibri"/>
                <w:sz w:val="28"/>
                <w:szCs w:val="28"/>
              </w:rPr>
            </w:pPr>
            <w:r w:rsidRPr="00DF0739">
              <w:rPr>
                <w:rFonts w:eastAsia="Calibri"/>
                <w:sz w:val="28"/>
                <w:szCs w:val="28"/>
              </w:rPr>
              <w:t>от 10 до 15 лет</w:t>
            </w:r>
          </w:p>
          <w:p w:rsidR="00D55106" w:rsidRPr="00DF0739" w:rsidRDefault="00D55106" w:rsidP="00950005">
            <w:pPr>
              <w:shd w:val="clear" w:color="auto" w:fill="FFFFFF"/>
              <w:ind w:firstLine="709"/>
              <w:jc w:val="both"/>
              <w:textAlignment w:val="baseline"/>
              <w:rPr>
                <w:sz w:val="28"/>
                <w:szCs w:val="28"/>
              </w:rPr>
            </w:pPr>
            <w:r w:rsidRPr="00DF0739">
              <w:rPr>
                <w:rFonts w:eastAsia="Calibri"/>
                <w:sz w:val="28"/>
                <w:szCs w:val="28"/>
              </w:rPr>
              <w:t>свыше 15 лет</w:t>
            </w:r>
          </w:p>
        </w:tc>
        <w:tc>
          <w:tcPr>
            <w:tcW w:w="2397" w:type="dxa"/>
          </w:tcPr>
          <w:p w:rsidR="00D55106" w:rsidRPr="00DF0739" w:rsidRDefault="00D55106" w:rsidP="00950005">
            <w:pPr>
              <w:autoSpaceDE w:val="0"/>
              <w:autoSpaceDN w:val="0"/>
              <w:rPr>
                <w:sz w:val="28"/>
                <w:szCs w:val="28"/>
              </w:rPr>
            </w:pPr>
          </w:p>
          <w:p w:rsidR="00D55106" w:rsidRPr="00DF0739" w:rsidRDefault="00D55106" w:rsidP="00950005">
            <w:pPr>
              <w:autoSpaceDE w:val="0"/>
              <w:autoSpaceDN w:val="0"/>
              <w:jc w:val="center"/>
              <w:rPr>
                <w:sz w:val="28"/>
                <w:szCs w:val="28"/>
              </w:rPr>
            </w:pPr>
          </w:p>
          <w:p w:rsidR="00D55106" w:rsidRPr="00DF0739" w:rsidRDefault="00D55106" w:rsidP="00950005">
            <w:pPr>
              <w:autoSpaceDE w:val="0"/>
              <w:autoSpaceDN w:val="0"/>
              <w:jc w:val="center"/>
              <w:rPr>
                <w:sz w:val="28"/>
                <w:szCs w:val="28"/>
              </w:rPr>
            </w:pPr>
          </w:p>
          <w:p w:rsidR="00D55106" w:rsidRPr="00DF0739" w:rsidRDefault="00D55106" w:rsidP="00950005">
            <w:pPr>
              <w:autoSpaceDE w:val="0"/>
              <w:autoSpaceDN w:val="0"/>
              <w:jc w:val="center"/>
              <w:rPr>
                <w:sz w:val="28"/>
                <w:szCs w:val="28"/>
              </w:rPr>
            </w:pPr>
          </w:p>
          <w:p w:rsidR="00D55106" w:rsidRPr="00DF0739" w:rsidRDefault="00D55106" w:rsidP="00950005">
            <w:pPr>
              <w:autoSpaceDE w:val="0"/>
              <w:autoSpaceDN w:val="0"/>
              <w:jc w:val="center"/>
              <w:rPr>
                <w:sz w:val="28"/>
                <w:szCs w:val="28"/>
              </w:rPr>
            </w:pPr>
            <w:r w:rsidRPr="00DF0739">
              <w:rPr>
                <w:sz w:val="28"/>
                <w:szCs w:val="28"/>
              </w:rPr>
              <w:t>10</w:t>
            </w:r>
          </w:p>
          <w:p w:rsidR="00D55106" w:rsidRPr="00DF0739" w:rsidRDefault="00D55106" w:rsidP="00950005">
            <w:pPr>
              <w:autoSpaceDE w:val="0"/>
              <w:autoSpaceDN w:val="0"/>
              <w:jc w:val="center"/>
              <w:rPr>
                <w:sz w:val="28"/>
                <w:szCs w:val="28"/>
              </w:rPr>
            </w:pPr>
            <w:r w:rsidRPr="00DF0739">
              <w:rPr>
                <w:sz w:val="28"/>
                <w:szCs w:val="28"/>
              </w:rPr>
              <w:t>15</w:t>
            </w:r>
          </w:p>
          <w:p w:rsidR="00D55106" w:rsidRPr="00DF0739" w:rsidRDefault="00D55106" w:rsidP="00950005">
            <w:pPr>
              <w:autoSpaceDE w:val="0"/>
              <w:autoSpaceDN w:val="0"/>
              <w:jc w:val="center"/>
              <w:rPr>
                <w:sz w:val="28"/>
                <w:szCs w:val="28"/>
              </w:rPr>
            </w:pPr>
            <w:r w:rsidRPr="00DF0739">
              <w:rPr>
                <w:sz w:val="28"/>
                <w:szCs w:val="28"/>
              </w:rPr>
              <w:t>20</w:t>
            </w:r>
          </w:p>
        </w:tc>
      </w:tr>
      <w:tr w:rsidR="00D55106" w:rsidRPr="00DF0739" w:rsidTr="00950005">
        <w:tc>
          <w:tcPr>
            <w:tcW w:w="569" w:type="dxa"/>
          </w:tcPr>
          <w:p w:rsidR="00D55106" w:rsidRPr="00DF0739" w:rsidRDefault="00D55106" w:rsidP="00950005">
            <w:pPr>
              <w:autoSpaceDE w:val="0"/>
              <w:autoSpaceDN w:val="0"/>
              <w:jc w:val="center"/>
              <w:rPr>
                <w:sz w:val="28"/>
                <w:szCs w:val="28"/>
              </w:rPr>
            </w:pPr>
            <w:r w:rsidRPr="00DF0739">
              <w:rPr>
                <w:sz w:val="28"/>
                <w:szCs w:val="28"/>
              </w:rPr>
              <w:t xml:space="preserve">2. </w:t>
            </w:r>
          </w:p>
        </w:tc>
        <w:tc>
          <w:tcPr>
            <w:tcW w:w="7188" w:type="dxa"/>
          </w:tcPr>
          <w:p w:rsidR="00D55106" w:rsidRPr="00DF0739" w:rsidRDefault="00D55106" w:rsidP="00950005">
            <w:pPr>
              <w:autoSpaceDE w:val="0"/>
              <w:autoSpaceDN w:val="0"/>
              <w:rPr>
                <w:sz w:val="28"/>
                <w:szCs w:val="28"/>
              </w:rPr>
            </w:pPr>
            <w:r w:rsidRPr="00DF0739">
              <w:rPr>
                <w:sz w:val="28"/>
                <w:szCs w:val="28"/>
              </w:rPr>
              <w:t>Иные руководители, специалисты и служащие</w:t>
            </w:r>
          </w:p>
          <w:p w:rsidR="00D55106" w:rsidRPr="00DF0739" w:rsidRDefault="00D55106" w:rsidP="00950005">
            <w:pPr>
              <w:autoSpaceDE w:val="0"/>
              <w:autoSpaceDN w:val="0"/>
              <w:rPr>
                <w:rFonts w:eastAsia="Calibri"/>
                <w:sz w:val="28"/>
                <w:szCs w:val="28"/>
              </w:rPr>
            </w:pPr>
            <w:r w:rsidRPr="00DF0739">
              <w:rPr>
                <w:rFonts w:eastAsia="Calibri"/>
                <w:sz w:val="28"/>
                <w:szCs w:val="28"/>
              </w:rPr>
              <w:t>при стаже работы (службы):</w:t>
            </w:r>
          </w:p>
          <w:p w:rsidR="00D55106" w:rsidRPr="00DF0739" w:rsidRDefault="00D55106" w:rsidP="00950005">
            <w:pPr>
              <w:autoSpaceDE w:val="0"/>
              <w:autoSpaceDN w:val="0"/>
              <w:rPr>
                <w:rFonts w:eastAsia="Calibri"/>
                <w:sz w:val="28"/>
                <w:szCs w:val="28"/>
              </w:rPr>
            </w:pPr>
            <w:r w:rsidRPr="00DF0739">
              <w:rPr>
                <w:rFonts w:eastAsia="Calibri"/>
                <w:sz w:val="28"/>
                <w:szCs w:val="28"/>
              </w:rPr>
              <w:t xml:space="preserve">          от 1 года до 5 лет</w:t>
            </w:r>
          </w:p>
          <w:p w:rsidR="00D55106" w:rsidRPr="00DF0739" w:rsidRDefault="00D55106" w:rsidP="00950005">
            <w:pPr>
              <w:shd w:val="clear" w:color="auto" w:fill="FFFFFF"/>
              <w:ind w:firstLine="709"/>
              <w:jc w:val="both"/>
              <w:textAlignment w:val="baseline"/>
              <w:rPr>
                <w:rFonts w:eastAsia="Calibri"/>
                <w:sz w:val="28"/>
                <w:szCs w:val="28"/>
              </w:rPr>
            </w:pPr>
            <w:r w:rsidRPr="00DF0739">
              <w:rPr>
                <w:rFonts w:eastAsia="Calibri"/>
                <w:sz w:val="28"/>
                <w:szCs w:val="28"/>
              </w:rPr>
              <w:t>от 5 до 10 лет</w:t>
            </w:r>
          </w:p>
          <w:p w:rsidR="00D55106" w:rsidRPr="00DF0739" w:rsidRDefault="00D55106" w:rsidP="00950005">
            <w:pPr>
              <w:shd w:val="clear" w:color="auto" w:fill="FFFFFF"/>
              <w:ind w:firstLine="709"/>
              <w:jc w:val="both"/>
              <w:textAlignment w:val="baseline"/>
              <w:rPr>
                <w:rFonts w:eastAsia="Calibri"/>
                <w:sz w:val="28"/>
                <w:szCs w:val="28"/>
              </w:rPr>
            </w:pPr>
            <w:r w:rsidRPr="00DF0739">
              <w:rPr>
                <w:rFonts w:eastAsia="Calibri"/>
                <w:sz w:val="28"/>
                <w:szCs w:val="28"/>
              </w:rPr>
              <w:t>от 10 до 15 лет</w:t>
            </w:r>
          </w:p>
          <w:p w:rsidR="00D55106" w:rsidRPr="00DF0739" w:rsidRDefault="00D55106" w:rsidP="00950005">
            <w:pPr>
              <w:autoSpaceDE w:val="0"/>
              <w:autoSpaceDN w:val="0"/>
              <w:rPr>
                <w:sz w:val="28"/>
                <w:szCs w:val="28"/>
              </w:rPr>
            </w:pPr>
            <w:r w:rsidRPr="00DF0739">
              <w:rPr>
                <w:rFonts w:eastAsia="Calibri"/>
                <w:sz w:val="28"/>
                <w:szCs w:val="28"/>
              </w:rPr>
              <w:t xml:space="preserve">          свыше 15 лет </w:t>
            </w:r>
          </w:p>
        </w:tc>
        <w:tc>
          <w:tcPr>
            <w:tcW w:w="2397" w:type="dxa"/>
          </w:tcPr>
          <w:p w:rsidR="00D55106" w:rsidRPr="00DF0739" w:rsidRDefault="00D55106" w:rsidP="00950005">
            <w:pPr>
              <w:autoSpaceDE w:val="0"/>
              <w:autoSpaceDN w:val="0"/>
              <w:rPr>
                <w:sz w:val="28"/>
                <w:szCs w:val="28"/>
              </w:rPr>
            </w:pPr>
          </w:p>
          <w:p w:rsidR="00D55106" w:rsidRPr="00DF0739" w:rsidRDefault="00D55106" w:rsidP="00950005">
            <w:pPr>
              <w:autoSpaceDE w:val="0"/>
              <w:autoSpaceDN w:val="0"/>
              <w:rPr>
                <w:sz w:val="28"/>
                <w:szCs w:val="28"/>
              </w:rPr>
            </w:pPr>
          </w:p>
          <w:p w:rsidR="00D55106" w:rsidRPr="00DF0739" w:rsidRDefault="00D55106" w:rsidP="00950005">
            <w:pPr>
              <w:autoSpaceDE w:val="0"/>
              <w:autoSpaceDN w:val="0"/>
              <w:jc w:val="center"/>
              <w:rPr>
                <w:sz w:val="28"/>
                <w:szCs w:val="28"/>
              </w:rPr>
            </w:pPr>
            <w:r w:rsidRPr="00DF0739">
              <w:rPr>
                <w:sz w:val="28"/>
                <w:szCs w:val="28"/>
              </w:rPr>
              <w:t>10</w:t>
            </w:r>
          </w:p>
          <w:p w:rsidR="00D55106" w:rsidRPr="00DF0739" w:rsidRDefault="00D55106" w:rsidP="00950005">
            <w:pPr>
              <w:autoSpaceDE w:val="0"/>
              <w:autoSpaceDN w:val="0"/>
              <w:jc w:val="center"/>
              <w:rPr>
                <w:sz w:val="28"/>
                <w:szCs w:val="28"/>
              </w:rPr>
            </w:pPr>
            <w:r w:rsidRPr="00DF0739">
              <w:rPr>
                <w:sz w:val="28"/>
                <w:szCs w:val="28"/>
              </w:rPr>
              <w:t>15</w:t>
            </w:r>
          </w:p>
          <w:p w:rsidR="00D55106" w:rsidRPr="00DF0739" w:rsidRDefault="00D55106" w:rsidP="00950005">
            <w:pPr>
              <w:autoSpaceDE w:val="0"/>
              <w:autoSpaceDN w:val="0"/>
              <w:jc w:val="center"/>
              <w:rPr>
                <w:sz w:val="28"/>
                <w:szCs w:val="28"/>
              </w:rPr>
            </w:pPr>
            <w:r w:rsidRPr="00DF0739">
              <w:rPr>
                <w:sz w:val="28"/>
                <w:szCs w:val="28"/>
              </w:rPr>
              <w:t>20</w:t>
            </w:r>
          </w:p>
          <w:p w:rsidR="00D55106" w:rsidRPr="00DF0739" w:rsidRDefault="00D55106" w:rsidP="00950005">
            <w:pPr>
              <w:autoSpaceDE w:val="0"/>
              <w:autoSpaceDN w:val="0"/>
              <w:rPr>
                <w:sz w:val="28"/>
                <w:szCs w:val="28"/>
              </w:rPr>
            </w:pPr>
            <w:r>
              <w:rPr>
                <w:sz w:val="28"/>
                <w:szCs w:val="28"/>
              </w:rPr>
              <w:t xml:space="preserve">             </w:t>
            </w:r>
            <w:r w:rsidRPr="00DF0739">
              <w:rPr>
                <w:sz w:val="28"/>
                <w:szCs w:val="28"/>
              </w:rPr>
              <w:t xml:space="preserve"> 30</w:t>
            </w:r>
          </w:p>
        </w:tc>
      </w:tr>
    </w:tbl>
    <w:p w:rsidR="00D55106" w:rsidRDefault="00D55106" w:rsidP="00D55106">
      <w:pPr>
        <w:autoSpaceDE w:val="0"/>
        <w:autoSpaceDN w:val="0"/>
        <w:adjustRightInd w:val="0"/>
        <w:ind w:firstLine="709"/>
        <w:jc w:val="both"/>
        <w:rPr>
          <w:kern w:val="2"/>
          <w:sz w:val="28"/>
          <w:szCs w:val="28"/>
          <w:highlight w:val="yellow"/>
        </w:rPr>
      </w:pPr>
    </w:p>
    <w:p w:rsidR="00D55106" w:rsidRPr="00DF0739" w:rsidRDefault="00D55106" w:rsidP="00D55106">
      <w:pPr>
        <w:autoSpaceDE w:val="0"/>
        <w:autoSpaceDN w:val="0"/>
        <w:adjustRightInd w:val="0"/>
        <w:ind w:firstLine="709"/>
        <w:jc w:val="both"/>
        <w:rPr>
          <w:rFonts w:eastAsia="Calibri"/>
          <w:sz w:val="28"/>
          <w:szCs w:val="28"/>
        </w:rPr>
      </w:pPr>
      <w:r w:rsidRPr="00D86AFF">
        <w:rPr>
          <w:kern w:val="2"/>
          <w:sz w:val="28"/>
          <w:szCs w:val="28"/>
        </w:rPr>
        <w:t xml:space="preserve"> В стаж работы </w:t>
      </w:r>
      <w:proofErr w:type="gramStart"/>
      <w:r w:rsidRPr="00D86AFF">
        <w:rPr>
          <w:kern w:val="2"/>
          <w:sz w:val="28"/>
          <w:szCs w:val="28"/>
        </w:rPr>
        <w:t>в</w:t>
      </w:r>
      <w:r w:rsidRPr="00D86AFF">
        <w:rPr>
          <w:rFonts w:eastAsia="Calibri"/>
          <w:sz w:val="28"/>
          <w:szCs w:val="28"/>
        </w:rPr>
        <w:t xml:space="preserve">  государственных</w:t>
      </w:r>
      <w:proofErr w:type="gramEnd"/>
      <w:r w:rsidRPr="00D86AFF">
        <w:rPr>
          <w:rFonts w:eastAsia="Calibri"/>
          <w:sz w:val="28"/>
          <w:szCs w:val="28"/>
        </w:rPr>
        <w:t xml:space="preserve"> и муниципальных учреждениях</w:t>
      </w:r>
      <w:r w:rsidRPr="00D86AFF">
        <w:rPr>
          <w:kern w:val="2"/>
          <w:sz w:val="28"/>
          <w:szCs w:val="28"/>
        </w:rPr>
        <w:t xml:space="preserve">  для установления н</w:t>
      </w:r>
      <w:r w:rsidRPr="00D86AFF">
        <w:rPr>
          <w:sz w:val="28"/>
          <w:szCs w:val="28"/>
        </w:rPr>
        <w:t xml:space="preserve">адбавка за </w:t>
      </w:r>
      <w:r w:rsidRPr="00D86AFF">
        <w:rPr>
          <w:kern w:val="2"/>
          <w:sz w:val="28"/>
          <w:szCs w:val="28"/>
        </w:rPr>
        <w:t xml:space="preserve">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для установления надбавки за выслугу лет сфере </w:t>
      </w:r>
      <w:proofErr w:type="gramStart"/>
      <w:r w:rsidRPr="00D86AFF">
        <w:rPr>
          <w:kern w:val="2"/>
          <w:sz w:val="28"/>
          <w:szCs w:val="28"/>
        </w:rPr>
        <w:t>могут  быть</w:t>
      </w:r>
      <w:proofErr w:type="gramEnd"/>
      <w:r w:rsidRPr="00D86AFF">
        <w:rPr>
          <w:kern w:val="2"/>
          <w:sz w:val="28"/>
          <w:szCs w:val="28"/>
        </w:rPr>
        <w:t xml:space="preserve"> засчитаны  периоды работы в бюджетных учреждениях республик, входивших в состав СССР по 26.12.1991</w:t>
      </w:r>
      <w:r>
        <w:rPr>
          <w:kern w:val="2"/>
          <w:sz w:val="28"/>
          <w:szCs w:val="28"/>
        </w:rPr>
        <w:t>года</w:t>
      </w:r>
      <w:r w:rsidRPr="00D86AFF">
        <w:rPr>
          <w:kern w:val="2"/>
          <w:sz w:val="28"/>
          <w:szCs w:val="28"/>
        </w:rPr>
        <w:t xml:space="preserve"> включительно, при наличии подтверждающих документов.</w:t>
      </w:r>
      <w:r>
        <w:rPr>
          <w:kern w:val="2"/>
          <w:sz w:val="28"/>
          <w:szCs w:val="28"/>
        </w:rPr>
        <w:t xml:space="preserve"> </w:t>
      </w:r>
      <w:r w:rsidRPr="00D86AFF">
        <w:rPr>
          <w:rFonts w:eastAsia="Calibri"/>
          <w:sz w:val="28"/>
          <w:szCs w:val="28"/>
        </w:rPr>
        <w:t>Установление (увеличение</w:t>
      </w:r>
      <w:r w:rsidRPr="00DF0739">
        <w:rPr>
          <w:rFonts w:eastAsia="Calibri"/>
          <w:sz w:val="28"/>
          <w:szCs w:val="28"/>
        </w:rPr>
        <w:t>)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D55106" w:rsidRPr="00DF0739"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D55106" w:rsidRPr="00DF0739"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Система показателей и условия премирования работников разрабатываются учреждением и фиксируются в локальном нормативном акте. Премирование работников осуществляется на основании приказа руководителя учреждения.</w:t>
      </w:r>
    </w:p>
    <w:p w:rsidR="00D55106" w:rsidRPr="00DF0739" w:rsidRDefault="00D55106" w:rsidP="00D55106">
      <w:pPr>
        <w:autoSpaceDE w:val="0"/>
        <w:autoSpaceDN w:val="0"/>
        <w:ind w:firstLine="709"/>
        <w:jc w:val="both"/>
        <w:rPr>
          <w:sz w:val="28"/>
          <w:szCs w:val="28"/>
        </w:rPr>
      </w:pPr>
      <w:r w:rsidRPr="00DF0739">
        <w:rPr>
          <w:sz w:val="28"/>
          <w:szCs w:val="28"/>
        </w:rPr>
        <w:t>4.6.1. При определении показателей премирования необходимо учитывать:</w:t>
      </w:r>
    </w:p>
    <w:p w:rsidR="00D55106" w:rsidRPr="00DF0739" w:rsidRDefault="00D55106" w:rsidP="00D55106">
      <w:pPr>
        <w:autoSpaceDE w:val="0"/>
        <w:autoSpaceDN w:val="0"/>
        <w:ind w:firstLine="709"/>
        <w:jc w:val="both"/>
        <w:rPr>
          <w:sz w:val="28"/>
          <w:szCs w:val="28"/>
        </w:rPr>
      </w:pPr>
      <w:r w:rsidRPr="00DF0739">
        <w:rPr>
          <w:sz w:val="28"/>
          <w:szCs w:val="28"/>
        </w:rPr>
        <w:t>успешное и добросовестное исполнение работником своих должностных обязанностей;</w:t>
      </w:r>
    </w:p>
    <w:p w:rsidR="00D55106" w:rsidRPr="00DF0739" w:rsidRDefault="00D55106" w:rsidP="00D55106">
      <w:pPr>
        <w:autoSpaceDE w:val="0"/>
        <w:autoSpaceDN w:val="0"/>
        <w:ind w:firstLine="709"/>
        <w:jc w:val="both"/>
        <w:rPr>
          <w:sz w:val="28"/>
          <w:szCs w:val="28"/>
        </w:rPr>
      </w:pPr>
      <w:r w:rsidRPr="00DF0739">
        <w:rPr>
          <w:sz w:val="28"/>
          <w:szCs w:val="28"/>
        </w:rPr>
        <w:t>инициативу, творчество и применение в работе современных форм и методов организации труда;</w:t>
      </w:r>
    </w:p>
    <w:p w:rsidR="00D55106" w:rsidRPr="00DF0739" w:rsidRDefault="00D55106" w:rsidP="00D55106">
      <w:pPr>
        <w:autoSpaceDE w:val="0"/>
        <w:autoSpaceDN w:val="0"/>
        <w:ind w:firstLine="709"/>
        <w:jc w:val="both"/>
        <w:rPr>
          <w:sz w:val="28"/>
          <w:szCs w:val="28"/>
        </w:rPr>
      </w:pPr>
      <w:r w:rsidRPr="00DF0739">
        <w:rPr>
          <w:sz w:val="28"/>
          <w:szCs w:val="28"/>
        </w:rPr>
        <w:lastRenderedPageBreak/>
        <w:t>качественную подготовку и проведение мероприятий, связанных с уставной деятельностью учреждения;</w:t>
      </w:r>
    </w:p>
    <w:p w:rsidR="00D55106" w:rsidRPr="00DF0739" w:rsidRDefault="00D55106" w:rsidP="00D55106">
      <w:pPr>
        <w:autoSpaceDE w:val="0"/>
        <w:autoSpaceDN w:val="0"/>
        <w:ind w:firstLine="709"/>
        <w:jc w:val="both"/>
        <w:rPr>
          <w:sz w:val="28"/>
          <w:szCs w:val="28"/>
        </w:rPr>
      </w:pPr>
      <w:r w:rsidRPr="00DF0739">
        <w:rPr>
          <w:sz w:val="28"/>
          <w:szCs w:val="28"/>
        </w:rPr>
        <w:t>участие в выполнении особо важных работ и мероприятий;</w:t>
      </w:r>
    </w:p>
    <w:p w:rsidR="00D55106" w:rsidRPr="00DF0739" w:rsidRDefault="00D55106" w:rsidP="00D55106">
      <w:pPr>
        <w:autoSpaceDE w:val="0"/>
        <w:autoSpaceDN w:val="0"/>
        <w:ind w:firstLine="709"/>
        <w:jc w:val="both"/>
        <w:rPr>
          <w:sz w:val="28"/>
          <w:szCs w:val="28"/>
        </w:rPr>
      </w:pPr>
      <w:r w:rsidRPr="00DF0739">
        <w:rPr>
          <w:sz w:val="28"/>
          <w:szCs w:val="28"/>
        </w:rPr>
        <w:t>соблюдение исполнительской дисциплины;</w:t>
      </w:r>
    </w:p>
    <w:p w:rsidR="00D55106" w:rsidRPr="00DF0739" w:rsidRDefault="00D55106" w:rsidP="00D55106">
      <w:pPr>
        <w:autoSpaceDE w:val="0"/>
        <w:autoSpaceDN w:val="0"/>
        <w:ind w:firstLine="709"/>
        <w:jc w:val="both"/>
        <w:rPr>
          <w:sz w:val="28"/>
          <w:szCs w:val="28"/>
        </w:rPr>
      </w:pPr>
      <w:r w:rsidRPr="00DF0739">
        <w:rPr>
          <w:sz w:val="28"/>
          <w:szCs w:val="28"/>
        </w:rPr>
        <w:t>обеспечение сохранности государственного имущества и другое.</w:t>
      </w:r>
    </w:p>
    <w:p w:rsidR="00D55106" w:rsidRPr="00DF0739"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 xml:space="preserve">4.6.2. Премирование руководителя учреждения производится в порядке, утвержденном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r w:rsidRPr="00DF0739">
        <w:rPr>
          <w:rFonts w:eastAsia="Calibri"/>
          <w:sz w:val="28"/>
          <w:szCs w:val="28"/>
        </w:rPr>
        <w:t xml:space="preserve">, с учетом целевых показателей эффективности деятельности учреждения. </w:t>
      </w:r>
    </w:p>
    <w:p w:rsidR="00D55106" w:rsidRPr="00DF0739"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4.7. С целью привлечения и укрепления кадрового потенциала учреждения,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D55106" w:rsidRPr="00DF0739" w:rsidRDefault="00D55106" w:rsidP="00D55106">
      <w:pPr>
        <w:autoSpaceDE w:val="0"/>
        <w:autoSpaceDN w:val="0"/>
        <w:ind w:firstLine="709"/>
        <w:jc w:val="both"/>
        <w:rPr>
          <w:sz w:val="28"/>
          <w:szCs w:val="28"/>
        </w:rPr>
      </w:pPr>
      <w:r w:rsidRPr="00DF0739">
        <w:rPr>
          <w:sz w:val="28"/>
          <w:szCs w:val="28"/>
        </w:rPr>
        <w:t>за квалификацию;</w:t>
      </w:r>
    </w:p>
    <w:p w:rsidR="00D55106" w:rsidRPr="00DF0739" w:rsidRDefault="00D55106" w:rsidP="00D55106">
      <w:pPr>
        <w:autoSpaceDE w:val="0"/>
        <w:autoSpaceDN w:val="0"/>
        <w:ind w:firstLine="709"/>
        <w:jc w:val="both"/>
        <w:rPr>
          <w:sz w:val="28"/>
          <w:szCs w:val="28"/>
        </w:rPr>
      </w:pPr>
      <w:r w:rsidRPr="00DF0739">
        <w:rPr>
          <w:sz w:val="28"/>
          <w:szCs w:val="28"/>
        </w:rPr>
        <w:t xml:space="preserve">за наличие ученой степени; </w:t>
      </w:r>
    </w:p>
    <w:p w:rsidR="00D55106" w:rsidRPr="00DF0739" w:rsidRDefault="00D55106" w:rsidP="00D55106">
      <w:pPr>
        <w:autoSpaceDE w:val="0"/>
        <w:autoSpaceDN w:val="0"/>
        <w:ind w:firstLine="709"/>
        <w:jc w:val="both"/>
        <w:rPr>
          <w:sz w:val="28"/>
          <w:szCs w:val="28"/>
        </w:rPr>
      </w:pPr>
      <w:r w:rsidRPr="00DF0739">
        <w:rPr>
          <w:sz w:val="28"/>
          <w:szCs w:val="28"/>
        </w:rPr>
        <w:t>за наличие почетного звания;</w:t>
      </w:r>
    </w:p>
    <w:p w:rsidR="00D55106" w:rsidRPr="00DF0739" w:rsidRDefault="00D55106" w:rsidP="00D55106">
      <w:pPr>
        <w:autoSpaceDE w:val="0"/>
        <w:autoSpaceDN w:val="0"/>
        <w:ind w:firstLine="709"/>
        <w:jc w:val="both"/>
        <w:rPr>
          <w:sz w:val="28"/>
          <w:szCs w:val="28"/>
        </w:rPr>
      </w:pPr>
      <w:r w:rsidRPr="00DF0739">
        <w:rPr>
          <w:sz w:val="28"/>
          <w:szCs w:val="28"/>
        </w:rPr>
        <w:t>выплата молодым специалистам из числа педагогических работников.</w:t>
      </w:r>
    </w:p>
    <w:p w:rsidR="00D55106" w:rsidRPr="00DF0739" w:rsidRDefault="00D55106" w:rsidP="00D55106">
      <w:pPr>
        <w:autoSpaceDE w:val="0"/>
        <w:autoSpaceDN w:val="0"/>
        <w:adjustRightInd w:val="0"/>
        <w:ind w:firstLine="709"/>
        <w:jc w:val="both"/>
        <w:rPr>
          <w:color w:val="000000"/>
          <w:sz w:val="28"/>
          <w:szCs w:val="28"/>
        </w:rPr>
      </w:pPr>
      <w:r w:rsidRPr="00DF0739">
        <w:rPr>
          <w:rFonts w:eastAsia="Calibri"/>
          <w:color w:val="000000"/>
          <w:sz w:val="28"/>
          <w:szCs w:val="28"/>
        </w:rPr>
        <w:t xml:space="preserve">4.8. Надбавка за квалификацию устанавливается </w:t>
      </w:r>
      <w:proofErr w:type="gramStart"/>
      <w:r w:rsidRPr="00DF0739">
        <w:rPr>
          <w:rFonts w:eastAsia="Calibri"/>
          <w:color w:val="000000"/>
          <w:sz w:val="28"/>
          <w:szCs w:val="28"/>
        </w:rPr>
        <w:t>п</w:t>
      </w:r>
      <w:r w:rsidRPr="00DF0739">
        <w:rPr>
          <w:color w:val="000000"/>
          <w:sz w:val="28"/>
          <w:szCs w:val="28"/>
        </w:rPr>
        <w:t>едагогическим  при</w:t>
      </w:r>
      <w:proofErr w:type="gramEnd"/>
      <w:r w:rsidRPr="00DF0739">
        <w:rPr>
          <w:color w:val="000000"/>
          <w:sz w:val="28"/>
          <w:szCs w:val="28"/>
        </w:rPr>
        <w:t xml:space="preserve"> наличии квалификационной категории.</w:t>
      </w:r>
    </w:p>
    <w:p w:rsidR="00D55106" w:rsidRPr="00DF0739" w:rsidRDefault="00D55106" w:rsidP="00D55106">
      <w:pPr>
        <w:shd w:val="clear" w:color="auto" w:fill="FFFFFF"/>
        <w:ind w:firstLine="709"/>
        <w:jc w:val="both"/>
        <w:textAlignment w:val="baseline"/>
        <w:rPr>
          <w:color w:val="000000"/>
          <w:sz w:val="28"/>
          <w:szCs w:val="28"/>
        </w:rPr>
      </w:pPr>
      <w:r w:rsidRPr="00DF0739">
        <w:rPr>
          <w:color w:val="000000"/>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D55106" w:rsidRPr="00DF0739" w:rsidRDefault="00D55106" w:rsidP="00D55106">
      <w:pPr>
        <w:shd w:val="clear" w:color="auto" w:fill="FFFFFF"/>
        <w:ind w:firstLine="709"/>
        <w:jc w:val="both"/>
        <w:textAlignment w:val="baseline"/>
        <w:rPr>
          <w:color w:val="000000"/>
          <w:sz w:val="28"/>
          <w:szCs w:val="28"/>
        </w:rPr>
      </w:pPr>
      <w:r w:rsidRPr="00DF0739">
        <w:rPr>
          <w:color w:val="000000"/>
          <w:sz w:val="28"/>
          <w:szCs w:val="28"/>
        </w:rPr>
        <w:t>4.8.1. Педагогическим работникам:</w:t>
      </w:r>
    </w:p>
    <w:p w:rsidR="00D55106" w:rsidRPr="00DF0739" w:rsidRDefault="00D55106" w:rsidP="00D55106">
      <w:pPr>
        <w:shd w:val="clear" w:color="auto" w:fill="FFFFFF"/>
        <w:ind w:firstLine="709"/>
        <w:jc w:val="both"/>
        <w:textAlignment w:val="baseline"/>
        <w:rPr>
          <w:color w:val="000000"/>
          <w:sz w:val="28"/>
          <w:szCs w:val="28"/>
        </w:rPr>
      </w:pPr>
      <w:r w:rsidRPr="00DF0739">
        <w:rPr>
          <w:color w:val="000000"/>
          <w:sz w:val="28"/>
          <w:szCs w:val="28"/>
        </w:rPr>
        <w:t>при наличии первой квалификационной категории – 10 процентов;</w:t>
      </w:r>
    </w:p>
    <w:p w:rsidR="00D55106" w:rsidRPr="00DF0739" w:rsidRDefault="00D55106" w:rsidP="00D55106">
      <w:pPr>
        <w:shd w:val="clear" w:color="auto" w:fill="FFFFFF"/>
        <w:ind w:firstLine="709"/>
        <w:jc w:val="both"/>
        <w:textAlignment w:val="baseline"/>
        <w:rPr>
          <w:color w:val="000000"/>
          <w:sz w:val="28"/>
          <w:szCs w:val="28"/>
        </w:rPr>
      </w:pPr>
      <w:r w:rsidRPr="00DF0739">
        <w:rPr>
          <w:color w:val="000000"/>
          <w:sz w:val="28"/>
          <w:szCs w:val="28"/>
        </w:rPr>
        <w:t>при наличии высшей квалификационной категории – 25 процентов.</w:t>
      </w:r>
    </w:p>
    <w:p w:rsidR="00D55106" w:rsidRPr="00DF0739" w:rsidRDefault="00D55106" w:rsidP="00D55106">
      <w:pPr>
        <w:shd w:val="clear" w:color="auto" w:fill="FFFFFF"/>
        <w:ind w:firstLine="709"/>
        <w:jc w:val="both"/>
        <w:textAlignment w:val="baseline"/>
        <w:rPr>
          <w:color w:val="000000"/>
          <w:sz w:val="28"/>
          <w:szCs w:val="28"/>
        </w:rPr>
      </w:pPr>
      <w:r w:rsidRPr="00DF0739">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D55106" w:rsidRPr="00DF0739" w:rsidRDefault="00D55106" w:rsidP="00D55106">
      <w:pPr>
        <w:autoSpaceDE w:val="0"/>
        <w:autoSpaceDN w:val="0"/>
        <w:ind w:firstLine="709"/>
        <w:jc w:val="both"/>
        <w:rPr>
          <w:sz w:val="28"/>
          <w:szCs w:val="28"/>
        </w:rPr>
      </w:pPr>
      <w:r w:rsidRPr="00DF0739">
        <w:rPr>
          <w:sz w:val="28"/>
          <w:szCs w:val="28"/>
        </w:rPr>
        <w:t>4.9.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w:t>
      </w:r>
    </w:p>
    <w:p w:rsidR="00D55106" w:rsidRPr="00DF0739" w:rsidRDefault="00D55106" w:rsidP="00D55106">
      <w:pPr>
        <w:shd w:val="clear" w:color="auto" w:fill="FFFFFF"/>
        <w:ind w:firstLine="709"/>
        <w:jc w:val="both"/>
        <w:textAlignment w:val="baseline"/>
        <w:rPr>
          <w:sz w:val="28"/>
          <w:szCs w:val="28"/>
        </w:rPr>
      </w:pPr>
      <w:r w:rsidRPr="00DF0739">
        <w:rPr>
          <w:sz w:val="28"/>
          <w:szCs w:val="28"/>
        </w:rPr>
        <w:t xml:space="preserve">Надбавка </w:t>
      </w:r>
      <w:r w:rsidRPr="00DF0739">
        <w:rPr>
          <w:rFonts w:eastAsia="Calibri"/>
          <w:sz w:val="28"/>
          <w:szCs w:val="28"/>
        </w:rPr>
        <w:t xml:space="preserve">за наличие ученой степени </w:t>
      </w:r>
      <w:r w:rsidRPr="00DF0739">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DF0739">
        <w:rPr>
          <w:rFonts w:eastAsia="Calibri"/>
          <w:sz w:val="28"/>
          <w:szCs w:val="28"/>
        </w:rPr>
        <w:t xml:space="preserve">с </w:t>
      </w:r>
      <w:r w:rsidRPr="00DF0739">
        <w:rPr>
          <w:sz w:val="28"/>
          <w:szCs w:val="28"/>
        </w:rPr>
        <w:t>таблицей № </w:t>
      </w:r>
      <w:r>
        <w:rPr>
          <w:sz w:val="28"/>
          <w:szCs w:val="28"/>
        </w:rPr>
        <w:t>8</w:t>
      </w:r>
      <w:r w:rsidRPr="00DF0739">
        <w:rPr>
          <w:sz w:val="28"/>
          <w:szCs w:val="28"/>
        </w:rPr>
        <w:t>.</w:t>
      </w:r>
    </w:p>
    <w:p w:rsidR="00D55106" w:rsidRPr="00DF0739" w:rsidRDefault="00D55106" w:rsidP="00D55106">
      <w:pPr>
        <w:shd w:val="clear" w:color="auto" w:fill="FFFFFF"/>
        <w:ind w:firstLine="709"/>
        <w:jc w:val="both"/>
        <w:textAlignment w:val="baseline"/>
        <w:rPr>
          <w:sz w:val="28"/>
          <w:szCs w:val="28"/>
        </w:rPr>
      </w:pPr>
    </w:p>
    <w:p w:rsidR="00950005" w:rsidRDefault="00950005" w:rsidP="00D55106">
      <w:pPr>
        <w:autoSpaceDE w:val="0"/>
        <w:autoSpaceDN w:val="0"/>
        <w:jc w:val="right"/>
        <w:rPr>
          <w:sz w:val="28"/>
          <w:szCs w:val="28"/>
        </w:rPr>
      </w:pPr>
    </w:p>
    <w:p w:rsidR="00950005" w:rsidRDefault="00950005" w:rsidP="00D55106">
      <w:pPr>
        <w:autoSpaceDE w:val="0"/>
        <w:autoSpaceDN w:val="0"/>
        <w:jc w:val="right"/>
        <w:rPr>
          <w:sz w:val="28"/>
          <w:szCs w:val="28"/>
        </w:rPr>
      </w:pPr>
    </w:p>
    <w:p w:rsidR="00950005" w:rsidRDefault="00950005" w:rsidP="00D55106">
      <w:pPr>
        <w:autoSpaceDE w:val="0"/>
        <w:autoSpaceDN w:val="0"/>
        <w:jc w:val="right"/>
        <w:rPr>
          <w:sz w:val="28"/>
          <w:szCs w:val="28"/>
        </w:rPr>
      </w:pPr>
    </w:p>
    <w:p w:rsidR="00950005" w:rsidRDefault="00950005" w:rsidP="00D55106">
      <w:pPr>
        <w:autoSpaceDE w:val="0"/>
        <w:autoSpaceDN w:val="0"/>
        <w:jc w:val="right"/>
        <w:rPr>
          <w:sz w:val="28"/>
          <w:szCs w:val="28"/>
        </w:rPr>
      </w:pPr>
    </w:p>
    <w:p w:rsidR="00950005" w:rsidRDefault="00950005" w:rsidP="00D55106">
      <w:pPr>
        <w:autoSpaceDE w:val="0"/>
        <w:autoSpaceDN w:val="0"/>
        <w:jc w:val="right"/>
        <w:rPr>
          <w:sz w:val="28"/>
          <w:szCs w:val="28"/>
        </w:rPr>
      </w:pPr>
    </w:p>
    <w:p w:rsidR="004C1C02" w:rsidRDefault="004C1C02" w:rsidP="00D55106">
      <w:pPr>
        <w:autoSpaceDE w:val="0"/>
        <w:autoSpaceDN w:val="0"/>
        <w:jc w:val="right"/>
        <w:rPr>
          <w:sz w:val="28"/>
          <w:szCs w:val="28"/>
        </w:rPr>
      </w:pPr>
    </w:p>
    <w:p w:rsidR="00950005" w:rsidRDefault="00950005" w:rsidP="00D55106">
      <w:pPr>
        <w:autoSpaceDE w:val="0"/>
        <w:autoSpaceDN w:val="0"/>
        <w:jc w:val="right"/>
        <w:rPr>
          <w:sz w:val="28"/>
          <w:szCs w:val="28"/>
        </w:rPr>
      </w:pPr>
    </w:p>
    <w:p w:rsidR="00D55106" w:rsidRPr="00DF0739" w:rsidRDefault="00D55106" w:rsidP="00D55106">
      <w:pPr>
        <w:autoSpaceDE w:val="0"/>
        <w:autoSpaceDN w:val="0"/>
        <w:jc w:val="right"/>
        <w:rPr>
          <w:sz w:val="28"/>
          <w:szCs w:val="28"/>
        </w:rPr>
      </w:pPr>
      <w:r w:rsidRPr="00DF0739">
        <w:rPr>
          <w:sz w:val="28"/>
          <w:szCs w:val="28"/>
        </w:rPr>
        <w:lastRenderedPageBreak/>
        <w:t xml:space="preserve">Таблица № </w:t>
      </w:r>
      <w:r>
        <w:rPr>
          <w:sz w:val="28"/>
          <w:szCs w:val="28"/>
        </w:rPr>
        <w:t>8</w:t>
      </w:r>
    </w:p>
    <w:p w:rsidR="00D55106" w:rsidRPr="00DF0739" w:rsidRDefault="00D55106" w:rsidP="00D55106">
      <w:pPr>
        <w:autoSpaceDE w:val="0"/>
        <w:autoSpaceDN w:val="0"/>
        <w:jc w:val="right"/>
        <w:rPr>
          <w:sz w:val="28"/>
          <w:szCs w:val="28"/>
        </w:rPr>
      </w:pPr>
    </w:p>
    <w:p w:rsidR="00D55106" w:rsidRPr="00DF0739" w:rsidRDefault="00D55106" w:rsidP="00D55106">
      <w:pPr>
        <w:autoSpaceDE w:val="0"/>
        <w:autoSpaceDN w:val="0"/>
        <w:jc w:val="center"/>
        <w:rPr>
          <w:sz w:val="28"/>
          <w:szCs w:val="28"/>
        </w:rPr>
      </w:pPr>
      <w:r w:rsidRPr="00DF0739">
        <w:rPr>
          <w:sz w:val="28"/>
          <w:szCs w:val="28"/>
        </w:rPr>
        <w:t>Р</w:t>
      </w:r>
      <w:r>
        <w:rPr>
          <w:sz w:val="28"/>
          <w:szCs w:val="28"/>
        </w:rPr>
        <w:t>азмеры надбавки</w:t>
      </w:r>
    </w:p>
    <w:p w:rsidR="00D55106" w:rsidRPr="00DF0739" w:rsidRDefault="00D55106" w:rsidP="00D55106">
      <w:pPr>
        <w:autoSpaceDE w:val="0"/>
        <w:autoSpaceDN w:val="0"/>
        <w:jc w:val="center"/>
        <w:rPr>
          <w:rFonts w:eastAsia="Calibri"/>
          <w:sz w:val="28"/>
          <w:szCs w:val="28"/>
        </w:rPr>
      </w:pPr>
      <w:r w:rsidRPr="00DF0739">
        <w:rPr>
          <w:rFonts w:eastAsia="Calibri"/>
          <w:sz w:val="28"/>
          <w:szCs w:val="28"/>
        </w:rPr>
        <w:t>за наличие ученой степени</w:t>
      </w:r>
    </w:p>
    <w:p w:rsidR="00D55106" w:rsidRPr="00DF0739" w:rsidRDefault="00D55106" w:rsidP="00D55106">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DF0739" w:rsidTr="00950005">
        <w:tc>
          <w:tcPr>
            <w:tcW w:w="54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w:t>
            </w:r>
          </w:p>
          <w:p w:rsidR="00D55106" w:rsidRPr="00DF0739" w:rsidRDefault="00D55106" w:rsidP="00950005">
            <w:pPr>
              <w:autoSpaceDE w:val="0"/>
              <w:autoSpaceDN w:val="0"/>
              <w:jc w:val="center"/>
              <w:rPr>
                <w:sz w:val="28"/>
                <w:szCs w:val="28"/>
              </w:rPr>
            </w:pPr>
            <w:r w:rsidRPr="00DF07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 xml:space="preserve">Перечень </w:t>
            </w:r>
          </w:p>
          <w:p w:rsidR="00D55106" w:rsidRPr="00DF0739" w:rsidRDefault="00D55106" w:rsidP="00950005">
            <w:pPr>
              <w:autoSpaceDE w:val="0"/>
              <w:autoSpaceDN w:val="0"/>
              <w:jc w:val="center"/>
              <w:rPr>
                <w:sz w:val="28"/>
                <w:szCs w:val="28"/>
              </w:rPr>
            </w:pPr>
            <w:r w:rsidRPr="00DF07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Размер надбавки</w:t>
            </w:r>
          </w:p>
          <w:p w:rsidR="00D55106" w:rsidRPr="00DF0739" w:rsidRDefault="00D55106" w:rsidP="00950005">
            <w:pPr>
              <w:autoSpaceDE w:val="0"/>
              <w:autoSpaceDN w:val="0"/>
              <w:jc w:val="center"/>
              <w:rPr>
                <w:sz w:val="28"/>
                <w:szCs w:val="28"/>
              </w:rPr>
            </w:pPr>
            <w:r w:rsidRPr="00DF0739">
              <w:rPr>
                <w:sz w:val="28"/>
                <w:szCs w:val="28"/>
              </w:rPr>
              <w:t>(процентов)</w:t>
            </w:r>
          </w:p>
        </w:tc>
      </w:tr>
    </w:tbl>
    <w:p w:rsidR="00D55106" w:rsidRPr="00DF0739" w:rsidRDefault="00D55106" w:rsidP="00D5510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DF0739" w:rsidTr="00950005">
        <w:trPr>
          <w:tblHeader/>
        </w:trPr>
        <w:tc>
          <w:tcPr>
            <w:tcW w:w="545"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1</w:t>
            </w:r>
          </w:p>
        </w:tc>
        <w:tc>
          <w:tcPr>
            <w:tcW w:w="6888"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2</w:t>
            </w:r>
          </w:p>
        </w:tc>
        <w:tc>
          <w:tcPr>
            <w:tcW w:w="2297"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3</w:t>
            </w:r>
          </w:p>
        </w:tc>
      </w:tr>
      <w:tr w:rsidR="00D55106" w:rsidRPr="00DF0739" w:rsidTr="00950005">
        <w:tc>
          <w:tcPr>
            <w:tcW w:w="545" w:type="dxa"/>
            <w:hideMark/>
          </w:tcPr>
          <w:p w:rsidR="00D55106" w:rsidRPr="00DF0739" w:rsidRDefault="00D55106" w:rsidP="00950005">
            <w:pPr>
              <w:autoSpaceDE w:val="0"/>
              <w:autoSpaceDN w:val="0"/>
              <w:jc w:val="center"/>
              <w:rPr>
                <w:sz w:val="28"/>
                <w:szCs w:val="28"/>
              </w:rPr>
            </w:pPr>
            <w:r w:rsidRPr="00DF0739">
              <w:rPr>
                <w:sz w:val="28"/>
                <w:szCs w:val="28"/>
              </w:rPr>
              <w:t>1.</w:t>
            </w:r>
          </w:p>
        </w:tc>
        <w:tc>
          <w:tcPr>
            <w:tcW w:w="6888" w:type="dxa"/>
            <w:hideMark/>
          </w:tcPr>
          <w:p w:rsidR="00D55106" w:rsidRPr="00DF0739" w:rsidRDefault="00D55106" w:rsidP="00950005">
            <w:pPr>
              <w:autoSpaceDE w:val="0"/>
              <w:autoSpaceDN w:val="0"/>
              <w:rPr>
                <w:rFonts w:eastAsia="Calibri"/>
                <w:sz w:val="28"/>
                <w:szCs w:val="28"/>
              </w:rPr>
            </w:pPr>
            <w:r w:rsidRPr="00DF0739">
              <w:rPr>
                <w:sz w:val="28"/>
                <w:szCs w:val="28"/>
              </w:rPr>
              <w:t xml:space="preserve">Руководитель </w:t>
            </w:r>
            <w:proofErr w:type="gramStart"/>
            <w:r w:rsidRPr="00DF0739">
              <w:rPr>
                <w:sz w:val="28"/>
                <w:szCs w:val="28"/>
              </w:rPr>
              <w:t>учреждения;  работники</w:t>
            </w:r>
            <w:proofErr w:type="gramEnd"/>
            <w:r w:rsidRPr="00DF0739">
              <w:rPr>
                <w:sz w:val="28"/>
                <w:szCs w:val="28"/>
              </w:rPr>
              <w:t xml:space="preserve">, занимающие должности, включенные в ПКГ, утвержденные приказом </w:t>
            </w:r>
            <w:proofErr w:type="spellStart"/>
            <w:r w:rsidRPr="00DF0739">
              <w:rPr>
                <w:sz w:val="28"/>
                <w:szCs w:val="28"/>
              </w:rPr>
              <w:t>Минздравсоцразвития</w:t>
            </w:r>
            <w:proofErr w:type="spellEnd"/>
            <w:r w:rsidRPr="00DF0739">
              <w:rPr>
                <w:sz w:val="28"/>
                <w:szCs w:val="28"/>
              </w:rPr>
              <w:t xml:space="preserve"> России от 05.05.2008 № 216н</w:t>
            </w:r>
            <w:r w:rsidRPr="00DF0739">
              <w:rPr>
                <w:rFonts w:eastAsia="Calibri"/>
                <w:sz w:val="28"/>
                <w:szCs w:val="28"/>
              </w:rPr>
              <w:t>:</w:t>
            </w:r>
          </w:p>
          <w:p w:rsidR="00D55106" w:rsidRPr="00DF0739" w:rsidRDefault="00D55106" w:rsidP="00950005">
            <w:pPr>
              <w:autoSpaceDE w:val="0"/>
              <w:autoSpaceDN w:val="0"/>
              <w:ind w:firstLine="709"/>
              <w:jc w:val="both"/>
              <w:rPr>
                <w:sz w:val="28"/>
                <w:szCs w:val="28"/>
              </w:rPr>
            </w:pPr>
            <w:r w:rsidRPr="00DF0739">
              <w:rPr>
                <w:sz w:val="28"/>
                <w:szCs w:val="28"/>
              </w:rPr>
              <w:t xml:space="preserve">при наличии ученой степени доктора наук </w:t>
            </w:r>
          </w:p>
          <w:p w:rsidR="00D55106" w:rsidRPr="00DF0739" w:rsidRDefault="00D55106" w:rsidP="00950005">
            <w:pPr>
              <w:autoSpaceDE w:val="0"/>
              <w:autoSpaceDN w:val="0"/>
              <w:ind w:firstLine="709"/>
              <w:jc w:val="both"/>
              <w:rPr>
                <w:sz w:val="28"/>
                <w:szCs w:val="28"/>
              </w:rPr>
            </w:pPr>
            <w:r w:rsidRPr="00DF0739">
              <w:rPr>
                <w:sz w:val="28"/>
                <w:szCs w:val="28"/>
              </w:rPr>
              <w:t>при наличии ученой степени кандидата наук</w:t>
            </w:r>
          </w:p>
        </w:tc>
        <w:tc>
          <w:tcPr>
            <w:tcW w:w="2297" w:type="dxa"/>
          </w:tcPr>
          <w:p w:rsidR="00D55106" w:rsidRPr="00DF0739" w:rsidRDefault="00D55106" w:rsidP="00950005">
            <w:pPr>
              <w:autoSpaceDE w:val="0"/>
              <w:autoSpaceDN w:val="0"/>
              <w:rPr>
                <w:sz w:val="28"/>
                <w:szCs w:val="28"/>
              </w:rPr>
            </w:pPr>
          </w:p>
          <w:p w:rsidR="00D55106" w:rsidRPr="00DF0739" w:rsidRDefault="00D55106" w:rsidP="00950005">
            <w:pPr>
              <w:autoSpaceDE w:val="0"/>
              <w:autoSpaceDN w:val="0"/>
              <w:jc w:val="center"/>
              <w:rPr>
                <w:sz w:val="28"/>
                <w:szCs w:val="28"/>
              </w:rPr>
            </w:pPr>
          </w:p>
          <w:p w:rsidR="00D55106" w:rsidRDefault="00D55106" w:rsidP="00950005">
            <w:pPr>
              <w:autoSpaceDE w:val="0"/>
              <w:autoSpaceDN w:val="0"/>
              <w:rPr>
                <w:sz w:val="28"/>
                <w:szCs w:val="28"/>
              </w:rPr>
            </w:pPr>
            <w:r>
              <w:rPr>
                <w:sz w:val="28"/>
                <w:szCs w:val="28"/>
              </w:rPr>
              <w:t xml:space="preserve">             </w:t>
            </w:r>
          </w:p>
          <w:p w:rsidR="00D55106" w:rsidRPr="00DF0739" w:rsidRDefault="00D55106" w:rsidP="00950005">
            <w:pPr>
              <w:autoSpaceDE w:val="0"/>
              <w:autoSpaceDN w:val="0"/>
              <w:jc w:val="center"/>
              <w:rPr>
                <w:sz w:val="28"/>
                <w:szCs w:val="28"/>
              </w:rPr>
            </w:pPr>
            <w:r w:rsidRPr="00DF0739">
              <w:rPr>
                <w:sz w:val="28"/>
                <w:szCs w:val="28"/>
              </w:rPr>
              <w:t>25</w:t>
            </w:r>
          </w:p>
          <w:p w:rsidR="00D55106" w:rsidRPr="00DF0739" w:rsidRDefault="00D55106" w:rsidP="00950005">
            <w:pPr>
              <w:autoSpaceDE w:val="0"/>
              <w:autoSpaceDN w:val="0"/>
              <w:jc w:val="center"/>
              <w:rPr>
                <w:sz w:val="28"/>
                <w:szCs w:val="28"/>
              </w:rPr>
            </w:pPr>
            <w:r w:rsidRPr="00DF0739">
              <w:rPr>
                <w:sz w:val="28"/>
                <w:szCs w:val="28"/>
              </w:rPr>
              <w:t>15</w:t>
            </w:r>
          </w:p>
        </w:tc>
      </w:tr>
      <w:tr w:rsidR="00D55106" w:rsidRPr="00DF0739" w:rsidTr="00950005">
        <w:tc>
          <w:tcPr>
            <w:tcW w:w="545" w:type="dxa"/>
          </w:tcPr>
          <w:p w:rsidR="00D55106" w:rsidRPr="00DF0739" w:rsidRDefault="00D55106" w:rsidP="00950005">
            <w:pPr>
              <w:autoSpaceDE w:val="0"/>
              <w:autoSpaceDN w:val="0"/>
              <w:jc w:val="center"/>
              <w:rPr>
                <w:sz w:val="28"/>
                <w:szCs w:val="28"/>
              </w:rPr>
            </w:pPr>
            <w:r w:rsidRPr="00DF0739">
              <w:rPr>
                <w:sz w:val="28"/>
                <w:szCs w:val="28"/>
              </w:rPr>
              <w:t>2.</w:t>
            </w:r>
          </w:p>
        </w:tc>
        <w:tc>
          <w:tcPr>
            <w:tcW w:w="6888" w:type="dxa"/>
          </w:tcPr>
          <w:p w:rsidR="00D55106" w:rsidRPr="00DF0739" w:rsidRDefault="00D55106" w:rsidP="00950005">
            <w:pPr>
              <w:autoSpaceDE w:val="0"/>
              <w:autoSpaceDN w:val="0"/>
              <w:adjustRightInd w:val="0"/>
              <w:rPr>
                <w:rFonts w:eastAsia="Calibri"/>
                <w:sz w:val="28"/>
                <w:szCs w:val="28"/>
              </w:rPr>
            </w:pPr>
            <w:r w:rsidRPr="00DF0739">
              <w:rPr>
                <w:rFonts w:eastAsia="Calibri"/>
                <w:sz w:val="28"/>
                <w:szCs w:val="28"/>
              </w:rPr>
              <w:t>Иные работники:</w:t>
            </w:r>
          </w:p>
          <w:p w:rsidR="00D55106" w:rsidRPr="00DF0739" w:rsidRDefault="00D55106" w:rsidP="00950005">
            <w:pPr>
              <w:autoSpaceDE w:val="0"/>
              <w:autoSpaceDN w:val="0"/>
              <w:ind w:firstLine="709"/>
              <w:jc w:val="both"/>
              <w:rPr>
                <w:sz w:val="28"/>
                <w:szCs w:val="28"/>
              </w:rPr>
            </w:pPr>
            <w:r w:rsidRPr="00DF0739">
              <w:rPr>
                <w:sz w:val="28"/>
                <w:szCs w:val="28"/>
              </w:rPr>
              <w:t xml:space="preserve">при наличии ученой степени доктора наук  </w:t>
            </w:r>
          </w:p>
          <w:p w:rsidR="00D55106" w:rsidRPr="00DF0739" w:rsidRDefault="00D55106" w:rsidP="00950005">
            <w:pPr>
              <w:autoSpaceDE w:val="0"/>
              <w:autoSpaceDN w:val="0"/>
              <w:adjustRightInd w:val="0"/>
              <w:rPr>
                <w:rFonts w:eastAsia="Calibri"/>
                <w:sz w:val="28"/>
                <w:szCs w:val="28"/>
              </w:rPr>
            </w:pPr>
            <w:r w:rsidRPr="00DF0739">
              <w:rPr>
                <w:sz w:val="28"/>
                <w:szCs w:val="28"/>
              </w:rPr>
              <w:t xml:space="preserve">          при наличии ученой степени кандидата наук</w:t>
            </w:r>
          </w:p>
        </w:tc>
        <w:tc>
          <w:tcPr>
            <w:tcW w:w="2297" w:type="dxa"/>
          </w:tcPr>
          <w:p w:rsidR="00D55106" w:rsidRPr="00DF0739" w:rsidRDefault="00D55106" w:rsidP="00950005">
            <w:pPr>
              <w:autoSpaceDE w:val="0"/>
              <w:autoSpaceDN w:val="0"/>
              <w:rPr>
                <w:sz w:val="28"/>
                <w:szCs w:val="28"/>
              </w:rPr>
            </w:pPr>
          </w:p>
          <w:p w:rsidR="00D55106" w:rsidRPr="00DF0739" w:rsidRDefault="00D55106" w:rsidP="00950005">
            <w:pPr>
              <w:autoSpaceDE w:val="0"/>
              <w:autoSpaceDN w:val="0"/>
              <w:jc w:val="center"/>
              <w:rPr>
                <w:sz w:val="28"/>
                <w:szCs w:val="28"/>
              </w:rPr>
            </w:pPr>
            <w:r w:rsidRPr="00DF0739">
              <w:rPr>
                <w:sz w:val="28"/>
                <w:szCs w:val="28"/>
              </w:rPr>
              <w:t xml:space="preserve"> 30</w:t>
            </w:r>
          </w:p>
          <w:p w:rsidR="00D55106" w:rsidRPr="00DF0739" w:rsidRDefault="00D55106" w:rsidP="00950005">
            <w:pPr>
              <w:autoSpaceDE w:val="0"/>
              <w:autoSpaceDN w:val="0"/>
              <w:rPr>
                <w:sz w:val="28"/>
                <w:szCs w:val="28"/>
              </w:rPr>
            </w:pPr>
            <w:r>
              <w:rPr>
                <w:sz w:val="28"/>
                <w:szCs w:val="28"/>
              </w:rPr>
              <w:t xml:space="preserve">              </w:t>
            </w:r>
            <w:r w:rsidRPr="00DF0739">
              <w:rPr>
                <w:sz w:val="28"/>
                <w:szCs w:val="28"/>
              </w:rPr>
              <w:t xml:space="preserve"> 20</w:t>
            </w:r>
          </w:p>
        </w:tc>
      </w:tr>
    </w:tbl>
    <w:p w:rsidR="00D55106" w:rsidRPr="00DF0739" w:rsidRDefault="00D55106" w:rsidP="00D55106">
      <w:pPr>
        <w:autoSpaceDE w:val="0"/>
        <w:autoSpaceDN w:val="0"/>
        <w:ind w:firstLine="709"/>
        <w:jc w:val="both"/>
        <w:rPr>
          <w:sz w:val="28"/>
          <w:szCs w:val="28"/>
        </w:rPr>
      </w:pPr>
    </w:p>
    <w:p w:rsidR="00D55106" w:rsidRPr="00DF0739" w:rsidRDefault="00D55106" w:rsidP="00D55106">
      <w:pPr>
        <w:autoSpaceDE w:val="0"/>
        <w:autoSpaceDN w:val="0"/>
        <w:ind w:firstLine="709"/>
        <w:jc w:val="both"/>
        <w:rPr>
          <w:rFonts w:eastAsia="Calibri"/>
          <w:sz w:val="28"/>
          <w:szCs w:val="28"/>
        </w:rPr>
      </w:pPr>
      <w:r w:rsidRPr="00DF0739">
        <w:rPr>
          <w:rFonts w:eastAsia="Calibri"/>
          <w:sz w:val="28"/>
          <w:szCs w:val="28"/>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D55106" w:rsidRPr="00DF0739" w:rsidRDefault="00D55106" w:rsidP="00D55106">
      <w:pPr>
        <w:autoSpaceDE w:val="0"/>
        <w:autoSpaceDN w:val="0"/>
        <w:ind w:firstLine="709"/>
        <w:jc w:val="both"/>
        <w:rPr>
          <w:sz w:val="28"/>
          <w:szCs w:val="28"/>
        </w:rPr>
      </w:pPr>
      <w:r w:rsidRPr="00DF0739">
        <w:rPr>
          <w:rFonts w:eastAsia="Calibri"/>
          <w:sz w:val="28"/>
          <w:szCs w:val="28"/>
        </w:rPr>
        <w:t>4.10.</w:t>
      </w:r>
      <w:r w:rsidRPr="00DF0739">
        <w:rPr>
          <w:sz w:val="28"/>
          <w:szCs w:val="28"/>
        </w:rPr>
        <w:t>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proofErr w:type="gramStart"/>
      <w:r w:rsidRPr="00DF0739">
        <w:rPr>
          <w:sz w:val="28"/>
          <w:szCs w:val="28"/>
        </w:rPr>
        <w:t>),  устанавливается</w:t>
      </w:r>
      <w:proofErr w:type="gramEnd"/>
      <w:r w:rsidRPr="00DF0739">
        <w:rPr>
          <w:sz w:val="28"/>
          <w:szCs w:val="28"/>
        </w:rPr>
        <w:t xml:space="preserve"> надбавка за наличие почетного звания.</w:t>
      </w:r>
    </w:p>
    <w:p w:rsidR="00D55106" w:rsidRPr="00DF0739" w:rsidRDefault="00D55106" w:rsidP="00D55106">
      <w:pPr>
        <w:shd w:val="clear" w:color="auto" w:fill="FFFFFF"/>
        <w:ind w:firstLine="709"/>
        <w:jc w:val="both"/>
        <w:textAlignment w:val="baseline"/>
        <w:rPr>
          <w:sz w:val="28"/>
          <w:szCs w:val="28"/>
        </w:rPr>
      </w:pPr>
      <w:r w:rsidRPr="00DF073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DF0739">
        <w:rPr>
          <w:rFonts w:eastAsia="Calibri"/>
          <w:sz w:val="28"/>
          <w:szCs w:val="28"/>
        </w:rPr>
        <w:t xml:space="preserve">с </w:t>
      </w:r>
      <w:r w:rsidRPr="00DF0739">
        <w:rPr>
          <w:sz w:val="28"/>
          <w:szCs w:val="28"/>
        </w:rPr>
        <w:t>таблицей № </w:t>
      </w:r>
      <w:r>
        <w:rPr>
          <w:sz w:val="28"/>
          <w:szCs w:val="28"/>
        </w:rPr>
        <w:t>9</w:t>
      </w:r>
      <w:r w:rsidRPr="00DF0739">
        <w:rPr>
          <w:sz w:val="28"/>
          <w:szCs w:val="28"/>
        </w:rPr>
        <w:t>.</w:t>
      </w:r>
    </w:p>
    <w:p w:rsidR="00D55106" w:rsidRPr="00DF0739" w:rsidRDefault="00D55106" w:rsidP="00D55106">
      <w:pPr>
        <w:shd w:val="clear" w:color="auto" w:fill="FFFFFF"/>
        <w:ind w:firstLine="709"/>
        <w:jc w:val="both"/>
        <w:textAlignment w:val="baseline"/>
        <w:rPr>
          <w:sz w:val="28"/>
          <w:szCs w:val="28"/>
        </w:rPr>
      </w:pPr>
    </w:p>
    <w:p w:rsidR="00D55106" w:rsidRPr="00DF0739" w:rsidRDefault="00D55106" w:rsidP="00D55106">
      <w:pPr>
        <w:autoSpaceDE w:val="0"/>
        <w:autoSpaceDN w:val="0"/>
        <w:jc w:val="right"/>
        <w:rPr>
          <w:sz w:val="28"/>
          <w:szCs w:val="28"/>
        </w:rPr>
      </w:pPr>
      <w:r w:rsidRPr="00DF0739">
        <w:rPr>
          <w:sz w:val="28"/>
          <w:szCs w:val="28"/>
        </w:rPr>
        <w:t>Таблица № </w:t>
      </w:r>
      <w:r>
        <w:rPr>
          <w:sz w:val="28"/>
          <w:szCs w:val="28"/>
        </w:rPr>
        <w:t>9</w:t>
      </w:r>
    </w:p>
    <w:p w:rsidR="00D55106" w:rsidRPr="00DF0739" w:rsidRDefault="00D55106" w:rsidP="00D55106">
      <w:pPr>
        <w:autoSpaceDE w:val="0"/>
        <w:autoSpaceDN w:val="0"/>
        <w:jc w:val="right"/>
        <w:rPr>
          <w:sz w:val="28"/>
          <w:szCs w:val="28"/>
        </w:rPr>
      </w:pPr>
    </w:p>
    <w:p w:rsidR="00D55106" w:rsidRPr="00DF0739" w:rsidRDefault="00D55106" w:rsidP="00D55106">
      <w:pPr>
        <w:autoSpaceDE w:val="0"/>
        <w:autoSpaceDN w:val="0"/>
        <w:jc w:val="center"/>
        <w:rPr>
          <w:rFonts w:eastAsia="Calibri"/>
          <w:sz w:val="28"/>
          <w:szCs w:val="28"/>
        </w:rPr>
      </w:pPr>
      <w:r w:rsidRPr="00DF0739">
        <w:rPr>
          <w:sz w:val="28"/>
          <w:szCs w:val="28"/>
        </w:rPr>
        <w:t>Р</w:t>
      </w:r>
      <w:r>
        <w:rPr>
          <w:sz w:val="28"/>
          <w:szCs w:val="28"/>
        </w:rPr>
        <w:t>азмеры надбавки з</w:t>
      </w:r>
      <w:r w:rsidRPr="00DF0739">
        <w:rPr>
          <w:rFonts w:eastAsia="Calibri"/>
          <w:sz w:val="28"/>
          <w:szCs w:val="28"/>
        </w:rPr>
        <w:t xml:space="preserve">а наличие </w:t>
      </w:r>
      <w:r w:rsidRPr="00DF0739">
        <w:rPr>
          <w:sz w:val="28"/>
          <w:szCs w:val="28"/>
        </w:rPr>
        <w:t>почетного звания</w:t>
      </w:r>
    </w:p>
    <w:p w:rsidR="00D55106" w:rsidRPr="00DF0739" w:rsidRDefault="00D55106" w:rsidP="00D55106">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DF0739" w:rsidTr="00950005">
        <w:tc>
          <w:tcPr>
            <w:tcW w:w="54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w:t>
            </w:r>
          </w:p>
          <w:p w:rsidR="00D55106" w:rsidRPr="00DF0739" w:rsidRDefault="00D55106" w:rsidP="00950005">
            <w:pPr>
              <w:autoSpaceDE w:val="0"/>
              <w:autoSpaceDN w:val="0"/>
              <w:jc w:val="center"/>
              <w:rPr>
                <w:sz w:val="28"/>
                <w:szCs w:val="28"/>
              </w:rPr>
            </w:pPr>
            <w:r w:rsidRPr="00DF07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 xml:space="preserve">Перечень </w:t>
            </w:r>
          </w:p>
          <w:p w:rsidR="00D55106" w:rsidRPr="00DF0739" w:rsidRDefault="00D55106" w:rsidP="00950005">
            <w:pPr>
              <w:autoSpaceDE w:val="0"/>
              <w:autoSpaceDN w:val="0"/>
              <w:jc w:val="center"/>
              <w:rPr>
                <w:sz w:val="28"/>
                <w:szCs w:val="28"/>
              </w:rPr>
            </w:pPr>
            <w:r w:rsidRPr="00DF07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Размер надбавки</w:t>
            </w:r>
          </w:p>
          <w:p w:rsidR="00D55106" w:rsidRPr="00DF0739" w:rsidRDefault="00D55106" w:rsidP="00950005">
            <w:pPr>
              <w:autoSpaceDE w:val="0"/>
              <w:autoSpaceDN w:val="0"/>
              <w:jc w:val="center"/>
              <w:rPr>
                <w:sz w:val="28"/>
                <w:szCs w:val="28"/>
              </w:rPr>
            </w:pPr>
            <w:r w:rsidRPr="00DF0739">
              <w:rPr>
                <w:sz w:val="28"/>
                <w:szCs w:val="28"/>
              </w:rPr>
              <w:t>(процентов)</w:t>
            </w:r>
          </w:p>
        </w:tc>
      </w:tr>
    </w:tbl>
    <w:p w:rsidR="00D55106" w:rsidRPr="00DF0739" w:rsidRDefault="00D55106" w:rsidP="00D5510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DF0739" w:rsidTr="00950005">
        <w:trPr>
          <w:tblHeader/>
        </w:trPr>
        <w:tc>
          <w:tcPr>
            <w:tcW w:w="545"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1</w:t>
            </w:r>
          </w:p>
        </w:tc>
        <w:tc>
          <w:tcPr>
            <w:tcW w:w="6888"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2</w:t>
            </w:r>
          </w:p>
        </w:tc>
        <w:tc>
          <w:tcPr>
            <w:tcW w:w="2297" w:type="dxa"/>
            <w:hideMark/>
          </w:tcPr>
          <w:p w:rsidR="00D55106" w:rsidRPr="00DF0739" w:rsidRDefault="00D55106" w:rsidP="00950005">
            <w:pPr>
              <w:autoSpaceDE w:val="0"/>
              <w:autoSpaceDN w:val="0"/>
              <w:jc w:val="center"/>
              <w:rPr>
                <w:sz w:val="28"/>
                <w:szCs w:val="28"/>
                <w:lang w:val="en-US"/>
              </w:rPr>
            </w:pPr>
            <w:r w:rsidRPr="00DF0739">
              <w:rPr>
                <w:sz w:val="28"/>
                <w:szCs w:val="28"/>
                <w:lang w:val="en-US"/>
              </w:rPr>
              <w:t>3</w:t>
            </w:r>
          </w:p>
        </w:tc>
      </w:tr>
      <w:tr w:rsidR="00D55106" w:rsidRPr="00DF0739" w:rsidTr="00950005">
        <w:tc>
          <w:tcPr>
            <w:tcW w:w="545" w:type="dxa"/>
            <w:hideMark/>
          </w:tcPr>
          <w:p w:rsidR="00D55106" w:rsidRPr="00DF0739" w:rsidRDefault="00D55106" w:rsidP="00950005">
            <w:pPr>
              <w:autoSpaceDE w:val="0"/>
              <w:autoSpaceDN w:val="0"/>
              <w:jc w:val="center"/>
              <w:rPr>
                <w:sz w:val="28"/>
                <w:szCs w:val="28"/>
              </w:rPr>
            </w:pPr>
            <w:r w:rsidRPr="00DF0739">
              <w:rPr>
                <w:sz w:val="28"/>
                <w:szCs w:val="28"/>
              </w:rPr>
              <w:t>1.</w:t>
            </w:r>
          </w:p>
        </w:tc>
        <w:tc>
          <w:tcPr>
            <w:tcW w:w="6888" w:type="dxa"/>
            <w:hideMark/>
          </w:tcPr>
          <w:p w:rsidR="00D55106" w:rsidRPr="00DF0739" w:rsidRDefault="00D55106" w:rsidP="00950005">
            <w:pPr>
              <w:autoSpaceDE w:val="0"/>
              <w:autoSpaceDN w:val="0"/>
              <w:rPr>
                <w:rFonts w:eastAsia="Calibri"/>
                <w:sz w:val="28"/>
                <w:szCs w:val="28"/>
              </w:rPr>
            </w:pPr>
            <w:r w:rsidRPr="00DF0739">
              <w:rPr>
                <w:sz w:val="28"/>
                <w:szCs w:val="28"/>
              </w:rPr>
              <w:t xml:space="preserve">Руководитель </w:t>
            </w:r>
            <w:proofErr w:type="gramStart"/>
            <w:r w:rsidRPr="00DF0739">
              <w:rPr>
                <w:sz w:val="28"/>
                <w:szCs w:val="28"/>
              </w:rPr>
              <w:t>учреждения;  работники</w:t>
            </w:r>
            <w:proofErr w:type="gramEnd"/>
            <w:r w:rsidRPr="00DF0739">
              <w:rPr>
                <w:sz w:val="28"/>
                <w:szCs w:val="28"/>
              </w:rPr>
              <w:t xml:space="preserve">, занимающие должности, включенные в ПКГ, утвержденные приказом </w:t>
            </w:r>
            <w:proofErr w:type="spellStart"/>
            <w:r w:rsidRPr="00DF0739">
              <w:rPr>
                <w:sz w:val="28"/>
                <w:szCs w:val="28"/>
              </w:rPr>
              <w:t>Минздравсоцразвития</w:t>
            </w:r>
            <w:proofErr w:type="spellEnd"/>
            <w:r w:rsidRPr="00DF0739">
              <w:rPr>
                <w:sz w:val="28"/>
                <w:szCs w:val="28"/>
              </w:rPr>
              <w:t xml:space="preserve"> России от 05.05.2008 № 216н</w:t>
            </w:r>
            <w:r w:rsidRPr="00DF0739">
              <w:rPr>
                <w:rFonts w:eastAsia="Calibri"/>
                <w:sz w:val="28"/>
                <w:szCs w:val="28"/>
              </w:rPr>
              <w:t>:</w:t>
            </w:r>
          </w:p>
          <w:p w:rsidR="00D55106" w:rsidRPr="00DF0739" w:rsidRDefault="00D55106" w:rsidP="00950005">
            <w:pPr>
              <w:autoSpaceDE w:val="0"/>
              <w:autoSpaceDN w:val="0"/>
              <w:adjustRightInd w:val="0"/>
              <w:ind w:firstLine="709"/>
              <w:jc w:val="both"/>
              <w:rPr>
                <w:rFonts w:eastAsia="Calibri"/>
                <w:sz w:val="28"/>
                <w:szCs w:val="28"/>
              </w:rPr>
            </w:pPr>
            <w:r w:rsidRPr="00DF0739">
              <w:rPr>
                <w:rFonts w:eastAsia="Calibri"/>
                <w:sz w:val="28"/>
                <w:szCs w:val="28"/>
              </w:rPr>
              <w:t>при наличии почетного звания «народный» </w:t>
            </w:r>
          </w:p>
          <w:p w:rsidR="00D55106" w:rsidRPr="00DF0739" w:rsidRDefault="00D55106" w:rsidP="00950005">
            <w:pPr>
              <w:autoSpaceDE w:val="0"/>
              <w:autoSpaceDN w:val="0"/>
              <w:adjustRightInd w:val="0"/>
              <w:ind w:firstLine="709"/>
              <w:jc w:val="both"/>
              <w:rPr>
                <w:rFonts w:eastAsia="Calibri"/>
                <w:sz w:val="28"/>
                <w:szCs w:val="28"/>
              </w:rPr>
            </w:pPr>
            <w:r w:rsidRPr="00DF0739">
              <w:rPr>
                <w:rFonts w:eastAsia="Calibri"/>
                <w:sz w:val="28"/>
                <w:szCs w:val="28"/>
              </w:rPr>
              <w:lastRenderedPageBreak/>
              <w:t>при наличии почетного звания «заслуженный»</w:t>
            </w:r>
          </w:p>
          <w:p w:rsidR="00D55106" w:rsidRPr="00DF0739" w:rsidRDefault="00D55106" w:rsidP="00950005">
            <w:pPr>
              <w:autoSpaceDE w:val="0"/>
              <w:autoSpaceDN w:val="0"/>
              <w:ind w:firstLine="709"/>
              <w:jc w:val="both"/>
              <w:rPr>
                <w:sz w:val="28"/>
                <w:szCs w:val="28"/>
              </w:rPr>
            </w:pPr>
            <w:r w:rsidRPr="00DF0739">
              <w:rPr>
                <w:sz w:val="28"/>
                <w:szCs w:val="28"/>
              </w:rPr>
              <w:t>при наличии ведомственной награды</w:t>
            </w:r>
          </w:p>
        </w:tc>
        <w:tc>
          <w:tcPr>
            <w:tcW w:w="2297" w:type="dxa"/>
          </w:tcPr>
          <w:p w:rsidR="00D55106" w:rsidRPr="00DF0739" w:rsidRDefault="00D55106" w:rsidP="00950005">
            <w:pPr>
              <w:autoSpaceDE w:val="0"/>
              <w:autoSpaceDN w:val="0"/>
              <w:rPr>
                <w:sz w:val="28"/>
                <w:szCs w:val="28"/>
              </w:rPr>
            </w:pPr>
          </w:p>
          <w:p w:rsidR="00D55106" w:rsidRPr="00DF0739"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D55106" w:rsidRDefault="00D55106" w:rsidP="00950005">
            <w:pPr>
              <w:autoSpaceDE w:val="0"/>
              <w:autoSpaceDN w:val="0"/>
              <w:jc w:val="center"/>
              <w:rPr>
                <w:sz w:val="28"/>
                <w:szCs w:val="28"/>
              </w:rPr>
            </w:pPr>
            <w:r w:rsidRPr="00DF0739">
              <w:rPr>
                <w:sz w:val="28"/>
                <w:szCs w:val="28"/>
              </w:rPr>
              <w:t>25</w:t>
            </w:r>
          </w:p>
          <w:p w:rsidR="00D55106" w:rsidRPr="00DF0739" w:rsidRDefault="00D55106" w:rsidP="00950005">
            <w:pPr>
              <w:autoSpaceDE w:val="0"/>
              <w:autoSpaceDN w:val="0"/>
              <w:jc w:val="center"/>
              <w:rPr>
                <w:sz w:val="28"/>
                <w:szCs w:val="28"/>
              </w:rPr>
            </w:pPr>
            <w:r w:rsidRPr="00DF0739">
              <w:rPr>
                <w:sz w:val="28"/>
                <w:szCs w:val="28"/>
              </w:rPr>
              <w:t>15</w:t>
            </w:r>
          </w:p>
          <w:p w:rsidR="00D55106" w:rsidRPr="00DF0739" w:rsidRDefault="00D55106" w:rsidP="00950005">
            <w:pPr>
              <w:autoSpaceDE w:val="0"/>
              <w:autoSpaceDN w:val="0"/>
              <w:jc w:val="center"/>
              <w:rPr>
                <w:sz w:val="28"/>
                <w:szCs w:val="28"/>
              </w:rPr>
            </w:pPr>
            <w:r w:rsidRPr="00DF0739">
              <w:rPr>
                <w:sz w:val="28"/>
                <w:szCs w:val="28"/>
              </w:rPr>
              <w:lastRenderedPageBreak/>
              <w:t>10</w:t>
            </w:r>
          </w:p>
        </w:tc>
      </w:tr>
      <w:tr w:rsidR="00D55106" w:rsidRPr="00DF0739" w:rsidTr="00950005">
        <w:tc>
          <w:tcPr>
            <w:tcW w:w="545" w:type="dxa"/>
          </w:tcPr>
          <w:p w:rsidR="00D55106" w:rsidRPr="00DF0739" w:rsidRDefault="00D55106" w:rsidP="00950005">
            <w:pPr>
              <w:autoSpaceDE w:val="0"/>
              <w:autoSpaceDN w:val="0"/>
              <w:jc w:val="center"/>
              <w:rPr>
                <w:sz w:val="28"/>
                <w:szCs w:val="28"/>
              </w:rPr>
            </w:pPr>
            <w:r w:rsidRPr="00DF0739">
              <w:rPr>
                <w:sz w:val="28"/>
                <w:szCs w:val="28"/>
              </w:rPr>
              <w:lastRenderedPageBreak/>
              <w:t>2.</w:t>
            </w:r>
          </w:p>
        </w:tc>
        <w:tc>
          <w:tcPr>
            <w:tcW w:w="6888" w:type="dxa"/>
          </w:tcPr>
          <w:p w:rsidR="00D55106" w:rsidRPr="00DF0739" w:rsidRDefault="00D55106" w:rsidP="00950005">
            <w:pPr>
              <w:autoSpaceDE w:val="0"/>
              <w:autoSpaceDN w:val="0"/>
              <w:adjustRightInd w:val="0"/>
              <w:rPr>
                <w:rFonts w:eastAsia="Calibri"/>
                <w:sz w:val="28"/>
                <w:szCs w:val="28"/>
              </w:rPr>
            </w:pPr>
            <w:r w:rsidRPr="00DF0739">
              <w:rPr>
                <w:rFonts w:eastAsia="Calibri"/>
                <w:sz w:val="28"/>
                <w:szCs w:val="28"/>
              </w:rPr>
              <w:t>Иные работники:</w:t>
            </w:r>
          </w:p>
          <w:p w:rsidR="00D55106" w:rsidRPr="00DF0739" w:rsidRDefault="00D55106" w:rsidP="00950005">
            <w:pPr>
              <w:autoSpaceDE w:val="0"/>
              <w:autoSpaceDN w:val="0"/>
              <w:adjustRightInd w:val="0"/>
              <w:ind w:firstLine="709"/>
              <w:jc w:val="both"/>
              <w:rPr>
                <w:rFonts w:eastAsia="Calibri"/>
                <w:sz w:val="28"/>
                <w:szCs w:val="28"/>
              </w:rPr>
            </w:pPr>
            <w:r w:rsidRPr="00DF0739">
              <w:rPr>
                <w:rFonts w:eastAsia="Calibri"/>
                <w:sz w:val="28"/>
                <w:szCs w:val="28"/>
              </w:rPr>
              <w:t>при наличии почетного звания «народный» </w:t>
            </w:r>
          </w:p>
          <w:p w:rsidR="00D55106" w:rsidRPr="00DF0739" w:rsidRDefault="00D55106" w:rsidP="00950005">
            <w:pPr>
              <w:autoSpaceDE w:val="0"/>
              <w:autoSpaceDN w:val="0"/>
              <w:adjustRightInd w:val="0"/>
              <w:ind w:firstLine="709"/>
              <w:jc w:val="both"/>
              <w:rPr>
                <w:rFonts w:eastAsia="Calibri"/>
                <w:sz w:val="28"/>
                <w:szCs w:val="28"/>
              </w:rPr>
            </w:pPr>
            <w:r w:rsidRPr="00DF0739">
              <w:rPr>
                <w:rFonts w:eastAsia="Calibri"/>
                <w:sz w:val="28"/>
                <w:szCs w:val="28"/>
              </w:rPr>
              <w:t>при наличии почетного звания «заслуженный»</w:t>
            </w:r>
          </w:p>
          <w:p w:rsidR="00D55106" w:rsidRPr="00DF0739" w:rsidRDefault="00D55106" w:rsidP="00950005">
            <w:pPr>
              <w:autoSpaceDE w:val="0"/>
              <w:autoSpaceDN w:val="0"/>
              <w:adjustRightInd w:val="0"/>
              <w:rPr>
                <w:rFonts w:eastAsia="Calibri"/>
                <w:sz w:val="28"/>
                <w:szCs w:val="28"/>
              </w:rPr>
            </w:pPr>
            <w:r w:rsidRPr="00DF0739">
              <w:rPr>
                <w:sz w:val="28"/>
                <w:szCs w:val="28"/>
              </w:rPr>
              <w:t xml:space="preserve">          при наличии ведомственной награды</w:t>
            </w:r>
          </w:p>
        </w:tc>
        <w:tc>
          <w:tcPr>
            <w:tcW w:w="2297" w:type="dxa"/>
          </w:tcPr>
          <w:p w:rsidR="00D55106" w:rsidRPr="00DF0739" w:rsidRDefault="00D55106" w:rsidP="00950005">
            <w:pPr>
              <w:autoSpaceDE w:val="0"/>
              <w:autoSpaceDN w:val="0"/>
              <w:rPr>
                <w:sz w:val="28"/>
                <w:szCs w:val="28"/>
              </w:rPr>
            </w:pPr>
          </w:p>
          <w:p w:rsidR="00D55106" w:rsidRPr="00DF0739" w:rsidRDefault="00D55106" w:rsidP="00950005">
            <w:pPr>
              <w:autoSpaceDE w:val="0"/>
              <w:autoSpaceDN w:val="0"/>
              <w:jc w:val="center"/>
              <w:rPr>
                <w:sz w:val="28"/>
                <w:szCs w:val="28"/>
              </w:rPr>
            </w:pPr>
            <w:r w:rsidRPr="00DF0739">
              <w:rPr>
                <w:sz w:val="28"/>
                <w:szCs w:val="28"/>
              </w:rPr>
              <w:t>30</w:t>
            </w:r>
          </w:p>
          <w:p w:rsidR="00D55106" w:rsidRPr="00DF0739" w:rsidRDefault="00D55106" w:rsidP="00950005">
            <w:pPr>
              <w:autoSpaceDE w:val="0"/>
              <w:autoSpaceDN w:val="0"/>
              <w:rPr>
                <w:sz w:val="28"/>
                <w:szCs w:val="28"/>
              </w:rPr>
            </w:pPr>
            <w:r>
              <w:rPr>
                <w:sz w:val="28"/>
                <w:szCs w:val="28"/>
              </w:rPr>
              <w:t xml:space="preserve">              </w:t>
            </w:r>
            <w:r w:rsidRPr="00DF0739">
              <w:rPr>
                <w:sz w:val="28"/>
                <w:szCs w:val="28"/>
              </w:rPr>
              <w:t>20</w:t>
            </w:r>
          </w:p>
          <w:p w:rsidR="00D55106" w:rsidRPr="00DF0739" w:rsidRDefault="00D55106" w:rsidP="00950005">
            <w:pPr>
              <w:autoSpaceDE w:val="0"/>
              <w:autoSpaceDN w:val="0"/>
              <w:jc w:val="center"/>
              <w:rPr>
                <w:sz w:val="28"/>
                <w:szCs w:val="28"/>
              </w:rPr>
            </w:pPr>
            <w:r w:rsidRPr="00DF0739">
              <w:rPr>
                <w:sz w:val="28"/>
                <w:szCs w:val="28"/>
              </w:rPr>
              <w:t>15</w:t>
            </w:r>
          </w:p>
        </w:tc>
      </w:tr>
    </w:tbl>
    <w:p w:rsidR="00D55106" w:rsidRPr="00DF0739" w:rsidRDefault="00D55106" w:rsidP="00D55106">
      <w:pPr>
        <w:autoSpaceDE w:val="0"/>
        <w:autoSpaceDN w:val="0"/>
        <w:ind w:firstLine="709"/>
        <w:jc w:val="both"/>
        <w:rPr>
          <w:sz w:val="28"/>
          <w:szCs w:val="28"/>
        </w:rPr>
      </w:pPr>
    </w:p>
    <w:p w:rsidR="00D55106" w:rsidRPr="00DF0739" w:rsidRDefault="00D55106" w:rsidP="00D55106">
      <w:pPr>
        <w:autoSpaceDE w:val="0"/>
        <w:autoSpaceDN w:val="0"/>
        <w:ind w:firstLine="709"/>
        <w:jc w:val="both"/>
        <w:rPr>
          <w:sz w:val="28"/>
          <w:szCs w:val="28"/>
        </w:rPr>
      </w:pPr>
      <w:r w:rsidRPr="00DF0739">
        <w:rPr>
          <w:sz w:val="28"/>
          <w:szCs w:val="28"/>
        </w:rP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w:t>
      </w:r>
      <w:r w:rsidRPr="0090564D">
        <w:rPr>
          <w:sz w:val="28"/>
          <w:szCs w:val="28"/>
        </w:rPr>
        <w:t>почетного звания устанавливается по одному из оснований, имеющему большее</w:t>
      </w:r>
      <w:r w:rsidRPr="00DF0739">
        <w:rPr>
          <w:sz w:val="28"/>
          <w:szCs w:val="28"/>
        </w:rPr>
        <w:t xml:space="preserve"> значение.</w:t>
      </w:r>
    </w:p>
    <w:p w:rsidR="00D55106" w:rsidRPr="00DF0739" w:rsidRDefault="00D55106" w:rsidP="00D55106">
      <w:pPr>
        <w:autoSpaceDE w:val="0"/>
        <w:autoSpaceDN w:val="0"/>
        <w:ind w:firstLine="709"/>
        <w:jc w:val="both"/>
        <w:rPr>
          <w:sz w:val="28"/>
          <w:szCs w:val="28"/>
        </w:rPr>
      </w:pPr>
      <w:r w:rsidRPr="00DF073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D55106" w:rsidRPr="00DF0739" w:rsidRDefault="00D55106" w:rsidP="00D55106">
      <w:pPr>
        <w:autoSpaceDE w:val="0"/>
        <w:autoSpaceDN w:val="0"/>
        <w:ind w:firstLine="709"/>
        <w:jc w:val="both"/>
        <w:rPr>
          <w:sz w:val="28"/>
          <w:szCs w:val="28"/>
        </w:rPr>
      </w:pPr>
      <w:r w:rsidRPr="00DF0739">
        <w:rPr>
          <w:sz w:val="28"/>
          <w:szCs w:val="28"/>
        </w:rPr>
        <w:t xml:space="preserve">Перечень ведомственных наград, при наличии которых работникам учреждения может устанавливаться надбавка за наличие почетного звания, утверждается </w:t>
      </w:r>
      <w:r>
        <w:rPr>
          <w:sz w:val="28"/>
          <w:szCs w:val="28"/>
        </w:rPr>
        <w:t xml:space="preserve">отделом образования Администрации </w:t>
      </w:r>
      <w:proofErr w:type="spellStart"/>
      <w:r>
        <w:rPr>
          <w:sz w:val="28"/>
          <w:szCs w:val="28"/>
        </w:rPr>
        <w:t>Белокалитвинского</w:t>
      </w:r>
      <w:proofErr w:type="spellEnd"/>
      <w:r>
        <w:rPr>
          <w:sz w:val="28"/>
          <w:szCs w:val="28"/>
        </w:rPr>
        <w:t xml:space="preserve"> района</w:t>
      </w:r>
    </w:p>
    <w:p w:rsidR="00D55106" w:rsidRPr="00D86AFF" w:rsidRDefault="00D55106" w:rsidP="00D55106">
      <w:pPr>
        <w:autoSpaceDE w:val="0"/>
        <w:autoSpaceDN w:val="0"/>
        <w:ind w:firstLine="709"/>
        <w:jc w:val="both"/>
        <w:rPr>
          <w:sz w:val="28"/>
          <w:szCs w:val="28"/>
        </w:rPr>
      </w:pPr>
      <w:r w:rsidRPr="00DF0739">
        <w:rPr>
          <w:sz w:val="28"/>
          <w:szCs w:val="28"/>
        </w:rPr>
        <w:t>4.12.</w:t>
      </w:r>
      <w:r w:rsidRPr="00DF0739">
        <w:rPr>
          <w:rFonts w:eastAsia="Calibri"/>
          <w:sz w:val="28"/>
          <w:szCs w:val="28"/>
        </w:rPr>
        <w:t> </w:t>
      </w:r>
      <w:r w:rsidRPr="00DF0739">
        <w:rPr>
          <w:sz w:val="28"/>
          <w:szCs w:val="28"/>
        </w:rPr>
        <w:t xml:space="preserve">В целях привлечения и укрепления кадрового состава государственных учреждений системы образования </w:t>
      </w:r>
      <w:proofErr w:type="spellStart"/>
      <w:r>
        <w:rPr>
          <w:sz w:val="28"/>
          <w:szCs w:val="28"/>
        </w:rPr>
        <w:t>Белокалитвинского</w:t>
      </w:r>
      <w:proofErr w:type="spellEnd"/>
      <w:r>
        <w:rPr>
          <w:sz w:val="28"/>
          <w:szCs w:val="28"/>
        </w:rPr>
        <w:t xml:space="preserve"> района </w:t>
      </w:r>
      <w:r w:rsidRPr="00DF0739">
        <w:rPr>
          <w:sz w:val="28"/>
          <w:szCs w:val="28"/>
        </w:rPr>
        <w:t>молодым специалистам из числа педагогических работников (далее – молодой специалист) устанавливается надбавка  в размере 10 процентов от</w:t>
      </w:r>
      <w:r w:rsidRPr="00DF0739">
        <w:rPr>
          <w:rFonts w:eastAsia="Calibri"/>
          <w:sz w:val="28"/>
          <w:szCs w:val="28"/>
        </w:rPr>
        <w:t> </w:t>
      </w:r>
      <w:r w:rsidRPr="00DF0739">
        <w:rPr>
          <w:sz w:val="28"/>
          <w:szCs w:val="28"/>
        </w:rPr>
        <w:t xml:space="preserve">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w:t>
      </w:r>
      <w:r w:rsidRPr="00D86AFF">
        <w:rPr>
          <w:sz w:val="28"/>
          <w:szCs w:val="28"/>
        </w:rPr>
        <w:t>заработной платы и установленного объема педагогической работы).</w:t>
      </w:r>
    </w:p>
    <w:p w:rsidR="00D55106" w:rsidRPr="00D81384" w:rsidRDefault="00D55106" w:rsidP="00D55106">
      <w:pPr>
        <w:autoSpaceDE w:val="0"/>
        <w:autoSpaceDN w:val="0"/>
        <w:adjustRightInd w:val="0"/>
        <w:ind w:firstLine="709"/>
        <w:jc w:val="both"/>
        <w:rPr>
          <w:rFonts w:eastAsia="Calibri"/>
          <w:sz w:val="28"/>
          <w:szCs w:val="28"/>
        </w:rPr>
      </w:pPr>
      <w:r w:rsidRPr="00D81384">
        <w:rPr>
          <w:sz w:val="28"/>
          <w:szCs w:val="28"/>
        </w:rPr>
        <w:t xml:space="preserve">Под молодыми специалистами в целях установления </w:t>
      </w:r>
      <w:proofErr w:type="gramStart"/>
      <w:r w:rsidRPr="00D81384">
        <w:rPr>
          <w:sz w:val="28"/>
          <w:szCs w:val="28"/>
        </w:rPr>
        <w:t>надбавки  понимаются</w:t>
      </w:r>
      <w:proofErr w:type="gramEnd"/>
      <w:r w:rsidRPr="00D81384">
        <w:rPr>
          <w:sz w:val="28"/>
          <w:szCs w:val="28"/>
        </w:rPr>
        <w:t xml:space="preserve"> л</w:t>
      </w:r>
      <w:r w:rsidRPr="00D81384">
        <w:rPr>
          <w:rFonts w:eastAsia="Calibri"/>
          <w:sz w:val="28"/>
          <w:szCs w:val="28"/>
        </w:rPr>
        <w:t xml:space="preserve">ица в возрасте до 35 лет, получившие среднее профессиональное или высшее образование, </w:t>
      </w:r>
      <w:r w:rsidRPr="00D81384">
        <w:rPr>
          <w:sz w:val="28"/>
          <w:szCs w:val="28"/>
        </w:rPr>
        <w:t xml:space="preserve">осуществляющие </w:t>
      </w:r>
      <w:r w:rsidRPr="00D81384">
        <w:rPr>
          <w:rFonts w:eastAsia="Calibri"/>
          <w:sz w:val="28"/>
          <w:szCs w:val="28"/>
        </w:rPr>
        <w:t xml:space="preserve">в учреждении </w:t>
      </w:r>
      <w:r w:rsidRPr="00D81384">
        <w:rPr>
          <w:sz w:val="28"/>
          <w:szCs w:val="28"/>
        </w:rPr>
        <w:t>профессиональную деятельность</w:t>
      </w:r>
      <w:r w:rsidRPr="00D81384">
        <w:rPr>
          <w:rFonts w:eastAsia="Calibri"/>
          <w:sz w:val="28"/>
          <w:szCs w:val="28"/>
        </w:rPr>
        <w:t xml:space="preserve"> по должности, отнесенной приказом </w:t>
      </w:r>
      <w:proofErr w:type="spellStart"/>
      <w:r w:rsidRPr="00D81384">
        <w:rPr>
          <w:rFonts w:eastAsia="Calibri"/>
          <w:sz w:val="28"/>
          <w:szCs w:val="28"/>
        </w:rPr>
        <w:t>Минздравсоцразвития</w:t>
      </w:r>
      <w:proofErr w:type="spellEnd"/>
      <w:r w:rsidRPr="00D81384">
        <w:rPr>
          <w:rFonts w:eastAsia="Calibri"/>
          <w:sz w:val="28"/>
          <w:szCs w:val="28"/>
        </w:rPr>
        <w:t xml:space="preserve"> РФ от 05.05.2008 № 216н «Об утверждении профессиональных квалификационных групп должностей работников образования» к ПКГ должностей педагогических работников, на основании трудового договора по основной работе.</w:t>
      </w:r>
    </w:p>
    <w:p w:rsidR="00D55106" w:rsidRPr="00DF0739" w:rsidRDefault="00D55106" w:rsidP="00D55106">
      <w:pPr>
        <w:autoSpaceDE w:val="0"/>
        <w:autoSpaceDN w:val="0"/>
        <w:adjustRightInd w:val="0"/>
        <w:ind w:firstLine="709"/>
        <w:jc w:val="both"/>
        <w:rPr>
          <w:rFonts w:eastAsia="Calibri"/>
          <w:sz w:val="28"/>
          <w:szCs w:val="28"/>
        </w:rPr>
      </w:pPr>
      <w:r w:rsidRPr="0090564D">
        <w:rPr>
          <w:rFonts w:eastAsia="Calibri"/>
          <w:sz w:val="28"/>
          <w:szCs w:val="28"/>
        </w:rPr>
        <w:t>Надбавка молодым специалистам устанавливается на период                                  до наступления основания для установления педагогическому работнику</w:t>
      </w:r>
      <w:r w:rsidRPr="00DF0739">
        <w:rPr>
          <w:rFonts w:eastAsia="Calibri"/>
          <w:sz w:val="28"/>
          <w:szCs w:val="28"/>
        </w:rPr>
        <w:t xml:space="preserve">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D55106" w:rsidRPr="00DF0739" w:rsidRDefault="00D55106" w:rsidP="00D55106">
      <w:pPr>
        <w:autoSpaceDE w:val="0"/>
        <w:autoSpaceDN w:val="0"/>
        <w:ind w:firstLine="709"/>
        <w:jc w:val="both"/>
        <w:rPr>
          <w:rFonts w:eastAsia="Calibri"/>
          <w:sz w:val="28"/>
          <w:szCs w:val="28"/>
        </w:rPr>
      </w:pPr>
      <w:r w:rsidRPr="00DF0739">
        <w:rPr>
          <w:rFonts w:eastAsia="Calibri"/>
          <w:sz w:val="28"/>
          <w:szCs w:val="28"/>
        </w:rPr>
        <w:t xml:space="preserve">4.13.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w:t>
      </w:r>
      <w:r w:rsidRPr="00DF0739">
        <w:rPr>
          <w:rFonts w:eastAsia="Calibri"/>
          <w:sz w:val="28"/>
          <w:szCs w:val="28"/>
        </w:rPr>
        <w:lastRenderedPageBreak/>
        <w:t>плата, установление (изменение размера) выплат осуществляется по окончании указанных периодов.</w:t>
      </w:r>
    </w:p>
    <w:p w:rsidR="00D55106" w:rsidRPr="00DF0739" w:rsidRDefault="00D55106" w:rsidP="00D55106">
      <w:pPr>
        <w:autoSpaceDE w:val="0"/>
        <w:autoSpaceDN w:val="0"/>
        <w:adjustRightInd w:val="0"/>
        <w:ind w:firstLine="709"/>
        <w:jc w:val="both"/>
        <w:rPr>
          <w:sz w:val="28"/>
          <w:szCs w:val="28"/>
        </w:rPr>
      </w:pPr>
      <w:r w:rsidRPr="00DF0739">
        <w:rPr>
          <w:sz w:val="28"/>
          <w:szCs w:val="28"/>
        </w:rPr>
        <w:t xml:space="preserve">4.14.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w:t>
      </w:r>
      <w:proofErr w:type="gramStart"/>
      <w:r w:rsidRPr="00DF0739">
        <w:rPr>
          <w:sz w:val="28"/>
          <w:szCs w:val="28"/>
        </w:rPr>
        <w:t>только  по</w:t>
      </w:r>
      <w:proofErr w:type="gramEnd"/>
      <w:r w:rsidRPr="00DF0739">
        <w:rPr>
          <w:sz w:val="28"/>
          <w:szCs w:val="28"/>
        </w:rPr>
        <w:t xml:space="preserve"> основной работе. </w:t>
      </w:r>
    </w:p>
    <w:p w:rsidR="00D55106" w:rsidRPr="00DF0739" w:rsidRDefault="00D55106" w:rsidP="00D55106">
      <w:pPr>
        <w:autoSpaceDE w:val="0"/>
        <w:autoSpaceDN w:val="0"/>
        <w:adjustRightInd w:val="0"/>
        <w:ind w:firstLine="709"/>
        <w:jc w:val="both"/>
        <w:rPr>
          <w:rFonts w:eastAsia="Calibri"/>
          <w:sz w:val="28"/>
          <w:szCs w:val="28"/>
        </w:rPr>
      </w:pPr>
    </w:p>
    <w:p w:rsidR="00D55106" w:rsidRPr="00DF0739" w:rsidRDefault="00D55106" w:rsidP="00D55106">
      <w:pPr>
        <w:autoSpaceDE w:val="0"/>
        <w:autoSpaceDN w:val="0"/>
        <w:adjustRightInd w:val="0"/>
        <w:jc w:val="center"/>
        <w:rPr>
          <w:sz w:val="28"/>
          <w:szCs w:val="28"/>
        </w:rPr>
      </w:pPr>
      <w:r w:rsidRPr="00DF0739">
        <w:rPr>
          <w:sz w:val="28"/>
          <w:szCs w:val="28"/>
        </w:rPr>
        <w:t>5. Условия оплаты труда руководителя учреждения,</w:t>
      </w:r>
      <w:r>
        <w:rPr>
          <w:sz w:val="28"/>
          <w:szCs w:val="28"/>
        </w:rPr>
        <w:t xml:space="preserve"> </w:t>
      </w:r>
    </w:p>
    <w:p w:rsidR="00D55106" w:rsidRPr="00DF0739" w:rsidRDefault="00D55106" w:rsidP="00D55106">
      <w:pPr>
        <w:autoSpaceDE w:val="0"/>
        <w:autoSpaceDN w:val="0"/>
        <w:adjustRightInd w:val="0"/>
        <w:jc w:val="center"/>
        <w:rPr>
          <w:sz w:val="28"/>
          <w:szCs w:val="28"/>
        </w:rPr>
      </w:pPr>
      <w:r w:rsidRPr="00DF0739">
        <w:rPr>
          <w:sz w:val="28"/>
          <w:szCs w:val="28"/>
        </w:rPr>
        <w:t xml:space="preserve"> включая порядок</w:t>
      </w:r>
    </w:p>
    <w:p w:rsidR="00D55106" w:rsidRPr="00DF0739" w:rsidRDefault="00D55106" w:rsidP="00D55106">
      <w:pPr>
        <w:autoSpaceDE w:val="0"/>
        <w:autoSpaceDN w:val="0"/>
        <w:adjustRightInd w:val="0"/>
        <w:jc w:val="center"/>
        <w:rPr>
          <w:sz w:val="28"/>
          <w:szCs w:val="28"/>
        </w:rPr>
      </w:pPr>
      <w:r w:rsidRPr="00DF0739">
        <w:rPr>
          <w:sz w:val="28"/>
          <w:szCs w:val="28"/>
        </w:rPr>
        <w:t>определения должностн</w:t>
      </w:r>
      <w:r>
        <w:rPr>
          <w:sz w:val="28"/>
          <w:szCs w:val="28"/>
        </w:rPr>
        <w:t>ых</w:t>
      </w:r>
      <w:r w:rsidRPr="00DF0739">
        <w:rPr>
          <w:sz w:val="28"/>
          <w:szCs w:val="28"/>
        </w:rPr>
        <w:t xml:space="preserve"> оклад</w:t>
      </w:r>
      <w:r>
        <w:rPr>
          <w:sz w:val="28"/>
          <w:szCs w:val="28"/>
        </w:rPr>
        <w:t>ов,</w:t>
      </w:r>
      <w:r w:rsidRPr="00DF0739">
        <w:rPr>
          <w:sz w:val="28"/>
          <w:szCs w:val="28"/>
        </w:rPr>
        <w:t xml:space="preserve"> условия осуществления</w:t>
      </w:r>
    </w:p>
    <w:p w:rsidR="00D55106" w:rsidRPr="00DF0739" w:rsidRDefault="00D55106" w:rsidP="00D55106">
      <w:pPr>
        <w:autoSpaceDE w:val="0"/>
        <w:autoSpaceDN w:val="0"/>
        <w:adjustRightInd w:val="0"/>
        <w:jc w:val="center"/>
        <w:rPr>
          <w:sz w:val="28"/>
          <w:szCs w:val="28"/>
        </w:rPr>
      </w:pPr>
      <w:r w:rsidRPr="00DF0739">
        <w:rPr>
          <w:sz w:val="28"/>
          <w:szCs w:val="28"/>
        </w:rPr>
        <w:t>выплат компенсационного и стимулирующего характера</w:t>
      </w:r>
    </w:p>
    <w:p w:rsidR="00D55106" w:rsidRPr="00DF0739" w:rsidRDefault="00D55106" w:rsidP="00D55106">
      <w:pPr>
        <w:autoSpaceDE w:val="0"/>
        <w:autoSpaceDN w:val="0"/>
        <w:adjustRightInd w:val="0"/>
        <w:ind w:firstLine="709"/>
        <w:jc w:val="right"/>
        <w:rPr>
          <w:rFonts w:eastAsia="Calibri"/>
          <w:sz w:val="28"/>
          <w:szCs w:val="28"/>
        </w:rPr>
      </w:pPr>
    </w:p>
    <w:p w:rsidR="00D55106" w:rsidRPr="00DF0739" w:rsidRDefault="00D55106" w:rsidP="00D55106">
      <w:pPr>
        <w:autoSpaceDE w:val="0"/>
        <w:autoSpaceDN w:val="0"/>
        <w:ind w:firstLine="709"/>
        <w:jc w:val="both"/>
        <w:rPr>
          <w:sz w:val="28"/>
          <w:szCs w:val="28"/>
        </w:rPr>
      </w:pPr>
      <w:r w:rsidRPr="00DF0739">
        <w:rPr>
          <w:sz w:val="28"/>
          <w:szCs w:val="28"/>
        </w:rPr>
        <w:t>5.1. Заработная плата руководителя учреждения состоит из должностного оклада, выплат компенсационного и стимулирующего характера.</w:t>
      </w:r>
    </w:p>
    <w:p w:rsidR="00D55106" w:rsidRPr="00DF0739" w:rsidRDefault="00D55106" w:rsidP="00D55106">
      <w:pPr>
        <w:autoSpaceDE w:val="0"/>
        <w:autoSpaceDN w:val="0"/>
        <w:ind w:firstLine="709"/>
        <w:jc w:val="both"/>
        <w:rPr>
          <w:sz w:val="28"/>
          <w:szCs w:val="28"/>
        </w:rPr>
      </w:pPr>
      <w:r w:rsidRPr="00DF0739">
        <w:rPr>
          <w:sz w:val="28"/>
          <w:szCs w:val="28"/>
        </w:rPr>
        <w:t>5.2. Установление должностн</w:t>
      </w:r>
      <w:r>
        <w:rPr>
          <w:sz w:val="28"/>
          <w:szCs w:val="28"/>
        </w:rPr>
        <w:t>ого</w:t>
      </w:r>
      <w:r w:rsidRPr="00DF0739">
        <w:rPr>
          <w:sz w:val="28"/>
          <w:szCs w:val="28"/>
        </w:rPr>
        <w:t xml:space="preserve"> оклад</w:t>
      </w:r>
      <w:r>
        <w:rPr>
          <w:sz w:val="28"/>
          <w:szCs w:val="28"/>
        </w:rPr>
        <w:t>а</w:t>
      </w:r>
      <w:r w:rsidRPr="00DF0739">
        <w:rPr>
          <w:sz w:val="28"/>
          <w:szCs w:val="28"/>
        </w:rPr>
        <w:t xml:space="preserve"> руководителю учреждения</w:t>
      </w:r>
      <w:r>
        <w:rPr>
          <w:sz w:val="28"/>
          <w:szCs w:val="28"/>
        </w:rPr>
        <w:t>.</w:t>
      </w:r>
    </w:p>
    <w:p w:rsidR="00D55106" w:rsidRPr="00DF0739" w:rsidRDefault="00D55106" w:rsidP="00D55106">
      <w:pPr>
        <w:widowControl w:val="0"/>
        <w:ind w:firstLine="709"/>
        <w:jc w:val="both"/>
        <w:rPr>
          <w:sz w:val="28"/>
          <w:szCs w:val="28"/>
        </w:rPr>
      </w:pPr>
      <w:r w:rsidRPr="00DF0739">
        <w:rPr>
          <w:sz w:val="28"/>
          <w:szCs w:val="28"/>
        </w:rPr>
        <w:t xml:space="preserve">5.2.1. </w:t>
      </w:r>
      <w:r w:rsidRPr="00DF0739">
        <w:rPr>
          <w:bCs/>
          <w:sz w:val="28"/>
          <w:szCs w:val="28"/>
        </w:rPr>
        <w:t>Размер должностного оклада руководителя учреждения уст</w:t>
      </w:r>
      <w:r>
        <w:rPr>
          <w:bCs/>
          <w:sz w:val="28"/>
          <w:szCs w:val="28"/>
        </w:rPr>
        <w:t xml:space="preserve">анавливается трудовым договором в соответствии с </w:t>
      </w:r>
      <w:r>
        <w:rPr>
          <w:sz w:val="28"/>
          <w:szCs w:val="28"/>
        </w:rPr>
        <w:t>размером</w:t>
      </w:r>
      <w:r w:rsidRPr="00DF0739">
        <w:rPr>
          <w:sz w:val="28"/>
          <w:szCs w:val="28"/>
        </w:rPr>
        <w:t xml:space="preserve"> </w:t>
      </w:r>
      <w:r w:rsidRPr="00DF0739">
        <w:rPr>
          <w:bCs/>
          <w:sz w:val="28"/>
          <w:szCs w:val="28"/>
        </w:rPr>
        <w:t>должностного оклада</w:t>
      </w:r>
      <w:r w:rsidRPr="00DF0739">
        <w:rPr>
          <w:sz w:val="28"/>
          <w:szCs w:val="28"/>
        </w:rPr>
        <w:t>, приведенн</w:t>
      </w:r>
      <w:r>
        <w:rPr>
          <w:sz w:val="28"/>
          <w:szCs w:val="28"/>
        </w:rPr>
        <w:t>ым</w:t>
      </w:r>
      <w:r w:rsidRPr="00DF0739">
        <w:rPr>
          <w:sz w:val="28"/>
          <w:szCs w:val="28"/>
        </w:rPr>
        <w:t xml:space="preserve"> в таблице № 1</w:t>
      </w:r>
      <w:r>
        <w:rPr>
          <w:sz w:val="28"/>
          <w:szCs w:val="28"/>
        </w:rPr>
        <w:t>0</w:t>
      </w:r>
      <w:r w:rsidRPr="00DF0739">
        <w:rPr>
          <w:sz w:val="28"/>
          <w:szCs w:val="28"/>
        </w:rPr>
        <w:t>.</w:t>
      </w:r>
    </w:p>
    <w:p w:rsidR="00D55106" w:rsidRPr="00DF0739" w:rsidRDefault="00D55106" w:rsidP="00D55106">
      <w:pPr>
        <w:autoSpaceDE w:val="0"/>
        <w:autoSpaceDN w:val="0"/>
        <w:ind w:firstLine="709"/>
        <w:jc w:val="right"/>
        <w:rPr>
          <w:sz w:val="28"/>
          <w:szCs w:val="28"/>
        </w:rPr>
      </w:pPr>
    </w:p>
    <w:p w:rsidR="00D55106" w:rsidRPr="00DF0739" w:rsidRDefault="00D55106" w:rsidP="00D55106">
      <w:pPr>
        <w:autoSpaceDE w:val="0"/>
        <w:autoSpaceDN w:val="0"/>
        <w:jc w:val="right"/>
        <w:rPr>
          <w:sz w:val="28"/>
          <w:szCs w:val="28"/>
        </w:rPr>
      </w:pPr>
      <w:r w:rsidRPr="00DF0739">
        <w:rPr>
          <w:sz w:val="28"/>
          <w:szCs w:val="28"/>
        </w:rPr>
        <w:t>Таблица № 1</w:t>
      </w:r>
      <w:r>
        <w:rPr>
          <w:sz w:val="28"/>
          <w:szCs w:val="28"/>
        </w:rPr>
        <w:t>0</w:t>
      </w:r>
    </w:p>
    <w:p w:rsidR="00D55106" w:rsidRPr="00DF0739" w:rsidRDefault="00D55106" w:rsidP="00D55106">
      <w:pPr>
        <w:autoSpaceDE w:val="0"/>
        <w:autoSpaceDN w:val="0"/>
        <w:jc w:val="right"/>
        <w:rPr>
          <w:sz w:val="28"/>
          <w:szCs w:val="28"/>
        </w:rPr>
      </w:pPr>
    </w:p>
    <w:p w:rsidR="00D55106" w:rsidRPr="00DF0739" w:rsidRDefault="00D55106" w:rsidP="00D55106">
      <w:pPr>
        <w:autoSpaceDE w:val="0"/>
        <w:autoSpaceDN w:val="0"/>
        <w:jc w:val="center"/>
        <w:rPr>
          <w:sz w:val="28"/>
          <w:szCs w:val="28"/>
        </w:rPr>
      </w:pPr>
      <w:r>
        <w:rPr>
          <w:sz w:val="28"/>
          <w:szCs w:val="28"/>
        </w:rPr>
        <w:t>Размер должностного оклада</w:t>
      </w:r>
    </w:p>
    <w:p w:rsidR="00D55106" w:rsidRPr="00DF0739" w:rsidRDefault="00D55106" w:rsidP="00D55106">
      <w:pPr>
        <w:autoSpaceDE w:val="0"/>
        <w:autoSpaceDN w:val="0"/>
        <w:jc w:val="center"/>
        <w:rPr>
          <w:sz w:val="28"/>
          <w:szCs w:val="28"/>
        </w:rPr>
      </w:pPr>
      <w:r w:rsidRPr="00DF0739">
        <w:rPr>
          <w:sz w:val="28"/>
          <w:szCs w:val="28"/>
        </w:rPr>
        <w:t>руководителя учреждения</w:t>
      </w:r>
    </w:p>
    <w:p w:rsidR="00D55106" w:rsidRPr="00DF0739" w:rsidRDefault="00D55106" w:rsidP="00D55106">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96"/>
        <w:gridCol w:w="2974"/>
      </w:tblGrid>
      <w:tr w:rsidR="00D55106" w:rsidRPr="00DF0739" w:rsidTr="00950005">
        <w:tc>
          <w:tcPr>
            <w:tcW w:w="686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 xml:space="preserve">Наименование учреждения </w:t>
            </w:r>
          </w:p>
        </w:tc>
        <w:tc>
          <w:tcPr>
            <w:tcW w:w="300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Pr>
                <w:sz w:val="28"/>
                <w:szCs w:val="28"/>
              </w:rPr>
              <w:t>Д</w:t>
            </w:r>
            <w:r w:rsidRPr="00DF0739">
              <w:rPr>
                <w:sz w:val="28"/>
                <w:szCs w:val="28"/>
              </w:rPr>
              <w:t>олжностной оклад (рублей)</w:t>
            </w:r>
          </w:p>
        </w:tc>
      </w:tr>
      <w:tr w:rsidR="00D55106" w:rsidRPr="00DF0739" w:rsidTr="00950005">
        <w:trPr>
          <w:tblHeader/>
        </w:trPr>
        <w:tc>
          <w:tcPr>
            <w:tcW w:w="686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lang w:val="en-US"/>
              </w:rPr>
            </w:pPr>
            <w:r w:rsidRPr="00DF0739">
              <w:rPr>
                <w:sz w:val="28"/>
                <w:szCs w:val="28"/>
                <w:lang w:val="en-US"/>
              </w:rPr>
              <w:t>1</w:t>
            </w:r>
          </w:p>
        </w:tc>
        <w:tc>
          <w:tcPr>
            <w:tcW w:w="300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lang w:val="en-US"/>
              </w:rPr>
            </w:pPr>
            <w:r w:rsidRPr="00DF0739">
              <w:rPr>
                <w:sz w:val="28"/>
                <w:szCs w:val="28"/>
                <w:lang w:val="en-US"/>
              </w:rPr>
              <w:t>2</w:t>
            </w:r>
          </w:p>
        </w:tc>
      </w:tr>
      <w:tr w:rsidR="00D55106" w:rsidRPr="00DF0739" w:rsidTr="00950005">
        <w:tc>
          <w:tcPr>
            <w:tcW w:w="686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rPr>
                <w:sz w:val="28"/>
                <w:szCs w:val="28"/>
              </w:rPr>
            </w:pPr>
            <w:r>
              <w:rPr>
                <w:sz w:val="28"/>
                <w:szCs w:val="28"/>
              </w:rPr>
              <w:t>МБУ ЦПММС</w:t>
            </w:r>
          </w:p>
        </w:tc>
        <w:tc>
          <w:tcPr>
            <w:tcW w:w="300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24084</w:t>
            </w:r>
          </w:p>
        </w:tc>
      </w:tr>
    </w:tbl>
    <w:p w:rsidR="00D55106" w:rsidRPr="00DF0739" w:rsidRDefault="00D55106" w:rsidP="00D55106">
      <w:pPr>
        <w:autoSpaceDE w:val="0"/>
        <w:autoSpaceDN w:val="0"/>
        <w:ind w:firstLine="709"/>
        <w:jc w:val="right"/>
        <w:rPr>
          <w:sz w:val="28"/>
          <w:szCs w:val="28"/>
        </w:rPr>
      </w:pPr>
    </w:p>
    <w:p w:rsidR="00D55106" w:rsidRPr="00DF0739" w:rsidRDefault="00D55106" w:rsidP="00D55106">
      <w:pPr>
        <w:autoSpaceDE w:val="0"/>
        <w:autoSpaceDN w:val="0"/>
        <w:ind w:firstLine="709"/>
        <w:jc w:val="both"/>
        <w:rPr>
          <w:sz w:val="28"/>
          <w:szCs w:val="28"/>
        </w:rPr>
      </w:pPr>
      <w:r w:rsidRPr="00DF0739">
        <w:rPr>
          <w:sz w:val="28"/>
          <w:szCs w:val="28"/>
        </w:rPr>
        <w:t xml:space="preserve">5.3. С учетом условий труда руководителю учреждения устанавливаются выплаты компенсационного характера, предусмотренные разделом 3 настоящего Примерного положения, в порядке, определенном </w:t>
      </w:r>
      <w:r>
        <w:rPr>
          <w:sz w:val="28"/>
          <w:szCs w:val="28"/>
        </w:rPr>
        <w:t xml:space="preserve">отделом образования Администрации </w:t>
      </w:r>
      <w:proofErr w:type="spellStart"/>
      <w:r>
        <w:rPr>
          <w:sz w:val="28"/>
          <w:szCs w:val="28"/>
        </w:rPr>
        <w:t>Белокалитвинского</w:t>
      </w:r>
      <w:proofErr w:type="spellEnd"/>
      <w:r>
        <w:rPr>
          <w:sz w:val="28"/>
          <w:szCs w:val="28"/>
        </w:rPr>
        <w:t xml:space="preserve"> района</w:t>
      </w:r>
      <w:r w:rsidRPr="00DF0739">
        <w:rPr>
          <w:sz w:val="28"/>
          <w:szCs w:val="28"/>
        </w:rPr>
        <w:t>.</w:t>
      </w:r>
    </w:p>
    <w:p w:rsidR="00D55106" w:rsidRPr="00DF0739" w:rsidRDefault="00D55106" w:rsidP="00D55106">
      <w:pPr>
        <w:autoSpaceDE w:val="0"/>
        <w:autoSpaceDN w:val="0"/>
        <w:ind w:firstLine="709"/>
        <w:jc w:val="both"/>
        <w:rPr>
          <w:sz w:val="28"/>
          <w:szCs w:val="28"/>
        </w:rPr>
      </w:pPr>
      <w:r w:rsidRPr="00DF0739">
        <w:rPr>
          <w:sz w:val="28"/>
          <w:szCs w:val="28"/>
        </w:rPr>
        <w:t xml:space="preserve">5.4. Руководителю учреждения устанавливаются выплаты стимулирующего характера, предусмотренные разделом 4 настоящего Примерного положения, в порядке, определенном </w:t>
      </w:r>
      <w:r>
        <w:rPr>
          <w:sz w:val="28"/>
          <w:szCs w:val="28"/>
        </w:rPr>
        <w:t xml:space="preserve">отделом образования Администрации </w:t>
      </w:r>
      <w:proofErr w:type="spellStart"/>
      <w:r>
        <w:rPr>
          <w:sz w:val="28"/>
          <w:szCs w:val="28"/>
        </w:rPr>
        <w:t>Белокалитвинского</w:t>
      </w:r>
      <w:proofErr w:type="spellEnd"/>
      <w:r>
        <w:rPr>
          <w:sz w:val="28"/>
          <w:szCs w:val="28"/>
        </w:rPr>
        <w:t xml:space="preserve"> района</w:t>
      </w:r>
      <w:r w:rsidRPr="00DF0739">
        <w:rPr>
          <w:sz w:val="28"/>
          <w:szCs w:val="28"/>
        </w:rPr>
        <w:t>.</w:t>
      </w:r>
    </w:p>
    <w:p w:rsidR="00D55106" w:rsidRPr="00DF0739" w:rsidRDefault="00D55106" w:rsidP="00D55106">
      <w:pPr>
        <w:autoSpaceDE w:val="0"/>
        <w:autoSpaceDN w:val="0"/>
        <w:ind w:firstLine="709"/>
        <w:jc w:val="both"/>
        <w:rPr>
          <w:sz w:val="28"/>
          <w:szCs w:val="28"/>
        </w:rPr>
      </w:pPr>
      <w:r>
        <w:rPr>
          <w:sz w:val="28"/>
          <w:szCs w:val="28"/>
        </w:rPr>
        <w:t>В</w:t>
      </w:r>
      <w:r w:rsidRPr="00DF0739">
        <w:rPr>
          <w:sz w:val="28"/>
          <w:szCs w:val="28"/>
        </w:rPr>
        <w:t xml:space="preserve">ыплаты стимулирующего характера за качество выполняемых работ и премиальные выплаты выплачиваются руководителю учреждения по решению </w:t>
      </w:r>
      <w:r>
        <w:rPr>
          <w:sz w:val="28"/>
          <w:szCs w:val="28"/>
        </w:rPr>
        <w:t xml:space="preserve">отдела образования Администрации </w:t>
      </w:r>
      <w:proofErr w:type="spellStart"/>
      <w:r>
        <w:rPr>
          <w:sz w:val="28"/>
          <w:szCs w:val="28"/>
        </w:rPr>
        <w:t>Белокалитвинского</w:t>
      </w:r>
      <w:proofErr w:type="spellEnd"/>
      <w:r>
        <w:rPr>
          <w:sz w:val="28"/>
          <w:szCs w:val="28"/>
        </w:rPr>
        <w:t xml:space="preserve"> района</w:t>
      </w:r>
      <w:r w:rsidRPr="00DF0739">
        <w:rPr>
          <w:sz w:val="28"/>
          <w:szCs w:val="28"/>
        </w:rPr>
        <w:t xml:space="preserve"> с учетом достижения показателей </w:t>
      </w:r>
      <w:proofErr w:type="gramStart"/>
      <w:r>
        <w:rPr>
          <w:sz w:val="28"/>
          <w:szCs w:val="28"/>
        </w:rPr>
        <w:t xml:space="preserve">муниципального </w:t>
      </w:r>
      <w:r w:rsidRPr="00DF0739">
        <w:rPr>
          <w:sz w:val="28"/>
          <w:szCs w:val="28"/>
        </w:rPr>
        <w:t xml:space="preserve"> задания</w:t>
      </w:r>
      <w:proofErr w:type="gramEnd"/>
      <w:r w:rsidRPr="00DF0739">
        <w:rPr>
          <w:sz w:val="28"/>
          <w:szCs w:val="28"/>
        </w:rPr>
        <w:t xml:space="preserve"> на оказание </w:t>
      </w:r>
      <w:proofErr w:type="spellStart"/>
      <w:r>
        <w:rPr>
          <w:sz w:val="28"/>
          <w:szCs w:val="28"/>
        </w:rPr>
        <w:t>муниицпальных</w:t>
      </w:r>
      <w:proofErr w:type="spellEnd"/>
      <w:r w:rsidRPr="00DF0739">
        <w:rPr>
          <w:sz w:val="28"/>
          <w:szCs w:val="28"/>
        </w:rPr>
        <w:t xml:space="preserve"> услуг (выполнение работ), а также иных показателей эффективности деятельности учреждения и его руководителя.</w:t>
      </w:r>
    </w:p>
    <w:p w:rsidR="00D55106" w:rsidRDefault="00D55106" w:rsidP="00D55106">
      <w:pPr>
        <w:autoSpaceDE w:val="0"/>
        <w:autoSpaceDN w:val="0"/>
        <w:adjustRightInd w:val="0"/>
        <w:ind w:firstLine="709"/>
        <w:jc w:val="both"/>
        <w:rPr>
          <w:sz w:val="28"/>
          <w:szCs w:val="28"/>
        </w:rPr>
      </w:pPr>
      <w:r w:rsidRPr="00DF0739">
        <w:rPr>
          <w:sz w:val="28"/>
          <w:szCs w:val="28"/>
        </w:rPr>
        <w:lastRenderedPageBreak/>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w:t>
      </w:r>
      <w:r>
        <w:rPr>
          <w:sz w:val="28"/>
          <w:szCs w:val="28"/>
        </w:rPr>
        <w:t>ательством Ростовской области).</w:t>
      </w:r>
    </w:p>
    <w:p w:rsidR="00D55106" w:rsidRPr="00DF0739" w:rsidRDefault="00D55106" w:rsidP="00D55106">
      <w:pPr>
        <w:autoSpaceDE w:val="0"/>
        <w:autoSpaceDN w:val="0"/>
        <w:adjustRightInd w:val="0"/>
        <w:ind w:firstLine="709"/>
        <w:jc w:val="both"/>
        <w:rPr>
          <w:sz w:val="28"/>
          <w:szCs w:val="28"/>
        </w:rPr>
      </w:pPr>
      <w:r w:rsidRPr="00DF0739">
        <w:rPr>
          <w:sz w:val="28"/>
          <w:szCs w:val="28"/>
        </w:rPr>
        <w:t xml:space="preserve">Выплаты стимулирующего характера, устанавливаемые руководителю учреждения за счет средств, поступающих от приносящей доход деятельности, производятся в соответствии с решением </w:t>
      </w:r>
      <w:r>
        <w:rPr>
          <w:sz w:val="28"/>
          <w:szCs w:val="28"/>
        </w:rPr>
        <w:t xml:space="preserve">отдела образования Администрации </w:t>
      </w:r>
      <w:proofErr w:type="spellStart"/>
      <w:r>
        <w:rPr>
          <w:sz w:val="28"/>
          <w:szCs w:val="28"/>
        </w:rPr>
        <w:t>Белокалитвинского</w:t>
      </w:r>
      <w:proofErr w:type="spellEnd"/>
      <w:r>
        <w:rPr>
          <w:sz w:val="28"/>
          <w:szCs w:val="28"/>
        </w:rPr>
        <w:t xml:space="preserve"> района.</w:t>
      </w:r>
    </w:p>
    <w:p w:rsidR="00D55106" w:rsidRPr="00DF0739" w:rsidRDefault="00D55106" w:rsidP="00D55106">
      <w:pPr>
        <w:autoSpaceDE w:val="0"/>
        <w:autoSpaceDN w:val="0"/>
        <w:adjustRightInd w:val="0"/>
        <w:ind w:firstLine="709"/>
        <w:jc w:val="both"/>
        <w:rPr>
          <w:sz w:val="28"/>
          <w:szCs w:val="28"/>
        </w:rPr>
      </w:pPr>
      <w:r w:rsidRPr="00DF0739">
        <w:rPr>
          <w:sz w:val="28"/>
          <w:szCs w:val="28"/>
        </w:rPr>
        <w:t>5.5. В соответствии со статьей</w:t>
      </w:r>
      <w:r w:rsidRPr="00DF0739">
        <w:rPr>
          <w:rFonts w:eastAsia="Calibri"/>
          <w:sz w:val="28"/>
          <w:szCs w:val="28"/>
        </w:rPr>
        <w:t> </w:t>
      </w:r>
      <w:r w:rsidRPr="00DF0739">
        <w:rPr>
          <w:sz w:val="28"/>
          <w:szCs w:val="28"/>
        </w:rPr>
        <w:t>145</w:t>
      </w:r>
      <w:r w:rsidRPr="00DF0739">
        <w:rPr>
          <w:rFonts w:eastAsia="Calibri"/>
          <w:sz w:val="28"/>
          <w:szCs w:val="28"/>
        </w:rPr>
        <w:t> </w:t>
      </w:r>
      <w:r w:rsidRPr="00DF0739">
        <w:rPr>
          <w:sz w:val="28"/>
          <w:szCs w:val="28"/>
        </w:rPr>
        <w:t>ТК РФ руководителю учреждения устанавливается предельный уровень соотношения</w:t>
      </w:r>
      <w:r>
        <w:rPr>
          <w:sz w:val="28"/>
          <w:szCs w:val="28"/>
        </w:rPr>
        <w:t xml:space="preserve"> </w:t>
      </w:r>
      <w:proofErr w:type="gramStart"/>
      <w:r>
        <w:rPr>
          <w:sz w:val="28"/>
          <w:szCs w:val="28"/>
        </w:rPr>
        <w:t xml:space="preserve">его </w:t>
      </w:r>
      <w:r w:rsidRPr="00DF0739">
        <w:rPr>
          <w:sz w:val="28"/>
          <w:szCs w:val="28"/>
        </w:rPr>
        <w:t xml:space="preserve"> среднемесячной</w:t>
      </w:r>
      <w:proofErr w:type="gramEnd"/>
      <w:r w:rsidRPr="00DF0739">
        <w:rPr>
          <w:sz w:val="28"/>
          <w:szCs w:val="28"/>
        </w:rPr>
        <w:t xml:space="preserve">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(далее – предельное соотношение заработной платы).</w:t>
      </w:r>
    </w:p>
    <w:p w:rsidR="00D55106" w:rsidRPr="00DF0739" w:rsidRDefault="00D55106" w:rsidP="00D55106">
      <w:pPr>
        <w:autoSpaceDE w:val="0"/>
        <w:autoSpaceDN w:val="0"/>
        <w:ind w:firstLine="709"/>
        <w:jc w:val="both"/>
        <w:rPr>
          <w:sz w:val="28"/>
          <w:szCs w:val="28"/>
        </w:rPr>
      </w:pPr>
      <w:r w:rsidRPr="00DF0739">
        <w:rPr>
          <w:color w:val="000000"/>
          <w:sz w:val="28"/>
          <w:szCs w:val="28"/>
        </w:rPr>
        <w:t>Соотношение среднемесячной заработной платы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DF0739">
        <w:rPr>
          <w:rFonts w:eastAsia="Calibri"/>
          <w:sz w:val="28"/>
          <w:szCs w:val="28"/>
        </w:rPr>
        <w:t> </w:t>
      </w:r>
      <w:r w:rsidRPr="00DF0739">
        <w:rPr>
          <w:color w:val="000000"/>
          <w:sz w:val="28"/>
          <w:szCs w:val="28"/>
        </w:rPr>
        <w:t>24.12.2007</w:t>
      </w:r>
      <w:r w:rsidRPr="00DF0739">
        <w:rPr>
          <w:rFonts w:eastAsia="Calibri"/>
          <w:sz w:val="28"/>
          <w:szCs w:val="28"/>
        </w:rPr>
        <w:t> </w:t>
      </w:r>
      <w:r w:rsidRPr="00DF0739">
        <w:rPr>
          <w:color w:val="000000"/>
          <w:sz w:val="28"/>
          <w:szCs w:val="28"/>
        </w:rPr>
        <w:t>№</w:t>
      </w:r>
      <w:r w:rsidRPr="00DF0739">
        <w:rPr>
          <w:rFonts w:eastAsia="Calibri"/>
          <w:sz w:val="28"/>
          <w:szCs w:val="28"/>
        </w:rPr>
        <w:t> </w:t>
      </w:r>
      <w:r w:rsidRPr="00DF0739">
        <w:rPr>
          <w:color w:val="000000"/>
          <w:sz w:val="28"/>
          <w:szCs w:val="28"/>
        </w:rPr>
        <w:t>922 «Об особенностях порядка исчисления средней заработной платы</w:t>
      </w:r>
      <w:r w:rsidRPr="00DF0739">
        <w:rPr>
          <w:sz w:val="28"/>
          <w:szCs w:val="28"/>
        </w:rPr>
        <w:t>».</w:t>
      </w:r>
    </w:p>
    <w:p w:rsidR="00D55106" w:rsidRPr="00DF0739" w:rsidRDefault="00D55106" w:rsidP="00D55106">
      <w:pPr>
        <w:autoSpaceDE w:val="0"/>
        <w:autoSpaceDN w:val="0"/>
        <w:ind w:firstLine="709"/>
        <w:jc w:val="both"/>
        <w:rPr>
          <w:sz w:val="28"/>
          <w:szCs w:val="28"/>
        </w:rPr>
      </w:pPr>
      <w:r w:rsidRPr="00DF0739">
        <w:rPr>
          <w:sz w:val="28"/>
          <w:szCs w:val="28"/>
        </w:rPr>
        <w:t xml:space="preserve">5.5.1. Руководителю учреждения предельное соотношение заработной платы устанавливается </w:t>
      </w:r>
      <w:r w:rsidRPr="00DF0739">
        <w:rPr>
          <w:rFonts w:eastAsia="Calibri"/>
          <w:sz w:val="28"/>
          <w:szCs w:val="28"/>
        </w:rPr>
        <w:t xml:space="preserve">в зависимости от среднесписочной численности работников учреждения согласно </w:t>
      </w:r>
      <w:r w:rsidRPr="00DF0739">
        <w:rPr>
          <w:sz w:val="28"/>
          <w:szCs w:val="28"/>
        </w:rPr>
        <w:t>таблице №</w:t>
      </w:r>
      <w:r w:rsidRPr="00DF0739">
        <w:rPr>
          <w:rFonts w:eastAsia="Calibri"/>
          <w:sz w:val="28"/>
          <w:szCs w:val="28"/>
        </w:rPr>
        <w:t> 1</w:t>
      </w:r>
      <w:r>
        <w:rPr>
          <w:rFonts w:eastAsia="Calibri"/>
          <w:sz w:val="28"/>
          <w:szCs w:val="28"/>
        </w:rPr>
        <w:t>1</w:t>
      </w:r>
      <w:r w:rsidRPr="00DF0739">
        <w:rPr>
          <w:sz w:val="28"/>
          <w:szCs w:val="28"/>
        </w:rPr>
        <w:t>.</w:t>
      </w:r>
    </w:p>
    <w:p w:rsidR="00D55106" w:rsidRPr="00DF0739" w:rsidRDefault="00D55106" w:rsidP="00D55106">
      <w:pPr>
        <w:autoSpaceDE w:val="0"/>
        <w:autoSpaceDN w:val="0"/>
        <w:ind w:firstLine="709"/>
        <w:jc w:val="right"/>
        <w:rPr>
          <w:sz w:val="28"/>
          <w:szCs w:val="28"/>
        </w:rPr>
      </w:pPr>
    </w:p>
    <w:p w:rsidR="00D55106" w:rsidRPr="00DF0739" w:rsidRDefault="00D55106" w:rsidP="00D55106">
      <w:pPr>
        <w:autoSpaceDE w:val="0"/>
        <w:autoSpaceDN w:val="0"/>
        <w:ind w:firstLine="709"/>
        <w:jc w:val="right"/>
        <w:rPr>
          <w:sz w:val="28"/>
          <w:szCs w:val="28"/>
        </w:rPr>
      </w:pPr>
      <w:r w:rsidRPr="00DF0739">
        <w:rPr>
          <w:sz w:val="28"/>
          <w:szCs w:val="28"/>
        </w:rPr>
        <w:t>Таблица №</w:t>
      </w:r>
      <w:r w:rsidRPr="00DF0739">
        <w:rPr>
          <w:rFonts w:eastAsia="Calibri"/>
          <w:sz w:val="28"/>
          <w:szCs w:val="28"/>
        </w:rPr>
        <w:t> 1</w:t>
      </w:r>
      <w:r>
        <w:rPr>
          <w:rFonts w:eastAsia="Calibri"/>
          <w:sz w:val="28"/>
          <w:szCs w:val="28"/>
        </w:rPr>
        <w:t>1</w:t>
      </w:r>
    </w:p>
    <w:p w:rsidR="00D55106" w:rsidRPr="00DF0739" w:rsidRDefault="00D55106" w:rsidP="00D55106">
      <w:pPr>
        <w:autoSpaceDE w:val="0"/>
        <w:autoSpaceDN w:val="0"/>
        <w:ind w:firstLine="709"/>
        <w:jc w:val="right"/>
        <w:rPr>
          <w:rFonts w:eastAsia="Calibri"/>
          <w:sz w:val="28"/>
          <w:szCs w:val="28"/>
        </w:rPr>
      </w:pPr>
    </w:p>
    <w:p w:rsidR="00D55106" w:rsidRPr="00DF0739" w:rsidRDefault="00D55106" w:rsidP="00D55106">
      <w:pPr>
        <w:autoSpaceDE w:val="0"/>
        <w:autoSpaceDN w:val="0"/>
        <w:jc w:val="center"/>
        <w:rPr>
          <w:rFonts w:eastAsia="Calibri"/>
          <w:sz w:val="28"/>
          <w:szCs w:val="28"/>
        </w:rPr>
      </w:pPr>
      <w:r w:rsidRPr="00DF0739">
        <w:rPr>
          <w:sz w:val="28"/>
          <w:szCs w:val="28"/>
        </w:rPr>
        <w:t>Р</w:t>
      </w:r>
      <w:r>
        <w:rPr>
          <w:sz w:val="28"/>
          <w:szCs w:val="28"/>
        </w:rPr>
        <w:t>азмер предельного соотношения з</w:t>
      </w:r>
      <w:r w:rsidRPr="00DF0739">
        <w:rPr>
          <w:sz w:val="28"/>
          <w:szCs w:val="28"/>
        </w:rPr>
        <w:t xml:space="preserve">аработной платы </w:t>
      </w:r>
      <w:r w:rsidRPr="00DF0739">
        <w:rPr>
          <w:rFonts w:eastAsia="Calibri"/>
          <w:sz w:val="28"/>
          <w:szCs w:val="28"/>
        </w:rPr>
        <w:t>руководителя учреждения</w:t>
      </w:r>
    </w:p>
    <w:p w:rsidR="00D55106" w:rsidRPr="00DF0739" w:rsidRDefault="00D55106" w:rsidP="00D55106">
      <w:pPr>
        <w:autoSpaceDE w:val="0"/>
        <w:autoSpaceDN w:val="0"/>
        <w:jc w:val="right"/>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55"/>
        <w:gridCol w:w="3215"/>
      </w:tblGrid>
      <w:tr w:rsidR="00D55106" w:rsidRPr="00DF0739" w:rsidTr="00950005">
        <w:tc>
          <w:tcPr>
            <w:tcW w:w="662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 xml:space="preserve">Среднесписочная численность </w:t>
            </w:r>
          </w:p>
          <w:p w:rsidR="00D55106" w:rsidRPr="00DF0739" w:rsidRDefault="00D55106" w:rsidP="00950005">
            <w:pPr>
              <w:autoSpaceDE w:val="0"/>
              <w:autoSpaceDN w:val="0"/>
              <w:jc w:val="center"/>
              <w:rPr>
                <w:sz w:val="28"/>
                <w:szCs w:val="28"/>
              </w:rPr>
            </w:pPr>
            <w:r w:rsidRPr="00DF0739">
              <w:rPr>
                <w:sz w:val="28"/>
                <w:szCs w:val="28"/>
              </w:rPr>
              <w:t xml:space="preserve">(человек) </w:t>
            </w:r>
          </w:p>
        </w:tc>
        <w:tc>
          <w:tcPr>
            <w:tcW w:w="324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 xml:space="preserve">Размеры предельного соотношения </w:t>
            </w:r>
          </w:p>
        </w:tc>
      </w:tr>
      <w:tr w:rsidR="00D55106" w:rsidRPr="00DF0739" w:rsidTr="00950005">
        <w:trPr>
          <w:tblHeader/>
        </w:trPr>
        <w:tc>
          <w:tcPr>
            <w:tcW w:w="662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lang w:val="en-US"/>
              </w:rPr>
            </w:pPr>
            <w:r w:rsidRPr="00DF0739">
              <w:rPr>
                <w:sz w:val="28"/>
                <w:szCs w:val="28"/>
                <w:lang w:val="en-US"/>
              </w:rPr>
              <w:t>1</w:t>
            </w:r>
          </w:p>
        </w:tc>
        <w:tc>
          <w:tcPr>
            <w:tcW w:w="324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lang w:val="en-US"/>
              </w:rPr>
            </w:pPr>
            <w:r w:rsidRPr="00DF0739">
              <w:rPr>
                <w:sz w:val="28"/>
                <w:szCs w:val="28"/>
                <w:lang w:val="en-US"/>
              </w:rPr>
              <w:t>2</w:t>
            </w:r>
          </w:p>
        </w:tc>
      </w:tr>
      <w:tr w:rsidR="00D55106" w:rsidRPr="00DF0739" w:rsidTr="00950005">
        <w:tc>
          <w:tcPr>
            <w:tcW w:w="662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До 50</w:t>
            </w:r>
          </w:p>
        </w:tc>
        <w:tc>
          <w:tcPr>
            <w:tcW w:w="324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suppressLineNumbers/>
              <w:snapToGrid w:val="0"/>
              <w:jc w:val="center"/>
              <w:rPr>
                <w:rFonts w:eastAsia="Lucida Sans Unicode"/>
                <w:sz w:val="28"/>
                <w:szCs w:val="28"/>
              </w:rPr>
            </w:pPr>
            <w:r w:rsidRPr="00DF0739">
              <w:rPr>
                <w:rFonts w:eastAsia="Lucida Sans Unicode"/>
                <w:sz w:val="28"/>
                <w:szCs w:val="28"/>
              </w:rPr>
              <w:t>3,0</w:t>
            </w:r>
          </w:p>
        </w:tc>
      </w:tr>
      <w:tr w:rsidR="00D55106" w:rsidRPr="00DF0739" w:rsidTr="00950005">
        <w:tc>
          <w:tcPr>
            <w:tcW w:w="662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От 51 до 100</w:t>
            </w:r>
          </w:p>
        </w:tc>
        <w:tc>
          <w:tcPr>
            <w:tcW w:w="324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suppressLineNumbers/>
              <w:snapToGrid w:val="0"/>
              <w:jc w:val="center"/>
              <w:rPr>
                <w:rFonts w:eastAsia="Lucida Sans Unicode"/>
                <w:sz w:val="28"/>
                <w:szCs w:val="28"/>
              </w:rPr>
            </w:pPr>
            <w:r w:rsidRPr="00DF0739">
              <w:rPr>
                <w:rFonts w:eastAsia="Lucida Sans Unicode"/>
                <w:sz w:val="28"/>
                <w:szCs w:val="28"/>
              </w:rPr>
              <w:t>4,0</w:t>
            </w:r>
          </w:p>
        </w:tc>
      </w:tr>
      <w:tr w:rsidR="00D55106" w:rsidRPr="00DF0739" w:rsidTr="00950005">
        <w:tc>
          <w:tcPr>
            <w:tcW w:w="6625"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autoSpaceDE w:val="0"/>
              <w:autoSpaceDN w:val="0"/>
              <w:jc w:val="center"/>
              <w:rPr>
                <w:sz w:val="28"/>
                <w:szCs w:val="28"/>
              </w:rPr>
            </w:pPr>
            <w:r w:rsidRPr="00DF0739">
              <w:rPr>
                <w:sz w:val="28"/>
                <w:szCs w:val="28"/>
              </w:rPr>
              <w:t>Свыше 100</w:t>
            </w:r>
          </w:p>
        </w:tc>
        <w:tc>
          <w:tcPr>
            <w:tcW w:w="3249" w:type="dxa"/>
            <w:tcBorders>
              <w:top w:val="single" w:sz="4" w:space="0" w:color="auto"/>
              <w:left w:val="single" w:sz="4" w:space="0" w:color="auto"/>
              <w:bottom w:val="single" w:sz="4" w:space="0" w:color="auto"/>
              <w:right w:val="single" w:sz="4" w:space="0" w:color="auto"/>
            </w:tcBorders>
            <w:hideMark/>
          </w:tcPr>
          <w:p w:rsidR="00D55106" w:rsidRPr="00DF0739" w:rsidRDefault="00D55106" w:rsidP="00950005">
            <w:pPr>
              <w:suppressLineNumbers/>
              <w:snapToGrid w:val="0"/>
              <w:jc w:val="center"/>
              <w:rPr>
                <w:rFonts w:eastAsia="Lucida Sans Unicode"/>
                <w:sz w:val="28"/>
                <w:szCs w:val="28"/>
              </w:rPr>
            </w:pPr>
            <w:r w:rsidRPr="00DF0739">
              <w:rPr>
                <w:rFonts w:eastAsia="Lucida Sans Unicode"/>
                <w:sz w:val="28"/>
                <w:szCs w:val="28"/>
              </w:rPr>
              <w:t>5,0</w:t>
            </w:r>
          </w:p>
        </w:tc>
      </w:tr>
    </w:tbl>
    <w:p w:rsidR="00D55106" w:rsidRPr="00DF0739" w:rsidRDefault="00D55106" w:rsidP="00D55106">
      <w:pPr>
        <w:autoSpaceDE w:val="0"/>
        <w:autoSpaceDN w:val="0"/>
        <w:adjustRightInd w:val="0"/>
        <w:ind w:firstLine="709"/>
        <w:jc w:val="right"/>
        <w:rPr>
          <w:rFonts w:eastAsia="Calibri"/>
          <w:sz w:val="28"/>
          <w:szCs w:val="28"/>
        </w:rPr>
      </w:pPr>
    </w:p>
    <w:p w:rsidR="00D55106"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5.5.</w:t>
      </w:r>
      <w:r>
        <w:rPr>
          <w:rFonts w:eastAsia="Calibri"/>
          <w:sz w:val="28"/>
          <w:szCs w:val="28"/>
        </w:rPr>
        <w:t>2</w:t>
      </w:r>
      <w:r w:rsidRPr="00DF0739">
        <w:rPr>
          <w:rFonts w:eastAsia="Calibri"/>
          <w:sz w:val="28"/>
          <w:szCs w:val="28"/>
        </w:rPr>
        <w:t xml:space="preserve">. По решению </w:t>
      </w:r>
      <w:r>
        <w:rPr>
          <w:rFonts w:eastAsia="Calibri"/>
          <w:sz w:val="28"/>
          <w:szCs w:val="28"/>
        </w:rPr>
        <w:t xml:space="preserve">отдела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r w:rsidRPr="00DF0739">
        <w:rPr>
          <w:rFonts w:eastAsia="Calibri"/>
          <w:sz w:val="28"/>
          <w:szCs w:val="28"/>
        </w:rPr>
        <w:t xml:space="preserve"> руководителю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(при приостановлении основной деятельности учреждения, в том числе в связи с капитальным ремонтом, реконструкцией), но не более 5</w:t>
      </w:r>
      <w:r>
        <w:rPr>
          <w:rFonts w:eastAsia="Calibri"/>
          <w:sz w:val="28"/>
          <w:szCs w:val="28"/>
        </w:rPr>
        <w:t>.</w:t>
      </w:r>
    </w:p>
    <w:p w:rsidR="00D55106" w:rsidRPr="00DF0739" w:rsidRDefault="00D55106" w:rsidP="00D55106">
      <w:pPr>
        <w:autoSpaceDE w:val="0"/>
        <w:autoSpaceDN w:val="0"/>
        <w:adjustRightInd w:val="0"/>
        <w:ind w:firstLine="709"/>
        <w:jc w:val="both"/>
        <w:rPr>
          <w:rFonts w:eastAsia="Calibri"/>
          <w:sz w:val="28"/>
          <w:szCs w:val="28"/>
        </w:rPr>
      </w:pPr>
      <w:r w:rsidRPr="00DF0739">
        <w:rPr>
          <w:rFonts w:eastAsia="Calibri"/>
          <w:sz w:val="28"/>
          <w:szCs w:val="28"/>
        </w:rPr>
        <w:t>5.</w:t>
      </w:r>
      <w:r>
        <w:rPr>
          <w:rFonts w:eastAsia="Calibri"/>
          <w:sz w:val="28"/>
          <w:szCs w:val="28"/>
        </w:rPr>
        <w:t>5.3</w:t>
      </w:r>
      <w:r w:rsidRPr="00DF0739">
        <w:rPr>
          <w:rFonts w:eastAsia="Calibri"/>
          <w:sz w:val="28"/>
          <w:szCs w:val="28"/>
        </w:rPr>
        <w:t>. Установленный размер предельного соотношения заработной платы является обязательным для включения в трудовой договор.</w:t>
      </w:r>
    </w:p>
    <w:p w:rsidR="00D55106" w:rsidRPr="00DF0739" w:rsidRDefault="00D55106" w:rsidP="00D55106">
      <w:pPr>
        <w:autoSpaceDE w:val="0"/>
        <w:autoSpaceDN w:val="0"/>
        <w:ind w:firstLine="709"/>
        <w:jc w:val="both"/>
        <w:rPr>
          <w:sz w:val="28"/>
          <w:szCs w:val="28"/>
        </w:rPr>
      </w:pPr>
      <w:r w:rsidRPr="00DF0739">
        <w:rPr>
          <w:sz w:val="28"/>
          <w:szCs w:val="28"/>
        </w:rPr>
        <w:lastRenderedPageBreak/>
        <w:t>5.5.</w:t>
      </w:r>
      <w:r>
        <w:rPr>
          <w:sz w:val="28"/>
          <w:szCs w:val="28"/>
        </w:rPr>
        <w:t>4</w:t>
      </w:r>
      <w:r w:rsidRPr="00DF0739">
        <w:rPr>
          <w:sz w:val="28"/>
          <w:szCs w:val="28"/>
        </w:rPr>
        <w:t>. Ответственность за соблюдение предельного соотношения заработной платы несет руководитель учреждения.</w:t>
      </w:r>
    </w:p>
    <w:p w:rsidR="00D55106" w:rsidRPr="00001634" w:rsidRDefault="00D55106" w:rsidP="00D55106">
      <w:pPr>
        <w:autoSpaceDE w:val="0"/>
        <w:autoSpaceDN w:val="0"/>
        <w:adjustRightInd w:val="0"/>
        <w:ind w:firstLine="709"/>
        <w:jc w:val="right"/>
        <w:rPr>
          <w:rFonts w:eastAsia="Calibri"/>
          <w:sz w:val="28"/>
          <w:szCs w:val="28"/>
        </w:rPr>
      </w:pPr>
    </w:p>
    <w:p w:rsidR="00D55106" w:rsidRPr="00001634" w:rsidRDefault="00D55106" w:rsidP="00D55106">
      <w:pPr>
        <w:autoSpaceDE w:val="0"/>
        <w:autoSpaceDN w:val="0"/>
        <w:adjustRightInd w:val="0"/>
        <w:jc w:val="center"/>
        <w:rPr>
          <w:rFonts w:eastAsia="Calibri"/>
          <w:sz w:val="28"/>
          <w:szCs w:val="28"/>
        </w:rPr>
      </w:pPr>
      <w:r w:rsidRPr="00001634">
        <w:rPr>
          <w:rFonts w:eastAsia="Calibri"/>
          <w:sz w:val="28"/>
          <w:szCs w:val="28"/>
        </w:rPr>
        <w:t xml:space="preserve">6. Особенности условий </w:t>
      </w:r>
    </w:p>
    <w:p w:rsidR="00D55106" w:rsidRPr="00001634" w:rsidRDefault="00D55106" w:rsidP="00D55106">
      <w:pPr>
        <w:autoSpaceDE w:val="0"/>
        <w:autoSpaceDN w:val="0"/>
        <w:adjustRightInd w:val="0"/>
        <w:jc w:val="center"/>
        <w:rPr>
          <w:rFonts w:eastAsia="Calibri"/>
          <w:sz w:val="28"/>
          <w:szCs w:val="28"/>
        </w:rPr>
      </w:pPr>
      <w:r w:rsidRPr="00001634">
        <w:rPr>
          <w:rFonts w:eastAsia="Calibri"/>
          <w:sz w:val="28"/>
          <w:szCs w:val="28"/>
        </w:rPr>
        <w:t xml:space="preserve">оплаты труда педагогических работников </w:t>
      </w:r>
    </w:p>
    <w:p w:rsidR="00D55106" w:rsidRPr="00001634" w:rsidRDefault="00D55106" w:rsidP="00D55106">
      <w:pPr>
        <w:autoSpaceDE w:val="0"/>
        <w:autoSpaceDN w:val="0"/>
        <w:adjustRightInd w:val="0"/>
        <w:ind w:firstLine="709"/>
        <w:jc w:val="both"/>
        <w:rPr>
          <w:rFonts w:eastAsia="Calibri"/>
          <w:sz w:val="28"/>
          <w:szCs w:val="28"/>
        </w:rPr>
      </w:pPr>
      <w:r w:rsidRPr="00001634">
        <w:rPr>
          <w:rFonts w:eastAsia="Calibri"/>
          <w:sz w:val="28"/>
          <w:szCs w:val="28"/>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001634">
        <w:rPr>
          <w:rFonts w:eastAsia="Calibri"/>
          <w:sz w:val="28"/>
          <w:szCs w:val="28"/>
        </w:rPr>
        <w:t>Минобрнауки</w:t>
      </w:r>
      <w:proofErr w:type="spellEnd"/>
      <w:r w:rsidRPr="00001634">
        <w:rPr>
          <w:rFonts w:eastAsia="Calibri"/>
          <w:sz w:val="28"/>
          <w:szCs w:val="28"/>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D55106" w:rsidRPr="00001634" w:rsidRDefault="00D55106" w:rsidP="00D55106">
      <w:pPr>
        <w:autoSpaceDE w:val="0"/>
        <w:autoSpaceDN w:val="0"/>
        <w:adjustRightInd w:val="0"/>
        <w:ind w:firstLine="709"/>
        <w:jc w:val="both"/>
        <w:rPr>
          <w:rFonts w:eastAsia="Calibri"/>
          <w:sz w:val="28"/>
          <w:szCs w:val="28"/>
        </w:rPr>
      </w:pPr>
      <w:r w:rsidRPr="00001634">
        <w:rPr>
          <w:rFonts w:eastAsia="Calibri"/>
          <w:sz w:val="28"/>
          <w:szCs w:val="28"/>
        </w:rPr>
        <w:t>6.2.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D55106" w:rsidRPr="00001634" w:rsidRDefault="00D55106" w:rsidP="00D55106">
      <w:pPr>
        <w:autoSpaceDE w:val="0"/>
        <w:autoSpaceDN w:val="0"/>
        <w:ind w:firstLine="709"/>
        <w:jc w:val="both"/>
        <w:rPr>
          <w:sz w:val="28"/>
          <w:szCs w:val="28"/>
        </w:rPr>
      </w:pPr>
      <w:r w:rsidRPr="00001634">
        <w:rPr>
          <w:sz w:val="28"/>
          <w:szCs w:val="28"/>
        </w:rPr>
        <w:t>установленным объемом педагогической работы;</w:t>
      </w:r>
    </w:p>
    <w:p w:rsidR="00D55106" w:rsidRPr="00001634" w:rsidRDefault="00D55106" w:rsidP="00D55106">
      <w:pPr>
        <w:autoSpaceDE w:val="0"/>
        <w:autoSpaceDN w:val="0"/>
        <w:ind w:firstLine="709"/>
        <w:jc w:val="both"/>
        <w:rPr>
          <w:sz w:val="28"/>
          <w:szCs w:val="28"/>
        </w:rPr>
      </w:pPr>
      <w:r w:rsidRPr="00001634">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D55106" w:rsidRPr="00001634" w:rsidRDefault="00D55106" w:rsidP="00D55106">
      <w:pPr>
        <w:autoSpaceDE w:val="0"/>
        <w:autoSpaceDN w:val="0"/>
        <w:ind w:firstLine="709"/>
        <w:jc w:val="both"/>
        <w:rPr>
          <w:sz w:val="28"/>
          <w:szCs w:val="28"/>
        </w:rPr>
      </w:pPr>
      <w:r w:rsidRPr="00001634">
        <w:rPr>
          <w:sz w:val="28"/>
          <w:szCs w:val="28"/>
        </w:rPr>
        <w:t>размером заработной платы, исчисленным с учетом установленного объема педагогической работы.</w:t>
      </w:r>
    </w:p>
    <w:p w:rsidR="00D55106" w:rsidRPr="00001634" w:rsidRDefault="00D55106" w:rsidP="00D55106">
      <w:pPr>
        <w:autoSpaceDE w:val="0"/>
        <w:autoSpaceDN w:val="0"/>
        <w:adjustRightInd w:val="0"/>
        <w:ind w:firstLine="709"/>
        <w:jc w:val="both"/>
        <w:rPr>
          <w:rFonts w:eastAsia="Calibri"/>
          <w:sz w:val="28"/>
          <w:szCs w:val="28"/>
        </w:rPr>
      </w:pPr>
      <w:r w:rsidRPr="00001634">
        <w:rPr>
          <w:rFonts w:eastAsia="Calibri"/>
          <w:sz w:val="28"/>
          <w:szCs w:val="28"/>
        </w:rPr>
        <w:t>6.3.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55106" w:rsidRPr="00001634" w:rsidRDefault="00D55106" w:rsidP="00D55106">
      <w:pPr>
        <w:autoSpaceDE w:val="0"/>
        <w:autoSpaceDN w:val="0"/>
        <w:ind w:firstLine="709"/>
        <w:jc w:val="both"/>
        <w:rPr>
          <w:rFonts w:eastAsia="Calibri"/>
          <w:sz w:val="28"/>
          <w:szCs w:val="28"/>
        </w:rPr>
      </w:pPr>
      <w:r w:rsidRPr="00001634">
        <w:rPr>
          <w:sz w:val="28"/>
          <w:szCs w:val="28"/>
        </w:rPr>
        <w:t>6</w:t>
      </w:r>
      <w:r w:rsidRPr="00001634">
        <w:rPr>
          <w:rFonts w:eastAsia="Calibri"/>
          <w:sz w:val="28"/>
          <w:szCs w:val="28"/>
        </w:rPr>
        <w:t>.4.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001634">
        <w:rPr>
          <w:sz w:val="28"/>
          <w:szCs w:val="28"/>
        </w:rPr>
        <w:t> </w:t>
      </w:r>
      <w:r w:rsidRPr="00001634">
        <w:rPr>
          <w:rFonts w:eastAsia="Calibri"/>
          <w:sz w:val="28"/>
          <w:szCs w:val="28"/>
        </w:rPr>
        <w:t>30.06.2003 № 41 «Об особенностях работы</w:t>
      </w:r>
      <w:r w:rsidR="00950005">
        <w:rPr>
          <w:rFonts w:eastAsia="Calibri"/>
          <w:sz w:val="28"/>
          <w:szCs w:val="28"/>
        </w:rPr>
        <w:t xml:space="preserve"> </w:t>
      </w:r>
      <w:r w:rsidRPr="00001634">
        <w:rPr>
          <w:rFonts w:eastAsia="Calibri"/>
          <w:sz w:val="28"/>
          <w:szCs w:val="28"/>
        </w:rPr>
        <w:t>по совместительству педагогических, медицинских, фармацевтических работников и работников культуры».</w:t>
      </w:r>
    </w:p>
    <w:p w:rsidR="00D55106" w:rsidRPr="00001634" w:rsidRDefault="00D55106" w:rsidP="00D55106">
      <w:pPr>
        <w:autoSpaceDE w:val="0"/>
        <w:autoSpaceDN w:val="0"/>
        <w:ind w:firstLine="709"/>
        <w:jc w:val="both"/>
        <w:rPr>
          <w:sz w:val="28"/>
          <w:szCs w:val="28"/>
        </w:rPr>
      </w:pPr>
      <w:r w:rsidRPr="00001634">
        <w:rPr>
          <w:sz w:val="28"/>
          <w:szCs w:val="28"/>
        </w:rPr>
        <w:t>6.6. Порядок оп</w:t>
      </w:r>
      <w:r w:rsidRPr="00001634">
        <w:rPr>
          <w:rFonts w:eastAsia="Calibri"/>
          <w:sz w:val="28"/>
          <w:szCs w:val="28"/>
        </w:rPr>
        <w:t>ределения размера месячной заработной платы педагогическим работникам,</w:t>
      </w:r>
      <w:r w:rsidRPr="00001634">
        <w:rPr>
          <w:sz w:val="28"/>
          <w:szCs w:val="28"/>
        </w:rPr>
        <w:t xml:space="preserve"> для которых установлены нормы часов педагогической работы в неделю.</w:t>
      </w:r>
    </w:p>
    <w:p w:rsidR="00D55106" w:rsidRPr="00001634" w:rsidRDefault="00D55106" w:rsidP="000B280E">
      <w:pPr>
        <w:autoSpaceDE w:val="0"/>
        <w:autoSpaceDN w:val="0"/>
        <w:adjustRightInd w:val="0"/>
        <w:spacing w:line="228" w:lineRule="auto"/>
        <w:ind w:firstLine="709"/>
        <w:jc w:val="both"/>
        <w:rPr>
          <w:rFonts w:eastAsia="Calibri"/>
          <w:sz w:val="28"/>
          <w:szCs w:val="28"/>
        </w:rPr>
      </w:pPr>
      <w:r w:rsidRPr="00001634">
        <w:rPr>
          <w:rFonts w:eastAsia="Calibri"/>
          <w:sz w:val="28"/>
          <w:szCs w:val="28"/>
        </w:rPr>
        <w:t xml:space="preserve">6.6.1. Месячная заработная плата </w:t>
      </w:r>
      <w:r w:rsidRPr="00001634">
        <w:rPr>
          <w:sz w:val="28"/>
          <w:szCs w:val="28"/>
        </w:rPr>
        <w:t xml:space="preserve">без учета компенсационных и стимулирующих выплат педагогических работников,  </w:t>
      </w:r>
      <w:r w:rsidRPr="00001634">
        <w:rPr>
          <w:rFonts w:eastAsia="Calibri"/>
          <w:sz w:val="28"/>
          <w:szCs w:val="28"/>
        </w:rPr>
        <w:t>для которых нормы часов педагогической работы в неделю за ставку заработной платы установлены пунктами 2.3 – 2.7 приложения</w:t>
      </w:r>
      <w:r w:rsidRPr="00001634">
        <w:rPr>
          <w:sz w:val="28"/>
          <w:szCs w:val="28"/>
        </w:rPr>
        <w:t> </w:t>
      </w:r>
      <w:r w:rsidRPr="00001634">
        <w:rPr>
          <w:rFonts w:eastAsia="Calibri"/>
          <w:sz w:val="28"/>
          <w:szCs w:val="28"/>
        </w:rPr>
        <w:t xml:space="preserve">№ 1 к приказу </w:t>
      </w:r>
      <w:proofErr w:type="spellStart"/>
      <w:r w:rsidRPr="00001634">
        <w:rPr>
          <w:rFonts w:eastAsia="Calibri"/>
          <w:sz w:val="28"/>
          <w:szCs w:val="28"/>
        </w:rPr>
        <w:t>Минобрнауки</w:t>
      </w:r>
      <w:proofErr w:type="spellEnd"/>
      <w:r w:rsidRPr="00001634">
        <w:rPr>
          <w:rFonts w:eastAsia="Calibri"/>
          <w:sz w:val="28"/>
          <w:szCs w:val="28"/>
        </w:rPr>
        <w:t xml:space="preserve"> России № 1601, определяется путем умножения ставки заработной платы по соответствующей </w:t>
      </w:r>
      <w:r w:rsidRPr="00001634">
        <w:rPr>
          <w:rFonts w:eastAsia="Calibri"/>
          <w:sz w:val="28"/>
          <w:szCs w:val="28"/>
        </w:rPr>
        <w:lastRenderedPageBreak/>
        <w:t>педагогической должности на установленный объем педагогической работы  в неделю  и деления полученного произведения на норму часов педагогической работы  в неделю.</w:t>
      </w:r>
    </w:p>
    <w:p w:rsidR="00D55106" w:rsidRPr="00001634" w:rsidRDefault="00D55106" w:rsidP="000B280E">
      <w:pPr>
        <w:spacing w:line="228" w:lineRule="auto"/>
        <w:ind w:firstLine="709"/>
        <w:jc w:val="both"/>
        <w:rPr>
          <w:rFonts w:eastAsia="Calibri"/>
          <w:sz w:val="28"/>
          <w:szCs w:val="28"/>
        </w:rPr>
      </w:pPr>
      <w:r w:rsidRPr="00001634">
        <w:rPr>
          <w:rFonts w:eastAsia="Calibri"/>
          <w:sz w:val="28"/>
          <w:szCs w:val="28"/>
        </w:rPr>
        <w:t>6.6.2. Месячная заработная плата, определенная в соответствии с подпунктом</w:t>
      </w:r>
      <w:r w:rsidRPr="00001634">
        <w:rPr>
          <w:sz w:val="28"/>
          <w:szCs w:val="28"/>
        </w:rPr>
        <w:t> </w:t>
      </w:r>
      <w:r w:rsidRPr="00001634">
        <w:rPr>
          <w:rFonts w:eastAsia="Calibri"/>
          <w:sz w:val="28"/>
          <w:szCs w:val="28"/>
        </w:rPr>
        <w:t>6.6.1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D55106" w:rsidRPr="00001634" w:rsidRDefault="00D55106" w:rsidP="000B280E">
      <w:pPr>
        <w:autoSpaceDE w:val="0"/>
        <w:autoSpaceDN w:val="0"/>
        <w:adjustRightInd w:val="0"/>
        <w:spacing w:line="228" w:lineRule="auto"/>
        <w:ind w:firstLine="709"/>
        <w:jc w:val="both"/>
        <w:rPr>
          <w:rFonts w:eastAsia="Calibri"/>
          <w:sz w:val="28"/>
          <w:szCs w:val="28"/>
        </w:rPr>
      </w:pPr>
      <w:r w:rsidRPr="00001634">
        <w:rPr>
          <w:rFonts w:eastAsia="Calibri"/>
          <w:sz w:val="28"/>
          <w:szCs w:val="28"/>
        </w:rPr>
        <w:t xml:space="preserve">Порядок проведения тарификации работников учреждения утверждается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p>
    <w:p w:rsidR="00D55106" w:rsidRPr="00001634" w:rsidRDefault="00D55106" w:rsidP="000B280E">
      <w:pPr>
        <w:autoSpaceDE w:val="0"/>
        <w:autoSpaceDN w:val="0"/>
        <w:adjustRightInd w:val="0"/>
        <w:spacing w:line="228" w:lineRule="auto"/>
        <w:ind w:firstLine="540"/>
        <w:jc w:val="right"/>
        <w:rPr>
          <w:rFonts w:eastAsia="Calibri"/>
          <w:sz w:val="28"/>
          <w:szCs w:val="28"/>
        </w:rPr>
      </w:pPr>
    </w:p>
    <w:p w:rsidR="00D55106" w:rsidRPr="00001634" w:rsidRDefault="00D55106" w:rsidP="000B280E">
      <w:pPr>
        <w:autoSpaceDE w:val="0"/>
        <w:autoSpaceDN w:val="0"/>
        <w:spacing w:line="228" w:lineRule="auto"/>
        <w:jc w:val="center"/>
        <w:rPr>
          <w:sz w:val="28"/>
          <w:szCs w:val="28"/>
        </w:rPr>
      </w:pPr>
      <w:r w:rsidRPr="00001634">
        <w:rPr>
          <w:sz w:val="28"/>
          <w:szCs w:val="28"/>
        </w:rPr>
        <w:t>7. Другие вопросы оплаты труда</w:t>
      </w:r>
    </w:p>
    <w:p w:rsidR="00D55106" w:rsidRPr="00001634" w:rsidRDefault="00D55106" w:rsidP="000B280E">
      <w:pPr>
        <w:autoSpaceDE w:val="0"/>
        <w:autoSpaceDN w:val="0"/>
        <w:spacing w:line="228" w:lineRule="auto"/>
        <w:jc w:val="center"/>
        <w:rPr>
          <w:rFonts w:eastAsia="Calibri"/>
          <w:sz w:val="28"/>
          <w:szCs w:val="28"/>
        </w:rPr>
      </w:pPr>
    </w:p>
    <w:p w:rsidR="00D55106" w:rsidRPr="00001634" w:rsidRDefault="00D55106" w:rsidP="000B280E">
      <w:pPr>
        <w:autoSpaceDE w:val="0"/>
        <w:autoSpaceDN w:val="0"/>
        <w:spacing w:line="228" w:lineRule="auto"/>
        <w:ind w:firstLine="709"/>
        <w:jc w:val="both"/>
        <w:rPr>
          <w:sz w:val="28"/>
          <w:szCs w:val="28"/>
        </w:rPr>
      </w:pPr>
      <w:r w:rsidRPr="00001634">
        <w:rPr>
          <w:sz w:val="28"/>
          <w:szCs w:val="28"/>
        </w:rPr>
        <w:t>7.1. Доля расходов на оплату труда работников административно-управленческого персонала в фонде оплаты труда учреждения,</w:t>
      </w:r>
      <w:r w:rsidRPr="00001634">
        <w:rPr>
          <w:rFonts w:eastAsia="Calibri"/>
          <w:sz w:val="28"/>
          <w:szCs w:val="28"/>
        </w:rPr>
        <w:t xml:space="preserve"> сформированном за счет средств </w:t>
      </w:r>
      <w:r>
        <w:rPr>
          <w:rFonts w:eastAsia="Calibri"/>
          <w:sz w:val="28"/>
          <w:szCs w:val="28"/>
        </w:rPr>
        <w:t xml:space="preserve">бюджета </w:t>
      </w:r>
      <w:proofErr w:type="spellStart"/>
      <w:r>
        <w:rPr>
          <w:rFonts w:eastAsia="Calibri"/>
          <w:sz w:val="28"/>
          <w:szCs w:val="28"/>
        </w:rPr>
        <w:t>Белокалитвинского</w:t>
      </w:r>
      <w:proofErr w:type="spellEnd"/>
      <w:r>
        <w:rPr>
          <w:rFonts w:eastAsia="Calibri"/>
          <w:sz w:val="28"/>
          <w:szCs w:val="28"/>
        </w:rPr>
        <w:t xml:space="preserve"> района</w:t>
      </w:r>
      <w:r w:rsidRPr="00001634">
        <w:rPr>
          <w:rFonts w:eastAsia="Calibri"/>
          <w:sz w:val="28"/>
          <w:szCs w:val="28"/>
        </w:rPr>
        <w:t xml:space="preserve"> и средств, полученных учреждением от приносящей доход деятельности,</w:t>
      </w:r>
      <w:r w:rsidRPr="00001634">
        <w:rPr>
          <w:sz w:val="28"/>
          <w:szCs w:val="28"/>
        </w:rPr>
        <w:t xml:space="preserve"> не может быть более 40 процентов, если иное не установлено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r>
        <w:rPr>
          <w:sz w:val="28"/>
          <w:szCs w:val="28"/>
        </w:rPr>
        <w:t>.</w:t>
      </w:r>
    </w:p>
    <w:p w:rsidR="00D55106" w:rsidRPr="00001634" w:rsidRDefault="00D55106" w:rsidP="000B280E">
      <w:pPr>
        <w:autoSpaceDE w:val="0"/>
        <w:autoSpaceDN w:val="0"/>
        <w:spacing w:line="228" w:lineRule="auto"/>
        <w:ind w:firstLine="709"/>
        <w:jc w:val="both"/>
        <w:rPr>
          <w:sz w:val="28"/>
          <w:szCs w:val="28"/>
        </w:rPr>
      </w:pPr>
      <w:r w:rsidRPr="00001634">
        <w:rPr>
          <w:sz w:val="28"/>
          <w:szCs w:val="28"/>
        </w:rPr>
        <w:t xml:space="preserve">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утвержденного приложением № </w:t>
      </w:r>
      <w:r>
        <w:rPr>
          <w:sz w:val="28"/>
          <w:szCs w:val="28"/>
        </w:rPr>
        <w:t>3</w:t>
      </w:r>
      <w:r w:rsidRPr="00001634">
        <w:rPr>
          <w:sz w:val="28"/>
          <w:szCs w:val="28"/>
        </w:rPr>
        <w:t xml:space="preserve"> к настоящему постановлению.</w:t>
      </w:r>
    </w:p>
    <w:p w:rsidR="00D55106" w:rsidRPr="00001634" w:rsidRDefault="00D55106" w:rsidP="000B280E">
      <w:pPr>
        <w:spacing w:line="228" w:lineRule="auto"/>
        <w:ind w:right="-54" w:firstLine="709"/>
        <w:jc w:val="both"/>
        <w:rPr>
          <w:rFonts w:eastAsia="Calibri"/>
          <w:sz w:val="28"/>
          <w:szCs w:val="28"/>
        </w:rPr>
      </w:pPr>
      <w:r w:rsidRPr="00001634">
        <w:rPr>
          <w:rFonts w:eastAsia="Calibri"/>
          <w:sz w:val="28"/>
          <w:szCs w:val="28"/>
        </w:rPr>
        <w:t xml:space="preserve">7.2. Работникам </w:t>
      </w:r>
      <w:r w:rsidRPr="00001634">
        <w:rPr>
          <w:sz w:val="28"/>
          <w:szCs w:val="28"/>
        </w:rPr>
        <w:t>учреждения</w:t>
      </w:r>
      <w:r w:rsidRPr="00001634">
        <w:rPr>
          <w:rFonts w:eastAsia="Calibri"/>
          <w:sz w:val="28"/>
          <w:szCs w:val="28"/>
        </w:rPr>
        <w:t xml:space="preserve"> может быть оказана материальная помощь.</w:t>
      </w:r>
    </w:p>
    <w:p w:rsidR="00D55106" w:rsidRPr="00001634" w:rsidRDefault="00D55106" w:rsidP="000B280E">
      <w:pPr>
        <w:autoSpaceDE w:val="0"/>
        <w:autoSpaceDN w:val="0"/>
        <w:spacing w:line="228" w:lineRule="auto"/>
        <w:ind w:firstLine="709"/>
        <w:jc w:val="both"/>
        <w:rPr>
          <w:sz w:val="28"/>
          <w:szCs w:val="28"/>
        </w:rPr>
      </w:pPr>
      <w:r w:rsidRPr="00001634">
        <w:rPr>
          <w:sz w:val="28"/>
          <w:szCs w:val="28"/>
        </w:rPr>
        <w:t>Решение об оказании материальной помощи и ее размерах принимается:</w:t>
      </w:r>
    </w:p>
    <w:p w:rsidR="00D55106" w:rsidRPr="00001634" w:rsidRDefault="00D55106" w:rsidP="000B280E">
      <w:pPr>
        <w:autoSpaceDE w:val="0"/>
        <w:autoSpaceDN w:val="0"/>
        <w:spacing w:line="228" w:lineRule="auto"/>
        <w:ind w:firstLine="709"/>
        <w:jc w:val="both"/>
        <w:rPr>
          <w:sz w:val="28"/>
          <w:szCs w:val="28"/>
        </w:rPr>
      </w:pPr>
      <w:r w:rsidRPr="00001634">
        <w:rPr>
          <w:sz w:val="28"/>
          <w:szCs w:val="28"/>
        </w:rPr>
        <w:t>руководителю учреждения –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r w:rsidRPr="00001634">
        <w:rPr>
          <w:sz w:val="28"/>
          <w:szCs w:val="28"/>
        </w:rPr>
        <w:t>, в соответствии с утвержденным им порядком на основании письменного заявления руководителя;</w:t>
      </w:r>
    </w:p>
    <w:p w:rsidR="00D55106" w:rsidRPr="00001634" w:rsidRDefault="00D55106" w:rsidP="000B280E">
      <w:pPr>
        <w:autoSpaceDE w:val="0"/>
        <w:autoSpaceDN w:val="0"/>
        <w:spacing w:line="228" w:lineRule="auto"/>
        <w:ind w:firstLine="709"/>
        <w:jc w:val="both"/>
        <w:rPr>
          <w:sz w:val="28"/>
          <w:szCs w:val="28"/>
        </w:rPr>
      </w:pPr>
      <w:r w:rsidRPr="00001634">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D55106" w:rsidRPr="00001634" w:rsidRDefault="00D55106" w:rsidP="000B280E">
      <w:pPr>
        <w:autoSpaceDE w:val="0"/>
        <w:autoSpaceDN w:val="0"/>
        <w:spacing w:line="228" w:lineRule="auto"/>
        <w:ind w:firstLine="709"/>
        <w:jc w:val="both"/>
        <w:rPr>
          <w:sz w:val="28"/>
          <w:szCs w:val="28"/>
        </w:rPr>
      </w:pPr>
      <w:r w:rsidRPr="00001634">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D55106" w:rsidRPr="00001634" w:rsidRDefault="00D55106" w:rsidP="000B280E">
      <w:pPr>
        <w:spacing w:line="228" w:lineRule="auto"/>
        <w:ind w:firstLine="709"/>
        <w:jc w:val="both"/>
        <w:rPr>
          <w:rFonts w:eastAsia="Calibri"/>
          <w:sz w:val="28"/>
          <w:szCs w:val="28"/>
        </w:rPr>
      </w:pPr>
      <w:r w:rsidRPr="00001634">
        <w:rPr>
          <w:rFonts w:eastAsia="Calibri"/>
          <w:bCs/>
          <w:sz w:val="28"/>
          <w:szCs w:val="28"/>
        </w:rPr>
        <w:t>Материальная помощь не является заработной платой и не учитывается при определении</w:t>
      </w:r>
      <w:r w:rsidRPr="00001634">
        <w:rPr>
          <w:rFonts w:eastAsia="Calibri"/>
          <w:sz w:val="28"/>
          <w:szCs w:val="28"/>
        </w:rPr>
        <w:t xml:space="preserve"> соотношения заработной платы руководителя учреждения и среднемесячной заработной платы работников.</w:t>
      </w:r>
    </w:p>
    <w:p w:rsidR="00D55106" w:rsidRPr="00001634" w:rsidRDefault="00D55106" w:rsidP="000B280E">
      <w:pPr>
        <w:spacing w:line="228" w:lineRule="auto"/>
        <w:ind w:right="-57" w:firstLine="709"/>
        <w:contextualSpacing/>
        <w:jc w:val="both"/>
        <w:rPr>
          <w:rFonts w:eastAsia="Calibri"/>
          <w:bCs/>
          <w:sz w:val="28"/>
          <w:szCs w:val="28"/>
        </w:rPr>
      </w:pPr>
      <w:r w:rsidRPr="00001634">
        <w:rPr>
          <w:rFonts w:eastAsia="Calibri"/>
          <w:bCs/>
          <w:sz w:val="28"/>
          <w:szCs w:val="28"/>
        </w:rPr>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w:t>
      </w:r>
      <w:r>
        <w:rPr>
          <w:rFonts w:eastAsia="Calibri"/>
          <w:bCs/>
          <w:sz w:val="28"/>
          <w:szCs w:val="28"/>
        </w:rPr>
        <w:t xml:space="preserve">бюджета </w:t>
      </w:r>
      <w:proofErr w:type="spellStart"/>
      <w:r>
        <w:rPr>
          <w:rFonts w:eastAsia="Calibri"/>
          <w:bCs/>
          <w:sz w:val="28"/>
          <w:szCs w:val="28"/>
        </w:rPr>
        <w:t>Белокалитвинского</w:t>
      </w:r>
      <w:proofErr w:type="spellEnd"/>
      <w:r>
        <w:rPr>
          <w:rFonts w:eastAsia="Calibri"/>
          <w:bCs/>
          <w:sz w:val="28"/>
          <w:szCs w:val="28"/>
        </w:rPr>
        <w:t xml:space="preserve"> района</w:t>
      </w:r>
      <w:r w:rsidRPr="00001634">
        <w:rPr>
          <w:rFonts w:eastAsia="Calibri"/>
          <w:bCs/>
          <w:sz w:val="28"/>
          <w:szCs w:val="28"/>
        </w:rPr>
        <w:t>, и внебюджетные средства в объеме, определяемом учреждением.</w:t>
      </w:r>
    </w:p>
    <w:p w:rsidR="00D55106" w:rsidRPr="00001634" w:rsidRDefault="00D55106" w:rsidP="00D55106">
      <w:pPr>
        <w:contextualSpacing/>
        <w:rPr>
          <w:sz w:val="28"/>
          <w:szCs w:val="28"/>
        </w:rPr>
      </w:pPr>
    </w:p>
    <w:p w:rsidR="00D55106" w:rsidRDefault="00D55106" w:rsidP="00D55106">
      <w:pPr>
        <w:pStyle w:val="ConsPlusNormal"/>
        <w:jc w:val="both"/>
        <w:rPr>
          <w:rFonts w:ascii="Times New Roman" w:hAnsi="Times New Roman" w:cs="Times New Roman"/>
          <w:sz w:val="28"/>
          <w:szCs w:val="28"/>
        </w:rPr>
      </w:pPr>
      <w:r>
        <w:rPr>
          <w:rFonts w:ascii="Times New Roman" w:hAnsi="Times New Roman" w:cs="Times New Roman"/>
          <w:sz w:val="28"/>
          <w:szCs w:val="28"/>
        </w:rPr>
        <w:t>Управляющий делами                                                                         Л.Г. Василенко</w:t>
      </w:r>
    </w:p>
    <w:p w:rsidR="00D55106" w:rsidRDefault="00D55106" w:rsidP="00D55106">
      <w:pPr>
        <w:pStyle w:val="ConsPlusNormal"/>
        <w:rPr>
          <w:rFonts w:ascii="Times New Roman" w:hAnsi="Times New Roman" w:cs="Times New Roman"/>
          <w:sz w:val="28"/>
          <w:szCs w:val="28"/>
        </w:rPr>
      </w:pPr>
    </w:p>
    <w:p w:rsidR="00D55106" w:rsidRDefault="00D55106" w:rsidP="00D55106">
      <w:pPr>
        <w:pStyle w:val="ConsPlusNormal"/>
        <w:rPr>
          <w:rFonts w:ascii="Times New Roman" w:hAnsi="Times New Roman" w:cs="Times New Roman"/>
          <w:sz w:val="28"/>
          <w:szCs w:val="28"/>
        </w:rPr>
      </w:pPr>
    </w:p>
    <w:p w:rsidR="00D55106" w:rsidRDefault="00D55106" w:rsidP="00D55106">
      <w:pPr>
        <w:pStyle w:val="ConsPlusNormal"/>
        <w:rPr>
          <w:rFonts w:ascii="Times New Roman" w:hAnsi="Times New Roman" w:cs="Times New Roman"/>
          <w:sz w:val="28"/>
          <w:szCs w:val="28"/>
        </w:rPr>
      </w:pPr>
    </w:p>
    <w:p w:rsidR="00D55106" w:rsidRDefault="00D55106" w:rsidP="00D55106">
      <w:pPr>
        <w:pStyle w:val="ConsPlusNormal"/>
        <w:rPr>
          <w:rFonts w:ascii="Times New Roman" w:hAnsi="Times New Roman" w:cs="Times New Roman"/>
          <w:sz w:val="28"/>
          <w:szCs w:val="28"/>
        </w:rPr>
      </w:pPr>
    </w:p>
    <w:p w:rsidR="00D55106" w:rsidRPr="002220B7" w:rsidRDefault="00D55106" w:rsidP="00D551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2220B7">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D55106" w:rsidRPr="002220B7" w:rsidRDefault="00D55106" w:rsidP="00D55106">
      <w:pPr>
        <w:ind w:left="6237"/>
        <w:jc w:val="center"/>
        <w:rPr>
          <w:sz w:val="28"/>
          <w:szCs w:val="28"/>
        </w:rPr>
      </w:pPr>
      <w:r w:rsidRPr="002220B7">
        <w:rPr>
          <w:sz w:val="28"/>
          <w:szCs w:val="28"/>
        </w:rPr>
        <w:t>к постановлению</w:t>
      </w:r>
    </w:p>
    <w:p w:rsidR="00D55106" w:rsidRPr="002220B7" w:rsidRDefault="00D55106" w:rsidP="00D55106">
      <w:pPr>
        <w:ind w:left="6237"/>
        <w:jc w:val="center"/>
        <w:rPr>
          <w:sz w:val="28"/>
          <w:szCs w:val="28"/>
        </w:rPr>
      </w:pPr>
      <w:r>
        <w:rPr>
          <w:sz w:val="28"/>
          <w:szCs w:val="28"/>
        </w:rPr>
        <w:t xml:space="preserve">Администрации </w:t>
      </w:r>
      <w:proofErr w:type="spellStart"/>
      <w:r>
        <w:rPr>
          <w:sz w:val="28"/>
          <w:szCs w:val="28"/>
        </w:rPr>
        <w:t>Белокалитвинского</w:t>
      </w:r>
      <w:proofErr w:type="spellEnd"/>
      <w:r>
        <w:rPr>
          <w:sz w:val="28"/>
          <w:szCs w:val="28"/>
        </w:rPr>
        <w:t xml:space="preserve"> района</w:t>
      </w:r>
    </w:p>
    <w:p w:rsidR="00D55106" w:rsidRPr="002220B7" w:rsidRDefault="00D55106" w:rsidP="00D55106">
      <w:pPr>
        <w:ind w:left="6237"/>
        <w:jc w:val="center"/>
        <w:rPr>
          <w:sz w:val="28"/>
        </w:rPr>
      </w:pPr>
      <w:r w:rsidRPr="002220B7">
        <w:rPr>
          <w:sz w:val="28"/>
        </w:rPr>
        <w:t xml:space="preserve">от </w:t>
      </w:r>
      <w:r w:rsidR="004C1C02">
        <w:rPr>
          <w:sz w:val="28"/>
        </w:rPr>
        <w:t>29.10.2021</w:t>
      </w:r>
      <w:r w:rsidRPr="002220B7">
        <w:rPr>
          <w:sz w:val="28"/>
        </w:rPr>
        <w:t xml:space="preserve"> № </w:t>
      </w:r>
      <w:r w:rsidR="004C1C02">
        <w:rPr>
          <w:sz w:val="28"/>
        </w:rPr>
        <w:t>1784</w:t>
      </w:r>
    </w:p>
    <w:p w:rsidR="00D55106" w:rsidRPr="002220B7" w:rsidRDefault="00D55106" w:rsidP="00D55106">
      <w:pPr>
        <w:autoSpaceDE w:val="0"/>
        <w:autoSpaceDN w:val="0"/>
        <w:jc w:val="right"/>
        <w:rPr>
          <w:sz w:val="28"/>
          <w:szCs w:val="28"/>
        </w:rPr>
      </w:pPr>
    </w:p>
    <w:p w:rsidR="00D55106" w:rsidRPr="002220B7" w:rsidRDefault="00D55106" w:rsidP="00D55106">
      <w:pPr>
        <w:autoSpaceDE w:val="0"/>
        <w:autoSpaceDN w:val="0"/>
        <w:jc w:val="right"/>
        <w:rPr>
          <w:sz w:val="28"/>
          <w:szCs w:val="28"/>
        </w:rPr>
      </w:pPr>
    </w:p>
    <w:p w:rsidR="00D55106" w:rsidRPr="000B280E" w:rsidRDefault="00D55106" w:rsidP="00D55106">
      <w:pPr>
        <w:autoSpaceDE w:val="0"/>
        <w:autoSpaceDN w:val="0"/>
        <w:jc w:val="center"/>
        <w:rPr>
          <w:sz w:val="28"/>
          <w:szCs w:val="28"/>
        </w:rPr>
      </w:pPr>
      <w:r w:rsidRPr="000B280E">
        <w:rPr>
          <w:sz w:val="28"/>
          <w:szCs w:val="28"/>
        </w:rPr>
        <w:t xml:space="preserve">Примерное положение </w:t>
      </w:r>
    </w:p>
    <w:p w:rsidR="00D55106" w:rsidRPr="000B280E" w:rsidRDefault="00D55106" w:rsidP="00D55106">
      <w:pPr>
        <w:autoSpaceDE w:val="0"/>
        <w:autoSpaceDN w:val="0"/>
        <w:jc w:val="center"/>
        <w:rPr>
          <w:sz w:val="28"/>
          <w:szCs w:val="28"/>
        </w:rPr>
      </w:pPr>
      <w:r w:rsidRPr="000B280E">
        <w:rPr>
          <w:sz w:val="28"/>
          <w:szCs w:val="28"/>
        </w:rPr>
        <w:t xml:space="preserve">об оплате труда работников муниципальных  </w:t>
      </w:r>
    </w:p>
    <w:p w:rsidR="00D55106" w:rsidRPr="000B280E" w:rsidRDefault="00D55106" w:rsidP="00D55106">
      <w:pPr>
        <w:autoSpaceDE w:val="0"/>
        <w:autoSpaceDN w:val="0"/>
        <w:jc w:val="center"/>
        <w:rPr>
          <w:sz w:val="28"/>
          <w:szCs w:val="28"/>
        </w:rPr>
      </w:pPr>
      <w:proofErr w:type="gramStart"/>
      <w:r w:rsidRPr="000B280E">
        <w:rPr>
          <w:sz w:val="28"/>
          <w:szCs w:val="28"/>
        </w:rPr>
        <w:t>бюджетных  образовательных</w:t>
      </w:r>
      <w:proofErr w:type="gramEnd"/>
      <w:r w:rsidRPr="000B280E">
        <w:rPr>
          <w:sz w:val="28"/>
          <w:szCs w:val="28"/>
        </w:rPr>
        <w:t xml:space="preserve"> учреждений </w:t>
      </w:r>
    </w:p>
    <w:p w:rsidR="00D55106" w:rsidRPr="000B280E" w:rsidRDefault="00D55106" w:rsidP="00D55106">
      <w:pPr>
        <w:autoSpaceDE w:val="0"/>
        <w:autoSpaceDN w:val="0"/>
        <w:jc w:val="center"/>
        <w:rPr>
          <w:sz w:val="28"/>
          <w:szCs w:val="28"/>
        </w:rPr>
      </w:pPr>
      <w:proofErr w:type="spellStart"/>
      <w:r w:rsidRPr="000B280E">
        <w:rPr>
          <w:sz w:val="28"/>
          <w:szCs w:val="28"/>
        </w:rPr>
        <w:t>Белокалитвинского</w:t>
      </w:r>
      <w:proofErr w:type="spellEnd"/>
      <w:r w:rsidRPr="000B280E">
        <w:rPr>
          <w:sz w:val="28"/>
          <w:szCs w:val="28"/>
        </w:rPr>
        <w:t xml:space="preserve"> района, </w:t>
      </w:r>
      <w:r w:rsidRPr="000B280E">
        <w:rPr>
          <w:rFonts w:eastAsia="Calibri"/>
          <w:sz w:val="28"/>
          <w:szCs w:val="28"/>
        </w:rPr>
        <w:t xml:space="preserve">подведомственных отделу образования Администрации </w:t>
      </w:r>
      <w:proofErr w:type="spellStart"/>
      <w:r w:rsidRPr="000B280E">
        <w:rPr>
          <w:rFonts w:eastAsia="Calibri"/>
          <w:sz w:val="28"/>
          <w:szCs w:val="28"/>
        </w:rPr>
        <w:t>Белокалитвинского</w:t>
      </w:r>
      <w:proofErr w:type="spellEnd"/>
      <w:r w:rsidRPr="000B280E">
        <w:rPr>
          <w:rFonts w:eastAsia="Calibri"/>
          <w:sz w:val="28"/>
          <w:szCs w:val="28"/>
        </w:rPr>
        <w:t xml:space="preserve"> района</w:t>
      </w:r>
    </w:p>
    <w:p w:rsidR="00D55106" w:rsidRPr="00E77436" w:rsidRDefault="00D55106" w:rsidP="00D55106">
      <w:pPr>
        <w:autoSpaceDE w:val="0"/>
        <w:autoSpaceDN w:val="0"/>
        <w:jc w:val="center"/>
        <w:rPr>
          <w:sz w:val="28"/>
          <w:szCs w:val="28"/>
        </w:rPr>
      </w:pPr>
    </w:p>
    <w:p w:rsidR="00D55106" w:rsidRPr="00E77436" w:rsidRDefault="00D55106" w:rsidP="00D55106">
      <w:pPr>
        <w:autoSpaceDE w:val="0"/>
        <w:autoSpaceDN w:val="0"/>
        <w:jc w:val="center"/>
        <w:rPr>
          <w:sz w:val="28"/>
          <w:szCs w:val="28"/>
        </w:rPr>
      </w:pPr>
      <w:r w:rsidRPr="00E77436">
        <w:rPr>
          <w:sz w:val="28"/>
          <w:szCs w:val="28"/>
        </w:rPr>
        <w:t>Раздел 1. Общие положения</w:t>
      </w:r>
    </w:p>
    <w:p w:rsidR="00D55106" w:rsidRPr="002220B7" w:rsidRDefault="00D55106" w:rsidP="00D55106">
      <w:pPr>
        <w:autoSpaceDE w:val="0"/>
        <w:autoSpaceDN w:val="0"/>
        <w:ind w:firstLine="708"/>
        <w:jc w:val="both"/>
        <w:rPr>
          <w:sz w:val="28"/>
          <w:szCs w:val="28"/>
        </w:rPr>
      </w:pPr>
      <w:r w:rsidRPr="00E77436">
        <w:rPr>
          <w:sz w:val="28"/>
          <w:szCs w:val="28"/>
        </w:rPr>
        <w:t>1.1.</w:t>
      </w:r>
      <w:r w:rsidRPr="00E77436">
        <w:rPr>
          <w:rFonts w:eastAsia="Calibri"/>
          <w:sz w:val="28"/>
          <w:szCs w:val="28"/>
        </w:rPr>
        <w:t> </w:t>
      </w:r>
      <w:r w:rsidRPr="00E77436">
        <w:rPr>
          <w:sz w:val="28"/>
          <w:szCs w:val="28"/>
        </w:rPr>
        <w:t xml:space="preserve">Примерное положение об оплате труда работников муниципальных бюджетных образовательных учреждений </w:t>
      </w:r>
      <w:proofErr w:type="spellStart"/>
      <w:r w:rsidRPr="00E77436">
        <w:rPr>
          <w:sz w:val="28"/>
          <w:szCs w:val="28"/>
        </w:rPr>
        <w:t>Белокалитвинского</w:t>
      </w:r>
      <w:proofErr w:type="spellEnd"/>
      <w:r w:rsidRPr="00E77436">
        <w:rPr>
          <w:sz w:val="28"/>
          <w:szCs w:val="28"/>
        </w:rPr>
        <w:t xml:space="preserve"> района, </w:t>
      </w:r>
      <w:r w:rsidRPr="00E77436">
        <w:rPr>
          <w:rFonts w:eastAsia="Calibri"/>
          <w:sz w:val="28"/>
          <w:szCs w:val="28"/>
        </w:rPr>
        <w:t>подведомственных</w:t>
      </w:r>
      <w:r w:rsidRPr="00E77436">
        <w:rPr>
          <w:sz w:val="28"/>
          <w:szCs w:val="28"/>
        </w:rPr>
        <w:t xml:space="preserve"> о</w:t>
      </w:r>
      <w:r w:rsidRPr="00E77436">
        <w:rPr>
          <w:rFonts w:eastAsia="Calibri"/>
          <w:sz w:val="28"/>
          <w:szCs w:val="28"/>
        </w:rPr>
        <w:t xml:space="preserve">тделу образования Администрации </w:t>
      </w:r>
      <w:proofErr w:type="spellStart"/>
      <w:r w:rsidRPr="00E77436">
        <w:rPr>
          <w:rFonts w:eastAsia="Calibri"/>
          <w:sz w:val="28"/>
          <w:szCs w:val="28"/>
        </w:rPr>
        <w:t>Белокалитвинского</w:t>
      </w:r>
      <w:proofErr w:type="spellEnd"/>
      <w:r w:rsidRPr="00E77436">
        <w:rPr>
          <w:rFonts w:eastAsia="Calibri"/>
          <w:sz w:val="28"/>
          <w:szCs w:val="28"/>
        </w:rPr>
        <w:t xml:space="preserve"> района</w:t>
      </w:r>
      <w:r w:rsidRPr="002220B7">
        <w:rPr>
          <w:sz w:val="28"/>
          <w:szCs w:val="28"/>
        </w:rPr>
        <w:t xml:space="preserve"> </w:t>
      </w:r>
      <w:r w:rsidRPr="002220B7">
        <w:rPr>
          <w:rFonts w:eastAsia="Calibri"/>
          <w:sz w:val="28"/>
          <w:szCs w:val="28"/>
        </w:rPr>
        <w:t>(далее – Примерное положение)</w:t>
      </w:r>
      <w:r w:rsidRPr="002220B7">
        <w:rPr>
          <w:sz w:val="28"/>
          <w:szCs w:val="28"/>
        </w:rPr>
        <w:t xml:space="preserve"> определяет порядок формирования системы оплаты труда работников </w:t>
      </w:r>
      <w:r>
        <w:rPr>
          <w:sz w:val="28"/>
          <w:szCs w:val="28"/>
        </w:rPr>
        <w:t>муниципальных</w:t>
      </w:r>
      <w:r w:rsidRPr="002220B7">
        <w:rPr>
          <w:sz w:val="28"/>
          <w:szCs w:val="28"/>
        </w:rPr>
        <w:t xml:space="preserve"> бюджетных образовательных учреждений </w:t>
      </w:r>
      <w:proofErr w:type="spellStart"/>
      <w:r>
        <w:rPr>
          <w:sz w:val="28"/>
          <w:szCs w:val="28"/>
        </w:rPr>
        <w:t>Белокалитвинского</w:t>
      </w:r>
      <w:proofErr w:type="spellEnd"/>
      <w:r>
        <w:rPr>
          <w:sz w:val="28"/>
          <w:szCs w:val="28"/>
        </w:rPr>
        <w:t xml:space="preserve"> района</w:t>
      </w:r>
      <w:r w:rsidRPr="002220B7">
        <w:rPr>
          <w:sz w:val="28"/>
          <w:szCs w:val="28"/>
        </w:rPr>
        <w:t xml:space="preserve">  (далее – учреждения),</w:t>
      </w:r>
      <w:r w:rsidRPr="002220B7">
        <w:rPr>
          <w:rFonts w:eastAsia="Calibri"/>
          <w:sz w:val="28"/>
          <w:szCs w:val="28"/>
        </w:rPr>
        <w:t xml:space="preserve"> подведомственных </w:t>
      </w:r>
      <w:r w:rsidRPr="00E77436">
        <w:rPr>
          <w:sz w:val="28"/>
          <w:szCs w:val="28"/>
        </w:rPr>
        <w:t>о</w:t>
      </w:r>
      <w:r w:rsidRPr="00E77436">
        <w:rPr>
          <w:rFonts w:eastAsia="Calibri"/>
          <w:sz w:val="28"/>
          <w:szCs w:val="28"/>
        </w:rPr>
        <w:t>тделу образования Админи</w:t>
      </w:r>
      <w:r>
        <w:rPr>
          <w:rFonts w:eastAsia="Calibri"/>
          <w:sz w:val="28"/>
          <w:szCs w:val="28"/>
        </w:rPr>
        <w:t xml:space="preserve">страции </w:t>
      </w:r>
      <w:proofErr w:type="spellStart"/>
      <w:r>
        <w:rPr>
          <w:rFonts w:eastAsia="Calibri"/>
          <w:sz w:val="28"/>
          <w:szCs w:val="28"/>
        </w:rPr>
        <w:t>Белокалитвинского</w:t>
      </w:r>
      <w:proofErr w:type="spellEnd"/>
      <w:r>
        <w:rPr>
          <w:rFonts w:eastAsia="Calibri"/>
          <w:sz w:val="28"/>
          <w:szCs w:val="28"/>
        </w:rPr>
        <w:t xml:space="preserve"> район</w:t>
      </w:r>
      <w:r w:rsidRPr="00E77436">
        <w:rPr>
          <w:rFonts w:eastAsia="Calibri"/>
          <w:sz w:val="28"/>
          <w:szCs w:val="28"/>
        </w:rPr>
        <w:t xml:space="preserve">,  осуществляющих основную деятельность </w:t>
      </w:r>
      <w:r w:rsidRPr="00E77436">
        <w:rPr>
          <w:sz w:val="28"/>
          <w:szCs w:val="28"/>
        </w:rPr>
        <w:t>по виду экономической</w:t>
      </w:r>
      <w:r w:rsidRPr="002220B7">
        <w:rPr>
          <w:sz w:val="28"/>
          <w:szCs w:val="28"/>
        </w:rPr>
        <w:t xml:space="preserve"> деятельности «Образование» О</w:t>
      </w:r>
      <w:r w:rsidRPr="002220B7">
        <w:rPr>
          <w:rFonts w:eastAsia="Calibri"/>
          <w:sz w:val="28"/>
          <w:szCs w:val="28"/>
        </w:rPr>
        <w:t>бщероссийского классификатора видов экономической деятельности.</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1.2. </w:t>
      </w:r>
      <w:r w:rsidRPr="002220B7">
        <w:rPr>
          <w:sz w:val="28"/>
          <w:szCs w:val="28"/>
        </w:rPr>
        <w:t xml:space="preserve">Примерное положение </w:t>
      </w:r>
      <w:r w:rsidRPr="002220B7">
        <w:rPr>
          <w:rFonts w:eastAsia="Calibri"/>
          <w:sz w:val="28"/>
          <w:szCs w:val="28"/>
        </w:rPr>
        <w:t>включает в себя:</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порядок установления должностных окладов, ставок заработной платы;</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порядок и условия установления выплат компенсационного характера;</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порядок и условия установления выплат стимулирующего характера;</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условия оплаты</w:t>
      </w:r>
      <w:r>
        <w:rPr>
          <w:rFonts w:eastAsia="Calibri"/>
          <w:sz w:val="28"/>
          <w:szCs w:val="28"/>
        </w:rPr>
        <w:t xml:space="preserve"> труда руководителей учреждений и их заместителей</w:t>
      </w:r>
      <w:r w:rsidRPr="002220B7">
        <w:rPr>
          <w:rFonts w:eastAsia="Calibri"/>
          <w:sz w:val="28"/>
          <w:szCs w:val="28"/>
        </w:rPr>
        <w:t>, включая порядок определения должностных окладов, условия осуществления выплат компенсационного и стимулирующего характера;</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особенности условий оплаты труда педагогических работников;</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другие вопросы оплаты труда.</w:t>
      </w:r>
    </w:p>
    <w:p w:rsidR="00D55106" w:rsidRPr="002220B7" w:rsidRDefault="00D55106" w:rsidP="00D55106">
      <w:pPr>
        <w:autoSpaceDE w:val="0"/>
        <w:autoSpaceDN w:val="0"/>
        <w:ind w:firstLine="709"/>
        <w:jc w:val="both"/>
        <w:rPr>
          <w:sz w:val="28"/>
          <w:szCs w:val="28"/>
        </w:rPr>
      </w:pPr>
      <w:r w:rsidRPr="002220B7">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 xml:space="preserve">1.4. В соответствии со статьей 133 Трудового кодекса Российской Федерации (далее </w:t>
      </w:r>
      <w:r w:rsidRPr="002220B7">
        <w:rPr>
          <w:sz w:val="28"/>
          <w:szCs w:val="28"/>
        </w:rPr>
        <w:t>–</w:t>
      </w:r>
      <w:r w:rsidRPr="002220B7">
        <w:rPr>
          <w:rFonts w:eastAsia="Calibri"/>
          <w:sz w:val="28"/>
          <w:szCs w:val="28"/>
        </w:rPr>
        <w:t xml:space="preserve"> ТК РФ) месячная заработная плата работника, полностью отработавшего за этот период норму рабочего времени и выполнившего нормы </w:t>
      </w:r>
      <w:r w:rsidRPr="002220B7">
        <w:rPr>
          <w:rFonts w:eastAsia="Calibri"/>
          <w:sz w:val="28"/>
          <w:szCs w:val="28"/>
        </w:rPr>
        <w:lastRenderedPageBreak/>
        <w:t xml:space="preserve">труда (трудовые обязанности), не может быть ниже минимального размера оплаты труда, </w:t>
      </w:r>
      <w:r w:rsidRPr="002220B7">
        <w:rPr>
          <w:sz w:val="28"/>
          <w:szCs w:val="28"/>
        </w:rPr>
        <w:t>установленного федеральным законодательством</w:t>
      </w:r>
      <w:r w:rsidRPr="002220B7">
        <w:rPr>
          <w:rFonts w:eastAsia="Calibri"/>
          <w:sz w:val="28"/>
          <w:szCs w:val="28"/>
        </w:rPr>
        <w:t>.</w:t>
      </w:r>
    </w:p>
    <w:p w:rsidR="00D55106" w:rsidRDefault="00D55106" w:rsidP="00D55106">
      <w:pPr>
        <w:autoSpaceDE w:val="0"/>
        <w:autoSpaceDN w:val="0"/>
        <w:adjustRightInd w:val="0"/>
        <w:ind w:firstLine="709"/>
        <w:jc w:val="both"/>
        <w:rPr>
          <w:sz w:val="28"/>
          <w:szCs w:val="28"/>
        </w:rPr>
      </w:pPr>
      <w:r w:rsidRPr="002220B7">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w:t>
      </w:r>
      <w:r>
        <w:rPr>
          <w:sz w:val="28"/>
          <w:szCs w:val="28"/>
        </w:rPr>
        <w:t>ионально отработанному времени.</w:t>
      </w:r>
    </w:p>
    <w:p w:rsidR="00D55106" w:rsidRPr="002220B7" w:rsidRDefault="00D55106" w:rsidP="00D55106">
      <w:pPr>
        <w:autoSpaceDE w:val="0"/>
        <w:autoSpaceDN w:val="0"/>
        <w:adjustRightInd w:val="0"/>
        <w:ind w:firstLine="709"/>
        <w:jc w:val="both"/>
        <w:rPr>
          <w:sz w:val="28"/>
          <w:szCs w:val="28"/>
        </w:rPr>
      </w:pPr>
      <w:r w:rsidRPr="002220B7">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D55106" w:rsidRPr="002220B7" w:rsidRDefault="00D55106" w:rsidP="00D55106">
      <w:pPr>
        <w:autoSpaceDE w:val="0"/>
        <w:autoSpaceDN w:val="0"/>
        <w:ind w:firstLine="709"/>
        <w:jc w:val="both"/>
        <w:rPr>
          <w:sz w:val="28"/>
          <w:szCs w:val="28"/>
        </w:rPr>
      </w:pPr>
      <w:r w:rsidRPr="002220B7">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D55106" w:rsidRPr="002220B7" w:rsidRDefault="00D55106" w:rsidP="00D55106">
      <w:pPr>
        <w:autoSpaceDE w:val="0"/>
        <w:autoSpaceDN w:val="0"/>
        <w:adjustRightInd w:val="0"/>
        <w:ind w:firstLine="709"/>
        <w:jc w:val="both"/>
        <w:rPr>
          <w:sz w:val="28"/>
          <w:szCs w:val="28"/>
        </w:rPr>
      </w:pPr>
      <w:r w:rsidRPr="00E77436">
        <w:rPr>
          <w:sz w:val="28"/>
          <w:szCs w:val="28"/>
        </w:rPr>
        <w:t>повышенная оплата сверхурочной работы, работы в ночное время, выходные и нерабочие праздничные дни.</w:t>
      </w:r>
    </w:p>
    <w:p w:rsidR="00D55106" w:rsidRPr="002220B7" w:rsidRDefault="00D55106" w:rsidP="00D55106">
      <w:pPr>
        <w:autoSpaceDE w:val="0"/>
        <w:autoSpaceDN w:val="0"/>
        <w:ind w:firstLine="709"/>
        <w:jc w:val="both"/>
        <w:rPr>
          <w:sz w:val="28"/>
          <w:szCs w:val="28"/>
        </w:rPr>
      </w:pPr>
      <w:r w:rsidRPr="002220B7">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D55106" w:rsidRPr="002220B7" w:rsidRDefault="00D55106" w:rsidP="00D55106">
      <w:pPr>
        <w:autoSpaceDE w:val="0"/>
        <w:autoSpaceDN w:val="0"/>
        <w:adjustRightInd w:val="0"/>
        <w:ind w:firstLine="709"/>
        <w:jc w:val="both"/>
        <w:rPr>
          <w:rFonts w:eastAsia="Calibri"/>
          <w:sz w:val="28"/>
          <w:szCs w:val="28"/>
        </w:rPr>
      </w:pPr>
      <w:r w:rsidRPr="002220B7">
        <w:rPr>
          <w:sz w:val="28"/>
          <w:szCs w:val="28"/>
        </w:rPr>
        <w:t>1.5. </w:t>
      </w:r>
      <w:r w:rsidRPr="002220B7">
        <w:rPr>
          <w:rFonts w:eastAsia="Calibri"/>
          <w:sz w:val="28"/>
          <w:szCs w:val="28"/>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D55106" w:rsidRPr="002220B7" w:rsidRDefault="00D55106" w:rsidP="00D55106">
      <w:pPr>
        <w:autoSpaceDE w:val="0"/>
        <w:autoSpaceDN w:val="0"/>
        <w:ind w:firstLine="709"/>
        <w:jc w:val="both"/>
        <w:rPr>
          <w:rFonts w:eastAsia="Calibri"/>
          <w:sz w:val="28"/>
          <w:szCs w:val="28"/>
        </w:rPr>
      </w:pPr>
      <w:r w:rsidRPr="002220B7">
        <w:rPr>
          <w:rFonts w:eastAsia="Calibri"/>
          <w:sz w:val="28"/>
          <w:szCs w:val="28"/>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D55106" w:rsidRPr="002220B7" w:rsidRDefault="00D55106" w:rsidP="00D55106">
      <w:pPr>
        <w:autoSpaceDE w:val="0"/>
        <w:autoSpaceDN w:val="0"/>
        <w:ind w:firstLine="709"/>
        <w:jc w:val="both"/>
        <w:rPr>
          <w:sz w:val="28"/>
          <w:szCs w:val="28"/>
        </w:rPr>
      </w:pPr>
      <w:r w:rsidRPr="002220B7">
        <w:rPr>
          <w:sz w:val="28"/>
          <w:szCs w:val="28"/>
        </w:rPr>
        <w:t xml:space="preserve">1.6. Заработная плата работников </w:t>
      </w:r>
      <w:r>
        <w:rPr>
          <w:sz w:val="28"/>
          <w:szCs w:val="28"/>
        </w:rPr>
        <w:t>муниципальных</w:t>
      </w:r>
      <w:r w:rsidRPr="002220B7">
        <w:rPr>
          <w:sz w:val="28"/>
          <w:szCs w:val="28"/>
        </w:rPr>
        <w:t xml:space="preserve">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D55106" w:rsidRPr="002220B7" w:rsidRDefault="00D55106" w:rsidP="00D55106">
      <w:pPr>
        <w:keepLines/>
        <w:autoSpaceDE w:val="0"/>
        <w:autoSpaceDN w:val="0"/>
        <w:ind w:firstLine="709"/>
        <w:jc w:val="both"/>
        <w:rPr>
          <w:rFonts w:eastAsia="Calibri"/>
          <w:sz w:val="28"/>
          <w:szCs w:val="28"/>
        </w:rPr>
      </w:pPr>
      <w:r w:rsidRPr="002220B7">
        <w:rPr>
          <w:sz w:val="28"/>
          <w:szCs w:val="28"/>
        </w:rPr>
        <w:t>1.7. У</w:t>
      </w:r>
      <w:r w:rsidRPr="002220B7">
        <w:rPr>
          <w:rFonts w:eastAsia="Calibri"/>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D55106" w:rsidRPr="002220B7" w:rsidRDefault="00D55106" w:rsidP="00D55106">
      <w:pPr>
        <w:autoSpaceDE w:val="0"/>
        <w:autoSpaceDN w:val="0"/>
        <w:adjustRightInd w:val="0"/>
        <w:ind w:firstLine="709"/>
        <w:jc w:val="both"/>
        <w:rPr>
          <w:sz w:val="28"/>
          <w:szCs w:val="28"/>
        </w:rPr>
      </w:pPr>
      <w:r w:rsidRPr="002220B7">
        <w:rPr>
          <w:rFonts w:eastAsia="Calibri"/>
          <w:sz w:val="28"/>
          <w:szCs w:val="28"/>
        </w:rPr>
        <w:t>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D55106" w:rsidRPr="002220B7" w:rsidRDefault="00D55106" w:rsidP="00D55106">
      <w:pPr>
        <w:autoSpaceDE w:val="0"/>
        <w:autoSpaceDN w:val="0"/>
        <w:adjustRightInd w:val="0"/>
        <w:ind w:firstLine="709"/>
        <w:jc w:val="both"/>
        <w:rPr>
          <w:sz w:val="28"/>
          <w:szCs w:val="28"/>
        </w:rPr>
      </w:pPr>
      <w:r w:rsidRPr="002220B7">
        <w:rPr>
          <w:sz w:val="28"/>
          <w:szCs w:val="28"/>
        </w:rPr>
        <w:t xml:space="preserve">1.8. Настоящее Примерное положение определяет порядок формирования системы оплаты труда работников за счет средств областного </w:t>
      </w:r>
      <w:r>
        <w:rPr>
          <w:sz w:val="28"/>
          <w:szCs w:val="28"/>
        </w:rPr>
        <w:t xml:space="preserve">и местного </w:t>
      </w:r>
      <w:r w:rsidRPr="002220B7">
        <w:rPr>
          <w:sz w:val="28"/>
          <w:szCs w:val="28"/>
        </w:rPr>
        <w:lastRenderedPageBreak/>
        <w:t>бюджет</w:t>
      </w:r>
      <w:r>
        <w:rPr>
          <w:sz w:val="28"/>
          <w:szCs w:val="28"/>
        </w:rPr>
        <w:t>ов</w:t>
      </w:r>
      <w:r w:rsidRPr="002220B7">
        <w:rPr>
          <w:sz w:val="28"/>
          <w:szCs w:val="28"/>
        </w:rPr>
        <w:t>.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D55106" w:rsidRPr="002220B7" w:rsidRDefault="00D55106" w:rsidP="00D55106">
      <w:pPr>
        <w:autoSpaceDE w:val="0"/>
        <w:autoSpaceDN w:val="0"/>
        <w:adjustRightInd w:val="0"/>
        <w:ind w:firstLine="709"/>
        <w:jc w:val="both"/>
        <w:rPr>
          <w:sz w:val="28"/>
          <w:szCs w:val="28"/>
        </w:rPr>
      </w:pPr>
      <w:r w:rsidRPr="002220B7">
        <w:rPr>
          <w:sz w:val="28"/>
          <w:szCs w:val="28"/>
        </w:rPr>
        <w:t xml:space="preserve">1.9. Формирование фонда оплаты труда осуществляется учреждениями в пределах выделенных средств </w:t>
      </w:r>
      <w:r>
        <w:rPr>
          <w:sz w:val="28"/>
          <w:szCs w:val="28"/>
        </w:rPr>
        <w:t xml:space="preserve">бюджета </w:t>
      </w:r>
      <w:proofErr w:type="spellStart"/>
      <w:r>
        <w:rPr>
          <w:sz w:val="28"/>
          <w:szCs w:val="28"/>
        </w:rPr>
        <w:t>Белокалитвинского</w:t>
      </w:r>
      <w:proofErr w:type="spellEnd"/>
      <w:r>
        <w:rPr>
          <w:sz w:val="28"/>
          <w:szCs w:val="28"/>
        </w:rPr>
        <w:t xml:space="preserve"> района </w:t>
      </w:r>
      <w:r w:rsidRPr="002220B7">
        <w:rPr>
          <w:sz w:val="28"/>
          <w:szCs w:val="28"/>
        </w:rPr>
        <w:t>и иных источников, не запрещенных законодательством Российской Федерации.</w:t>
      </w:r>
    </w:p>
    <w:p w:rsidR="00D55106" w:rsidRPr="002220B7" w:rsidRDefault="00D55106" w:rsidP="00D55106">
      <w:pPr>
        <w:autoSpaceDE w:val="0"/>
        <w:autoSpaceDN w:val="0"/>
        <w:adjustRightInd w:val="0"/>
        <w:ind w:firstLine="709"/>
        <w:jc w:val="both"/>
        <w:rPr>
          <w:sz w:val="28"/>
          <w:szCs w:val="28"/>
        </w:rPr>
      </w:pPr>
      <w:r w:rsidRPr="00E77436">
        <w:rPr>
          <w:sz w:val="28"/>
          <w:szCs w:val="28"/>
        </w:rPr>
        <w:t xml:space="preserve">Порядок формирования фонда оплаты труда учреждений за счет средств </w:t>
      </w:r>
      <w:r>
        <w:rPr>
          <w:sz w:val="28"/>
          <w:szCs w:val="28"/>
        </w:rPr>
        <w:t xml:space="preserve">бюджета </w:t>
      </w:r>
      <w:proofErr w:type="spellStart"/>
      <w:r>
        <w:rPr>
          <w:sz w:val="28"/>
          <w:szCs w:val="28"/>
        </w:rPr>
        <w:t>Белокалитвинского</w:t>
      </w:r>
      <w:proofErr w:type="spellEnd"/>
      <w:r>
        <w:rPr>
          <w:sz w:val="28"/>
          <w:szCs w:val="28"/>
        </w:rPr>
        <w:t xml:space="preserve"> района</w:t>
      </w:r>
      <w:r w:rsidRPr="00E77436">
        <w:rPr>
          <w:sz w:val="28"/>
          <w:szCs w:val="28"/>
        </w:rPr>
        <w:t xml:space="preserve"> определяется о</w:t>
      </w:r>
      <w:r w:rsidRPr="00E77436">
        <w:rPr>
          <w:rFonts w:eastAsia="Calibri"/>
          <w:sz w:val="28"/>
          <w:szCs w:val="28"/>
        </w:rPr>
        <w:t xml:space="preserve">тделом образования Администрации </w:t>
      </w:r>
      <w:proofErr w:type="spellStart"/>
      <w:r w:rsidRPr="00E77436">
        <w:rPr>
          <w:rFonts w:eastAsia="Calibri"/>
          <w:sz w:val="28"/>
          <w:szCs w:val="28"/>
        </w:rPr>
        <w:t>Белокалитвинского</w:t>
      </w:r>
      <w:proofErr w:type="spellEnd"/>
      <w:r w:rsidRPr="00E77436">
        <w:rPr>
          <w:rFonts w:eastAsia="Calibri"/>
          <w:sz w:val="28"/>
          <w:szCs w:val="28"/>
        </w:rPr>
        <w:t xml:space="preserve"> района</w:t>
      </w:r>
      <w:r>
        <w:rPr>
          <w:sz w:val="28"/>
          <w:szCs w:val="28"/>
        </w:rPr>
        <w:t>.</w:t>
      </w:r>
    </w:p>
    <w:p w:rsidR="00D55106" w:rsidRPr="002220B7" w:rsidRDefault="00D55106" w:rsidP="00D55106">
      <w:pPr>
        <w:autoSpaceDE w:val="0"/>
        <w:autoSpaceDN w:val="0"/>
        <w:adjustRightInd w:val="0"/>
        <w:ind w:firstLine="709"/>
        <w:jc w:val="right"/>
        <w:rPr>
          <w:sz w:val="28"/>
          <w:szCs w:val="28"/>
        </w:rPr>
      </w:pPr>
    </w:p>
    <w:p w:rsidR="00D55106" w:rsidRPr="002220B7" w:rsidRDefault="00D55106" w:rsidP="00D55106">
      <w:pPr>
        <w:autoSpaceDE w:val="0"/>
        <w:autoSpaceDN w:val="0"/>
        <w:jc w:val="center"/>
        <w:rPr>
          <w:sz w:val="28"/>
          <w:szCs w:val="28"/>
        </w:rPr>
      </w:pPr>
      <w:r>
        <w:rPr>
          <w:sz w:val="28"/>
          <w:szCs w:val="28"/>
        </w:rPr>
        <w:t xml:space="preserve">Раздел </w:t>
      </w:r>
      <w:r w:rsidRPr="002220B7">
        <w:rPr>
          <w:sz w:val="28"/>
          <w:szCs w:val="28"/>
        </w:rPr>
        <w:t xml:space="preserve">2. Порядок установления </w:t>
      </w:r>
    </w:p>
    <w:p w:rsidR="00D55106" w:rsidRPr="002220B7" w:rsidRDefault="00D55106" w:rsidP="00D55106">
      <w:pPr>
        <w:autoSpaceDE w:val="0"/>
        <w:autoSpaceDN w:val="0"/>
        <w:jc w:val="center"/>
        <w:rPr>
          <w:sz w:val="28"/>
          <w:szCs w:val="28"/>
        </w:rPr>
      </w:pPr>
      <w:r w:rsidRPr="002220B7">
        <w:rPr>
          <w:sz w:val="28"/>
          <w:szCs w:val="28"/>
        </w:rPr>
        <w:t>должностных окладов, ставок заработной платы</w:t>
      </w:r>
    </w:p>
    <w:p w:rsidR="00D55106" w:rsidRPr="00704483" w:rsidRDefault="00D55106" w:rsidP="00D55106">
      <w:pPr>
        <w:pStyle w:val="ConsPlusNormal"/>
        <w:ind w:firstLine="709"/>
        <w:jc w:val="both"/>
        <w:rPr>
          <w:rFonts w:ascii="Times New Roman" w:hAnsi="Times New Roman" w:cs="Times New Roman"/>
          <w:sz w:val="28"/>
          <w:szCs w:val="28"/>
        </w:rPr>
      </w:pPr>
      <w:r w:rsidRPr="00184CE7">
        <w:rPr>
          <w:rFonts w:ascii="Times New Roman" w:hAnsi="Times New Roman" w:cs="Times New Roman"/>
          <w:sz w:val="28"/>
          <w:szCs w:val="28"/>
        </w:rPr>
        <w:t xml:space="preserve">2.1. В соответствии с пунктом 2 приложения к решению Собрания депутатов </w:t>
      </w:r>
      <w:proofErr w:type="spellStart"/>
      <w:proofErr w:type="gramStart"/>
      <w:r w:rsidRPr="00184CE7">
        <w:rPr>
          <w:rFonts w:ascii="Times New Roman" w:hAnsi="Times New Roman" w:cs="Times New Roman"/>
          <w:sz w:val="28"/>
          <w:szCs w:val="28"/>
        </w:rPr>
        <w:t>Белокалитвинского</w:t>
      </w:r>
      <w:proofErr w:type="spellEnd"/>
      <w:r w:rsidRPr="00184CE7">
        <w:rPr>
          <w:rFonts w:ascii="Times New Roman" w:hAnsi="Times New Roman" w:cs="Times New Roman"/>
          <w:sz w:val="28"/>
          <w:szCs w:val="28"/>
        </w:rPr>
        <w:t xml:space="preserve">  района</w:t>
      </w:r>
      <w:proofErr w:type="gramEnd"/>
      <w:r w:rsidRPr="00184CE7">
        <w:rPr>
          <w:rFonts w:ascii="Times New Roman" w:hAnsi="Times New Roman" w:cs="Times New Roman"/>
          <w:sz w:val="28"/>
          <w:szCs w:val="28"/>
        </w:rPr>
        <w:t xml:space="preserve"> от 30.10.2008 №337  «Об утверждении Положения об оплате труда работников муниципальных учреждений»:</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55106" w:rsidRPr="002220B7" w:rsidRDefault="00D55106" w:rsidP="00D55106">
      <w:pPr>
        <w:autoSpaceDE w:val="0"/>
        <w:autoSpaceDN w:val="0"/>
        <w:adjustRightInd w:val="0"/>
        <w:ind w:firstLine="709"/>
        <w:jc w:val="both"/>
        <w:rPr>
          <w:rFonts w:eastAsia="Calibri"/>
          <w:sz w:val="28"/>
          <w:szCs w:val="28"/>
        </w:rPr>
      </w:pPr>
      <w:r w:rsidRPr="002220B7">
        <w:rPr>
          <w:rFonts w:eastAsia="Calibri"/>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D55106" w:rsidRPr="002220B7" w:rsidRDefault="00D55106" w:rsidP="00D55106">
      <w:pPr>
        <w:autoSpaceDE w:val="0"/>
        <w:autoSpaceDN w:val="0"/>
        <w:ind w:firstLine="709"/>
        <w:jc w:val="both"/>
        <w:rPr>
          <w:sz w:val="28"/>
          <w:szCs w:val="28"/>
        </w:rPr>
      </w:pPr>
      <w:r w:rsidRPr="002220B7">
        <w:rPr>
          <w:rFonts w:eastAsia="Calibri"/>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2220B7">
        <w:rPr>
          <w:sz w:val="28"/>
          <w:szCs w:val="28"/>
        </w:rPr>
        <w:t xml:space="preserve"> работы за ставку заработной платы), осуществляется на основе должностных окладов.</w:t>
      </w:r>
    </w:p>
    <w:p w:rsidR="00D55106" w:rsidRPr="002220B7" w:rsidRDefault="00D55106" w:rsidP="00D55106">
      <w:pPr>
        <w:shd w:val="clear" w:color="auto" w:fill="FFFFFF"/>
        <w:ind w:firstLine="709"/>
        <w:jc w:val="both"/>
        <w:rPr>
          <w:sz w:val="28"/>
          <w:szCs w:val="28"/>
        </w:rPr>
      </w:pPr>
      <w:r w:rsidRPr="002220B7">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D55106" w:rsidRPr="002220B7" w:rsidRDefault="00D55106" w:rsidP="00D55106">
      <w:pPr>
        <w:shd w:val="clear" w:color="auto" w:fill="FFFFFF"/>
        <w:ind w:firstLine="709"/>
        <w:jc w:val="both"/>
        <w:rPr>
          <w:sz w:val="28"/>
          <w:szCs w:val="28"/>
        </w:rPr>
      </w:pPr>
      <w:r w:rsidRPr="002220B7">
        <w:rPr>
          <w:sz w:val="28"/>
          <w:szCs w:val="28"/>
        </w:rPr>
        <w:t>Оплата труда работников</w:t>
      </w:r>
      <w:r w:rsidRPr="002220B7">
        <w:rPr>
          <w:rFonts w:eastAsia="Calibri"/>
          <w:sz w:val="28"/>
          <w:szCs w:val="28"/>
        </w:rPr>
        <w:t xml:space="preserve">, осуществляющих профессиональную деятельность по профессиям рабочих, </w:t>
      </w:r>
      <w:r w:rsidRPr="002220B7">
        <w:rPr>
          <w:sz w:val="28"/>
          <w:szCs w:val="28"/>
        </w:rPr>
        <w:t>осуществляется на основе ставок заработной платы.</w:t>
      </w:r>
    </w:p>
    <w:p w:rsidR="00D55106" w:rsidRPr="002220B7" w:rsidRDefault="00D55106" w:rsidP="00D55106">
      <w:pPr>
        <w:autoSpaceDE w:val="0"/>
        <w:autoSpaceDN w:val="0"/>
        <w:ind w:firstLine="709"/>
        <w:jc w:val="both"/>
        <w:rPr>
          <w:rFonts w:eastAsia="Calibri"/>
          <w:sz w:val="28"/>
          <w:szCs w:val="28"/>
        </w:rPr>
      </w:pPr>
      <w:r w:rsidRPr="002220B7">
        <w:rPr>
          <w:sz w:val="28"/>
          <w:szCs w:val="28"/>
        </w:rPr>
        <w:t xml:space="preserve">2.3. Установление </w:t>
      </w:r>
      <w:r w:rsidRPr="002220B7">
        <w:rPr>
          <w:rFonts w:eastAsia="Calibri"/>
          <w:sz w:val="28"/>
          <w:szCs w:val="28"/>
        </w:rPr>
        <w:t>должностных окладов, ставок заработной платы.</w:t>
      </w:r>
    </w:p>
    <w:p w:rsidR="00D55106" w:rsidRPr="002220B7" w:rsidRDefault="00D55106" w:rsidP="00D55106">
      <w:pPr>
        <w:autoSpaceDE w:val="0"/>
        <w:autoSpaceDN w:val="0"/>
        <w:ind w:firstLine="709"/>
        <w:jc w:val="both"/>
        <w:rPr>
          <w:sz w:val="28"/>
          <w:szCs w:val="28"/>
        </w:rPr>
      </w:pPr>
      <w:r w:rsidRPr="002622E9">
        <w:rPr>
          <w:sz w:val="28"/>
          <w:szCs w:val="28"/>
        </w:rPr>
        <w:t xml:space="preserve">2.3.1. Размеры </w:t>
      </w:r>
      <w:r w:rsidRPr="002622E9">
        <w:rPr>
          <w:rFonts w:eastAsia="Calibri"/>
          <w:sz w:val="28"/>
          <w:szCs w:val="28"/>
        </w:rPr>
        <w:t xml:space="preserve">должностных окладов, ставок заработной платы </w:t>
      </w:r>
      <w:r w:rsidRPr="002622E9">
        <w:rPr>
          <w:sz w:val="28"/>
          <w:szCs w:val="28"/>
        </w:rPr>
        <w:t>устанавливаются локальным нормативным актом в соответствии с размерами должностных окладов, ставок заработной платы, установленных настоящим Примерным положением.</w:t>
      </w:r>
    </w:p>
    <w:p w:rsidR="00D55106" w:rsidRPr="002220B7" w:rsidRDefault="00D55106" w:rsidP="00D55106">
      <w:pPr>
        <w:pStyle w:val="ConsPlusNormal"/>
        <w:ind w:firstLine="709"/>
        <w:jc w:val="both"/>
        <w:rPr>
          <w:rFonts w:ascii="Times New Roman" w:hAnsi="Times New Roman" w:cs="Times New Roman"/>
          <w:sz w:val="28"/>
          <w:szCs w:val="28"/>
        </w:rPr>
      </w:pPr>
      <w:r w:rsidRPr="000112B9">
        <w:rPr>
          <w:rFonts w:ascii="Times New Roman" w:hAnsi="Times New Roman" w:cs="Times New Roman"/>
          <w:sz w:val="28"/>
          <w:szCs w:val="28"/>
        </w:rPr>
        <w:t xml:space="preserve">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w:t>
      </w:r>
      <w:r w:rsidRPr="000112B9">
        <w:rPr>
          <w:rFonts w:ascii="Times New Roman" w:hAnsi="Times New Roman" w:cs="Times New Roman"/>
          <w:sz w:val="28"/>
          <w:szCs w:val="28"/>
        </w:rPr>
        <w:lastRenderedPageBreak/>
        <w:t>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D55106" w:rsidRPr="002220B7" w:rsidRDefault="00D55106" w:rsidP="00D55106">
      <w:pPr>
        <w:autoSpaceDE w:val="0"/>
        <w:autoSpaceDN w:val="0"/>
        <w:ind w:firstLine="709"/>
        <w:jc w:val="both"/>
        <w:rPr>
          <w:sz w:val="28"/>
          <w:szCs w:val="28"/>
        </w:rPr>
      </w:pPr>
      <w:r w:rsidRPr="002220B7">
        <w:rPr>
          <w:sz w:val="28"/>
          <w:szCs w:val="28"/>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2220B7">
        <w:rPr>
          <w:sz w:val="28"/>
          <w:szCs w:val="28"/>
        </w:rPr>
        <w:t>Минздравсоцразвития</w:t>
      </w:r>
      <w:proofErr w:type="spellEnd"/>
      <w:r w:rsidRPr="002220B7">
        <w:rPr>
          <w:sz w:val="28"/>
          <w:szCs w:val="28"/>
        </w:rPr>
        <w:t xml:space="preserve"> России) от</w:t>
      </w:r>
      <w:r w:rsidRPr="002220B7">
        <w:rPr>
          <w:rFonts w:eastAsia="Calibri"/>
          <w:sz w:val="28"/>
          <w:szCs w:val="28"/>
        </w:rPr>
        <w:t> </w:t>
      </w:r>
      <w:r w:rsidRPr="002220B7">
        <w:rPr>
          <w:sz w:val="28"/>
          <w:szCs w:val="28"/>
        </w:rPr>
        <w:t>05.05.2008</w:t>
      </w:r>
      <w:r w:rsidRPr="002220B7">
        <w:rPr>
          <w:rFonts w:eastAsia="Calibri"/>
          <w:sz w:val="28"/>
          <w:szCs w:val="28"/>
        </w:rPr>
        <w:t> </w:t>
      </w:r>
      <w:r w:rsidRPr="002220B7">
        <w:rPr>
          <w:sz w:val="28"/>
          <w:szCs w:val="28"/>
        </w:rPr>
        <w:t>№ 216н «Об утверждении профессиональных квалификационных групп должностей работников образования».</w:t>
      </w:r>
    </w:p>
    <w:p w:rsidR="00D55106" w:rsidRPr="002220B7" w:rsidRDefault="00D55106" w:rsidP="00D55106">
      <w:pPr>
        <w:autoSpaceDE w:val="0"/>
        <w:autoSpaceDN w:val="0"/>
        <w:ind w:firstLine="709"/>
        <w:jc w:val="both"/>
        <w:rPr>
          <w:sz w:val="28"/>
          <w:szCs w:val="28"/>
        </w:rPr>
      </w:pPr>
      <w:r>
        <w:rPr>
          <w:sz w:val="28"/>
          <w:szCs w:val="28"/>
        </w:rPr>
        <w:t>Р</w:t>
      </w:r>
      <w:r w:rsidRPr="002220B7">
        <w:rPr>
          <w:sz w:val="28"/>
          <w:szCs w:val="28"/>
        </w:rPr>
        <w:t>азмеры должностных окладов по ПКГ должностей работников учебно-вспомогательного персонала приведены в таблице № 1.</w:t>
      </w:r>
    </w:p>
    <w:p w:rsidR="00D55106" w:rsidRPr="002220B7" w:rsidRDefault="00D55106" w:rsidP="00D55106">
      <w:pPr>
        <w:autoSpaceDE w:val="0"/>
        <w:autoSpaceDN w:val="0"/>
        <w:ind w:firstLine="709"/>
        <w:jc w:val="right"/>
        <w:rPr>
          <w:sz w:val="28"/>
          <w:szCs w:val="28"/>
        </w:rPr>
      </w:pPr>
    </w:p>
    <w:p w:rsidR="00D55106" w:rsidRPr="002220B7" w:rsidRDefault="00D55106" w:rsidP="00D55106">
      <w:pPr>
        <w:autoSpaceDE w:val="0"/>
        <w:autoSpaceDN w:val="0"/>
        <w:ind w:firstLine="709"/>
        <w:jc w:val="right"/>
        <w:rPr>
          <w:sz w:val="28"/>
          <w:szCs w:val="28"/>
        </w:rPr>
      </w:pPr>
      <w:r w:rsidRPr="002220B7">
        <w:rPr>
          <w:sz w:val="28"/>
          <w:szCs w:val="28"/>
        </w:rPr>
        <w:t>Таблица № 1</w:t>
      </w:r>
    </w:p>
    <w:p w:rsidR="00D55106" w:rsidRPr="002220B7" w:rsidRDefault="00D55106" w:rsidP="00D55106">
      <w:pPr>
        <w:autoSpaceDE w:val="0"/>
        <w:autoSpaceDN w:val="0"/>
        <w:jc w:val="center"/>
        <w:rPr>
          <w:sz w:val="28"/>
          <w:szCs w:val="28"/>
        </w:rPr>
      </w:pPr>
      <w:r w:rsidRPr="002220B7">
        <w:rPr>
          <w:sz w:val="28"/>
          <w:szCs w:val="28"/>
        </w:rPr>
        <w:t xml:space="preserve"> Р</w:t>
      </w:r>
      <w:r>
        <w:rPr>
          <w:sz w:val="28"/>
          <w:szCs w:val="28"/>
        </w:rPr>
        <w:t>азмеры должностных окладов</w:t>
      </w:r>
    </w:p>
    <w:p w:rsidR="00D55106" w:rsidRPr="002220B7" w:rsidRDefault="00D55106" w:rsidP="00D55106">
      <w:pPr>
        <w:autoSpaceDE w:val="0"/>
        <w:autoSpaceDN w:val="0"/>
        <w:jc w:val="center"/>
        <w:rPr>
          <w:sz w:val="28"/>
          <w:szCs w:val="28"/>
        </w:rPr>
      </w:pPr>
      <w:r w:rsidRPr="002220B7">
        <w:rPr>
          <w:sz w:val="28"/>
          <w:szCs w:val="28"/>
        </w:rPr>
        <w:t>по ПКГ должностей работников учебно-вспомогательного персонала</w:t>
      </w:r>
    </w:p>
    <w:p w:rsidR="00D55106" w:rsidRPr="002220B7" w:rsidRDefault="00D55106" w:rsidP="00D55106">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8"/>
        <w:gridCol w:w="4068"/>
        <w:gridCol w:w="1963"/>
      </w:tblGrid>
      <w:tr w:rsidR="00D55106" w:rsidRPr="002220B7" w:rsidTr="00950005">
        <w:tc>
          <w:tcPr>
            <w:tcW w:w="3748"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rFonts w:eastAsia="Calibri"/>
                <w:sz w:val="28"/>
                <w:szCs w:val="28"/>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Pr>
                <w:sz w:val="28"/>
                <w:szCs w:val="28"/>
              </w:rPr>
              <w:t>Д</w:t>
            </w:r>
            <w:r w:rsidRPr="002220B7">
              <w:rPr>
                <w:sz w:val="28"/>
                <w:szCs w:val="28"/>
              </w:rPr>
              <w:t>олжностной оклад (рублей)</w:t>
            </w:r>
          </w:p>
        </w:tc>
      </w:tr>
      <w:tr w:rsidR="00D55106" w:rsidRPr="002220B7" w:rsidTr="00950005">
        <w:trPr>
          <w:tblHeader/>
        </w:trPr>
        <w:tc>
          <w:tcPr>
            <w:tcW w:w="3748"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lang w:val="en-US"/>
              </w:rPr>
            </w:pPr>
            <w:r w:rsidRPr="002220B7">
              <w:rPr>
                <w:sz w:val="28"/>
                <w:szCs w:val="28"/>
                <w:lang w:val="en-US"/>
              </w:rPr>
              <w:t>1</w:t>
            </w:r>
          </w:p>
        </w:tc>
        <w:tc>
          <w:tcPr>
            <w:tcW w:w="411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sz w:val="28"/>
                <w:szCs w:val="28"/>
              </w:rPr>
              <w:t>3</w:t>
            </w:r>
          </w:p>
        </w:tc>
      </w:tr>
      <w:tr w:rsidR="00D55106" w:rsidRPr="002220B7" w:rsidTr="00950005">
        <w:tc>
          <w:tcPr>
            <w:tcW w:w="3748"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ПКГ должностей работников учебно-вспомогательного персонала первого уровня</w:t>
            </w:r>
          </w:p>
        </w:tc>
        <w:tc>
          <w:tcPr>
            <w:tcW w:w="411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ind w:firstLine="62"/>
              <w:rPr>
                <w:sz w:val="28"/>
                <w:szCs w:val="28"/>
              </w:rPr>
            </w:pPr>
            <w:r w:rsidRPr="002220B7">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ind w:firstLine="62"/>
              <w:jc w:val="center"/>
              <w:rPr>
                <w:sz w:val="28"/>
                <w:szCs w:val="28"/>
              </w:rPr>
            </w:pPr>
            <w:r w:rsidRPr="002220B7">
              <w:rPr>
                <w:sz w:val="28"/>
                <w:szCs w:val="28"/>
              </w:rPr>
              <w:t>7607</w:t>
            </w:r>
          </w:p>
        </w:tc>
      </w:tr>
      <w:tr w:rsidR="00D55106" w:rsidRPr="002220B7" w:rsidTr="00950005">
        <w:tc>
          <w:tcPr>
            <w:tcW w:w="3748" w:type="dxa"/>
            <w:vMerge w:val="restart"/>
            <w:tcBorders>
              <w:top w:val="single" w:sz="4" w:space="0" w:color="auto"/>
              <w:left w:val="single" w:sz="4" w:space="0" w:color="auto"/>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ПКГ должностей работников учебно-вспомогательного персонала второго уровня</w:t>
            </w:r>
          </w:p>
        </w:tc>
        <w:tc>
          <w:tcPr>
            <w:tcW w:w="411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ind w:firstLine="62"/>
              <w:rPr>
                <w:sz w:val="28"/>
                <w:szCs w:val="28"/>
              </w:rPr>
            </w:pPr>
            <w:r w:rsidRPr="002220B7">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8372</w:t>
            </w:r>
          </w:p>
        </w:tc>
      </w:tr>
      <w:tr w:rsidR="00D55106" w:rsidRPr="002220B7" w:rsidTr="00950005">
        <w:tc>
          <w:tcPr>
            <w:tcW w:w="3748" w:type="dxa"/>
            <w:vMerge/>
            <w:tcBorders>
              <w:left w:val="single" w:sz="4" w:space="0" w:color="auto"/>
              <w:bottom w:val="single" w:sz="4" w:space="0" w:color="auto"/>
              <w:right w:val="single" w:sz="4" w:space="0" w:color="auto"/>
            </w:tcBorders>
            <w:hideMark/>
          </w:tcPr>
          <w:p w:rsidR="00D55106" w:rsidRPr="002220B7" w:rsidRDefault="00D55106" w:rsidP="00950005">
            <w:pPr>
              <w:autoSpaceDE w:val="0"/>
              <w:autoSpaceDN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ind w:firstLine="62"/>
              <w:rPr>
                <w:sz w:val="28"/>
                <w:szCs w:val="28"/>
              </w:rPr>
            </w:pPr>
            <w:r w:rsidRPr="002220B7">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sz w:val="28"/>
                <w:szCs w:val="28"/>
              </w:rPr>
              <w:t>8793</w:t>
            </w:r>
          </w:p>
        </w:tc>
      </w:tr>
    </w:tbl>
    <w:p w:rsidR="00D55106" w:rsidRPr="002220B7" w:rsidRDefault="00D55106" w:rsidP="00D55106">
      <w:pPr>
        <w:autoSpaceDE w:val="0"/>
        <w:autoSpaceDN w:val="0"/>
        <w:jc w:val="right"/>
        <w:rPr>
          <w:sz w:val="28"/>
          <w:szCs w:val="28"/>
        </w:rPr>
      </w:pPr>
    </w:p>
    <w:p w:rsidR="00D55106" w:rsidRPr="002220B7" w:rsidRDefault="00D55106" w:rsidP="00D55106">
      <w:pPr>
        <w:autoSpaceDE w:val="0"/>
        <w:autoSpaceDN w:val="0"/>
        <w:ind w:firstLine="709"/>
        <w:jc w:val="both"/>
        <w:rPr>
          <w:sz w:val="28"/>
          <w:szCs w:val="28"/>
        </w:rPr>
      </w:pPr>
      <w:r>
        <w:rPr>
          <w:sz w:val="28"/>
          <w:szCs w:val="28"/>
        </w:rPr>
        <w:t>Р</w:t>
      </w:r>
      <w:r w:rsidRPr="002220B7">
        <w:rPr>
          <w:sz w:val="28"/>
          <w:szCs w:val="28"/>
        </w:rPr>
        <w:t>азмеры должностных окладов, ставок заработной платы по ПКГ должностей педагогических работников приведены в таблице № 2.</w:t>
      </w:r>
    </w:p>
    <w:p w:rsidR="00D55106" w:rsidRDefault="00D55106" w:rsidP="00D55106">
      <w:pPr>
        <w:autoSpaceDE w:val="0"/>
        <w:autoSpaceDN w:val="0"/>
        <w:rPr>
          <w:sz w:val="28"/>
          <w:szCs w:val="28"/>
        </w:rPr>
      </w:pPr>
      <w:r>
        <w:rPr>
          <w:sz w:val="28"/>
          <w:szCs w:val="28"/>
        </w:rPr>
        <w:t xml:space="preserve">                                                                                                                       </w:t>
      </w:r>
    </w:p>
    <w:p w:rsidR="00D55106" w:rsidRPr="002220B7" w:rsidRDefault="00D55106" w:rsidP="00D55106">
      <w:pPr>
        <w:autoSpaceDE w:val="0"/>
        <w:autoSpaceDN w:val="0"/>
        <w:jc w:val="right"/>
        <w:rPr>
          <w:sz w:val="28"/>
          <w:szCs w:val="28"/>
        </w:rPr>
      </w:pPr>
      <w:r>
        <w:rPr>
          <w:sz w:val="28"/>
          <w:szCs w:val="28"/>
        </w:rPr>
        <w:t xml:space="preserve">  </w:t>
      </w:r>
      <w:r w:rsidRPr="002220B7">
        <w:rPr>
          <w:sz w:val="28"/>
          <w:szCs w:val="28"/>
        </w:rPr>
        <w:t>Таблица № 2</w:t>
      </w:r>
    </w:p>
    <w:p w:rsidR="00D55106" w:rsidRPr="002220B7" w:rsidRDefault="00D55106" w:rsidP="00D55106">
      <w:pPr>
        <w:autoSpaceDE w:val="0"/>
        <w:autoSpaceDN w:val="0"/>
        <w:jc w:val="center"/>
        <w:rPr>
          <w:sz w:val="28"/>
          <w:szCs w:val="28"/>
        </w:rPr>
      </w:pPr>
      <w:r>
        <w:rPr>
          <w:sz w:val="28"/>
          <w:szCs w:val="28"/>
        </w:rPr>
        <w:t>Размеры должностных окладов, ставок заработной платы п</w:t>
      </w:r>
      <w:r w:rsidRPr="002220B7">
        <w:rPr>
          <w:sz w:val="28"/>
          <w:szCs w:val="28"/>
        </w:rPr>
        <w:t>о ПКГ должностей педагогических работников</w:t>
      </w:r>
    </w:p>
    <w:p w:rsidR="00D55106" w:rsidRPr="002220B7" w:rsidRDefault="00D55106" w:rsidP="00D55106">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9"/>
        <w:gridCol w:w="4068"/>
        <w:gridCol w:w="1962"/>
      </w:tblGrid>
      <w:tr w:rsidR="00D55106" w:rsidRPr="002220B7" w:rsidTr="00950005">
        <w:tc>
          <w:tcPr>
            <w:tcW w:w="3749"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rFonts w:eastAsia="Calibri"/>
                <w:sz w:val="28"/>
                <w:szCs w:val="28"/>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Pr>
                <w:sz w:val="28"/>
                <w:szCs w:val="28"/>
              </w:rPr>
              <w:t>Д</w:t>
            </w:r>
            <w:r w:rsidRPr="002220B7">
              <w:rPr>
                <w:sz w:val="28"/>
                <w:szCs w:val="28"/>
              </w:rPr>
              <w:t>олжностной оклад, ставка заработной платы (рублей)</w:t>
            </w:r>
          </w:p>
        </w:tc>
      </w:tr>
      <w:tr w:rsidR="00D55106" w:rsidRPr="002220B7" w:rsidTr="00950005">
        <w:trPr>
          <w:tblHeader/>
        </w:trPr>
        <w:tc>
          <w:tcPr>
            <w:tcW w:w="3749"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lang w:val="en-US"/>
              </w:rPr>
            </w:pPr>
            <w:r w:rsidRPr="002220B7">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sz w:val="28"/>
                <w:szCs w:val="28"/>
              </w:rPr>
              <w:t>3</w:t>
            </w:r>
          </w:p>
        </w:tc>
      </w:tr>
      <w:tr w:rsidR="00D55106" w:rsidRPr="002220B7" w:rsidTr="00950005">
        <w:tc>
          <w:tcPr>
            <w:tcW w:w="3749" w:type="dxa"/>
            <w:vMerge w:val="restart"/>
            <w:tcBorders>
              <w:top w:val="single" w:sz="4" w:space="0" w:color="auto"/>
              <w:left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jc w:val="center"/>
              <w:rPr>
                <w:sz w:val="28"/>
                <w:szCs w:val="28"/>
              </w:rPr>
            </w:pPr>
            <w:r w:rsidRPr="002220B7">
              <w:rPr>
                <w:sz w:val="28"/>
                <w:szCs w:val="28"/>
              </w:rPr>
              <w:t>12041</w:t>
            </w:r>
          </w:p>
        </w:tc>
      </w:tr>
      <w:tr w:rsidR="00D55106" w:rsidRPr="002220B7" w:rsidTr="00950005">
        <w:tc>
          <w:tcPr>
            <w:tcW w:w="3749"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jc w:val="center"/>
              <w:rPr>
                <w:sz w:val="28"/>
                <w:szCs w:val="28"/>
              </w:rPr>
            </w:pPr>
            <w:r w:rsidRPr="002220B7">
              <w:rPr>
                <w:sz w:val="28"/>
                <w:szCs w:val="28"/>
              </w:rPr>
              <w:t>12626</w:t>
            </w:r>
          </w:p>
        </w:tc>
      </w:tr>
      <w:tr w:rsidR="00D55106" w:rsidRPr="002220B7" w:rsidTr="00950005">
        <w:tc>
          <w:tcPr>
            <w:tcW w:w="3749"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jc w:val="center"/>
              <w:rPr>
                <w:sz w:val="28"/>
                <w:szCs w:val="28"/>
              </w:rPr>
            </w:pPr>
            <w:r w:rsidRPr="002220B7">
              <w:rPr>
                <w:sz w:val="28"/>
                <w:szCs w:val="28"/>
              </w:rPr>
              <w:t>13242</w:t>
            </w:r>
          </w:p>
        </w:tc>
      </w:tr>
      <w:tr w:rsidR="00D55106" w:rsidRPr="002220B7" w:rsidTr="00950005">
        <w:tc>
          <w:tcPr>
            <w:tcW w:w="3749" w:type="dxa"/>
            <w:vMerge/>
            <w:tcBorders>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jc w:val="center"/>
              <w:rPr>
                <w:sz w:val="28"/>
                <w:szCs w:val="28"/>
              </w:rPr>
            </w:pPr>
            <w:r w:rsidRPr="002220B7">
              <w:rPr>
                <w:sz w:val="28"/>
                <w:szCs w:val="28"/>
              </w:rPr>
              <w:t>13893</w:t>
            </w:r>
          </w:p>
        </w:tc>
      </w:tr>
    </w:tbl>
    <w:p w:rsidR="00D55106" w:rsidRPr="002220B7" w:rsidRDefault="00D55106" w:rsidP="00D55106">
      <w:pPr>
        <w:autoSpaceDE w:val="0"/>
        <w:autoSpaceDN w:val="0"/>
        <w:ind w:firstLine="709"/>
        <w:jc w:val="right"/>
        <w:rPr>
          <w:sz w:val="28"/>
          <w:szCs w:val="28"/>
        </w:rPr>
      </w:pPr>
    </w:p>
    <w:p w:rsidR="00D55106" w:rsidRPr="002220B7" w:rsidRDefault="00D55106" w:rsidP="00D55106">
      <w:pPr>
        <w:autoSpaceDE w:val="0"/>
        <w:autoSpaceDN w:val="0"/>
        <w:ind w:firstLine="709"/>
        <w:jc w:val="both"/>
        <w:rPr>
          <w:sz w:val="28"/>
          <w:szCs w:val="28"/>
        </w:rPr>
      </w:pPr>
      <w:r>
        <w:rPr>
          <w:sz w:val="28"/>
          <w:szCs w:val="28"/>
        </w:rPr>
        <w:lastRenderedPageBreak/>
        <w:t>Ра</w:t>
      </w:r>
      <w:r w:rsidRPr="002220B7">
        <w:rPr>
          <w:sz w:val="28"/>
          <w:szCs w:val="28"/>
        </w:rPr>
        <w:t>змеры должностных окладов по ПКГ должностей руководителей структурных подразделений приведены в таблице № 3.</w:t>
      </w:r>
    </w:p>
    <w:p w:rsidR="00D55106" w:rsidRPr="002220B7" w:rsidRDefault="00D55106" w:rsidP="00D55106">
      <w:pPr>
        <w:autoSpaceDE w:val="0"/>
        <w:autoSpaceDN w:val="0"/>
        <w:rPr>
          <w:sz w:val="28"/>
          <w:szCs w:val="28"/>
        </w:rPr>
      </w:pPr>
      <w:r>
        <w:rPr>
          <w:sz w:val="28"/>
          <w:szCs w:val="28"/>
        </w:rPr>
        <w:t xml:space="preserve">                                                                                                                         </w:t>
      </w:r>
      <w:r w:rsidRPr="002220B7">
        <w:rPr>
          <w:sz w:val="28"/>
          <w:szCs w:val="28"/>
        </w:rPr>
        <w:t>Таблица № 3</w:t>
      </w:r>
    </w:p>
    <w:p w:rsidR="00D55106" w:rsidRPr="002220B7" w:rsidRDefault="00D55106" w:rsidP="00D55106">
      <w:pPr>
        <w:autoSpaceDE w:val="0"/>
        <w:autoSpaceDN w:val="0"/>
        <w:jc w:val="center"/>
        <w:rPr>
          <w:sz w:val="28"/>
          <w:szCs w:val="28"/>
        </w:rPr>
      </w:pPr>
      <w:r>
        <w:rPr>
          <w:sz w:val="28"/>
          <w:szCs w:val="28"/>
        </w:rPr>
        <w:t>Размеры должностных окладов</w:t>
      </w:r>
    </w:p>
    <w:p w:rsidR="00D55106" w:rsidRPr="002220B7" w:rsidRDefault="00D55106" w:rsidP="00D55106">
      <w:pPr>
        <w:autoSpaceDE w:val="0"/>
        <w:autoSpaceDN w:val="0"/>
        <w:jc w:val="center"/>
        <w:rPr>
          <w:sz w:val="28"/>
          <w:szCs w:val="28"/>
        </w:rPr>
      </w:pPr>
      <w:r w:rsidRPr="002220B7">
        <w:rPr>
          <w:sz w:val="28"/>
          <w:szCs w:val="28"/>
        </w:rPr>
        <w:t>по ПКГ должностей руководителей структурных подразделений</w:t>
      </w:r>
    </w:p>
    <w:p w:rsidR="00D55106" w:rsidRPr="002220B7" w:rsidRDefault="00D55106" w:rsidP="00D55106">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8"/>
        <w:gridCol w:w="4208"/>
        <w:gridCol w:w="2103"/>
      </w:tblGrid>
      <w:tr w:rsidR="00D55106" w:rsidRPr="002220B7" w:rsidTr="00950005">
        <w:tc>
          <w:tcPr>
            <w:tcW w:w="3464"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rFonts w:eastAsia="Calibri"/>
                <w:sz w:val="28"/>
                <w:szCs w:val="28"/>
              </w:rPr>
              <w:t>Профессиональная квалификационная группа</w:t>
            </w:r>
          </w:p>
        </w:tc>
        <w:tc>
          <w:tcPr>
            <w:tcW w:w="4253"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Квалификационный уровень</w:t>
            </w:r>
          </w:p>
        </w:tc>
        <w:tc>
          <w:tcPr>
            <w:tcW w:w="2125"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Pr>
                <w:sz w:val="28"/>
                <w:szCs w:val="28"/>
              </w:rPr>
              <w:t>Д</w:t>
            </w:r>
            <w:r w:rsidRPr="002220B7">
              <w:rPr>
                <w:sz w:val="28"/>
                <w:szCs w:val="28"/>
              </w:rPr>
              <w:t>олжностной оклад (рублей)</w:t>
            </w:r>
          </w:p>
        </w:tc>
      </w:tr>
      <w:tr w:rsidR="00D55106" w:rsidRPr="002220B7" w:rsidTr="00950005">
        <w:trPr>
          <w:tblHeader/>
        </w:trPr>
        <w:tc>
          <w:tcPr>
            <w:tcW w:w="3464" w:type="dxa"/>
            <w:hideMark/>
          </w:tcPr>
          <w:p w:rsidR="00D55106" w:rsidRPr="002220B7" w:rsidRDefault="00D55106" w:rsidP="00950005">
            <w:pPr>
              <w:autoSpaceDE w:val="0"/>
              <w:autoSpaceDN w:val="0"/>
              <w:jc w:val="center"/>
              <w:rPr>
                <w:sz w:val="28"/>
                <w:szCs w:val="28"/>
                <w:lang w:val="en-US"/>
              </w:rPr>
            </w:pPr>
            <w:r w:rsidRPr="002220B7">
              <w:rPr>
                <w:sz w:val="28"/>
                <w:szCs w:val="28"/>
                <w:lang w:val="en-US"/>
              </w:rPr>
              <w:t>1</w:t>
            </w:r>
          </w:p>
        </w:tc>
        <w:tc>
          <w:tcPr>
            <w:tcW w:w="4253" w:type="dxa"/>
            <w:tcBorders>
              <w:bottom w:val="single" w:sz="4" w:space="0" w:color="auto"/>
            </w:tcBorders>
          </w:tcPr>
          <w:p w:rsidR="00D55106" w:rsidRPr="002220B7" w:rsidRDefault="00D55106" w:rsidP="00950005">
            <w:pPr>
              <w:autoSpaceDE w:val="0"/>
              <w:autoSpaceDN w:val="0"/>
              <w:jc w:val="center"/>
              <w:rPr>
                <w:sz w:val="28"/>
                <w:szCs w:val="28"/>
              </w:rPr>
            </w:pPr>
            <w:r w:rsidRPr="002220B7">
              <w:rPr>
                <w:sz w:val="28"/>
                <w:szCs w:val="28"/>
              </w:rPr>
              <w:t>2</w:t>
            </w:r>
          </w:p>
        </w:tc>
        <w:tc>
          <w:tcPr>
            <w:tcW w:w="2125" w:type="dxa"/>
            <w:tcBorders>
              <w:bottom w:val="single" w:sz="4" w:space="0" w:color="auto"/>
            </w:tcBorders>
            <w:hideMark/>
          </w:tcPr>
          <w:p w:rsidR="00D55106" w:rsidRPr="002220B7" w:rsidRDefault="00D55106" w:rsidP="00950005">
            <w:pPr>
              <w:autoSpaceDE w:val="0"/>
              <w:autoSpaceDN w:val="0"/>
              <w:jc w:val="center"/>
              <w:rPr>
                <w:sz w:val="28"/>
                <w:szCs w:val="28"/>
              </w:rPr>
            </w:pPr>
            <w:r w:rsidRPr="002220B7">
              <w:rPr>
                <w:sz w:val="28"/>
                <w:szCs w:val="28"/>
              </w:rPr>
              <w:t>3</w:t>
            </w:r>
          </w:p>
        </w:tc>
      </w:tr>
      <w:tr w:rsidR="00D55106" w:rsidRPr="002220B7" w:rsidTr="00950005">
        <w:tc>
          <w:tcPr>
            <w:tcW w:w="3464" w:type="dxa"/>
            <w:vMerge w:val="restart"/>
            <w:tcBorders>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ПКГ должностей руководителей структурных подразделений</w:t>
            </w:r>
          </w:p>
        </w:tc>
        <w:tc>
          <w:tcPr>
            <w:tcW w:w="4253"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1-й квалификационный уровень:</w:t>
            </w:r>
          </w:p>
        </w:tc>
        <w:tc>
          <w:tcPr>
            <w:tcW w:w="2125"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rPr>
                <w:sz w:val="28"/>
                <w:szCs w:val="28"/>
              </w:rPr>
            </w:pP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rPr>
                <w:sz w:val="28"/>
                <w:szCs w:val="28"/>
              </w:rPr>
            </w:pPr>
          </w:p>
        </w:tc>
        <w:tc>
          <w:tcPr>
            <w:tcW w:w="4253" w:type="dxa"/>
            <w:tcBorders>
              <w:top w:val="nil"/>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 – II групп по оплате труда руководителей;</w:t>
            </w:r>
          </w:p>
        </w:tc>
        <w:tc>
          <w:tcPr>
            <w:tcW w:w="2125" w:type="dxa"/>
            <w:tcBorders>
              <w:top w:val="nil"/>
              <w:left w:val="single" w:sz="4" w:space="0" w:color="auto"/>
              <w:bottom w:val="nil"/>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12948</w:t>
            </w:r>
          </w:p>
          <w:p w:rsidR="00D55106" w:rsidRPr="002220B7" w:rsidRDefault="00D55106" w:rsidP="00950005">
            <w:pPr>
              <w:autoSpaceDE w:val="0"/>
              <w:autoSpaceDN w:val="0"/>
              <w:jc w:val="center"/>
              <w:rPr>
                <w:sz w:val="28"/>
                <w:szCs w:val="28"/>
              </w:rPr>
            </w:pP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12326</w:t>
            </w: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2-й квалификационный уровень:</w:t>
            </w:r>
          </w:p>
        </w:tc>
        <w:tc>
          <w:tcPr>
            <w:tcW w:w="2125"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rPr>
                <w:sz w:val="28"/>
                <w:szCs w:val="28"/>
              </w:rPr>
            </w:pP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rPr>
                <w:sz w:val="28"/>
                <w:szCs w:val="28"/>
              </w:rPr>
            </w:pPr>
          </w:p>
        </w:tc>
        <w:tc>
          <w:tcPr>
            <w:tcW w:w="4253" w:type="dxa"/>
            <w:tcBorders>
              <w:top w:val="nil"/>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 – II групп по оплате труда руководителей;</w:t>
            </w:r>
          </w:p>
        </w:tc>
        <w:tc>
          <w:tcPr>
            <w:tcW w:w="2125" w:type="dxa"/>
            <w:tcBorders>
              <w:top w:val="nil"/>
              <w:left w:val="single" w:sz="4" w:space="0" w:color="auto"/>
              <w:bottom w:val="nil"/>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13595</w:t>
            </w: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12948</w:t>
            </w: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3-й квалификационный уровень:</w:t>
            </w:r>
          </w:p>
        </w:tc>
        <w:tc>
          <w:tcPr>
            <w:tcW w:w="2125"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rPr>
                <w:sz w:val="28"/>
                <w:szCs w:val="28"/>
              </w:rPr>
            </w:pP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rPr>
                <w:sz w:val="28"/>
                <w:szCs w:val="28"/>
              </w:rPr>
            </w:pPr>
          </w:p>
        </w:tc>
        <w:tc>
          <w:tcPr>
            <w:tcW w:w="4253" w:type="dxa"/>
            <w:tcBorders>
              <w:top w:val="nil"/>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 – II групп по оплате труда руководителей;</w:t>
            </w:r>
          </w:p>
        </w:tc>
        <w:tc>
          <w:tcPr>
            <w:tcW w:w="2125" w:type="dxa"/>
            <w:tcBorders>
              <w:top w:val="nil"/>
              <w:left w:val="single" w:sz="4" w:space="0" w:color="auto"/>
              <w:bottom w:val="nil"/>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14273</w:t>
            </w:r>
          </w:p>
        </w:tc>
      </w:tr>
      <w:tr w:rsidR="00D55106" w:rsidRPr="002220B7" w:rsidTr="00950005">
        <w:tc>
          <w:tcPr>
            <w:tcW w:w="3464" w:type="dxa"/>
            <w:vMerge/>
            <w:tcBorders>
              <w:right w:val="single" w:sz="4" w:space="0" w:color="auto"/>
            </w:tcBorders>
          </w:tcPr>
          <w:p w:rsidR="00D55106" w:rsidRPr="002220B7" w:rsidRDefault="00D55106" w:rsidP="00950005">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sidRPr="002220B7">
              <w:rPr>
                <w:sz w:val="28"/>
                <w:szCs w:val="28"/>
              </w:rPr>
              <w:t>13595</w:t>
            </w:r>
          </w:p>
        </w:tc>
      </w:tr>
    </w:tbl>
    <w:p w:rsidR="00D55106" w:rsidRPr="002220B7" w:rsidRDefault="00D55106" w:rsidP="00D55106">
      <w:pPr>
        <w:autoSpaceDE w:val="0"/>
        <w:autoSpaceDN w:val="0"/>
        <w:ind w:firstLine="709"/>
        <w:jc w:val="both"/>
        <w:rPr>
          <w:sz w:val="28"/>
          <w:szCs w:val="28"/>
        </w:rPr>
      </w:pPr>
    </w:p>
    <w:p w:rsidR="00D55106" w:rsidRPr="002220B7" w:rsidRDefault="00D55106" w:rsidP="00D55106">
      <w:pPr>
        <w:autoSpaceDE w:val="0"/>
        <w:autoSpaceDN w:val="0"/>
        <w:jc w:val="right"/>
        <w:rPr>
          <w:sz w:val="28"/>
          <w:szCs w:val="28"/>
        </w:rPr>
      </w:pPr>
    </w:p>
    <w:p w:rsidR="00D55106" w:rsidRPr="002220B7" w:rsidRDefault="00D55106" w:rsidP="00D55106">
      <w:pPr>
        <w:autoSpaceDE w:val="0"/>
        <w:autoSpaceDN w:val="0"/>
        <w:ind w:firstLine="709"/>
        <w:jc w:val="both"/>
        <w:rPr>
          <w:sz w:val="28"/>
          <w:szCs w:val="28"/>
        </w:rPr>
      </w:pPr>
      <w:r w:rsidRPr="002220B7">
        <w:rPr>
          <w:sz w:val="28"/>
          <w:szCs w:val="28"/>
        </w:rPr>
        <w:t>2.3.</w:t>
      </w:r>
      <w:r>
        <w:rPr>
          <w:sz w:val="28"/>
          <w:szCs w:val="28"/>
        </w:rPr>
        <w:t>3</w:t>
      </w:r>
      <w:r w:rsidRPr="002220B7">
        <w:rPr>
          <w:sz w:val="28"/>
          <w:szCs w:val="28"/>
        </w:rPr>
        <w:t xml:space="preserve">. Должностные оклады по должностям работников культуры устанавливаются на основе ПКГ должностей, утвержденных приказом </w:t>
      </w:r>
      <w:proofErr w:type="spellStart"/>
      <w:r w:rsidRPr="002220B7">
        <w:rPr>
          <w:sz w:val="28"/>
          <w:szCs w:val="28"/>
        </w:rPr>
        <w:t>Минздравсоцразвития</w:t>
      </w:r>
      <w:proofErr w:type="spellEnd"/>
      <w:r w:rsidRPr="002220B7">
        <w:rPr>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D55106" w:rsidRPr="002220B7" w:rsidRDefault="00D55106" w:rsidP="00D55106">
      <w:pPr>
        <w:autoSpaceDE w:val="0"/>
        <w:autoSpaceDN w:val="0"/>
        <w:ind w:firstLine="709"/>
        <w:jc w:val="both"/>
        <w:rPr>
          <w:sz w:val="28"/>
          <w:szCs w:val="28"/>
        </w:rPr>
      </w:pPr>
      <w:r>
        <w:rPr>
          <w:sz w:val="28"/>
          <w:szCs w:val="28"/>
        </w:rPr>
        <w:t>Р</w:t>
      </w:r>
      <w:r w:rsidRPr="002220B7">
        <w:rPr>
          <w:sz w:val="28"/>
          <w:szCs w:val="28"/>
        </w:rPr>
        <w:t>азмеры должностных окладов по ПКГ должностей работников культуры приведены в таблице № </w:t>
      </w:r>
      <w:r>
        <w:rPr>
          <w:sz w:val="28"/>
          <w:szCs w:val="28"/>
        </w:rPr>
        <w:t>4</w:t>
      </w:r>
      <w:r w:rsidRPr="002220B7">
        <w:rPr>
          <w:sz w:val="28"/>
          <w:szCs w:val="28"/>
        </w:rPr>
        <w:t>.</w:t>
      </w:r>
    </w:p>
    <w:p w:rsidR="00D55106" w:rsidRDefault="00D55106" w:rsidP="00D55106">
      <w:pPr>
        <w:autoSpaceDE w:val="0"/>
        <w:autoSpaceDN w:val="0"/>
        <w:rPr>
          <w:sz w:val="28"/>
          <w:szCs w:val="28"/>
        </w:rPr>
      </w:pPr>
      <w:r>
        <w:rPr>
          <w:sz w:val="28"/>
          <w:szCs w:val="28"/>
        </w:rPr>
        <w:t xml:space="preserve">                                                                                                                      </w:t>
      </w:r>
    </w:p>
    <w:p w:rsidR="00D55106" w:rsidRPr="002220B7" w:rsidRDefault="00D55106" w:rsidP="00D55106">
      <w:pPr>
        <w:autoSpaceDE w:val="0"/>
        <w:autoSpaceDN w:val="0"/>
        <w:jc w:val="right"/>
        <w:rPr>
          <w:sz w:val="28"/>
          <w:szCs w:val="28"/>
        </w:rPr>
      </w:pPr>
      <w:r>
        <w:rPr>
          <w:sz w:val="28"/>
          <w:szCs w:val="28"/>
        </w:rPr>
        <w:t xml:space="preserve">   </w:t>
      </w:r>
      <w:r w:rsidRPr="002220B7">
        <w:rPr>
          <w:sz w:val="28"/>
          <w:szCs w:val="28"/>
        </w:rPr>
        <w:t>Таблица № </w:t>
      </w:r>
      <w:r>
        <w:rPr>
          <w:sz w:val="28"/>
          <w:szCs w:val="28"/>
        </w:rPr>
        <w:t>4</w:t>
      </w:r>
    </w:p>
    <w:p w:rsidR="00D55106" w:rsidRPr="002220B7" w:rsidRDefault="00D55106" w:rsidP="00D55106">
      <w:pPr>
        <w:autoSpaceDE w:val="0"/>
        <w:autoSpaceDN w:val="0"/>
        <w:jc w:val="center"/>
        <w:rPr>
          <w:sz w:val="28"/>
          <w:szCs w:val="28"/>
        </w:rPr>
      </w:pPr>
      <w:r>
        <w:rPr>
          <w:sz w:val="28"/>
          <w:szCs w:val="28"/>
        </w:rPr>
        <w:t>Размеры должностных окладов</w:t>
      </w:r>
    </w:p>
    <w:p w:rsidR="00D55106" w:rsidRPr="002220B7" w:rsidRDefault="00D55106" w:rsidP="00D55106">
      <w:pPr>
        <w:autoSpaceDE w:val="0"/>
        <w:autoSpaceDN w:val="0"/>
        <w:jc w:val="center"/>
        <w:rPr>
          <w:sz w:val="28"/>
          <w:szCs w:val="28"/>
        </w:rPr>
      </w:pPr>
      <w:r w:rsidRPr="002220B7">
        <w:rPr>
          <w:sz w:val="28"/>
          <w:szCs w:val="28"/>
        </w:rPr>
        <w:t>по ПКГ должностей работников культуры</w:t>
      </w:r>
    </w:p>
    <w:p w:rsidR="00D55106" w:rsidRPr="002220B7" w:rsidRDefault="00D55106" w:rsidP="00D55106">
      <w:pPr>
        <w:autoSpaceDE w:val="0"/>
        <w:autoSpaceDN w:val="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92"/>
        <w:gridCol w:w="2947"/>
      </w:tblGrid>
      <w:tr w:rsidR="00D55106" w:rsidRPr="002220B7" w:rsidTr="00950005">
        <w:tc>
          <w:tcPr>
            <w:tcW w:w="7085"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adjustRightInd w:val="0"/>
              <w:jc w:val="center"/>
              <w:rPr>
                <w:rFonts w:eastAsia="Calibri"/>
                <w:sz w:val="28"/>
                <w:szCs w:val="28"/>
              </w:rPr>
            </w:pPr>
            <w:r w:rsidRPr="002220B7">
              <w:rPr>
                <w:rFonts w:eastAsia="Calibri"/>
                <w:sz w:val="28"/>
                <w:szCs w:val="28"/>
              </w:rPr>
              <w:t xml:space="preserve">Профессиональная квалификационная группа </w:t>
            </w:r>
          </w:p>
          <w:p w:rsidR="00D55106" w:rsidRPr="002220B7" w:rsidRDefault="00D55106" w:rsidP="00950005">
            <w:pPr>
              <w:autoSpaceDE w:val="0"/>
              <w:autoSpaceDN w:val="0"/>
              <w:jc w:val="center"/>
              <w:rPr>
                <w:sz w:val="28"/>
                <w:szCs w:val="28"/>
              </w:rPr>
            </w:pPr>
          </w:p>
        </w:tc>
        <w:tc>
          <w:tcPr>
            <w:tcW w:w="3071"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Pr>
                <w:sz w:val="28"/>
                <w:szCs w:val="28"/>
              </w:rPr>
              <w:t>Д</w:t>
            </w:r>
            <w:r w:rsidRPr="002220B7">
              <w:rPr>
                <w:sz w:val="28"/>
                <w:szCs w:val="28"/>
              </w:rPr>
              <w:t>олжностной оклад (рублей)</w:t>
            </w:r>
          </w:p>
        </w:tc>
      </w:tr>
      <w:tr w:rsidR="00D55106" w:rsidRPr="002220B7" w:rsidTr="00950005">
        <w:tc>
          <w:tcPr>
            <w:tcW w:w="7085"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adjustRightInd w:val="0"/>
              <w:jc w:val="center"/>
              <w:rPr>
                <w:rFonts w:eastAsia="Calibri"/>
                <w:sz w:val="28"/>
                <w:szCs w:val="28"/>
              </w:rPr>
            </w:pPr>
            <w:r>
              <w:rPr>
                <w:rFonts w:eastAsia="Calibri"/>
                <w:sz w:val="28"/>
                <w:szCs w:val="28"/>
              </w:rPr>
              <w:t>1</w:t>
            </w:r>
          </w:p>
        </w:tc>
        <w:tc>
          <w:tcPr>
            <w:tcW w:w="307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jc w:val="center"/>
              <w:rPr>
                <w:sz w:val="28"/>
                <w:szCs w:val="28"/>
              </w:rPr>
            </w:pPr>
            <w:r>
              <w:rPr>
                <w:sz w:val="28"/>
                <w:szCs w:val="28"/>
              </w:rPr>
              <w:t>2</w:t>
            </w:r>
          </w:p>
        </w:tc>
      </w:tr>
      <w:tr w:rsidR="00D55106" w:rsidRPr="002220B7" w:rsidTr="00950005">
        <w:tc>
          <w:tcPr>
            <w:tcW w:w="7085"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rPr>
                <w:rFonts w:eastAsia="Calibri"/>
                <w:sz w:val="28"/>
                <w:szCs w:val="28"/>
              </w:rPr>
            </w:pPr>
            <w:r w:rsidRPr="002220B7">
              <w:rPr>
                <w:sz w:val="28"/>
                <w:szCs w:val="28"/>
              </w:rPr>
              <w:t>ПКГ «Должности работников культуры, искусства ведущего звена</w:t>
            </w:r>
            <w:r w:rsidRPr="002220B7">
              <w:rPr>
                <w:rFonts w:eastAsia="Calibri"/>
                <w:sz w:val="28"/>
                <w:szCs w:val="28"/>
              </w:rPr>
              <w:t>»:</w:t>
            </w:r>
          </w:p>
          <w:p w:rsidR="00D55106" w:rsidRPr="002220B7" w:rsidRDefault="00D55106" w:rsidP="00950005">
            <w:pPr>
              <w:autoSpaceDE w:val="0"/>
              <w:autoSpaceDN w:val="0"/>
              <w:rPr>
                <w:rFonts w:eastAsia="Calibri"/>
                <w:sz w:val="28"/>
                <w:szCs w:val="28"/>
              </w:rPr>
            </w:pPr>
            <w:r w:rsidRPr="002220B7">
              <w:rPr>
                <w:rFonts w:eastAsia="Calibri"/>
                <w:sz w:val="28"/>
                <w:szCs w:val="28"/>
              </w:rPr>
              <w:t>без категории</w:t>
            </w:r>
          </w:p>
          <w:p w:rsidR="00D55106" w:rsidRPr="002220B7" w:rsidRDefault="00D55106" w:rsidP="00950005">
            <w:pPr>
              <w:jc w:val="both"/>
              <w:rPr>
                <w:rFonts w:eastAsia="Calibri"/>
                <w:sz w:val="28"/>
                <w:szCs w:val="28"/>
              </w:rPr>
            </w:pPr>
            <w:r w:rsidRPr="002220B7">
              <w:rPr>
                <w:rFonts w:eastAsia="Calibri"/>
                <w:sz w:val="28"/>
                <w:szCs w:val="28"/>
                <w:lang w:val="en-US"/>
              </w:rPr>
              <w:lastRenderedPageBreak/>
              <w:t>II</w:t>
            </w:r>
            <w:r w:rsidRPr="002220B7">
              <w:rPr>
                <w:rFonts w:eastAsia="Calibri"/>
                <w:sz w:val="28"/>
                <w:szCs w:val="28"/>
              </w:rPr>
              <w:t xml:space="preserve"> категории</w:t>
            </w:r>
          </w:p>
          <w:p w:rsidR="00D55106" w:rsidRPr="002220B7" w:rsidRDefault="00D55106" w:rsidP="00950005">
            <w:pPr>
              <w:jc w:val="both"/>
              <w:rPr>
                <w:rFonts w:eastAsia="Calibri"/>
                <w:sz w:val="28"/>
                <w:szCs w:val="28"/>
              </w:rPr>
            </w:pPr>
            <w:r w:rsidRPr="002220B7">
              <w:rPr>
                <w:rFonts w:eastAsia="Calibri"/>
                <w:sz w:val="28"/>
                <w:szCs w:val="28"/>
                <w:lang w:val="en-US"/>
              </w:rPr>
              <w:t>I</w:t>
            </w:r>
            <w:r w:rsidRPr="002220B7">
              <w:rPr>
                <w:rFonts w:eastAsia="Calibri"/>
                <w:sz w:val="28"/>
                <w:szCs w:val="28"/>
              </w:rPr>
              <w:t xml:space="preserve"> категории</w:t>
            </w:r>
          </w:p>
          <w:p w:rsidR="00D55106" w:rsidRPr="002220B7" w:rsidRDefault="00D55106" w:rsidP="00950005">
            <w:pPr>
              <w:autoSpaceDE w:val="0"/>
              <w:autoSpaceDN w:val="0"/>
              <w:rPr>
                <w:sz w:val="28"/>
                <w:szCs w:val="28"/>
              </w:rPr>
            </w:pPr>
            <w:r w:rsidRPr="002220B7">
              <w:rPr>
                <w:rFonts w:eastAsia="Calibri"/>
                <w:sz w:val="28"/>
                <w:szCs w:val="28"/>
              </w:rPr>
              <w:t>ведущий</w:t>
            </w:r>
          </w:p>
        </w:tc>
        <w:tc>
          <w:tcPr>
            <w:tcW w:w="3071"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jc w:val="center"/>
              <w:rPr>
                <w:sz w:val="28"/>
                <w:szCs w:val="28"/>
              </w:rPr>
            </w:pPr>
          </w:p>
          <w:p w:rsidR="00D55106" w:rsidRPr="002220B7" w:rsidRDefault="00D55106" w:rsidP="00950005">
            <w:pPr>
              <w:jc w:val="center"/>
              <w:rPr>
                <w:sz w:val="28"/>
                <w:szCs w:val="28"/>
              </w:rPr>
            </w:pPr>
          </w:p>
          <w:p w:rsidR="00D55106" w:rsidRPr="002220B7" w:rsidRDefault="00D55106" w:rsidP="00950005">
            <w:pPr>
              <w:jc w:val="center"/>
              <w:rPr>
                <w:sz w:val="28"/>
                <w:szCs w:val="28"/>
              </w:rPr>
            </w:pPr>
            <w:r w:rsidRPr="002220B7">
              <w:rPr>
                <w:sz w:val="28"/>
                <w:szCs w:val="28"/>
              </w:rPr>
              <w:t>6767</w:t>
            </w:r>
          </w:p>
          <w:p w:rsidR="00D55106" w:rsidRPr="002220B7" w:rsidRDefault="00D55106" w:rsidP="00950005">
            <w:pPr>
              <w:jc w:val="center"/>
              <w:rPr>
                <w:sz w:val="28"/>
                <w:szCs w:val="28"/>
              </w:rPr>
            </w:pPr>
            <w:r w:rsidRPr="002220B7">
              <w:rPr>
                <w:sz w:val="28"/>
                <w:szCs w:val="28"/>
              </w:rPr>
              <w:lastRenderedPageBreak/>
              <w:t>7103</w:t>
            </w:r>
          </w:p>
          <w:p w:rsidR="00D55106" w:rsidRPr="002220B7" w:rsidRDefault="00D55106" w:rsidP="00950005">
            <w:pPr>
              <w:jc w:val="center"/>
              <w:rPr>
                <w:sz w:val="28"/>
                <w:szCs w:val="28"/>
              </w:rPr>
            </w:pPr>
            <w:r w:rsidRPr="002220B7">
              <w:rPr>
                <w:sz w:val="28"/>
                <w:szCs w:val="28"/>
              </w:rPr>
              <w:t>7456</w:t>
            </w:r>
          </w:p>
          <w:p w:rsidR="00D55106" w:rsidRPr="002220B7" w:rsidRDefault="00D55106" w:rsidP="00950005">
            <w:pPr>
              <w:jc w:val="center"/>
              <w:rPr>
                <w:sz w:val="28"/>
                <w:szCs w:val="28"/>
              </w:rPr>
            </w:pPr>
            <w:r w:rsidRPr="002220B7">
              <w:rPr>
                <w:sz w:val="28"/>
                <w:szCs w:val="28"/>
              </w:rPr>
              <w:t>7830</w:t>
            </w:r>
          </w:p>
        </w:tc>
      </w:tr>
    </w:tbl>
    <w:p w:rsidR="00D55106" w:rsidRPr="002220B7" w:rsidRDefault="00D55106" w:rsidP="00D55106">
      <w:pPr>
        <w:autoSpaceDE w:val="0"/>
        <w:autoSpaceDN w:val="0"/>
        <w:jc w:val="center"/>
        <w:rPr>
          <w:rFonts w:eastAsia="Calibri"/>
          <w:sz w:val="2"/>
          <w:szCs w:val="2"/>
        </w:rPr>
      </w:pPr>
    </w:p>
    <w:p w:rsidR="00D55106" w:rsidRPr="002220B7" w:rsidRDefault="00D55106" w:rsidP="00D55106">
      <w:pPr>
        <w:ind w:firstLine="708"/>
        <w:jc w:val="both"/>
        <w:rPr>
          <w:sz w:val="28"/>
          <w:szCs w:val="28"/>
        </w:rPr>
      </w:pPr>
      <w:r w:rsidRPr="002220B7">
        <w:rPr>
          <w:sz w:val="28"/>
          <w:szCs w:val="28"/>
        </w:rPr>
        <w:t>2.3.</w:t>
      </w:r>
      <w:r>
        <w:rPr>
          <w:sz w:val="28"/>
          <w:szCs w:val="28"/>
        </w:rPr>
        <w:t>4</w:t>
      </w:r>
      <w:r w:rsidRPr="002220B7">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w:t>
      </w:r>
      <w:proofErr w:type="spellStart"/>
      <w:r w:rsidRPr="002220B7">
        <w:rPr>
          <w:sz w:val="28"/>
          <w:szCs w:val="28"/>
        </w:rPr>
        <w:t>Минздравсоцразвития</w:t>
      </w:r>
      <w:proofErr w:type="spellEnd"/>
      <w:r w:rsidRPr="002220B7">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D55106" w:rsidRPr="002220B7" w:rsidRDefault="00D55106" w:rsidP="00D55106">
      <w:pPr>
        <w:ind w:firstLine="709"/>
        <w:jc w:val="both"/>
        <w:rPr>
          <w:sz w:val="28"/>
          <w:szCs w:val="28"/>
        </w:rPr>
      </w:pPr>
      <w:r>
        <w:rPr>
          <w:sz w:val="28"/>
          <w:szCs w:val="28"/>
        </w:rPr>
        <w:t>Р</w:t>
      </w:r>
      <w:r w:rsidRPr="002220B7">
        <w:rPr>
          <w:sz w:val="28"/>
          <w:szCs w:val="28"/>
        </w:rPr>
        <w:t>азмеры должностных окладов по ПКГ общеотраслевых должностей служащих приведены в таблице № </w:t>
      </w:r>
      <w:r>
        <w:rPr>
          <w:sz w:val="28"/>
          <w:szCs w:val="28"/>
        </w:rPr>
        <w:t>5</w:t>
      </w:r>
      <w:r w:rsidRPr="002220B7">
        <w:rPr>
          <w:sz w:val="28"/>
          <w:szCs w:val="28"/>
        </w:rPr>
        <w:t>.</w:t>
      </w:r>
    </w:p>
    <w:p w:rsidR="00D55106" w:rsidRPr="002220B7" w:rsidRDefault="00D55106" w:rsidP="00D55106">
      <w:pPr>
        <w:autoSpaceDE w:val="0"/>
        <w:autoSpaceDN w:val="0"/>
        <w:ind w:firstLine="540"/>
        <w:jc w:val="right"/>
        <w:outlineLvl w:val="0"/>
        <w:rPr>
          <w:sz w:val="28"/>
          <w:szCs w:val="28"/>
        </w:rPr>
      </w:pPr>
    </w:p>
    <w:p w:rsidR="00D55106" w:rsidRPr="002220B7" w:rsidRDefault="00D55106" w:rsidP="00D55106">
      <w:pPr>
        <w:autoSpaceDE w:val="0"/>
        <w:autoSpaceDN w:val="0"/>
        <w:ind w:firstLine="540"/>
        <w:jc w:val="right"/>
        <w:outlineLvl w:val="0"/>
        <w:rPr>
          <w:sz w:val="28"/>
          <w:szCs w:val="28"/>
        </w:rPr>
      </w:pPr>
      <w:r w:rsidRPr="002220B7">
        <w:rPr>
          <w:sz w:val="28"/>
          <w:szCs w:val="28"/>
        </w:rPr>
        <w:t>Таблица № </w:t>
      </w:r>
      <w:r>
        <w:rPr>
          <w:sz w:val="28"/>
          <w:szCs w:val="28"/>
        </w:rPr>
        <w:t>5</w:t>
      </w:r>
    </w:p>
    <w:p w:rsidR="00D55106" w:rsidRPr="002220B7" w:rsidRDefault="00D55106" w:rsidP="00D55106">
      <w:pPr>
        <w:autoSpaceDE w:val="0"/>
        <w:autoSpaceDN w:val="0"/>
        <w:ind w:firstLine="540"/>
        <w:jc w:val="right"/>
        <w:outlineLvl w:val="0"/>
        <w:rPr>
          <w:sz w:val="28"/>
          <w:szCs w:val="28"/>
        </w:rPr>
      </w:pPr>
    </w:p>
    <w:p w:rsidR="00D55106" w:rsidRPr="002220B7" w:rsidRDefault="00D55106" w:rsidP="00D55106">
      <w:pPr>
        <w:autoSpaceDE w:val="0"/>
        <w:autoSpaceDN w:val="0"/>
        <w:adjustRightInd w:val="0"/>
        <w:jc w:val="center"/>
        <w:rPr>
          <w:rFonts w:eastAsia="Calibri"/>
          <w:sz w:val="28"/>
          <w:szCs w:val="28"/>
        </w:rPr>
      </w:pPr>
      <w:r>
        <w:rPr>
          <w:rFonts w:eastAsia="Calibri"/>
          <w:sz w:val="28"/>
          <w:szCs w:val="28"/>
        </w:rPr>
        <w:t>Размеры должностных окладов</w:t>
      </w:r>
      <w:r w:rsidRPr="002220B7">
        <w:rPr>
          <w:rFonts w:eastAsia="Calibri"/>
          <w:sz w:val="28"/>
          <w:szCs w:val="28"/>
        </w:rPr>
        <w:t xml:space="preserve"> </w:t>
      </w:r>
    </w:p>
    <w:p w:rsidR="00D55106" w:rsidRPr="002220B7" w:rsidRDefault="00D55106" w:rsidP="00D55106">
      <w:pPr>
        <w:autoSpaceDE w:val="0"/>
        <w:autoSpaceDN w:val="0"/>
        <w:adjustRightInd w:val="0"/>
        <w:jc w:val="center"/>
        <w:rPr>
          <w:rFonts w:eastAsia="Calibri"/>
          <w:sz w:val="28"/>
          <w:szCs w:val="28"/>
        </w:rPr>
      </w:pPr>
      <w:r w:rsidRPr="002220B7">
        <w:rPr>
          <w:rFonts w:eastAsia="Calibri"/>
          <w:sz w:val="28"/>
          <w:szCs w:val="28"/>
        </w:rPr>
        <w:t xml:space="preserve">по </w:t>
      </w:r>
      <w:r w:rsidRPr="002220B7">
        <w:rPr>
          <w:sz w:val="28"/>
          <w:szCs w:val="28"/>
        </w:rPr>
        <w:t>ПКГ общеотраслевых должностей служащих</w:t>
      </w:r>
    </w:p>
    <w:p w:rsidR="00D55106" w:rsidRPr="002220B7" w:rsidRDefault="00D55106" w:rsidP="00D5510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9"/>
        <w:gridCol w:w="4160"/>
        <w:gridCol w:w="2081"/>
      </w:tblGrid>
      <w:tr w:rsidR="00D55106" w:rsidRPr="002220B7" w:rsidTr="00950005">
        <w:trPr>
          <w:cantSplit/>
        </w:trPr>
        <w:tc>
          <w:tcPr>
            <w:tcW w:w="3526"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adjustRightInd w:val="0"/>
              <w:jc w:val="center"/>
              <w:rPr>
                <w:rFonts w:eastAsia="Calibri"/>
                <w:sz w:val="28"/>
                <w:szCs w:val="28"/>
              </w:rPr>
            </w:pPr>
            <w:r w:rsidRPr="002220B7">
              <w:rPr>
                <w:rFonts w:eastAsia="Calibri"/>
                <w:sz w:val="28"/>
                <w:szCs w:val="28"/>
              </w:rPr>
              <w:t xml:space="preserve">Профессиональная квалификационная группа </w:t>
            </w:r>
          </w:p>
          <w:p w:rsidR="00D55106" w:rsidRPr="002220B7" w:rsidRDefault="00D55106" w:rsidP="00950005">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Pr>
                <w:sz w:val="28"/>
                <w:szCs w:val="28"/>
              </w:rPr>
              <w:t>Д</w:t>
            </w:r>
            <w:r w:rsidRPr="002220B7">
              <w:rPr>
                <w:sz w:val="28"/>
                <w:szCs w:val="28"/>
              </w:rPr>
              <w:t>олжностной оклад (рублей)</w:t>
            </w:r>
          </w:p>
        </w:tc>
      </w:tr>
    </w:tbl>
    <w:p w:rsidR="00D55106" w:rsidRPr="002220B7" w:rsidRDefault="00D55106" w:rsidP="00D5510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9"/>
        <w:gridCol w:w="4160"/>
        <w:gridCol w:w="2081"/>
      </w:tblGrid>
      <w:tr w:rsidR="00D55106" w:rsidRPr="002220B7" w:rsidTr="00950005">
        <w:trPr>
          <w:cantSplit/>
          <w:tblHeader/>
        </w:trPr>
        <w:tc>
          <w:tcPr>
            <w:tcW w:w="3526" w:type="dxa"/>
            <w:hideMark/>
          </w:tcPr>
          <w:p w:rsidR="00D55106" w:rsidRPr="002220B7" w:rsidRDefault="00D55106" w:rsidP="00950005">
            <w:pPr>
              <w:autoSpaceDE w:val="0"/>
              <w:autoSpaceDN w:val="0"/>
              <w:jc w:val="center"/>
              <w:rPr>
                <w:sz w:val="28"/>
                <w:szCs w:val="28"/>
                <w:lang w:val="en-US"/>
              </w:rPr>
            </w:pPr>
            <w:r w:rsidRPr="002220B7">
              <w:rPr>
                <w:sz w:val="28"/>
                <w:szCs w:val="28"/>
                <w:lang w:val="en-US"/>
              </w:rPr>
              <w:t>1</w:t>
            </w:r>
          </w:p>
        </w:tc>
        <w:tc>
          <w:tcPr>
            <w:tcW w:w="4157" w:type="dxa"/>
            <w:hideMark/>
          </w:tcPr>
          <w:p w:rsidR="00D55106" w:rsidRPr="002220B7" w:rsidRDefault="00D55106" w:rsidP="00950005">
            <w:pPr>
              <w:autoSpaceDE w:val="0"/>
              <w:autoSpaceDN w:val="0"/>
              <w:jc w:val="center"/>
              <w:rPr>
                <w:sz w:val="28"/>
                <w:szCs w:val="28"/>
                <w:lang w:val="en-US"/>
              </w:rPr>
            </w:pPr>
            <w:r w:rsidRPr="002220B7">
              <w:rPr>
                <w:sz w:val="28"/>
                <w:szCs w:val="28"/>
                <w:lang w:val="en-US"/>
              </w:rPr>
              <w:t>2</w:t>
            </w:r>
          </w:p>
        </w:tc>
        <w:tc>
          <w:tcPr>
            <w:tcW w:w="2080" w:type="dxa"/>
            <w:hideMark/>
          </w:tcPr>
          <w:p w:rsidR="00D55106" w:rsidRPr="002220B7" w:rsidRDefault="00D55106" w:rsidP="00950005">
            <w:pPr>
              <w:autoSpaceDE w:val="0"/>
              <w:autoSpaceDN w:val="0"/>
              <w:jc w:val="center"/>
              <w:rPr>
                <w:sz w:val="28"/>
                <w:szCs w:val="28"/>
                <w:lang w:val="en-US"/>
              </w:rPr>
            </w:pPr>
            <w:r w:rsidRPr="002220B7">
              <w:rPr>
                <w:sz w:val="28"/>
                <w:szCs w:val="28"/>
                <w:lang w:val="en-US"/>
              </w:rPr>
              <w:t>3</w:t>
            </w:r>
          </w:p>
        </w:tc>
      </w:tr>
      <w:tr w:rsidR="00D55106" w:rsidRPr="002220B7" w:rsidTr="00950005">
        <w:trPr>
          <w:cantSplit/>
        </w:trPr>
        <w:tc>
          <w:tcPr>
            <w:tcW w:w="3526" w:type="dxa"/>
            <w:vMerge w:val="restart"/>
            <w:hideMark/>
          </w:tcPr>
          <w:p w:rsidR="00D55106" w:rsidRPr="002220B7" w:rsidRDefault="00D55106" w:rsidP="00950005">
            <w:pPr>
              <w:autoSpaceDE w:val="0"/>
              <w:autoSpaceDN w:val="0"/>
              <w:adjustRightInd w:val="0"/>
              <w:outlineLvl w:val="0"/>
              <w:rPr>
                <w:rFonts w:eastAsia="Calibri"/>
                <w:sz w:val="28"/>
                <w:szCs w:val="28"/>
              </w:rPr>
            </w:pPr>
            <w:r w:rsidRPr="002220B7">
              <w:rPr>
                <w:rFonts w:eastAsia="Calibri"/>
                <w:sz w:val="28"/>
                <w:szCs w:val="28"/>
              </w:rPr>
              <w:t>ПКГ «Общеотраслевые должности служащих первого уровня»</w:t>
            </w: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1-й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5071</w:t>
            </w:r>
          </w:p>
        </w:tc>
      </w:tr>
      <w:tr w:rsidR="00D55106" w:rsidRPr="002220B7" w:rsidTr="00950005">
        <w:trPr>
          <w:cantSplit/>
        </w:trPr>
        <w:tc>
          <w:tcPr>
            <w:tcW w:w="3526" w:type="dxa"/>
            <w:vMerge/>
            <w:hideMark/>
          </w:tcPr>
          <w:p w:rsidR="00D55106" w:rsidRPr="002220B7" w:rsidRDefault="00D55106" w:rsidP="00950005">
            <w:pPr>
              <w:rPr>
                <w:rFonts w:eastAsia="Calibri"/>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2-й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5316</w:t>
            </w:r>
          </w:p>
        </w:tc>
      </w:tr>
      <w:tr w:rsidR="00D55106" w:rsidRPr="002220B7" w:rsidTr="00950005">
        <w:trPr>
          <w:cantSplit/>
        </w:trPr>
        <w:tc>
          <w:tcPr>
            <w:tcW w:w="3526" w:type="dxa"/>
            <w:vMerge w:val="restart"/>
            <w:hideMark/>
          </w:tcPr>
          <w:p w:rsidR="00D55106" w:rsidRPr="002220B7" w:rsidRDefault="00D55106" w:rsidP="00950005">
            <w:pPr>
              <w:autoSpaceDE w:val="0"/>
              <w:autoSpaceDN w:val="0"/>
              <w:rPr>
                <w:sz w:val="28"/>
                <w:szCs w:val="28"/>
              </w:rPr>
            </w:pPr>
            <w:r w:rsidRPr="002220B7">
              <w:rPr>
                <w:sz w:val="28"/>
                <w:szCs w:val="28"/>
              </w:rPr>
              <w:t>ПКГ «Общеотраслевые должности служащих второго уровня»</w:t>
            </w: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1-й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5581</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 xml:space="preserve">2-й квалификационный уровень </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5862</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3-й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6157</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tcBorders>
              <w:bottom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4-й квалификационный уровень</w:t>
            </w:r>
          </w:p>
        </w:tc>
        <w:tc>
          <w:tcPr>
            <w:tcW w:w="2080" w:type="dxa"/>
            <w:tcBorders>
              <w:bottom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6449</w:t>
            </w:r>
          </w:p>
        </w:tc>
      </w:tr>
      <w:tr w:rsidR="00D55106" w:rsidRPr="002220B7" w:rsidTr="00950005">
        <w:trPr>
          <w:cantSplit/>
        </w:trPr>
        <w:tc>
          <w:tcPr>
            <w:tcW w:w="3526" w:type="dxa"/>
            <w:vMerge/>
            <w:tcBorders>
              <w:right w:val="single" w:sz="4" w:space="0" w:color="auto"/>
            </w:tcBorders>
            <w:hideMark/>
          </w:tcPr>
          <w:p w:rsidR="00D55106" w:rsidRPr="002220B7" w:rsidRDefault="00D55106" w:rsidP="00950005">
            <w:pPr>
              <w:rPr>
                <w:sz w:val="28"/>
                <w:szCs w:val="28"/>
              </w:rPr>
            </w:pPr>
          </w:p>
        </w:tc>
        <w:tc>
          <w:tcPr>
            <w:tcW w:w="4157"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jc w:val="center"/>
              <w:rPr>
                <w:sz w:val="28"/>
                <w:szCs w:val="28"/>
              </w:rPr>
            </w:pPr>
          </w:p>
        </w:tc>
      </w:tr>
      <w:tr w:rsidR="00D55106" w:rsidRPr="002220B7" w:rsidTr="00950005">
        <w:trPr>
          <w:cantSplit/>
        </w:trPr>
        <w:tc>
          <w:tcPr>
            <w:tcW w:w="3526" w:type="dxa"/>
            <w:vMerge/>
            <w:tcBorders>
              <w:right w:val="single" w:sz="4" w:space="0" w:color="auto"/>
            </w:tcBorders>
          </w:tcPr>
          <w:p w:rsidR="00D55106" w:rsidRPr="002220B7" w:rsidRDefault="00D55106" w:rsidP="00950005">
            <w:pPr>
              <w:rPr>
                <w:sz w:val="28"/>
                <w:szCs w:val="28"/>
              </w:rPr>
            </w:pPr>
          </w:p>
        </w:tc>
        <w:tc>
          <w:tcPr>
            <w:tcW w:w="4157" w:type="dxa"/>
            <w:tcBorders>
              <w:top w:val="nil"/>
              <w:left w:val="single" w:sz="4" w:space="0" w:color="auto"/>
              <w:bottom w:val="nil"/>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8217</w:t>
            </w:r>
          </w:p>
        </w:tc>
      </w:tr>
      <w:tr w:rsidR="00D55106" w:rsidRPr="002220B7" w:rsidTr="00950005">
        <w:trPr>
          <w:cantSplit/>
        </w:trPr>
        <w:tc>
          <w:tcPr>
            <w:tcW w:w="3526" w:type="dxa"/>
            <w:vMerge/>
            <w:tcBorders>
              <w:right w:val="single" w:sz="4" w:space="0" w:color="auto"/>
            </w:tcBorders>
          </w:tcPr>
          <w:p w:rsidR="00D55106" w:rsidRPr="002220B7" w:rsidRDefault="00D55106" w:rsidP="00950005">
            <w:pPr>
              <w:rPr>
                <w:sz w:val="28"/>
                <w:szCs w:val="28"/>
              </w:rPr>
            </w:pPr>
          </w:p>
        </w:tc>
        <w:tc>
          <w:tcPr>
            <w:tcW w:w="4157" w:type="dxa"/>
            <w:tcBorders>
              <w:top w:val="nil"/>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r w:rsidRPr="002220B7">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7830</w:t>
            </w:r>
          </w:p>
        </w:tc>
      </w:tr>
      <w:tr w:rsidR="00D55106" w:rsidRPr="002220B7" w:rsidTr="00950005">
        <w:trPr>
          <w:cantSplit/>
        </w:trPr>
        <w:tc>
          <w:tcPr>
            <w:tcW w:w="3526" w:type="dxa"/>
            <w:vMerge w:val="restart"/>
            <w:hideMark/>
          </w:tcPr>
          <w:p w:rsidR="00D55106" w:rsidRPr="002220B7" w:rsidRDefault="00D55106" w:rsidP="00950005">
            <w:pPr>
              <w:autoSpaceDE w:val="0"/>
              <w:autoSpaceDN w:val="0"/>
              <w:rPr>
                <w:sz w:val="28"/>
                <w:szCs w:val="28"/>
              </w:rPr>
            </w:pPr>
            <w:r w:rsidRPr="002220B7">
              <w:rPr>
                <w:sz w:val="28"/>
                <w:szCs w:val="28"/>
              </w:rPr>
              <w:t>ПКГ «Общеотраслевые должности служащих третьего уровня»</w:t>
            </w:r>
          </w:p>
        </w:tc>
        <w:tc>
          <w:tcPr>
            <w:tcW w:w="4157" w:type="dxa"/>
            <w:tcBorders>
              <w:top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1-й квалификационный уровень</w:t>
            </w:r>
          </w:p>
        </w:tc>
        <w:tc>
          <w:tcPr>
            <w:tcW w:w="2080" w:type="dxa"/>
            <w:tcBorders>
              <w:top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6449</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 xml:space="preserve">2-й квалификационный уровень </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6767</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3-й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7103</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4-й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7456</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tcBorders>
              <w:bottom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5-й квалификационный уровень</w:t>
            </w:r>
          </w:p>
        </w:tc>
        <w:tc>
          <w:tcPr>
            <w:tcW w:w="2080" w:type="dxa"/>
            <w:tcBorders>
              <w:bottom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7830</w:t>
            </w:r>
          </w:p>
        </w:tc>
      </w:tr>
      <w:tr w:rsidR="00D55106" w:rsidRPr="002220B7" w:rsidTr="00950005">
        <w:trPr>
          <w:cantSplit/>
        </w:trPr>
        <w:tc>
          <w:tcPr>
            <w:tcW w:w="3526" w:type="dxa"/>
            <w:vMerge w:val="restart"/>
            <w:tcBorders>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D55106" w:rsidRPr="002220B7" w:rsidRDefault="00D55106" w:rsidP="00950005">
            <w:pPr>
              <w:jc w:val="center"/>
              <w:rPr>
                <w:rFonts w:eastAsia="Calibri"/>
                <w:sz w:val="28"/>
                <w:szCs w:val="28"/>
              </w:rPr>
            </w:pPr>
          </w:p>
        </w:tc>
      </w:tr>
      <w:tr w:rsidR="00D55106" w:rsidRPr="002220B7" w:rsidTr="00950005">
        <w:trPr>
          <w:cantSplit/>
        </w:trPr>
        <w:tc>
          <w:tcPr>
            <w:tcW w:w="3526" w:type="dxa"/>
            <w:vMerge/>
            <w:tcBorders>
              <w:right w:val="single" w:sz="4" w:space="0" w:color="auto"/>
            </w:tcBorders>
            <w:hideMark/>
          </w:tcPr>
          <w:p w:rsidR="00D55106" w:rsidRPr="002220B7" w:rsidRDefault="00D55106" w:rsidP="00950005">
            <w:pPr>
              <w:rPr>
                <w:sz w:val="28"/>
                <w:szCs w:val="28"/>
              </w:rPr>
            </w:pPr>
          </w:p>
        </w:tc>
        <w:tc>
          <w:tcPr>
            <w:tcW w:w="4157" w:type="dxa"/>
            <w:tcBorders>
              <w:top w:val="nil"/>
              <w:left w:val="single" w:sz="4" w:space="0" w:color="auto"/>
              <w:bottom w:val="nil"/>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8632</w:t>
            </w:r>
          </w:p>
        </w:tc>
      </w:tr>
      <w:tr w:rsidR="00D55106" w:rsidRPr="002220B7" w:rsidTr="00950005">
        <w:trPr>
          <w:cantSplit/>
        </w:trPr>
        <w:tc>
          <w:tcPr>
            <w:tcW w:w="3526" w:type="dxa"/>
            <w:vMerge/>
            <w:tcBorders>
              <w:right w:val="single" w:sz="4" w:space="0" w:color="auto"/>
            </w:tcBorders>
            <w:hideMark/>
          </w:tcPr>
          <w:p w:rsidR="00D55106" w:rsidRPr="002220B7" w:rsidRDefault="00D55106" w:rsidP="00950005">
            <w:pPr>
              <w:rPr>
                <w:sz w:val="28"/>
                <w:szCs w:val="28"/>
              </w:rPr>
            </w:pPr>
          </w:p>
        </w:tc>
        <w:tc>
          <w:tcPr>
            <w:tcW w:w="4157" w:type="dxa"/>
            <w:tcBorders>
              <w:top w:val="nil"/>
              <w:left w:val="single" w:sz="4" w:space="0" w:color="auto"/>
              <w:bottom w:val="single" w:sz="4" w:space="0" w:color="auto"/>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8217</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tcBorders>
              <w:top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 xml:space="preserve">2-й квалификационный уровень </w:t>
            </w:r>
          </w:p>
        </w:tc>
        <w:tc>
          <w:tcPr>
            <w:tcW w:w="2080" w:type="dxa"/>
            <w:tcBorders>
              <w:top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9063</w:t>
            </w:r>
          </w:p>
        </w:tc>
      </w:tr>
      <w:tr w:rsidR="00D55106" w:rsidRPr="002220B7" w:rsidTr="00950005">
        <w:trPr>
          <w:cantSplit/>
        </w:trPr>
        <w:tc>
          <w:tcPr>
            <w:tcW w:w="3526" w:type="dxa"/>
            <w:vMerge/>
            <w:hideMark/>
          </w:tcPr>
          <w:p w:rsidR="00D55106" w:rsidRPr="002220B7" w:rsidRDefault="00D55106" w:rsidP="00950005">
            <w:pPr>
              <w:rPr>
                <w:sz w:val="28"/>
                <w:szCs w:val="28"/>
              </w:rPr>
            </w:pPr>
          </w:p>
        </w:tc>
        <w:tc>
          <w:tcPr>
            <w:tcW w:w="4157" w:type="dxa"/>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3-й квалификационный уровень</w:t>
            </w:r>
          </w:p>
        </w:tc>
        <w:tc>
          <w:tcPr>
            <w:tcW w:w="2080" w:type="dxa"/>
          </w:tcPr>
          <w:p w:rsidR="00D55106" w:rsidRPr="002220B7" w:rsidRDefault="00D55106" w:rsidP="00950005">
            <w:pPr>
              <w:jc w:val="center"/>
              <w:rPr>
                <w:rFonts w:eastAsia="Calibri"/>
                <w:sz w:val="28"/>
                <w:szCs w:val="28"/>
              </w:rPr>
            </w:pPr>
            <w:r w:rsidRPr="002220B7">
              <w:rPr>
                <w:rFonts w:eastAsia="Calibri"/>
                <w:sz w:val="28"/>
                <w:szCs w:val="28"/>
              </w:rPr>
              <w:t>9515</w:t>
            </w:r>
          </w:p>
        </w:tc>
      </w:tr>
    </w:tbl>
    <w:p w:rsidR="00D55106" w:rsidRDefault="00D55106" w:rsidP="00D55106">
      <w:pPr>
        <w:autoSpaceDE w:val="0"/>
        <w:autoSpaceDN w:val="0"/>
        <w:jc w:val="both"/>
        <w:rPr>
          <w:sz w:val="28"/>
          <w:szCs w:val="28"/>
        </w:rPr>
      </w:pPr>
    </w:p>
    <w:p w:rsidR="00D55106" w:rsidRDefault="00D55106" w:rsidP="00D55106">
      <w:pPr>
        <w:autoSpaceDE w:val="0"/>
        <w:autoSpaceDN w:val="0"/>
        <w:ind w:firstLine="708"/>
        <w:jc w:val="both"/>
        <w:rPr>
          <w:sz w:val="28"/>
          <w:szCs w:val="28"/>
        </w:rPr>
      </w:pPr>
      <w:r w:rsidRPr="002220B7">
        <w:rPr>
          <w:sz w:val="28"/>
          <w:szCs w:val="28"/>
        </w:rPr>
        <w:lastRenderedPageBreak/>
        <w:t>2.3.</w:t>
      </w:r>
      <w:r>
        <w:rPr>
          <w:sz w:val="28"/>
          <w:szCs w:val="28"/>
        </w:rPr>
        <w:t>5</w:t>
      </w:r>
      <w:r w:rsidRPr="002220B7">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2220B7">
        <w:rPr>
          <w:sz w:val="28"/>
          <w:szCs w:val="28"/>
        </w:rPr>
        <w:t>Минздравсоцразвития</w:t>
      </w:r>
      <w:proofErr w:type="spellEnd"/>
      <w:r w:rsidRPr="002220B7">
        <w:rPr>
          <w:sz w:val="28"/>
          <w:szCs w:val="28"/>
        </w:rPr>
        <w:t xml:space="preserve"> России</w:t>
      </w:r>
      <w:r w:rsidR="00B40828">
        <w:rPr>
          <w:sz w:val="28"/>
          <w:szCs w:val="28"/>
        </w:rPr>
        <w:t xml:space="preserve"> </w:t>
      </w:r>
      <w:r w:rsidRPr="002220B7">
        <w:rPr>
          <w:sz w:val="28"/>
          <w:szCs w:val="28"/>
        </w:rPr>
        <w:t>от 29.05.2008 № 248н «Об утверждении профессиональных квалификационных групп общеотраслевых профессий рабочих».</w:t>
      </w:r>
    </w:p>
    <w:p w:rsidR="00D55106" w:rsidRPr="002220B7" w:rsidRDefault="00D55106" w:rsidP="00D55106">
      <w:pPr>
        <w:autoSpaceDE w:val="0"/>
        <w:autoSpaceDN w:val="0"/>
        <w:ind w:firstLine="708"/>
        <w:jc w:val="both"/>
        <w:rPr>
          <w:sz w:val="28"/>
          <w:szCs w:val="28"/>
        </w:rPr>
      </w:pPr>
      <w:r>
        <w:rPr>
          <w:sz w:val="28"/>
          <w:szCs w:val="28"/>
        </w:rPr>
        <w:t>Р</w:t>
      </w:r>
      <w:r w:rsidRPr="002220B7">
        <w:rPr>
          <w:sz w:val="28"/>
          <w:szCs w:val="28"/>
        </w:rPr>
        <w:t>азмеры ставок заработной платы по ПКГ общеотраслевых профессий рабочих приведены в таблице № </w:t>
      </w:r>
      <w:r>
        <w:rPr>
          <w:sz w:val="28"/>
          <w:szCs w:val="28"/>
        </w:rPr>
        <w:t>6</w:t>
      </w:r>
      <w:r w:rsidRPr="002220B7">
        <w:rPr>
          <w:sz w:val="28"/>
          <w:szCs w:val="28"/>
        </w:rPr>
        <w:t>.</w:t>
      </w:r>
    </w:p>
    <w:p w:rsidR="00D55106" w:rsidRPr="002220B7" w:rsidRDefault="00D55106" w:rsidP="00D55106">
      <w:pPr>
        <w:autoSpaceDE w:val="0"/>
        <w:autoSpaceDN w:val="0"/>
        <w:rPr>
          <w:sz w:val="28"/>
          <w:szCs w:val="28"/>
        </w:rPr>
      </w:pPr>
      <w:r>
        <w:rPr>
          <w:sz w:val="28"/>
          <w:szCs w:val="28"/>
        </w:rPr>
        <w:t xml:space="preserve">                                                                                                                       </w:t>
      </w:r>
      <w:r w:rsidRPr="002220B7">
        <w:rPr>
          <w:sz w:val="28"/>
          <w:szCs w:val="28"/>
        </w:rPr>
        <w:t>Таблица № </w:t>
      </w:r>
      <w:r>
        <w:rPr>
          <w:sz w:val="28"/>
          <w:szCs w:val="28"/>
        </w:rPr>
        <w:t>6</w:t>
      </w:r>
    </w:p>
    <w:p w:rsidR="00D55106" w:rsidRPr="002220B7" w:rsidRDefault="00D55106" w:rsidP="00D55106">
      <w:pPr>
        <w:autoSpaceDE w:val="0"/>
        <w:autoSpaceDN w:val="0"/>
        <w:adjustRightInd w:val="0"/>
        <w:jc w:val="center"/>
        <w:rPr>
          <w:rFonts w:eastAsia="Calibri"/>
          <w:sz w:val="28"/>
          <w:szCs w:val="28"/>
        </w:rPr>
      </w:pPr>
      <w:r w:rsidRPr="002220B7">
        <w:rPr>
          <w:rFonts w:eastAsia="Calibri"/>
          <w:sz w:val="28"/>
          <w:szCs w:val="28"/>
        </w:rPr>
        <w:t>Р</w:t>
      </w:r>
      <w:r>
        <w:rPr>
          <w:rFonts w:eastAsia="Calibri"/>
          <w:sz w:val="28"/>
          <w:szCs w:val="28"/>
        </w:rPr>
        <w:t>азмеры ставок заработной платы</w:t>
      </w:r>
    </w:p>
    <w:p w:rsidR="00D55106" w:rsidRPr="002220B7" w:rsidRDefault="00D55106" w:rsidP="00D55106">
      <w:pPr>
        <w:autoSpaceDE w:val="0"/>
        <w:autoSpaceDN w:val="0"/>
        <w:adjustRightInd w:val="0"/>
        <w:jc w:val="center"/>
        <w:rPr>
          <w:rFonts w:eastAsia="Calibri"/>
          <w:sz w:val="28"/>
          <w:szCs w:val="28"/>
        </w:rPr>
      </w:pPr>
      <w:r w:rsidRPr="002220B7">
        <w:rPr>
          <w:rFonts w:eastAsia="Calibri"/>
          <w:sz w:val="28"/>
          <w:szCs w:val="28"/>
        </w:rPr>
        <w:t xml:space="preserve">по </w:t>
      </w:r>
      <w:r w:rsidRPr="002220B7">
        <w:rPr>
          <w:sz w:val="28"/>
          <w:szCs w:val="28"/>
        </w:rPr>
        <w:t>ПКГ общеотраслевых профессий рабочих</w:t>
      </w:r>
    </w:p>
    <w:p w:rsidR="00D55106" w:rsidRPr="002220B7" w:rsidRDefault="00D55106" w:rsidP="00D5510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7"/>
        <w:gridCol w:w="4486"/>
        <w:gridCol w:w="2277"/>
      </w:tblGrid>
      <w:tr w:rsidR="00D55106" w:rsidRPr="002220B7" w:rsidTr="00950005">
        <w:trPr>
          <w:cantSplit/>
        </w:trPr>
        <w:tc>
          <w:tcPr>
            <w:tcW w:w="3005"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autoSpaceDE w:val="0"/>
              <w:autoSpaceDN w:val="0"/>
              <w:adjustRightInd w:val="0"/>
              <w:jc w:val="center"/>
              <w:rPr>
                <w:sz w:val="28"/>
                <w:szCs w:val="28"/>
              </w:rPr>
            </w:pPr>
            <w:r w:rsidRPr="002220B7">
              <w:rPr>
                <w:rFonts w:eastAsia="Calibri"/>
                <w:sz w:val="28"/>
                <w:szCs w:val="28"/>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sidRPr="002220B7">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rPr>
            </w:pPr>
            <w:r>
              <w:rPr>
                <w:sz w:val="28"/>
                <w:szCs w:val="28"/>
              </w:rPr>
              <w:t>С</w:t>
            </w:r>
            <w:r w:rsidRPr="002220B7">
              <w:rPr>
                <w:sz w:val="28"/>
                <w:szCs w:val="28"/>
              </w:rPr>
              <w:t>тавка заработной платы (рублей)</w:t>
            </w:r>
          </w:p>
        </w:tc>
      </w:tr>
    </w:tbl>
    <w:p w:rsidR="00D55106" w:rsidRPr="002220B7" w:rsidRDefault="00D55106" w:rsidP="00D5510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7"/>
        <w:gridCol w:w="4486"/>
        <w:gridCol w:w="2277"/>
      </w:tblGrid>
      <w:tr w:rsidR="00D55106" w:rsidRPr="002220B7" w:rsidTr="00950005">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lang w:val="en-US"/>
              </w:rPr>
            </w:pPr>
            <w:r w:rsidRPr="002220B7">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lang w:val="en-US"/>
              </w:rPr>
            </w:pPr>
            <w:r w:rsidRPr="002220B7">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jc w:val="center"/>
              <w:rPr>
                <w:sz w:val="28"/>
                <w:szCs w:val="28"/>
                <w:lang w:val="en-US"/>
              </w:rPr>
            </w:pPr>
            <w:r w:rsidRPr="002220B7">
              <w:rPr>
                <w:sz w:val="28"/>
                <w:szCs w:val="28"/>
                <w:lang w:val="en-US"/>
              </w:rPr>
              <w:t>3</w:t>
            </w:r>
          </w:p>
        </w:tc>
      </w:tr>
      <w:tr w:rsidR="00D55106" w:rsidRPr="002220B7" w:rsidTr="00950005">
        <w:trPr>
          <w:cantSplit/>
        </w:trPr>
        <w:tc>
          <w:tcPr>
            <w:tcW w:w="3005" w:type="dxa"/>
            <w:vMerge w:val="restart"/>
            <w:tcBorders>
              <w:top w:val="single" w:sz="4" w:space="0" w:color="auto"/>
              <w:left w:val="single" w:sz="4" w:space="0" w:color="auto"/>
              <w:right w:val="single" w:sz="4" w:space="0" w:color="auto"/>
            </w:tcBorders>
            <w:hideMark/>
          </w:tcPr>
          <w:p w:rsidR="00D55106" w:rsidRPr="002220B7" w:rsidRDefault="00D55106" w:rsidP="00950005">
            <w:pPr>
              <w:autoSpaceDE w:val="0"/>
              <w:autoSpaceDN w:val="0"/>
              <w:adjustRightInd w:val="0"/>
              <w:outlineLvl w:val="0"/>
              <w:rPr>
                <w:rFonts w:eastAsia="Calibri"/>
                <w:sz w:val="28"/>
                <w:szCs w:val="28"/>
              </w:rPr>
            </w:pPr>
            <w:r w:rsidRPr="002220B7">
              <w:rPr>
                <w:rFonts w:eastAsia="Calibri"/>
                <w:sz w:val="28"/>
                <w:szCs w:val="28"/>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D55106" w:rsidRPr="002220B7" w:rsidRDefault="00D55106" w:rsidP="00950005">
            <w:pPr>
              <w:jc w:val="center"/>
              <w:rPr>
                <w:rFonts w:eastAsia="Calibri"/>
                <w:color w:val="000000"/>
                <w:sz w:val="28"/>
                <w:szCs w:val="28"/>
              </w:rPr>
            </w:pPr>
          </w:p>
        </w:tc>
      </w:tr>
      <w:tr w:rsidR="00D55106" w:rsidRPr="002220B7" w:rsidTr="00950005">
        <w:trPr>
          <w:cantSplit/>
        </w:trPr>
        <w:tc>
          <w:tcPr>
            <w:tcW w:w="3005" w:type="dxa"/>
            <w:vMerge/>
            <w:tcBorders>
              <w:left w:val="single" w:sz="4" w:space="0" w:color="auto"/>
              <w:right w:val="single" w:sz="4" w:space="0" w:color="auto"/>
            </w:tcBorders>
            <w:hideMark/>
          </w:tcPr>
          <w:p w:rsidR="00D55106" w:rsidRPr="002220B7" w:rsidRDefault="00D55106" w:rsidP="00950005">
            <w:pPr>
              <w:rPr>
                <w:rFonts w:eastAsia="Calibri"/>
                <w:sz w:val="28"/>
                <w:szCs w:val="28"/>
              </w:rPr>
            </w:pPr>
          </w:p>
        </w:tc>
        <w:tc>
          <w:tcPr>
            <w:tcW w:w="4483" w:type="dxa"/>
            <w:tcBorders>
              <w:top w:val="nil"/>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 xml:space="preserve">1-й квалификационный разряд </w:t>
            </w:r>
          </w:p>
        </w:tc>
        <w:tc>
          <w:tcPr>
            <w:tcW w:w="2275" w:type="dxa"/>
            <w:tcBorders>
              <w:top w:val="nil"/>
              <w:left w:val="single" w:sz="4" w:space="0" w:color="auto"/>
              <w:bottom w:val="nil"/>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4169</w:t>
            </w:r>
          </w:p>
        </w:tc>
      </w:tr>
      <w:tr w:rsidR="00D55106" w:rsidRPr="002220B7" w:rsidTr="00950005">
        <w:trPr>
          <w:cantSplit/>
        </w:trPr>
        <w:tc>
          <w:tcPr>
            <w:tcW w:w="3005" w:type="dxa"/>
            <w:vMerge/>
            <w:tcBorders>
              <w:left w:val="single" w:sz="4" w:space="0" w:color="auto"/>
              <w:right w:val="single" w:sz="4" w:space="0" w:color="auto"/>
            </w:tcBorders>
            <w:hideMark/>
          </w:tcPr>
          <w:p w:rsidR="00D55106" w:rsidRPr="002220B7" w:rsidRDefault="00D55106" w:rsidP="00950005">
            <w:pPr>
              <w:rPr>
                <w:rFonts w:eastAsia="Calibri"/>
                <w:sz w:val="28"/>
                <w:szCs w:val="28"/>
              </w:rPr>
            </w:pPr>
          </w:p>
        </w:tc>
        <w:tc>
          <w:tcPr>
            <w:tcW w:w="4483" w:type="dxa"/>
            <w:tcBorders>
              <w:top w:val="nil"/>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 xml:space="preserve">2-й квалификационный разряд </w:t>
            </w:r>
          </w:p>
        </w:tc>
        <w:tc>
          <w:tcPr>
            <w:tcW w:w="2275" w:type="dxa"/>
            <w:tcBorders>
              <w:top w:val="nil"/>
              <w:left w:val="single" w:sz="4" w:space="0" w:color="auto"/>
              <w:bottom w:val="nil"/>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4411</w:t>
            </w:r>
          </w:p>
        </w:tc>
      </w:tr>
      <w:tr w:rsidR="00D55106" w:rsidRPr="002220B7" w:rsidTr="00950005">
        <w:trPr>
          <w:cantSplit/>
        </w:trPr>
        <w:tc>
          <w:tcPr>
            <w:tcW w:w="3005" w:type="dxa"/>
            <w:vMerge/>
            <w:tcBorders>
              <w:left w:val="single" w:sz="4" w:space="0" w:color="auto"/>
              <w:right w:val="single" w:sz="4" w:space="0" w:color="auto"/>
            </w:tcBorders>
            <w:hideMark/>
          </w:tcPr>
          <w:p w:rsidR="00D55106" w:rsidRPr="002220B7" w:rsidRDefault="00D55106" w:rsidP="00950005">
            <w:pPr>
              <w:rPr>
                <w:rFonts w:eastAsia="Calibri"/>
                <w:sz w:val="28"/>
                <w:szCs w:val="28"/>
              </w:rPr>
            </w:pPr>
          </w:p>
        </w:tc>
        <w:tc>
          <w:tcPr>
            <w:tcW w:w="4483" w:type="dxa"/>
            <w:tcBorders>
              <w:top w:val="nil"/>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3-й квалификационный разряд</w:t>
            </w:r>
          </w:p>
        </w:tc>
        <w:tc>
          <w:tcPr>
            <w:tcW w:w="2275" w:type="dxa"/>
            <w:tcBorders>
              <w:top w:val="nil"/>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4669</w:t>
            </w:r>
          </w:p>
        </w:tc>
      </w:tr>
      <w:tr w:rsidR="00D55106" w:rsidRPr="002220B7" w:rsidTr="00950005">
        <w:trPr>
          <w:cantSplit/>
        </w:trPr>
        <w:tc>
          <w:tcPr>
            <w:tcW w:w="3005"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D55106" w:rsidRPr="002220B7" w:rsidRDefault="00D55106" w:rsidP="00950005">
            <w:pPr>
              <w:jc w:val="center"/>
              <w:rPr>
                <w:rFonts w:eastAsia="Calibri"/>
                <w:color w:val="000000"/>
                <w:sz w:val="28"/>
                <w:szCs w:val="28"/>
              </w:rPr>
            </w:pPr>
          </w:p>
        </w:tc>
      </w:tr>
      <w:tr w:rsidR="00D55106" w:rsidRPr="002220B7" w:rsidTr="00950005">
        <w:trPr>
          <w:cantSplit/>
        </w:trPr>
        <w:tc>
          <w:tcPr>
            <w:tcW w:w="3005" w:type="dxa"/>
            <w:vMerge/>
            <w:tcBorders>
              <w:left w:val="single" w:sz="4" w:space="0" w:color="auto"/>
              <w:bottom w:val="single" w:sz="4" w:space="0" w:color="auto"/>
              <w:right w:val="single" w:sz="4" w:space="0" w:color="auto"/>
            </w:tcBorders>
          </w:tcPr>
          <w:p w:rsidR="00D55106" w:rsidRPr="002220B7" w:rsidRDefault="00D55106" w:rsidP="00950005">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D55106" w:rsidRPr="002220B7" w:rsidRDefault="00D55106" w:rsidP="00950005">
            <w:pPr>
              <w:jc w:val="center"/>
              <w:rPr>
                <w:rFonts w:eastAsia="Calibri"/>
                <w:color w:val="000000"/>
                <w:sz w:val="28"/>
                <w:szCs w:val="28"/>
              </w:rPr>
            </w:pPr>
            <w:r w:rsidRPr="002220B7">
              <w:rPr>
                <w:rFonts w:eastAsia="Calibri"/>
                <w:sz w:val="28"/>
                <w:szCs w:val="28"/>
              </w:rPr>
              <w:t>ставка заработной платы устанавливается на один квалификацион</w:t>
            </w:r>
            <w:r w:rsidRPr="002220B7">
              <w:rPr>
                <w:rFonts w:eastAsia="Calibri"/>
                <w:sz w:val="28"/>
                <w:szCs w:val="28"/>
              </w:rPr>
              <w:softHyphen/>
              <w:t>ный разряд выше</w:t>
            </w:r>
          </w:p>
        </w:tc>
      </w:tr>
      <w:tr w:rsidR="00D55106" w:rsidRPr="002220B7" w:rsidTr="00950005">
        <w:trPr>
          <w:cantSplit/>
        </w:trPr>
        <w:tc>
          <w:tcPr>
            <w:tcW w:w="3005" w:type="dxa"/>
            <w:vMerge w:val="restart"/>
            <w:tcBorders>
              <w:top w:val="single" w:sz="4" w:space="0" w:color="auto"/>
              <w:left w:val="single" w:sz="4" w:space="0" w:color="auto"/>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D55106" w:rsidRPr="002220B7" w:rsidRDefault="00D55106" w:rsidP="00950005">
            <w:pPr>
              <w:jc w:val="center"/>
              <w:rPr>
                <w:rFonts w:eastAsia="Calibri"/>
                <w:color w:val="000000"/>
                <w:sz w:val="28"/>
                <w:szCs w:val="28"/>
              </w:rPr>
            </w:pPr>
          </w:p>
        </w:tc>
      </w:tr>
      <w:tr w:rsidR="00D55106" w:rsidRPr="002220B7" w:rsidTr="00950005">
        <w:trPr>
          <w:cantSplit/>
        </w:trPr>
        <w:tc>
          <w:tcPr>
            <w:tcW w:w="3005" w:type="dxa"/>
            <w:vMerge/>
            <w:tcBorders>
              <w:left w:val="single" w:sz="4" w:space="0" w:color="auto"/>
              <w:right w:val="single" w:sz="4" w:space="0" w:color="auto"/>
            </w:tcBorders>
            <w:hideMark/>
          </w:tcPr>
          <w:p w:rsidR="00D55106" w:rsidRPr="002220B7" w:rsidRDefault="00D55106" w:rsidP="00950005">
            <w:pPr>
              <w:rPr>
                <w:sz w:val="28"/>
                <w:szCs w:val="28"/>
              </w:rPr>
            </w:pPr>
          </w:p>
        </w:tc>
        <w:tc>
          <w:tcPr>
            <w:tcW w:w="4483" w:type="dxa"/>
            <w:tcBorders>
              <w:top w:val="nil"/>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4-й квалификационный разряд</w:t>
            </w:r>
          </w:p>
        </w:tc>
        <w:tc>
          <w:tcPr>
            <w:tcW w:w="2275" w:type="dxa"/>
            <w:tcBorders>
              <w:top w:val="nil"/>
              <w:left w:val="single" w:sz="4" w:space="0" w:color="auto"/>
              <w:bottom w:val="nil"/>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4957</w:t>
            </w:r>
          </w:p>
        </w:tc>
      </w:tr>
      <w:tr w:rsidR="00D55106" w:rsidRPr="002220B7" w:rsidTr="00950005">
        <w:trPr>
          <w:cantSplit/>
        </w:trPr>
        <w:tc>
          <w:tcPr>
            <w:tcW w:w="3005" w:type="dxa"/>
            <w:vMerge/>
            <w:tcBorders>
              <w:left w:val="single" w:sz="4" w:space="0" w:color="auto"/>
              <w:right w:val="single" w:sz="4" w:space="0" w:color="auto"/>
            </w:tcBorders>
            <w:hideMark/>
          </w:tcPr>
          <w:p w:rsidR="00D55106" w:rsidRPr="002220B7" w:rsidRDefault="00D55106" w:rsidP="00950005">
            <w:pPr>
              <w:rPr>
                <w:sz w:val="28"/>
                <w:szCs w:val="28"/>
              </w:rPr>
            </w:pPr>
          </w:p>
        </w:tc>
        <w:tc>
          <w:tcPr>
            <w:tcW w:w="4483" w:type="dxa"/>
            <w:tcBorders>
              <w:top w:val="nil"/>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5-й квалификационный разряд</w:t>
            </w:r>
          </w:p>
        </w:tc>
        <w:tc>
          <w:tcPr>
            <w:tcW w:w="2275" w:type="dxa"/>
            <w:tcBorders>
              <w:top w:val="nil"/>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5244</w:t>
            </w:r>
          </w:p>
        </w:tc>
      </w:tr>
      <w:tr w:rsidR="00D55106" w:rsidRPr="002220B7" w:rsidTr="00950005">
        <w:trPr>
          <w:cantSplit/>
        </w:trPr>
        <w:tc>
          <w:tcPr>
            <w:tcW w:w="3005"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D55106" w:rsidRPr="002220B7" w:rsidRDefault="00D55106" w:rsidP="00950005">
            <w:pPr>
              <w:jc w:val="center"/>
              <w:rPr>
                <w:rFonts w:eastAsia="Calibri"/>
                <w:color w:val="000000"/>
                <w:sz w:val="28"/>
                <w:szCs w:val="28"/>
              </w:rPr>
            </w:pPr>
          </w:p>
        </w:tc>
      </w:tr>
      <w:tr w:rsidR="00D55106" w:rsidRPr="002220B7" w:rsidTr="00950005">
        <w:trPr>
          <w:cantSplit/>
        </w:trPr>
        <w:tc>
          <w:tcPr>
            <w:tcW w:w="3005"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6-й квалификационный разряд</w:t>
            </w:r>
          </w:p>
        </w:tc>
        <w:tc>
          <w:tcPr>
            <w:tcW w:w="2275" w:type="dxa"/>
            <w:tcBorders>
              <w:top w:val="nil"/>
              <w:left w:val="single" w:sz="4" w:space="0" w:color="auto"/>
              <w:bottom w:val="nil"/>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5545</w:t>
            </w:r>
          </w:p>
        </w:tc>
      </w:tr>
      <w:tr w:rsidR="00D55106" w:rsidRPr="002220B7" w:rsidTr="00950005">
        <w:trPr>
          <w:cantSplit/>
        </w:trPr>
        <w:tc>
          <w:tcPr>
            <w:tcW w:w="3005"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7-й квалификационный разряд</w:t>
            </w:r>
          </w:p>
        </w:tc>
        <w:tc>
          <w:tcPr>
            <w:tcW w:w="2275" w:type="dxa"/>
            <w:tcBorders>
              <w:top w:val="nil"/>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5862</w:t>
            </w:r>
          </w:p>
        </w:tc>
      </w:tr>
      <w:tr w:rsidR="00D55106" w:rsidRPr="002220B7" w:rsidTr="00950005">
        <w:trPr>
          <w:cantSplit/>
        </w:trPr>
        <w:tc>
          <w:tcPr>
            <w:tcW w:w="3005" w:type="dxa"/>
            <w:vMerge/>
            <w:tcBorders>
              <w:left w:val="single" w:sz="4" w:space="0" w:color="auto"/>
              <w:right w:val="single" w:sz="4" w:space="0" w:color="auto"/>
            </w:tcBorders>
          </w:tcPr>
          <w:p w:rsidR="00D55106" w:rsidRPr="002220B7" w:rsidRDefault="00D55106" w:rsidP="00950005">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6207</w:t>
            </w:r>
          </w:p>
        </w:tc>
      </w:tr>
      <w:tr w:rsidR="00D55106" w:rsidRPr="002220B7" w:rsidTr="00950005">
        <w:trPr>
          <w:cantSplit/>
        </w:trPr>
        <w:tc>
          <w:tcPr>
            <w:tcW w:w="3005" w:type="dxa"/>
            <w:vMerge/>
            <w:tcBorders>
              <w:left w:val="single" w:sz="4" w:space="0" w:color="auto"/>
              <w:bottom w:val="single" w:sz="4" w:space="0" w:color="auto"/>
              <w:right w:val="single" w:sz="4" w:space="0" w:color="auto"/>
            </w:tcBorders>
            <w:hideMark/>
          </w:tcPr>
          <w:p w:rsidR="00D55106" w:rsidRPr="002220B7" w:rsidRDefault="00D55106" w:rsidP="00950005">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jc w:val="center"/>
              <w:rPr>
                <w:rFonts w:eastAsia="Calibri"/>
                <w:sz w:val="28"/>
                <w:szCs w:val="28"/>
              </w:rPr>
            </w:pPr>
            <w:r w:rsidRPr="002220B7">
              <w:rPr>
                <w:rFonts w:eastAsia="Calibri"/>
                <w:sz w:val="28"/>
                <w:szCs w:val="28"/>
              </w:rPr>
              <w:t>6655</w:t>
            </w:r>
          </w:p>
        </w:tc>
      </w:tr>
    </w:tbl>
    <w:p w:rsidR="00D55106" w:rsidRPr="002220B7" w:rsidRDefault="00D55106" w:rsidP="00D55106">
      <w:pPr>
        <w:autoSpaceDE w:val="0"/>
        <w:autoSpaceDN w:val="0"/>
        <w:ind w:firstLine="709"/>
        <w:jc w:val="both"/>
        <w:rPr>
          <w:sz w:val="28"/>
          <w:szCs w:val="28"/>
        </w:rPr>
      </w:pPr>
    </w:p>
    <w:p w:rsidR="00D55106" w:rsidRPr="002220B7" w:rsidRDefault="00D55106" w:rsidP="00D55106">
      <w:pPr>
        <w:autoSpaceDE w:val="0"/>
        <w:autoSpaceDN w:val="0"/>
        <w:ind w:firstLine="709"/>
        <w:jc w:val="right"/>
        <w:rPr>
          <w:rFonts w:eastAsia="Calibri"/>
          <w:sz w:val="28"/>
          <w:szCs w:val="28"/>
        </w:rPr>
      </w:pPr>
    </w:p>
    <w:p w:rsidR="00D55106" w:rsidRPr="002220B7" w:rsidRDefault="00D55106" w:rsidP="00D55106">
      <w:pPr>
        <w:autoSpaceDE w:val="0"/>
        <w:autoSpaceDN w:val="0"/>
        <w:adjustRightInd w:val="0"/>
        <w:ind w:firstLine="709"/>
        <w:contextualSpacing/>
        <w:jc w:val="both"/>
        <w:rPr>
          <w:rFonts w:eastAsia="Calibri"/>
          <w:sz w:val="28"/>
          <w:szCs w:val="28"/>
        </w:rPr>
      </w:pPr>
      <w:r w:rsidRPr="002220B7">
        <w:rPr>
          <w:rFonts w:eastAsia="Calibri"/>
          <w:sz w:val="28"/>
          <w:szCs w:val="28"/>
        </w:rPr>
        <w:t>2.3.</w:t>
      </w:r>
      <w:r>
        <w:rPr>
          <w:rFonts w:eastAsia="Calibri"/>
          <w:sz w:val="28"/>
          <w:szCs w:val="28"/>
        </w:rPr>
        <w:t>6</w:t>
      </w:r>
      <w:r w:rsidRPr="002220B7">
        <w:rPr>
          <w:rFonts w:eastAsia="Calibri"/>
          <w:sz w:val="28"/>
          <w:szCs w:val="28"/>
        </w:rPr>
        <w:t>. </w:t>
      </w:r>
      <w:r>
        <w:rPr>
          <w:rFonts w:eastAsia="Calibri"/>
          <w:sz w:val="28"/>
          <w:szCs w:val="28"/>
        </w:rPr>
        <w:t>Р</w:t>
      </w:r>
      <w:r w:rsidRPr="002220B7">
        <w:rPr>
          <w:rFonts w:eastAsia="Calibri"/>
          <w:sz w:val="28"/>
          <w:szCs w:val="28"/>
        </w:rPr>
        <w:t xml:space="preserve">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2220B7">
        <w:rPr>
          <w:sz w:val="28"/>
          <w:szCs w:val="28"/>
        </w:rPr>
        <w:t>Минздравсоцразвития</w:t>
      </w:r>
      <w:proofErr w:type="spellEnd"/>
      <w:r w:rsidRPr="002220B7">
        <w:rPr>
          <w:sz w:val="28"/>
          <w:szCs w:val="28"/>
        </w:rPr>
        <w:t xml:space="preserve"> России</w:t>
      </w:r>
      <w:r w:rsidRPr="002220B7">
        <w:rPr>
          <w:rFonts w:eastAsia="Calibri"/>
          <w:sz w:val="28"/>
          <w:szCs w:val="28"/>
        </w:rPr>
        <w:t>, приведены в таблице № </w:t>
      </w:r>
      <w:r>
        <w:rPr>
          <w:rFonts w:eastAsia="Calibri"/>
          <w:sz w:val="28"/>
          <w:szCs w:val="28"/>
        </w:rPr>
        <w:t>7</w:t>
      </w:r>
      <w:r w:rsidRPr="002220B7">
        <w:rPr>
          <w:rFonts w:eastAsia="Calibri"/>
          <w:sz w:val="28"/>
          <w:szCs w:val="28"/>
        </w:rPr>
        <w:t>.</w:t>
      </w:r>
    </w:p>
    <w:p w:rsidR="00D55106" w:rsidRDefault="00D55106" w:rsidP="00D55106">
      <w:pPr>
        <w:autoSpaceDE w:val="0"/>
        <w:autoSpaceDN w:val="0"/>
        <w:adjustRightInd w:val="0"/>
        <w:ind w:firstLine="709"/>
        <w:contextualSpacing/>
        <w:jc w:val="both"/>
        <w:rPr>
          <w:rFonts w:eastAsia="Calibri"/>
          <w:sz w:val="28"/>
          <w:szCs w:val="28"/>
        </w:rPr>
      </w:pPr>
    </w:p>
    <w:p w:rsidR="000B280E" w:rsidRDefault="000B280E" w:rsidP="00D55106">
      <w:pPr>
        <w:autoSpaceDE w:val="0"/>
        <w:autoSpaceDN w:val="0"/>
        <w:adjustRightInd w:val="0"/>
        <w:ind w:firstLine="709"/>
        <w:contextualSpacing/>
        <w:jc w:val="both"/>
        <w:rPr>
          <w:rFonts w:eastAsia="Calibri"/>
          <w:sz w:val="28"/>
          <w:szCs w:val="28"/>
        </w:rPr>
      </w:pPr>
    </w:p>
    <w:p w:rsidR="000B280E" w:rsidRDefault="000B280E" w:rsidP="00D55106">
      <w:pPr>
        <w:autoSpaceDE w:val="0"/>
        <w:autoSpaceDN w:val="0"/>
        <w:adjustRightInd w:val="0"/>
        <w:ind w:firstLine="709"/>
        <w:contextualSpacing/>
        <w:jc w:val="both"/>
        <w:rPr>
          <w:rFonts w:eastAsia="Calibri"/>
          <w:sz w:val="28"/>
          <w:szCs w:val="28"/>
        </w:rPr>
      </w:pPr>
    </w:p>
    <w:p w:rsidR="000B280E" w:rsidRDefault="000B280E" w:rsidP="00D55106">
      <w:pPr>
        <w:autoSpaceDE w:val="0"/>
        <w:autoSpaceDN w:val="0"/>
        <w:adjustRightInd w:val="0"/>
        <w:ind w:firstLine="709"/>
        <w:contextualSpacing/>
        <w:jc w:val="both"/>
        <w:rPr>
          <w:rFonts w:eastAsia="Calibri"/>
          <w:sz w:val="28"/>
          <w:szCs w:val="28"/>
        </w:rPr>
      </w:pPr>
    </w:p>
    <w:p w:rsidR="000B280E" w:rsidRPr="002220B7" w:rsidRDefault="000B280E" w:rsidP="00D55106">
      <w:pPr>
        <w:autoSpaceDE w:val="0"/>
        <w:autoSpaceDN w:val="0"/>
        <w:adjustRightInd w:val="0"/>
        <w:ind w:firstLine="709"/>
        <w:contextualSpacing/>
        <w:jc w:val="both"/>
        <w:rPr>
          <w:rFonts w:eastAsia="Calibri"/>
          <w:sz w:val="28"/>
          <w:szCs w:val="28"/>
        </w:rPr>
      </w:pPr>
    </w:p>
    <w:p w:rsidR="00D55106" w:rsidRPr="002220B7" w:rsidRDefault="00D55106" w:rsidP="00D55106">
      <w:pPr>
        <w:autoSpaceDE w:val="0"/>
        <w:autoSpaceDN w:val="0"/>
        <w:adjustRightInd w:val="0"/>
        <w:ind w:firstLine="709"/>
        <w:contextualSpacing/>
        <w:jc w:val="right"/>
        <w:rPr>
          <w:rFonts w:eastAsia="Calibri"/>
          <w:sz w:val="28"/>
          <w:szCs w:val="28"/>
        </w:rPr>
      </w:pPr>
      <w:r w:rsidRPr="002220B7">
        <w:rPr>
          <w:rFonts w:eastAsia="Calibri"/>
          <w:sz w:val="28"/>
          <w:szCs w:val="28"/>
        </w:rPr>
        <w:lastRenderedPageBreak/>
        <w:t>Таблица № </w:t>
      </w:r>
      <w:r>
        <w:rPr>
          <w:rFonts w:eastAsia="Calibri"/>
          <w:sz w:val="28"/>
          <w:szCs w:val="28"/>
        </w:rPr>
        <w:t>7</w:t>
      </w:r>
    </w:p>
    <w:p w:rsidR="00D55106" w:rsidRPr="002220B7" w:rsidRDefault="00D55106" w:rsidP="00D55106">
      <w:pPr>
        <w:autoSpaceDE w:val="0"/>
        <w:autoSpaceDN w:val="0"/>
        <w:adjustRightInd w:val="0"/>
        <w:ind w:firstLine="709"/>
        <w:contextualSpacing/>
        <w:jc w:val="right"/>
        <w:rPr>
          <w:rFonts w:eastAsia="Calibri"/>
          <w:sz w:val="28"/>
          <w:szCs w:val="28"/>
        </w:rPr>
      </w:pPr>
    </w:p>
    <w:p w:rsidR="00D55106" w:rsidRPr="002220B7" w:rsidRDefault="00D55106" w:rsidP="00D55106">
      <w:pPr>
        <w:autoSpaceDE w:val="0"/>
        <w:autoSpaceDN w:val="0"/>
        <w:adjustRightInd w:val="0"/>
        <w:jc w:val="center"/>
        <w:rPr>
          <w:rFonts w:eastAsia="Calibri"/>
          <w:sz w:val="28"/>
          <w:szCs w:val="28"/>
        </w:rPr>
      </w:pPr>
      <w:r w:rsidRPr="002220B7">
        <w:rPr>
          <w:rFonts w:eastAsia="Calibri"/>
          <w:sz w:val="28"/>
          <w:szCs w:val="28"/>
        </w:rPr>
        <w:t>Р</w:t>
      </w:r>
      <w:r>
        <w:rPr>
          <w:rFonts w:eastAsia="Calibri"/>
          <w:sz w:val="28"/>
          <w:szCs w:val="28"/>
        </w:rPr>
        <w:t>азмеры должностных окладов</w:t>
      </w:r>
    </w:p>
    <w:p w:rsidR="00D55106" w:rsidRPr="002220B7" w:rsidRDefault="00D55106" w:rsidP="00D55106">
      <w:pPr>
        <w:autoSpaceDE w:val="0"/>
        <w:autoSpaceDN w:val="0"/>
        <w:adjustRightInd w:val="0"/>
        <w:jc w:val="center"/>
        <w:rPr>
          <w:rFonts w:eastAsia="Calibri"/>
          <w:sz w:val="28"/>
          <w:szCs w:val="28"/>
        </w:rPr>
      </w:pPr>
      <w:r w:rsidRPr="002220B7">
        <w:rPr>
          <w:rFonts w:eastAsia="Calibri"/>
          <w:sz w:val="28"/>
          <w:szCs w:val="28"/>
        </w:rPr>
        <w:t>по должностям служащих, не вошедшим в ПКГ,</w:t>
      </w:r>
    </w:p>
    <w:p w:rsidR="00D55106" w:rsidRPr="002220B7" w:rsidRDefault="00D55106" w:rsidP="00D55106">
      <w:pPr>
        <w:autoSpaceDE w:val="0"/>
        <w:autoSpaceDN w:val="0"/>
        <w:adjustRightInd w:val="0"/>
        <w:jc w:val="center"/>
        <w:rPr>
          <w:rFonts w:eastAsia="Calibri"/>
          <w:sz w:val="28"/>
          <w:szCs w:val="28"/>
        </w:rPr>
      </w:pPr>
      <w:r w:rsidRPr="002220B7">
        <w:rPr>
          <w:rFonts w:eastAsia="Calibri"/>
          <w:sz w:val="28"/>
          <w:szCs w:val="28"/>
        </w:rPr>
        <w:t xml:space="preserve">утвержденные приказами </w:t>
      </w:r>
      <w:proofErr w:type="spellStart"/>
      <w:r w:rsidRPr="002220B7">
        <w:rPr>
          <w:sz w:val="28"/>
          <w:szCs w:val="28"/>
        </w:rPr>
        <w:t>Минздравсоцразвития</w:t>
      </w:r>
      <w:proofErr w:type="spellEnd"/>
      <w:r w:rsidRPr="002220B7">
        <w:rPr>
          <w:sz w:val="28"/>
          <w:szCs w:val="28"/>
        </w:rPr>
        <w:t xml:space="preserve"> России</w:t>
      </w:r>
    </w:p>
    <w:p w:rsidR="00D55106" w:rsidRPr="002220B7" w:rsidRDefault="00D55106" w:rsidP="00D55106">
      <w:pPr>
        <w:autoSpaceDE w:val="0"/>
        <w:autoSpaceDN w:val="0"/>
        <w:adjustRightInd w:val="0"/>
        <w:jc w:val="right"/>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00"/>
        <w:gridCol w:w="2470"/>
      </w:tblGrid>
      <w:tr w:rsidR="00D55106" w:rsidRPr="002220B7" w:rsidTr="00950005">
        <w:trPr>
          <w:tblHeader/>
        </w:trPr>
        <w:tc>
          <w:tcPr>
            <w:tcW w:w="7287"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jc w:val="center"/>
              <w:rPr>
                <w:rFonts w:eastAsia="Calibri"/>
                <w:sz w:val="28"/>
                <w:szCs w:val="28"/>
              </w:rPr>
            </w:pPr>
            <w:r w:rsidRPr="002220B7">
              <w:rPr>
                <w:rFonts w:eastAsia="Calibri"/>
                <w:sz w:val="28"/>
                <w:szCs w:val="28"/>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jc w:val="center"/>
              <w:rPr>
                <w:rFonts w:eastAsia="Calibri"/>
                <w:sz w:val="28"/>
                <w:szCs w:val="28"/>
              </w:rPr>
            </w:pPr>
            <w:r>
              <w:rPr>
                <w:rFonts w:eastAsia="Calibri"/>
                <w:sz w:val="28"/>
                <w:szCs w:val="28"/>
              </w:rPr>
              <w:t>Д</w:t>
            </w:r>
            <w:r w:rsidRPr="002220B7">
              <w:rPr>
                <w:rFonts w:eastAsia="Calibri"/>
                <w:sz w:val="28"/>
                <w:szCs w:val="28"/>
              </w:rPr>
              <w:t>олжностной оклад (рублей)</w:t>
            </w:r>
          </w:p>
        </w:tc>
      </w:tr>
    </w:tbl>
    <w:p w:rsidR="00D55106" w:rsidRPr="002220B7" w:rsidRDefault="00D55106" w:rsidP="00D5510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97"/>
        <w:gridCol w:w="2473"/>
      </w:tblGrid>
      <w:tr w:rsidR="00D55106" w:rsidRPr="002220B7" w:rsidTr="00950005">
        <w:trPr>
          <w:tblHeader/>
        </w:trPr>
        <w:tc>
          <w:tcPr>
            <w:tcW w:w="7605"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jc w:val="center"/>
              <w:rPr>
                <w:rFonts w:eastAsia="Calibri"/>
                <w:sz w:val="28"/>
                <w:szCs w:val="28"/>
                <w:lang w:val="en-US"/>
              </w:rPr>
            </w:pPr>
            <w:r w:rsidRPr="002220B7">
              <w:rPr>
                <w:rFonts w:eastAsia="Calibri"/>
                <w:sz w:val="28"/>
                <w:szCs w:val="28"/>
                <w:lang w:val="en-US"/>
              </w:rPr>
              <w:t>1</w:t>
            </w:r>
          </w:p>
        </w:tc>
        <w:tc>
          <w:tcPr>
            <w:tcW w:w="2574"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jc w:val="center"/>
              <w:rPr>
                <w:rFonts w:eastAsia="Calibri"/>
                <w:sz w:val="28"/>
                <w:szCs w:val="28"/>
                <w:lang w:val="en-US"/>
              </w:rPr>
            </w:pPr>
            <w:r w:rsidRPr="002220B7">
              <w:rPr>
                <w:rFonts w:eastAsia="Calibri"/>
                <w:sz w:val="28"/>
                <w:szCs w:val="28"/>
                <w:lang w:val="en-US"/>
              </w:rPr>
              <w:t>2</w:t>
            </w:r>
          </w:p>
        </w:tc>
      </w:tr>
      <w:tr w:rsidR="00D55106" w:rsidRPr="002220B7" w:rsidTr="00950005">
        <w:tc>
          <w:tcPr>
            <w:tcW w:w="7605" w:type="dxa"/>
            <w:tcBorders>
              <w:top w:val="single" w:sz="4" w:space="0" w:color="auto"/>
              <w:left w:val="single" w:sz="4" w:space="0" w:color="auto"/>
              <w:bottom w:val="nil"/>
              <w:right w:val="single" w:sz="4" w:space="0" w:color="auto"/>
            </w:tcBorders>
            <w:hideMark/>
          </w:tcPr>
          <w:p w:rsidR="00D55106" w:rsidRPr="002220B7" w:rsidRDefault="00D55106" w:rsidP="00950005">
            <w:pPr>
              <w:autoSpaceDE w:val="0"/>
              <w:autoSpaceDN w:val="0"/>
              <w:adjustRightInd w:val="0"/>
              <w:rPr>
                <w:rFonts w:eastAsia="Calibri"/>
                <w:sz w:val="28"/>
                <w:szCs w:val="28"/>
              </w:rPr>
            </w:pPr>
            <w:r w:rsidRPr="002220B7">
              <w:rPr>
                <w:rFonts w:eastAsia="Calibri"/>
                <w:sz w:val="28"/>
                <w:szCs w:val="28"/>
              </w:rPr>
              <w:t>Заведующий библиотекой</w:t>
            </w:r>
            <w:r>
              <w:rPr>
                <w:rFonts w:eastAsia="Calibri"/>
                <w:sz w:val="28"/>
                <w:szCs w:val="28"/>
              </w:rPr>
              <w:t>, заведующий спортивным сооружением</w:t>
            </w:r>
            <w:r w:rsidRPr="002220B7">
              <w:rPr>
                <w:rFonts w:eastAsia="Calibri"/>
                <w:sz w:val="28"/>
                <w:szCs w:val="28"/>
              </w:rPr>
              <w:t>:</w:t>
            </w:r>
          </w:p>
        </w:tc>
        <w:tc>
          <w:tcPr>
            <w:tcW w:w="2574" w:type="dxa"/>
            <w:tcBorders>
              <w:top w:val="single" w:sz="4" w:space="0" w:color="auto"/>
              <w:left w:val="single" w:sz="4" w:space="0" w:color="auto"/>
              <w:bottom w:val="nil"/>
              <w:right w:val="single" w:sz="4" w:space="0" w:color="auto"/>
            </w:tcBorders>
          </w:tcPr>
          <w:p w:rsidR="00D55106" w:rsidRPr="002220B7" w:rsidRDefault="00D55106" w:rsidP="00950005">
            <w:pPr>
              <w:autoSpaceDE w:val="0"/>
              <w:autoSpaceDN w:val="0"/>
              <w:adjustRightInd w:val="0"/>
              <w:jc w:val="center"/>
              <w:rPr>
                <w:rFonts w:eastAsia="Calibri"/>
                <w:sz w:val="28"/>
                <w:szCs w:val="28"/>
              </w:rPr>
            </w:pPr>
          </w:p>
        </w:tc>
      </w:tr>
      <w:tr w:rsidR="00D55106" w:rsidRPr="002220B7" w:rsidTr="00950005">
        <w:tc>
          <w:tcPr>
            <w:tcW w:w="7605" w:type="dxa"/>
            <w:tcBorders>
              <w:top w:val="nil"/>
              <w:left w:val="single" w:sz="4" w:space="0" w:color="auto"/>
              <w:bottom w:val="nil"/>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в учреждениях I – II групп</w:t>
            </w:r>
            <w:r>
              <w:rPr>
                <w:sz w:val="28"/>
                <w:szCs w:val="28"/>
              </w:rPr>
              <w:t xml:space="preserve"> по оплате труда руководителей</w:t>
            </w:r>
          </w:p>
        </w:tc>
        <w:tc>
          <w:tcPr>
            <w:tcW w:w="2574" w:type="dxa"/>
            <w:tcBorders>
              <w:top w:val="nil"/>
              <w:left w:val="single" w:sz="4" w:space="0" w:color="auto"/>
              <w:bottom w:val="nil"/>
              <w:right w:val="single" w:sz="4" w:space="0" w:color="auto"/>
            </w:tcBorders>
            <w:hideMark/>
          </w:tcPr>
          <w:p w:rsidR="00D55106" w:rsidRPr="002220B7" w:rsidRDefault="00D55106" w:rsidP="00950005">
            <w:pPr>
              <w:jc w:val="center"/>
              <w:rPr>
                <w:sz w:val="28"/>
                <w:szCs w:val="28"/>
              </w:rPr>
            </w:pPr>
            <w:r w:rsidRPr="002220B7">
              <w:rPr>
                <w:sz w:val="28"/>
                <w:szCs w:val="28"/>
              </w:rPr>
              <w:t>8632</w:t>
            </w:r>
          </w:p>
        </w:tc>
      </w:tr>
      <w:tr w:rsidR="00D55106" w:rsidRPr="002220B7" w:rsidTr="00950005">
        <w:tc>
          <w:tcPr>
            <w:tcW w:w="7605" w:type="dxa"/>
            <w:tcBorders>
              <w:top w:val="nil"/>
              <w:left w:val="single" w:sz="4" w:space="0" w:color="auto"/>
              <w:bottom w:val="single" w:sz="4" w:space="0" w:color="auto"/>
              <w:right w:val="single" w:sz="4" w:space="0" w:color="auto"/>
            </w:tcBorders>
            <w:hideMark/>
          </w:tcPr>
          <w:p w:rsidR="00D55106" w:rsidRPr="002220B7" w:rsidRDefault="00D55106" w:rsidP="00950005">
            <w:pPr>
              <w:autoSpaceDE w:val="0"/>
              <w:autoSpaceDN w:val="0"/>
              <w:rPr>
                <w:sz w:val="28"/>
                <w:szCs w:val="28"/>
              </w:rPr>
            </w:pPr>
            <w:r w:rsidRPr="002220B7">
              <w:rPr>
                <w:sz w:val="28"/>
                <w:szCs w:val="28"/>
              </w:rPr>
              <w:t>в учреждениях III – IV групп по оплате труда руководителей</w:t>
            </w:r>
          </w:p>
        </w:tc>
        <w:tc>
          <w:tcPr>
            <w:tcW w:w="2574" w:type="dxa"/>
            <w:tcBorders>
              <w:top w:val="nil"/>
              <w:left w:val="single" w:sz="4" w:space="0" w:color="auto"/>
              <w:bottom w:val="single" w:sz="4" w:space="0" w:color="auto"/>
              <w:right w:val="single" w:sz="4" w:space="0" w:color="auto"/>
            </w:tcBorders>
            <w:hideMark/>
          </w:tcPr>
          <w:p w:rsidR="00D55106" w:rsidRPr="002220B7" w:rsidRDefault="00D55106" w:rsidP="00950005">
            <w:pPr>
              <w:jc w:val="center"/>
              <w:rPr>
                <w:sz w:val="28"/>
                <w:szCs w:val="28"/>
              </w:rPr>
            </w:pPr>
            <w:r w:rsidRPr="002220B7">
              <w:rPr>
                <w:sz w:val="28"/>
                <w:szCs w:val="28"/>
              </w:rPr>
              <w:t>8217</w:t>
            </w:r>
          </w:p>
        </w:tc>
      </w:tr>
      <w:tr w:rsidR="00D55106" w:rsidRPr="002220B7" w:rsidTr="00950005">
        <w:tc>
          <w:tcPr>
            <w:tcW w:w="7605" w:type="dxa"/>
            <w:tcBorders>
              <w:top w:val="single" w:sz="4" w:space="0" w:color="auto"/>
              <w:left w:val="single" w:sz="4" w:space="0" w:color="auto"/>
              <w:bottom w:val="single" w:sz="4" w:space="0" w:color="auto"/>
              <w:right w:val="single" w:sz="4" w:space="0" w:color="auto"/>
            </w:tcBorders>
            <w:hideMark/>
          </w:tcPr>
          <w:p w:rsidR="00D55106" w:rsidRPr="002220B7" w:rsidRDefault="00D55106" w:rsidP="00950005">
            <w:pPr>
              <w:autoSpaceDE w:val="0"/>
              <w:autoSpaceDN w:val="0"/>
              <w:adjustRightInd w:val="0"/>
              <w:rPr>
                <w:rFonts w:eastAsia="Calibri"/>
                <w:sz w:val="28"/>
                <w:szCs w:val="28"/>
              </w:rPr>
            </w:pPr>
            <w:r>
              <w:rPr>
                <w:rFonts w:eastAsia="Calibri"/>
                <w:sz w:val="28"/>
                <w:szCs w:val="28"/>
              </w:rPr>
              <w:t xml:space="preserve">Специалист по охране труда, </w:t>
            </w:r>
            <w:r w:rsidRPr="00E92840">
              <w:rPr>
                <w:rFonts w:eastAsia="Calibri"/>
                <w:sz w:val="28"/>
                <w:szCs w:val="28"/>
              </w:rPr>
              <w:t xml:space="preserve"> специалист по закупкам</w:t>
            </w:r>
          </w:p>
        </w:tc>
        <w:tc>
          <w:tcPr>
            <w:tcW w:w="2574" w:type="dxa"/>
            <w:tcBorders>
              <w:top w:val="single" w:sz="4" w:space="0" w:color="auto"/>
              <w:left w:val="single" w:sz="4" w:space="0" w:color="auto"/>
              <w:bottom w:val="single" w:sz="4" w:space="0" w:color="auto"/>
              <w:right w:val="single" w:sz="4" w:space="0" w:color="auto"/>
            </w:tcBorders>
          </w:tcPr>
          <w:p w:rsidR="00D55106" w:rsidRPr="002220B7" w:rsidRDefault="00D55106" w:rsidP="00950005">
            <w:pPr>
              <w:jc w:val="center"/>
              <w:rPr>
                <w:sz w:val="28"/>
                <w:szCs w:val="28"/>
              </w:rPr>
            </w:pPr>
            <w:r w:rsidRPr="002220B7">
              <w:rPr>
                <w:sz w:val="28"/>
                <w:szCs w:val="28"/>
              </w:rPr>
              <w:t>6449</w:t>
            </w:r>
          </w:p>
        </w:tc>
      </w:tr>
    </w:tbl>
    <w:p w:rsidR="00D55106" w:rsidRPr="002220B7" w:rsidRDefault="00D55106" w:rsidP="00D55106">
      <w:pPr>
        <w:autoSpaceDE w:val="0"/>
        <w:autoSpaceDN w:val="0"/>
        <w:jc w:val="right"/>
        <w:rPr>
          <w:sz w:val="28"/>
          <w:szCs w:val="28"/>
        </w:rPr>
      </w:pPr>
    </w:p>
    <w:p w:rsidR="00D55106" w:rsidRDefault="00D55106" w:rsidP="00D55106">
      <w:pPr>
        <w:autoSpaceDE w:val="0"/>
        <w:autoSpaceDN w:val="0"/>
        <w:ind w:firstLine="708"/>
        <w:jc w:val="both"/>
        <w:rPr>
          <w:sz w:val="28"/>
          <w:szCs w:val="28"/>
        </w:rPr>
      </w:pPr>
      <w:r w:rsidRPr="002220B7">
        <w:rPr>
          <w:sz w:val="28"/>
          <w:szCs w:val="28"/>
        </w:rPr>
        <w:t>2.3.</w:t>
      </w:r>
      <w:r>
        <w:rPr>
          <w:sz w:val="28"/>
          <w:szCs w:val="28"/>
        </w:rPr>
        <w:t>7</w:t>
      </w:r>
      <w:r w:rsidRPr="002220B7">
        <w:rPr>
          <w:sz w:val="28"/>
          <w:szCs w:val="28"/>
        </w:rPr>
        <w:t>.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 соответствующих руководителей.</w:t>
      </w:r>
      <w:r w:rsidRPr="00B46A3A">
        <w:rPr>
          <w:sz w:val="28"/>
          <w:szCs w:val="28"/>
        </w:rPr>
        <w:t xml:space="preserve"> </w:t>
      </w:r>
      <w:r w:rsidRPr="00D07F31">
        <w:rPr>
          <w:sz w:val="28"/>
          <w:szCs w:val="28"/>
        </w:rPr>
        <w:t> </w:t>
      </w:r>
    </w:p>
    <w:p w:rsidR="00D55106" w:rsidRDefault="00D55106" w:rsidP="00D55106">
      <w:pPr>
        <w:autoSpaceDE w:val="0"/>
        <w:autoSpaceDN w:val="0"/>
        <w:jc w:val="center"/>
        <w:rPr>
          <w:sz w:val="28"/>
          <w:szCs w:val="28"/>
        </w:rPr>
      </w:pPr>
    </w:p>
    <w:p w:rsidR="00D55106" w:rsidRPr="00B46A3A" w:rsidRDefault="00D55106" w:rsidP="00D55106">
      <w:pPr>
        <w:autoSpaceDE w:val="0"/>
        <w:autoSpaceDN w:val="0"/>
        <w:jc w:val="center"/>
        <w:rPr>
          <w:sz w:val="28"/>
          <w:szCs w:val="28"/>
        </w:rPr>
      </w:pPr>
      <w:r w:rsidRPr="00B46A3A">
        <w:rPr>
          <w:sz w:val="28"/>
          <w:szCs w:val="28"/>
        </w:rPr>
        <w:t>Раздел 3. Порядок и условия</w:t>
      </w:r>
    </w:p>
    <w:p w:rsidR="00D55106" w:rsidRPr="00B46A3A" w:rsidRDefault="00D55106" w:rsidP="00D55106">
      <w:pPr>
        <w:autoSpaceDE w:val="0"/>
        <w:autoSpaceDN w:val="0"/>
        <w:jc w:val="center"/>
        <w:rPr>
          <w:sz w:val="28"/>
          <w:szCs w:val="28"/>
        </w:rPr>
      </w:pPr>
      <w:r w:rsidRPr="00B46A3A">
        <w:rPr>
          <w:sz w:val="28"/>
          <w:szCs w:val="28"/>
        </w:rPr>
        <w:t>установления выплат компенсационного характера</w:t>
      </w:r>
    </w:p>
    <w:p w:rsidR="00D55106" w:rsidRPr="00465AE5" w:rsidRDefault="00D55106" w:rsidP="00D55106">
      <w:pPr>
        <w:autoSpaceDE w:val="0"/>
        <w:autoSpaceDN w:val="0"/>
        <w:jc w:val="both"/>
        <w:rPr>
          <w:sz w:val="28"/>
          <w:szCs w:val="28"/>
        </w:rPr>
      </w:pPr>
      <w:r>
        <w:rPr>
          <w:sz w:val="28"/>
          <w:szCs w:val="28"/>
        </w:rPr>
        <w:t xml:space="preserve"> </w:t>
      </w:r>
      <w:r>
        <w:rPr>
          <w:sz w:val="28"/>
          <w:szCs w:val="28"/>
        </w:rPr>
        <w:tab/>
      </w:r>
      <w:r w:rsidRPr="00465AE5">
        <w:rPr>
          <w:sz w:val="28"/>
          <w:szCs w:val="28"/>
        </w:rPr>
        <w:t>3.1. Работникам могут устанавливаться следующие виды выплат компенсационного характера:</w:t>
      </w:r>
    </w:p>
    <w:p w:rsidR="00D55106" w:rsidRPr="00465AE5" w:rsidRDefault="00D55106" w:rsidP="00D55106">
      <w:pPr>
        <w:autoSpaceDE w:val="0"/>
        <w:autoSpaceDN w:val="0"/>
        <w:ind w:firstLine="709"/>
        <w:jc w:val="both"/>
        <w:rPr>
          <w:sz w:val="28"/>
          <w:szCs w:val="28"/>
        </w:rPr>
      </w:pPr>
      <w:r w:rsidRPr="00465AE5">
        <w:rPr>
          <w:sz w:val="28"/>
          <w:szCs w:val="28"/>
        </w:rPr>
        <w:t>3.1.1. Выплаты работникам, занятым на работах с вредными и (или) опасными условиями труда.</w:t>
      </w:r>
    </w:p>
    <w:p w:rsidR="00D55106" w:rsidRPr="00465AE5" w:rsidRDefault="00D55106" w:rsidP="00D55106">
      <w:pPr>
        <w:autoSpaceDE w:val="0"/>
        <w:autoSpaceDN w:val="0"/>
        <w:ind w:firstLine="709"/>
        <w:jc w:val="both"/>
        <w:rPr>
          <w:sz w:val="28"/>
          <w:szCs w:val="28"/>
        </w:rPr>
      </w:pPr>
      <w:r w:rsidRPr="00465AE5">
        <w:rPr>
          <w:sz w:val="28"/>
          <w:szCs w:val="28"/>
        </w:rPr>
        <w:t>3.1.2.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D55106" w:rsidRPr="00465AE5" w:rsidRDefault="00D55106" w:rsidP="00D55106">
      <w:pPr>
        <w:shd w:val="clear" w:color="auto" w:fill="FFFFFF"/>
        <w:ind w:firstLine="709"/>
        <w:jc w:val="both"/>
        <w:textAlignment w:val="baseline"/>
        <w:rPr>
          <w:rFonts w:eastAsia="Calibri"/>
          <w:sz w:val="28"/>
          <w:szCs w:val="28"/>
        </w:rPr>
      </w:pPr>
      <w:r w:rsidRPr="00465AE5">
        <w:rPr>
          <w:rFonts w:eastAsia="Calibri"/>
          <w:sz w:val="28"/>
          <w:szCs w:val="28"/>
        </w:rPr>
        <w:t>3.2. Рабочим выплаты компенсационного характера, устанавливаемые в процентах к ставкам заработной платы, рассчитываются от ставок заработной платы</w:t>
      </w:r>
      <w:r>
        <w:rPr>
          <w:rFonts w:eastAsia="Calibri"/>
          <w:sz w:val="28"/>
          <w:szCs w:val="28"/>
        </w:rPr>
        <w:t>.</w:t>
      </w:r>
    </w:p>
    <w:p w:rsidR="00D55106" w:rsidRPr="00465AE5" w:rsidRDefault="00D55106" w:rsidP="00D55106">
      <w:pPr>
        <w:autoSpaceDE w:val="0"/>
        <w:autoSpaceDN w:val="0"/>
        <w:ind w:firstLine="709"/>
        <w:jc w:val="both"/>
        <w:rPr>
          <w:sz w:val="28"/>
          <w:szCs w:val="28"/>
        </w:rPr>
      </w:pPr>
      <w:r w:rsidRPr="00465AE5">
        <w:rPr>
          <w:sz w:val="28"/>
          <w:szCs w:val="28"/>
        </w:rPr>
        <w:t>3.3. Доплаты работникам, занятым на работах с вредными и (или) опасными условиями труда, устанавливаются в соответствии со статьей 147 ТК РФ.</w:t>
      </w:r>
    </w:p>
    <w:p w:rsidR="00D55106" w:rsidRPr="00465AE5" w:rsidRDefault="00D55106" w:rsidP="00D55106">
      <w:pPr>
        <w:autoSpaceDE w:val="0"/>
        <w:autoSpaceDN w:val="0"/>
        <w:ind w:firstLine="709"/>
        <w:jc w:val="both"/>
        <w:rPr>
          <w:sz w:val="28"/>
          <w:szCs w:val="28"/>
        </w:rPr>
      </w:pPr>
      <w:r w:rsidRPr="00465AE5">
        <w:rPr>
          <w:sz w:val="28"/>
          <w:szCs w:val="28"/>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w:t>
      </w:r>
      <w:r w:rsidRPr="00465AE5">
        <w:rPr>
          <w:rFonts w:eastAsia="Calibri"/>
          <w:sz w:val="28"/>
          <w:szCs w:val="28"/>
        </w:rPr>
        <w:t> </w:t>
      </w:r>
      <w:r w:rsidRPr="00465AE5">
        <w:rPr>
          <w:sz w:val="28"/>
          <w:szCs w:val="28"/>
        </w:rPr>
        <w:t xml:space="preserve">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D55106" w:rsidRPr="00465AE5" w:rsidRDefault="00D55106" w:rsidP="00D55106">
      <w:pPr>
        <w:autoSpaceDE w:val="0"/>
        <w:autoSpaceDN w:val="0"/>
        <w:ind w:firstLine="709"/>
        <w:jc w:val="both"/>
        <w:rPr>
          <w:sz w:val="28"/>
          <w:szCs w:val="28"/>
        </w:rPr>
      </w:pPr>
      <w:r w:rsidRPr="00465AE5">
        <w:rPr>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r w:rsidRPr="00465AE5">
        <w:rPr>
          <w:sz w:val="28"/>
          <w:szCs w:val="28"/>
        </w:rPr>
        <w:lastRenderedPageBreak/>
        <w:t>статьей 372 ТК РФ для принятия локальных нормативных актов, либо коллективным договором, трудовым договором.</w:t>
      </w:r>
    </w:p>
    <w:p w:rsidR="00D55106" w:rsidRPr="00465AE5" w:rsidRDefault="00D55106" w:rsidP="00D55106">
      <w:pPr>
        <w:autoSpaceDE w:val="0"/>
        <w:autoSpaceDN w:val="0"/>
        <w:ind w:firstLine="709"/>
        <w:jc w:val="both"/>
        <w:rPr>
          <w:sz w:val="28"/>
          <w:szCs w:val="28"/>
        </w:rPr>
      </w:pPr>
      <w:r w:rsidRPr="00465AE5">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D55106" w:rsidRPr="00465AE5" w:rsidRDefault="00D55106" w:rsidP="00D55106">
      <w:pPr>
        <w:autoSpaceDE w:val="0"/>
        <w:autoSpaceDN w:val="0"/>
        <w:ind w:firstLine="709"/>
        <w:jc w:val="both"/>
        <w:rPr>
          <w:sz w:val="28"/>
          <w:szCs w:val="28"/>
        </w:rPr>
      </w:pPr>
      <w:r w:rsidRPr="00465AE5">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D55106" w:rsidRPr="00465AE5" w:rsidRDefault="00D55106" w:rsidP="00D55106">
      <w:pPr>
        <w:shd w:val="clear" w:color="auto" w:fill="FFFFFF"/>
        <w:ind w:firstLine="709"/>
        <w:jc w:val="both"/>
        <w:rPr>
          <w:sz w:val="28"/>
          <w:szCs w:val="28"/>
        </w:rPr>
      </w:pPr>
      <w:r w:rsidRPr="00465AE5">
        <w:rPr>
          <w:sz w:val="28"/>
          <w:szCs w:val="28"/>
        </w:rPr>
        <w:t>3.3.2.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D55106" w:rsidRPr="00465AE5" w:rsidRDefault="00D55106" w:rsidP="00D55106">
      <w:pPr>
        <w:ind w:firstLine="709"/>
        <w:jc w:val="both"/>
        <w:rPr>
          <w:rFonts w:eastAsia="Calibri"/>
          <w:sz w:val="28"/>
          <w:szCs w:val="28"/>
        </w:rPr>
      </w:pPr>
      <w:r w:rsidRPr="00465AE5">
        <w:rPr>
          <w:rFonts w:eastAsia="Calibri"/>
          <w:sz w:val="28"/>
          <w:szCs w:val="28"/>
        </w:rPr>
        <w:t>3.</w:t>
      </w:r>
      <w:r>
        <w:rPr>
          <w:rFonts w:eastAsia="Calibri"/>
          <w:sz w:val="28"/>
          <w:szCs w:val="28"/>
        </w:rPr>
        <w:t>4</w:t>
      </w:r>
      <w:r w:rsidRPr="00465AE5">
        <w:rPr>
          <w:rFonts w:eastAsia="Calibri"/>
          <w:sz w:val="28"/>
          <w:szCs w:val="28"/>
        </w:rPr>
        <w:t xml:space="preserve">.  </w:t>
      </w:r>
      <w:r w:rsidRPr="00465AE5">
        <w:rPr>
          <w:sz w:val="28"/>
          <w:szCs w:val="28"/>
        </w:rPr>
        <w:t>В</w:t>
      </w:r>
      <w:r w:rsidRPr="00465AE5">
        <w:rPr>
          <w:rFonts w:eastAsia="Calibri"/>
          <w:sz w:val="28"/>
          <w:szCs w:val="28"/>
        </w:rPr>
        <w:t xml:space="preserve"> других случаях выполнения работ в условиях, отклоняющихся от нормальных, работникам устанавливаются выплаты компенсационного </w:t>
      </w:r>
      <w:proofErr w:type="gramStart"/>
      <w:r w:rsidRPr="00465AE5">
        <w:rPr>
          <w:rFonts w:eastAsia="Calibri"/>
          <w:sz w:val="28"/>
          <w:szCs w:val="28"/>
        </w:rPr>
        <w:t>характера  в</w:t>
      </w:r>
      <w:proofErr w:type="gramEnd"/>
      <w:r w:rsidRPr="00465AE5">
        <w:rPr>
          <w:sz w:val="28"/>
          <w:szCs w:val="28"/>
        </w:rPr>
        <w:t xml:space="preserve"> соответствии со статьей </w:t>
      </w:r>
      <w:r w:rsidRPr="00465AE5">
        <w:rPr>
          <w:rFonts w:eastAsia="Calibri"/>
          <w:sz w:val="28"/>
          <w:szCs w:val="28"/>
        </w:rPr>
        <w:t>149</w:t>
      </w:r>
      <w:r w:rsidRPr="00465AE5">
        <w:rPr>
          <w:sz w:val="28"/>
          <w:szCs w:val="28"/>
        </w:rPr>
        <w:t> </w:t>
      </w:r>
      <w:r w:rsidRPr="00465AE5">
        <w:rPr>
          <w:rFonts w:eastAsia="Calibri"/>
          <w:sz w:val="28"/>
          <w:szCs w:val="28"/>
        </w:rPr>
        <w:t>ТК</w:t>
      </w:r>
      <w:r w:rsidRPr="00465AE5">
        <w:rPr>
          <w:sz w:val="28"/>
          <w:szCs w:val="28"/>
        </w:rPr>
        <w:t> </w:t>
      </w:r>
      <w:r w:rsidRPr="00465AE5">
        <w:rPr>
          <w:rFonts w:eastAsia="Calibri"/>
          <w:sz w:val="28"/>
          <w:szCs w:val="28"/>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D55106" w:rsidRPr="00465AE5" w:rsidRDefault="00D55106" w:rsidP="00D55106">
      <w:pPr>
        <w:autoSpaceDE w:val="0"/>
        <w:autoSpaceDN w:val="0"/>
        <w:adjustRightInd w:val="0"/>
        <w:ind w:firstLine="709"/>
        <w:jc w:val="both"/>
        <w:rPr>
          <w:rFonts w:eastAsia="Calibri"/>
          <w:sz w:val="28"/>
          <w:szCs w:val="28"/>
        </w:rPr>
      </w:pPr>
      <w:r w:rsidRPr="00465AE5">
        <w:rPr>
          <w:sz w:val="28"/>
          <w:szCs w:val="28"/>
        </w:rPr>
        <w:t>3.</w:t>
      </w:r>
      <w:r>
        <w:rPr>
          <w:sz w:val="28"/>
          <w:szCs w:val="28"/>
        </w:rPr>
        <w:t>4</w:t>
      </w:r>
      <w:r w:rsidRPr="00465AE5">
        <w:rPr>
          <w:sz w:val="28"/>
          <w:szCs w:val="28"/>
        </w:rPr>
        <w:t>.1. П</w:t>
      </w:r>
      <w:r w:rsidRPr="00465AE5">
        <w:rPr>
          <w:rFonts w:eastAsia="Calibri"/>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465AE5">
        <w:rPr>
          <w:sz w:val="28"/>
          <w:szCs w:val="28"/>
        </w:rPr>
        <w:t>соответствии со статьей</w:t>
      </w:r>
      <w:r w:rsidRPr="00465AE5">
        <w:rPr>
          <w:rFonts w:eastAsia="Calibri"/>
          <w:sz w:val="28"/>
          <w:szCs w:val="28"/>
        </w:rPr>
        <w:t> </w:t>
      </w:r>
      <w:r w:rsidRPr="00465AE5">
        <w:rPr>
          <w:sz w:val="28"/>
          <w:szCs w:val="28"/>
        </w:rPr>
        <w:t>151 ТК РФ</w:t>
      </w:r>
      <w:r w:rsidRPr="00465AE5">
        <w:rPr>
          <w:rFonts w:eastAsia="Calibri"/>
          <w:sz w:val="28"/>
          <w:szCs w:val="28"/>
        </w:rPr>
        <w:t>.</w:t>
      </w:r>
    </w:p>
    <w:p w:rsidR="00D55106" w:rsidRPr="00465AE5" w:rsidRDefault="00D55106" w:rsidP="00D55106">
      <w:pPr>
        <w:autoSpaceDE w:val="0"/>
        <w:autoSpaceDN w:val="0"/>
        <w:adjustRightInd w:val="0"/>
        <w:ind w:firstLine="709"/>
        <w:jc w:val="both"/>
        <w:rPr>
          <w:rFonts w:eastAsia="Calibri"/>
          <w:sz w:val="28"/>
          <w:szCs w:val="28"/>
        </w:rPr>
      </w:pPr>
      <w:r w:rsidRPr="00465AE5">
        <w:rPr>
          <w:rFonts w:eastAsia="Calibri"/>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D55106" w:rsidRPr="00465AE5" w:rsidRDefault="00D55106" w:rsidP="00D55106">
      <w:pPr>
        <w:autoSpaceDE w:val="0"/>
        <w:autoSpaceDN w:val="0"/>
        <w:adjustRightInd w:val="0"/>
        <w:ind w:firstLine="709"/>
        <w:jc w:val="both"/>
        <w:rPr>
          <w:rFonts w:eastAsia="Calibri"/>
          <w:sz w:val="28"/>
          <w:szCs w:val="28"/>
        </w:rPr>
      </w:pPr>
      <w:r w:rsidRPr="00465AE5">
        <w:rPr>
          <w:rFonts w:eastAsia="Calibri"/>
          <w:sz w:val="28"/>
          <w:szCs w:val="28"/>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D55106" w:rsidRPr="00465AE5" w:rsidRDefault="00D55106" w:rsidP="00D55106">
      <w:pPr>
        <w:autoSpaceDE w:val="0"/>
        <w:autoSpaceDN w:val="0"/>
        <w:adjustRightInd w:val="0"/>
        <w:ind w:firstLine="709"/>
        <w:jc w:val="both"/>
        <w:rPr>
          <w:rFonts w:eastAsia="Calibri"/>
          <w:sz w:val="28"/>
          <w:szCs w:val="28"/>
        </w:rPr>
      </w:pPr>
      <w:r w:rsidRPr="00465AE5">
        <w:rPr>
          <w:rFonts w:eastAsia="Calibri"/>
          <w:sz w:val="28"/>
          <w:szCs w:val="28"/>
        </w:rPr>
        <w:t>3.</w:t>
      </w:r>
      <w:r>
        <w:rPr>
          <w:rFonts w:eastAsia="Calibri"/>
          <w:sz w:val="28"/>
          <w:szCs w:val="28"/>
        </w:rPr>
        <w:t>4</w:t>
      </w:r>
      <w:r w:rsidRPr="00465AE5">
        <w:rPr>
          <w:rFonts w:eastAsia="Calibri"/>
          <w:sz w:val="28"/>
          <w:szCs w:val="28"/>
        </w:rPr>
        <w:t xml:space="preserve">.2. 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465AE5">
        <w:rPr>
          <w:sz w:val="28"/>
          <w:szCs w:val="28"/>
        </w:rPr>
        <w:t>устанавливаются</w:t>
      </w:r>
      <w:r w:rsidRPr="00465AE5">
        <w:rPr>
          <w:rFonts w:eastAsia="Calibri"/>
          <w:sz w:val="28"/>
          <w:szCs w:val="28"/>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55106" w:rsidRPr="000E0910" w:rsidRDefault="00D55106" w:rsidP="00D55106">
      <w:pPr>
        <w:autoSpaceDE w:val="0"/>
        <w:autoSpaceDN w:val="0"/>
        <w:ind w:firstLine="709"/>
        <w:jc w:val="both"/>
        <w:outlineLvl w:val="0"/>
        <w:rPr>
          <w:bCs/>
          <w:color w:val="000000" w:themeColor="text1"/>
          <w:sz w:val="28"/>
          <w:szCs w:val="28"/>
        </w:rPr>
      </w:pPr>
      <w:r w:rsidRPr="000E0910">
        <w:rPr>
          <w:color w:val="000000" w:themeColor="text1"/>
          <w:sz w:val="28"/>
          <w:szCs w:val="28"/>
        </w:rPr>
        <w:t>3.4.3. Доплата</w:t>
      </w:r>
      <w:r w:rsidRPr="000E0910">
        <w:rPr>
          <w:color w:val="000000" w:themeColor="text1"/>
          <w:kern w:val="2"/>
          <w:sz w:val="28"/>
          <w:szCs w:val="28"/>
        </w:rPr>
        <w:t xml:space="preserve"> за работу в выходные и нерабочие праздничные дни производится работникам, </w:t>
      </w:r>
      <w:proofErr w:type="spellStart"/>
      <w:r w:rsidRPr="000E0910">
        <w:rPr>
          <w:color w:val="000000" w:themeColor="text1"/>
          <w:kern w:val="2"/>
          <w:sz w:val="28"/>
          <w:szCs w:val="28"/>
        </w:rPr>
        <w:t>привлекавшимся</w:t>
      </w:r>
      <w:proofErr w:type="spellEnd"/>
      <w:r w:rsidRPr="000E0910">
        <w:rPr>
          <w:color w:val="000000" w:themeColor="text1"/>
          <w:kern w:val="2"/>
          <w:sz w:val="28"/>
          <w:szCs w:val="28"/>
        </w:rPr>
        <w:t xml:space="preserve"> к работе в выходные и нерабочие </w:t>
      </w:r>
      <w:r w:rsidRPr="000E0910">
        <w:rPr>
          <w:color w:val="000000" w:themeColor="text1"/>
          <w:kern w:val="2"/>
          <w:sz w:val="28"/>
          <w:szCs w:val="28"/>
        </w:rPr>
        <w:lastRenderedPageBreak/>
        <w:t>праздничные дни, в соответствии со статьей 153 Трудового кодекса Российской Федерации.</w:t>
      </w:r>
    </w:p>
    <w:p w:rsidR="00D55106" w:rsidRPr="000E0910" w:rsidRDefault="00D55106" w:rsidP="00D55106">
      <w:pPr>
        <w:autoSpaceDE w:val="0"/>
        <w:autoSpaceDN w:val="0"/>
        <w:adjustRightInd w:val="0"/>
        <w:ind w:firstLine="709"/>
        <w:jc w:val="both"/>
        <w:rPr>
          <w:color w:val="000000" w:themeColor="text1"/>
          <w:sz w:val="28"/>
          <w:szCs w:val="28"/>
        </w:rPr>
      </w:pPr>
      <w:r w:rsidRPr="000E0910">
        <w:rPr>
          <w:color w:val="000000" w:themeColor="text1"/>
          <w:kern w:val="2"/>
          <w:sz w:val="28"/>
          <w:szCs w:val="28"/>
        </w:rPr>
        <w:t xml:space="preserve">Размер доплаты </w:t>
      </w:r>
      <w:proofErr w:type="gramStart"/>
      <w:r w:rsidRPr="000E0910">
        <w:rPr>
          <w:color w:val="000000" w:themeColor="text1"/>
          <w:kern w:val="2"/>
          <w:sz w:val="28"/>
          <w:szCs w:val="28"/>
        </w:rPr>
        <w:t>составляет  не</w:t>
      </w:r>
      <w:proofErr w:type="gramEnd"/>
      <w:r w:rsidRPr="000E0910">
        <w:rPr>
          <w:color w:val="000000" w:themeColor="text1"/>
          <w:kern w:val="2"/>
          <w:sz w:val="28"/>
          <w:szCs w:val="28"/>
        </w:rPr>
        <w:t xml:space="preserve"> менее:</w:t>
      </w:r>
      <w:r w:rsidRPr="000E0910">
        <w:rPr>
          <w:color w:val="000000" w:themeColor="text1"/>
          <w:sz w:val="28"/>
          <w:szCs w:val="28"/>
        </w:rPr>
        <w:t xml:space="preserve"> </w:t>
      </w:r>
    </w:p>
    <w:p w:rsidR="00D55106" w:rsidRPr="000E0910" w:rsidRDefault="00D55106" w:rsidP="00D55106">
      <w:pPr>
        <w:shd w:val="clear" w:color="auto" w:fill="FFFFFF"/>
        <w:ind w:firstLine="851"/>
        <w:jc w:val="both"/>
        <w:rPr>
          <w:color w:val="000000" w:themeColor="text1"/>
          <w:kern w:val="2"/>
          <w:sz w:val="28"/>
          <w:szCs w:val="28"/>
        </w:rPr>
      </w:pPr>
      <w:r w:rsidRPr="000E0910">
        <w:rPr>
          <w:color w:val="000000" w:themeColor="text1"/>
          <w:kern w:val="2"/>
          <w:sz w:val="28"/>
          <w:szCs w:val="28"/>
        </w:rPr>
        <w:t xml:space="preserve">одинарного дневного заработка, </w:t>
      </w:r>
      <w:r w:rsidRPr="000E0910">
        <w:rPr>
          <w:color w:val="000000" w:themeColor="text1"/>
          <w:sz w:val="28"/>
          <w:szCs w:val="28"/>
        </w:rPr>
        <w:t xml:space="preserve">включающего наряду с тарифной частью заработной платы,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0E0910">
        <w:rPr>
          <w:color w:val="000000" w:themeColor="text1"/>
          <w:kern w:val="2"/>
          <w:sz w:val="28"/>
          <w:szCs w:val="28"/>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0E0910">
        <w:rPr>
          <w:color w:val="000000" w:themeColor="text1"/>
          <w:sz w:val="28"/>
          <w:szCs w:val="28"/>
        </w:rPr>
        <w:t xml:space="preserve">включающего наряду с тарифной частью заработной платы,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0E0910">
        <w:rPr>
          <w:color w:val="000000" w:themeColor="text1"/>
          <w:kern w:val="2"/>
          <w:sz w:val="28"/>
          <w:szCs w:val="28"/>
        </w:rPr>
        <w:t xml:space="preserve">если работа в выходной или нерабочий праздничный день производилась сверх месячной нормы рабочего времени; </w:t>
      </w:r>
    </w:p>
    <w:p w:rsidR="00D55106" w:rsidRPr="000E0910" w:rsidRDefault="00D55106" w:rsidP="00D55106">
      <w:pPr>
        <w:shd w:val="clear" w:color="auto" w:fill="FFFFFF"/>
        <w:ind w:firstLine="709"/>
        <w:jc w:val="both"/>
        <w:rPr>
          <w:bCs/>
          <w:color w:val="000000" w:themeColor="text1"/>
          <w:sz w:val="28"/>
          <w:szCs w:val="28"/>
        </w:rPr>
      </w:pPr>
      <w:r w:rsidRPr="000E0910">
        <w:rPr>
          <w:color w:val="000000" w:themeColor="text1"/>
          <w:kern w:val="2"/>
          <w:sz w:val="28"/>
          <w:szCs w:val="28"/>
        </w:rPr>
        <w:t xml:space="preserve">одинарного дневного заработка, </w:t>
      </w:r>
      <w:r w:rsidRPr="000E0910">
        <w:rPr>
          <w:color w:val="000000" w:themeColor="text1"/>
          <w:sz w:val="28"/>
          <w:szCs w:val="28"/>
        </w:rPr>
        <w:t xml:space="preserve">включающего наряду с тарифной частью заработной платы,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0E0910">
        <w:rPr>
          <w:color w:val="000000" w:themeColor="text1"/>
          <w:kern w:val="2"/>
          <w:sz w:val="28"/>
          <w:szCs w:val="28"/>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0E0910">
        <w:rPr>
          <w:color w:val="000000" w:themeColor="text1"/>
          <w:sz w:val="28"/>
          <w:szCs w:val="28"/>
        </w:rPr>
        <w:t xml:space="preserve">включающего наряду с тарифной частью заработной платы,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0E0910">
        <w:rPr>
          <w:color w:val="000000" w:themeColor="text1"/>
          <w:kern w:val="2"/>
          <w:sz w:val="28"/>
          <w:szCs w:val="28"/>
        </w:rPr>
        <w:t>если работа в выходной или нерабочий праздничный день производилась сверх месячной нормы рабочего времени.</w:t>
      </w:r>
    </w:p>
    <w:p w:rsidR="00D55106" w:rsidRPr="00465AE5" w:rsidRDefault="00D55106" w:rsidP="00D55106">
      <w:pPr>
        <w:autoSpaceDE w:val="0"/>
        <w:autoSpaceDN w:val="0"/>
        <w:adjustRightInd w:val="0"/>
        <w:ind w:firstLine="540"/>
        <w:jc w:val="both"/>
        <w:rPr>
          <w:sz w:val="28"/>
          <w:szCs w:val="28"/>
        </w:rPr>
      </w:pPr>
      <w:r w:rsidRPr="00465AE5">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D55106" w:rsidRPr="00465AE5" w:rsidRDefault="00D55106" w:rsidP="00D55106">
      <w:pPr>
        <w:autoSpaceDE w:val="0"/>
        <w:autoSpaceDN w:val="0"/>
        <w:adjustRightInd w:val="0"/>
        <w:ind w:firstLine="709"/>
        <w:jc w:val="both"/>
        <w:rPr>
          <w:rFonts w:eastAsia="Calibri"/>
          <w:sz w:val="28"/>
          <w:szCs w:val="28"/>
        </w:rPr>
      </w:pPr>
      <w:r w:rsidRPr="00465AE5">
        <w:rPr>
          <w:rFonts w:eastAsia="Calibri"/>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D55106" w:rsidRPr="00465AE5" w:rsidRDefault="00D55106" w:rsidP="00D55106">
      <w:pPr>
        <w:autoSpaceDE w:val="0"/>
        <w:autoSpaceDN w:val="0"/>
        <w:ind w:firstLine="709"/>
        <w:jc w:val="both"/>
        <w:rPr>
          <w:sz w:val="28"/>
          <w:szCs w:val="28"/>
        </w:rPr>
      </w:pPr>
      <w:r w:rsidRPr="00465AE5">
        <w:rPr>
          <w:sz w:val="28"/>
          <w:szCs w:val="28"/>
        </w:rPr>
        <w:t>3.</w:t>
      </w:r>
      <w:r>
        <w:rPr>
          <w:sz w:val="28"/>
          <w:szCs w:val="28"/>
        </w:rPr>
        <w:t>4</w:t>
      </w:r>
      <w:r w:rsidRPr="00465AE5">
        <w:rPr>
          <w:sz w:val="28"/>
          <w:szCs w:val="28"/>
        </w:rPr>
        <w:t>.4. В соответствии со статьей</w:t>
      </w:r>
      <w:r w:rsidRPr="00465AE5">
        <w:rPr>
          <w:rFonts w:eastAsia="Calibri"/>
          <w:sz w:val="28"/>
          <w:szCs w:val="28"/>
        </w:rPr>
        <w:t> </w:t>
      </w:r>
      <w:r w:rsidRPr="00465AE5">
        <w:rPr>
          <w:sz w:val="28"/>
          <w:szCs w:val="28"/>
        </w:rPr>
        <w:t>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w:t>
      </w:r>
      <w:r w:rsidRPr="00465AE5">
        <w:rPr>
          <w:rFonts w:eastAsia="Calibri"/>
          <w:sz w:val="28"/>
          <w:szCs w:val="28"/>
        </w:rPr>
        <w:t> </w:t>
      </w:r>
      <w:r w:rsidRPr="00465AE5">
        <w:rPr>
          <w:sz w:val="28"/>
          <w:szCs w:val="28"/>
        </w:rPr>
        <w:t>6 часов).</w:t>
      </w:r>
    </w:p>
    <w:p w:rsidR="00D55106" w:rsidRPr="00CC55D4" w:rsidRDefault="00D55106" w:rsidP="00D55106">
      <w:pPr>
        <w:autoSpaceDE w:val="0"/>
        <w:autoSpaceDN w:val="0"/>
        <w:ind w:firstLine="709"/>
        <w:jc w:val="both"/>
        <w:rPr>
          <w:sz w:val="28"/>
          <w:szCs w:val="28"/>
        </w:rPr>
      </w:pPr>
      <w:r w:rsidRPr="00465AE5">
        <w:rPr>
          <w:sz w:val="28"/>
          <w:szCs w:val="28"/>
        </w:rPr>
        <w:t xml:space="preserve">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w:t>
      </w:r>
      <w:r w:rsidRPr="00CC55D4">
        <w:rPr>
          <w:sz w:val="28"/>
          <w:szCs w:val="28"/>
        </w:rPr>
        <w:t>месяце (расчетном периоде).</w:t>
      </w:r>
    </w:p>
    <w:p w:rsidR="00D55106" w:rsidRPr="00CC55D4" w:rsidRDefault="00D55106" w:rsidP="00D55106">
      <w:pPr>
        <w:autoSpaceDE w:val="0"/>
        <w:autoSpaceDN w:val="0"/>
        <w:ind w:firstLine="709"/>
        <w:jc w:val="both"/>
        <w:rPr>
          <w:sz w:val="28"/>
          <w:szCs w:val="28"/>
        </w:rPr>
      </w:pPr>
      <w:r w:rsidRPr="00CC55D4">
        <w:rPr>
          <w:sz w:val="28"/>
          <w:szCs w:val="28"/>
        </w:rPr>
        <w:t>3.4.5. Работникам устанавливаются доплаты за работу в особых условиях труда в соответствии с таблицей № </w:t>
      </w:r>
      <w:r>
        <w:rPr>
          <w:sz w:val="28"/>
          <w:szCs w:val="28"/>
        </w:rPr>
        <w:t>8</w:t>
      </w:r>
      <w:r w:rsidRPr="00CC55D4">
        <w:rPr>
          <w:sz w:val="28"/>
          <w:szCs w:val="28"/>
        </w:rPr>
        <w:t>.</w:t>
      </w:r>
    </w:p>
    <w:p w:rsidR="00D55106" w:rsidRPr="00CC55D4" w:rsidRDefault="00D55106" w:rsidP="00D55106">
      <w:pPr>
        <w:autoSpaceDE w:val="0"/>
        <w:autoSpaceDN w:val="0"/>
        <w:jc w:val="right"/>
        <w:rPr>
          <w:sz w:val="28"/>
          <w:szCs w:val="28"/>
        </w:rPr>
      </w:pPr>
      <w:r w:rsidRPr="00CC55D4">
        <w:rPr>
          <w:sz w:val="28"/>
          <w:szCs w:val="28"/>
        </w:rPr>
        <w:lastRenderedPageBreak/>
        <w:t>Таблица № </w:t>
      </w:r>
      <w:r>
        <w:rPr>
          <w:sz w:val="28"/>
          <w:szCs w:val="28"/>
        </w:rPr>
        <w:t>8</w:t>
      </w:r>
    </w:p>
    <w:p w:rsidR="00D55106" w:rsidRPr="00526E95" w:rsidRDefault="00D55106" w:rsidP="00D55106">
      <w:pPr>
        <w:autoSpaceDE w:val="0"/>
        <w:autoSpaceDN w:val="0"/>
        <w:jc w:val="center"/>
        <w:rPr>
          <w:sz w:val="28"/>
          <w:szCs w:val="28"/>
        </w:rPr>
      </w:pPr>
      <w:r w:rsidRPr="00526E95">
        <w:rPr>
          <w:sz w:val="28"/>
          <w:szCs w:val="28"/>
        </w:rPr>
        <w:t>Размеры доплат</w:t>
      </w:r>
    </w:p>
    <w:p w:rsidR="00D55106" w:rsidRPr="00526E95" w:rsidRDefault="00D55106" w:rsidP="00D55106">
      <w:pPr>
        <w:autoSpaceDE w:val="0"/>
        <w:autoSpaceDN w:val="0"/>
        <w:jc w:val="center"/>
        <w:rPr>
          <w:sz w:val="28"/>
          <w:szCs w:val="28"/>
        </w:rPr>
      </w:pPr>
      <w:r w:rsidRPr="00526E95">
        <w:rPr>
          <w:sz w:val="28"/>
          <w:szCs w:val="28"/>
        </w:rPr>
        <w:t>за работу в особых условиях труда</w:t>
      </w:r>
    </w:p>
    <w:tbl>
      <w:tblPr>
        <w:tblpPr w:leftFromText="180" w:rightFromText="180"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6"/>
        <w:gridCol w:w="7077"/>
        <w:gridCol w:w="2137"/>
      </w:tblGrid>
      <w:tr w:rsidR="00D55106" w:rsidRPr="00526E95" w:rsidTr="00950005">
        <w:tc>
          <w:tcPr>
            <w:tcW w:w="575" w:type="dxa"/>
            <w:tcBorders>
              <w:top w:val="single" w:sz="4" w:space="0" w:color="auto"/>
              <w:left w:val="single" w:sz="4" w:space="0" w:color="auto"/>
              <w:bottom w:val="single" w:sz="4" w:space="0" w:color="auto"/>
              <w:right w:val="single" w:sz="4" w:space="0" w:color="auto"/>
            </w:tcBorders>
            <w:hideMark/>
          </w:tcPr>
          <w:p w:rsidR="00D55106" w:rsidRPr="00526E95" w:rsidRDefault="00D55106" w:rsidP="00950005">
            <w:pPr>
              <w:autoSpaceDE w:val="0"/>
              <w:autoSpaceDN w:val="0"/>
              <w:jc w:val="center"/>
              <w:rPr>
                <w:sz w:val="28"/>
                <w:szCs w:val="28"/>
              </w:rPr>
            </w:pPr>
            <w:r w:rsidRPr="00526E95">
              <w:rPr>
                <w:sz w:val="28"/>
                <w:szCs w:val="28"/>
              </w:rPr>
              <w:t>№</w:t>
            </w:r>
          </w:p>
          <w:p w:rsidR="00D55106" w:rsidRPr="00526E95" w:rsidRDefault="00D55106" w:rsidP="00950005">
            <w:pPr>
              <w:autoSpaceDE w:val="0"/>
              <w:autoSpaceDN w:val="0"/>
              <w:jc w:val="center"/>
              <w:rPr>
                <w:sz w:val="28"/>
                <w:szCs w:val="28"/>
              </w:rPr>
            </w:pPr>
            <w:r w:rsidRPr="00526E95">
              <w:rPr>
                <w:sz w:val="28"/>
                <w:szCs w:val="28"/>
              </w:rPr>
              <w:t>п/п</w:t>
            </w:r>
          </w:p>
        </w:tc>
        <w:tc>
          <w:tcPr>
            <w:tcW w:w="7388" w:type="dxa"/>
            <w:tcBorders>
              <w:top w:val="single" w:sz="4" w:space="0" w:color="auto"/>
              <w:left w:val="single" w:sz="4" w:space="0" w:color="auto"/>
              <w:bottom w:val="single" w:sz="4" w:space="0" w:color="auto"/>
              <w:right w:val="single" w:sz="4" w:space="0" w:color="auto"/>
            </w:tcBorders>
            <w:hideMark/>
          </w:tcPr>
          <w:p w:rsidR="00D55106" w:rsidRPr="00526E95" w:rsidRDefault="00D55106" w:rsidP="00950005">
            <w:pPr>
              <w:autoSpaceDE w:val="0"/>
              <w:autoSpaceDN w:val="0"/>
              <w:jc w:val="center"/>
              <w:rPr>
                <w:sz w:val="28"/>
                <w:szCs w:val="28"/>
              </w:rPr>
            </w:pPr>
            <w:r w:rsidRPr="00526E95">
              <w:rPr>
                <w:sz w:val="28"/>
                <w:szCs w:val="28"/>
              </w:rPr>
              <w:t xml:space="preserve">Перечень </w:t>
            </w:r>
          </w:p>
          <w:p w:rsidR="00D55106" w:rsidRPr="00526E95" w:rsidRDefault="00D55106" w:rsidP="00950005">
            <w:pPr>
              <w:autoSpaceDE w:val="0"/>
              <w:autoSpaceDN w:val="0"/>
              <w:jc w:val="center"/>
              <w:rPr>
                <w:sz w:val="28"/>
                <w:szCs w:val="28"/>
              </w:rPr>
            </w:pPr>
            <w:r w:rsidRPr="00526E95">
              <w:rPr>
                <w:sz w:val="28"/>
                <w:szCs w:val="28"/>
              </w:rPr>
              <w:t>категорий работников и видов работ</w:t>
            </w:r>
          </w:p>
        </w:tc>
        <w:tc>
          <w:tcPr>
            <w:tcW w:w="2226" w:type="dxa"/>
            <w:tcBorders>
              <w:top w:val="single" w:sz="4" w:space="0" w:color="auto"/>
              <w:left w:val="single" w:sz="4" w:space="0" w:color="auto"/>
              <w:bottom w:val="single" w:sz="4" w:space="0" w:color="auto"/>
              <w:right w:val="single" w:sz="4" w:space="0" w:color="auto"/>
            </w:tcBorders>
            <w:hideMark/>
          </w:tcPr>
          <w:p w:rsidR="00D55106" w:rsidRPr="00526E95" w:rsidRDefault="00D55106" w:rsidP="00950005">
            <w:pPr>
              <w:autoSpaceDE w:val="0"/>
              <w:autoSpaceDN w:val="0"/>
              <w:jc w:val="center"/>
              <w:rPr>
                <w:sz w:val="28"/>
                <w:szCs w:val="28"/>
              </w:rPr>
            </w:pPr>
            <w:r w:rsidRPr="00526E95">
              <w:rPr>
                <w:sz w:val="28"/>
                <w:szCs w:val="28"/>
              </w:rPr>
              <w:t>Размер доплаты</w:t>
            </w:r>
          </w:p>
          <w:p w:rsidR="00D55106" w:rsidRPr="00526E95" w:rsidRDefault="00D55106" w:rsidP="00950005">
            <w:pPr>
              <w:autoSpaceDE w:val="0"/>
              <w:autoSpaceDN w:val="0"/>
              <w:jc w:val="center"/>
              <w:rPr>
                <w:sz w:val="28"/>
                <w:szCs w:val="28"/>
              </w:rPr>
            </w:pPr>
            <w:r w:rsidRPr="00526E95">
              <w:rPr>
                <w:sz w:val="28"/>
                <w:szCs w:val="28"/>
              </w:rPr>
              <w:t>(процентов)</w:t>
            </w:r>
          </w:p>
        </w:tc>
      </w:tr>
      <w:tr w:rsidR="00D55106" w:rsidRPr="00526E95" w:rsidTr="00950005">
        <w:trPr>
          <w:tblHeader/>
        </w:trPr>
        <w:tc>
          <w:tcPr>
            <w:tcW w:w="575" w:type="dxa"/>
            <w:hideMark/>
          </w:tcPr>
          <w:p w:rsidR="00D55106" w:rsidRPr="00526E95" w:rsidRDefault="00D55106" w:rsidP="00950005">
            <w:pPr>
              <w:autoSpaceDE w:val="0"/>
              <w:autoSpaceDN w:val="0"/>
              <w:jc w:val="center"/>
              <w:rPr>
                <w:sz w:val="28"/>
                <w:szCs w:val="28"/>
                <w:lang w:val="en-US"/>
              </w:rPr>
            </w:pPr>
            <w:r w:rsidRPr="00526E95">
              <w:rPr>
                <w:sz w:val="28"/>
                <w:szCs w:val="28"/>
                <w:lang w:val="en-US"/>
              </w:rPr>
              <w:t>1</w:t>
            </w:r>
          </w:p>
        </w:tc>
        <w:tc>
          <w:tcPr>
            <w:tcW w:w="7388" w:type="dxa"/>
            <w:hideMark/>
          </w:tcPr>
          <w:p w:rsidR="00D55106" w:rsidRPr="00526E95" w:rsidRDefault="00D55106" w:rsidP="00950005">
            <w:pPr>
              <w:autoSpaceDE w:val="0"/>
              <w:autoSpaceDN w:val="0"/>
              <w:jc w:val="center"/>
              <w:rPr>
                <w:sz w:val="28"/>
                <w:szCs w:val="28"/>
                <w:lang w:val="en-US"/>
              </w:rPr>
            </w:pPr>
            <w:r w:rsidRPr="00526E95">
              <w:rPr>
                <w:sz w:val="28"/>
                <w:szCs w:val="28"/>
                <w:lang w:val="en-US"/>
              </w:rPr>
              <w:t>2</w:t>
            </w:r>
          </w:p>
        </w:tc>
        <w:tc>
          <w:tcPr>
            <w:tcW w:w="2226" w:type="dxa"/>
            <w:hideMark/>
          </w:tcPr>
          <w:p w:rsidR="00D55106" w:rsidRPr="00526E95" w:rsidRDefault="00D55106" w:rsidP="00950005">
            <w:pPr>
              <w:autoSpaceDE w:val="0"/>
              <w:autoSpaceDN w:val="0"/>
              <w:jc w:val="center"/>
              <w:rPr>
                <w:sz w:val="28"/>
                <w:szCs w:val="28"/>
                <w:lang w:val="en-US"/>
              </w:rPr>
            </w:pPr>
            <w:r w:rsidRPr="00526E95">
              <w:rPr>
                <w:sz w:val="28"/>
                <w:szCs w:val="28"/>
                <w:lang w:val="en-US"/>
              </w:rPr>
              <w:t>3</w:t>
            </w:r>
          </w:p>
        </w:tc>
      </w:tr>
      <w:tr w:rsidR="00D55106" w:rsidRPr="00526E95" w:rsidTr="00950005">
        <w:tc>
          <w:tcPr>
            <w:tcW w:w="575" w:type="dxa"/>
            <w:hideMark/>
          </w:tcPr>
          <w:p w:rsidR="00D55106" w:rsidRPr="00526E95" w:rsidRDefault="00D55106" w:rsidP="00950005">
            <w:pPr>
              <w:autoSpaceDE w:val="0"/>
              <w:autoSpaceDN w:val="0"/>
              <w:jc w:val="center"/>
              <w:rPr>
                <w:sz w:val="28"/>
                <w:szCs w:val="28"/>
              </w:rPr>
            </w:pPr>
            <w:r w:rsidRPr="00526E95">
              <w:rPr>
                <w:sz w:val="28"/>
                <w:szCs w:val="28"/>
              </w:rPr>
              <w:t>1.</w:t>
            </w:r>
          </w:p>
        </w:tc>
        <w:tc>
          <w:tcPr>
            <w:tcW w:w="7388" w:type="dxa"/>
          </w:tcPr>
          <w:p w:rsidR="00D55106" w:rsidRDefault="00D55106" w:rsidP="00950005">
            <w:pPr>
              <w:pStyle w:val="ConsPlusNormal"/>
              <w:rPr>
                <w:rFonts w:ascii="Times New Roman" w:hAnsi="Times New Roman" w:cs="Times New Roman"/>
                <w:sz w:val="28"/>
                <w:szCs w:val="28"/>
              </w:rPr>
            </w:pPr>
            <w:r>
              <w:rPr>
                <w:rFonts w:ascii="Times New Roman" w:hAnsi="Times New Roman" w:cs="Times New Roman"/>
                <w:sz w:val="28"/>
                <w:szCs w:val="28"/>
              </w:rPr>
              <w:t xml:space="preserve">За </w:t>
            </w:r>
            <w:proofErr w:type="gramStart"/>
            <w:r>
              <w:rPr>
                <w:rFonts w:ascii="Times New Roman" w:hAnsi="Times New Roman" w:cs="Times New Roman"/>
                <w:sz w:val="28"/>
                <w:szCs w:val="28"/>
              </w:rPr>
              <w:t>работу  в</w:t>
            </w:r>
            <w:proofErr w:type="gramEnd"/>
            <w:r>
              <w:rPr>
                <w:rFonts w:ascii="Times New Roman" w:hAnsi="Times New Roman" w:cs="Times New Roman"/>
                <w:sz w:val="28"/>
                <w:szCs w:val="28"/>
              </w:rPr>
              <w:t xml:space="preserve"> дошкольных образовательных учреждениях  и общеобразовательных учреждениях, реализующих основные общеобразовательные программы дошкольного образования, имеющих не менее двух  групп  компенсирующей направленности:</w:t>
            </w:r>
          </w:p>
          <w:p w:rsidR="00D55106" w:rsidRDefault="00D55106" w:rsidP="00950005">
            <w:pPr>
              <w:pStyle w:val="ConsPlusNormal"/>
              <w:rPr>
                <w:rFonts w:ascii="Times New Roman" w:hAnsi="Times New Roman" w:cs="Times New Roman"/>
                <w:sz w:val="28"/>
                <w:szCs w:val="28"/>
              </w:rPr>
            </w:pPr>
          </w:p>
          <w:p w:rsidR="00D55106" w:rsidRPr="000A3AFF" w:rsidRDefault="00D55106" w:rsidP="00950005">
            <w:pPr>
              <w:pStyle w:val="ConsPlusNormal"/>
              <w:rPr>
                <w:rFonts w:ascii="Times New Roman" w:hAnsi="Times New Roman" w:cs="Times New Roman"/>
                <w:sz w:val="28"/>
                <w:szCs w:val="28"/>
              </w:rPr>
            </w:pPr>
            <w:r>
              <w:rPr>
                <w:rFonts w:ascii="Times New Roman" w:hAnsi="Times New Roman" w:cs="Times New Roman"/>
                <w:sz w:val="28"/>
                <w:szCs w:val="28"/>
              </w:rPr>
              <w:t>руководитель учреждения</w:t>
            </w:r>
          </w:p>
        </w:tc>
        <w:tc>
          <w:tcPr>
            <w:tcW w:w="2226" w:type="dxa"/>
          </w:tcPr>
          <w:p w:rsidR="00D55106" w:rsidRDefault="00D55106" w:rsidP="00950005">
            <w:pPr>
              <w:pStyle w:val="ConsPlusNormal"/>
              <w:jc w:val="center"/>
              <w:rPr>
                <w:rFonts w:ascii="Times New Roman" w:hAnsi="Times New Roman" w:cs="Times New Roman"/>
                <w:sz w:val="28"/>
                <w:szCs w:val="28"/>
              </w:rPr>
            </w:pPr>
          </w:p>
          <w:p w:rsidR="00D55106" w:rsidRDefault="00D55106" w:rsidP="00950005">
            <w:pPr>
              <w:pStyle w:val="ConsPlusNormal"/>
              <w:jc w:val="center"/>
              <w:rPr>
                <w:rFonts w:ascii="Times New Roman" w:hAnsi="Times New Roman" w:cs="Times New Roman"/>
                <w:sz w:val="28"/>
                <w:szCs w:val="28"/>
              </w:rPr>
            </w:pPr>
          </w:p>
          <w:p w:rsidR="00D55106" w:rsidRDefault="00D55106" w:rsidP="00950005">
            <w:pPr>
              <w:pStyle w:val="ConsPlusNormal"/>
              <w:jc w:val="center"/>
              <w:rPr>
                <w:rFonts w:ascii="Times New Roman" w:hAnsi="Times New Roman" w:cs="Times New Roman"/>
                <w:sz w:val="28"/>
                <w:szCs w:val="28"/>
              </w:rPr>
            </w:pPr>
          </w:p>
          <w:p w:rsidR="00D55106" w:rsidRDefault="00D55106" w:rsidP="00950005">
            <w:pPr>
              <w:pStyle w:val="ConsPlusNormal"/>
              <w:jc w:val="center"/>
              <w:rPr>
                <w:rFonts w:ascii="Times New Roman" w:hAnsi="Times New Roman" w:cs="Times New Roman"/>
                <w:sz w:val="28"/>
                <w:szCs w:val="28"/>
              </w:rPr>
            </w:pPr>
          </w:p>
          <w:p w:rsidR="00D55106" w:rsidRDefault="00D55106" w:rsidP="0095000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D55106" w:rsidRDefault="00D55106" w:rsidP="00950005">
            <w:pPr>
              <w:pStyle w:val="ConsPlusNormal"/>
              <w:jc w:val="center"/>
              <w:rPr>
                <w:rFonts w:ascii="Times New Roman" w:hAnsi="Times New Roman" w:cs="Times New Roman"/>
                <w:sz w:val="28"/>
                <w:szCs w:val="28"/>
              </w:rPr>
            </w:pPr>
          </w:p>
          <w:p w:rsidR="00D55106" w:rsidRPr="000A3AFF" w:rsidRDefault="00D55106" w:rsidP="00950005">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D55106" w:rsidRPr="00526E95" w:rsidTr="000B280E">
        <w:trPr>
          <w:trHeight w:val="3534"/>
        </w:trPr>
        <w:tc>
          <w:tcPr>
            <w:tcW w:w="575" w:type="dxa"/>
            <w:hideMark/>
          </w:tcPr>
          <w:p w:rsidR="00D55106" w:rsidRPr="00526E95" w:rsidRDefault="00D55106" w:rsidP="00950005">
            <w:pPr>
              <w:autoSpaceDE w:val="0"/>
              <w:autoSpaceDN w:val="0"/>
              <w:jc w:val="center"/>
              <w:rPr>
                <w:sz w:val="28"/>
                <w:szCs w:val="28"/>
              </w:rPr>
            </w:pPr>
            <w:r w:rsidRPr="00526E95">
              <w:rPr>
                <w:sz w:val="28"/>
                <w:szCs w:val="28"/>
              </w:rPr>
              <w:t>2.</w:t>
            </w:r>
          </w:p>
        </w:tc>
        <w:tc>
          <w:tcPr>
            <w:tcW w:w="7388" w:type="dxa"/>
          </w:tcPr>
          <w:p w:rsidR="00D55106" w:rsidRPr="000E0910" w:rsidRDefault="00D55106" w:rsidP="00950005">
            <w:pPr>
              <w:autoSpaceDE w:val="0"/>
              <w:autoSpaceDN w:val="0"/>
              <w:rPr>
                <w:sz w:val="28"/>
                <w:szCs w:val="28"/>
              </w:rPr>
            </w:pPr>
            <w:r w:rsidRPr="000E0910">
              <w:rPr>
                <w:sz w:val="28"/>
                <w:szCs w:val="28"/>
              </w:rPr>
              <w:t xml:space="preserve">За работу в общеобразовательных учреждениях, </w:t>
            </w:r>
          </w:p>
          <w:p w:rsidR="00D55106" w:rsidRDefault="00D55106" w:rsidP="00950005">
            <w:pPr>
              <w:autoSpaceDE w:val="0"/>
              <w:autoSpaceDN w:val="0"/>
              <w:rPr>
                <w:sz w:val="28"/>
                <w:szCs w:val="28"/>
              </w:rPr>
            </w:pPr>
            <w:r w:rsidRPr="000E0910">
              <w:rPr>
                <w:sz w:val="28"/>
                <w:szCs w:val="28"/>
              </w:rPr>
              <w:t>имеющих классы с инклюзивным образованием</w:t>
            </w:r>
            <w:r>
              <w:rPr>
                <w:sz w:val="28"/>
                <w:szCs w:val="28"/>
              </w:rPr>
              <w:t>:</w:t>
            </w:r>
          </w:p>
          <w:p w:rsidR="00D55106" w:rsidRPr="000E0910" w:rsidRDefault="00D55106" w:rsidP="00950005">
            <w:pPr>
              <w:autoSpaceDE w:val="0"/>
              <w:autoSpaceDN w:val="0"/>
              <w:rPr>
                <w:sz w:val="28"/>
                <w:szCs w:val="28"/>
              </w:rPr>
            </w:pPr>
            <w:r w:rsidRPr="000E0910">
              <w:rPr>
                <w:sz w:val="28"/>
                <w:szCs w:val="28"/>
              </w:rPr>
              <w:t xml:space="preserve"> руководитель учреждения, заместители руководителя</w:t>
            </w:r>
          </w:p>
          <w:p w:rsidR="00D55106" w:rsidRPr="000E0910" w:rsidRDefault="00D55106" w:rsidP="00950005">
            <w:pPr>
              <w:autoSpaceDE w:val="0"/>
              <w:autoSpaceDN w:val="0"/>
              <w:rPr>
                <w:sz w:val="28"/>
                <w:szCs w:val="28"/>
              </w:rPr>
            </w:pPr>
            <w:r w:rsidRPr="000E0910">
              <w:rPr>
                <w:sz w:val="28"/>
                <w:szCs w:val="28"/>
              </w:rPr>
              <w:t xml:space="preserve"> работники, входящие в ПКГ работников </w:t>
            </w:r>
            <w:proofErr w:type="gramStart"/>
            <w:r w:rsidRPr="000E0910">
              <w:rPr>
                <w:sz w:val="28"/>
                <w:szCs w:val="28"/>
              </w:rPr>
              <w:t>образования,  утвержденные</w:t>
            </w:r>
            <w:proofErr w:type="gramEnd"/>
            <w:r w:rsidRPr="000E0910">
              <w:rPr>
                <w:sz w:val="28"/>
                <w:szCs w:val="28"/>
              </w:rPr>
              <w:t xml:space="preserve"> приказом </w:t>
            </w:r>
            <w:proofErr w:type="spellStart"/>
            <w:r w:rsidRPr="000E0910">
              <w:rPr>
                <w:sz w:val="28"/>
                <w:szCs w:val="28"/>
              </w:rPr>
              <w:t>Минздравсоцразвития</w:t>
            </w:r>
            <w:proofErr w:type="spellEnd"/>
            <w:r w:rsidRPr="000E0910">
              <w:rPr>
                <w:sz w:val="28"/>
                <w:szCs w:val="28"/>
              </w:rPr>
              <w:t xml:space="preserve"> России от</w:t>
            </w:r>
            <w:r w:rsidRPr="000E0910">
              <w:rPr>
                <w:rFonts w:eastAsia="Calibri"/>
                <w:sz w:val="28"/>
                <w:szCs w:val="28"/>
              </w:rPr>
              <w:t> </w:t>
            </w:r>
            <w:r w:rsidRPr="000E0910">
              <w:rPr>
                <w:sz w:val="28"/>
                <w:szCs w:val="28"/>
              </w:rPr>
              <w:t>05.05.2008</w:t>
            </w:r>
            <w:r w:rsidRPr="000E0910">
              <w:rPr>
                <w:rFonts w:eastAsia="Calibri"/>
                <w:sz w:val="28"/>
                <w:szCs w:val="28"/>
              </w:rPr>
              <w:t> </w:t>
            </w:r>
            <w:r w:rsidRPr="000E0910">
              <w:rPr>
                <w:sz w:val="28"/>
                <w:szCs w:val="28"/>
              </w:rPr>
              <w:t>№ 216н,  в чьи обязанности входит непосредственная работа с такими обучающимися (в таких классах)</w:t>
            </w:r>
          </w:p>
          <w:p w:rsidR="00D55106" w:rsidRPr="000E0910" w:rsidRDefault="00D55106" w:rsidP="00950005">
            <w:pPr>
              <w:autoSpaceDE w:val="0"/>
              <w:autoSpaceDN w:val="0"/>
              <w:rPr>
                <w:sz w:val="28"/>
                <w:szCs w:val="28"/>
              </w:rPr>
            </w:pPr>
            <w:r w:rsidRPr="000E0910">
              <w:rPr>
                <w:sz w:val="28"/>
                <w:szCs w:val="28"/>
              </w:rPr>
              <w:t>иные работники, в чьи обязанности входит непосредственная работа с таки</w:t>
            </w:r>
            <w:r>
              <w:rPr>
                <w:sz w:val="28"/>
                <w:szCs w:val="28"/>
              </w:rPr>
              <w:t>ми обучающимися (в таких класса</w:t>
            </w:r>
            <w:r w:rsidRPr="000E0910">
              <w:rPr>
                <w:sz w:val="28"/>
                <w:szCs w:val="28"/>
              </w:rPr>
              <w:t>)</w:t>
            </w:r>
          </w:p>
        </w:tc>
        <w:tc>
          <w:tcPr>
            <w:tcW w:w="2226" w:type="dxa"/>
          </w:tcPr>
          <w:p w:rsidR="00D55106" w:rsidRDefault="00D55106" w:rsidP="00950005">
            <w:pPr>
              <w:autoSpaceDE w:val="0"/>
              <w:autoSpaceDN w:val="0"/>
              <w:rPr>
                <w:sz w:val="28"/>
                <w:szCs w:val="28"/>
              </w:rPr>
            </w:pPr>
          </w:p>
          <w:p w:rsidR="00D55106" w:rsidRDefault="00D55106" w:rsidP="00950005">
            <w:pPr>
              <w:autoSpaceDE w:val="0"/>
              <w:autoSpaceDN w:val="0"/>
              <w:rPr>
                <w:sz w:val="28"/>
                <w:szCs w:val="28"/>
              </w:rPr>
            </w:pPr>
          </w:p>
          <w:p w:rsidR="00D55106" w:rsidRPr="00526E95" w:rsidRDefault="00D55106" w:rsidP="00950005">
            <w:pPr>
              <w:autoSpaceDE w:val="0"/>
              <w:autoSpaceDN w:val="0"/>
              <w:rPr>
                <w:sz w:val="28"/>
                <w:szCs w:val="28"/>
              </w:rPr>
            </w:pPr>
            <w:r>
              <w:rPr>
                <w:sz w:val="28"/>
                <w:szCs w:val="28"/>
              </w:rPr>
              <w:t xml:space="preserve">         до 10</w:t>
            </w: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r>
              <w:rPr>
                <w:sz w:val="28"/>
                <w:szCs w:val="28"/>
              </w:rPr>
              <w:t>5-15</w:t>
            </w: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r>
              <w:rPr>
                <w:sz w:val="28"/>
                <w:szCs w:val="28"/>
              </w:rPr>
              <w:t>до 20</w:t>
            </w: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p>
          <w:p w:rsidR="00D55106" w:rsidRPr="00526E95" w:rsidRDefault="00D55106" w:rsidP="00950005">
            <w:pPr>
              <w:autoSpaceDE w:val="0"/>
              <w:autoSpaceDN w:val="0"/>
              <w:jc w:val="center"/>
              <w:rPr>
                <w:sz w:val="28"/>
                <w:szCs w:val="28"/>
              </w:rPr>
            </w:pPr>
          </w:p>
        </w:tc>
      </w:tr>
      <w:tr w:rsidR="00D55106" w:rsidRPr="00526E95" w:rsidTr="00950005">
        <w:tc>
          <w:tcPr>
            <w:tcW w:w="575" w:type="dxa"/>
            <w:hideMark/>
          </w:tcPr>
          <w:p w:rsidR="00D55106" w:rsidRPr="00526E95" w:rsidRDefault="00D55106" w:rsidP="00950005">
            <w:pPr>
              <w:autoSpaceDE w:val="0"/>
              <w:autoSpaceDN w:val="0"/>
              <w:jc w:val="center"/>
              <w:rPr>
                <w:sz w:val="28"/>
                <w:szCs w:val="28"/>
              </w:rPr>
            </w:pPr>
            <w:r w:rsidRPr="00526E95">
              <w:rPr>
                <w:sz w:val="28"/>
                <w:szCs w:val="28"/>
              </w:rPr>
              <w:t>3.</w:t>
            </w:r>
          </w:p>
        </w:tc>
        <w:tc>
          <w:tcPr>
            <w:tcW w:w="7388" w:type="dxa"/>
          </w:tcPr>
          <w:p w:rsidR="00D55106" w:rsidRPr="00CA7ED0" w:rsidRDefault="00D55106" w:rsidP="00950005">
            <w:pPr>
              <w:pStyle w:val="ConsPlusNormal"/>
              <w:spacing w:line="276" w:lineRule="auto"/>
              <w:rPr>
                <w:rFonts w:ascii="Times New Roman" w:hAnsi="Times New Roman" w:cs="Times New Roman"/>
                <w:sz w:val="28"/>
                <w:szCs w:val="28"/>
              </w:rPr>
            </w:pPr>
            <w:r w:rsidRPr="00CA7ED0">
              <w:rPr>
                <w:rFonts w:ascii="Times New Roman" w:hAnsi="Times New Roman" w:cs="Times New Roman"/>
                <w:sz w:val="28"/>
                <w:szCs w:val="28"/>
              </w:rPr>
              <w:t xml:space="preserve">За работу с детьми в группах компенсирующей направленности в дошкольных образовательных </w:t>
            </w:r>
            <w:proofErr w:type="gramStart"/>
            <w:r w:rsidRPr="00CA7ED0">
              <w:rPr>
                <w:rFonts w:ascii="Times New Roman" w:hAnsi="Times New Roman" w:cs="Times New Roman"/>
                <w:sz w:val="28"/>
                <w:szCs w:val="28"/>
              </w:rPr>
              <w:t>учреждениях  и</w:t>
            </w:r>
            <w:proofErr w:type="gramEnd"/>
            <w:r w:rsidRPr="00CA7ED0">
              <w:rPr>
                <w:rFonts w:ascii="Times New Roman" w:hAnsi="Times New Roman" w:cs="Times New Roman"/>
                <w:sz w:val="28"/>
                <w:szCs w:val="28"/>
              </w:rPr>
              <w:t xml:space="preserve"> общеобразовательных учреждениях реализующих основные общеобразовательные программы дошкольного образования:</w:t>
            </w:r>
          </w:p>
          <w:p w:rsidR="00D55106" w:rsidRPr="00CA7ED0" w:rsidRDefault="00D55106" w:rsidP="00950005">
            <w:pPr>
              <w:pStyle w:val="ConsPlusNormal"/>
              <w:spacing w:line="276" w:lineRule="auto"/>
              <w:rPr>
                <w:rFonts w:ascii="Times New Roman" w:hAnsi="Times New Roman" w:cs="Times New Roman"/>
                <w:sz w:val="28"/>
                <w:szCs w:val="28"/>
              </w:rPr>
            </w:pPr>
          </w:p>
          <w:p w:rsidR="00D55106" w:rsidRPr="00CA7ED0" w:rsidRDefault="00D55106" w:rsidP="00950005">
            <w:pPr>
              <w:pStyle w:val="ConsPlusNormal"/>
              <w:spacing w:line="276" w:lineRule="auto"/>
              <w:rPr>
                <w:rFonts w:ascii="Times New Roman" w:hAnsi="Times New Roman" w:cs="Times New Roman"/>
                <w:sz w:val="28"/>
                <w:szCs w:val="28"/>
              </w:rPr>
            </w:pPr>
            <w:r w:rsidRPr="00CA7ED0">
              <w:rPr>
                <w:rFonts w:ascii="Times New Roman" w:hAnsi="Times New Roman" w:cs="Times New Roman"/>
                <w:sz w:val="28"/>
                <w:szCs w:val="28"/>
              </w:rPr>
              <w:t>педагогические и иные работники, непосредственно обеспечивающие оказание муниципальных  услуг детям в группах компенсирующей направленности</w:t>
            </w:r>
          </w:p>
        </w:tc>
        <w:tc>
          <w:tcPr>
            <w:tcW w:w="2226" w:type="dxa"/>
          </w:tcPr>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p>
          <w:p w:rsidR="00D55106" w:rsidRPr="00CA7ED0" w:rsidRDefault="00D55106" w:rsidP="00950005">
            <w:pPr>
              <w:pStyle w:val="ConsPlusNormal"/>
              <w:jc w:val="center"/>
              <w:rPr>
                <w:rFonts w:ascii="Times New Roman" w:hAnsi="Times New Roman" w:cs="Times New Roman"/>
                <w:sz w:val="28"/>
                <w:szCs w:val="28"/>
              </w:rPr>
            </w:pPr>
            <w:r w:rsidRPr="00CA7ED0">
              <w:rPr>
                <w:rFonts w:ascii="Times New Roman" w:hAnsi="Times New Roman" w:cs="Times New Roman"/>
                <w:sz w:val="28"/>
                <w:szCs w:val="28"/>
              </w:rPr>
              <w:t xml:space="preserve"> </w:t>
            </w:r>
            <w:r>
              <w:rPr>
                <w:rFonts w:ascii="Times New Roman" w:hAnsi="Times New Roman" w:cs="Times New Roman"/>
                <w:sz w:val="28"/>
                <w:szCs w:val="28"/>
              </w:rPr>
              <w:t>1</w:t>
            </w:r>
            <w:r w:rsidRPr="00CA7ED0">
              <w:rPr>
                <w:rFonts w:ascii="Times New Roman" w:hAnsi="Times New Roman" w:cs="Times New Roman"/>
                <w:sz w:val="28"/>
                <w:szCs w:val="28"/>
              </w:rPr>
              <w:t>0</w:t>
            </w:r>
          </w:p>
        </w:tc>
      </w:tr>
      <w:tr w:rsidR="00D55106" w:rsidRPr="00526E95" w:rsidTr="00950005">
        <w:tc>
          <w:tcPr>
            <w:tcW w:w="575" w:type="dxa"/>
          </w:tcPr>
          <w:p w:rsidR="00D55106" w:rsidRPr="00526E95" w:rsidRDefault="00D55106" w:rsidP="00950005">
            <w:pPr>
              <w:autoSpaceDE w:val="0"/>
              <w:autoSpaceDN w:val="0"/>
              <w:jc w:val="center"/>
              <w:rPr>
                <w:sz w:val="28"/>
                <w:szCs w:val="28"/>
              </w:rPr>
            </w:pPr>
            <w:r>
              <w:rPr>
                <w:sz w:val="28"/>
                <w:szCs w:val="28"/>
              </w:rPr>
              <w:t>4</w:t>
            </w:r>
            <w:r w:rsidRPr="00526E95">
              <w:rPr>
                <w:sz w:val="28"/>
                <w:szCs w:val="28"/>
              </w:rPr>
              <w:t>.</w:t>
            </w:r>
          </w:p>
        </w:tc>
        <w:tc>
          <w:tcPr>
            <w:tcW w:w="7388" w:type="dxa"/>
          </w:tcPr>
          <w:p w:rsidR="00D55106" w:rsidRPr="000E0910" w:rsidRDefault="00D55106" w:rsidP="00950005">
            <w:pPr>
              <w:autoSpaceDE w:val="0"/>
              <w:autoSpaceDN w:val="0"/>
              <w:rPr>
                <w:sz w:val="28"/>
                <w:szCs w:val="28"/>
              </w:rPr>
            </w:pPr>
            <w:r w:rsidRPr="000E0910">
              <w:rPr>
                <w:sz w:val="28"/>
                <w:szCs w:val="28"/>
              </w:rPr>
              <w:t xml:space="preserve">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 </w:t>
            </w:r>
          </w:p>
          <w:p w:rsidR="00D55106" w:rsidRPr="000E0910" w:rsidRDefault="00D55106" w:rsidP="00950005">
            <w:pPr>
              <w:autoSpaceDE w:val="0"/>
              <w:autoSpaceDN w:val="0"/>
              <w:rPr>
                <w:sz w:val="28"/>
                <w:szCs w:val="28"/>
              </w:rPr>
            </w:pPr>
            <w:r w:rsidRPr="000E0910">
              <w:rPr>
                <w:sz w:val="28"/>
                <w:szCs w:val="28"/>
              </w:rPr>
              <w:t xml:space="preserve">педагогические работники </w:t>
            </w:r>
          </w:p>
        </w:tc>
        <w:tc>
          <w:tcPr>
            <w:tcW w:w="2226" w:type="dxa"/>
          </w:tcPr>
          <w:p w:rsidR="00D55106" w:rsidRPr="000E0910" w:rsidRDefault="00D55106" w:rsidP="00950005">
            <w:pPr>
              <w:autoSpaceDE w:val="0"/>
              <w:autoSpaceDN w:val="0"/>
              <w:jc w:val="center"/>
              <w:rPr>
                <w:sz w:val="28"/>
                <w:szCs w:val="28"/>
              </w:rPr>
            </w:pPr>
          </w:p>
          <w:p w:rsidR="00D55106" w:rsidRPr="000E0910" w:rsidRDefault="00D55106" w:rsidP="00950005">
            <w:pPr>
              <w:autoSpaceDE w:val="0"/>
              <w:autoSpaceDN w:val="0"/>
              <w:jc w:val="center"/>
              <w:rPr>
                <w:sz w:val="28"/>
                <w:szCs w:val="28"/>
              </w:rPr>
            </w:pPr>
          </w:p>
          <w:p w:rsidR="00D55106" w:rsidRPr="000E0910" w:rsidRDefault="00D55106" w:rsidP="00950005">
            <w:pPr>
              <w:autoSpaceDE w:val="0"/>
              <w:autoSpaceDN w:val="0"/>
              <w:jc w:val="center"/>
              <w:rPr>
                <w:sz w:val="28"/>
                <w:szCs w:val="28"/>
              </w:rPr>
            </w:pPr>
          </w:p>
          <w:p w:rsidR="00D55106" w:rsidRPr="000E0910" w:rsidRDefault="00D55106" w:rsidP="00950005">
            <w:pPr>
              <w:autoSpaceDE w:val="0"/>
              <w:autoSpaceDN w:val="0"/>
              <w:jc w:val="center"/>
              <w:rPr>
                <w:sz w:val="28"/>
                <w:szCs w:val="28"/>
              </w:rPr>
            </w:pPr>
          </w:p>
          <w:p w:rsidR="00D55106" w:rsidRPr="000E0910" w:rsidRDefault="00D55106" w:rsidP="00950005">
            <w:pPr>
              <w:autoSpaceDE w:val="0"/>
              <w:autoSpaceDN w:val="0"/>
              <w:jc w:val="center"/>
              <w:rPr>
                <w:sz w:val="28"/>
                <w:szCs w:val="28"/>
              </w:rPr>
            </w:pPr>
            <w:r w:rsidRPr="000E0910">
              <w:rPr>
                <w:sz w:val="28"/>
                <w:szCs w:val="28"/>
              </w:rPr>
              <w:t xml:space="preserve">5 </w:t>
            </w:r>
            <w:r w:rsidRPr="000E0910">
              <w:rPr>
                <w:rFonts w:eastAsia="Calibri"/>
                <w:sz w:val="28"/>
                <w:szCs w:val="28"/>
              </w:rPr>
              <w:t>–</w:t>
            </w:r>
            <w:r w:rsidRPr="000E0910">
              <w:rPr>
                <w:sz w:val="28"/>
                <w:szCs w:val="28"/>
              </w:rPr>
              <w:t xml:space="preserve"> 15</w:t>
            </w:r>
          </w:p>
        </w:tc>
      </w:tr>
    </w:tbl>
    <w:p w:rsidR="00D55106" w:rsidRDefault="00D55106" w:rsidP="00D55106">
      <w:pPr>
        <w:autoSpaceDE w:val="0"/>
        <w:autoSpaceDN w:val="0"/>
        <w:jc w:val="both"/>
        <w:rPr>
          <w:sz w:val="28"/>
          <w:szCs w:val="28"/>
        </w:rPr>
      </w:pPr>
    </w:p>
    <w:p w:rsidR="00D55106" w:rsidRPr="00526E95" w:rsidRDefault="00D55106" w:rsidP="00D55106">
      <w:pPr>
        <w:autoSpaceDE w:val="0"/>
        <w:autoSpaceDN w:val="0"/>
        <w:ind w:firstLine="708"/>
        <w:jc w:val="both"/>
        <w:rPr>
          <w:sz w:val="28"/>
          <w:szCs w:val="28"/>
        </w:rPr>
      </w:pPr>
      <w:r w:rsidRPr="00526E95">
        <w:rPr>
          <w:sz w:val="28"/>
          <w:szCs w:val="28"/>
        </w:rPr>
        <w:lastRenderedPageBreak/>
        <w:t>Примечание к таблице № </w:t>
      </w:r>
      <w:r>
        <w:rPr>
          <w:sz w:val="28"/>
          <w:szCs w:val="28"/>
        </w:rPr>
        <w:t>8</w:t>
      </w:r>
      <w:r w:rsidRPr="00526E95">
        <w:rPr>
          <w:sz w:val="28"/>
          <w:szCs w:val="28"/>
        </w:rPr>
        <w:t>.</w:t>
      </w:r>
    </w:p>
    <w:p w:rsidR="00D55106" w:rsidRPr="00526E95" w:rsidRDefault="00D55106" w:rsidP="00D55106">
      <w:pPr>
        <w:autoSpaceDE w:val="0"/>
        <w:autoSpaceDN w:val="0"/>
        <w:ind w:firstLine="709"/>
        <w:jc w:val="both"/>
        <w:rPr>
          <w:sz w:val="28"/>
          <w:szCs w:val="28"/>
        </w:rPr>
      </w:pPr>
      <w:r w:rsidRPr="00526E95">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D55106" w:rsidRPr="00526E95" w:rsidRDefault="00D55106" w:rsidP="00D55106">
      <w:pPr>
        <w:autoSpaceDE w:val="0"/>
        <w:autoSpaceDN w:val="0"/>
        <w:ind w:firstLine="709"/>
        <w:jc w:val="both"/>
        <w:rPr>
          <w:sz w:val="28"/>
          <w:szCs w:val="28"/>
        </w:rPr>
      </w:pPr>
      <w:r w:rsidRPr="00526E95">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D55106" w:rsidRPr="00526E95" w:rsidRDefault="00D55106" w:rsidP="00D55106">
      <w:pPr>
        <w:autoSpaceDE w:val="0"/>
        <w:autoSpaceDN w:val="0"/>
        <w:ind w:firstLine="709"/>
        <w:jc w:val="both"/>
        <w:rPr>
          <w:sz w:val="28"/>
          <w:szCs w:val="28"/>
        </w:rPr>
      </w:pPr>
      <w:r w:rsidRPr="00526E95">
        <w:rPr>
          <w:sz w:val="28"/>
          <w:szCs w:val="28"/>
        </w:rPr>
        <w:t>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D55106" w:rsidRPr="00526E95" w:rsidRDefault="00D55106" w:rsidP="00D55106">
      <w:pPr>
        <w:autoSpaceDE w:val="0"/>
        <w:autoSpaceDN w:val="0"/>
        <w:ind w:firstLine="709"/>
        <w:jc w:val="both"/>
        <w:rPr>
          <w:sz w:val="28"/>
          <w:szCs w:val="28"/>
        </w:rPr>
      </w:pPr>
      <w:r>
        <w:rPr>
          <w:sz w:val="28"/>
          <w:szCs w:val="28"/>
        </w:rPr>
        <w:t>2</w:t>
      </w:r>
      <w:r w:rsidRPr="00526E95">
        <w:rPr>
          <w:sz w:val="28"/>
          <w:szCs w:val="28"/>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D55106" w:rsidRPr="008525BF" w:rsidRDefault="00D55106" w:rsidP="00D55106">
      <w:pPr>
        <w:autoSpaceDE w:val="0"/>
        <w:autoSpaceDN w:val="0"/>
        <w:ind w:firstLine="709"/>
        <w:jc w:val="both"/>
        <w:rPr>
          <w:sz w:val="28"/>
          <w:szCs w:val="28"/>
        </w:rPr>
      </w:pPr>
      <w:r w:rsidRPr="008525BF">
        <w:rPr>
          <w:sz w:val="28"/>
          <w:szCs w:val="28"/>
        </w:rPr>
        <w:t>3.</w:t>
      </w:r>
      <w:r>
        <w:rPr>
          <w:sz w:val="28"/>
          <w:szCs w:val="28"/>
        </w:rPr>
        <w:t>4</w:t>
      </w:r>
      <w:r w:rsidRPr="008525BF">
        <w:rPr>
          <w:sz w:val="28"/>
          <w:szCs w:val="28"/>
        </w:rPr>
        <w:t>.6.</w:t>
      </w:r>
      <w:r w:rsidRPr="008525BF">
        <w:rPr>
          <w:rFonts w:eastAsia="Calibri"/>
          <w:sz w:val="28"/>
          <w:szCs w:val="28"/>
        </w:rPr>
        <w:t> </w:t>
      </w:r>
      <w:r w:rsidRPr="008525BF">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w:t>
      </w:r>
      <w:r>
        <w:rPr>
          <w:sz w:val="28"/>
          <w:szCs w:val="28"/>
        </w:rPr>
        <w:t>9</w:t>
      </w:r>
      <w:r w:rsidRPr="008525BF">
        <w:rPr>
          <w:sz w:val="28"/>
          <w:szCs w:val="28"/>
        </w:rPr>
        <w:t>.</w:t>
      </w:r>
    </w:p>
    <w:p w:rsidR="00D55106" w:rsidRDefault="00D55106" w:rsidP="00D55106">
      <w:pPr>
        <w:autoSpaceDE w:val="0"/>
        <w:autoSpaceDN w:val="0"/>
        <w:jc w:val="right"/>
        <w:rPr>
          <w:sz w:val="28"/>
          <w:szCs w:val="28"/>
        </w:rPr>
      </w:pPr>
      <w:r w:rsidRPr="008525BF">
        <w:rPr>
          <w:sz w:val="28"/>
          <w:szCs w:val="28"/>
        </w:rPr>
        <w:t>Таблица № </w:t>
      </w:r>
      <w:r>
        <w:rPr>
          <w:sz w:val="28"/>
          <w:szCs w:val="28"/>
        </w:rPr>
        <w:t>9</w:t>
      </w:r>
    </w:p>
    <w:p w:rsidR="00D55106" w:rsidRDefault="00D55106" w:rsidP="00D55106">
      <w:pPr>
        <w:autoSpaceDE w:val="0"/>
        <w:autoSpaceDN w:val="0"/>
        <w:jc w:val="center"/>
        <w:rPr>
          <w:sz w:val="28"/>
          <w:szCs w:val="28"/>
        </w:rPr>
      </w:pPr>
      <w:r w:rsidRPr="008525BF">
        <w:rPr>
          <w:sz w:val="28"/>
          <w:szCs w:val="28"/>
        </w:rPr>
        <w:t>Р</w:t>
      </w:r>
      <w:r>
        <w:rPr>
          <w:sz w:val="28"/>
          <w:szCs w:val="28"/>
        </w:rPr>
        <w:t>азмеры доплат</w:t>
      </w:r>
    </w:p>
    <w:p w:rsidR="00D55106" w:rsidRPr="008525BF" w:rsidRDefault="00D55106" w:rsidP="00D55106">
      <w:pPr>
        <w:autoSpaceDE w:val="0"/>
        <w:autoSpaceDN w:val="0"/>
        <w:jc w:val="center"/>
        <w:rPr>
          <w:sz w:val="28"/>
          <w:szCs w:val="28"/>
        </w:rPr>
      </w:pPr>
      <w:r w:rsidRPr="008525BF">
        <w:rPr>
          <w:sz w:val="28"/>
          <w:szCs w:val="28"/>
        </w:rPr>
        <w:t xml:space="preserve">за осуществление дополнительной работы, </w:t>
      </w:r>
    </w:p>
    <w:p w:rsidR="00D55106" w:rsidRPr="008525BF" w:rsidRDefault="00D55106" w:rsidP="00D55106">
      <w:pPr>
        <w:autoSpaceDE w:val="0"/>
        <w:autoSpaceDN w:val="0"/>
        <w:jc w:val="center"/>
        <w:rPr>
          <w:sz w:val="28"/>
          <w:szCs w:val="28"/>
        </w:rPr>
      </w:pPr>
      <w:r w:rsidRPr="008525BF">
        <w:rPr>
          <w:sz w:val="28"/>
          <w:szCs w:val="28"/>
        </w:rPr>
        <w:t>не входящей в круг основных должностных обязанностей</w:t>
      </w:r>
    </w:p>
    <w:p w:rsidR="00D55106" w:rsidRPr="008525BF" w:rsidRDefault="00D55106" w:rsidP="00D55106">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0"/>
        <w:gridCol w:w="7083"/>
        <w:gridCol w:w="2104"/>
      </w:tblGrid>
      <w:tr w:rsidR="00D55106" w:rsidRPr="008525BF" w:rsidTr="00950005">
        <w:tc>
          <w:tcPr>
            <w:tcW w:w="568" w:type="dxa"/>
            <w:tcBorders>
              <w:top w:val="single" w:sz="4" w:space="0" w:color="auto"/>
              <w:left w:val="single" w:sz="4" w:space="0" w:color="auto"/>
              <w:bottom w:val="single" w:sz="4" w:space="0" w:color="auto"/>
              <w:right w:val="single" w:sz="4" w:space="0" w:color="auto"/>
            </w:tcBorders>
            <w:hideMark/>
          </w:tcPr>
          <w:p w:rsidR="00D55106" w:rsidRPr="008525BF" w:rsidRDefault="00D55106" w:rsidP="00950005">
            <w:pPr>
              <w:autoSpaceDE w:val="0"/>
              <w:autoSpaceDN w:val="0"/>
              <w:jc w:val="center"/>
              <w:rPr>
                <w:sz w:val="28"/>
                <w:szCs w:val="28"/>
              </w:rPr>
            </w:pPr>
            <w:r w:rsidRPr="008525BF">
              <w:rPr>
                <w:sz w:val="28"/>
                <w:szCs w:val="28"/>
              </w:rPr>
              <w:t>№</w:t>
            </w:r>
          </w:p>
          <w:p w:rsidR="00D55106" w:rsidRPr="008525BF" w:rsidRDefault="00D55106" w:rsidP="00950005">
            <w:pPr>
              <w:autoSpaceDE w:val="0"/>
              <w:autoSpaceDN w:val="0"/>
              <w:jc w:val="center"/>
              <w:rPr>
                <w:sz w:val="28"/>
                <w:szCs w:val="28"/>
              </w:rPr>
            </w:pPr>
            <w:r w:rsidRPr="008525BF">
              <w:rPr>
                <w:sz w:val="28"/>
                <w:szCs w:val="28"/>
              </w:rPr>
              <w:t>п/п</w:t>
            </w:r>
          </w:p>
        </w:tc>
        <w:tc>
          <w:tcPr>
            <w:tcW w:w="7394" w:type="dxa"/>
            <w:tcBorders>
              <w:top w:val="single" w:sz="4" w:space="0" w:color="auto"/>
              <w:left w:val="single" w:sz="4" w:space="0" w:color="auto"/>
              <w:bottom w:val="single" w:sz="4" w:space="0" w:color="auto"/>
              <w:right w:val="single" w:sz="4" w:space="0" w:color="auto"/>
            </w:tcBorders>
            <w:hideMark/>
          </w:tcPr>
          <w:p w:rsidR="00D55106" w:rsidRPr="008525BF" w:rsidRDefault="00D55106" w:rsidP="00950005">
            <w:pPr>
              <w:autoSpaceDE w:val="0"/>
              <w:autoSpaceDN w:val="0"/>
              <w:jc w:val="center"/>
              <w:rPr>
                <w:sz w:val="28"/>
                <w:szCs w:val="28"/>
              </w:rPr>
            </w:pPr>
            <w:r w:rsidRPr="008525BF">
              <w:rPr>
                <w:sz w:val="28"/>
                <w:szCs w:val="28"/>
              </w:rPr>
              <w:t xml:space="preserve">Перечень </w:t>
            </w:r>
          </w:p>
          <w:p w:rsidR="00D55106" w:rsidRPr="008525BF" w:rsidRDefault="00D55106" w:rsidP="00950005">
            <w:pPr>
              <w:autoSpaceDE w:val="0"/>
              <w:autoSpaceDN w:val="0"/>
              <w:jc w:val="center"/>
              <w:rPr>
                <w:sz w:val="28"/>
                <w:szCs w:val="28"/>
              </w:rPr>
            </w:pPr>
            <w:r w:rsidRPr="008525BF">
              <w:rPr>
                <w:sz w:val="28"/>
                <w:szCs w:val="28"/>
              </w:rPr>
              <w:t>категорий работников и видов работ</w:t>
            </w:r>
          </w:p>
        </w:tc>
        <w:tc>
          <w:tcPr>
            <w:tcW w:w="2192" w:type="dxa"/>
            <w:tcBorders>
              <w:top w:val="single" w:sz="4" w:space="0" w:color="auto"/>
              <w:left w:val="single" w:sz="4" w:space="0" w:color="auto"/>
              <w:bottom w:val="single" w:sz="4" w:space="0" w:color="auto"/>
              <w:right w:val="single" w:sz="4" w:space="0" w:color="auto"/>
            </w:tcBorders>
            <w:hideMark/>
          </w:tcPr>
          <w:p w:rsidR="00D55106" w:rsidRPr="008525BF" w:rsidRDefault="00D55106" w:rsidP="00950005">
            <w:pPr>
              <w:autoSpaceDE w:val="0"/>
              <w:autoSpaceDN w:val="0"/>
              <w:jc w:val="center"/>
              <w:rPr>
                <w:sz w:val="28"/>
                <w:szCs w:val="28"/>
              </w:rPr>
            </w:pPr>
            <w:r w:rsidRPr="008525BF">
              <w:rPr>
                <w:sz w:val="28"/>
                <w:szCs w:val="28"/>
              </w:rPr>
              <w:t>Размер доплаты</w:t>
            </w:r>
          </w:p>
          <w:p w:rsidR="00D55106" w:rsidRPr="008525BF" w:rsidRDefault="00D55106" w:rsidP="00950005">
            <w:pPr>
              <w:autoSpaceDE w:val="0"/>
              <w:autoSpaceDN w:val="0"/>
              <w:jc w:val="center"/>
              <w:rPr>
                <w:sz w:val="28"/>
                <w:szCs w:val="28"/>
              </w:rPr>
            </w:pPr>
            <w:r w:rsidRPr="008525BF">
              <w:rPr>
                <w:sz w:val="28"/>
                <w:szCs w:val="28"/>
              </w:rPr>
              <w:t>(процентов)</w:t>
            </w:r>
          </w:p>
        </w:tc>
      </w:tr>
      <w:tr w:rsidR="00D55106" w:rsidRPr="008525BF" w:rsidTr="00950005">
        <w:trPr>
          <w:tblHeader/>
        </w:trPr>
        <w:tc>
          <w:tcPr>
            <w:tcW w:w="568" w:type="dxa"/>
            <w:hideMark/>
          </w:tcPr>
          <w:p w:rsidR="00D55106" w:rsidRPr="008525BF" w:rsidRDefault="00D55106" w:rsidP="00950005">
            <w:pPr>
              <w:autoSpaceDE w:val="0"/>
              <w:autoSpaceDN w:val="0"/>
              <w:jc w:val="center"/>
              <w:rPr>
                <w:sz w:val="28"/>
                <w:szCs w:val="28"/>
                <w:lang w:val="en-US"/>
              </w:rPr>
            </w:pPr>
            <w:r w:rsidRPr="008525BF">
              <w:rPr>
                <w:sz w:val="28"/>
                <w:szCs w:val="28"/>
                <w:lang w:val="en-US"/>
              </w:rPr>
              <w:t>1</w:t>
            </w:r>
          </w:p>
        </w:tc>
        <w:tc>
          <w:tcPr>
            <w:tcW w:w="7394" w:type="dxa"/>
            <w:hideMark/>
          </w:tcPr>
          <w:p w:rsidR="00D55106" w:rsidRPr="008525BF" w:rsidRDefault="00D55106" w:rsidP="00950005">
            <w:pPr>
              <w:autoSpaceDE w:val="0"/>
              <w:autoSpaceDN w:val="0"/>
              <w:jc w:val="center"/>
              <w:rPr>
                <w:sz w:val="28"/>
                <w:szCs w:val="28"/>
                <w:lang w:val="en-US"/>
              </w:rPr>
            </w:pPr>
            <w:r w:rsidRPr="008525BF">
              <w:rPr>
                <w:sz w:val="28"/>
                <w:szCs w:val="28"/>
                <w:lang w:val="en-US"/>
              </w:rPr>
              <w:t>2</w:t>
            </w:r>
          </w:p>
        </w:tc>
        <w:tc>
          <w:tcPr>
            <w:tcW w:w="2192" w:type="dxa"/>
            <w:hideMark/>
          </w:tcPr>
          <w:p w:rsidR="00D55106" w:rsidRPr="008525BF" w:rsidRDefault="00D55106" w:rsidP="00950005">
            <w:pPr>
              <w:autoSpaceDE w:val="0"/>
              <w:autoSpaceDN w:val="0"/>
              <w:jc w:val="center"/>
              <w:rPr>
                <w:sz w:val="28"/>
                <w:szCs w:val="28"/>
                <w:lang w:val="en-US"/>
              </w:rPr>
            </w:pPr>
            <w:r w:rsidRPr="008525BF">
              <w:rPr>
                <w:sz w:val="28"/>
                <w:szCs w:val="28"/>
                <w:lang w:val="en-US"/>
              </w:rPr>
              <w:t>3</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sidRPr="008525BF">
              <w:rPr>
                <w:sz w:val="28"/>
                <w:szCs w:val="28"/>
              </w:rPr>
              <w:t>1.</w:t>
            </w:r>
          </w:p>
        </w:tc>
        <w:tc>
          <w:tcPr>
            <w:tcW w:w="7394" w:type="dxa"/>
            <w:hideMark/>
          </w:tcPr>
          <w:p w:rsidR="00D55106" w:rsidRPr="00606DBC" w:rsidRDefault="00D55106" w:rsidP="00950005">
            <w:pPr>
              <w:autoSpaceDE w:val="0"/>
              <w:autoSpaceDN w:val="0"/>
              <w:rPr>
                <w:sz w:val="28"/>
                <w:szCs w:val="28"/>
              </w:rPr>
            </w:pPr>
            <w:proofErr w:type="gramStart"/>
            <w:r w:rsidRPr="00606DBC">
              <w:rPr>
                <w:sz w:val="28"/>
                <w:szCs w:val="28"/>
              </w:rPr>
              <w:t>Педагогически</w:t>
            </w:r>
            <w:r>
              <w:rPr>
                <w:sz w:val="28"/>
                <w:szCs w:val="28"/>
              </w:rPr>
              <w:t xml:space="preserve">м </w:t>
            </w:r>
            <w:r w:rsidRPr="00606DBC">
              <w:rPr>
                <w:sz w:val="28"/>
                <w:szCs w:val="28"/>
              </w:rPr>
              <w:t xml:space="preserve"> работник</w:t>
            </w:r>
            <w:r>
              <w:rPr>
                <w:sz w:val="28"/>
                <w:szCs w:val="28"/>
              </w:rPr>
              <w:t>ам</w:t>
            </w:r>
            <w:proofErr w:type="gramEnd"/>
            <w:r w:rsidRPr="00606DBC">
              <w:rPr>
                <w:sz w:val="28"/>
                <w:szCs w:val="28"/>
              </w:rPr>
              <w:t xml:space="preserve"> за классное руководство</w:t>
            </w:r>
            <w:r>
              <w:rPr>
                <w:sz w:val="28"/>
                <w:szCs w:val="28"/>
              </w:rPr>
              <w:t xml:space="preserve"> (при </w:t>
            </w:r>
            <w:r w:rsidRPr="000E0910">
              <w:rPr>
                <w:sz w:val="28"/>
                <w:szCs w:val="28"/>
              </w:rPr>
              <w:t xml:space="preserve"> условии ведения ими  учебной работы в этих классах</w:t>
            </w:r>
            <w:r>
              <w:rPr>
                <w:sz w:val="28"/>
                <w:szCs w:val="28"/>
              </w:rPr>
              <w:t>)</w:t>
            </w:r>
            <w:r w:rsidRPr="00606DBC">
              <w:rPr>
                <w:sz w:val="28"/>
                <w:szCs w:val="28"/>
              </w:rPr>
              <w:t>:</w:t>
            </w:r>
          </w:p>
          <w:p w:rsidR="00D55106" w:rsidRPr="00606DBC" w:rsidRDefault="00D55106" w:rsidP="00950005">
            <w:pPr>
              <w:autoSpaceDE w:val="0"/>
              <w:autoSpaceDN w:val="0"/>
              <w:rPr>
                <w:sz w:val="28"/>
                <w:szCs w:val="28"/>
              </w:rPr>
            </w:pPr>
            <w:r w:rsidRPr="00606DBC">
              <w:rPr>
                <w:sz w:val="28"/>
                <w:szCs w:val="28"/>
              </w:rPr>
              <w:t>1 – 4-х классов</w:t>
            </w:r>
          </w:p>
          <w:p w:rsidR="00D55106" w:rsidRPr="006021C8" w:rsidRDefault="00D55106" w:rsidP="00950005">
            <w:pPr>
              <w:autoSpaceDE w:val="0"/>
              <w:autoSpaceDN w:val="0"/>
              <w:rPr>
                <w:sz w:val="28"/>
                <w:szCs w:val="28"/>
                <w:highlight w:val="yellow"/>
              </w:rPr>
            </w:pPr>
            <w:r>
              <w:rPr>
                <w:sz w:val="28"/>
                <w:szCs w:val="28"/>
              </w:rPr>
              <w:t>5 – 11</w:t>
            </w:r>
            <w:r w:rsidRPr="00606DBC">
              <w:rPr>
                <w:sz w:val="28"/>
                <w:szCs w:val="28"/>
              </w:rPr>
              <w:t>-х классов</w:t>
            </w:r>
          </w:p>
        </w:tc>
        <w:tc>
          <w:tcPr>
            <w:tcW w:w="2192" w:type="dxa"/>
          </w:tcPr>
          <w:p w:rsidR="00D55106" w:rsidRPr="008525BF" w:rsidRDefault="00D55106" w:rsidP="00950005">
            <w:pPr>
              <w:autoSpaceDE w:val="0"/>
              <w:autoSpaceDN w:val="0"/>
              <w:rPr>
                <w:sz w:val="28"/>
                <w:szCs w:val="28"/>
              </w:rPr>
            </w:pPr>
          </w:p>
          <w:p w:rsidR="00D55106"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20</w:t>
            </w:r>
          </w:p>
          <w:p w:rsidR="00D55106" w:rsidRPr="008525BF" w:rsidRDefault="00D55106" w:rsidP="00950005">
            <w:pPr>
              <w:autoSpaceDE w:val="0"/>
              <w:autoSpaceDN w:val="0"/>
              <w:jc w:val="center"/>
              <w:rPr>
                <w:sz w:val="28"/>
                <w:szCs w:val="28"/>
              </w:rPr>
            </w:pPr>
            <w:r w:rsidRPr="008525BF">
              <w:rPr>
                <w:sz w:val="28"/>
                <w:szCs w:val="28"/>
              </w:rPr>
              <w:t> 25</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t>2</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Учителям 1 – 4-х классов за проверку тетрадей</w:t>
            </w:r>
          </w:p>
        </w:tc>
        <w:tc>
          <w:tcPr>
            <w:tcW w:w="2192" w:type="dxa"/>
            <w:hideMark/>
          </w:tcPr>
          <w:p w:rsidR="00D55106" w:rsidRPr="008525BF" w:rsidRDefault="00D55106" w:rsidP="00950005">
            <w:pPr>
              <w:autoSpaceDE w:val="0"/>
              <w:autoSpaceDN w:val="0"/>
              <w:jc w:val="center"/>
              <w:rPr>
                <w:sz w:val="28"/>
                <w:szCs w:val="28"/>
              </w:rPr>
            </w:pPr>
            <w:r w:rsidRPr="008525BF">
              <w:rPr>
                <w:sz w:val="28"/>
                <w:szCs w:val="28"/>
              </w:rPr>
              <w:t xml:space="preserve"> 15</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t>3</w:t>
            </w:r>
            <w:r w:rsidRPr="008525BF">
              <w:rPr>
                <w:sz w:val="28"/>
                <w:szCs w:val="28"/>
              </w:rPr>
              <w:t>.</w:t>
            </w:r>
          </w:p>
        </w:tc>
        <w:tc>
          <w:tcPr>
            <w:tcW w:w="7394" w:type="dxa"/>
            <w:hideMark/>
          </w:tcPr>
          <w:p w:rsidR="00D55106" w:rsidRPr="008525BF" w:rsidRDefault="00D55106" w:rsidP="00950005">
            <w:pPr>
              <w:autoSpaceDE w:val="0"/>
              <w:autoSpaceDN w:val="0"/>
              <w:rPr>
                <w:sz w:val="28"/>
                <w:szCs w:val="28"/>
              </w:rPr>
            </w:pPr>
            <w:proofErr w:type="gramStart"/>
            <w:r>
              <w:rPr>
                <w:sz w:val="28"/>
                <w:szCs w:val="28"/>
              </w:rPr>
              <w:t xml:space="preserve">Учителям </w:t>
            </w:r>
            <w:r w:rsidRPr="008525BF">
              <w:rPr>
                <w:sz w:val="28"/>
                <w:szCs w:val="28"/>
              </w:rPr>
              <w:t xml:space="preserve"> за</w:t>
            </w:r>
            <w:proofErr w:type="gramEnd"/>
            <w:r w:rsidRPr="008525BF">
              <w:rPr>
                <w:sz w:val="28"/>
                <w:szCs w:val="28"/>
              </w:rPr>
              <w:t xml:space="preserve"> проверку письменных работ по:</w:t>
            </w:r>
          </w:p>
          <w:p w:rsidR="00D55106" w:rsidRPr="008525BF" w:rsidRDefault="00D55106" w:rsidP="00950005">
            <w:pPr>
              <w:autoSpaceDE w:val="0"/>
              <w:autoSpaceDN w:val="0"/>
              <w:rPr>
                <w:sz w:val="28"/>
                <w:szCs w:val="28"/>
              </w:rPr>
            </w:pPr>
            <w:r w:rsidRPr="008525BF">
              <w:rPr>
                <w:sz w:val="28"/>
                <w:szCs w:val="28"/>
              </w:rPr>
              <w:t xml:space="preserve">русскому языку, литературе </w:t>
            </w:r>
          </w:p>
          <w:p w:rsidR="00D55106" w:rsidRPr="008525BF" w:rsidRDefault="00D55106" w:rsidP="00950005">
            <w:pPr>
              <w:autoSpaceDE w:val="0"/>
              <w:autoSpaceDN w:val="0"/>
              <w:rPr>
                <w:sz w:val="28"/>
                <w:szCs w:val="28"/>
              </w:rPr>
            </w:pPr>
            <w:r w:rsidRPr="008525BF">
              <w:rPr>
                <w:sz w:val="28"/>
                <w:szCs w:val="28"/>
              </w:rPr>
              <w:t>математике</w:t>
            </w:r>
          </w:p>
          <w:p w:rsidR="00D55106" w:rsidRPr="008525BF" w:rsidRDefault="00D55106" w:rsidP="00950005">
            <w:pPr>
              <w:autoSpaceDE w:val="0"/>
              <w:autoSpaceDN w:val="0"/>
              <w:rPr>
                <w:sz w:val="28"/>
                <w:szCs w:val="28"/>
              </w:rPr>
            </w:pPr>
            <w:r w:rsidRPr="008525BF">
              <w:rPr>
                <w:sz w:val="28"/>
                <w:szCs w:val="28"/>
              </w:rPr>
              <w:t>иным предметам</w:t>
            </w:r>
          </w:p>
        </w:tc>
        <w:tc>
          <w:tcPr>
            <w:tcW w:w="2192" w:type="dxa"/>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 20</w:t>
            </w:r>
          </w:p>
          <w:p w:rsidR="00D55106" w:rsidRPr="008525BF" w:rsidRDefault="00D55106" w:rsidP="00950005">
            <w:pPr>
              <w:autoSpaceDE w:val="0"/>
              <w:autoSpaceDN w:val="0"/>
              <w:jc w:val="center"/>
              <w:rPr>
                <w:sz w:val="28"/>
                <w:szCs w:val="28"/>
              </w:rPr>
            </w:pPr>
            <w:r w:rsidRPr="008525BF">
              <w:rPr>
                <w:sz w:val="28"/>
                <w:szCs w:val="28"/>
              </w:rPr>
              <w:t> 15</w:t>
            </w:r>
          </w:p>
          <w:p w:rsidR="00D55106" w:rsidRPr="008525BF" w:rsidRDefault="00D55106" w:rsidP="00950005">
            <w:pPr>
              <w:autoSpaceDE w:val="0"/>
              <w:autoSpaceDN w:val="0"/>
              <w:jc w:val="center"/>
              <w:rPr>
                <w:sz w:val="28"/>
                <w:szCs w:val="28"/>
              </w:rPr>
            </w:pPr>
            <w:r w:rsidRPr="008525BF">
              <w:rPr>
                <w:sz w:val="28"/>
                <w:szCs w:val="28"/>
              </w:rPr>
              <w:t>до 10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t>4</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 xml:space="preserve">Педагогическим работникам общеобразовательных учреждений за заведование учебными кабинетами (лабораториями), </w:t>
            </w:r>
            <w:r>
              <w:rPr>
                <w:sz w:val="28"/>
                <w:szCs w:val="28"/>
              </w:rPr>
              <w:t xml:space="preserve">спортивными залами, </w:t>
            </w:r>
            <w:r w:rsidRPr="008525BF">
              <w:rPr>
                <w:sz w:val="28"/>
                <w:szCs w:val="28"/>
              </w:rPr>
              <w:t>учебно-</w:t>
            </w:r>
            <w:r w:rsidRPr="008525BF">
              <w:rPr>
                <w:sz w:val="28"/>
                <w:szCs w:val="28"/>
              </w:rPr>
              <w:lastRenderedPageBreak/>
              <w:t xml:space="preserve">опытными участками (теплицами, парниковыми хозяйствами, учебными мастерскими, </w:t>
            </w:r>
            <w:proofErr w:type="spellStart"/>
            <w:r w:rsidRPr="008525BF">
              <w:rPr>
                <w:sz w:val="28"/>
                <w:szCs w:val="28"/>
              </w:rPr>
              <w:t>картодромами</w:t>
            </w:r>
            <w:proofErr w:type="spellEnd"/>
            <w:r w:rsidRPr="008525BF">
              <w:rPr>
                <w:sz w:val="28"/>
                <w:szCs w:val="28"/>
              </w:rPr>
              <w:t xml:space="preserve"> и другими учебно-производственными объектами),  учебно-консультативными пунктами</w:t>
            </w:r>
          </w:p>
        </w:tc>
        <w:tc>
          <w:tcPr>
            <w:tcW w:w="2192" w:type="dxa"/>
          </w:tcPr>
          <w:p w:rsidR="00D55106" w:rsidRPr="008525BF" w:rsidRDefault="00D55106" w:rsidP="00950005">
            <w:pPr>
              <w:autoSpaceDE w:val="0"/>
              <w:autoSpaceDN w:val="0"/>
              <w:jc w:val="center"/>
              <w:rPr>
                <w:sz w:val="28"/>
                <w:szCs w:val="28"/>
              </w:rPr>
            </w:pPr>
            <w:r w:rsidRPr="008525BF">
              <w:rPr>
                <w:sz w:val="28"/>
                <w:szCs w:val="28"/>
              </w:rPr>
              <w:lastRenderedPageBreak/>
              <w:t>до </w:t>
            </w:r>
            <w:r w:rsidRPr="008525BF">
              <w:rPr>
                <w:sz w:val="28"/>
                <w:szCs w:val="28"/>
                <w:lang w:val="en-US"/>
              </w:rPr>
              <w:t>1</w:t>
            </w:r>
            <w:r w:rsidRPr="008525BF">
              <w:rPr>
                <w:sz w:val="28"/>
                <w:szCs w:val="28"/>
              </w:rPr>
              <w:t>0</w:t>
            </w:r>
          </w:p>
          <w:p w:rsidR="00D55106" w:rsidRPr="008525BF" w:rsidRDefault="00D55106" w:rsidP="00950005">
            <w:pPr>
              <w:autoSpaceDE w:val="0"/>
              <w:autoSpaceDN w:val="0"/>
              <w:rPr>
                <w:sz w:val="28"/>
                <w:szCs w:val="28"/>
                <w:lang w:val="en-US"/>
              </w:rPr>
            </w:pP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lastRenderedPageBreak/>
              <w:t>5</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D55106" w:rsidRPr="008525BF" w:rsidRDefault="00D55106" w:rsidP="00950005">
            <w:pPr>
              <w:autoSpaceDE w:val="0"/>
              <w:autoSpaceDN w:val="0"/>
              <w:rPr>
                <w:sz w:val="28"/>
                <w:szCs w:val="28"/>
              </w:rPr>
            </w:pPr>
            <w:r w:rsidRPr="008525BF">
              <w:rPr>
                <w:sz w:val="28"/>
                <w:szCs w:val="28"/>
              </w:rPr>
              <w:t>руководителю комиссии (консилиума, объединения)</w:t>
            </w:r>
          </w:p>
          <w:p w:rsidR="00D55106" w:rsidRPr="008525BF" w:rsidRDefault="00D55106" w:rsidP="00950005">
            <w:pPr>
              <w:autoSpaceDE w:val="0"/>
              <w:autoSpaceDN w:val="0"/>
              <w:rPr>
                <w:sz w:val="28"/>
                <w:szCs w:val="28"/>
              </w:rPr>
            </w:pPr>
            <w:r w:rsidRPr="008525BF">
              <w:rPr>
                <w:sz w:val="28"/>
                <w:szCs w:val="28"/>
              </w:rPr>
              <w:t>секретарю комиссии (консилиума, объединения)</w:t>
            </w:r>
          </w:p>
        </w:tc>
        <w:tc>
          <w:tcPr>
            <w:tcW w:w="2192" w:type="dxa"/>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до 15</w:t>
            </w:r>
          </w:p>
          <w:p w:rsidR="00D55106" w:rsidRPr="008525BF" w:rsidRDefault="00D55106" w:rsidP="00950005">
            <w:pPr>
              <w:autoSpaceDE w:val="0"/>
              <w:autoSpaceDN w:val="0"/>
              <w:jc w:val="center"/>
              <w:rPr>
                <w:sz w:val="28"/>
                <w:szCs w:val="28"/>
              </w:rPr>
            </w:pPr>
            <w:r w:rsidRPr="008525BF">
              <w:rPr>
                <w:sz w:val="28"/>
                <w:szCs w:val="28"/>
              </w:rPr>
              <w:t>до 10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t>6</w:t>
            </w:r>
            <w:r w:rsidRPr="008525BF">
              <w:rPr>
                <w:sz w:val="28"/>
                <w:szCs w:val="28"/>
              </w:rPr>
              <w:t>.</w:t>
            </w:r>
          </w:p>
        </w:tc>
        <w:tc>
          <w:tcPr>
            <w:tcW w:w="7394" w:type="dxa"/>
            <w:hideMark/>
          </w:tcPr>
          <w:p w:rsidR="00D55106" w:rsidRPr="008525BF" w:rsidRDefault="00D55106" w:rsidP="00950005">
            <w:pPr>
              <w:autoSpaceDE w:val="0"/>
              <w:autoSpaceDN w:val="0"/>
              <w:rPr>
                <w:sz w:val="28"/>
                <w:szCs w:val="28"/>
              </w:rPr>
            </w:pPr>
            <w:proofErr w:type="gramStart"/>
            <w:r w:rsidRPr="000E0910">
              <w:rPr>
                <w:sz w:val="28"/>
                <w:szCs w:val="28"/>
              </w:rPr>
              <w:t>Педагогическ</w:t>
            </w:r>
            <w:r>
              <w:rPr>
                <w:sz w:val="28"/>
                <w:szCs w:val="28"/>
              </w:rPr>
              <w:t xml:space="preserve">им </w:t>
            </w:r>
            <w:r w:rsidRPr="000E0910">
              <w:rPr>
                <w:sz w:val="28"/>
                <w:szCs w:val="28"/>
              </w:rPr>
              <w:t xml:space="preserve"> работник</w:t>
            </w:r>
            <w:r>
              <w:rPr>
                <w:sz w:val="28"/>
                <w:szCs w:val="28"/>
              </w:rPr>
              <w:t>ам</w:t>
            </w:r>
            <w:proofErr w:type="gramEnd"/>
            <w:r>
              <w:rPr>
                <w:sz w:val="28"/>
                <w:szCs w:val="28"/>
              </w:rPr>
              <w:t>,</w:t>
            </w:r>
            <w:r w:rsidRPr="000E0910">
              <w:rPr>
                <w:sz w:val="28"/>
                <w:szCs w:val="28"/>
              </w:rPr>
              <w:t xml:space="preserve"> ответственн</w:t>
            </w:r>
            <w:r>
              <w:rPr>
                <w:sz w:val="28"/>
                <w:szCs w:val="28"/>
              </w:rPr>
              <w:t>ым</w:t>
            </w:r>
            <w:r w:rsidRPr="000E0910">
              <w:rPr>
                <w:sz w:val="28"/>
                <w:szCs w:val="28"/>
              </w:rPr>
              <w:t xml:space="preserve"> за проведение внеклассной работы по физическому</w:t>
            </w:r>
            <w:r w:rsidRPr="008525BF">
              <w:rPr>
                <w:sz w:val="28"/>
                <w:szCs w:val="28"/>
              </w:rPr>
              <w:t xml:space="preserve"> воспитанию в общеобразовательном учреждении с количеством классов:</w:t>
            </w:r>
          </w:p>
          <w:p w:rsidR="00D55106" w:rsidRPr="008525BF" w:rsidRDefault="00D55106" w:rsidP="00950005">
            <w:pPr>
              <w:autoSpaceDE w:val="0"/>
              <w:autoSpaceDN w:val="0"/>
              <w:rPr>
                <w:sz w:val="28"/>
                <w:szCs w:val="28"/>
              </w:rPr>
            </w:pPr>
            <w:r w:rsidRPr="008525BF">
              <w:rPr>
                <w:sz w:val="28"/>
                <w:szCs w:val="28"/>
              </w:rPr>
              <w:t>от 10 до 19</w:t>
            </w:r>
          </w:p>
          <w:p w:rsidR="00D55106" w:rsidRPr="008525BF" w:rsidRDefault="00D55106" w:rsidP="00950005">
            <w:pPr>
              <w:autoSpaceDE w:val="0"/>
              <w:autoSpaceDN w:val="0"/>
              <w:rPr>
                <w:sz w:val="28"/>
                <w:szCs w:val="28"/>
              </w:rPr>
            </w:pPr>
            <w:r w:rsidRPr="008525BF">
              <w:rPr>
                <w:sz w:val="28"/>
                <w:szCs w:val="28"/>
              </w:rPr>
              <w:t>от 20 до 29</w:t>
            </w:r>
          </w:p>
          <w:p w:rsidR="00D55106" w:rsidRPr="008525BF" w:rsidRDefault="00D55106" w:rsidP="00950005">
            <w:pPr>
              <w:autoSpaceDE w:val="0"/>
              <w:autoSpaceDN w:val="0"/>
              <w:rPr>
                <w:sz w:val="28"/>
                <w:szCs w:val="28"/>
              </w:rPr>
            </w:pPr>
            <w:r w:rsidRPr="008525BF">
              <w:rPr>
                <w:sz w:val="28"/>
                <w:szCs w:val="28"/>
              </w:rPr>
              <w:t>от 30 и более</w:t>
            </w:r>
          </w:p>
        </w:tc>
        <w:tc>
          <w:tcPr>
            <w:tcW w:w="2192" w:type="dxa"/>
          </w:tcPr>
          <w:p w:rsidR="00D55106" w:rsidRPr="008525BF"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D55106" w:rsidRPr="008525BF" w:rsidRDefault="00D55106" w:rsidP="00950005">
            <w:pPr>
              <w:autoSpaceDE w:val="0"/>
              <w:autoSpaceDN w:val="0"/>
              <w:rPr>
                <w:sz w:val="28"/>
                <w:szCs w:val="28"/>
              </w:rPr>
            </w:pPr>
            <w:r>
              <w:rPr>
                <w:sz w:val="28"/>
                <w:szCs w:val="28"/>
              </w:rPr>
              <w:t xml:space="preserve">          </w:t>
            </w:r>
            <w:r w:rsidRPr="008525BF">
              <w:rPr>
                <w:sz w:val="28"/>
                <w:szCs w:val="28"/>
              </w:rPr>
              <w:t>до 20</w:t>
            </w:r>
          </w:p>
          <w:p w:rsidR="00D55106" w:rsidRPr="008525BF" w:rsidRDefault="00D55106" w:rsidP="00950005">
            <w:pPr>
              <w:autoSpaceDE w:val="0"/>
              <w:autoSpaceDN w:val="0"/>
              <w:jc w:val="center"/>
              <w:rPr>
                <w:sz w:val="28"/>
                <w:szCs w:val="28"/>
              </w:rPr>
            </w:pPr>
            <w:r w:rsidRPr="008525BF">
              <w:rPr>
                <w:sz w:val="28"/>
                <w:szCs w:val="28"/>
              </w:rPr>
              <w:t>до 40</w:t>
            </w:r>
          </w:p>
          <w:p w:rsidR="00D55106" w:rsidRPr="008525BF" w:rsidRDefault="00D55106" w:rsidP="00950005">
            <w:pPr>
              <w:autoSpaceDE w:val="0"/>
              <w:autoSpaceDN w:val="0"/>
              <w:jc w:val="center"/>
              <w:rPr>
                <w:sz w:val="28"/>
                <w:szCs w:val="28"/>
              </w:rPr>
            </w:pPr>
            <w:r w:rsidRPr="008525BF">
              <w:rPr>
                <w:sz w:val="28"/>
                <w:szCs w:val="28"/>
              </w:rPr>
              <w:t>до 80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t>7</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Педагогическим работникам, ответственным за организацию профориентации в общеобразовательном учреждении с количеством классов:</w:t>
            </w:r>
          </w:p>
          <w:p w:rsidR="00D55106" w:rsidRPr="008525BF" w:rsidRDefault="00D55106" w:rsidP="00950005">
            <w:pPr>
              <w:autoSpaceDE w:val="0"/>
              <w:autoSpaceDN w:val="0"/>
              <w:rPr>
                <w:sz w:val="28"/>
                <w:szCs w:val="28"/>
              </w:rPr>
            </w:pPr>
            <w:r w:rsidRPr="008525BF">
              <w:rPr>
                <w:sz w:val="28"/>
                <w:szCs w:val="28"/>
              </w:rPr>
              <w:t>от 6 до 12</w:t>
            </w:r>
          </w:p>
          <w:p w:rsidR="00D55106" w:rsidRPr="008525BF" w:rsidRDefault="00D55106" w:rsidP="00950005">
            <w:pPr>
              <w:autoSpaceDE w:val="0"/>
              <w:autoSpaceDN w:val="0"/>
              <w:rPr>
                <w:sz w:val="28"/>
                <w:szCs w:val="28"/>
              </w:rPr>
            </w:pPr>
            <w:r w:rsidRPr="008525BF">
              <w:rPr>
                <w:sz w:val="28"/>
                <w:szCs w:val="28"/>
              </w:rPr>
              <w:t>от 13 до 29</w:t>
            </w:r>
          </w:p>
          <w:p w:rsidR="00D55106" w:rsidRPr="008525BF" w:rsidRDefault="00D55106" w:rsidP="00950005">
            <w:pPr>
              <w:autoSpaceDE w:val="0"/>
              <w:autoSpaceDN w:val="0"/>
              <w:rPr>
                <w:sz w:val="28"/>
                <w:szCs w:val="28"/>
              </w:rPr>
            </w:pPr>
            <w:r w:rsidRPr="008525BF">
              <w:rPr>
                <w:sz w:val="28"/>
                <w:szCs w:val="28"/>
              </w:rPr>
              <w:t>от 30 и более</w:t>
            </w:r>
          </w:p>
        </w:tc>
        <w:tc>
          <w:tcPr>
            <w:tcW w:w="2192" w:type="dxa"/>
          </w:tcPr>
          <w:p w:rsidR="00D55106" w:rsidRPr="008525BF" w:rsidRDefault="00D55106" w:rsidP="00950005">
            <w:pPr>
              <w:autoSpaceDE w:val="0"/>
              <w:autoSpaceDN w:val="0"/>
              <w:rPr>
                <w:sz w:val="28"/>
                <w:szCs w:val="28"/>
              </w:rPr>
            </w:pPr>
          </w:p>
          <w:p w:rsidR="00D55106" w:rsidRDefault="00D55106" w:rsidP="00950005">
            <w:pPr>
              <w:autoSpaceDE w:val="0"/>
              <w:autoSpaceDN w:val="0"/>
              <w:rPr>
                <w:sz w:val="28"/>
                <w:szCs w:val="28"/>
              </w:rPr>
            </w:pPr>
          </w:p>
          <w:p w:rsidR="00D55106" w:rsidRPr="008525BF" w:rsidRDefault="00D55106" w:rsidP="00950005">
            <w:pPr>
              <w:autoSpaceDE w:val="0"/>
              <w:autoSpaceDN w:val="0"/>
              <w:jc w:val="center"/>
              <w:rPr>
                <w:sz w:val="28"/>
                <w:szCs w:val="28"/>
              </w:rPr>
            </w:pPr>
            <w:r w:rsidRPr="008525BF">
              <w:rPr>
                <w:sz w:val="28"/>
                <w:szCs w:val="28"/>
              </w:rPr>
              <w:t>до 15</w:t>
            </w:r>
          </w:p>
          <w:p w:rsidR="00D55106" w:rsidRPr="008525BF" w:rsidRDefault="00D55106" w:rsidP="00950005">
            <w:pPr>
              <w:autoSpaceDE w:val="0"/>
              <w:autoSpaceDN w:val="0"/>
              <w:jc w:val="center"/>
              <w:rPr>
                <w:sz w:val="28"/>
                <w:szCs w:val="28"/>
              </w:rPr>
            </w:pPr>
            <w:r w:rsidRPr="008525BF">
              <w:rPr>
                <w:sz w:val="28"/>
                <w:szCs w:val="28"/>
              </w:rPr>
              <w:t>до 25</w:t>
            </w:r>
          </w:p>
          <w:p w:rsidR="00D55106" w:rsidRPr="008525BF" w:rsidRDefault="00D55106" w:rsidP="00950005">
            <w:pPr>
              <w:autoSpaceDE w:val="0"/>
              <w:autoSpaceDN w:val="0"/>
              <w:jc w:val="center"/>
              <w:rPr>
                <w:sz w:val="28"/>
                <w:szCs w:val="28"/>
              </w:rPr>
            </w:pPr>
            <w:r w:rsidRPr="008525BF">
              <w:rPr>
                <w:sz w:val="28"/>
                <w:szCs w:val="28"/>
              </w:rPr>
              <w:t>до 40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Pr>
                <w:sz w:val="28"/>
                <w:szCs w:val="28"/>
              </w:rPr>
              <w:t>8</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D55106" w:rsidRPr="008525BF" w:rsidRDefault="00D55106" w:rsidP="00950005">
            <w:pPr>
              <w:autoSpaceDE w:val="0"/>
              <w:autoSpaceDN w:val="0"/>
              <w:rPr>
                <w:sz w:val="28"/>
                <w:szCs w:val="28"/>
              </w:rPr>
            </w:pPr>
            <w:r w:rsidRPr="008525BF">
              <w:rPr>
                <w:sz w:val="28"/>
                <w:szCs w:val="28"/>
              </w:rPr>
              <w:t xml:space="preserve">работникам, входящим в ПКГ работников </w:t>
            </w:r>
            <w:proofErr w:type="gramStart"/>
            <w:r w:rsidRPr="008525BF">
              <w:rPr>
                <w:sz w:val="28"/>
                <w:szCs w:val="28"/>
              </w:rPr>
              <w:t>образования,  утвержденные</w:t>
            </w:r>
            <w:proofErr w:type="gramEnd"/>
            <w:r w:rsidRPr="008525BF">
              <w:rPr>
                <w:sz w:val="28"/>
                <w:szCs w:val="28"/>
              </w:rPr>
              <w:t xml:space="preserve"> приказом </w:t>
            </w:r>
            <w:proofErr w:type="spellStart"/>
            <w:r w:rsidRPr="008525BF">
              <w:rPr>
                <w:sz w:val="28"/>
                <w:szCs w:val="28"/>
              </w:rPr>
              <w:t>Минздравсоцразвития</w:t>
            </w:r>
            <w:proofErr w:type="spellEnd"/>
            <w:r w:rsidRPr="008525BF">
              <w:rPr>
                <w:sz w:val="28"/>
                <w:szCs w:val="28"/>
              </w:rPr>
              <w:t xml:space="preserve"> России от</w:t>
            </w:r>
            <w:r w:rsidRPr="008525BF">
              <w:rPr>
                <w:rFonts w:eastAsia="Calibri"/>
                <w:sz w:val="28"/>
                <w:szCs w:val="28"/>
              </w:rPr>
              <w:t> </w:t>
            </w:r>
            <w:r w:rsidRPr="008525BF">
              <w:rPr>
                <w:sz w:val="28"/>
                <w:szCs w:val="28"/>
              </w:rPr>
              <w:t>05.05.2008</w:t>
            </w:r>
            <w:r w:rsidRPr="008525BF">
              <w:rPr>
                <w:rFonts w:eastAsia="Calibri"/>
                <w:sz w:val="28"/>
                <w:szCs w:val="28"/>
              </w:rPr>
              <w:t> </w:t>
            </w:r>
            <w:r w:rsidRPr="008525BF">
              <w:rPr>
                <w:sz w:val="28"/>
                <w:szCs w:val="28"/>
              </w:rPr>
              <w:t>№ 216н</w:t>
            </w:r>
          </w:p>
          <w:p w:rsidR="00D55106" w:rsidRPr="008525BF" w:rsidRDefault="00D55106" w:rsidP="00950005">
            <w:pPr>
              <w:autoSpaceDE w:val="0"/>
              <w:autoSpaceDN w:val="0"/>
              <w:rPr>
                <w:sz w:val="28"/>
                <w:szCs w:val="28"/>
              </w:rPr>
            </w:pPr>
            <w:r w:rsidRPr="008525BF">
              <w:rPr>
                <w:sz w:val="28"/>
                <w:szCs w:val="28"/>
              </w:rPr>
              <w:t>иным работникам</w:t>
            </w:r>
          </w:p>
        </w:tc>
        <w:tc>
          <w:tcPr>
            <w:tcW w:w="2192" w:type="dxa"/>
            <w:hideMark/>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до 20</w:t>
            </w:r>
          </w:p>
          <w:p w:rsidR="00D55106"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до 25</w:t>
            </w:r>
          </w:p>
        </w:tc>
      </w:tr>
      <w:tr w:rsidR="00D55106" w:rsidRPr="008525BF" w:rsidTr="00950005">
        <w:tc>
          <w:tcPr>
            <w:tcW w:w="568" w:type="dxa"/>
          </w:tcPr>
          <w:p w:rsidR="00D55106" w:rsidRPr="008525BF" w:rsidRDefault="00D55106" w:rsidP="00950005">
            <w:pPr>
              <w:autoSpaceDE w:val="0"/>
              <w:autoSpaceDN w:val="0"/>
              <w:jc w:val="center"/>
              <w:rPr>
                <w:sz w:val="28"/>
                <w:szCs w:val="28"/>
              </w:rPr>
            </w:pPr>
            <w:r>
              <w:rPr>
                <w:sz w:val="28"/>
                <w:szCs w:val="28"/>
              </w:rPr>
              <w:t>9</w:t>
            </w:r>
            <w:r w:rsidRPr="008525BF">
              <w:rPr>
                <w:sz w:val="28"/>
                <w:szCs w:val="28"/>
              </w:rPr>
              <w:t>.</w:t>
            </w:r>
          </w:p>
        </w:tc>
        <w:tc>
          <w:tcPr>
            <w:tcW w:w="7394" w:type="dxa"/>
          </w:tcPr>
          <w:p w:rsidR="00D55106" w:rsidRPr="008525BF" w:rsidRDefault="00D55106" w:rsidP="00950005">
            <w:pPr>
              <w:autoSpaceDE w:val="0"/>
              <w:autoSpaceDN w:val="0"/>
              <w:rPr>
                <w:sz w:val="28"/>
                <w:szCs w:val="28"/>
              </w:rPr>
            </w:pPr>
            <w:r w:rsidRPr="008525BF">
              <w:rPr>
                <w:sz w:val="28"/>
                <w:szCs w:val="28"/>
              </w:rPr>
              <w:t xml:space="preserve">Работникам учреждения (в том числе библиотекарям) за работу с библиотечным фондом учебников </w:t>
            </w:r>
          </w:p>
          <w:p w:rsidR="00D55106" w:rsidRPr="008525BF" w:rsidRDefault="00D55106" w:rsidP="00950005">
            <w:pPr>
              <w:autoSpaceDE w:val="0"/>
              <w:autoSpaceDN w:val="0"/>
              <w:rPr>
                <w:sz w:val="28"/>
                <w:szCs w:val="28"/>
              </w:rPr>
            </w:pPr>
            <w:r w:rsidRPr="008525BF">
              <w:rPr>
                <w:sz w:val="28"/>
                <w:szCs w:val="28"/>
              </w:rPr>
              <w:t>(в зависимости от количества экземпляров учебников):</w:t>
            </w:r>
          </w:p>
          <w:p w:rsidR="00D55106" w:rsidRPr="008525BF" w:rsidRDefault="00D55106" w:rsidP="00950005">
            <w:pPr>
              <w:autoSpaceDE w:val="0"/>
              <w:autoSpaceDN w:val="0"/>
              <w:rPr>
                <w:sz w:val="28"/>
                <w:szCs w:val="28"/>
              </w:rPr>
            </w:pPr>
            <w:r w:rsidRPr="008525BF">
              <w:rPr>
                <w:sz w:val="28"/>
                <w:szCs w:val="28"/>
              </w:rPr>
              <w:t xml:space="preserve">работникам, входящим в ПКГ работников </w:t>
            </w:r>
            <w:proofErr w:type="gramStart"/>
            <w:r w:rsidRPr="008525BF">
              <w:rPr>
                <w:sz w:val="28"/>
                <w:szCs w:val="28"/>
              </w:rPr>
              <w:t>образования,  утвержденные</w:t>
            </w:r>
            <w:proofErr w:type="gramEnd"/>
            <w:r w:rsidRPr="008525BF">
              <w:rPr>
                <w:sz w:val="28"/>
                <w:szCs w:val="28"/>
              </w:rPr>
              <w:t xml:space="preserve"> приказом </w:t>
            </w:r>
            <w:proofErr w:type="spellStart"/>
            <w:r w:rsidRPr="008525BF">
              <w:rPr>
                <w:sz w:val="28"/>
                <w:szCs w:val="28"/>
              </w:rPr>
              <w:t>Минздравсоцразвития</w:t>
            </w:r>
            <w:proofErr w:type="spellEnd"/>
            <w:r w:rsidRPr="008525BF">
              <w:rPr>
                <w:sz w:val="28"/>
                <w:szCs w:val="28"/>
              </w:rPr>
              <w:t xml:space="preserve"> России от</w:t>
            </w:r>
            <w:r w:rsidRPr="008525BF">
              <w:rPr>
                <w:rFonts w:eastAsia="Calibri"/>
                <w:sz w:val="28"/>
                <w:szCs w:val="28"/>
              </w:rPr>
              <w:t> </w:t>
            </w:r>
            <w:r w:rsidRPr="008525BF">
              <w:rPr>
                <w:sz w:val="28"/>
                <w:szCs w:val="28"/>
              </w:rPr>
              <w:t>05.05.2008</w:t>
            </w:r>
            <w:r w:rsidRPr="008525BF">
              <w:rPr>
                <w:rFonts w:eastAsia="Calibri"/>
                <w:sz w:val="28"/>
                <w:szCs w:val="28"/>
              </w:rPr>
              <w:t> </w:t>
            </w:r>
            <w:r w:rsidRPr="008525BF">
              <w:rPr>
                <w:sz w:val="28"/>
                <w:szCs w:val="28"/>
              </w:rPr>
              <w:t>№ 216н</w:t>
            </w:r>
          </w:p>
          <w:p w:rsidR="00D55106" w:rsidRPr="008525BF" w:rsidRDefault="00D55106" w:rsidP="00950005">
            <w:pPr>
              <w:autoSpaceDE w:val="0"/>
              <w:autoSpaceDN w:val="0"/>
              <w:rPr>
                <w:sz w:val="28"/>
                <w:szCs w:val="28"/>
              </w:rPr>
            </w:pPr>
            <w:r w:rsidRPr="008525BF">
              <w:rPr>
                <w:sz w:val="28"/>
                <w:szCs w:val="28"/>
              </w:rPr>
              <w:t>иным работникам</w:t>
            </w:r>
          </w:p>
        </w:tc>
        <w:tc>
          <w:tcPr>
            <w:tcW w:w="2192" w:type="dxa"/>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до 20</w:t>
            </w:r>
          </w:p>
          <w:p w:rsidR="00D55106"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до 25</w:t>
            </w:r>
          </w:p>
        </w:tc>
      </w:tr>
      <w:tr w:rsidR="00D55106" w:rsidRPr="008525BF" w:rsidTr="00950005">
        <w:tc>
          <w:tcPr>
            <w:tcW w:w="568" w:type="dxa"/>
          </w:tcPr>
          <w:p w:rsidR="00D55106" w:rsidRPr="008525BF" w:rsidRDefault="00D55106" w:rsidP="00950005">
            <w:pPr>
              <w:autoSpaceDE w:val="0"/>
              <w:autoSpaceDN w:val="0"/>
              <w:jc w:val="center"/>
              <w:rPr>
                <w:sz w:val="28"/>
                <w:szCs w:val="28"/>
              </w:rPr>
            </w:pPr>
            <w:r w:rsidRPr="008525BF">
              <w:rPr>
                <w:sz w:val="28"/>
                <w:szCs w:val="28"/>
              </w:rPr>
              <w:t>1</w:t>
            </w:r>
            <w:r>
              <w:rPr>
                <w:sz w:val="28"/>
                <w:szCs w:val="28"/>
              </w:rPr>
              <w:t>0</w:t>
            </w:r>
            <w:r w:rsidRPr="008525BF">
              <w:rPr>
                <w:sz w:val="28"/>
                <w:szCs w:val="28"/>
              </w:rPr>
              <w:t>.</w:t>
            </w:r>
          </w:p>
        </w:tc>
        <w:tc>
          <w:tcPr>
            <w:tcW w:w="7394" w:type="dxa"/>
          </w:tcPr>
          <w:p w:rsidR="00D55106" w:rsidRPr="008525BF" w:rsidRDefault="00D55106" w:rsidP="00950005">
            <w:pPr>
              <w:autoSpaceDE w:val="0"/>
              <w:autoSpaceDN w:val="0"/>
              <w:rPr>
                <w:sz w:val="28"/>
                <w:szCs w:val="28"/>
              </w:rPr>
            </w:pPr>
            <w:r w:rsidRPr="008525BF">
              <w:rPr>
                <w:sz w:val="28"/>
                <w:szCs w:val="28"/>
              </w:rPr>
              <w:t>Работникам учреждения, ответственным за работу с архивом учреждения:</w:t>
            </w:r>
          </w:p>
          <w:p w:rsidR="00D55106" w:rsidRPr="008525BF" w:rsidRDefault="00D55106" w:rsidP="00950005">
            <w:pPr>
              <w:autoSpaceDE w:val="0"/>
              <w:autoSpaceDN w:val="0"/>
              <w:rPr>
                <w:sz w:val="28"/>
                <w:szCs w:val="28"/>
              </w:rPr>
            </w:pPr>
            <w:r w:rsidRPr="008525BF">
              <w:rPr>
                <w:sz w:val="28"/>
                <w:szCs w:val="28"/>
              </w:rPr>
              <w:t xml:space="preserve">работникам, входящим в ПКГ работников </w:t>
            </w:r>
            <w:proofErr w:type="gramStart"/>
            <w:r w:rsidRPr="008525BF">
              <w:rPr>
                <w:sz w:val="28"/>
                <w:szCs w:val="28"/>
              </w:rPr>
              <w:t>образования,  утвержденные</w:t>
            </w:r>
            <w:proofErr w:type="gramEnd"/>
            <w:r w:rsidRPr="008525BF">
              <w:rPr>
                <w:sz w:val="28"/>
                <w:szCs w:val="28"/>
              </w:rPr>
              <w:t xml:space="preserve"> приказом </w:t>
            </w:r>
            <w:proofErr w:type="spellStart"/>
            <w:r w:rsidRPr="008525BF">
              <w:rPr>
                <w:sz w:val="28"/>
                <w:szCs w:val="28"/>
              </w:rPr>
              <w:t>Минздравсоцразвития</w:t>
            </w:r>
            <w:proofErr w:type="spellEnd"/>
            <w:r w:rsidRPr="008525BF">
              <w:rPr>
                <w:sz w:val="28"/>
                <w:szCs w:val="28"/>
              </w:rPr>
              <w:t xml:space="preserve"> России от</w:t>
            </w:r>
            <w:r w:rsidRPr="008525BF">
              <w:rPr>
                <w:rFonts w:eastAsia="Calibri"/>
                <w:sz w:val="28"/>
                <w:szCs w:val="28"/>
              </w:rPr>
              <w:t> </w:t>
            </w:r>
            <w:r w:rsidRPr="008525BF">
              <w:rPr>
                <w:sz w:val="28"/>
                <w:szCs w:val="28"/>
              </w:rPr>
              <w:t>05.05.2008</w:t>
            </w:r>
            <w:r w:rsidRPr="008525BF">
              <w:rPr>
                <w:rFonts w:eastAsia="Calibri"/>
                <w:sz w:val="28"/>
                <w:szCs w:val="28"/>
              </w:rPr>
              <w:t> </w:t>
            </w:r>
            <w:r w:rsidRPr="008525BF">
              <w:rPr>
                <w:sz w:val="28"/>
                <w:szCs w:val="28"/>
              </w:rPr>
              <w:t>№ 216н</w:t>
            </w:r>
          </w:p>
          <w:p w:rsidR="00D55106" w:rsidRPr="008525BF" w:rsidRDefault="00D55106" w:rsidP="00950005">
            <w:pPr>
              <w:autoSpaceDE w:val="0"/>
              <w:autoSpaceDN w:val="0"/>
              <w:rPr>
                <w:sz w:val="28"/>
                <w:szCs w:val="28"/>
              </w:rPr>
            </w:pPr>
            <w:r w:rsidRPr="008525BF">
              <w:rPr>
                <w:sz w:val="28"/>
                <w:szCs w:val="28"/>
              </w:rPr>
              <w:t>иным работникам</w:t>
            </w:r>
          </w:p>
        </w:tc>
        <w:tc>
          <w:tcPr>
            <w:tcW w:w="2192" w:type="dxa"/>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до 20</w:t>
            </w:r>
          </w:p>
          <w:p w:rsidR="00D55106" w:rsidRPr="008525BF" w:rsidRDefault="00D55106" w:rsidP="00950005">
            <w:pPr>
              <w:autoSpaceDE w:val="0"/>
              <w:autoSpaceDN w:val="0"/>
              <w:jc w:val="center"/>
              <w:rPr>
                <w:sz w:val="28"/>
                <w:szCs w:val="28"/>
              </w:rPr>
            </w:pPr>
            <w:r w:rsidRPr="008525BF">
              <w:rPr>
                <w:sz w:val="28"/>
                <w:szCs w:val="28"/>
              </w:rPr>
              <w:t>до 25</w:t>
            </w:r>
          </w:p>
        </w:tc>
      </w:tr>
      <w:tr w:rsidR="00D55106" w:rsidRPr="008525BF" w:rsidTr="00950005">
        <w:tc>
          <w:tcPr>
            <w:tcW w:w="568" w:type="dxa"/>
          </w:tcPr>
          <w:p w:rsidR="00D55106" w:rsidRPr="000E0910" w:rsidRDefault="00D55106" w:rsidP="00950005">
            <w:pPr>
              <w:autoSpaceDE w:val="0"/>
              <w:autoSpaceDN w:val="0"/>
              <w:jc w:val="center"/>
              <w:rPr>
                <w:sz w:val="28"/>
                <w:szCs w:val="28"/>
              </w:rPr>
            </w:pPr>
            <w:r w:rsidRPr="000E0910">
              <w:rPr>
                <w:sz w:val="28"/>
                <w:szCs w:val="28"/>
              </w:rPr>
              <w:lastRenderedPageBreak/>
              <w:t>11.</w:t>
            </w:r>
          </w:p>
        </w:tc>
        <w:tc>
          <w:tcPr>
            <w:tcW w:w="7394" w:type="dxa"/>
          </w:tcPr>
          <w:p w:rsidR="00D55106" w:rsidRPr="000E0910" w:rsidRDefault="00D55106" w:rsidP="00950005">
            <w:pPr>
              <w:autoSpaceDE w:val="0"/>
              <w:autoSpaceDN w:val="0"/>
              <w:rPr>
                <w:sz w:val="28"/>
                <w:szCs w:val="28"/>
              </w:rPr>
            </w:pPr>
            <w:r w:rsidRPr="000E0910">
              <w:rPr>
                <w:sz w:val="28"/>
                <w:szCs w:val="28"/>
              </w:rPr>
              <w:t>Работнику учреждения, ответственному за ведение делопроизводства (при отсутствии штатного делопроизводителя):</w:t>
            </w:r>
          </w:p>
          <w:p w:rsidR="00D55106" w:rsidRPr="000E0910" w:rsidRDefault="00D55106" w:rsidP="00950005">
            <w:pPr>
              <w:autoSpaceDE w:val="0"/>
              <w:autoSpaceDN w:val="0"/>
              <w:rPr>
                <w:sz w:val="28"/>
                <w:szCs w:val="28"/>
              </w:rPr>
            </w:pPr>
            <w:r w:rsidRPr="000E0910">
              <w:rPr>
                <w:sz w:val="28"/>
                <w:szCs w:val="28"/>
              </w:rPr>
              <w:t xml:space="preserve">работникам, входящим в ПКГ работников </w:t>
            </w:r>
            <w:proofErr w:type="gramStart"/>
            <w:r w:rsidRPr="000E0910">
              <w:rPr>
                <w:sz w:val="28"/>
                <w:szCs w:val="28"/>
              </w:rPr>
              <w:t>образования,  утвержденные</w:t>
            </w:r>
            <w:proofErr w:type="gramEnd"/>
            <w:r w:rsidRPr="000E0910">
              <w:rPr>
                <w:sz w:val="28"/>
                <w:szCs w:val="28"/>
              </w:rPr>
              <w:t xml:space="preserve"> приказом </w:t>
            </w:r>
            <w:proofErr w:type="spellStart"/>
            <w:r w:rsidRPr="000E0910">
              <w:rPr>
                <w:sz w:val="28"/>
                <w:szCs w:val="28"/>
              </w:rPr>
              <w:t>Минздравсоцразвития</w:t>
            </w:r>
            <w:proofErr w:type="spellEnd"/>
            <w:r w:rsidRPr="000E0910">
              <w:rPr>
                <w:sz w:val="28"/>
                <w:szCs w:val="28"/>
              </w:rPr>
              <w:t xml:space="preserve"> России от</w:t>
            </w:r>
            <w:r w:rsidRPr="000E0910">
              <w:rPr>
                <w:rFonts w:eastAsia="Calibri"/>
                <w:sz w:val="28"/>
                <w:szCs w:val="28"/>
              </w:rPr>
              <w:t> </w:t>
            </w:r>
            <w:r w:rsidRPr="000E0910">
              <w:rPr>
                <w:sz w:val="28"/>
                <w:szCs w:val="28"/>
              </w:rPr>
              <w:t>05.05.2008</w:t>
            </w:r>
            <w:r w:rsidRPr="000E0910">
              <w:rPr>
                <w:rFonts w:eastAsia="Calibri"/>
                <w:sz w:val="28"/>
                <w:szCs w:val="28"/>
              </w:rPr>
              <w:t> </w:t>
            </w:r>
            <w:r w:rsidRPr="000E0910">
              <w:rPr>
                <w:sz w:val="28"/>
                <w:szCs w:val="28"/>
              </w:rPr>
              <w:t>№ 216н</w:t>
            </w:r>
          </w:p>
          <w:p w:rsidR="00D55106" w:rsidRPr="000E0910" w:rsidRDefault="00D55106" w:rsidP="00950005">
            <w:pPr>
              <w:autoSpaceDE w:val="0"/>
              <w:autoSpaceDN w:val="0"/>
              <w:rPr>
                <w:sz w:val="28"/>
                <w:szCs w:val="28"/>
              </w:rPr>
            </w:pPr>
            <w:r w:rsidRPr="000E0910">
              <w:rPr>
                <w:sz w:val="28"/>
                <w:szCs w:val="28"/>
              </w:rPr>
              <w:t>иным работникам</w:t>
            </w:r>
          </w:p>
        </w:tc>
        <w:tc>
          <w:tcPr>
            <w:tcW w:w="2192" w:type="dxa"/>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B40828" w:rsidRDefault="00B40828" w:rsidP="00950005">
            <w:pPr>
              <w:autoSpaceDE w:val="0"/>
              <w:autoSpaceDN w:val="0"/>
              <w:rPr>
                <w:sz w:val="28"/>
                <w:szCs w:val="28"/>
              </w:rPr>
            </w:pPr>
          </w:p>
          <w:p w:rsidR="00D55106" w:rsidRPr="008525BF" w:rsidRDefault="00D55106" w:rsidP="00950005">
            <w:pPr>
              <w:autoSpaceDE w:val="0"/>
              <w:autoSpaceDN w:val="0"/>
              <w:jc w:val="center"/>
              <w:rPr>
                <w:sz w:val="28"/>
                <w:szCs w:val="28"/>
              </w:rPr>
            </w:pPr>
            <w:r w:rsidRPr="008525BF">
              <w:rPr>
                <w:sz w:val="28"/>
                <w:szCs w:val="28"/>
              </w:rPr>
              <w:t>до 15</w:t>
            </w:r>
          </w:p>
          <w:p w:rsidR="00D55106" w:rsidRPr="008525BF" w:rsidRDefault="00D55106" w:rsidP="00950005">
            <w:pPr>
              <w:autoSpaceDE w:val="0"/>
              <w:autoSpaceDN w:val="0"/>
              <w:rPr>
                <w:sz w:val="28"/>
                <w:szCs w:val="28"/>
              </w:rPr>
            </w:pPr>
            <w:r>
              <w:rPr>
                <w:sz w:val="28"/>
                <w:szCs w:val="28"/>
              </w:rPr>
              <w:t xml:space="preserve">          </w:t>
            </w:r>
            <w:r w:rsidRPr="008525BF">
              <w:rPr>
                <w:sz w:val="28"/>
                <w:szCs w:val="28"/>
              </w:rPr>
              <w:t xml:space="preserve">до 20 </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sidRPr="008525BF">
              <w:rPr>
                <w:sz w:val="28"/>
                <w:szCs w:val="28"/>
              </w:rPr>
              <w:t>1</w:t>
            </w:r>
            <w:r>
              <w:rPr>
                <w:sz w:val="28"/>
                <w:szCs w:val="28"/>
              </w:rPr>
              <w:t>2</w:t>
            </w:r>
            <w:r w:rsidRPr="008525BF">
              <w:rPr>
                <w:sz w:val="28"/>
                <w:szCs w:val="28"/>
              </w:rPr>
              <w:t xml:space="preserve">. </w:t>
            </w:r>
          </w:p>
        </w:tc>
        <w:tc>
          <w:tcPr>
            <w:tcW w:w="7394" w:type="dxa"/>
            <w:hideMark/>
          </w:tcPr>
          <w:p w:rsidR="00D55106" w:rsidRPr="008525BF" w:rsidRDefault="00D55106" w:rsidP="00950005">
            <w:pPr>
              <w:autoSpaceDE w:val="0"/>
              <w:autoSpaceDN w:val="0"/>
              <w:rPr>
                <w:sz w:val="28"/>
                <w:szCs w:val="28"/>
              </w:rPr>
            </w:pPr>
            <w:r w:rsidRPr="008525BF">
              <w:rPr>
                <w:sz w:val="28"/>
                <w:szCs w:val="28"/>
              </w:rPr>
              <w:t xml:space="preserve">Работникам учреждения, ответственным за организацию питания </w:t>
            </w:r>
          </w:p>
        </w:tc>
        <w:tc>
          <w:tcPr>
            <w:tcW w:w="2192" w:type="dxa"/>
            <w:hideMark/>
          </w:tcPr>
          <w:p w:rsidR="00D55106" w:rsidRPr="008525BF" w:rsidRDefault="00D55106" w:rsidP="00950005">
            <w:pPr>
              <w:autoSpaceDE w:val="0"/>
              <w:autoSpaceDN w:val="0"/>
              <w:jc w:val="center"/>
              <w:rPr>
                <w:sz w:val="28"/>
                <w:szCs w:val="28"/>
              </w:rPr>
            </w:pPr>
            <w:r w:rsidRPr="000E0910">
              <w:rPr>
                <w:sz w:val="28"/>
                <w:szCs w:val="28"/>
              </w:rPr>
              <w:t>до </w:t>
            </w:r>
            <w:r>
              <w:rPr>
                <w:sz w:val="28"/>
                <w:szCs w:val="28"/>
              </w:rPr>
              <w:t>1</w:t>
            </w:r>
            <w:r w:rsidRPr="000E0910">
              <w:rPr>
                <w:sz w:val="28"/>
                <w:szCs w:val="28"/>
              </w:rPr>
              <w:t>5</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sidRPr="008525BF">
              <w:rPr>
                <w:sz w:val="28"/>
                <w:szCs w:val="28"/>
              </w:rPr>
              <w:t>1</w:t>
            </w:r>
            <w:r>
              <w:rPr>
                <w:sz w:val="28"/>
                <w:szCs w:val="28"/>
              </w:rPr>
              <w:t>3</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 xml:space="preserve">Работникам учреждения, ответственным за сопровождение обучающихся к образовательному учреждению и обратно (подвоз детей): </w:t>
            </w:r>
          </w:p>
          <w:p w:rsidR="00D55106" w:rsidRPr="008525BF" w:rsidRDefault="00D55106" w:rsidP="00950005">
            <w:pPr>
              <w:autoSpaceDE w:val="0"/>
              <w:autoSpaceDN w:val="0"/>
              <w:rPr>
                <w:sz w:val="28"/>
                <w:szCs w:val="28"/>
              </w:rPr>
            </w:pPr>
            <w:r w:rsidRPr="008525BF">
              <w:rPr>
                <w:sz w:val="28"/>
                <w:szCs w:val="28"/>
              </w:rPr>
              <w:t xml:space="preserve">работникам, входящим в ПКГ работников </w:t>
            </w:r>
            <w:proofErr w:type="gramStart"/>
            <w:r w:rsidRPr="008525BF">
              <w:rPr>
                <w:sz w:val="28"/>
                <w:szCs w:val="28"/>
              </w:rPr>
              <w:t>образования,  утвержденные</w:t>
            </w:r>
            <w:proofErr w:type="gramEnd"/>
            <w:r w:rsidRPr="008525BF">
              <w:rPr>
                <w:sz w:val="28"/>
                <w:szCs w:val="28"/>
              </w:rPr>
              <w:t xml:space="preserve"> приказом </w:t>
            </w:r>
            <w:proofErr w:type="spellStart"/>
            <w:r w:rsidRPr="008525BF">
              <w:rPr>
                <w:sz w:val="28"/>
                <w:szCs w:val="28"/>
              </w:rPr>
              <w:t>Минздравсоцразвития</w:t>
            </w:r>
            <w:proofErr w:type="spellEnd"/>
            <w:r w:rsidRPr="008525BF">
              <w:rPr>
                <w:sz w:val="28"/>
                <w:szCs w:val="28"/>
              </w:rPr>
              <w:t xml:space="preserve"> России от</w:t>
            </w:r>
            <w:r w:rsidRPr="008525BF">
              <w:rPr>
                <w:rFonts w:eastAsia="Calibri"/>
                <w:sz w:val="28"/>
                <w:szCs w:val="28"/>
              </w:rPr>
              <w:t> </w:t>
            </w:r>
            <w:r w:rsidRPr="008525BF">
              <w:rPr>
                <w:sz w:val="28"/>
                <w:szCs w:val="28"/>
              </w:rPr>
              <w:t>05.05.2008</w:t>
            </w:r>
            <w:r w:rsidRPr="008525BF">
              <w:rPr>
                <w:rFonts w:eastAsia="Calibri"/>
                <w:sz w:val="28"/>
                <w:szCs w:val="28"/>
              </w:rPr>
              <w:t> </w:t>
            </w:r>
            <w:r w:rsidRPr="008525BF">
              <w:rPr>
                <w:sz w:val="28"/>
                <w:szCs w:val="28"/>
              </w:rPr>
              <w:t>№ 216н</w:t>
            </w:r>
          </w:p>
          <w:p w:rsidR="00D55106" w:rsidRPr="008525BF" w:rsidRDefault="00D55106" w:rsidP="00950005">
            <w:pPr>
              <w:autoSpaceDE w:val="0"/>
              <w:autoSpaceDN w:val="0"/>
              <w:rPr>
                <w:sz w:val="28"/>
                <w:szCs w:val="28"/>
              </w:rPr>
            </w:pPr>
            <w:r w:rsidRPr="008525BF">
              <w:rPr>
                <w:sz w:val="28"/>
                <w:szCs w:val="28"/>
              </w:rPr>
              <w:t>иным работникам</w:t>
            </w:r>
          </w:p>
        </w:tc>
        <w:tc>
          <w:tcPr>
            <w:tcW w:w="2192" w:type="dxa"/>
            <w:hideMark/>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B40828" w:rsidRDefault="00B40828" w:rsidP="00950005">
            <w:pPr>
              <w:autoSpaceDE w:val="0"/>
              <w:autoSpaceDN w:val="0"/>
              <w:rPr>
                <w:sz w:val="28"/>
                <w:szCs w:val="28"/>
              </w:rPr>
            </w:pPr>
          </w:p>
          <w:p w:rsidR="00D55106" w:rsidRPr="008525BF" w:rsidRDefault="00D55106" w:rsidP="00950005">
            <w:pPr>
              <w:autoSpaceDE w:val="0"/>
              <w:autoSpaceDN w:val="0"/>
              <w:jc w:val="center"/>
              <w:rPr>
                <w:sz w:val="28"/>
                <w:szCs w:val="28"/>
              </w:rPr>
            </w:pPr>
            <w:r w:rsidRPr="008525BF">
              <w:rPr>
                <w:sz w:val="28"/>
                <w:szCs w:val="28"/>
              </w:rPr>
              <w:t>до 15</w:t>
            </w:r>
          </w:p>
          <w:p w:rsidR="00D55106" w:rsidRPr="008525BF" w:rsidRDefault="00D55106" w:rsidP="00950005">
            <w:pPr>
              <w:autoSpaceDE w:val="0"/>
              <w:autoSpaceDN w:val="0"/>
              <w:jc w:val="center"/>
              <w:rPr>
                <w:sz w:val="28"/>
                <w:szCs w:val="28"/>
              </w:rPr>
            </w:pPr>
            <w:r w:rsidRPr="008525BF">
              <w:rPr>
                <w:sz w:val="28"/>
                <w:szCs w:val="28"/>
              </w:rPr>
              <w:t>до 20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sidRPr="008525BF">
              <w:rPr>
                <w:sz w:val="28"/>
                <w:szCs w:val="28"/>
              </w:rPr>
              <w:t>1</w:t>
            </w:r>
            <w:r>
              <w:rPr>
                <w:sz w:val="28"/>
                <w:szCs w:val="28"/>
              </w:rPr>
              <w:t>4</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92" w:type="dxa"/>
            <w:hideMark/>
          </w:tcPr>
          <w:p w:rsidR="00D55106" w:rsidRPr="008525BF" w:rsidRDefault="00D55106" w:rsidP="00950005">
            <w:pPr>
              <w:autoSpaceDE w:val="0"/>
              <w:autoSpaceDN w:val="0"/>
              <w:jc w:val="center"/>
              <w:rPr>
                <w:sz w:val="28"/>
                <w:szCs w:val="28"/>
              </w:rPr>
            </w:pPr>
            <w:r w:rsidRPr="008525BF">
              <w:rPr>
                <w:sz w:val="28"/>
                <w:szCs w:val="28"/>
              </w:rPr>
              <w:t>до 10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sidRPr="008525BF">
              <w:rPr>
                <w:sz w:val="28"/>
                <w:szCs w:val="28"/>
              </w:rPr>
              <w:t>1</w:t>
            </w:r>
            <w:r>
              <w:rPr>
                <w:sz w:val="28"/>
                <w:szCs w:val="28"/>
              </w:rPr>
              <w:t>5</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192" w:type="dxa"/>
            <w:hideMark/>
          </w:tcPr>
          <w:p w:rsidR="00D55106" w:rsidRPr="008525BF" w:rsidRDefault="00D55106" w:rsidP="00950005">
            <w:pPr>
              <w:autoSpaceDE w:val="0"/>
              <w:autoSpaceDN w:val="0"/>
              <w:jc w:val="center"/>
              <w:rPr>
                <w:sz w:val="28"/>
                <w:szCs w:val="28"/>
              </w:rPr>
            </w:pPr>
            <w:r w:rsidRPr="008525BF">
              <w:rPr>
                <w:sz w:val="28"/>
                <w:szCs w:val="28"/>
              </w:rPr>
              <w:t>5 - 10</w:t>
            </w:r>
          </w:p>
        </w:tc>
      </w:tr>
      <w:tr w:rsidR="00D55106" w:rsidRPr="008525BF" w:rsidTr="00950005">
        <w:tc>
          <w:tcPr>
            <w:tcW w:w="568" w:type="dxa"/>
            <w:hideMark/>
          </w:tcPr>
          <w:p w:rsidR="00D55106" w:rsidRPr="008525BF" w:rsidRDefault="00D55106" w:rsidP="00950005">
            <w:pPr>
              <w:autoSpaceDE w:val="0"/>
              <w:autoSpaceDN w:val="0"/>
              <w:jc w:val="center"/>
              <w:rPr>
                <w:sz w:val="28"/>
                <w:szCs w:val="28"/>
              </w:rPr>
            </w:pPr>
            <w:r w:rsidRPr="008525BF">
              <w:rPr>
                <w:sz w:val="28"/>
                <w:szCs w:val="28"/>
              </w:rPr>
              <w:t>1</w:t>
            </w:r>
            <w:r>
              <w:rPr>
                <w:sz w:val="28"/>
                <w:szCs w:val="28"/>
              </w:rPr>
              <w:t>6</w:t>
            </w:r>
            <w:r w:rsidRPr="008525BF">
              <w:rPr>
                <w:sz w:val="28"/>
                <w:szCs w:val="28"/>
              </w:rPr>
              <w:t>.</w:t>
            </w:r>
          </w:p>
        </w:tc>
        <w:tc>
          <w:tcPr>
            <w:tcW w:w="7394" w:type="dxa"/>
            <w:hideMark/>
          </w:tcPr>
          <w:p w:rsidR="00D55106" w:rsidRPr="008525BF" w:rsidRDefault="00D55106" w:rsidP="00950005">
            <w:pPr>
              <w:autoSpaceDE w:val="0"/>
              <w:autoSpaceDN w:val="0"/>
              <w:rPr>
                <w:sz w:val="28"/>
                <w:szCs w:val="28"/>
              </w:rPr>
            </w:pPr>
            <w:r w:rsidRPr="008525BF">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D55106" w:rsidRPr="008525BF" w:rsidRDefault="00D55106" w:rsidP="00950005">
            <w:pPr>
              <w:pStyle w:val="ConsPlusNormal"/>
              <w:rPr>
                <w:rFonts w:ascii="Times New Roman" w:hAnsi="Times New Roman" w:cs="Times New Roman"/>
                <w:sz w:val="28"/>
                <w:szCs w:val="28"/>
              </w:rPr>
            </w:pPr>
            <w:r w:rsidRPr="008525BF">
              <w:rPr>
                <w:rFonts w:ascii="Times New Roman" w:hAnsi="Times New Roman" w:cs="Times New Roman"/>
                <w:sz w:val="28"/>
                <w:szCs w:val="28"/>
              </w:rPr>
              <w:t>при численности аттестуемых 1 - 2 человека</w:t>
            </w:r>
          </w:p>
          <w:p w:rsidR="00D55106" w:rsidRPr="008525BF" w:rsidRDefault="00D55106" w:rsidP="00950005">
            <w:pPr>
              <w:pStyle w:val="ConsPlusNormal"/>
              <w:rPr>
                <w:rFonts w:ascii="Times New Roman" w:hAnsi="Times New Roman" w:cs="Times New Roman"/>
                <w:sz w:val="28"/>
                <w:szCs w:val="28"/>
              </w:rPr>
            </w:pPr>
            <w:r w:rsidRPr="008525BF">
              <w:rPr>
                <w:rFonts w:ascii="Times New Roman" w:hAnsi="Times New Roman" w:cs="Times New Roman"/>
                <w:sz w:val="28"/>
                <w:szCs w:val="28"/>
              </w:rPr>
              <w:t>при численности аттестуемых 3 - 4 человека</w:t>
            </w:r>
          </w:p>
          <w:p w:rsidR="00D55106" w:rsidRPr="008525BF" w:rsidRDefault="00D55106" w:rsidP="00950005">
            <w:pPr>
              <w:autoSpaceDE w:val="0"/>
              <w:autoSpaceDN w:val="0"/>
              <w:rPr>
                <w:sz w:val="28"/>
                <w:szCs w:val="28"/>
              </w:rPr>
            </w:pPr>
            <w:r w:rsidRPr="008525BF">
              <w:rPr>
                <w:sz w:val="28"/>
                <w:szCs w:val="28"/>
              </w:rPr>
              <w:t xml:space="preserve">при численности аттестуемых 5 человек и более </w:t>
            </w:r>
          </w:p>
        </w:tc>
        <w:tc>
          <w:tcPr>
            <w:tcW w:w="2192" w:type="dxa"/>
            <w:hideMark/>
          </w:tcPr>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p>
          <w:p w:rsidR="00D55106" w:rsidRDefault="00D55106" w:rsidP="00950005">
            <w:pPr>
              <w:autoSpaceDE w:val="0"/>
              <w:autoSpaceDN w:val="0"/>
              <w:jc w:val="center"/>
              <w:rPr>
                <w:sz w:val="28"/>
                <w:szCs w:val="28"/>
              </w:rPr>
            </w:pPr>
          </w:p>
          <w:p w:rsidR="00D55106" w:rsidRPr="008525BF" w:rsidRDefault="00D55106" w:rsidP="00950005">
            <w:pPr>
              <w:autoSpaceDE w:val="0"/>
              <w:autoSpaceDN w:val="0"/>
              <w:jc w:val="center"/>
              <w:rPr>
                <w:sz w:val="28"/>
                <w:szCs w:val="28"/>
              </w:rPr>
            </w:pPr>
            <w:r w:rsidRPr="008525BF">
              <w:rPr>
                <w:sz w:val="28"/>
                <w:szCs w:val="28"/>
              </w:rPr>
              <w:t>10</w:t>
            </w:r>
          </w:p>
          <w:p w:rsidR="00D55106" w:rsidRPr="008525BF" w:rsidRDefault="00D55106" w:rsidP="00950005">
            <w:pPr>
              <w:autoSpaceDE w:val="0"/>
              <w:autoSpaceDN w:val="0"/>
              <w:jc w:val="center"/>
              <w:rPr>
                <w:sz w:val="28"/>
                <w:szCs w:val="28"/>
              </w:rPr>
            </w:pPr>
            <w:r w:rsidRPr="008525BF">
              <w:rPr>
                <w:sz w:val="28"/>
                <w:szCs w:val="28"/>
              </w:rPr>
              <w:t>15</w:t>
            </w:r>
          </w:p>
          <w:p w:rsidR="00D55106" w:rsidRPr="008525BF" w:rsidRDefault="00D55106" w:rsidP="00950005">
            <w:pPr>
              <w:autoSpaceDE w:val="0"/>
              <w:autoSpaceDN w:val="0"/>
              <w:jc w:val="center"/>
              <w:rPr>
                <w:sz w:val="28"/>
                <w:szCs w:val="28"/>
              </w:rPr>
            </w:pPr>
            <w:r w:rsidRPr="008525BF">
              <w:rPr>
                <w:sz w:val="28"/>
                <w:szCs w:val="28"/>
              </w:rPr>
              <w:t>20</w:t>
            </w:r>
          </w:p>
        </w:tc>
      </w:tr>
      <w:tr w:rsidR="00D55106" w:rsidRPr="008525BF" w:rsidTr="00950005">
        <w:tc>
          <w:tcPr>
            <w:tcW w:w="568" w:type="dxa"/>
          </w:tcPr>
          <w:p w:rsidR="00D55106" w:rsidRPr="008525BF" w:rsidRDefault="00D55106" w:rsidP="00950005">
            <w:pPr>
              <w:autoSpaceDE w:val="0"/>
              <w:autoSpaceDN w:val="0"/>
              <w:jc w:val="center"/>
              <w:rPr>
                <w:sz w:val="28"/>
                <w:szCs w:val="28"/>
              </w:rPr>
            </w:pPr>
            <w:r w:rsidRPr="008525BF">
              <w:rPr>
                <w:sz w:val="28"/>
                <w:szCs w:val="28"/>
              </w:rPr>
              <w:t>1</w:t>
            </w:r>
            <w:r>
              <w:rPr>
                <w:sz w:val="28"/>
                <w:szCs w:val="28"/>
              </w:rPr>
              <w:t>7</w:t>
            </w:r>
            <w:r w:rsidRPr="008525BF">
              <w:rPr>
                <w:sz w:val="28"/>
                <w:szCs w:val="28"/>
              </w:rPr>
              <w:t>.</w:t>
            </w:r>
          </w:p>
        </w:tc>
        <w:tc>
          <w:tcPr>
            <w:tcW w:w="7394" w:type="dxa"/>
          </w:tcPr>
          <w:p w:rsidR="00D55106" w:rsidRPr="008525BF" w:rsidRDefault="00D55106" w:rsidP="00950005">
            <w:pPr>
              <w:autoSpaceDE w:val="0"/>
              <w:autoSpaceDN w:val="0"/>
              <w:rPr>
                <w:sz w:val="28"/>
                <w:szCs w:val="28"/>
              </w:rPr>
            </w:pPr>
            <w:r w:rsidRPr="008525BF">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w:t>
            </w:r>
            <w:r w:rsidRPr="00D85139">
              <w:rPr>
                <w:sz w:val="28"/>
                <w:szCs w:val="28"/>
              </w:rPr>
              <w:t>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92" w:type="dxa"/>
          </w:tcPr>
          <w:p w:rsidR="00D55106" w:rsidRPr="008525BF" w:rsidRDefault="00D55106" w:rsidP="00950005">
            <w:pPr>
              <w:autoSpaceDE w:val="0"/>
              <w:autoSpaceDN w:val="0"/>
              <w:jc w:val="center"/>
              <w:rPr>
                <w:sz w:val="28"/>
                <w:szCs w:val="28"/>
              </w:rPr>
            </w:pPr>
            <w:r w:rsidRPr="000E0910">
              <w:rPr>
                <w:sz w:val="28"/>
                <w:szCs w:val="28"/>
              </w:rPr>
              <w:t xml:space="preserve">в размерах,  утверждаемых </w:t>
            </w:r>
            <w:r>
              <w:rPr>
                <w:sz w:val="28"/>
                <w:szCs w:val="28"/>
              </w:rPr>
              <w:t xml:space="preserve">отделом образования и </w:t>
            </w:r>
            <w:r w:rsidRPr="000E0910">
              <w:rPr>
                <w:sz w:val="28"/>
                <w:szCs w:val="28"/>
              </w:rPr>
              <w:t>учреждени</w:t>
            </w:r>
            <w:r>
              <w:rPr>
                <w:sz w:val="28"/>
                <w:szCs w:val="28"/>
              </w:rPr>
              <w:t>ем</w:t>
            </w:r>
          </w:p>
        </w:tc>
      </w:tr>
    </w:tbl>
    <w:p w:rsidR="00D55106" w:rsidRPr="008525BF" w:rsidRDefault="00D55106" w:rsidP="00D55106">
      <w:pPr>
        <w:autoSpaceDE w:val="0"/>
        <w:autoSpaceDN w:val="0"/>
        <w:ind w:firstLine="540"/>
        <w:jc w:val="right"/>
        <w:rPr>
          <w:sz w:val="28"/>
          <w:szCs w:val="28"/>
        </w:rPr>
      </w:pPr>
    </w:p>
    <w:p w:rsidR="00D55106" w:rsidRPr="008525BF" w:rsidRDefault="00D55106" w:rsidP="00D55106">
      <w:pPr>
        <w:autoSpaceDE w:val="0"/>
        <w:autoSpaceDN w:val="0"/>
        <w:ind w:firstLine="709"/>
        <w:jc w:val="both"/>
        <w:rPr>
          <w:sz w:val="28"/>
          <w:szCs w:val="28"/>
        </w:rPr>
      </w:pPr>
      <w:r w:rsidRPr="00D85139">
        <w:rPr>
          <w:sz w:val="28"/>
          <w:szCs w:val="28"/>
        </w:rPr>
        <w:t>Примечани</w:t>
      </w:r>
      <w:r>
        <w:rPr>
          <w:sz w:val="28"/>
          <w:szCs w:val="28"/>
        </w:rPr>
        <w:t>я</w:t>
      </w:r>
      <w:r w:rsidRPr="00D85139">
        <w:rPr>
          <w:sz w:val="28"/>
          <w:szCs w:val="28"/>
        </w:rPr>
        <w:t xml:space="preserve"> к таблице № 9.</w:t>
      </w:r>
    </w:p>
    <w:p w:rsidR="00D55106" w:rsidRDefault="00D55106" w:rsidP="00D55106">
      <w:pPr>
        <w:autoSpaceDE w:val="0"/>
        <w:autoSpaceDN w:val="0"/>
        <w:ind w:firstLine="709"/>
        <w:jc w:val="both"/>
        <w:rPr>
          <w:sz w:val="28"/>
          <w:szCs w:val="28"/>
        </w:rPr>
      </w:pPr>
      <w:r w:rsidRPr="008525BF">
        <w:rPr>
          <w:sz w:val="28"/>
          <w:szCs w:val="28"/>
        </w:rPr>
        <w:t xml:space="preserve">1. Доплаты за осуществление дополнительной работы, не входящей в круг основных должностных обязанностей, устанавливаются в процентах </w:t>
      </w:r>
      <w:r w:rsidRPr="008525BF">
        <w:rPr>
          <w:sz w:val="28"/>
          <w:szCs w:val="28"/>
        </w:rPr>
        <w:lastRenderedPageBreak/>
        <w:t>от должностного оклада, ставки заработной платы по соответ</w:t>
      </w:r>
      <w:r>
        <w:rPr>
          <w:sz w:val="28"/>
          <w:szCs w:val="28"/>
        </w:rPr>
        <w:t>ствующей должности (профессии).</w:t>
      </w:r>
    </w:p>
    <w:p w:rsidR="00D55106" w:rsidRPr="008525BF" w:rsidRDefault="00D55106" w:rsidP="00D55106">
      <w:pPr>
        <w:autoSpaceDE w:val="0"/>
        <w:autoSpaceDN w:val="0"/>
        <w:ind w:firstLine="709"/>
        <w:jc w:val="both"/>
        <w:rPr>
          <w:sz w:val="28"/>
          <w:szCs w:val="28"/>
        </w:rPr>
      </w:pPr>
      <w:r w:rsidRPr="008525BF">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w:t>
      </w:r>
      <w:r>
        <w:rPr>
          <w:sz w:val="28"/>
          <w:szCs w:val="28"/>
        </w:rPr>
        <w:t xml:space="preserve"> 5-11-х классов</w:t>
      </w:r>
      <w:r w:rsidRPr="008525BF">
        <w:rPr>
          <w:sz w:val="28"/>
          <w:szCs w:val="28"/>
        </w:rPr>
        <w:t xml:space="preserve">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D55106" w:rsidRPr="008525BF" w:rsidRDefault="00D55106" w:rsidP="00D55106">
      <w:pPr>
        <w:autoSpaceDE w:val="0"/>
        <w:autoSpaceDN w:val="0"/>
        <w:ind w:firstLine="709"/>
        <w:jc w:val="both"/>
        <w:rPr>
          <w:sz w:val="28"/>
          <w:szCs w:val="28"/>
        </w:rPr>
      </w:pPr>
      <w:r w:rsidRPr="008525BF">
        <w:rPr>
          <w:sz w:val="28"/>
          <w:szCs w:val="28"/>
        </w:rPr>
        <w:t>При наличии у работника права на установление ему доплат за</w:t>
      </w:r>
      <w:r w:rsidRPr="008525BF">
        <w:rPr>
          <w:sz w:val="28"/>
          <w:szCs w:val="28"/>
          <w:lang w:val="en-US"/>
        </w:rPr>
        <w:t> </w:t>
      </w:r>
      <w:r w:rsidRPr="008525BF">
        <w:rPr>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8525BF">
        <w:rPr>
          <w:sz w:val="28"/>
          <w:szCs w:val="28"/>
          <w:lang w:val="en-US"/>
        </w:rPr>
        <w:t> </w:t>
      </w:r>
      <w:r w:rsidRPr="008525BF">
        <w:rPr>
          <w:sz w:val="28"/>
          <w:szCs w:val="28"/>
        </w:rPr>
        <w:t>каждому основанию определяются отдельно без учета других доплат.</w:t>
      </w:r>
    </w:p>
    <w:p w:rsidR="00D55106" w:rsidRPr="00D85139" w:rsidRDefault="00D55106" w:rsidP="00D55106">
      <w:pPr>
        <w:pStyle w:val="ConsPlusNormal"/>
        <w:ind w:firstLine="540"/>
        <w:jc w:val="both"/>
        <w:rPr>
          <w:rFonts w:ascii="Times New Roman" w:hAnsi="Times New Roman" w:cs="Times New Roman"/>
          <w:sz w:val="28"/>
          <w:szCs w:val="28"/>
        </w:rPr>
      </w:pPr>
      <w:r w:rsidRPr="00D85139">
        <w:rPr>
          <w:rFonts w:ascii="Times New Roman" w:hAnsi="Times New Roman" w:cs="Times New Roman"/>
          <w:sz w:val="28"/>
          <w:szCs w:val="28"/>
        </w:rPr>
        <w:t xml:space="preserve">2. Доплаты за классное руководство, проверку тетрадей, письменных работ </w:t>
      </w:r>
      <w:r>
        <w:rPr>
          <w:rFonts w:ascii="Times New Roman" w:hAnsi="Times New Roman" w:cs="Times New Roman"/>
          <w:sz w:val="28"/>
          <w:szCs w:val="28"/>
        </w:rPr>
        <w:t xml:space="preserve">, предусмотренные пунктами 1-3 таблицы, </w:t>
      </w:r>
      <w:r w:rsidRPr="000E0910">
        <w:rPr>
          <w:rFonts w:ascii="Times New Roman" w:hAnsi="Times New Roman" w:cs="Times New Roman"/>
          <w:sz w:val="28"/>
          <w:szCs w:val="28"/>
        </w:rPr>
        <w:t xml:space="preserve">устанавливаются в максимальном размере, предусмотренном настоящим подпунктом, в классе (учебной группе) с наполняемостью (по списочному составу обучающихся на первое число каждого месяца за исключением обучающихся на дому, численность которых при проверке тетрадей, письменных работ исключается  из списочного состава обучающихся на дату организации индивидуального обучения на дому в соответствии с приказами муниципальных бюджетных образовательных учреждений </w:t>
      </w:r>
      <w:proofErr w:type="spellStart"/>
      <w:r w:rsidRPr="000E0910">
        <w:rPr>
          <w:rFonts w:ascii="Times New Roman" w:hAnsi="Times New Roman" w:cs="Times New Roman"/>
          <w:sz w:val="28"/>
          <w:szCs w:val="28"/>
        </w:rPr>
        <w:t>Белокалитвинского</w:t>
      </w:r>
      <w:proofErr w:type="spellEnd"/>
      <w:r w:rsidRPr="000E0910">
        <w:rPr>
          <w:rFonts w:ascii="Times New Roman" w:hAnsi="Times New Roman" w:cs="Times New Roman"/>
          <w:sz w:val="28"/>
          <w:szCs w:val="28"/>
        </w:rPr>
        <w:t xml:space="preserve"> района, и обучающихся 9-х и 11-х классов, численность которых при расчете доплат за классное руководство учитывается </w:t>
      </w:r>
      <w:r>
        <w:rPr>
          <w:rFonts w:ascii="Times New Roman" w:hAnsi="Times New Roman" w:cs="Times New Roman"/>
          <w:sz w:val="28"/>
          <w:szCs w:val="28"/>
        </w:rPr>
        <w:t>по 31 августа текущего учебного года</w:t>
      </w:r>
      <w:r w:rsidRPr="000E0910">
        <w:rPr>
          <w:rFonts w:ascii="Times New Roman" w:hAnsi="Times New Roman" w:cs="Times New Roman"/>
          <w:sz w:val="28"/>
          <w:szCs w:val="28"/>
        </w:rPr>
        <w:t>) не менее:</w:t>
      </w:r>
    </w:p>
    <w:p w:rsidR="00D55106" w:rsidRPr="00D85139" w:rsidRDefault="00D55106" w:rsidP="00D55106">
      <w:pPr>
        <w:pStyle w:val="ConsPlusNormal"/>
        <w:ind w:firstLine="540"/>
        <w:jc w:val="both"/>
        <w:rPr>
          <w:rFonts w:ascii="Times New Roman" w:hAnsi="Times New Roman" w:cs="Times New Roman"/>
          <w:sz w:val="28"/>
          <w:szCs w:val="28"/>
        </w:rPr>
      </w:pPr>
      <w:r w:rsidRPr="00D85139">
        <w:rPr>
          <w:rFonts w:ascii="Times New Roman" w:hAnsi="Times New Roman" w:cs="Times New Roman"/>
          <w:sz w:val="28"/>
          <w:szCs w:val="28"/>
        </w:rPr>
        <w:t xml:space="preserve"> в общеобразовательных учреждениях, расположенных в сельских поселениях и рабочих </w:t>
      </w:r>
      <w:proofErr w:type="gramStart"/>
      <w:r w:rsidRPr="00D85139">
        <w:rPr>
          <w:rFonts w:ascii="Times New Roman" w:hAnsi="Times New Roman" w:cs="Times New Roman"/>
          <w:sz w:val="28"/>
          <w:szCs w:val="28"/>
        </w:rPr>
        <w:t>поселках,  –</w:t>
      </w:r>
      <w:proofErr w:type="gramEnd"/>
      <w:r w:rsidRPr="00D85139">
        <w:rPr>
          <w:rFonts w:ascii="Times New Roman" w:hAnsi="Times New Roman" w:cs="Times New Roman"/>
          <w:sz w:val="28"/>
          <w:szCs w:val="28"/>
        </w:rPr>
        <w:t xml:space="preserve"> 14 человек; </w:t>
      </w:r>
    </w:p>
    <w:p w:rsidR="00D55106" w:rsidRPr="00B06BA5" w:rsidRDefault="00D55106" w:rsidP="00D55106">
      <w:pPr>
        <w:pStyle w:val="ConsPlusNormal"/>
        <w:ind w:firstLine="540"/>
        <w:jc w:val="both"/>
        <w:rPr>
          <w:rFonts w:ascii="Times New Roman" w:hAnsi="Times New Roman" w:cs="Times New Roman"/>
          <w:sz w:val="28"/>
          <w:szCs w:val="28"/>
        </w:rPr>
      </w:pPr>
      <w:r w:rsidRPr="00D85139">
        <w:rPr>
          <w:rFonts w:ascii="Times New Roman" w:hAnsi="Times New Roman" w:cs="Times New Roman"/>
          <w:sz w:val="28"/>
          <w:szCs w:val="28"/>
        </w:rPr>
        <w:t>в общеобразовательных учреждениях, расположенных в городах –25 человек.</w:t>
      </w:r>
    </w:p>
    <w:p w:rsidR="00D55106" w:rsidRDefault="00D55106" w:rsidP="00D55106">
      <w:pPr>
        <w:autoSpaceDE w:val="0"/>
        <w:autoSpaceDN w:val="0"/>
        <w:ind w:firstLine="709"/>
        <w:jc w:val="both"/>
        <w:rPr>
          <w:sz w:val="28"/>
          <w:szCs w:val="28"/>
        </w:rPr>
      </w:pPr>
      <w:r w:rsidRPr="008525BF">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w:t>
      </w:r>
      <w:r>
        <w:rPr>
          <w:sz w:val="28"/>
          <w:szCs w:val="28"/>
        </w:rPr>
        <w:t>нально численности обучающихся.</w:t>
      </w:r>
    </w:p>
    <w:p w:rsidR="00D55106" w:rsidRPr="008525BF" w:rsidRDefault="00D55106" w:rsidP="00D55106">
      <w:pPr>
        <w:autoSpaceDE w:val="0"/>
        <w:autoSpaceDN w:val="0"/>
        <w:ind w:firstLine="709"/>
        <w:jc w:val="both"/>
        <w:rPr>
          <w:sz w:val="28"/>
          <w:szCs w:val="28"/>
        </w:rPr>
      </w:pPr>
      <w:r w:rsidRPr="00D85139">
        <w:rPr>
          <w:sz w:val="28"/>
          <w:szCs w:val="28"/>
        </w:rPr>
        <w:t>3. Перечень иных предметов, по которым учителям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w:t>
      </w:r>
      <w:r>
        <w:rPr>
          <w:sz w:val="28"/>
          <w:szCs w:val="28"/>
        </w:rPr>
        <w:t>3</w:t>
      </w:r>
      <w:r w:rsidRPr="00D85139">
        <w:rPr>
          <w:sz w:val="28"/>
          <w:szCs w:val="28"/>
        </w:rPr>
        <w:t xml:space="preserve"> таблицы, определяются учреждением и фиксируются в локальном нормативном акте.</w:t>
      </w:r>
    </w:p>
    <w:p w:rsidR="00D55106" w:rsidRPr="000E0910" w:rsidRDefault="00D55106" w:rsidP="00D55106">
      <w:pPr>
        <w:pStyle w:val="ConsPlusNormal"/>
        <w:ind w:firstLine="709"/>
        <w:jc w:val="both"/>
        <w:rPr>
          <w:rFonts w:ascii="Times New Roman" w:hAnsi="Times New Roman" w:cs="Times New Roman"/>
          <w:sz w:val="28"/>
          <w:szCs w:val="28"/>
        </w:rPr>
      </w:pPr>
      <w:r w:rsidRPr="000E0910">
        <w:rPr>
          <w:rFonts w:ascii="Times New Roman" w:hAnsi="Times New Roman" w:cs="Times New Roman"/>
          <w:sz w:val="28"/>
          <w:szCs w:val="28"/>
        </w:rPr>
        <w:t xml:space="preserve">4.  При недостаточном количестве педагогических работников или при отсутствии желания у отдельных из них осуществлять классное </w:t>
      </w:r>
      <w:proofErr w:type="gramStart"/>
      <w:r w:rsidRPr="000E0910">
        <w:rPr>
          <w:rFonts w:ascii="Times New Roman" w:hAnsi="Times New Roman" w:cs="Times New Roman"/>
          <w:sz w:val="28"/>
          <w:szCs w:val="28"/>
        </w:rPr>
        <w:t>руководство  на</w:t>
      </w:r>
      <w:proofErr w:type="gramEnd"/>
      <w:r w:rsidRPr="000E0910">
        <w:rPr>
          <w:rFonts w:ascii="Times New Roman" w:hAnsi="Times New Roman" w:cs="Times New Roman"/>
          <w:sz w:val="28"/>
          <w:szCs w:val="28"/>
        </w:rPr>
        <w:t xml:space="preserve"> одного педагогического работника с его письменного согласия может быть возложено классное руководство  в двух классах, в том числе временно в связи с заменой другого педагогического работника, отсутствующего по болезни или иным причинам. При этом расчет доплаты за классное </w:t>
      </w:r>
      <w:proofErr w:type="gramStart"/>
      <w:r w:rsidRPr="000E0910">
        <w:rPr>
          <w:rFonts w:ascii="Times New Roman" w:hAnsi="Times New Roman" w:cs="Times New Roman"/>
          <w:sz w:val="28"/>
          <w:szCs w:val="28"/>
        </w:rPr>
        <w:t>руководство  ведется</w:t>
      </w:r>
      <w:proofErr w:type="gramEnd"/>
      <w:r w:rsidRPr="000E0910">
        <w:rPr>
          <w:rFonts w:ascii="Times New Roman" w:hAnsi="Times New Roman" w:cs="Times New Roman"/>
          <w:sz w:val="28"/>
          <w:szCs w:val="28"/>
        </w:rPr>
        <w:t xml:space="preserve"> отдельно по каждому классу  с учетом наполняемости. </w:t>
      </w:r>
    </w:p>
    <w:p w:rsidR="00D55106" w:rsidRPr="00B06BA5" w:rsidRDefault="00D55106" w:rsidP="00B40828">
      <w:pPr>
        <w:pStyle w:val="ConsPlusNormal"/>
        <w:ind w:firstLine="709"/>
        <w:jc w:val="both"/>
        <w:rPr>
          <w:rFonts w:ascii="Times New Roman" w:hAnsi="Times New Roman" w:cs="Times New Roman"/>
          <w:sz w:val="28"/>
          <w:szCs w:val="28"/>
        </w:rPr>
      </w:pPr>
      <w:r w:rsidRPr="000E0910">
        <w:rPr>
          <w:rFonts w:ascii="Times New Roman" w:hAnsi="Times New Roman" w:cs="Times New Roman"/>
          <w:sz w:val="28"/>
          <w:szCs w:val="28"/>
        </w:rPr>
        <w:t xml:space="preserve">В случае необходимости обязанности по классному руководству могут возлагаться на работников из числа административно-управленческого персонала при условии ведения ими учебной работы в этих </w:t>
      </w:r>
      <w:proofErr w:type="gramStart"/>
      <w:r w:rsidRPr="000E0910">
        <w:rPr>
          <w:rFonts w:ascii="Times New Roman" w:hAnsi="Times New Roman" w:cs="Times New Roman"/>
          <w:sz w:val="28"/>
          <w:szCs w:val="28"/>
        </w:rPr>
        <w:t>классах  и</w:t>
      </w:r>
      <w:proofErr w:type="gramEnd"/>
      <w:r w:rsidRPr="000E0910">
        <w:rPr>
          <w:rFonts w:ascii="Times New Roman" w:hAnsi="Times New Roman" w:cs="Times New Roman"/>
          <w:sz w:val="28"/>
          <w:szCs w:val="28"/>
        </w:rPr>
        <w:t xml:space="preserve"> исходя из </w:t>
      </w:r>
      <w:r>
        <w:rPr>
          <w:rFonts w:ascii="Times New Roman" w:hAnsi="Times New Roman" w:cs="Times New Roman"/>
          <w:sz w:val="28"/>
          <w:szCs w:val="28"/>
        </w:rPr>
        <w:t xml:space="preserve">ставки </w:t>
      </w:r>
      <w:r>
        <w:rPr>
          <w:rFonts w:ascii="Times New Roman" w:hAnsi="Times New Roman" w:cs="Times New Roman"/>
          <w:sz w:val="28"/>
          <w:szCs w:val="28"/>
        </w:rPr>
        <w:lastRenderedPageBreak/>
        <w:t>заработной платы</w:t>
      </w:r>
      <w:r w:rsidRPr="000E0910">
        <w:rPr>
          <w:rFonts w:ascii="Times New Roman" w:hAnsi="Times New Roman" w:cs="Times New Roman"/>
          <w:sz w:val="28"/>
          <w:szCs w:val="28"/>
        </w:rPr>
        <w:t xml:space="preserve"> по соответствующей </w:t>
      </w:r>
      <w:r>
        <w:rPr>
          <w:rFonts w:ascii="Times New Roman" w:hAnsi="Times New Roman" w:cs="Times New Roman"/>
          <w:sz w:val="28"/>
          <w:szCs w:val="28"/>
        </w:rPr>
        <w:t>учительской</w:t>
      </w:r>
      <w:r w:rsidRPr="000E0910">
        <w:rPr>
          <w:rFonts w:ascii="Times New Roman" w:hAnsi="Times New Roman" w:cs="Times New Roman"/>
          <w:sz w:val="28"/>
          <w:szCs w:val="28"/>
        </w:rPr>
        <w:t xml:space="preserve"> должности.</w:t>
      </w:r>
    </w:p>
    <w:p w:rsidR="00D55106" w:rsidRPr="008525BF" w:rsidRDefault="00D55106" w:rsidP="00B40828">
      <w:pPr>
        <w:autoSpaceDE w:val="0"/>
        <w:autoSpaceDN w:val="0"/>
        <w:ind w:firstLine="709"/>
        <w:jc w:val="both"/>
        <w:rPr>
          <w:sz w:val="28"/>
          <w:szCs w:val="28"/>
        </w:rPr>
      </w:pPr>
      <w:r w:rsidRPr="008525BF">
        <w:rPr>
          <w:sz w:val="28"/>
          <w:szCs w:val="28"/>
        </w:rPr>
        <w:t xml:space="preserve">5. При установлении доплаты педагогическим работникам </w:t>
      </w:r>
      <w:r>
        <w:rPr>
          <w:sz w:val="28"/>
          <w:szCs w:val="28"/>
        </w:rPr>
        <w:t>о</w:t>
      </w:r>
      <w:r w:rsidRPr="008525BF">
        <w:rPr>
          <w:sz w:val="28"/>
          <w:szCs w:val="28"/>
        </w:rPr>
        <w:t xml:space="preserve">бщеобразовательных учреждений за заведование учебными кабинетами (лабораториями), </w:t>
      </w:r>
      <w:r>
        <w:rPr>
          <w:sz w:val="28"/>
          <w:szCs w:val="28"/>
        </w:rPr>
        <w:t xml:space="preserve">спортивными залами, </w:t>
      </w:r>
      <w:r w:rsidRPr="008525BF">
        <w:rPr>
          <w:sz w:val="28"/>
          <w:szCs w:val="28"/>
        </w:rPr>
        <w:t xml:space="preserve">учебно-опытными участками (теплицами, парниковыми хозяйствами, учебными мастерскими, </w:t>
      </w:r>
      <w:proofErr w:type="spellStart"/>
      <w:r w:rsidRPr="008525BF">
        <w:rPr>
          <w:sz w:val="28"/>
          <w:szCs w:val="28"/>
        </w:rPr>
        <w:t>картодромами</w:t>
      </w:r>
      <w:proofErr w:type="spellEnd"/>
      <w:r w:rsidRPr="008525BF">
        <w:rPr>
          <w:sz w:val="28"/>
          <w:szCs w:val="28"/>
        </w:rPr>
        <w:t xml:space="preserve"> и другими учебно-производственными объектами), учебно-консультативными пунктами учитываются оснащенность кабинета (лаборатории), </w:t>
      </w:r>
      <w:r>
        <w:rPr>
          <w:sz w:val="28"/>
          <w:szCs w:val="28"/>
        </w:rPr>
        <w:t xml:space="preserve">спортивного зала, </w:t>
      </w:r>
      <w:r w:rsidRPr="008525BF">
        <w:rPr>
          <w:sz w:val="28"/>
          <w:szCs w:val="28"/>
        </w:rPr>
        <w:t>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D55106" w:rsidRPr="008525BF" w:rsidRDefault="00D55106" w:rsidP="00B40828">
      <w:pPr>
        <w:ind w:firstLine="709"/>
        <w:jc w:val="both"/>
        <w:rPr>
          <w:sz w:val="28"/>
          <w:szCs w:val="28"/>
        </w:rPr>
      </w:pPr>
      <w:r w:rsidRPr="008525BF">
        <w:rPr>
          <w:sz w:val="28"/>
          <w:szCs w:val="28"/>
        </w:rPr>
        <w:t>6.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D55106" w:rsidRPr="00537C93" w:rsidRDefault="00D55106" w:rsidP="00B40828">
      <w:pPr>
        <w:pStyle w:val="ConsPlusTitle"/>
        <w:widowControl/>
        <w:ind w:firstLine="709"/>
        <w:jc w:val="both"/>
        <w:rPr>
          <w:rFonts w:ascii="Times New Roman" w:hAnsi="Times New Roman" w:cs="Times New Roman"/>
          <w:b w:val="0"/>
          <w:sz w:val="28"/>
          <w:szCs w:val="28"/>
        </w:rPr>
      </w:pPr>
      <w:r w:rsidRPr="00537C93">
        <w:rPr>
          <w:rFonts w:ascii="Times New Roman" w:hAnsi="Times New Roman" w:cs="Times New Roman"/>
          <w:b w:val="0"/>
          <w:sz w:val="28"/>
          <w:szCs w:val="28"/>
        </w:rPr>
        <w:t xml:space="preserve">7.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 общего и профессионального образования Ростовской области. </w:t>
      </w:r>
    </w:p>
    <w:p w:rsidR="00D55106" w:rsidRDefault="00D55106" w:rsidP="00B40828">
      <w:pPr>
        <w:autoSpaceDE w:val="0"/>
        <w:autoSpaceDN w:val="0"/>
        <w:ind w:firstLine="709"/>
        <w:jc w:val="both"/>
        <w:rPr>
          <w:sz w:val="28"/>
          <w:szCs w:val="28"/>
        </w:rPr>
      </w:pPr>
      <w:r>
        <w:rPr>
          <w:sz w:val="28"/>
          <w:szCs w:val="28"/>
        </w:rPr>
        <w:t>8</w:t>
      </w:r>
      <w:r w:rsidRPr="008525BF">
        <w:rPr>
          <w:sz w:val="28"/>
          <w:szCs w:val="28"/>
        </w:rPr>
        <w:t>.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w:t>
      </w:r>
      <w:r>
        <w:rPr>
          <w:sz w:val="28"/>
          <w:szCs w:val="28"/>
        </w:rPr>
        <w:t>ом</w:t>
      </w:r>
      <w:r w:rsidRPr="008525BF">
        <w:rPr>
          <w:sz w:val="28"/>
          <w:szCs w:val="28"/>
        </w:rPr>
        <w:t> </w:t>
      </w:r>
      <w:r>
        <w:rPr>
          <w:sz w:val="28"/>
          <w:szCs w:val="28"/>
        </w:rPr>
        <w:t>3 (в отношении иных предметов), пунктами 4</w:t>
      </w:r>
      <w:r w:rsidRPr="008525BF">
        <w:rPr>
          <w:sz w:val="28"/>
          <w:szCs w:val="28"/>
        </w:rPr>
        <w:t> – 1</w:t>
      </w:r>
      <w:r>
        <w:rPr>
          <w:sz w:val="28"/>
          <w:szCs w:val="28"/>
        </w:rPr>
        <w:t>5</w:t>
      </w:r>
      <w:r w:rsidRPr="008525BF">
        <w:rPr>
          <w:sz w:val="28"/>
          <w:szCs w:val="28"/>
        </w:rPr>
        <w:t xml:space="preserve"> таблицы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D55106" w:rsidRPr="008525BF" w:rsidRDefault="00D55106" w:rsidP="00B40828">
      <w:pPr>
        <w:autoSpaceDE w:val="0"/>
        <w:autoSpaceDN w:val="0"/>
        <w:ind w:firstLine="709"/>
        <w:jc w:val="both"/>
        <w:rPr>
          <w:sz w:val="28"/>
          <w:szCs w:val="28"/>
        </w:rPr>
      </w:pPr>
      <w:r w:rsidRPr="008525BF">
        <w:rPr>
          <w:sz w:val="28"/>
          <w:szCs w:val="28"/>
        </w:rPr>
        <w:t>3.</w:t>
      </w:r>
      <w:r>
        <w:rPr>
          <w:sz w:val="28"/>
          <w:szCs w:val="28"/>
        </w:rPr>
        <w:t>5</w:t>
      </w:r>
      <w:r w:rsidRPr="008525BF">
        <w:rPr>
          <w:sz w:val="28"/>
          <w:szCs w:val="28"/>
        </w:rPr>
        <w:t>.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D55106" w:rsidRPr="00537C93" w:rsidRDefault="00D55106" w:rsidP="00B40828">
      <w:pPr>
        <w:pStyle w:val="ConsPlusTitle"/>
        <w:widowControl/>
        <w:ind w:firstLine="709"/>
        <w:jc w:val="both"/>
        <w:rPr>
          <w:rFonts w:ascii="Times New Roman" w:hAnsi="Times New Roman" w:cs="Times New Roman"/>
          <w:b w:val="0"/>
          <w:sz w:val="28"/>
          <w:szCs w:val="28"/>
        </w:rPr>
      </w:pPr>
      <w:r w:rsidRPr="00537C93">
        <w:rPr>
          <w:rFonts w:ascii="Times New Roman" w:hAnsi="Times New Roman" w:cs="Times New Roman"/>
          <w:b w:val="0"/>
          <w:sz w:val="28"/>
          <w:szCs w:val="28"/>
        </w:rPr>
        <w:t xml:space="preserve">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w:t>
      </w:r>
      <w:r w:rsidRPr="00537C93">
        <w:rPr>
          <w:rFonts w:ascii="Times New Roman" w:hAnsi="Times New Roman" w:cs="Times New Roman"/>
          <w:b w:val="0"/>
          <w:sz w:val="28"/>
          <w:szCs w:val="28"/>
        </w:rPr>
        <w:lastRenderedPageBreak/>
        <w:t xml:space="preserve">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w:t>
      </w:r>
      <w:r w:rsidRPr="00FB487A">
        <w:rPr>
          <w:rFonts w:ascii="Times New Roman" w:hAnsi="Times New Roman" w:cs="Times New Roman"/>
          <w:b w:val="0"/>
          <w:sz w:val="28"/>
          <w:szCs w:val="28"/>
        </w:rPr>
        <w:t>устанавливаются министерством общего и профессионального образования Ростовской области.</w:t>
      </w:r>
      <w:r w:rsidRPr="00537C93">
        <w:rPr>
          <w:rFonts w:ascii="Times New Roman" w:hAnsi="Times New Roman" w:cs="Times New Roman"/>
          <w:b w:val="0"/>
          <w:sz w:val="28"/>
          <w:szCs w:val="28"/>
        </w:rPr>
        <w:t xml:space="preserve"> </w:t>
      </w:r>
    </w:p>
    <w:p w:rsidR="00D55106" w:rsidRDefault="00D55106" w:rsidP="00B40828">
      <w:pPr>
        <w:autoSpaceDE w:val="0"/>
        <w:autoSpaceDN w:val="0"/>
        <w:adjustRightInd w:val="0"/>
        <w:ind w:firstLine="709"/>
        <w:jc w:val="both"/>
        <w:rPr>
          <w:rFonts w:eastAsia="Calibri"/>
          <w:sz w:val="28"/>
          <w:szCs w:val="28"/>
        </w:rPr>
      </w:pPr>
      <w:r w:rsidRPr="008525BF">
        <w:rPr>
          <w:sz w:val="28"/>
          <w:szCs w:val="28"/>
        </w:rPr>
        <w:t>3.</w:t>
      </w:r>
      <w:r>
        <w:rPr>
          <w:sz w:val="28"/>
          <w:szCs w:val="28"/>
        </w:rPr>
        <w:t>6</w:t>
      </w:r>
      <w:r w:rsidRPr="008525BF">
        <w:rPr>
          <w:sz w:val="28"/>
          <w:szCs w:val="28"/>
        </w:rPr>
        <w:t xml:space="preserve">.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w:t>
      </w:r>
      <w:proofErr w:type="gramStart"/>
      <w:r w:rsidRPr="008525BF">
        <w:rPr>
          <w:sz w:val="28"/>
          <w:szCs w:val="28"/>
        </w:rPr>
        <w:t xml:space="preserve">договору)   </w:t>
      </w:r>
      <w:proofErr w:type="gramEnd"/>
      <w:r w:rsidRPr="008525BF">
        <w:rPr>
          <w:sz w:val="28"/>
          <w:szCs w:val="28"/>
        </w:rPr>
        <w:t xml:space="preserve">                 и трудового договора по совместительству.</w:t>
      </w:r>
      <w:r w:rsidRPr="00776108">
        <w:rPr>
          <w:rFonts w:eastAsia="Calibri"/>
          <w:sz w:val="28"/>
          <w:szCs w:val="28"/>
        </w:rPr>
        <w:t xml:space="preserve"> </w:t>
      </w:r>
      <w:r w:rsidRPr="00D07F31">
        <w:rPr>
          <w:rFonts w:eastAsia="Calibri"/>
          <w:sz w:val="28"/>
          <w:szCs w:val="28"/>
        </w:rPr>
        <w:t> </w:t>
      </w:r>
    </w:p>
    <w:p w:rsidR="00D55106" w:rsidRDefault="00D55106" w:rsidP="00D55106">
      <w:pPr>
        <w:autoSpaceDE w:val="0"/>
        <w:autoSpaceDN w:val="0"/>
        <w:adjustRightInd w:val="0"/>
        <w:jc w:val="center"/>
        <w:rPr>
          <w:rFonts w:eastAsia="Calibri"/>
          <w:sz w:val="28"/>
          <w:szCs w:val="28"/>
        </w:rPr>
      </w:pPr>
    </w:p>
    <w:p w:rsidR="00D55106" w:rsidRPr="00776108" w:rsidRDefault="00D55106" w:rsidP="00D55106">
      <w:pPr>
        <w:autoSpaceDE w:val="0"/>
        <w:autoSpaceDN w:val="0"/>
        <w:adjustRightInd w:val="0"/>
        <w:jc w:val="center"/>
        <w:rPr>
          <w:rFonts w:eastAsia="Calibri"/>
          <w:sz w:val="28"/>
          <w:szCs w:val="28"/>
        </w:rPr>
      </w:pPr>
      <w:r>
        <w:rPr>
          <w:rFonts w:eastAsia="Calibri"/>
          <w:sz w:val="28"/>
          <w:szCs w:val="28"/>
        </w:rPr>
        <w:t xml:space="preserve">Раздел </w:t>
      </w:r>
      <w:r w:rsidRPr="00776108">
        <w:rPr>
          <w:rFonts w:eastAsia="Calibri"/>
          <w:sz w:val="28"/>
          <w:szCs w:val="28"/>
        </w:rPr>
        <w:t>4. Порядок и условия</w:t>
      </w:r>
    </w:p>
    <w:p w:rsidR="00D55106" w:rsidRPr="00776108" w:rsidRDefault="00D55106" w:rsidP="00D55106">
      <w:pPr>
        <w:autoSpaceDE w:val="0"/>
        <w:autoSpaceDN w:val="0"/>
        <w:adjustRightInd w:val="0"/>
        <w:jc w:val="center"/>
        <w:rPr>
          <w:rFonts w:eastAsia="Calibri"/>
          <w:sz w:val="28"/>
          <w:szCs w:val="28"/>
        </w:rPr>
      </w:pPr>
      <w:r w:rsidRPr="00776108">
        <w:rPr>
          <w:rFonts w:eastAsia="Calibri"/>
          <w:sz w:val="28"/>
          <w:szCs w:val="28"/>
        </w:rPr>
        <w:t>установления выплат стимулирующего характера</w:t>
      </w:r>
    </w:p>
    <w:p w:rsidR="00D55106" w:rsidRPr="00776108" w:rsidRDefault="00D55106" w:rsidP="00D55106">
      <w:pPr>
        <w:autoSpaceDE w:val="0"/>
        <w:autoSpaceDN w:val="0"/>
        <w:jc w:val="right"/>
        <w:rPr>
          <w:sz w:val="28"/>
          <w:szCs w:val="28"/>
        </w:rPr>
      </w:pPr>
    </w:p>
    <w:p w:rsidR="00D55106" w:rsidRPr="00776108" w:rsidRDefault="00D55106" w:rsidP="00D55106">
      <w:pPr>
        <w:autoSpaceDE w:val="0"/>
        <w:autoSpaceDN w:val="0"/>
        <w:ind w:firstLine="709"/>
        <w:jc w:val="both"/>
        <w:rPr>
          <w:sz w:val="28"/>
          <w:szCs w:val="28"/>
        </w:rPr>
      </w:pPr>
      <w:r w:rsidRPr="00776108">
        <w:rPr>
          <w:sz w:val="28"/>
          <w:szCs w:val="28"/>
        </w:rPr>
        <w:t>4.1. Работникам могут устанавливаться следующие виды выплат стимулирующего характера:</w:t>
      </w:r>
    </w:p>
    <w:p w:rsidR="00D55106" w:rsidRPr="00776108" w:rsidRDefault="00D55106" w:rsidP="00D55106">
      <w:pPr>
        <w:autoSpaceDE w:val="0"/>
        <w:autoSpaceDN w:val="0"/>
        <w:ind w:firstLine="709"/>
        <w:jc w:val="both"/>
        <w:rPr>
          <w:sz w:val="28"/>
          <w:szCs w:val="28"/>
        </w:rPr>
      </w:pPr>
      <w:r w:rsidRPr="00776108">
        <w:rPr>
          <w:sz w:val="28"/>
          <w:szCs w:val="28"/>
        </w:rPr>
        <w:t>за интенсивность и высокие результаты работы;</w:t>
      </w:r>
    </w:p>
    <w:p w:rsidR="00D55106" w:rsidRPr="00776108" w:rsidRDefault="00D55106" w:rsidP="00D55106">
      <w:pPr>
        <w:autoSpaceDE w:val="0"/>
        <w:autoSpaceDN w:val="0"/>
        <w:ind w:firstLine="709"/>
        <w:jc w:val="both"/>
        <w:rPr>
          <w:sz w:val="28"/>
          <w:szCs w:val="28"/>
        </w:rPr>
      </w:pPr>
      <w:r w:rsidRPr="00776108">
        <w:rPr>
          <w:sz w:val="28"/>
          <w:szCs w:val="28"/>
        </w:rPr>
        <w:t>за качество выполняемых работ;</w:t>
      </w:r>
    </w:p>
    <w:p w:rsidR="00D55106" w:rsidRPr="00776108" w:rsidRDefault="00D55106" w:rsidP="00D55106">
      <w:pPr>
        <w:autoSpaceDE w:val="0"/>
        <w:autoSpaceDN w:val="0"/>
        <w:ind w:firstLine="709"/>
        <w:jc w:val="both"/>
        <w:rPr>
          <w:sz w:val="28"/>
          <w:szCs w:val="28"/>
        </w:rPr>
      </w:pPr>
      <w:r w:rsidRPr="00776108">
        <w:rPr>
          <w:sz w:val="28"/>
          <w:szCs w:val="28"/>
        </w:rPr>
        <w:t xml:space="preserve">за выслугу лет; </w:t>
      </w:r>
    </w:p>
    <w:p w:rsidR="00D55106" w:rsidRPr="00776108" w:rsidRDefault="00D55106" w:rsidP="00D55106">
      <w:pPr>
        <w:autoSpaceDE w:val="0"/>
        <w:autoSpaceDN w:val="0"/>
        <w:ind w:firstLine="709"/>
        <w:jc w:val="both"/>
        <w:rPr>
          <w:sz w:val="28"/>
          <w:szCs w:val="28"/>
        </w:rPr>
      </w:pPr>
      <w:r w:rsidRPr="00776108">
        <w:rPr>
          <w:sz w:val="28"/>
          <w:szCs w:val="28"/>
        </w:rPr>
        <w:t>премиальные выплаты по итогам работы;</w:t>
      </w:r>
    </w:p>
    <w:p w:rsidR="00D55106" w:rsidRPr="00776108" w:rsidRDefault="00D55106" w:rsidP="00D55106">
      <w:pPr>
        <w:autoSpaceDE w:val="0"/>
        <w:autoSpaceDN w:val="0"/>
        <w:ind w:firstLine="709"/>
        <w:jc w:val="both"/>
        <w:rPr>
          <w:sz w:val="28"/>
          <w:szCs w:val="28"/>
        </w:rPr>
      </w:pPr>
      <w:r w:rsidRPr="00776108">
        <w:rPr>
          <w:sz w:val="28"/>
          <w:szCs w:val="28"/>
        </w:rPr>
        <w:t>иные выплаты стимулирующего характера.</w:t>
      </w:r>
    </w:p>
    <w:p w:rsidR="00D55106" w:rsidRPr="00776108" w:rsidRDefault="00D55106" w:rsidP="00D55106">
      <w:pPr>
        <w:autoSpaceDE w:val="0"/>
        <w:autoSpaceDN w:val="0"/>
        <w:ind w:firstLine="709"/>
        <w:jc w:val="both"/>
        <w:rPr>
          <w:sz w:val="28"/>
          <w:szCs w:val="28"/>
        </w:rPr>
      </w:pPr>
      <w:r w:rsidRPr="00776108">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D55106" w:rsidRPr="00776108" w:rsidRDefault="00D55106" w:rsidP="00D55106">
      <w:pPr>
        <w:autoSpaceDE w:val="0"/>
        <w:autoSpaceDN w:val="0"/>
        <w:ind w:firstLine="709"/>
        <w:jc w:val="both"/>
        <w:rPr>
          <w:sz w:val="28"/>
          <w:szCs w:val="28"/>
        </w:rPr>
      </w:pPr>
      <w:r w:rsidRPr="00776108">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D55106" w:rsidRPr="00776108" w:rsidRDefault="00D55106" w:rsidP="00D55106">
      <w:pPr>
        <w:autoSpaceDE w:val="0"/>
        <w:autoSpaceDN w:val="0"/>
        <w:ind w:firstLine="709"/>
        <w:jc w:val="both"/>
        <w:rPr>
          <w:sz w:val="28"/>
          <w:szCs w:val="28"/>
        </w:rPr>
      </w:pPr>
      <w:r w:rsidRPr="00776108">
        <w:rPr>
          <w:sz w:val="28"/>
          <w:szCs w:val="28"/>
        </w:rPr>
        <w:t>4.3. Надбавка за интенсивность и высокие ре</w:t>
      </w:r>
      <w:r>
        <w:rPr>
          <w:sz w:val="28"/>
          <w:szCs w:val="28"/>
        </w:rPr>
        <w:t>зультаты работы устанавливается п</w:t>
      </w:r>
      <w:r w:rsidRPr="00776108">
        <w:rPr>
          <w:sz w:val="28"/>
          <w:szCs w:val="28"/>
        </w:rPr>
        <w:t>едагогическим работникам – в зависимости от результативности труда и качества работы по организации образовательного процесса.</w:t>
      </w:r>
    </w:p>
    <w:p w:rsidR="00D55106" w:rsidRPr="00776108" w:rsidRDefault="00D55106" w:rsidP="00D55106">
      <w:pPr>
        <w:autoSpaceDE w:val="0"/>
        <w:autoSpaceDN w:val="0"/>
        <w:ind w:firstLine="709"/>
        <w:jc w:val="both"/>
        <w:rPr>
          <w:sz w:val="28"/>
          <w:szCs w:val="28"/>
        </w:rPr>
      </w:pPr>
      <w:r w:rsidRPr="00776108">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D55106" w:rsidRPr="00776108" w:rsidRDefault="00D55106" w:rsidP="00D55106">
      <w:pPr>
        <w:autoSpaceDE w:val="0"/>
        <w:autoSpaceDN w:val="0"/>
        <w:ind w:firstLine="709"/>
        <w:jc w:val="both"/>
        <w:rPr>
          <w:sz w:val="28"/>
          <w:szCs w:val="28"/>
        </w:rPr>
      </w:pPr>
      <w:r w:rsidRPr="00776108">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D55106" w:rsidRPr="00776108" w:rsidRDefault="00D55106" w:rsidP="00D55106">
      <w:pPr>
        <w:autoSpaceDE w:val="0"/>
        <w:autoSpaceDN w:val="0"/>
        <w:ind w:firstLine="709"/>
        <w:jc w:val="both"/>
        <w:rPr>
          <w:sz w:val="28"/>
          <w:szCs w:val="28"/>
        </w:rPr>
      </w:pPr>
      <w:r w:rsidRPr="00776108">
        <w:rPr>
          <w:sz w:val="28"/>
          <w:szCs w:val="28"/>
        </w:rPr>
        <w:lastRenderedPageBreak/>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D55106" w:rsidRPr="00776108" w:rsidRDefault="00D55106" w:rsidP="00D55106">
      <w:pPr>
        <w:autoSpaceDE w:val="0"/>
        <w:autoSpaceDN w:val="0"/>
        <w:ind w:firstLine="709"/>
        <w:jc w:val="both"/>
        <w:rPr>
          <w:sz w:val="28"/>
          <w:szCs w:val="28"/>
        </w:rPr>
      </w:pPr>
      <w:r w:rsidRPr="00776108">
        <w:rPr>
          <w:sz w:val="28"/>
          <w:szCs w:val="28"/>
        </w:rPr>
        <w:t>Решение об установлении надбавки за качество выполняемых работ и ее размерах принимается:</w:t>
      </w:r>
    </w:p>
    <w:p w:rsidR="00D55106" w:rsidRPr="00776108" w:rsidRDefault="00D55106" w:rsidP="00D55106">
      <w:pPr>
        <w:autoSpaceDE w:val="0"/>
        <w:autoSpaceDN w:val="0"/>
        <w:ind w:firstLine="709"/>
        <w:jc w:val="both"/>
        <w:rPr>
          <w:sz w:val="28"/>
          <w:szCs w:val="28"/>
        </w:rPr>
      </w:pPr>
      <w:r w:rsidRPr="00776108">
        <w:rPr>
          <w:sz w:val="28"/>
          <w:szCs w:val="28"/>
        </w:rPr>
        <w:t>руководителю учреждения – </w:t>
      </w:r>
      <w:r>
        <w:rPr>
          <w:sz w:val="28"/>
          <w:szCs w:val="28"/>
        </w:rPr>
        <w:t xml:space="preserve">Отделом образования Администрации </w:t>
      </w:r>
      <w:proofErr w:type="spellStart"/>
      <w:r>
        <w:rPr>
          <w:sz w:val="28"/>
          <w:szCs w:val="28"/>
        </w:rPr>
        <w:t>Белокалитвинкого</w:t>
      </w:r>
      <w:proofErr w:type="spellEnd"/>
      <w:r>
        <w:rPr>
          <w:sz w:val="28"/>
          <w:szCs w:val="28"/>
        </w:rPr>
        <w:t xml:space="preserve"> района</w:t>
      </w:r>
      <w:r w:rsidRPr="00FB487A">
        <w:rPr>
          <w:sz w:val="28"/>
          <w:szCs w:val="28"/>
        </w:rPr>
        <w:t xml:space="preserve">, в соответствии с </w:t>
      </w:r>
      <w:proofErr w:type="gramStart"/>
      <w:r w:rsidRPr="00FB487A">
        <w:rPr>
          <w:sz w:val="28"/>
          <w:szCs w:val="28"/>
        </w:rPr>
        <w:t>утвержденным  им</w:t>
      </w:r>
      <w:proofErr w:type="gramEnd"/>
      <w:r w:rsidRPr="00FB487A">
        <w:rPr>
          <w:sz w:val="28"/>
          <w:szCs w:val="28"/>
        </w:rPr>
        <w:t xml:space="preserve"> порядком;</w:t>
      </w:r>
      <w:r w:rsidRPr="00776108">
        <w:rPr>
          <w:sz w:val="28"/>
          <w:szCs w:val="28"/>
        </w:rPr>
        <w:t xml:space="preserve"> </w:t>
      </w:r>
    </w:p>
    <w:p w:rsidR="00D55106" w:rsidRPr="00776108" w:rsidRDefault="00D55106" w:rsidP="00D55106">
      <w:pPr>
        <w:autoSpaceDE w:val="0"/>
        <w:autoSpaceDN w:val="0"/>
        <w:ind w:firstLine="709"/>
        <w:jc w:val="both"/>
        <w:rPr>
          <w:sz w:val="28"/>
          <w:szCs w:val="28"/>
        </w:rPr>
      </w:pPr>
      <w:r w:rsidRPr="00776108">
        <w:rPr>
          <w:sz w:val="28"/>
          <w:szCs w:val="28"/>
        </w:rPr>
        <w:t>работникам учреждения – руководителем учреждения в соответствии с порядком, утвержденным локальным нормативным актом.</w:t>
      </w:r>
    </w:p>
    <w:p w:rsidR="00D55106" w:rsidRPr="00776108" w:rsidRDefault="00D55106" w:rsidP="00D55106">
      <w:pPr>
        <w:autoSpaceDE w:val="0"/>
        <w:autoSpaceDN w:val="0"/>
        <w:ind w:firstLine="709"/>
        <w:jc w:val="both"/>
        <w:rPr>
          <w:sz w:val="28"/>
          <w:szCs w:val="28"/>
        </w:rPr>
      </w:pPr>
      <w:r w:rsidRPr="00776108">
        <w:rPr>
          <w:sz w:val="28"/>
          <w:szCs w:val="28"/>
        </w:rPr>
        <w:t>Замес</w:t>
      </w:r>
      <w:r>
        <w:rPr>
          <w:sz w:val="28"/>
          <w:szCs w:val="28"/>
        </w:rPr>
        <w:t>тителям руководителя учреждения</w:t>
      </w:r>
      <w:r w:rsidRPr="00776108">
        <w:rPr>
          <w:sz w:val="28"/>
          <w:szCs w:val="28"/>
        </w:rPr>
        <w:t xml:space="preserve">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D55106" w:rsidRDefault="00D55106" w:rsidP="00D55106">
      <w:pPr>
        <w:autoSpaceDE w:val="0"/>
        <w:autoSpaceDN w:val="0"/>
        <w:adjustRightInd w:val="0"/>
        <w:ind w:firstLine="709"/>
        <w:jc w:val="both"/>
        <w:rPr>
          <w:sz w:val="28"/>
          <w:szCs w:val="28"/>
        </w:rPr>
      </w:pPr>
      <w:r w:rsidRPr="00E9412C">
        <w:rPr>
          <w:rFonts w:eastAsia="Calibri"/>
          <w:sz w:val="28"/>
          <w:szCs w:val="28"/>
        </w:rPr>
        <w:t>При изменении в течение календарного года размера надбавки за качество выполняемых работ руководителю учреждения, в том числе</w:t>
      </w:r>
      <w:r w:rsidRPr="00776108">
        <w:rPr>
          <w:rFonts w:eastAsia="Calibri"/>
          <w:sz w:val="28"/>
          <w:szCs w:val="28"/>
        </w:rPr>
        <w:t xml:space="preserve"> в связи со сменой руководителя учреждения, установленные размеры надбавок за качество выполняемых работ заместителям руководителя учреждения могут быть сохранены работодателем в прежних размерах до конца текущего календарного года.</w:t>
      </w:r>
      <w:r w:rsidRPr="00911F29">
        <w:rPr>
          <w:sz w:val="28"/>
          <w:szCs w:val="28"/>
        </w:rPr>
        <w:t xml:space="preserve"> </w:t>
      </w:r>
    </w:p>
    <w:p w:rsidR="00D55106" w:rsidRPr="00B46991" w:rsidRDefault="00D55106" w:rsidP="00D55106">
      <w:pPr>
        <w:autoSpaceDE w:val="0"/>
        <w:autoSpaceDN w:val="0"/>
        <w:adjustRightInd w:val="0"/>
        <w:ind w:firstLine="709"/>
        <w:jc w:val="both"/>
        <w:rPr>
          <w:sz w:val="28"/>
          <w:szCs w:val="28"/>
        </w:rPr>
      </w:pPr>
      <w:r w:rsidRPr="00B46991">
        <w:rPr>
          <w:sz w:val="28"/>
          <w:szCs w:val="28"/>
        </w:rPr>
        <w:t xml:space="preserve">Средства на выплату надбавки за качество выполняемых работ не предусматриваются при планировании </w:t>
      </w:r>
      <w:proofErr w:type="gramStart"/>
      <w:r w:rsidRPr="00B46991">
        <w:rPr>
          <w:sz w:val="28"/>
          <w:szCs w:val="28"/>
        </w:rPr>
        <w:t>расходов  на</w:t>
      </w:r>
      <w:proofErr w:type="gramEnd"/>
      <w:r w:rsidRPr="00B46991">
        <w:rPr>
          <w:sz w:val="28"/>
          <w:szCs w:val="28"/>
        </w:rPr>
        <w:t> финансовое обеспечение деятельности учреждени</w:t>
      </w:r>
      <w:r>
        <w:rPr>
          <w:sz w:val="28"/>
          <w:szCs w:val="28"/>
        </w:rPr>
        <w:t>я</w:t>
      </w:r>
      <w:r w:rsidRPr="00B46991">
        <w:rPr>
          <w:sz w:val="28"/>
          <w:szCs w:val="28"/>
        </w:rPr>
        <w:t xml:space="preserve"> на очередной финансовый год и на плановый период.</w:t>
      </w:r>
    </w:p>
    <w:p w:rsidR="00D55106" w:rsidRPr="00776108" w:rsidRDefault="00D55106" w:rsidP="00D55106">
      <w:pPr>
        <w:autoSpaceDE w:val="0"/>
        <w:autoSpaceDN w:val="0"/>
        <w:adjustRightInd w:val="0"/>
        <w:ind w:firstLine="709"/>
        <w:jc w:val="both"/>
        <w:rPr>
          <w:rFonts w:eastAsia="Calibri"/>
          <w:sz w:val="28"/>
          <w:szCs w:val="28"/>
        </w:rPr>
      </w:pPr>
      <w:r w:rsidRPr="00776108">
        <w:rPr>
          <w:rFonts w:eastAsia="Calibri"/>
          <w:sz w:val="28"/>
          <w:szCs w:val="28"/>
        </w:rPr>
        <w:t>4.</w:t>
      </w:r>
      <w:r>
        <w:rPr>
          <w:rFonts w:eastAsia="Calibri"/>
          <w:sz w:val="28"/>
          <w:szCs w:val="28"/>
        </w:rPr>
        <w:t>5</w:t>
      </w:r>
      <w:r w:rsidRPr="00776108">
        <w:rPr>
          <w:rFonts w:eastAsia="Calibri"/>
          <w:sz w:val="28"/>
          <w:szCs w:val="28"/>
        </w:rPr>
        <w:t>. 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Pr="00776108">
        <w:rPr>
          <w:sz w:val="28"/>
          <w:szCs w:val="28"/>
        </w:rPr>
        <w:t xml:space="preserve">риказом </w:t>
      </w:r>
      <w:proofErr w:type="spellStart"/>
      <w:r w:rsidRPr="00776108">
        <w:rPr>
          <w:sz w:val="28"/>
          <w:szCs w:val="28"/>
        </w:rPr>
        <w:t>Минздравсоцразвития</w:t>
      </w:r>
      <w:proofErr w:type="spellEnd"/>
      <w:r w:rsidRPr="00776108">
        <w:rPr>
          <w:sz w:val="28"/>
          <w:szCs w:val="28"/>
        </w:rPr>
        <w:t xml:space="preserve"> России от 26.08.2010 № 761н </w:t>
      </w:r>
      <w:r>
        <w:rPr>
          <w:sz w:val="28"/>
          <w:szCs w:val="28"/>
        </w:rPr>
        <w:t xml:space="preserve"> </w:t>
      </w:r>
      <w:r w:rsidRPr="00776108">
        <w:rPr>
          <w:sz w:val="28"/>
          <w:szCs w:val="28"/>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776108">
        <w:rPr>
          <w:rFonts w:eastAsia="Calibri"/>
          <w:sz w:val="28"/>
          <w:szCs w:val="28"/>
        </w:rPr>
        <w:t xml:space="preserve">в зависимости от общего количества лет, проработанных в государственных и муниципальных учреждениях, </w:t>
      </w:r>
      <w:r w:rsidRPr="00E9412C">
        <w:rPr>
          <w:rFonts w:eastAsia="Calibri"/>
          <w:sz w:val="28"/>
          <w:szCs w:val="28"/>
        </w:rPr>
        <w:t>государственных органах и органах местного самоуправления.</w:t>
      </w:r>
      <w:r>
        <w:rPr>
          <w:rFonts w:eastAsia="Calibri"/>
          <w:sz w:val="28"/>
          <w:szCs w:val="28"/>
        </w:rPr>
        <w:t xml:space="preserve"> </w:t>
      </w:r>
    </w:p>
    <w:p w:rsidR="00D55106" w:rsidRPr="00776108" w:rsidRDefault="00D55106" w:rsidP="00D55106">
      <w:pPr>
        <w:shd w:val="clear" w:color="auto" w:fill="FFFFFF"/>
        <w:ind w:firstLine="709"/>
        <w:jc w:val="both"/>
        <w:textAlignment w:val="baseline"/>
        <w:rPr>
          <w:rFonts w:eastAsia="Calibri"/>
          <w:sz w:val="28"/>
          <w:szCs w:val="28"/>
        </w:rPr>
      </w:pPr>
      <w:r w:rsidRPr="00776108">
        <w:rPr>
          <w:rFonts w:eastAsia="Calibri"/>
          <w:sz w:val="28"/>
          <w:szCs w:val="28"/>
        </w:rPr>
        <w:t>Надбавка за выслугу лет устанавливается в процентах от должностного оклада (</w:t>
      </w:r>
      <w:r w:rsidRPr="00776108">
        <w:rPr>
          <w:sz w:val="28"/>
          <w:szCs w:val="28"/>
        </w:rPr>
        <w:t xml:space="preserve">педагогическим </w:t>
      </w:r>
      <w:proofErr w:type="gramStart"/>
      <w:r w:rsidRPr="00776108">
        <w:rPr>
          <w:sz w:val="28"/>
          <w:szCs w:val="28"/>
        </w:rPr>
        <w:t>работникам,  для</w:t>
      </w:r>
      <w:proofErr w:type="gramEnd"/>
      <w:r w:rsidRPr="00776108">
        <w:rPr>
          <w:sz w:val="28"/>
          <w:szCs w:val="28"/>
        </w:rPr>
        <w:t xml:space="preserve">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776108">
        <w:rPr>
          <w:rFonts w:eastAsia="Calibri"/>
          <w:sz w:val="28"/>
          <w:szCs w:val="28"/>
        </w:rPr>
        <w:t>).</w:t>
      </w:r>
    </w:p>
    <w:p w:rsidR="00D55106" w:rsidRPr="00776108" w:rsidRDefault="00D55106" w:rsidP="00D55106">
      <w:pPr>
        <w:shd w:val="clear" w:color="auto" w:fill="FFFFFF"/>
        <w:ind w:firstLine="709"/>
        <w:jc w:val="both"/>
        <w:textAlignment w:val="baseline"/>
        <w:rPr>
          <w:sz w:val="28"/>
          <w:szCs w:val="28"/>
        </w:rPr>
      </w:pPr>
      <w:r w:rsidRPr="00776108">
        <w:rPr>
          <w:rFonts w:eastAsia="Calibri"/>
          <w:sz w:val="28"/>
          <w:szCs w:val="28"/>
        </w:rPr>
        <w:t xml:space="preserve">Размер надбавки за выслугу лет устанавливается в </w:t>
      </w:r>
      <w:proofErr w:type="gramStart"/>
      <w:r w:rsidRPr="00776108">
        <w:rPr>
          <w:rFonts w:eastAsia="Calibri"/>
          <w:sz w:val="28"/>
          <w:szCs w:val="28"/>
        </w:rPr>
        <w:t>зависимости  от</w:t>
      </w:r>
      <w:proofErr w:type="gramEnd"/>
      <w:r w:rsidRPr="00776108">
        <w:rPr>
          <w:rFonts w:eastAsia="Calibri"/>
          <w:sz w:val="28"/>
          <w:szCs w:val="28"/>
        </w:rPr>
        <w:t xml:space="preserve">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Pr="00776108">
        <w:rPr>
          <w:sz w:val="28"/>
          <w:szCs w:val="28"/>
        </w:rPr>
        <w:t>таблицей № 1</w:t>
      </w:r>
      <w:r>
        <w:rPr>
          <w:sz w:val="28"/>
          <w:szCs w:val="28"/>
        </w:rPr>
        <w:t>0</w:t>
      </w:r>
      <w:r w:rsidRPr="00776108">
        <w:rPr>
          <w:sz w:val="28"/>
          <w:szCs w:val="28"/>
        </w:rPr>
        <w:t>.</w:t>
      </w:r>
    </w:p>
    <w:p w:rsidR="00D55106" w:rsidRPr="00776108" w:rsidRDefault="00D55106" w:rsidP="00D55106">
      <w:pPr>
        <w:shd w:val="clear" w:color="auto" w:fill="FFFFFF"/>
        <w:ind w:firstLine="709"/>
        <w:jc w:val="both"/>
        <w:textAlignment w:val="baseline"/>
        <w:rPr>
          <w:sz w:val="28"/>
          <w:szCs w:val="28"/>
        </w:rPr>
      </w:pPr>
    </w:p>
    <w:p w:rsidR="000B280E" w:rsidRDefault="000B280E" w:rsidP="00D55106">
      <w:pPr>
        <w:autoSpaceDE w:val="0"/>
        <w:autoSpaceDN w:val="0"/>
        <w:jc w:val="right"/>
        <w:rPr>
          <w:sz w:val="28"/>
          <w:szCs w:val="28"/>
        </w:rPr>
      </w:pPr>
    </w:p>
    <w:p w:rsidR="00D55106" w:rsidRPr="00776108" w:rsidRDefault="00D55106" w:rsidP="00D55106">
      <w:pPr>
        <w:autoSpaceDE w:val="0"/>
        <w:autoSpaceDN w:val="0"/>
        <w:jc w:val="right"/>
        <w:rPr>
          <w:sz w:val="28"/>
          <w:szCs w:val="28"/>
        </w:rPr>
      </w:pPr>
      <w:r w:rsidRPr="00776108">
        <w:rPr>
          <w:sz w:val="28"/>
          <w:szCs w:val="28"/>
        </w:rPr>
        <w:lastRenderedPageBreak/>
        <w:t>Таблица № 1</w:t>
      </w:r>
      <w:r>
        <w:rPr>
          <w:sz w:val="28"/>
          <w:szCs w:val="28"/>
        </w:rPr>
        <w:t>0</w:t>
      </w:r>
    </w:p>
    <w:p w:rsidR="00D55106" w:rsidRPr="00776108" w:rsidRDefault="00D55106" w:rsidP="00D55106">
      <w:pPr>
        <w:autoSpaceDE w:val="0"/>
        <w:autoSpaceDN w:val="0"/>
        <w:jc w:val="right"/>
        <w:rPr>
          <w:sz w:val="28"/>
          <w:szCs w:val="28"/>
        </w:rPr>
      </w:pPr>
    </w:p>
    <w:p w:rsidR="00D55106" w:rsidRPr="00776108" w:rsidRDefault="00D55106" w:rsidP="00D55106">
      <w:pPr>
        <w:autoSpaceDE w:val="0"/>
        <w:autoSpaceDN w:val="0"/>
        <w:jc w:val="center"/>
        <w:rPr>
          <w:rFonts w:eastAsia="Calibri"/>
          <w:sz w:val="28"/>
          <w:szCs w:val="28"/>
        </w:rPr>
      </w:pPr>
      <w:r w:rsidRPr="00776108">
        <w:rPr>
          <w:sz w:val="28"/>
          <w:szCs w:val="28"/>
        </w:rPr>
        <w:t>Р</w:t>
      </w:r>
      <w:r>
        <w:rPr>
          <w:sz w:val="28"/>
          <w:szCs w:val="28"/>
        </w:rPr>
        <w:t xml:space="preserve">азмеры надбавки </w:t>
      </w:r>
      <w:r w:rsidRPr="00776108">
        <w:rPr>
          <w:rFonts w:eastAsia="Calibri"/>
          <w:sz w:val="28"/>
          <w:szCs w:val="28"/>
        </w:rPr>
        <w:t>за выслугу лет</w:t>
      </w:r>
    </w:p>
    <w:p w:rsidR="00D55106" w:rsidRPr="00776108" w:rsidRDefault="00D55106" w:rsidP="00D55106">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776108" w:rsidTr="00950005">
        <w:tc>
          <w:tcPr>
            <w:tcW w:w="545"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w:t>
            </w:r>
          </w:p>
          <w:p w:rsidR="00D55106" w:rsidRPr="00776108" w:rsidRDefault="00D55106" w:rsidP="00950005">
            <w:pPr>
              <w:autoSpaceDE w:val="0"/>
              <w:autoSpaceDN w:val="0"/>
              <w:jc w:val="center"/>
              <w:rPr>
                <w:sz w:val="28"/>
                <w:szCs w:val="28"/>
              </w:rPr>
            </w:pPr>
            <w:r w:rsidRPr="00776108">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 xml:space="preserve">Перечень </w:t>
            </w:r>
          </w:p>
          <w:p w:rsidR="00D55106" w:rsidRPr="00776108" w:rsidRDefault="00D55106" w:rsidP="00950005">
            <w:pPr>
              <w:autoSpaceDE w:val="0"/>
              <w:autoSpaceDN w:val="0"/>
              <w:jc w:val="center"/>
              <w:rPr>
                <w:sz w:val="28"/>
                <w:szCs w:val="28"/>
              </w:rPr>
            </w:pPr>
            <w:r w:rsidRPr="00776108">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Размер надбавки</w:t>
            </w:r>
          </w:p>
          <w:p w:rsidR="00D55106" w:rsidRPr="00776108" w:rsidRDefault="00D55106" w:rsidP="00950005">
            <w:pPr>
              <w:autoSpaceDE w:val="0"/>
              <w:autoSpaceDN w:val="0"/>
              <w:jc w:val="center"/>
              <w:rPr>
                <w:sz w:val="28"/>
                <w:szCs w:val="28"/>
              </w:rPr>
            </w:pPr>
            <w:r w:rsidRPr="00776108">
              <w:rPr>
                <w:sz w:val="28"/>
                <w:szCs w:val="28"/>
              </w:rPr>
              <w:t>(процентов)</w:t>
            </w:r>
          </w:p>
        </w:tc>
      </w:tr>
    </w:tbl>
    <w:p w:rsidR="00D55106" w:rsidRPr="00776108" w:rsidRDefault="00D55106" w:rsidP="00D5510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6886"/>
        <w:gridCol w:w="2300"/>
      </w:tblGrid>
      <w:tr w:rsidR="00D55106" w:rsidRPr="00776108" w:rsidTr="00950005">
        <w:trPr>
          <w:tblHeader/>
        </w:trPr>
        <w:tc>
          <w:tcPr>
            <w:tcW w:w="569"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1</w:t>
            </w:r>
          </w:p>
        </w:tc>
        <w:tc>
          <w:tcPr>
            <w:tcW w:w="7188"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2</w:t>
            </w:r>
          </w:p>
        </w:tc>
        <w:tc>
          <w:tcPr>
            <w:tcW w:w="2397"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3</w:t>
            </w:r>
          </w:p>
        </w:tc>
      </w:tr>
      <w:tr w:rsidR="00D55106" w:rsidRPr="00776108" w:rsidTr="00950005">
        <w:tc>
          <w:tcPr>
            <w:tcW w:w="569" w:type="dxa"/>
            <w:hideMark/>
          </w:tcPr>
          <w:p w:rsidR="00D55106" w:rsidRPr="00776108" w:rsidRDefault="00D55106" w:rsidP="00950005">
            <w:pPr>
              <w:autoSpaceDE w:val="0"/>
              <w:autoSpaceDN w:val="0"/>
              <w:jc w:val="center"/>
              <w:rPr>
                <w:sz w:val="28"/>
                <w:szCs w:val="28"/>
              </w:rPr>
            </w:pPr>
            <w:r w:rsidRPr="00776108">
              <w:rPr>
                <w:sz w:val="28"/>
                <w:szCs w:val="28"/>
              </w:rPr>
              <w:t>1.</w:t>
            </w:r>
          </w:p>
        </w:tc>
        <w:tc>
          <w:tcPr>
            <w:tcW w:w="7188" w:type="dxa"/>
            <w:hideMark/>
          </w:tcPr>
          <w:p w:rsidR="00D55106" w:rsidRPr="00776108" w:rsidRDefault="00D55106" w:rsidP="00950005">
            <w:pPr>
              <w:autoSpaceDE w:val="0"/>
              <w:autoSpaceDN w:val="0"/>
              <w:rPr>
                <w:rFonts w:eastAsia="Calibri"/>
                <w:sz w:val="28"/>
                <w:szCs w:val="28"/>
              </w:rPr>
            </w:pPr>
            <w:r w:rsidRPr="00776108">
              <w:rPr>
                <w:sz w:val="28"/>
                <w:szCs w:val="28"/>
              </w:rPr>
              <w:t xml:space="preserve">Руководитель учреждения, заместители руководителя учреждения, главный </w:t>
            </w:r>
            <w:proofErr w:type="gramStart"/>
            <w:r w:rsidRPr="00776108">
              <w:rPr>
                <w:sz w:val="28"/>
                <w:szCs w:val="28"/>
              </w:rPr>
              <w:t>бухгалтер;  руководители</w:t>
            </w:r>
            <w:proofErr w:type="gramEnd"/>
            <w:r w:rsidRPr="00776108">
              <w:rPr>
                <w:sz w:val="28"/>
                <w:szCs w:val="28"/>
              </w:rPr>
              <w:t>, специалисты и служащие, занимающие должности, включенные в ПКГ, утвержденные приказ</w:t>
            </w:r>
            <w:r>
              <w:rPr>
                <w:sz w:val="28"/>
                <w:szCs w:val="28"/>
              </w:rPr>
              <w:t>ом</w:t>
            </w:r>
            <w:r w:rsidRPr="00776108">
              <w:rPr>
                <w:sz w:val="28"/>
                <w:szCs w:val="28"/>
              </w:rPr>
              <w:t xml:space="preserve"> </w:t>
            </w:r>
            <w:proofErr w:type="spellStart"/>
            <w:r w:rsidRPr="00776108">
              <w:rPr>
                <w:sz w:val="28"/>
                <w:szCs w:val="28"/>
              </w:rPr>
              <w:t>Минздравсоцразвития</w:t>
            </w:r>
            <w:proofErr w:type="spellEnd"/>
            <w:r w:rsidRPr="00776108">
              <w:rPr>
                <w:sz w:val="28"/>
                <w:szCs w:val="28"/>
              </w:rPr>
              <w:t xml:space="preserve"> России от 05.05.2008 № 216н,                     </w:t>
            </w:r>
            <w:r w:rsidRPr="00776108">
              <w:rPr>
                <w:rFonts w:eastAsia="Calibri"/>
                <w:sz w:val="28"/>
                <w:szCs w:val="28"/>
              </w:rPr>
              <w:t>при стаже работы (службы):</w:t>
            </w:r>
          </w:p>
          <w:p w:rsidR="00D55106" w:rsidRPr="00776108" w:rsidRDefault="00D55106" w:rsidP="00950005">
            <w:pPr>
              <w:shd w:val="clear" w:color="auto" w:fill="FFFFFF"/>
              <w:ind w:firstLine="709"/>
              <w:jc w:val="both"/>
              <w:textAlignment w:val="baseline"/>
              <w:rPr>
                <w:rFonts w:eastAsia="Calibri"/>
                <w:sz w:val="28"/>
                <w:szCs w:val="28"/>
              </w:rPr>
            </w:pPr>
            <w:r w:rsidRPr="00776108">
              <w:rPr>
                <w:rFonts w:eastAsia="Calibri"/>
                <w:sz w:val="28"/>
                <w:szCs w:val="28"/>
              </w:rPr>
              <w:t>от 5 до 10 лет</w:t>
            </w:r>
          </w:p>
          <w:p w:rsidR="00D55106" w:rsidRPr="00776108" w:rsidRDefault="00D55106" w:rsidP="00950005">
            <w:pPr>
              <w:shd w:val="clear" w:color="auto" w:fill="FFFFFF"/>
              <w:ind w:firstLine="709"/>
              <w:jc w:val="both"/>
              <w:textAlignment w:val="baseline"/>
              <w:rPr>
                <w:rFonts w:eastAsia="Calibri"/>
                <w:sz w:val="28"/>
                <w:szCs w:val="28"/>
              </w:rPr>
            </w:pPr>
            <w:r w:rsidRPr="00776108">
              <w:rPr>
                <w:rFonts w:eastAsia="Calibri"/>
                <w:sz w:val="28"/>
                <w:szCs w:val="28"/>
              </w:rPr>
              <w:t>от 10 до 15 лет</w:t>
            </w:r>
          </w:p>
          <w:p w:rsidR="00D55106" w:rsidRPr="00776108" w:rsidRDefault="00D55106" w:rsidP="00950005">
            <w:pPr>
              <w:shd w:val="clear" w:color="auto" w:fill="FFFFFF"/>
              <w:ind w:firstLine="709"/>
              <w:jc w:val="both"/>
              <w:textAlignment w:val="baseline"/>
              <w:rPr>
                <w:sz w:val="28"/>
                <w:szCs w:val="28"/>
              </w:rPr>
            </w:pPr>
            <w:r w:rsidRPr="00776108">
              <w:rPr>
                <w:rFonts w:eastAsia="Calibri"/>
                <w:sz w:val="28"/>
                <w:szCs w:val="28"/>
              </w:rPr>
              <w:t>свыше 15 лет</w:t>
            </w:r>
          </w:p>
        </w:tc>
        <w:tc>
          <w:tcPr>
            <w:tcW w:w="2397" w:type="dxa"/>
          </w:tcPr>
          <w:p w:rsidR="00D55106" w:rsidRPr="00776108"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p>
          <w:p w:rsidR="00D55106" w:rsidRPr="00776108" w:rsidRDefault="00D55106" w:rsidP="00950005">
            <w:pPr>
              <w:autoSpaceDE w:val="0"/>
              <w:autoSpaceDN w:val="0"/>
              <w:jc w:val="center"/>
              <w:rPr>
                <w:sz w:val="28"/>
                <w:szCs w:val="28"/>
              </w:rPr>
            </w:pPr>
          </w:p>
          <w:p w:rsidR="00D55106" w:rsidRPr="00776108"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B40828" w:rsidRDefault="00B40828" w:rsidP="00950005">
            <w:pPr>
              <w:autoSpaceDE w:val="0"/>
              <w:autoSpaceDN w:val="0"/>
              <w:rPr>
                <w:sz w:val="28"/>
                <w:szCs w:val="28"/>
              </w:rPr>
            </w:pPr>
          </w:p>
          <w:p w:rsidR="00D55106" w:rsidRPr="00776108" w:rsidRDefault="00D55106" w:rsidP="00950005">
            <w:pPr>
              <w:autoSpaceDE w:val="0"/>
              <w:autoSpaceDN w:val="0"/>
              <w:jc w:val="center"/>
              <w:rPr>
                <w:sz w:val="28"/>
                <w:szCs w:val="28"/>
              </w:rPr>
            </w:pPr>
            <w:r w:rsidRPr="00776108">
              <w:rPr>
                <w:sz w:val="28"/>
                <w:szCs w:val="28"/>
              </w:rPr>
              <w:t>10</w:t>
            </w:r>
          </w:p>
          <w:p w:rsidR="00D55106" w:rsidRPr="00776108" w:rsidRDefault="00D55106" w:rsidP="00950005">
            <w:pPr>
              <w:autoSpaceDE w:val="0"/>
              <w:autoSpaceDN w:val="0"/>
              <w:jc w:val="center"/>
              <w:rPr>
                <w:sz w:val="28"/>
                <w:szCs w:val="28"/>
              </w:rPr>
            </w:pPr>
            <w:r w:rsidRPr="00776108">
              <w:rPr>
                <w:sz w:val="28"/>
                <w:szCs w:val="28"/>
              </w:rPr>
              <w:t>15</w:t>
            </w:r>
          </w:p>
          <w:p w:rsidR="00D55106" w:rsidRPr="00776108" w:rsidRDefault="00D55106" w:rsidP="00950005">
            <w:pPr>
              <w:autoSpaceDE w:val="0"/>
              <w:autoSpaceDN w:val="0"/>
              <w:jc w:val="center"/>
              <w:rPr>
                <w:sz w:val="28"/>
                <w:szCs w:val="28"/>
              </w:rPr>
            </w:pPr>
            <w:r w:rsidRPr="00776108">
              <w:rPr>
                <w:sz w:val="28"/>
                <w:szCs w:val="28"/>
              </w:rPr>
              <w:t>20</w:t>
            </w:r>
          </w:p>
        </w:tc>
      </w:tr>
      <w:tr w:rsidR="00D55106" w:rsidRPr="00776108" w:rsidTr="00950005">
        <w:tc>
          <w:tcPr>
            <w:tcW w:w="569" w:type="dxa"/>
          </w:tcPr>
          <w:p w:rsidR="00D55106" w:rsidRPr="00776108" w:rsidRDefault="00D55106" w:rsidP="00950005">
            <w:pPr>
              <w:autoSpaceDE w:val="0"/>
              <w:autoSpaceDN w:val="0"/>
              <w:jc w:val="center"/>
              <w:rPr>
                <w:sz w:val="28"/>
                <w:szCs w:val="28"/>
              </w:rPr>
            </w:pPr>
            <w:r w:rsidRPr="00776108">
              <w:rPr>
                <w:sz w:val="28"/>
                <w:szCs w:val="28"/>
              </w:rPr>
              <w:t xml:space="preserve">2. </w:t>
            </w:r>
          </w:p>
        </w:tc>
        <w:tc>
          <w:tcPr>
            <w:tcW w:w="7188" w:type="dxa"/>
          </w:tcPr>
          <w:p w:rsidR="00D55106" w:rsidRPr="00776108" w:rsidRDefault="00D55106" w:rsidP="00950005">
            <w:pPr>
              <w:autoSpaceDE w:val="0"/>
              <w:autoSpaceDN w:val="0"/>
              <w:rPr>
                <w:sz w:val="28"/>
                <w:szCs w:val="28"/>
              </w:rPr>
            </w:pPr>
            <w:r w:rsidRPr="00776108">
              <w:rPr>
                <w:sz w:val="28"/>
                <w:szCs w:val="28"/>
              </w:rPr>
              <w:t>Иные руководители, специалисты и служащие</w:t>
            </w:r>
          </w:p>
          <w:p w:rsidR="00D55106" w:rsidRPr="00776108" w:rsidRDefault="00D55106" w:rsidP="00950005">
            <w:pPr>
              <w:autoSpaceDE w:val="0"/>
              <w:autoSpaceDN w:val="0"/>
              <w:rPr>
                <w:rFonts w:eastAsia="Calibri"/>
                <w:sz w:val="28"/>
                <w:szCs w:val="28"/>
              </w:rPr>
            </w:pPr>
            <w:r w:rsidRPr="00776108">
              <w:rPr>
                <w:rFonts w:eastAsia="Calibri"/>
                <w:sz w:val="28"/>
                <w:szCs w:val="28"/>
              </w:rPr>
              <w:t>при стаже работы (службы):</w:t>
            </w:r>
          </w:p>
          <w:p w:rsidR="00D55106" w:rsidRPr="00776108" w:rsidRDefault="00D55106" w:rsidP="00950005">
            <w:pPr>
              <w:autoSpaceDE w:val="0"/>
              <w:autoSpaceDN w:val="0"/>
              <w:rPr>
                <w:rFonts w:eastAsia="Calibri"/>
                <w:sz w:val="28"/>
                <w:szCs w:val="28"/>
              </w:rPr>
            </w:pPr>
            <w:r w:rsidRPr="00776108">
              <w:rPr>
                <w:rFonts w:eastAsia="Calibri"/>
                <w:sz w:val="28"/>
                <w:szCs w:val="28"/>
              </w:rPr>
              <w:t xml:space="preserve">          от 1 года до 5 лет</w:t>
            </w:r>
          </w:p>
          <w:p w:rsidR="00D55106" w:rsidRPr="00776108" w:rsidRDefault="00D55106" w:rsidP="00950005">
            <w:pPr>
              <w:shd w:val="clear" w:color="auto" w:fill="FFFFFF"/>
              <w:ind w:firstLine="709"/>
              <w:jc w:val="both"/>
              <w:textAlignment w:val="baseline"/>
              <w:rPr>
                <w:rFonts w:eastAsia="Calibri"/>
                <w:sz w:val="28"/>
                <w:szCs w:val="28"/>
              </w:rPr>
            </w:pPr>
            <w:r w:rsidRPr="00776108">
              <w:rPr>
                <w:rFonts w:eastAsia="Calibri"/>
                <w:sz w:val="28"/>
                <w:szCs w:val="28"/>
              </w:rPr>
              <w:t>от 5 до 10 лет</w:t>
            </w:r>
          </w:p>
          <w:p w:rsidR="00D55106" w:rsidRPr="00776108" w:rsidRDefault="00D55106" w:rsidP="00950005">
            <w:pPr>
              <w:shd w:val="clear" w:color="auto" w:fill="FFFFFF"/>
              <w:ind w:firstLine="709"/>
              <w:jc w:val="both"/>
              <w:textAlignment w:val="baseline"/>
              <w:rPr>
                <w:rFonts w:eastAsia="Calibri"/>
                <w:sz w:val="28"/>
                <w:szCs w:val="28"/>
              </w:rPr>
            </w:pPr>
            <w:r w:rsidRPr="00776108">
              <w:rPr>
                <w:rFonts w:eastAsia="Calibri"/>
                <w:sz w:val="28"/>
                <w:szCs w:val="28"/>
              </w:rPr>
              <w:t>от 10 до 15 лет</w:t>
            </w:r>
          </w:p>
          <w:p w:rsidR="00D55106" w:rsidRPr="00776108" w:rsidRDefault="00D55106" w:rsidP="00950005">
            <w:pPr>
              <w:autoSpaceDE w:val="0"/>
              <w:autoSpaceDN w:val="0"/>
              <w:rPr>
                <w:sz w:val="28"/>
                <w:szCs w:val="28"/>
              </w:rPr>
            </w:pPr>
            <w:r w:rsidRPr="00776108">
              <w:rPr>
                <w:rFonts w:eastAsia="Calibri"/>
                <w:sz w:val="28"/>
                <w:szCs w:val="28"/>
              </w:rPr>
              <w:t xml:space="preserve">          свыше 15 лет </w:t>
            </w:r>
          </w:p>
        </w:tc>
        <w:tc>
          <w:tcPr>
            <w:tcW w:w="2397" w:type="dxa"/>
          </w:tcPr>
          <w:p w:rsidR="00D55106" w:rsidRPr="00776108" w:rsidRDefault="00D55106" w:rsidP="00950005">
            <w:pPr>
              <w:autoSpaceDE w:val="0"/>
              <w:autoSpaceDN w:val="0"/>
              <w:rPr>
                <w:sz w:val="28"/>
                <w:szCs w:val="28"/>
              </w:rPr>
            </w:pPr>
          </w:p>
          <w:p w:rsidR="00D55106"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r w:rsidRPr="00776108">
              <w:rPr>
                <w:sz w:val="28"/>
                <w:szCs w:val="28"/>
              </w:rPr>
              <w:t xml:space="preserve"> 10</w:t>
            </w:r>
          </w:p>
          <w:p w:rsidR="00D55106" w:rsidRPr="00776108" w:rsidRDefault="00D55106" w:rsidP="00950005">
            <w:pPr>
              <w:autoSpaceDE w:val="0"/>
              <w:autoSpaceDN w:val="0"/>
              <w:jc w:val="center"/>
              <w:rPr>
                <w:sz w:val="28"/>
                <w:szCs w:val="28"/>
              </w:rPr>
            </w:pPr>
            <w:r w:rsidRPr="00776108">
              <w:rPr>
                <w:sz w:val="28"/>
                <w:szCs w:val="28"/>
              </w:rPr>
              <w:t xml:space="preserve"> 15</w:t>
            </w:r>
          </w:p>
          <w:p w:rsidR="00D55106" w:rsidRPr="00776108" w:rsidRDefault="00D55106" w:rsidP="00950005">
            <w:pPr>
              <w:autoSpaceDE w:val="0"/>
              <w:autoSpaceDN w:val="0"/>
              <w:jc w:val="center"/>
              <w:rPr>
                <w:sz w:val="28"/>
                <w:szCs w:val="28"/>
              </w:rPr>
            </w:pPr>
            <w:r>
              <w:rPr>
                <w:sz w:val="28"/>
                <w:szCs w:val="28"/>
              </w:rPr>
              <w:t xml:space="preserve"> </w:t>
            </w:r>
            <w:r w:rsidRPr="00776108">
              <w:rPr>
                <w:sz w:val="28"/>
                <w:szCs w:val="28"/>
              </w:rPr>
              <w:t>20</w:t>
            </w:r>
          </w:p>
          <w:p w:rsidR="00D55106" w:rsidRPr="00776108" w:rsidRDefault="00D55106" w:rsidP="00950005">
            <w:pPr>
              <w:autoSpaceDE w:val="0"/>
              <w:autoSpaceDN w:val="0"/>
              <w:jc w:val="center"/>
              <w:rPr>
                <w:sz w:val="28"/>
                <w:szCs w:val="28"/>
              </w:rPr>
            </w:pPr>
            <w:r>
              <w:rPr>
                <w:sz w:val="28"/>
                <w:szCs w:val="28"/>
              </w:rPr>
              <w:t xml:space="preserve"> </w:t>
            </w:r>
            <w:r w:rsidRPr="00776108">
              <w:rPr>
                <w:sz w:val="28"/>
                <w:szCs w:val="28"/>
              </w:rPr>
              <w:t>30</w:t>
            </w:r>
          </w:p>
        </w:tc>
      </w:tr>
    </w:tbl>
    <w:p w:rsidR="00D55106" w:rsidRDefault="00D55106" w:rsidP="00D55106">
      <w:pPr>
        <w:autoSpaceDE w:val="0"/>
        <w:autoSpaceDN w:val="0"/>
        <w:adjustRightInd w:val="0"/>
        <w:ind w:firstLine="709"/>
        <w:jc w:val="both"/>
        <w:rPr>
          <w:kern w:val="2"/>
          <w:sz w:val="28"/>
          <w:szCs w:val="28"/>
        </w:rPr>
      </w:pPr>
    </w:p>
    <w:p w:rsidR="00D55106" w:rsidRDefault="00D55106" w:rsidP="00D55106">
      <w:pPr>
        <w:autoSpaceDE w:val="0"/>
        <w:autoSpaceDN w:val="0"/>
        <w:adjustRightInd w:val="0"/>
        <w:ind w:firstLine="709"/>
        <w:jc w:val="both"/>
        <w:rPr>
          <w:kern w:val="2"/>
          <w:sz w:val="28"/>
          <w:szCs w:val="28"/>
        </w:rPr>
      </w:pPr>
      <w:r w:rsidRPr="00E9412C">
        <w:rPr>
          <w:kern w:val="2"/>
          <w:sz w:val="28"/>
          <w:szCs w:val="28"/>
        </w:rPr>
        <w:t xml:space="preserve">4.6. В стаж работы </w:t>
      </w:r>
      <w:proofErr w:type="gramStart"/>
      <w:r w:rsidRPr="00E9412C">
        <w:rPr>
          <w:kern w:val="2"/>
          <w:sz w:val="28"/>
          <w:szCs w:val="28"/>
        </w:rPr>
        <w:t>в</w:t>
      </w:r>
      <w:r w:rsidRPr="00E9412C">
        <w:rPr>
          <w:rFonts w:eastAsia="Calibri"/>
          <w:sz w:val="28"/>
          <w:szCs w:val="28"/>
        </w:rPr>
        <w:t xml:space="preserve">  государственных</w:t>
      </w:r>
      <w:proofErr w:type="gramEnd"/>
      <w:r w:rsidRPr="00E9412C">
        <w:rPr>
          <w:rFonts w:eastAsia="Calibri"/>
          <w:sz w:val="28"/>
          <w:szCs w:val="28"/>
        </w:rPr>
        <w:t xml:space="preserve"> и муниципальных учреждениях</w:t>
      </w:r>
      <w:r w:rsidRPr="00E9412C">
        <w:rPr>
          <w:kern w:val="2"/>
          <w:sz w:val="28"/>
          <w:szCs w:val="28"/>
        </w:rPr>
        <w:t xml:space="preserve">  для установления н</w:t>
      </w:r>
      <w:r w:rsidRPr="00E9412C">
        <w:rPr>
          <w:sz w:val="28"/>
          <w:szCs w:val="28"/>
        </w:rPr>
        <w:t xml:space="preserve">адбавка за </w:t>
      </w:r>
      <w:r w:rsidRPr="00E9412C">
        <w:rPr>
          <w:kern w:val="2"/>
          <w:sz w:val="28"/>
          <w:szCs w:val="28"/>
        </w:rPr>
        <w:t xml:space="preserve">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для установления надбавки за выслугу лет сфере </w:t>
      </w:r>
      <w:proofErr w:type="gramStart"/>
      <w:r w:rsidRPr="00E9412C">
        <w:rPr>
          <w:kern w:val="2"/>
          <w:sz w:val="28"/>
          <w:szCs w:val="28"/>
        </w:rPr>
        <w:t>могут  быть</w:t>
      </w:r>
      <w:proofErr w:type="gramEnd"/>
      <w:r w:rsidRPr="00E9412C">
        <w:rPr>
          <w:kern w:val="2"/>
          <w:sz w:val="28"/>
          <w:szCs w:val="28"/>
        </w:rPr>
        <w:t xml:space="preserve"> засчитаны  периоды работы в бюджетных учреждениях республик, входивших в состав СССР по 26.12.1991</w:t>
      </w:r>
      <w:r>
        <w:rPr>
          <w:kern w:val="2"/>
          <w:sz w:val="28"/>
          <w:szCs w:val="28"/>
        </w:rPr>
        <w:t>года</w:t>
      </w:r>
      <w:r w:rsidRPr="00E9412C">
        <w:rPr>
          <w:kern w:val="2"/>
          <w:sz w:val="28"/>
          <w:szCs w:val="28"/>
        </w:rPr>
        <w:t xml:space="preserve"> включительно, при наличии подтверждающих документов.</w:t>
      </w:r>
    </w:p>
    <w:p w:rsidR="00D55106" w:rsidRPr="00776108" w:rsidRDefault="00D55106" w:rsidP="00D55106">
      <w:pPr>
        <w:autoSpaceDE w:val="0"/>
        <w:autoSpaceDN w:val="0"/>
        <w:adjustRightInd w:val="0"/>
        <w:ind w:firstLine="709"/>
        <w:jc w:val="both"/>
        <w:rPr>
          <w:rFonts w:eastAsia="Calibri"/>
          <w:sz w:val="28"/>
          <w:szCs w:val="28"/>
        </w:rPr>
      </w:pPr>
      <w:r>
        <w:rPr>
          <w:kern w:val="2"/>
          <w:sz w:val="28"/>
          <w:szCs w:val="28"/>
        </w:rPr>
        <w:t>У</w:t>
      </w:r>
      <w:r w:rsidRPr="00776108">
        <w:rPr>
          <w:rFonts w:eastAsia="Calibri"/>
          <w:sz w:val="28"/>
          <w:szCs w:val="28"/>
        </w:rPr>
        <w:t>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D55106" w:rsidRPr="00776108" w:rsidRDefault="00D55106" w:rsidP="00D55106">
      <w:pPr>
        <w:autoSpaceDE w:val="0"/>
        <w:autoSpaceDN w:val="0"/>
        <w:adjustRightInd w:val="0"/>
        <w:ind w:firstLine="709"/>
        <w:jc w:val="both"/>
        <w:rPr>
          <w:rFonts w:eastAsia="Calibri"/>
          <w:sz w:val="28"/>
          <w:szCs w:val="28"/>
        </w:rPr>
      </w:pPr>
      <w:r w:rsidRPr="00776108">
        <w:rPr>
          <w:rFonts w:eastAsia="Calibri"/>
          <w:sz w:val="28"/>
          <w:szCs w:val="28"/>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D55106" w:rsidRPr="00776108" w:rsidRDefault="00D55106" w:rsidP="00D55106">
      <w:pPr>
        <w:autoSpaceDE w:val="0"/>
        <w:autoSpaceDN w:val="0"/>
        <w:adjustRightInd w:val="0"/>
        <w:ind w:firstLine="709"/>
        <w:jc w:val="both"/>
        <w:rPr>
          <w:rFonts w:eastAsia="Calibri"/>
          <w:sz w:val="28"/>
          <w:szCs w:val="28"/>
        </w:rPr>
      </w:pPr>
      <w:r w:rsidRPr="00776108">
        <w:rPr>
          <w:rFonts w:eastAsia="Calibri"/>
          <w:sz w:val="28"/>
          <w:szCs w:val="28"/>
        </w:rPr>
        <w:t>Система показателей и условия премирования работников разрабатываются учреждением и фиксируются в локальном нормативном акте.</w:t>
      </w:r>
    </w:p>
    <w:p w:rsidR="00D55106" w:rsidRPr="00776108" w:rsidRDefault="00D55106" w:rsidP="00D55106">
      <w:pPr>
        <w:autoSpaceDE w:val="0"/>
        <w:autoSpaceDN w:val="0"/>
        <w:ind w:firstLine="709"/>
        <w:jc w:val="both"/>
        <w:rPr>
          <w:sz w:val="28"/>
          <w:szCs w:val="28"/>
        </w:rPr>
      </w:pPr>
      <w:r w:rsidRPr="00776108">
        <w:rPr>
          <w:sz w:val="28"/>
          <w:szCs w:val="28"/>
        </w:rPr>
        <w:t>4.7.1. При определении показателей премирования необходимо учитывать:</w:t>
      </w:r>
    </w:p>
    <w:p w:rsidR="00D55106" w:rsidRPr="00776108" w:rsidRDefault="00D55106" w:rsidP="00D55106">
      <w:pPr>
        <w:autoSpaceDE w:val="0"/>
        <w:autoSpaceDN w:val="0"/>
        <w:ind w:firstLine="709"/>
        <w:jc w:val="both"/>
        <w:rPr>
          <w:sz w:val="28"/>
          <w:szCs w:val="28"/>
        </w:rPr>
      </w:pPr>
      <w:r w:rsidRPr="00776108">
        <w:rPr>
          <w:sz w:val="28"/>
          <w:szCs w:val="28"/>
        </w:rPr>
        <w:t>успешное и добросовестное исполнение работником своих должностных обязанностей;</w:t>
      </w:r>
    </w:p>
    <w:p w:rsidR="00D55106" w:rsidRPr="00776108" w:rsidRDefault="00D55106" w:rsidP="00D55106">
      <w:pPr>
        <w:autoSpaceDE w:val="0"/>
        <w:autoSpaceDN w:val="0"/>
        <w:ind w:firstLine="709"/>
        <w:jc w:val="both"/>
        <w:rPr>
          <w:sz w:val="28"/>
          <w:szCs w:val="28"/>
        </w:rPr>
      </w:pPr>
      <w:r w:rsidRPr="00776108">
        <w:rPr>
          <w:sz w:val="28"/>
          <w:szCs w:val="28"/>
        </w:rPr>
        <w:lastRenderedPageBreak/>
        <w:t>инициативу, творчество и применение в работе современных форм и методов организации труда;</w:t>
      </w:r>
    </w:p>
    <w:p w:rsidR="00D55106" w:rsidRPr="00776108" w:rsidRDefault="00D55106" w:rsidP="00D55106">
      <w:pPr>
        <w:autoSpaceDE w:val="0"/>
        <w:autoSpaceDN w:val="0"/>
        <w:ind w:firstLine="709"/>
        <w:jc w:val="both"/>
        <w:rPr>
          <w:sz w:val="28"/>
          <w:szCs w:val="28"/>
        </w:rPr>
      </w:pPr>
      <w:r w:rsidRPr="00776108">
        <w:rPr>
          <w:sz w:val="28"/>
          <w:szCs w:val="28"/>
        </w:rPr>
        <w:t>качественную подготовку и проведение мероприятий, связанных с уставной деятельностью учреждения;</w:t>
      </w:r>
    </w:p>
    <w:p w:rsidR="00D55106" w:rsidRPr="00776108" w:rsidRDefault="00D55106" w:rsidP="00D55106">
      <w:pPr>
        <w:autoSpaceDE w:val="0"/>
        <w:autoSpaceDN w:val="0"/>
        <w:ind w:firstLine="709"/>
        <w:jc w:val="both"/>
        <w:rPr>
          <w:sz w:val="28"/>
          <w:szCs w:val="28"/>
        </w:rPr>
      </w:pPr>
      <w:r w:rsidRPr="00776108">
        <w:rPr>
          <w:sz w:val="28"/>
          <w:szCs w:val="28"/>
        </w:rPr>
        <w:t>участие в выполнении особо важных работ и мероприятий;</w:t>
      </w:r>
    </w:p>
    <w:p w:rsidR="00D55106" w:rsidRPr="00776108" w:rsidRDefault="00D55106" w:rsidP="00D55106">
      <w:pPr>
        <w:autoSpaceDE w:val="0"/>
        <w:autoSpaceDN w:val="0"/>
        <w:ind w:firstLine="709"/>
        <w:jc w:val="both"/>
        <w:rPr>
          <w:sz w:val="28"/>
          <w:szCs w:val="28"/>
        </w:rPr>
      </w:pPr>
      <w:r w:rsidRPr="00776108">
        <w:rPr>
          <w:sz w:val="28"/>
          <w:szCs w:val="28"/>
        </w:rPr>
        <w:t>соблюдение исполнительской дисциплины;</w:t>
      </w:r>
    </w:p>
    <w:p w:rsidR="00D55106" w:rsidRPr="00776108" w:rsidRDefault="00D55106" w:rsidP="00D55106">
      <w:pPr>
        <w:autoSpaceDE w:val="0"/>
        <w:autoSpaceDN w:val="0"/>
        <w:ind w:firstLine="709"/>
        <w:jc w:val="both"/>
        <w:rPr>
          <w:sz w:val="28"/>
          <w:szCs w:val="28"/>
        </w:rPr>
      </w:pPr>
      <w:r w:rsidRPr="00776108">
        <w:rPr>
          <w:sz w:val="28"/>
          <w:szCs w:val="28"/>
        </w:rPr>
        <w:t>обеспечение сохранности государственного имущества и другое.</w:t>
      </w:r>
    </w:p>
    <w:p w:rsidR="00D55106" w:rsidRPr="00776108" w:rsidRDefault="00D55106" w:rsidP="00D55106">
      <w:pPr>
        <w:autoSpaceDE w:val="0"/>
        <w:autoSpaceDN w:val="0"/>
        <w:ind w:firstLine="709"/>
        <w:jc w:val="both"/>
        <w:rPr>
          <w:sz w:val="28"/>
          <w:szCs w:val="28"/>
        </w:rPr>
      </w:pPr>
      <w:r w:rsidRPr="00776108">
        <w:rPr>
          <w:rFonts w:eastAsia="Calibri"/>
          <w:sz w:val="28"/>
          <w:szCs w:val="28"/>
        </w:rPr>
        <w:t xml:space="preserve">4.7.2. Премирование руководителя учреждения производится в порядке, утвержденном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r w:rsidRPr="00483AAC">
        <w:rPr>
          <w:rFonts w:eastAsia="Calibri"/>
          <w:sz w:val="28"/>
          <w:szCs w:val="28"/>
        </w:rPr>
        <w:t>с учетом целевых показателей эффективности деятельности учреждения</w:t>
      </w:r>
      <w:r w:rsidRPr="00776108">
        <w:rPr>
          <w:sz w:val="28"/>
          <w:szCs w:val="28"/>
        </w:rPr>
        <w:t xml:space="preserve"> </w:t>
      </w:r>
    </w:p>
    <w:p w:rsidR="00D55106" w:rsidRPr="00776108" w:rsidRDefault="00D55106" w:rsidP="00D55106">
      <w:pPr>
        <w:autoSpaceDE w:val="0"/>
        <w:autoSpaceDN w:val="0"/>
        <w:adjustRightInd w:val="0"/>
        <w:ind w:firstLine="709"/>
        <w:jc w:val="both"/>
        <w:rPr>
          <w:rFonts w:eastAsia="Calibri"/>
          <w:sz w:val="28"/>
          <w:szCs w:val="28"/>
        </w:rPr>
      </w:pPr>
      <w:r w:rsidRPr="00776108">
        <w:rPr>
          <w:rFonts w:eastAsia="Calibri"/>
          <w:sz w:val="28"/>
          <w:szCs w:val="28"/>
        </w:rPr>
        <w:t xml:space="preserve"> Премирование работников осуществляется на основании приказа руководителя учреждения.</w:t>
      </w:r>
    </w:p>
    <w:p w:rsidR="00D55106" w:rsidRPr="00776108" w:rsidRDefault="00D55106" w:rsidP="00D55106">
      <w:pPr>
        <w:autoSpaceDE w:val="0"/>
        <w:autoSpaceDN w:val="0"/>
        <w:adjustRightInd w:val="0"/>
        <w:ind w:firstLine="709"/>
        <w:jc w:val="both"/>
        <w:rPr>
          <w:rFonts w:eastAsia="Calibri"/>
          <w:sz w:val="28"/>
          <w:szCs w:val="28"/>
        </w:rPr>
      </w:pPr>
      <w:r w:rsidRPr="00776108">
        <w:rPr>
          <w:rFonts w:eastAsia="Calibri"/>
          <w:sz w:val="28"/>
          <w:szCs w:val="28"/>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D55106" w:rsidRPr="00776108" w:rsidRDefault="00D55106" w:rsidP="00D55106">
      <w:pPr>
        <w:autoSpaceDE w:val="0"/>
        <w:autoSpaceDN w:val="0"/>
        <w:ind w:firstLine="709"/>
        <w:jc w:val="both"/>
        <w:rPr>
          <w:sz w:val="28"/>
          <w:szCs w:val="28"/>
        </w:rPr>
      </w:pPr>
      <w:r w:rsidRPr="00776108">
        <w:rPr>
          <w:sz w:val="28"/>
          <w:szCs w:val="28"/>
        </w:rPr>
        <w:t>за квалификацию;</w:t>
      </w:r>
    </w:p>
    <w:p w:rsidR="00D55106" w:rsidRPr="00776108" w:rsidRDefault="00D55106" w:rsidP="00D55106">
      <w:pPr>
        <w:autoSpaceDE w:val="0"/>
        <w:autoSpaceDN w:val="0"/>
        <w:ind w:firstLine="709"/>
        <w:jc w:val="both"/>
        <w:rPr>
          <w:sz w:val="28"/>
          <w:szCs w:val="28"/>
        </w:rPr>
      </w:pPr>
      <w:r w:rsidRPr="00776108">
        <w:rPr>
          <w:sz w:val="28"/>
          <w:szCs w:val="28"/>
        </w:rPr>
        <w:t>за специфику работы;</w:t>
      </w:r>
    </w:p>
    <w:p w:rsidR="00D55106" w:rsidRPr="00776108" w:rsidRDefault="00D55106" w:rsidP="00D55106">
      <w:pPr>
        <w:autoSpaceDE w:val="0"/>
        <w:autoSpaceDN w:val="0"/>
        <w:ind w:firstLine="709"/>
        <w:jc w:val="both"/>
        <w:rPr>
          <w:sz w:val="28"/>
          <w:szCs w:val="28"/>
        </w:rPr>
      </w:pPr>
      <w:r w:rsidRPr="00776108">
        <w:rPr>
          <w:sz w:val="28"/>
          <w:szCs w:val="28"/>
        </w:rPr>
        <w:t xml:space="preserve">за наличие ученой степени; </w:t>
      </w:r>
    </w:p>
    <w:p w:rsidR="00D55106" w:rsidRPr="00776108" w:rsidRDefault="00D55106" w:rsidP="00D55106">
      <w:pPr>
        <w:autoSpaceDE w:val="0"/>
        <w:autoSpaceDN w:val="0"/>
        <w:ind w:firstLine="709"/>
        <w:jc w:val="both"/>
        <w:rPr>
          <w:sz w:val="28"/>
          <w:szCs w:val="28"/>
        </w:rPr>
      </w:pPr>
      <w:r w:rsidRPr="00776108">
        <w:rPr>
          <w:sz w:val="28"/>
          <w:szCs w:val="28"/>
        </w:rPr>
        <w:t>за наличие почетного звания;</w:t>
      </w:r>
    </w:p>
    <w:p w:rsidR="00D55106" w:rsidRPr="00776108" w:rsidRDefault="00D55106" w:rsidP="00D55106">
      <w:pPr>
        <w:autoSpaceDE w:val="0"/>
        <w:autoSpaceDN w:val="0"/>
        <w:ind w:firstLine="709"/>
        <w:jc w:val="both"/>
        <w:rPr>
          <w:sz w:val="28"/>
          <w:szCs w:val="28"/>
        </w:rPr>
      </w:pPr>
      <w:r w:rsidRPr="00776108">
        <w:rPr>
          <w:sz w:val="28"/>
          <w:szCs w:val="28"/>
        </w:rPr>
        <w:t>выплата молодым специалистам из числа педагогических работников.</w:t>
      </w:r>
    </w:p>
    <w:p w:rsidR="00D55106" w:rsidRPr="00776108" w:rsidRDefault="00D55106" w:rsidP="00D55106">
      <w:pPr>
        <w:autoSpaceDE w:val="0"/>
        <w:autoSpaceDN w:val="0"/>
        <w:adjustRightInd w:val="0"/>
        <w:ind w:firstLine="709"/>
        <w:jc w:val="both"/>
        <w:rPr>
          <w:color w:val="000000"/>
          <w:sz w:val="28"/>
          <w:szCs w:val="28"/>
        </w:rPr>
      </w:pPr>
      <w:r w:rsidRPr="00776108">
        <w:rPr>
          <w:rFonts w:eastAsia="Calibri"/>
          <w:color w:val="000000"/>
          <w:sz w:val="28"/>
          <w:szCs w:val="28"/>
        </w:rPr>
        <w:t xml:space="preserve">4.9. Надбавка за квалификацию устанавливается </w:t>
      </w:r>
      <w:proofErr w:type="gramStart"/>
      <w:r w:rsidRPr="00776108">
        <w:rPr>
          <w:rFonts w:eastAsia="Calibri"/>
          <w:color w:val="000000"/>
          <w:sz w:val="28"/>
          <w:szCs w:val="28"/>
        </w:rPr>
        <w:t>п</w:t>
      </w:r>
      <w:r w:rsidRPr="00776108">
        <w:rPr>
          <w:color w:val="000000"/>
          <w:sz w:val="28"/>
          <w:szCs w:val="28"/>
        </w:rPr>
        <w:t>едагогическим  работникам</w:t>
      </w:r>
      <w:proofErr w:type="gramEnd"/>
      <w:r w:rsidRPr="00776108">
        <w:rPr>
          <w:color w:val="000000"/>
          <w:sz w:val="28"/>
          <w:szCs w:val="28"/>
        </w:rPr>
        <w:t xml:space="preserve"> при наличии квалификационной </w:t>
      </w:r>
      <w:r>
        <w:rPr>
          <w:color w:val="000000"/>
          <w:sz w:val="28"/>
          <w:szCs w:val="28"/>
        </w:rPr>
        <w:t>категории.</w:t>
      </w:r>
    </w:p>
    <w:p w:rsidR="00D55106" w:rsidRPr="00776108" w:rsidRDefault="00D55106" w:rsidP="00D55106">
      <w:pPr>
        <w:autoSpaceDE w:val="0"/>
        <w:autoSpaceDN w:val="0"/>
        <w:adjustRightInd w:val="0"/>
        <w:ind w:firstLine="709"/>
        <w:jc w:val="both"/>
        <w:rPr>
          <w:color w:val="000000"/>
          <w:sz w:val="28"/>
          <w:szCs w:val="28"/>
        </w:rPr>
      </w:pPr>
      <w:r w:rsidRPr="00776108">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776108">
        <w:rPr>
          <w:sz w:val="28"/>
          <w:szCs w:val="28"/>
        </w:rPr>
        <w:t>– </w:t>
      </w:r>
      <w:r w:rsidRPr="00776108">
        <w:rPr>
          <w:color w:val="000000"/>
          <w:sz w:val="28"/>
          <w:szCs w:val="28"/>
        </w:rPr>
        <w:t>от заработной платы, исчисленной из ставки заработной платы и установленного объема педагогической работы) и составляет:</w:t>
      </w:r>
    </w:p>
    <w:p w:rsidR="00D55106" w:rsidRPr="00776108" w:rsidRDefault="00D55106" w:rsidP="00D55106">
      <w:pPr>
        <w:shd w:val="clear" w:color="auto" w:fill="FFFFFF"/>
        <w:ind w:firstLine="709"/>
        <w:jc w:val="both"/>
        <w:textAlignment w:val="baseline"/>
        <w:rPr>
          <w:color w:val="000000"/>
          <w:sz w:val="28"/>
          <w:szCs w:val="28"/>
        </w:rPr>
      </w:pPr>
      <w:r w:rsidRPr="00776108">
        <w:rPr>
          <w:color w:val="000000"/>
          <w:sz w:val="28"/>
          <w:szCs w:val="28"/>
        </w:rPr>
        <w:t>при наличии первой квалификационной категории </w:t>
      </w:r>
      <w:r w:rsidRPr="00776108">
        <w:rPr>
          <w:sz w:val="28"/>
          <w:szCs w:val="28"/>
        </w:rPr>
        <w:t>– </w:t>
      </w:r>
      <w:r w:rsidRPr="00776108">
        <w:rPr>
          <w:color w:val="000000"/>
          <w:sz w:val="28"/>
          <w:szCs w:val="28"/>
        </w:rPr>
        <w:t>10 процентов;</w:t>
      </w:r>
    </w:p>
    <w:p w:rsidR="00D55106" w:rsidRPr="00776108" w:rsidRDefault="00D55106" w:rsidP="00D55106">
      <w:pPr>
        <w:shd w:val="clear" w:color="auto" w:fill="FFFFFF"/>
        <w:ind w:firstLine="709"/>
        <w:jc w:val="both"/>
        <w:textAlignment w:val="baseline"/>
        <w:rPr>
          <w:color w:val="000000"/>
          <w:sz w:val="28"/>
          <w:szCs w:val="28"/>
        </w:rPr>
      </w:pPr>
      <w:r w:rsidRPr="00776108">
        <w:rPr>
          <w:color w:val="000000"/>
          <w:sz w:val="28"/>
          <w:szCs w:val="28"/>
        </w:rPr>
        <w:t>при наличии высшей квалификационной категории </w:t>
      </w:r>
      <w:r w:rsidRPr="00776108">
        <w:rPr>
          <w:sz w:val="28"/>
          <w:szCs w:val="28"/>
        </w:rPr>
        <w:t>– 25</w:t>
      </w:r>
      <w:r w:rsidRPr="00776108">
        <w:rPr>
          <w:color w:val="000000"/>
          <w:sz w:val="28"/>
          <w:szCs w:val="28"/>
        </w:rPr>
        <w:t xml:space="preserve"> процентов.</w:t>
      </w:r>
    </w:p>
    <w:p w:rsidR="00D55106" w:rsidRPr="00776108" w:rsidRDefault="00D55106" w:rsidP="00D55106">
      <w:pPr>
        <w:shd w:val="clear" w:color="auto" w:fill="FFFFFF"/>
        <w:ind w:firstLine="709"/>
        <w:jc w:val="both"/>
        <w:textAlignment w:val="baseline"/>
        <w:rPr>
          <w:color w:val="000000"/>
          <w:sz w:val="28"/>
          <w:szCs w:val="28"/>
        </w:rPr>
      </w:pPr>
      <w:r w:rsidRPr="00776108">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D55106" w:rsidRPr="00776108" w:rsidRDefault="00D55106" w:rsidP="00D55106">
      <w:pPr>
        <w:autoSpaceDE w:val="0"/>
        <w:autoSpaceDN w:val="0"/>
        <w:ind w:firstLine="709"/>
        <w:jc w:val="both"/>
        <w:rPr>
          <w:sz w:val="28"/>
          <w:szCs w:val="28"/>
        </w:rPr>
      </w:pPr>
      <w:r w:rsidRPr="00776108">
        <w:rPr>
          <w:sz w:val="28"/>
          <w:szCs w:val="28"/>
        </w:rPr>
        <w:t>4.10.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Pr="00776108">
        <w:rPr>
          <w:rFonts w:eastAsia="Calibri"/>
          <w:sz w:val="28"/>
          <w:szCs w:val="28"/>
        </w:rPr>
        <w:t> </w:t>
      </w:r>
      <w:r w:rsidRPr="00776108">
        <w:rPr>
          <w:sz w:val="28"/>
          <w:szCs w:val="28"/>
        </w:rPr>
        <w:t>специфику работы.</w:t>
      </w:r>
    </w:p>
    <w:p w:rsidR="00D55106" w:rsidRPr="00776108" w:rsidRDefault="00D55106" w:rsidP="00D55106">
      <w:pPr>
        <w:autoSpaceDE w:val="0"/>
        <w:autoSpaceDN w:val="0"/>
        <w:ind w:firstLine="709"/>
        <w:jc w:val="both"/>
        <w:rPr>
          <w:sz w:val="28"/>
          <w:szCs w:val="28"/>
        </w:rPr>
      </w:pPr>
      <w:r w:rsidRPr="00776108">
        <w:rPr>
          <w:sz w:val="28"/>
          <w:szCs w:val="28"/>
        </w:rPr>
        <w:t>Надбавка за специфику работы устанавливается в процентах от</w:t>
      </w:r>
      <w:r w:rsidRPr="00776108">
        <w:rPr>
          <w:rFonts w:eastAsia="Calibri"/>
          <w:sz w:val="28"/>
          <w:szCs w:val="28"/>
        </w:rPr>
        <w:t> </w:t>
      </w:r>
      <w:r w:rsidRPr="00776108">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D55106" w:rsidRPr="00776108" w:rsidRDefault="00D55106" w:rsidP="00D55106">
      <w:pPr>
        <w:autoSpaceDE w:val="0"/>
        <w:autoSpaceDN w:val="0"/>
        <w:ind w:firstLine="709"/>
        <w:jc w:val="both"/>
        <w:rPr>
          <w:sz w:val="28"/>
          <w:szCs w:val="28"/>
        </w:rPr>
      </w:pPr>
      <w:r w:rsidRPr="00776108">
        <w:rPr>
          <w:sz w:val="28"/>
          <w:szCs w:val="28"/>
        </w:rPr>
        <w:t xml:space="preserve">руководителям учреждений, заместителям </w:t>
      </w:r>
      <w:proofErr w:type="gramStart"/>
      <w:r w:rsidRPr="00776108">
        <w:rPr>
          <w:sz w:val="28"/>
          <w:szCs w:val="28"/>
        </w:rPr>
        <w:t>руководителей,  главным</w:t>
      </w:r>
      <w:proofErr w:type="gramEnd"/>
      <w:r w:rsidRPr="00776108">
        <w:rPr>
          <w:sz w:val="28"/>
          <w:szCs w:val="28"/>
        </w:rPr>
        <w:t xml:space="preserve"> бухгалтерам, руководителям и специалистам, занимающим должности, включенные в ПКГ, утвержденные приказами </w:t>
      </w:r>
      <w:proofErr w:type="spellStart"/>
      <w:r w:rsidRPr="00776108">
        <w:rPr>
          <w:sz w:val="28"/>
          <w:szCs w:val="28"/>
        </w:rPr>
        <w:t>Минздравсоцразвития</w:t>
      </w:r>
      <w:proofErr w:type="spellEnd"/>
      <w:r w:rsidRPr="00776108">
        <w:rPr>
          <w:sz w:val="28"/>
          <w:szCs w:val="28"/>
        </w:rPr>
        <w:t xml:space="preserve"> России от 05.05.2008 № 216н,  от 05.05.2008 № 217н,  от 03.07.2008 № 305н  – 20 процентов;</w:t>
      </w:r>
    </w:p>
    <w:p w:rsidR="00D55106" w:rsidRPr="00776108" w:rsidRDefault="00D55106" w:rsidP="00D55106">
      <w:pPr>
        <w:autoSpaceDE w:val="0"/>
        <w:autoSpaceDN w:val="0"/>
        <w:ind w:firstLine="709"/>
        <w:jc w:val="both"/>
        <w:rPr>
          <w:sz w:val="28"/>
          <w:szCs w:val="28"/>
        </w:rPr>
      </w:pPr>
      <w:r w:rsidRPr="00776108">
        <w:rPr>
          <w:sz w:val="28"/>
          <w:szCs w:val="28"/>
        </w:rPr>
        <w:lastRenderedPageBreak/>
        <w:t>иным руководителям и специалистам – до 25 процентов.</w:t>
      </w:r>
    </w:p>
    <w:p w:rsidR="00D55106" w:rsidRPr="00776108" w:rsidRDefault="00D55106" w:rsidP="00D55106">
      <w:pPr>
        <w:autoSpaceDE w:val="0"/>
        <w:autoSpaceDN w:val="0"/>
        <w:ind w:firstLine="709"/>
        <w:jc w:val="both"/>
        <w:rPr>
          <w:sz w:val="28"/>
          <w:szCs w:val="28"/>
        </w:rPr>
      </w:pPr>
      <w:r w:rsidRPr="00776108">
        <w:rPr>
          <w:sz w:val="28"/>
          <w:szCs w:val="28"/>
        </w:rPr>
        <w:t xml:space="preserve">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D55106" w:rsidRPr="00776108" w:rsidRDefault="00D55106" w:rsidP="00D55106">
      <w:pPr>
        <w:shd w:val="clear" w:color="auto" w:fill="FFFFFF"/>
        <w:ind w:firstLine="709"/>
        <w:jc w:val="both"/>
        <w:textAlignment w:val="baseline"/>
        <w:rPr>
          <w:sz w:val="28"/>
          <w:szCs w:val="28"/>
        </w:rPr>
      </w:pPr>
      <w:r w:rsidRPr="00776108">
        <w:rPr>
          <w:sz w:val="28"/>
          <w:szCs w:val="28"/>
        </w:rPr>
        <w:t xml:space="preserve">Надбавка </w:t>
      </w:r>
      <w:r w:rsidRPr="00776108">
        <w:rPr>
          <w:rFonts w:eastAsia="Calibri"/>
          <w:sz w:val="28"/>
          <w:szCs w:val="28"/>
        </w:rPr>
        <w:t xml:space="preserve">за наличие ученой степени </w:t>
      </w:r>
      <w:r w:rsidRPr="00776108">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776108">
        <w:rPr>
          <w:rFonts w:eastAsia="Calibri"/>
          <w:sz w:val="28"/>
          <w:szCs w:val="28"/>
        </w:rPr>
        <w:t xml:space="preserve">с </w:t>
      </w:r>
      <w:r w:rsidRPr="00776108">
        <w:rPr>
          <w:sz w:val="28"/>
          <w:szCs w:val="28"/>
        </w:rPr>
        <w:t>таблицей № 1</w:t>
      </w:r>
      <w:r>
        <w:rPr>
          <w:sz w:val="28"/>
          <w:szCs w:val="28"/>
        </w:rPr>
        <w:t>1</w:t>
      </w:r>
      <w:r w:rsidRPr="00776108">
        <w:rPr>
          <w:sz w:val="28"/>
          <w:szCs w:val="28"/>
        </w:rPr>
        <w:t>.</w:t>
      </w:r>
    </w:p>
    <w:p w:rsidR="00D55106" w:rsidRPr="00776108" w:rsidRDefault="00D55106" w:rsidP="00D55106">
      <w:pPr>
        <w:shd w:val="clear" w:color="auto" w:fill="FFFFFF"/>
        <w:ind w:firstLine="709"/>
        <w:jc w:val="both"/>
        <w:textAlignment w:val="baseline"/>
        <w:rPr>
          <w:sz w:val="28"/>
          <w:szCs w:val="28"/>
        </w:rPr>
      </w:pPr>
    </w:p>
    <w:p w:rsidR="00D55106" w:rsidRPr="00776108" w:rsidRDefault="00D55106" w:rsidP="00D55106">
      <w:pPr>
        <w:autoSpaceDE w:val="0"/>
        <w:autoSpaceDN w:val="0"/>
        <w:jc w:val="right"/>
        <w:rPr>
          <w:sz w:val="28"/>
          <w:szCs w:val="28"/>
        </w:rPr>
      </w:pPr>
      <w:r w:rsidRPr="00776108">
        <w:rPr>
          <w:sz w:val="28"/>
          <w:szCs w:val="28"/>
        </w:rPr>
        <w:t>Таблица № 1</w:t>
      </w:r>
      <w:r>
        <w:rPr>
          <w:sz w:val="28"/>
          <w:szCs w:val="28"/>
        </w:rPr>
        <w:t>1</w:t>
      </w:r>
    </w:p>
    <w:p w:rsidR="00D55106" w:rsidRPr="00776108" w:rsidRDefault="00D55106" w:rsidP="00D55106">
      <w:pPr>
        <w:autoSpaceDE w:val="0"/>
        <w:autoSpaceDN w:val="0"/>
        <w:jc w:val="right"/>
        <w:rPr>
          <w:sz w:val="28"/>
          <w:szCs w:val="28"/>
        </w:rPr>
      </w:pPr>
    </w:p>
    <w:p w:rsidR="00D55106" w:rsidRPr="00776108" w:rsidRDefault="00D55106" w:rsidP="00D55106">
      <w:pPr>
        <w:autoSpaceDE w:val="0"/>
        <w:autoSpaceDN w:val="0"/>
        <w:jc w:val="center"/>
        <w:rPr>
          <w:sz w:val="28"/>
          <w:szCs w:val="28"/>
        </w:rPr>
      </w:pPr>
      <w:r w:rsidRPr="00776108">
        <w:rPr>
          <w:sz w:val="28"/>
          <w:szCs w:val="28"/>
        </w:rPr>
        <w:t>Р</w:t>
      </w:r>
      <w:r>
        <w:rPr>
          <w:sz w:val="28"/>
          <w:szCs w:val="28"/>
        </w:rPr>
        <w:t>азмеры надбавки</w:t>
      </w:r>
    </w:p>
    <w:p w:rsidR="00D55106" w:rsidRPr="00776108" w:rsidRDefault="00D55106" w:rsidP="00D55106">
      <w:pPr>
        <w:autoSpaceDE w:val="0"/>
        <w:autoSpaceDN w:val="0"/>
        <w:jc w:val="center"/>
        <w:rPr>
          <w:rFonts w:eastAsia="Calibri"/>
          <w:sz w:val="28"/>
          <w:szCs w:val="28"/>
        </w:rPr>
      </w:pPr>
      <w:r w:rsidRPr="00776108">
        <w:rPr>
          <w:rFonts w:eastAsia="Calibri"/>
          <w:sz w:val="28"/>
          <w:szCs w:val="28"/>
        </w:rPr>
        <w:t>за наличие ученой степени</w:t>
      </w:r>
    </w:p>
    <w:p w:rsidR="00D55106" w:rsidRPr="00776108" w:rsidRDefault="00D55106" w:rsidP="00D55106">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776108" w:rsidTr="00950005">
        <w:tc>
          <w:tcPr>
            <w:tcW w:w="545"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w:t>
            </w:r>
          </w:p>
          <w:p w:rsidR="00D55106" w:rsidRPr="00776108" w:rsidRDefault="00D55106" w:rsidP="00950005">
            <w:pPr>
              <w:autoSpaceDE w:val="0"/>
              <w:autoSpaceDN w:val="0"/>
              <w:jc w:val="center"/>
              <w:rPr>
                <w:sz w:val="28"/>
                <w:szCs w:val="28"/>
              </w:rPr>
            </w:pPr>
            <w:r w:rsidRPr="00776108">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 xml:space="preserve">Перечень </w:t>
            </w:r>
          </w:p>
          <w:p w:rsidR="00D55106" w:rsidRPr="00776108" w:rsidRDefault="00D55106" w:rsidP="00950005">
            <w:pPr>
              <w:autoSpaceDE w:val="0"/>
              <w:autoSpaceDN w:val="0"/>
              <w:jc w:val="center"/>
              <w:rPr>
                <w:sz w:val="28"/>
                <w:szCs w:val="28"/>
              </w:rPr>
            </w:pPr>
            <w:r w:rsidRPr="00776108">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Размер надбавки</w:t>
            </w:r>
          </w:p>
          <w:p w:rsidR="00D55106" w:rsidRPr="00776108" w:rsidRDefault="00D55106" w:rsidP="00950005">
            <w:pPr>
              <w:autoSpaceDE w:val="0"/>
              <w:autoSpaceDN w:val="0"/>
              <w:jc w:val="center"/>
              <w:rPr>
                <w:sz w:val="28"/>
                <w:szCs w:val="28"/>
              </w:rPr>
            </w:pPr>
            <w:r w:rsidRPr="00776108">
              <w:rPr>
                <w:sz w:val="28"/>
                <w:szCs w:val="28"/>
              </w:rPr>
              <w:t>(процентов)</w:t>
            </w:r>
          </w:p>
        </w:tc>
      </w:tr>
    </w:tbl>
    <w:p w:rsidR="00D55106" w:rsidRPr="00776108" w:rsidRDefault="00D55106" w:rsidP="00D5510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6886"/>
        <w:gridCol w:w="2300"/>
      </w:tblGrid>
      <w:tr w:rsidR="00D55106" w:rsidRPr="00776108" w:rsidTr="00950005">
        <w:trPr>
          <w:tblHeader/>
        </w:trPr>
        <w:tc>
          <w:tcPr>
            <w:tcW w:w="569"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1</w:t>
            </w:r>
          </w:p>
        </w:tc>
        <w:tc>
          <w:tcPr>
            <w:tcW w:w="7188"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2</w:t>
            </w:r>
          </w:p>
        </w:tc>
        <w:tc>
          <w:tcPr>
            <w:tcW w:w="2397"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3</w:t>
            </w:r>
          </w:p>
        </w:tc>
      </w:tr>
      <w:tr w:rsidR="00D55106" w:rsidRPr="00776108" w:rsidTr="00950005">
        <w:tc>
          <w:tcPr>
            <w:tcW w:w="569" w:type="dxa"/>
            <w:hideMark/>
          </w:tcPr>
          <w:p w:rsidR="00D55106" w:rsidRPr="00776108" w:rsidRDefault="00D55106" w:rsidP="00950005">
            <w:pPr>
              <w:autoSpaceDE w:val="0"/>
              <w:autoSpaceDN w:val="0"/>
              <w:jc w:val="center"/>
              <w:rPr>
                <w:sz w:val="28"/>
                <w:szCs w:val="28"/>
              </w:rPr>
            </w:pPr>
            <w:r w:rsidRPr="00776108">
              <w:rPr>
                <w:sz w:val="28"/>
                <w:szCs w:val="28"/>
              </w:rPr>
              <w:t>1.</w:t>
            </w:r>
          </w:p>
        </w:tc>
        <w:tc>
          <w:tcPr>
            <w:tcW w:w="7188" w:type="dxa"/>
            <w:hideMark/>
          </w:tcPr>
          <w:p w:rsidR="00D55106" w:rsidRPr="00776108" w:rsidRDefault="00D55106" w:rsidP="00950005">
            <w:pPr>
              <w:autoSpaceDE w:val="0"/>
              <w:autoSpaceDN w:val="0"/>
              <w:rPr>
                <w:rFonts w:eastAsia="Calibri"/>
                <w:sz w:val="28"/>
                <w:szCs w:val="28"/>
              </w:rPr>
            </w:pPr>
            <w:r w:rsidRPr="00776108">
              <w:rPr>
                <w:sz w:val="28"/>
                <w:szCs w:val="28"/>
              </w:rPr>
              <w:t xml:space="preserve">Руководитель учреждения, заместители руководителя </w:t>
            </w:r>
            <w:proofErr w:type="gramStart"/>
            <w:r w:rsidRPr="00776108">
              <w:rPr>
                <w:sz w:val="28"/>
                <w:szCs w:val="28"/>
              </w:rPr>
              <w:t>учреждения;  работники</w:t>
            </w:r>
            <w:proofErr w:type="gramEnd"/>
            <w:r w:rsidRPr="00776108">
              <w:rPr>
                <w:sz w:val="28"/>
                <w:szCs w:val="28"/>
              </w:rPr>
              <w:t>, занимающие должности, включенные в ПКГ, утвержденные приказ</w:t>
            </w:r>
            <w:r>
              <w:rPr>
                <w:sz w:val="28"/>
                <w:szCs w:val="28"/>
              </w:rPr>
              <w:t>ом</w:t>
            </w:r>
            <w:r w:rsidRPr="00776108">
              <w:rPr>
                <w:sz w:val="28"/>
                <w:szCs w:val="28"/>
              </w:rPr>
              <w:t xml:space="preserve"> </w:t>
            </w:r>
            <w:proofErr w:type="spellStart"/>
            <w:r w:rsidRPr="00776108">
              <w:rPr>
                <w:sz w:val="28"/>
                <w:szCs w:val="28"/>
              </w:rPr>
              <w:t>Минздравсоцразвития</w:t>
            </w:r>
            <w:proofErr w:type="spellEnd"/>
            <w:r w:rsidRPr="00776108">
              <w:rPr>
                <w:sz w:val="28"/>
                <w:szCs w:val="28"/>
              </w:rPr>
              <w:t xml:space="preserve"> России от 05.05.2008 № 216н</w:t>
            </w:r>
            <w:r>
              <w:rPr>
                <w:sz w:val="28"/>
                <w:szCs w:val="28"/>
              </w:rPr>
              <w:t xml:space="preserve"> </w:t>
            </w:r>
            <w:r w:rsidRPr="00776108">
              <w:rPr>
                <w:rFonts w:eastAsia="Calibri"/>
                <w:sz w:val="28"/>
                <w:szCs w:val="28"/>
              </w:rPr>
              <w:t>:</w:t>
            </w:r>
          </w:p>
          <w:p w:rsidR="00D55106" w:rsidRPr="00776108" w:rsidRDefault="00D55106" w:rsidP="00950005">
            <w:pPr>
              <w:autoSpaceDE w:val="0"/>
              <w:autoSpaceDN w:val="0"/>
              <w:ind w:firstLine="709"/>
              <w:jc w:val="both"/>
              <w:rPr>
                <w:sz w:val="28"/>
                <w:szCs w:val="28"/>
              </w:rPr>
            </w:pPr>
            <w:r w:rsidRPr="00776108">
              <w:rPr>
                <w:sz w:val="28"/>
                <w:szCs w:val="28"/>
              </w:rPr>
              <w:t xml:space="preserve">при наличии ученой степени доктора наук </w:t>
            </w:r>
          </w:p>
          <w:p w:rsidR="00D55106" w:rsidRPr="00776108" w:rsidRDefault="00D55106" w:rsidP="00950005">
            <w:pPr>
              <w:autoSpaceDE w:val="0"/>
              <w:autoSpaceDN w:val="0"/>
              <w:ind w:firstLine="709"/>
              <w:jc w:val="both"/>
              <w:rPr>
                <w:sz w:val="28"/>
                <w:szCs w:val="28"/>
              </w:rPr>
            </w:pPr>
            <w:r w:rsidRPr="00776108">
              <w:rPr>
                <w:sz w:val="28"/>
                <w:szCs w:val="28"/>
              </w:rPr>
              <w:t>при наличии ученой степени кандидата наук</w:t>
            </w:r>
          </w:p>
        </w:tc>
        <w:tc>
          <w:tcPr>
            <w:tcW w:w="2397" w:type="dxa"/>
          </w:tcPr>
          <w:p w:rsidR="00D55106" w:rsidRPr="00776108"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p>
          <w:p w:rsidR="00D55106" w:rsidRPr="00776108" w:rsidRDefault="00D55106" w:rsidP="00950005">
            <w:pPr>
              <w:autoSpaceDE w:val="0"/>
              <w:autoSpaceDN w:val="0"/>
              <w:jc w:val="center"/>
              <w:rPr>
                <w:sz w:val="28"/>
                <w:szCs w:val="28"/>
              </w:rPr>
            </w:pPr>
          </w:p>
          <w:p w:rsidR="00D55106" w:rsidRPr="00776108" w:rsidRDefault="00D55106" w:rsidP="00950005">
            <w:pPr>
              <w:autoSpaceDE w:val="0"/>
              <w:autoSpaceDN w:val="0"/>
              <w:jc w:val="center"/>
              <w:rPr>
                <w:sz w:val="28"/>
                <w:szCs w:val="28"/>
              </w:rPr>
            </w:pPr>
          </w:p>
          <w:p w:rsidR="00D55106" w:rsidRPr="00776108" w:rsidRDefault="00D55106" w:rsidP="00950005">
            <w:pPr>
              <w:autoSpaceDE w:val="0"/>
              <w:autoSpaceDN w:val="0"/>
              <w:jc w:val="center"/>
              <w:rPr>
                <w:sz w:val="28"/>
                <w:szCs w:val="28"/>
              </w:rPr>
            </w:pPr>
            <w:r w:rsidRPr="00776108">
              <w:rPr>
                <w:sz w:val="28"/>
                <w:szCs w:val="28"/>
              </w:rPr>
              <w:t>25</w:t>
            </w:r>
          </w:p>
          <w:p w:rsidR="00D55106" w:rsidRPr="00776108" w:rsidRDefault="00D55106" w:rsidP="00950005">
            <w:pPr>
              <w:autoSpaceDE w:val="0"/>
              <w:autoSpaceDN w:val="0"/>
              <w:jc w:val="center"/>
              <w:rPr>
                <w:sz w:val="28"/>
                <w:szCs w:val="28"/>
              </w:rPr>
            </w:pPr>
            <w:r w:rsidRPr="00776108">
              <w:rPr>
                <w:sz w:val="28"/>
                <w:szCs w:val="28"/>
              </w:rPr>
              <w:t>15</w:t>
            </w:r>
          </w:p>
        </w:tc>
      </w:tr>
      <w:tr w:rsidR="00D55106" w:rsidRPr="00776108" w:rsidTr="00950005">
        <w:tc>
          <w:tcPr>
            <w:tcW w:w="569" w:type="dxa"/>
          </w:tcPr>
          <w:p w:rsidR="00D55106" w:rsidRPr="00776108" w:rsidRDefault="00D55106" w:rsidP="00950005">
            <w:pPr>
              <w:autoSpaceDE w:val="0"/>
              <w:autoSpaceDN w:val="0"/>
              <w:jc w:val="center"/>
              <w:rPr>
                <w:sz w:val="28"/>
                <w:szCs w:val="28"/>
              </w:rPr>
            </w:pPr>
            <w:r>
              <w:rPr>
                <w:sz w:val="28"/>
                <w:szCs w:val="28"/>
              </w:rPr>
              <w:t>2</w:t>
            </w:r>
            <w:r w:rsidRPr="00776108">
              <w:rPr>
                <w:sz w:val="28"/>
                <w:szCs w:val="28"/>
              </w:rPr>
              <w:t>.</w:t>
            </w:r>
          </w:p>
        </w:tc>
        <w:tc>
          <w:tcPr>
            <w:tcW w:w="7188" w:type="dxa"/>
          </w:tcPr>
          <w:p w:rsidR="00D55106" w:rsidRPr="00776108" w:rsidRDefault="00D55106" w:rsidP="00950005">
            <w:pPr>
              <w:autoSpaceDE w:val="0"/>
              <w:autoSpaceDN w:val="0"/>
              <w:adjustRightInd w:val="0"/>
              <w:rPr>
                <w:rFonts w:eastAsia="Calibri"/>
                <w:sz w:val="28"/>
                <w:szCs w:val="28"/>
              </w:rPr>
            </w:pPr>
            <w:r w:rsidRPr="00776108">
              <w:rPr>
                <w:rFonts w:eastAsia="Calibri"/>
                <w:sz w:val="28"/>
                <w:szCs w:val="28"/>
              </w:rPr>
              <w:t>Иные работники:</w:t>
            </w:r>
          </w:p>
          <w:p w:rsidR="00D55106" w:rsidRPr="00776108" w:rsidRDefault="00D55106" w:rsidP="00950005">
            <w:pPr>
              <w:autoSpaceDE w:val="0"/>
              <w:autoSpaceDN w:val="0"/>
              <w:ind w:firstLine="709"/>
              <w:jc w:val="both"/>
              <w:rPr>
                <w:sz w:val="28"/>
                <w:szCs w:val="28"/>
              </w:rPr>
            </w:pPr>
            <w:r w:rsidRPr="00776108">
              <w:rPr>
                <w:sz w:val="28"/>
                <w:szCs w:val="28"/>
              </w:rPr>
              <w:t xml:space="preserve">при наличии ученой степени доктора наук  </w:t>
            </w:r>
          </w:p>
          <w:p w:rsidR="00D55106" w:rsidRPr="00776108" w:rsidRDefault="00D55106" w:rsidP="00950005">
            <w:pPr>
              <w:autoSpaceDE w:val="0"/>
              <w:autoSpaceDN w:val="0"/>
              <w:adjustRightInd w:val="0"/>
              <w:rPr>
                <w:rFonts w:eastAsia="Calibri"/>
                <w:sz w:val="28"/>
                <w:szCs w:val="28"/>
              </w:rPr>
            </w:pPr>
            <w:r w:rsidRPr="00776108">
              <w:rPr>
                <w:sz w:val="28"/>
                <w:szCs w:val="28"/>
              </w:rPr>
              <w:t xml:space="preserve">          при наличии ученой степени кандидата наук</w:t>
            </w:r>
          </w:p>
        </w:tc>
        <w:tc>
          <w:tcPr>
            <w:tcW w:w="2397" w:type="dxa"/>
          </w:tcPr>
          <w:p w:rsidR="00D55106" w:rsidRPr="00776108"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r w:rsidRPr="00776108">
              <w:rPr>
                <w:sz w:val="28"/>
                <w:szCs w:val="28"/>
              </w:rPr>
              <w:t xml:space="preserve"> 30</w:t>
            </w:r>
          </w:p>
          <w:p w:rsidR="00D55106" w:rsidRPr="00776108" w:rsidRDefault="00D55106" w:rsidP="00950005">
            <w:pPr>
              <w:autoSpaceDE w:val="0"/>
              <w:autoSpaceDN w:val="0"/>
              <w:jc w:val="center"/>
              <w:rPr>
                <w:sz w:val="28"/>
                <w:szCs w:val="28"/>
              </w:rPr>
            </w:pPr>
            <w:r w:rsidRPr="00776108">
              <w:rPr>
                <w:sz w:val="28"/>
                <w:szCs w:val="28"/>
              </w:rPr>
              <w:t>20</w:t>
            </w:r>
          </w:p>
        </w:tc>
      </w:tr>
    </w:tbl>
    <w:p w:rsidR="00D55106" w:rsidRPr="00776108" w:rsidRDefault="00D55106" w:rsidP="00D55106">
      <w:pPr>
        <w:autoSpaceDE w:val="0"/>
        <w:autoSpaceDN w:val="0"/>
        <w:ind w:firstLine="709"/>
        <w:jc w:val="both"/>
        <w:rPr>
          <w:sz w:val="28"/>
          <w:szCs w:val="28"/>
        </w:rPr>
      </w:pPr>
    </w:p>
    <w:p w:rsidR="00D55106" w:rsidRPr="00776108" w:rsidRDefault="00D55106" w:rsidP="00D55106">
      <w:pPr>
        <w:autoSpaceDE w:val="0"/>
        <w:autoSpaceDN w:val="0"/>
        <w:ind w:firstLine="709"/>
        <w:jc w:val="both"/>
        <w:rPr>
          <w:rFonts w:eastAsia="Calibri"/>
          <w:sz w:val="28"/>
          <w:szCs w:val="28"/>
        </w:rPr>
      </w:pPr>
      <w:r w:rsidRPr="00776108">
        <w:rPr>
          <w:rFonts w:eastAsia="Calibri"/>
          <w:sz w:val="28"/>
          <w:szCs w:val="28"/>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D55106" w:rsidRPr="00776108" w:rsidRDefault="00D55106" w:rsidP="00D55106">
      <w:pPr>
        <w:autoSpaceDE w:val="0"/>
        <w:autoSpaceDN w:val="0"/>
        <w:ind w:firstLine="709"/>
        <w:jc w:val="both"/>
        <w:rPr>
          <w:sz w:val="28"/>
          <w:szCs w:val="28"/>
        </w:rPr>
      </w:pPr>
      <w:r w:rsidRPr="00776108">
        <w:rPr>
          <w:sz w:val="28"/>
          <w:szCs w:val="28"/>
        </w:rPr>
        <w:t>4.12.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r>
        <w:rPr>
          <w:sz w:val="28"/>
          <w:szCs w:val="28"/>
        </w:rPr>
        <w:t>.</w:t>
      </w:r>
    </w:p>
    <w:p w:rsidR="00D55106" w:rsidRPr="00776108" w:rsidRDefault="00D55106" w:rsidP="00D55106">
      <w:pPr>
        <w:shd w:val="clear" w:color="auto" w:fill="FFFFFF"/>
        <w:ind w:firstLine="709"/>
        <w:jc w:val="both"/>
        <w:textAlignment w:val="baseline"/>
        <w:rPr>
          <w:sz w:val="28"/>
          <w:szCs w:val="28"/>
        </w:rPr>
      </w:pPr>
      <w:r w:rsidRPr="00776108">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776108">
        <w:rPr>
          <w:rFonts w:eastAsia="Calibri"/>
          <w:sz w:val="28"/>
          <w:szCs w:val="28"/>
        </w:rPr>
        <w:t xml:space="preserve">с </w:t>
      </w:r>
      <w:r w:rsidRPr="00776108">
        <w:rPr>
          <w:sz w:val="28"/>
          <w:szCs w:val="28"/>
        </w:rPr>
        <w:t>таблицей № 1</w:t>
      </w:r>
      <w:r>
        <w:rPr>
          <w:sz w:val="28"/>
          <w:szCs w:val="28"/>
        </w:rPr>
        <w:t>2</w:t>
      </w:r>
      <w:r w:rsidRPr="00776108">
        <w:rPr>
          <w:sz w:val="28"/>
          <w:szCs w:val="28"/>
        </w:rPr>
        <w:t>.</w:t>
      </w:r>
    </w:p>
    <w:p w:rsidR="00D55106" w:rsidRDefault="00D55106" w:rsidP="00D55106">
      <w:pPr>
        <w:shd w:val="clear" w:color="auto" w:fill="FFFFFF"/>
        <w:ind w:firstLine="709"/>
        <w:jc w:val="both"/>
        <w:textAlignment w:val="baseline"/>
        <w:rPr>
          <w:sz w:val="28"/>
          <w:szCs w:val="28"/>
        </w:rPr>
      </w:pPr>
    </w:p>
    <w:p w:rsidR="00B40828" w:rsidRDefault="00B40828" w:rsidP="00D55106">
      <w:pPr>
        <w:shd w:val="clear" w:color="auto" w:fill="FFFFFF"/>
        <w:ind w:firstLine="709"/>
        <w:jc w:val="both"/>
        <w:textAlignment w:val="baseline"/>
        <w:rPr>
          <w:sz w:val="28"/>
          <w:szCs w:val="28"/>
        </w:rPr>
      </w:pPr>
    </w:p>
    <w:p w:rsidR="00B40828" w:rsidRPr="00776108" w:rsidRDefault="00B40828" w:rsidP="00D55106">
      <w:pPr>
        <w:shd w:val="clear" w:color="auto" w:fill="FFFFFF"/>
        <w:ind w:firstLine="709"/>
        <w:jc w:val="both"/>
        <w:textAlignment w:val="baseline"/>
        <w:rPr>
          <w:sz w:val="28"/>
          <w:szCs w:val="28"/>
        </w:rPr>
      </w:pPr>
    </w:p>
    <w:p w:rsidR="00D55106" w:rsidRPr="00776108" w:rsidRDefault="00D55106" w:rsidP="00D55106">
      <w:pPr>
        <w:autoSpaceDE w:val="0"/>
        <w:autoSpaceDN w:val="0"/>
        <w:jc w:val="right"/>
        <w:rPr>
          <w:sz w:val="28"/>
          <w:szCs w:val="28"/>
        </w:rPr>
      </w:pPr>
      <w:r w:rsidRPr="00776108">
        <w:rPr>
          <w:sz w:val="28"/>
          <w:szCs w:val="28"/>
        </w:rPr>
        <w:lastRenderedPageBreak/>
        <w:t>Таблица № 1</w:t>
      </w:r>
      <w:r>
        <w:rPr>
          <w:sz w:val="28"/>
          <w:szCs w:val="28"/>
        </w:rPr>
        <w:t>2</w:t>
      </w:r>
    </w:p>
    <w:p w:rsidR="00D55106" w:rsidRPr="00776108" w:rsidRDefault="00D55106" w:rsidP="00D55106">
      <w:pPr>
        <w:autoSpaceDE w:val="0"/>
        <w:autoSpaceDN w:val="0"/>
        <w:jc w:val="center"/>
        <w:rPr>
          <w:sz w:val="28"/>
          <w:szCs w:val="28"/>
        </w:rPr>
      </w:pPr>
      <w:r w:rsidRPr="00776108">
        <w:rPr>
          <w:sz w:val="28"/>
          <w:szCs w:val="28"/>
        </w:rPr>
        <w:t>Р</w:t>
      </w:r>
      <w:r>
        <w:rPr>
          <w:sz w:val="28"/>
          <w:szCs w:val="28"/>
        </w:rPr>
        <w:t>азмеры надбавки</w:t>
      </w:r>
    </w:p>
    <w:p w:rsidR="00D55106" w:rsidRPr="00776108" w:rsidRDefault="00D55106" w:rsidP="00D55106">
      <w:pPr>
        <w:autoSpaceDE w:val="0"/>
        <w:autoSpaceDN w:val="0"/>
        <w:jc w:val="center"/>
        <w:rPr>
          <w:rFonts w:eastAsia="Calibri"/>
          <w:sz w:val="28"/>
          <w:szCs w:val="28"/>
        </w:rPr>
      </w:pPr>
      <w:r w:rsidRPr="00776108">
        <w:rPr>
          <w:rFonts w:eastAsia="Calibri"/>
          <w:sz w:val="28"/>
          <w:szCs w:val="28"/>
        </w:rPr>
        <w:t xml:space="preserve">за наличие </w:t>
      </w:r>
      <w:r>
        <w:rPr>
          <w:sz w:val="28"/>
          <w:szCs w:val="28"/>
        </w:rPr>
        <w:t>почетного звания</w:t>
      </w:r>
    </w:p>
    <w:p w:rsidR="00D55106" w:rsidRPr="00776108" w:rsidRDefault="00D55106" w:rsidP="00D55106">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776108" w:rsidTr="00950005">
        <w:tc>
          <w:tcPr>
            <w:tcW w:w="545"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w:t>
            </w:r>
          </w:p>
          <w:p w:rsidR="00D55106" w:rsidRPr="00776108" w:rsidRDefault="00D55106" w:rsidP="00950005">
            <w:pPr>
              <w:autoSpaceDE w:val="0"/>
              <w:autoSpaceDN w:val="0"/>
              <w:jc w:val="center"/>
              <w:rPr>
                <w:sz w:val="28"/>
                <w:szCs w:val="28"/>
              </w:rPr>
            </w:pPr>
            <w:r w:rsidRPr="00776108">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 xml:space="preserve">Перечень </w:t>
            </w:r>
          </w:p>
          <w:p w:rsidR="00D55106" w:rsidRPr="00776108" w:rsidRDefault="00D55106" w:rsidP="00950005">
            <w:pPr>
              <w:autoSpaceDE w:val="0"/>
              <w:autoSpaceDN w:val="0"/>
              <w:jc w:val="center"/>
              <w:rPr>
                <w:sz w:val="28"/>
                <w:szCs w:val="28"/>
              </w:rPr>
            </w:pPr>
            <w:r w:rsidRPr="00776108">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55106" w:rsidRPr="00776108" w:rsidRDefault="00D55106" w:rsidP="00950005">
            <w:pPr>
              <w:autoSpaceDE w:val="0"/>
              <w:autoSpaceDN w:val="0"/>
              <w:jc w:val="center"/>
              <w:rPr>
                <w:sz w:val="28"/>
                <w:szCs w:val="28"/>
              </w:rPr>
            </w:pPr>
            <w:r w:rsidRPr="00776108">
              <w:rPr>
                <w:sz w:val="28"/>
                <w:szCs w:val="28"/>
              </w:rPr>
              <w:t>Размер надбавки</w:t>
            </w:r>
          </w:p>
          <w:p w:rsidR="00D55106" w:rsidRPr="00776108" w:rsidRDefault="00D55106" w:rsidP="00950005">
            <w:pPr>
              <w:autoSpaceDE w:val="0"/>
              <w:autoSpaceDN w:val="0"/>
              <w:jc w:val="center"/>
              <w:rPr>
                <w:sz w:val="28"/>
                <w:szCs w:val="28"/>
              </w:rPr>
            </w:pPr>
            <w:r w:rsidRPr="00776108">
              <w:rPr>
                <w:sz w:val="28"/>
                <w:szCs w:val="28"/>
              </w:rPr>
              <w:t>(процентов)</w:t>
            </w:r>
          </w:p>
        </w:tc>
      </w:tr>
    </w:tbl>
    <w:p w:rsidR="00D55106" w:rsidRPr="00776108" w:rsidRDefault="00D55106" w:rsidP="00D5510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93"/>
        <w:gridCol w:w="2299"/>
      </w:tblGrid>
      <w:tr w:rsidR="00D55106" w:rsidRPr="00776108" w:rsidTr="00950005">
        <w:trPr>
          <w:tblHeader/>
        </w:trPr>
        <w:tc>
          <w:tcPr>
            <w:tcW w:w="545"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1</w:t>
            </w:r>
          </w:p>
        </w:tc>
        <w:tc>
          <w:tcPr>
            <w:tcW w:w="6888"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2</w:t>
            </w:r>
          </w:p>
        </w:tc>
        <w:tc>
          <w:tcPr>
            <w:tcW w:w="2297" w:type="dxa"/>
            <w:hideMark/>
          </w:tcPr>
          <w:p w:rsidR="00D55106" w:rsidRPr="00776108" w:rsidRDefault="00D55106" w:rsidP="00950005">
            <w:pPr>
              <w:autoSpaceDE w:val="0"/>
              <w:autoSpaceDN w:val="0"/>
              <w:jc w:val="center"/>
              <w:rPr>
                <w:sz w:val="28"/>
                <w:szCs w:val="28"/>
                <w:lang w:val="en-US"/>
              </w:rPr>
            </w:pPr>
            <w:r w:rsidRPr="00776108">
              <w:rPr>
                <w:sz w:val="28"/>
                <w:szCs w:val="28"/>
                <w:lang w:val="en-US"/>
              </w:rPr>
              <w:t>3</w:t>
            </w:r>
          </w:p>
        </w:tc>
      </w:tr>
      <w:tr w:rsidR="00D55106" w:rsidRPr="00776108" w:rsidTr="00950005">
        <w:tc>
          <w:tcPr>
            <w:tcW w:w="545" w:type="dxa"/>
            <w:hideMark/>
          </w:tcPr>
          <w:p w:rsidR="00D55106" w:rsidRPr="00776108" w:rsidRDefault="00D55106" w:rsidP="00950005">
            <w:pPr>
              <w:autoSpaceDE w:val="0"/>
              <w:autoSpaceDN w:val="0"/>
              <w:jc w:val="center"/>
              <w:rPr>
                <w:sz w:val="28"/>
                <w:szCs w:val="28"/>
              </w:rPr>
            </w:pPr>
            <w:r w:rsidRPr="00776108">
              <w:rPr>
                <w:sz w:val="28"/>
                <w:szCs w:val="28"/>
              </w:rPr>
              <w:t>1.</w:t>
            </w:r>
          </w:p>
        </w:tc>
        <w:tc>
          <w:tcPr>
            <w:tcW w:w="6888" w:type="dxa"/>
            <w:hideMark/>
          </w:tcPr>
          <w:p w:rsidR="00D55106" w:rsidRPr="00776108" w:rsidRDefault="00D55106" w:rsidP="00950005">
            <w:pPr>
              <w:autoSpaceDE w:val="0"/>
              <w:autoSpaceDN w:val="0"/>
              <w:rPr>
                <w:rFonts w:eastAsia="Calibri"/>
                <w:sz w:val="28"/>
                <w:szCs w:val="28"/>
              </w:rPr>
            </w:pPr>
            <w:r w:rsidRPr="00776108">
              <w:rPr>
                <w:sz w:val="28"/>
                <w:szCs w:val="28"/>
              </w:rPr>
              <w:t xml:space="preserve">Руководитель учреждения, заместители руководителя </w:t>
            </w:r>
            <w:proofErr w:type="gramStart"/>
            <w:r w:rsidRPr="00776108">
              <w:rPr>
                <w:sz w:val="28"/>
                <w:szCs w:val="28"/>
              </w:rPr>
              <w:t>учреждения;  работники</w:t>
            </w:r>
            <w:proofErr w:type="gramEnd"/>
            <w:r w:rsidRPr="00776108">
              <w:rPr>
                <w:sz w:val="28"/>
                <w:szCs w:val="28"/>
              </w:rPr>
              <w:t>, занимающие должности, включенные в ПКГ, утвержденные приказ</w:t>
            </w:r>
            <w:r>
              <w:rPr>
                <w:sz w:val="28"/>
                <w:szCs w:val="28"/>
              </w:rPr>
              <w:t>ом</w:t>
            </w:r>
            <w:r w:rsidRPr="00776108">
              <w:rPr>
                <w:sz w:val="28"/>
                <w:szCs w:val="28"/>
              </w:rPr>
              <w:t xml:space="preserve"> </w:t>
            </w:r>
            <w:proofErr w:type="spellStart"/>
            <w:r w:rsidRPr="00776108">
              <w:rPr>
                <w:sz w:val="28"/>
                <w:szCs w:val="28"/>
              </w:rPr>
              <w:t>Минздравсоцразвития</w:t>
            </w:r>
            <w:proofErr w:type="spellEnd"/>
            <w:r w:rsidRPr="00776108">
              <w:rPr>
                <w:sz w:val="28"/>
                <w:szCs w:val="28"/>
              </w:rPr>
              <w:t xml:space="preserve"> России от 05.05.2008 № 216н</w:t>
            </w:r>
            <w:r w:rsidRPr="00776108">
              <w:rPr>
                <w:rFonts w:eastAsia="Calibri"/>
                <w:sz w:val="28"/>
                <w:szCs w:val="28"/>
              </w:rPr>
              <w:t>:</w:t>
            </w:r>
          </w:p>
          <w:p w:rsidR="00D55106" w:rsidRPr="00776108" w:rsidRDefault="00D55106" w:rsidP="00950005">
            <w:pPr>
              <w:autoSpaceDE w:val="0"/>
              <w:autoSpaceDN w:val="0"/>
              <w:adjustRightInd w:val="0"/>
              <w:ind w:firstLine="709"/>
              <w:jc w:val="both"/>
              <w:rPr>
                <w:rFonts w:eastAsia="Calibri"/>
                <w:sz w:val="28"/>
                <w:szCs w:val="28"/>
              </w:rPr>
            </w:pPr>
            <w:r w:rsidRPr="00776108">
              <w:rPr>
                <w:rFonts w:eastAsia="Calibri"/>
                <w:sz w:val="28"/>
                <w:szCs w:val="28"/>
              </w:rPr>
              <w:t>при наличии почетного звания «народный» </w:t>
            </w:r>
          </w:p>
          <w:p w:rsidR="00D55106" w:rsidRPr="00776108" w:rsidRDefault="00D55106" w:rsidP="00950005">
            <w:pPr>
              <w:autoSpaceDE w:val="0"/>
              <w:autoSpaceDN w:val="0"/>
              <w:adjustRightInd w:val="0"/>
              <w:ind w:firstLine="709"/>
              <w:jc w:val="both"/>
              <w:rPr>
                <w:rFonts w:eastAsia="Calibri"/>
                <w:sz w:val="28"/>
                <w:szCs w:val="28"/>
              </w:rPr>
            </w:pPr>
            <w:r w:rsidRPr="00776108">
              <w:rPr>
                <w:rFonts w:eastAsia="Calibri"/>
                <w:sz w:val="28"/>
                <w:szCs w:val="28"/>
              </w:rPr>
              <w:t>при наличии почетного звания «заслуженный»</w:t>
            </w:r>
          </w:p>
          <w:p w:rsidR="00D55106" w:rsidRPr="00776108" w:rsidRDefault="00D55106" w:rsidP="00950005">
            <w:pPr>
              <w:autoSpaceDE w:val="0"/>
              <w:autoSpaceDN w:val="0"/>
              <w:ind w:firstLine="709"/>
              <w:jc w:val="both"/>
              <w:rPr>
                <w:sz w:val="28"/>
                <w:szCs w:val="28"/>
              </w:rPr>
            </w:pPr>
            <w:r w:rsidRPr="00776108">
              <w:rPr>
                <w:sz w:val="28"/>
                <w:szCs w:val="28"/>
              </w:rPr>
              <w:t>при наличии ведомственной награды</w:t>
            </w:r>
          </w:p>
        </w:tc>
        <w:tc>
          <w:tcPr>
            <w:tcW w:w="2297" w:type="dxa"/>
          </w:tcPr>
          <w:p w:rsidR="00D55106" w:rsidRPr="00776108"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p>
          <w:p w:rsidR="00D55106" w:rsidRPr="00776108" w:rsidRDefault="00D55106" w:rsidP="00950005">
            <w:pPr>
              <w:autoSpaceDE w:val="0"/>
              <w:autoSpaceDN w:val="0"/>
              <w:jc w:val="center"/>
              <w:rPr>
                <w:sz w:val="28"/>
                <w:szCs w:val="28"/>
              </w:rPr>
            </w:pPr>
          </w:p>
          <w:p w:rsidR="00D55106"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r w:rsidRPr="00776108">
              <w:rPr>
                <w:sz w:val="28"/>
                <w:szCs w:val="28"/>
              </w:rPr>
              <w:t>25</w:t>
            </w:r>
          </w:p>
          <w:p w:rsidR="00D55106" w:rsidRPr="00776108" w:rsidRDefault="00D55106" w:rsidP="00950005">
            <w:pPr>
              <w:autoSpaceDE w:val="0"/>
              <w:autoSpaceDN w:val="0"/>
              <w:jc w:val="center"/>
              <w:rPr>
                <w:sz w:val="28"/>
                <w:szCs w:val="28"/>
              </w:rPr>
            </w:pPr>
            <w:r w:rsidRPr="00776108">
              <w:rPr>
                <w:sz w:val="28"/>
                <w:szCs w:val="28"/>
              </w:rPr>
              <w:t>15</w:t>
            </w:r>
          </w:p>
          <w:p w:rsidR="00D55106" w:rsidRPr="00776108" w:rsidRDefault="00D55106" w:rsidP="00950005">
            <w:pPr>
              <w:autoSpaceDE w:val="0"/>
              <w:autoSpaceDN w:val="0"/>
              <w:jc w:val="center"/>
              <w:rPr>
                <w:sz w:val="28"/>
                <w:szCs w:val="28"/>
              </w:rPr>
            </w:pPr>
            <w:r w:rsidRPr="00776108">
              <w:rPr>
                <w:sz w:val="28"/>
                <w:szCs w:val="28"/>
              </w:rPr>
              <w:t>10</w:t>
            </w:r>
          </w:p>
        </w:tc>
      </w:tr>
      <w:tr w:rsidR="00D55106" w:rsidRPr="00776108" w:rsidTr="00950005">
        <w:tc>
          <w:tcPr>
            <w:tcW w:w="545" w:type="dxa"/>
          </w:tcPr>
          <w:p w:rsidR="00D55106" w:rsidRPr="00776108" w:rsidRDefault="00D55106" w:rsidP="00950005">
            <w:pPr>
              <w:autoSpaceDE w:val="0"/>
              <w:autoSpaceDN w:val="0"/>
              <w:jc w:val="center"/>
              <w:rPr>
                <w:sz w:val="28"/>
                <w:szCs w:val="28"/>
              </w:rPr>
            </w:pPr>
            <w:r w:rsidRPr="00776108">
              <w:rPr>
                <w:sz w:val="28"/>
                <w:szCs w:val="28"/>
              </w:rPr>
              <w:t>2.</w:t>
            </w:r>
          </w:p>
        </w:tc>
        <w:tc>
          <w:tcPr>
            <w:tcW w:w="6888" w:type="dxa"/>
          </w:tcPr>
          <w:p w:rsidR="00D55106" w:rsidRPr="00776108" w:rsidRDefault="00D55106" w:rsidP="00950005">
            <w:pPr>
              <w:autoSpaceDE w:val="0"/>
              <w:autoSpaceDN w:val="0"/>
              <w:adjustRightInd w:val="0"/>
              <w:rPr>
                <w:rFonts w:eastAsia="Calibri"/>
                <w:sz w:val="28"/>
                <w:szCs w:val="28"/>
              </w:rPr>
            </w:pPr>
            <w:r w:rsidRPr="00776108">
              <w:rPr>
                <w:rFonts w:eastAsia="Calibri"/>
                <w:sz w:val="28"/>
                <w:szCs w:val="28"/>
              </w:rPr>
              <w:t>Иные работники:</w:t>
            </w:r>
          </w:p>
          <w:p w:rsidR="00D55106" w:rsidRPr="00776108" w:rsidRDefault="00D55106" w:rsidP="00950005">
            <w:pPr>
              <w:autoSpaceDE w:val="0"/>
              <w:autoSpaceDN w:val="0"/>
              <w:adjustRightInd w:val="0"/>
              <w:ind w:firstLine="709"/>
              <w:jc w:val="both"/>
              <w:rPr>
                <w:rFonts w:eastAsia="Calibri"/>
                <w:sz w:val="28"/>
                <w:szCs w:val="28"/>
              </w:rPr>
            </w:pPr>
            <w:r w:rsidRPr="00776108">
              <w:rPr>
                <w:rFonts w:eastAsia="Calibri"/>
                <w:sz w:val="28"/>
                <w:szCs w:val="28"/>
              </w:rPr>
              <w:t>при наличии почетного звания «народный» </w:t>
            </w:r>
          </w:p>
          <w:p w:rsidR="00D55106" w:rsidRPr="00776108" w:rsidRDefault="00D55106" w:rsidP="00950005">
            <w:pPr>
              <w:autoSpaceDE w:val="0"/>
              <w:autoSpaceDN w:val="0"/>
              <w:adjustRightInd w:val="0"/>
              <w:ind w:firstLine="709"/>
              <w:jc w:val="both"/>
              <w:rPr>
                <w:rFonts w:eastAsia="Calibri"/>
                <w:sz w:val="28"/>
                <w:szCs w:val="28"/>
              </w:rPr>
            </w:pPr>
            <w:r w:rsidRPr="00776108">
              <w:rPr>
                <w:rFonts w:eastAsia="Calibri"/>
                <w:sz w:val="28"/>
                <w:szCs w:val="28"/>
              </w:rPr>
              <w:t>при наличии почетного звания «заслуженный»</w:t>
            </w:r>
          </w:p>
          <w:p w:rsidR="00D55106" w:rsidRPr="00776108" w:rsidRDefault="00D55106" w:rsidP="00950005">
            <w:pPr>
              <w:autoSpaceDE w:val="0"/>
              <w:autoSpaceDN w:val="0"/>
              <w:adjustRightInd w:val="0"/>
              <w:rPr>
                <w:rFonts w:eastAsia="Calibri"/>
                <w:sz w:val="28"/>
                <w:szCs w:val="28"/>
              </w:rPr>
            </w:pPr>
            <w:r w:rsidRPr="00776108">
              <w:rPr>
                <w:sz w:val="28"/>
                <w:szCs w:val="28"/>
              </w:rPr>
              <w:t xml:space="preserve">          при наличии ведомственной награды</w:t>
            </w:r>
          </w:p>
        </w:tc>
        <w:tc>
          <w:tcPr>
            <w:tcW w:w="2297" w:type="dxa"/>
          </w:tcPr>
          <w:p w:rsidR="00D55106" w:rsidRPr="00776108" w:rsidRDefault="00D55106" w:rsidP="00950005">
            <w:pPr>
              <w:autoSpaceDE w:val="0"/>
              <w:autoSpaceDN w:val="0"/>
              <w:rPr>
                <w:sz w:val="28"/>
                <w:szCs w:val="28"/>
              </w:rPr>
            </w:pPr>
          </w:p>
          <w:p w:rsidR="00D55106" w:rsidRPr="00776108" w:rsidRDefault="00D55106" w:rsidP="00950005">
            <w:pPr>
              <w:autoSpaceDE w:val="0"/>
              <w:autoSpaceDN w:val="0"/>
              <w:jc w:val="center"/>
              <w:rPr>
                <w:sz w:val="28"/>
                <w:szCs w:val="28"/>
              </w:rPr>
            </w:pPr>
            <w:r w:rsidRPr="00776108">
              <w:rPr>
                <w:sz w:val="28"/>
                <w:szCs w:val="28"/>
              </w:rPr>
              <w:t xml:space="preserve"> 30</w:t>
            </w:r>
          </w:p>
          <w:p w:rsidR="00D55106" w:rsidRPr="00776108" w:rsidRDefault="00D55106" w:rsidP="00950005">
            <w:pPr>
              <w:autoSpaceDE w:val="0"/>
              <w:autoSpaceDN w:val="0"/>
              <w:jc w:val="center"/>
              <w:rPr>
                <w:sz w:val="28"/>
                <w:szCs w:val="28"/>
              </w:rPr>
            </w:pPr>
            <w:r>
              <w:rPr>
                <w:sz w:val="28"/>
                <w:szCs w:val="28"/>
              </w:rPr>
              <w:t xml:space="preserve"> </w:t>
            </w:r>
            <w:r w:rsidRPr="00776108">
              <w:rPr>
                <w:sz w:val="28"/>
                <w:szCs w:val="28"/>
              </w:rPr>
              <w:t>20</w:t>
            </w:r>
          </w:p>
          <w:p w:rsidR="00D55106" w:rsidRPr="00776108" w:rsidRDefault="00D55106" w:rsidP="00950005">
            <w:pPr>
              <w:autoSpaceDE w:val="0"/>
              <w:autoSpaceDN w:val="0"/>
              <w:jc w:val="center"/>
              <w:rPr>
                <w:sz w:val="28"/>
                <w:szCs w:val="28"/>
              </w:rPr>
            </w:pPr>
            <w:r>
              <w:rPr>
                <w:sz w:val="28"/>
                <w:szCs w:val="28"/>
              </w:rPr>
              <w:t xml:space="preserve"> </w:t>
            </w:r>
            <w:r w:rsidRPr="00776108">
              <w:rPr>
                <w:sz w:val="28"/>
                <w:szCs w:val="28"/>
              </w:rPr>
              <w:t>15</w:t>
            </w:r>
          </w:p>
        </w:tc>
      </w:tr>
    </w:tbl>
    <w:p w:rsidR="00D55106" w:rsidRPr="00776108" w:rsidRDefault="00D55106" w:rsidP="00D55106">
      <w:pPr>
        <w:autoSpaceDE w:val="0"/>
        <w:autoSpaceDN w:val="0"/>
        <w:ind w:firstLine="709"/>
        <w:jc w:val="both"/>
        <w:rPr>
          <w:sz w:val="28"/>
          <w:szCs w:val="28"/>
        </w:rPr>
      </w:pPr>
    </w:p>
    <w:p w:rsidR="00D55106" w:rsidRPr="00776108" w:rsidRDefault="00D55106" w:rsidP="00D55106">
      <w:pPr>
        <w:autoSpaceDE w:val="0"/>
        <w:autoSpaceDN w:val="0"/>
        <w:ind w:firstLine="709"/>
        <w:jc w:val="both"/>
        <w:rPr>
          <w:sz w:val="28"/>
          <w:szCs w:val="28"/>
        </w:rPr>
      </w:pPr>
      <w:r w:rsidRPr="00776108">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D55106" w:rsidRPr="00776108" w:rsidRDefault="00D55106" w:rsidP="00D55106">
      <w:pPr>
        <w:autoSpaceDE w:val="0"/>
        <w:autoSpaceDN w:val="0"/>
        <w:ind w:firstLine="709"/>
        <w:jc w:val="both"/>
        <w:rPr>
          <w:sz w:val="28"/>
          <w:szCs w:val="28"/>
        </w:rPr>
      </w:pPr>
      <w:r w:rsidRPr="00776108">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D55106" w:rsidRDefault="00D55106" w:rsidP="00D55106">
      <w:pPr>
        <w:autoSpaceDE w:val="0"/>
        <w:autoSpaceDN w:val="0"/>
        <w:ind w:firstLine="709"/>
        <w:jc w:val="both"/>
        <w:rPr>
          <w:rFonts w:eastAsia="Calibri"/>
          <w:sz w:val="28"/>
          <w:szCs w:val="28"/>
        </w:rPr>
      </w:pPr>
      <w:r w:rsidRPr="00776108">
        <w:rPr>
          <w:sz w:val="28"/>
          <w:szCs w:val="28"/>
        </w:rPr>
        <w:t xml:space="preserve">Перечень ведомственных наград, при наличии которых работникам может устанавливаться надбавка за наличие почетного звания, </w:t>
      </w:r>
      <w:r>
        <w:rPr>
          <w:sz w:val="28"/>
          <w:szCs w:val="28"/>
        </w:rPr>
        <w:t xml:space="preserve">утверждается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p>
    <w:p w:rsidR="00D55106" w:rsidRPr="00D81384" w:rsidRDefault="00D55106" w:rsidP="00D55106">
      <w:pPr>
        <w:autoSpaceDE w:val="0"/>
        <w:autoSpaceDN w:val="0"/>
        <w:ind w:firstLine="709"/>
        <w:jc w:val="both"/>
        <w:rPr>
          <w:sz w:val="28"/>
          <w:szCs w:val="28"/>
        </w:rPr>
      </w:pPr>
      <w:r w:rsidRPr="00D81384">
        <w:rPr>
          <w:sz w:val="28"/>
          <w:szCs w:val="28"/>
        </w:rPr>
        <w:t>4.13.</w:t>
      </w:r>
      <w:r w:rsidRPr="00D81384">
        <w:rPr>
          <w:rFonts w:eastAsia="Calibri"/>
          <w:sz w:val="28"/>
          <w:szCs w:val="28"/>
        </w:rPr>
        <w:t> </w:t>
      </w:r>
      <w:r w:rsidRPr="00D81384">
        <w:rPr>
          <w:sz w:val="28"/>
          <w:szCs w:val="28"/>
        </w:rPr>
        <w:t xml:space="preserve">В целях привлечения и укрепления кадрового состава муниципальных учреждений системы образования </w:t>
      </w:r>
      <w:proofErr w:type="spellStart"/>
      <w:r>
        <w:rPr>
          <w:sz w:val="28"/>
          <w:szCs w:val="28"/>
        </w:rPr>
        <w:t>Белокалитвинского</w:t>
      </w:r>
      <w:proofErr w:type="spellEnd"/>
      <w:r>
        <w:rPr>
          <w:sz w:val="28"/>
          <w:szCs w:val="28"/>
        </w:rPr>
        <w:t xml:space="preserve"> района </w:t>
      </w:r>
      <w:r w:rsidRPr="00D81384">
        <w:rPr>
          <w:sz w:val="28"/>
          <w:szCs w:val="28"/>
        </w:rPr>
        <w:t>области молодым специалистам из числа педагогических работников (далее – молодой специалист) устанавливается надбавка  в размере 10 процентов от</w:t>
      </w:r>
      <w:r w:rsidRPr="00D81384">
        <w:rPr>
          <w:sz w:val="28"/>
          <w:szCs w:val="28"/>
          <w:lang w:val="en-US"/>
        </w:rPr>
        <w:t> </w:t>
      </w:r>
      <w:r w:rsidRPr="00D81384">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D55106" w:rsidRPr="00D81384" w:rsidRDefault="00D55106" w:rsidP="00D55106">
      <w:pPr>
        <w:autoSpaceDE w:val="0"/>
        <w:autoSpaceDN w:val="0"/>
        <w:adjustRightInd w:val="0"/>
        <w:ind w:firstLine="709"/>
        <w:jc w:val="both"/>
        <w:rPr>
          <w:rFonts w:eastAsia="Calibri"/>
          <w:sz w:val="28"/>
          <w:szCs w:val="28"/>
        </w:rPr>
      </w:pPr>
      <w:r w:rsidRPr="00D81384">
        <w:rPr>
          <w:sz w:val="28"/>
          <w:szCs w:val="28"/>
        </w:rPr>
        <w:t xml:space="preserve">Под молодыми специалистами в целях установления </w:t>
      </w:r>
      <w:proofErr w:type="gramStart"/>
      <w:r w:rsidRPr="00D81384">
        <w:rPr>
          <w:sz w:val="28"/>
          <w:szCs w:val="28"/>
        </w:rPr>
        <w:t>надбавки  понимаются</w:t>
      </w:r>
      <w:proofErr w:type="gramEnd"/>
      <w:r w:rsidRPr="00D81384">
        <w:rPr>
          <w:sz w:val="28"/>
          <w:szCs w:val="28"/>
        </w:rPr>
        <w:t xml:space="preserve"> л</w:t>
      </w:r>
      <w:r w:rsidRPr="00D81384">
        <w:rPr>
          <w:rFonts w:eastAsia="Calibri"/>
          <w:sz w:val="28"/>
          <w:szCs w:val="28"/>
        </w:rPr>
        <w:t xml:space="preserve">ица в возрасте до 35 лет, получившие среднее профессиональное или высшее образование, </w:t>
      </w:r>
      <w:r w:rsidRPr="00D81384">
        <w:rPr>
          <w:sz w:val="28"/>
          <w:szCs w:val="28"/>
        </w:rPr>
        <w:t xml:space="preserve">осуществляющие </w:t>
      </w:r>
      <w:r w:rsidRPr="00D81384">
        <w:rPr>
          <w:rFonts w:eastAsia="Calibri"/>
          <w:sz w:val="28"/>
          <w:szCs w:val="28"/>
        </w:rPr>
        <w:t xml:space="preserve">в учреждении </w:t>
      </w:r>
      <w:r w:rsidRPr="00D81384">
        <w:rPr>
          <w:sz w:val="28"/>
          <w:szCs w:val="28"/>
        </w:rPr>
        <w:t>профессиональную деятельность</w:t>
      </w:r>
      <w:r w:rsidRPr="00D81384">
        <w:rPr>
          <w:rFonts w:eastAsia="Calibri"/>
          <w:sz w:val="28"/>
          <w:szCs w:val="28"/>
        </w:rPr>
        <w:t xml:space="preserve"> по должности, отнесенной приказом </w:t>
      </w:r>
      <w:proofErr w:type="spellStart"/>
      <w:r w:rsidRPr="00D81384">
        <w:rPr>
          <w:rFonts w:eastAsia="Calibri"/>
          <w:sz w:val="28"/>
          <w:szCs w:val="28"/>
        </w:rPr>
        <w:t>Минздравсоцразвития</w:t>
      </w:r>
      <w:proofErr w:type="spellEnd"/>
      <w:r w:rsidRPr="00D81384">
        <w:rPr>
          <w:rFonts w:eastAsia="Calibri"/>
          <w:sz w:val="28"/>
          <w:szCs w:val="28"/>
        </w:rPr>
        <w:t xml:space="preserve"> РФ от 05.05.2008 № 216н «Об утверждении профессиональных квалификационных групп должностей </w:t>
      </w:r>
      <w:r w:rsidRPr="00D81384">
        <w:rPr>
          <w:rFonts w:eastAsia="Calibri"/>
          <w:sz w:val="28"/>
          <w:szCs w:val="28"/>
        </w:rPr>
        <w:lastRenderedPageBreak/>
        <w:t>работников образования» к ПКГ должностей педагогических работников, на основании трудового договора по основной работе.</w:t>
      </w:r>
    </w:p>
    <w:p w:rsidR="00D55106" w:rsidRPr="00776108" w:rsidRDefault="00D55106" w:rsidP="00D55106">
      <w:pPr>
        <w:autoSpaceDE w:val="0"/>
        <w:autoSpaceDN w:val="0"/>
        <w:adjustRightInd w:val="0"/>
        <w:ind w:firstLine="709"/>
        <w:jc w:val="both"/>
        <w:rPr>
          <w:rFonts w:eastAsia="Calibri"/>
          <w:sz w:val="28"/>
          <w:szCs w:val="28"/>
        </w:rPr>
      </w:pPr>
      <w:r w:rsidRPr="00D81384">
        <w:rPr>
          <w:rFonts w:eastAsia="Calibri"/>
          <w:sz w:val="28"/>
          <w:szCs w:val="28"/>
        </w:rPr>
        <w:t>Надбавка молодым специалистам устанавливается на период до наступления</w:t>
      </w:r>
      <w:r w:rsidRPr="00776108">
        <w:rPr>
          <w:rFonts w:eastAsia="Calibri"/>
          <w:sz w:val="28"/>
          <w:szCs w:val="28"/>
        </w:rPr>
        <w:t xml:space="preserve">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D55106" w:rsidRPr="00776108" w:rsidRDefault="00D55106" w:rsidP="00D55106">
      <w:pPr>
        <w:autoSpaceDE w:val="0"/>
        <w:autoSpaceDN w:val="0"/>
        <w:adjustRightInd w:val="0"/>
        <w:ind w:firstLine="709"/>
        <w:jc w:val="both"/>
        <w:rPr>
          <w:rFonts w:eastAsia="Calibri"/>
          <w:sz w:val="28"/>
          <w:szCs w:val="28"/>
        </w:rPr>
      </w:pPr>
      <w:r w:rsidRPr="00776108">
        <w:rPr>
          <w:rFonts w:eastAsia="Calibri"/>
          <w:sz w:val="28"/>
          <w:szCs w:val="28"/>
        </w:rPr>
        <w:t>4.1</w:t>
      </w:r>
      <w:r>
        <w:rPr>
          <w:rFonts w:eastAsia="Calibri"/>
          <w:sz w:val="28"/>
          <w:szCs w:val="28"/>
        </w:rPr>
        <w:t>4</w:t>
      </w:r>
      <w:r w:rsidRPr="00776108">
        <w:rPr>
          <w:rFonts w:eastAsia="Calibri"/>
          <w:sz w:val="28"/>
          <w:szCs w:val="28"/>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D55106" w:rsidRDefault="00D55106" w:rsidP="00D55106">
      <w:pPr>
        <w:autoSpaceDE w:val="0"/>
        <w:autoSpaceDN w:val="0"/>
        <w:adjustRightInd w:val="0"/>
        <w:ind w:firstLine="709"/>
        <w:jc w:val="both"/>
        <w:rPr>
          <w:sz w:val="28"/>
          <w:szCs w:val="28"/>
        </w:rPr>
      </w:pPr>
      <w:r w:rsidRPr="00776108">
        <w:rPr>
          <w:sz w:val="28"/>
          <w:szCs w:val="28"/>
        </w:rPr>
        <w:t>4.1</w:t>
      </w:r>
      <w:r>
        <w:rPr>
          <w:sz w:val="28"/>
          <w:szCs w:val="28"/>
        </w:rPr>
        <w:t>5</w:t>
      </w:r>
      <w:r w:rsidRPr="00776108">
        <w:rPr>
          <w:sz w:val="28"/>
          <w:szCs w:val="28"/>
        </w:rPr>
        <w:t xml:space="preserve">.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w:t>
      </w:r>
      <w:proofErr w:type="gramStart"/>
      <w:r w:rsidRPr="00776108">
        <w:rPr>
          <w:sz w:val="28"/>
          <w:szCs w:val="28"/>
        </w:rPr>
        <w:t>только  по</w:t>
      </w:r>
      <w:proofErr w:type="gramEnd"/>
      <w:r w:rsidRPr="00776108">
        <w:rPr>
          <w:sz w:val="28"/>
          <w:szCs w:val="28"/>
        </w:rPr>
        <w:t xml:space="preserve"> основной работе.</w:t>
      </w:r>
    </w:p>
    <w:p w:rsidR="00B40828" w:rsidRPr="00776108" w:rsidRDefault="00B40828" w:rsidP="00D55106">
      <w:pPr>
        <w:autoSpaceDE w:val="0"/>
        <w:autoSpaceDN w:val="0"/>
        <w:adjustRightInd w:val="0"/>
        <w:ind w:firstLine="709"/>
        <w:jc w:val="both"/>
        <w:rPr>
          <w:sz w:val="28"/>
          <w:szCs w:val="28"/>
        </w:rPr>
      </w:pPr>
    </w:p>
    <w:p w:rsidR="00D55106" w:rsidRPr="002C0AF6" w:rsidRDefault="00D55106" w:rsidP="00D55106">
      <w:pPr>
        <w:autoSpaceDE w:val="0"/>
        <w:autoSpaceDN w:val="0"/>
        <w:jc w:val="center"/>
        <w:rPr>
          <w:sz w:val="28"/>
          <w:szCs w:val="28"/>
        </w:rPr>
      </w:pPr>
      <w:r>
        <w:rPr>
          <w:sz w:val="28"/>
          <w:szCs w:val="28"/>
        </w:rPr>
        <w:t xml:space="preserve">Раздел </w:t>
      </w:r>
      <w:r w:rsidRPr="002C0AF6">
        <w:rPr>
          <w:sz w:val="28"/>
          <w:szCs w:val="28"/>
        </w:rPr>
        <w:t>5. Условия оплаты труда руководителей учреждений</w:t>
      </w:r>
      <w:r>
        <w:rPr>
          <w:sz w:val="28"/>
          <w:szCs w:val="28"/>
        </w:rPr>
        <w:t xml:space="preserve"> и</w:t>
      </w:r>
    </w:p>
    <w:p w:rsidR="00D55106" w:rsidRPr="002C0AF6" w:rsidRDefault="00D55106" w:rsidP="00D55106">
      <w:pPr>
        <w:autoSpaceDE w:val="0"/>
        <w:autoSpaceDN w:val="0"/>
        <w:jc w:val="center"/>
        <w:rPr>
          <w:sz w:val="28"/>
          <w:szCs w:val="28"/>
        </w:rPr>
      </w:pPr>
      <w:r w:rsidRPr="002C0AF6">
        <w:rPr>
          <w:sz w:val="28"/>
          <w:szCs w:val="28"/>
        </w:rPr>
        <w:t>их заместителей</w:t>
      </w:r>
      <w:r>
        <w:rPr>
          <w:sz w:val="28"/>
          <w:szCs w:val="28"/>
        </w:rPr>
        <w:t>,</w:t>
      </w:r>
      <w:r w:rsidRPr="002C0AF6">
        <w:rPr>
          <w:sz w:val="28"/>
          <w:szCs w:val="28"/>
        </w:rPr>
        <w:t xml:space="preserve"> включая порядок</w:t>
      </w:r>
    </w:p>
    <w:p w:rsidR="00D55106" w:rsidRPr="002C0AF6" w:rsidRDefault="00D55106" w:rsidP="00D55106">
      <w:pPr>
        <w:autoSpaceDE w:val="0"/>
        <w:autoSpaceDN w:val="0"/>
        <w:jc w:val="center"/>
        <w:rPr>
          <w:sz w:val="28"/>
          <w:szCs w:val="28"/>
        </w:rPr>
      </w:pPr>
      <w:r w:rsidRPr="002C0AF6">
        <w:rPr>
          <w:sz w:val="28"/>
          <w:szCs w:val="28"/>
        </w:rPr>
        <w:t>определения должностных окладов, условия осуществления</w:t>
      </w:r>
    </w:p>
    <w:p w:rsidR="00D55106" w:rsidRPr="002C0AF6" w:rsidRDefault="00D55106" w:rsidP="00D55106">
      <w:pPr>
        <w:autoSpaceDE w:val="0"/>
        <w:autoSpaceDN w:val="0"/>
        <w:jc w:val="center"/>
        <w:rPr>
          <w:sz w:val="28"/>
          <w:szCs w:val="28"/>
        </w:rPr>
      </w:pPr>
      <w:r w:rsidRPr="002C0AF6">
        <w:rPr>
          <w:sz w:val="28"/>
          <w:szCs w:val="28"/>
        </w:rPr>
        <w:t>выплат компенсационного и стимулирующего характера</w:t>
      </w:r>
    </w:p>
    <w:p w:rsidR="00D55106" w:rsidRPr="002C0AF6" w:rsidRDefault="00D55106" w:rsidP="00D55106">
      <w:pPr>
        <w:autoSpaceDE w:val="0"/>
        <w:autoSpaceDN w:val="0"/>
        <w:jc w:val="right"/>
        <w:rPr>
          <w:sz w:val="28"/>
          <w:szCs w:val="28"/>
        </w:rPr>
      </w:pPr>
    </w:p>
    <w:p w:rsidR="00D55106" w:rsidRPr="002C0AF6" w:rsidRDefault="00D55106" w:rsidP="00D55106">
      <w:pPr>
        <w:autoSpaceDE w:val="0"/>
        <w:autoSpaceDN w:val="0"/>
        <w:ind w:firstLine="709"/>
        <w:jc w:val="both"/>
        <w:rPr>
          <w:sz w:val="28"/>
          <w:szCs w:val="28"/>
        </w:rPr>
      </w:pPr>
      <w:r w:rsidRPr="002C0AF6">
        <w:rPr>
          <w:sz w:val="28"/>
          <w:szCs w:val="28"/>
        </w:rPr>
        <w:t>5.1. Заработная плата руководителей учреждений</w:t>
      </w:r>
      <w:r>
        <w:rPr>
          <w:sz w:val="28"/>
          <w:szCs w:val="28"/>
        </w:rPr>
        <w:t xml:space="preserve"> и </w:t>
      </w:r>
      <w:r w:rsidRPr="002C0AF6">
        <w:rPr>
          <w:sz w:val="28"/>
          <w:szCs w:val="28"/>
        </w:rPr>
        <w:t>их заместителей   состоит из должностного оклада, выплат компенсационного и стимулирующего характера.</w:t>
      </w:r>
    </w:p>
    <w:p w:rsidR="00D55106" w:rsidRPr="002C0AF6" w:rsidRDefault="00D55106" w:rsidP="00D55106">
      <w:pPr>
        <w:autoSpaceDE w:val="0"/>
        <w:autoSpaceDN w:val="0"/>
        <w:ind w:firstLine="709"/>
        <w:jc w:val="both"/>
        <w:rPr>
          <w:sz w:val="28"/>
          <w:szCs w:val="28"/>
        </w:rPr>
      </w:pPr>
      <w:r w:rsidRPr="002C0AF6">
        <w:rPr>
          <w:sz w:val="28"/>
          <w:szCs w:val="28"/>
        </w:rPr>
        <w:t xml:space="preserve">5.2. Установление должностных окладов руководителям учреждений </w:t>
      </w:r>
      <w:r>
        <w:rPr>
          <w:sz w:val="28"/>
          <w:szCs w:val="28"/>
        </w:rPr>
        <w:t xml:space="preserve">и </w:t>
      </w:r>
      <w:r w:rsidRPr="002C0AF6">
        <w:rPr>
          <w:sz w:val="28"/>
          <w:szCs w:val="28"/>
        </w:rPr>
        <w:t>заместителям руководителей</w:t>
      </w:r>
      <w:r>
        <w:rPr>
          <w:sz w:val="28"/>
          <w:szCs w:val="28"/>
        </w:rPr>
        <w:t>.</w:t>
      </w:r>
    </w:p>
    <w:p w:rsidR="00D55106" w:rsidRPr="002C0AF6" w:rsidRDefault="00D55106" w:rsidP="00D55106">
      <w:pPr>
        <w:widowControl w:val="0"/>
        <w:spacing w:line="230" w:lineRule="auto"/>
        <w:ind w:firstLine="709"/>
        <w:jc w:val="both"/>
        <w:rPr>
          <w:sz w:val="28"/>
          <w:szCs w:val="28"/>
        </w:rPr>
      </w:pPr>
      <w:r w:rsidRPr="002C0AF6">
        <w:rPr>
          <w:sz w:val="28"/>
          <w:szCs w:val="28"/>
        </w:rPr>
        <w:t xml:space="preserve">5.2.1. </w:t>
      </w:r>
      <w:r w:rsidRPr="002C0AF6">
        <w:rPr>
          <w:bCs/>
          <w:sz w:val="28"/>
          <w:szCs w:val="28"/>
        </w:rPr>
        <w:t>Размер должностного оклада руководителя учреждения устанавливается трудовым договором</w:t>
      </w:r>
      <w:r>
        <w:rPr>
          <w:bCs/>
          <w:sz w:val="28"/>
          <w:szCs w:val="28"/>
        </w:rPr>
        <w:t xml:space="preserve"> в соответствии с </w:t>
      </w:r>
      <w:r w:rsidRPr="002C0AF6">
        <w:rPr>
          <w:sz w:val="28"/>
          <w:szCs w:val="28"/>
        </w:rPr>
        <w:t>настоящим Примерным положением.</w:t>
      </w:r>
    </w:p>
    <w:p w:rsidR="00D55106" w:rsidRPr="002C0AF6" w:rsidRDefault="00D55106" w:rsidP="00D55106">
      <w:pPr>
        <w:widowControl w:val="0"/>
        <w:spacing w:line="230" w:lineRule="auto"/>
        <w:ind w:firstLine="709"/>
        <w:jc w:val="both"/>
        <w:rPr>
          <w:bCs/>
          <w:kern w:val="2"/>
          <w:sz w:val="28"/>
          <w:szCs w:val="28"/>
        </w:rPr>
      </w:pPr>
      <w:r w:rsidRPr="002C0AF6">
        <w:rPr>
          <w:sz w:val="28"/>
          <w:szCs w:val="28"/>
        </w:rPr>
        <w:t>5.2.2.</w:t>
      </w:r>
      <w:r w:rsidRPr="002C0AF6">
        <w:rPr>
          <w:color w:val="000000"/>
          <w:sz w:val="28"/>
          <w:szCs w:val="28"/>
        </w:rPr>
        <w:t> </w:t>
      </w:r>
      <w:r w:rsidRPr="002C0AF6">
        <w:rPr>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sidRPr="002C0AF6">
        <w:rPr>
          <w:bCs/>
          <w:kern w:val="2"/>
          <w:sz w:val="28"/>
          <w:szCs w:val="28"/>
        </w:rPr>
        <w:t>с</w:t>
      </w:r>
      <w:r w:rsidRPr="002C0AF6">
        <w:rPr>
          <w:rFonts w:eastAsia="Calibri"/>
          <w:sz w:val="28"/>
          <w:szCs w:val="28"/>
        </w:rPr>
        <w:t> </w:t>
      </w:r>
      <w:r w:rsidRPr="002C0AF6">
        <w:rPr>
          <w:bCs/>
          <w:kern w:val="2"/>
          <w:sz w:val="28"/>
          <w:szCs w:val="28"/>
        </w:rPr>
        <w:t xml:space="preserve">учетом сложности труда, в том числе масштаба управления и особенностей деятельности и значимости </w:t>
      </w:r>
      <w:r>
        <w:rPr>
          <w:bCs/>
          <w:kern w:val="2"/>
          <w:sz w:val="28"/>
          <w:szCs w:val="28"/>
        </w:rPr>
        <w:t>муниципального</w:t>
      </w:r>
      <w:r w:rsidRPr="002C0AF6">
        <w:rPr>
          <w:bCs/>
          <w:kern w:val="2"/>
          <w:sz w:val="28"/>
          <w:szCs w:val="28"/>
        </w:rPr>
        <w:t xml:space="preserve"> учреждения.</w:t>
      </w:r>
    </w:p>
    <w:p w:rsidR="00D55106" w:rsidRPr="002C0AF6" w:rsidRDefault="00D55106" w:rsidP="00D55106">
      <w:pPr>
        <w:autoSpaceDE w:val="0"/>
        <w:autoSpaceDN w:val="0"/>
        <w:ind w:firstLine="709"/>
        <w:jc w:val="both"/>
        <w:rPr>
          <w:sz w:val="28"/>
          <w:szCs w:val="28"/>
        </w:rPr>
      </w:pPr>
      <w:r>
        <w:rPr>
          <w:sz w:val="28"/>
          <w:szCs w:val="28"/>
        </w:rPr>
        <w:t>Р</w:t>
      </w:r>
      <w:r w:rsidRPr="002C0AF6">
        <w:rPr>
          <w:sz w:val="28"/>
          <w:szCs w:val="28"/>
        </w:rPr>
        <w:t>азмеры должностных окладов руководителей приведены в таблице № 1</w:t>
      </w:r>
      <w:r>
        <w:rPr>
          <w:sz w:val="28"/>
          <w:szCs w:val="28"/>
        </w:rPr>
        <w:t>3</w:t>
      </w:r>
      <w:r w:rsidRPr="002C0AF6">
        <w:rPr>
          <w:sz w:val="28"/>
          <w:szCs w:val="28"/>
        </w:rPr>
        <w:t>.</w:t>
      </w:r>
    </w:p>
    <w:p w:rsidR="00D55106" w:rsidRPr="002C0AF6" w:rsidRDefault="00D55106" w:rsidP="00D55106">
      <w:pPr>
        <w:autoSpaceDE w:val="0"/>
        <w:autoSpaceDN w:val="0"/>
        <w:jc w:val="right"/>
        <w:rPr>
          <w:sz w:val="28"/>
          <w:szCs w:val="28"/>
        </w:rPr>
      </w:pPr>
      <w:r w:rsidRPr="002C0AF6">
        <w:rPr>
          <w:sz w:val="28"/>
          <w:szCs w:val="28"/>
        </w:rPr>
        <w:t>Таблица № 1</w:t>
      </w:r>
      <w:r>
        <w:rPr>
          <w:sz w:val="28"/>
          <w:szCs w:val="28"/>
        </w:rPr>
        <w:t>3</w:t>
      </w:r>
    </w:p>
    <w:p w:rsidR="00D55106" w:rsidRPr="002C0AF6" w:rsidRDefault="00D55106" w:rsidP="00D55106">
      <w:pPr>
        <w:autoSpaceDE w:val="0"/>
        <w:autoSpaceDN w:val="0"/>
        <w:ind w:firstLine="540"/>
        <w:jc w:val="right"/>
        <w:rPr>
          <w:sz w:val="28"/>
          <w:szCs w:val="28"/>
        </w:rPr>
      </w:pPr>
    </w:p>
    <w:p w:rsidR="00D55106" w:rsidRPr="002C0AF6" w:rsidRDefault="00D55106" w:rsidP="00D55106">
      <w:pPr>
        <w:autoSpaceDE w:val="0"/>
        <w:autoSpaceDN w:val="0"/>
        <w:jc w:val="center"/>
        <w:rPr>
          <w:sz w:val="28"/>
          <w:szCs w:val="28"/>
        </w:rPr>
      </w:pPr>
      <w:r>
        <w:rPr>
          <w:sz w:val="28"/>
          <w:szCs w:val="28"/>
        </w:rPr>
        <w:t>Размеры должностных окладов</w:t>
      </w:r>
    </w:p>
    <w:p w:rsidR="00D55106" w:rsidRPr="002C0AF6" w:rsidRDefault="00D55106" w:rsidP="00D55106">
      <w:pPr>
        <w:autoSpaceDE w:val="0"/>
        <w:autoSpaceDN w:val="0"/>
        <w:jc w:val="center"/>
        <w:rPr>
          <w:sz w:val="28"/>
          <w:szCs w:val="28"/>
        </w:rPr>
      </w:pPr>
      <w:r w:rsidRPr="002C0AF6">
        <w:rPr>
          <w:sz w:val="28"/>
          <w:szCs w:val="28"/>
        </w:rPr>
        <w:t>руководителей учреждений</w:t>
      </w:r>
    </w:p>
    <w:p w:rsidR="00D55106" w:rsidRPr="002C0AF6" w:rsidRDefault="00D55106" w:rsidP="00D5510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88"/>
        <w:gridCol w:w="3182"/>
      </w:tblGrid>
      <w:tr w:rsidR="00D55106" w:rsidRPr="002C0AF6" w:rsidTr="00950005">
        <w:tc>
          <w:tcPr>
            <w:tcW w:w="658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adjustRightInd w:val="0"/>
              <w:jc w:val="center"/>
              <w:rPr>
                <w:rFonts w:eastAsia="Calibri"/>
                <w:sz w:val="28"/>
                <w:szCs w:val="28"/>
              </w:rPr>
            </w:pPr>
            <w:r w:rsidRPr="002C0AF6">
              <w:rPr>
                <w:rFonts w:eastAsia="Calibri"/>
                <w:sz w:val="28"/>
                <w:szCs w:val="28"/>
              </w:rPr>
              <w:t>Группа</w:t>
            </w:r>
          </w:p>
          <w:p w:rsidR="00D55106" w:rsidRPr="002C0AF6" w:rsidRDefault="00D55106" w:rsidP="00950005">
            <w:pPr>
              <w:autoSpaceDE w:val="0"/>
              <w:autoSpaceDN w:val="0"/>
              <w:jc w:val="center"/>
              <w:rPr>
                <w:sz w:val="28"/>
                <w:szCs w:val="28"/>
              </w:rPr>
            </w:pPr>
            <w:r w:rsidRPr="002C0AF6">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Pr>
                <w:sz w:val="28"/>
                <w:szCs w:val="28"/>
              </w:rPr>
              <w:t>Д</w:t>
            </w:r>
            <w:r w:rsidRPr="002C0AF6">
              <w:rPr>
                <w:sz w:val="28"/>
                <w:szCs w:val="28"/>
              </w:rPr>
              <w:t>олжностной оклад (рублей)</w:t>
            </w:r>
          </w:p>
        </w:tc>
      </w:tr>
      <w:tr w:rsidR="00D55106" w:rsidRPr="002C0AF6" w:rsidTr="00950005">
        <w:trPr>
          <w:tblHeader/>
        </w:trPr>
        <w:tc>
          <w:tcPr>
            <w:tcW w:w="658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lang w:val="en-US"/>
              </w:rPr>
            </w:pPr>
            <w:r w:rsidRPr="002C0AF6">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lang w:val="en-US"/>
              </w:rPr>
            </w:pPr>
            <w:r w:rsidRPr="002C0AF6">
              <w:rPr>
                <w:sz w:val="28"/>
                <w:szCs w:val="28"/>
                <w:lang w:val="en-US"/>
              </w:rPr>
              <w:t>2</w:t>
            </w:r>
          </w:p>
        </w:tc>
      </w:tr>
      <w:tr w:rsidR="00D55106" w:rsidRPr="002C0AF6" w:rsidTr="00950005">
        <w:tc>
          <w:tcPr>
            <w:tcW w:w="658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rPr>
                <w:sz w:val="28"/>
                <w:szCs w:val="28"/>
              </w:rPr>
            </w:pPr>
            <w:r w:rsidRPr="002C0AF6">
              <w:rPr>
                <w:sz w:val="28"/>
                <w:szCs w:val="28"/>
              </w:rPr>
              <w:lastRenderedPageBreak/>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D55106" w:rsidRPr="002C0AF6" w:rsidRDefault="00D55106" w:rsidP="00950005">
            <w:pPr>
              <w:jc w:val="center"/>
              <w:rPr>
                <w:rFonts w:eastAsia="Calibri"/>
                <w:sz w:val="28"/>
                <w:szCs w:val="28"/>
              </w:rPr>
            </w:pPr>
            <w:r w:rsidRPr="002C0AF6">
              <w:rPr>
                <w:rFonts w:eastAsia="Calibri"/>
                <w:sz w:val="28"/>
                <w:szCs w:val="28"/>
              </w:rPr>
              <w:t>24084</w:t>
            </w:r>
          </w:p>
        </w:tc>
      </w:tr>
      <w:tr w:rsidR="00D55106" w:rsidRPr="002C0AF6" w:rsidTr="00950005">
        <w:tc>
          <w:tcPr>
            <w:tcW w:w="658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rPr>
                <w:sz w:val="28"/>
                <w:szCs w:val="28"/>
              </w:rPr>
            </w:pPr>
            <w:r w:rsidRPr="002C0AF6">
              <w:rPr>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D55106" w:rsidRPr="002C0AF6" w:rsidRDefault="00D55106" w:rsidP="00950005">
            <w:pPr>
              <w:jc w:val="center"/>
              <w:rPr>
                <w:rFonts w:eastAsia="Calibri"/>
                <w:sz w:val="28"/>
                <w:szCs w:val="28"/>
              </w:rPr>
            </w:pPr>
            <w:r w:rsidRPr="002C0AF6">
              <w:rPr>
                <w:rFonts w:eastAsia="Calibri"/>
                <w:sz w:val="28"/>
                <w:szCs w:val="28"/>
              </w:rPr>
              <w:t>21899</w:t>
            </w:r>
          </w:p>
        </w:tc>
      </w:tr>
      <w:tr w:rsidR="00D55106" w:rsidRPr="002C0AF6" w:rsidTr="00950005">
        <w:tc>
          <w:tcPr>
            <w:tcW w:w="658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rPr>
                <w:sz w:val="28"/>
                <w:szCs w:val="28"/>
              </w:rPr>
            </w:pPr>
            <w:r w:rsidRPr="002C0AF6">
              <w:rPr>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jc w:val="center"/>
              <w:rPr>
                <w:rFonts w:eastAsia="Calibri"/>
                <w:sz w:val="28"/>
                <w:szCs w:val="28"/>
              </w:rPr>
            </w:pPr>
            <w:r w:rsidRPr="002C0AF6">
              <w:rPr>
                <w:rFonts w:eastAsia="Calibri"/>
                <w:sz w:val="28"/>
                <w:szCs w:val="28"/>
              </w:rPr>
              <w:t>19908</w:t>
            </w:r>
          </w:p>
        </w:tc>
      </w:tr>
    </w:tbl>
    <w:p w:rsidR="00D55106" w:rsidRPr="002C0AF6" w:rsidRDefault="00D55106" w:rsidP="00D55106">
      <w:pPr>
        <w:autoSpaceDE w:val="0"/>
        <w:autoSpaceDN w:val="0"/>
        <w:ind w:firstLine="540"/>
        <w:jc w:val="right"/>
        <w:rPr>
          <w:sz w:val="28"/>
          <w:szCs w:val="28"/>
        </w:rPr>
      </w:pPr>
    </w:p>
    <w:p w:rsidR="00D55106" w:rsidRPr="002C0AF6" w:rsidRDefault="00D55106" w:rsidP="00D55106">
      <w:pPr>
        <w:autoSpaceDE w:val="0"/>
        <w:autoSpaceDN w:val="0"/>
        <w:adjustRightInd w:val="0"/>
        <w:ind w:firstLine="709"/>
        <w:rPr>
          <w:sz w:val="28"/>
          <w:szCs w:val="28"/>
        </w:rPr>
      </w:pPr>
      <w:r w:rsidRPr="002C0AF6">
        <w:rPr>
          <w:sz w:val="28"/>
          <w:szCs w:val="28"/>
        </w:rPr>
        <w:t xml:space="preserve">Примечание к таблице </w:t>
      </w:r>
      <w:r w:rsidRPr="00920949">
        <w:rPr>
          <w:sz w:val="28"/>
          <w:szCs w:val="28"/>
        </w:rPr>
        <w:t>№ 13.</w:t>
      </w:r>
    </w:p>
    <w:p w:rsidR="00D55106" w:rsidRPr="002C0AF6" w:rsidRDefault="00D55106" w:rsidP="00D55106">
      <w:pPr>
        <w:autoSpaceDE w:val="0"/>
        <w:autoSpaceDN w:val="0"/>
        <w:adjustRightInd w:val="0"/>
        <w:ind w:firstLine="709"/>
        <w:jc w:val="both"/>
        <w:rPr>
          <w:sz w:val="28"/>
          <w:szCs w:val="28"/>
        </w:rPr>
      </w:pPr>
      <w:r w:rsidRPr="002C0AF6">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D55106" w:rsidRDefault="00D55106" w:rsidP="00D55106">
      <w:pPr>
        <w:autoSpaceDE w:val="0"/>
        <w:autoSpaceDN w:val="0"/>
        <w:ind w:firstLine="709"/>
        <w:jc w:val="both"/>
        <w:rPr>
          <w:rFonts w:eastAsia="Calibri"/>
          <w:sz w:val="28"/>
          <w:szCs w:val="28"/>
        </w:rPr>
      </w:pPr>
      <w:r w:rsidRPr="002C0AF6">
        <w:rPr>
          <w:rFonts w:eastAsia="Calibri"/>
          <w:sz w:val="28"/>
          <w:szCs w:val="28"/>
        </w:rPr>
        <w:t xml:space="preserve">Порядок отнесения </w:t>
      </w:r>
      <w:r w:rsidRPr="002C0AF6">
        <w:rPr>
          <w:sz w:val="28"/>
          <w:szCs w:val="28"/>
        </w:rPr>
        <w:t>учреждений</w:t>
      </w:r>
      <w:r w:rsidRPr="002C0AF6">
        <w:rPr>
          <w:rFonts w:eastAsia="Calibri"/>
          <w:sz w:val="28"/>
          <w:szCs w:val="28"/>
        </w:rPr>
        <w:t xml:space="preserve"> к группе по оплате труда руководителей учреждений, включая перечень объемных показателей, учитывающих </w:t>
      </w:r>
      <w:r w:rsidRPr="002C0AF6">
        <w:rPr>
          <w:bCs/>
          <w:sz w:val="28"/>
          <w:szCs w:val="28"/>
        </w:rPr>
        <w:t xml:space="preserve">сложность </w:t>
      </w:r>
      <w:r w:rsidRPr="002C0AF6">
        <w:rPr>
          <w:sz w:val="28"/>
          <w:szCs w:val="28"/>
        </w:rPr>
        <w:t>руководства учреждением</w:t>
      </w:r>
      <w:r w:rsidRPr="002C0AF6">
        <w:rPr>
          <w:bCs/>
          <w:sz w:val="28"/>
          <w:szCs w:val="28"/>
        </w:rPr>
        <w:t xml:space="preserve">, в том числе масштаб управления и особенности деятельности и значимости </w:t>
      </w:r>
      <w:r w:rsidRPr="002C0AF6">
        <w:rPr>
          <w:rFonts w:eastAsia="Calibri"/>
          <w:sz w:val="28"/>
          <w:szCs w:val="28"/>
        </w:rPr>
        <w:t xml:space="preserve">учреждений различного типа, утверждается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p>
    <w:p w:rsidR="00D55106" w:rsidRPr="00A20DBF" w:rsidRDefault="00D55106" w:rsidP="00D55106">
      <w:pPr>
        <w:autoSpaceDE w:val="0"/>
        <w:autoSpaceDN w:val="0"/>
        <w:adjustRightInd w:val="0"/>
        <w:ind w:firstLine="709"/>
        <w:jc w:val="both"/>
        <w:rPr>
          <w:rFonts w:eastAsia="Calibri"/>
          <w:sz w:val="28"/>
          <w:szCs w:val="28"/>
        </w:rPr>
      </w:pPr>
      <w:r w:rsidRPr="002C0AF6">
        <w:rPr>
          <w:sz w:val="28"/>
          <w:szCs w:val="28"/>
        </w:rPr>
        <w:t xml:space="preserve">5.2.4. Размеры должностных окладов заместителей руководителя </w:t>
      </w:r>
      <w:proofErr w:type="gramStart"/>
      <w:r w:rsidRPr="002C0AF6">
        <w:rPr>
          <w:sz w:val="28"/>
          <w:szCs w:val="28"/>
        </w:rPr>
        <w:t>учреждения  устанавливаются</w:t>
      </w:r>
      <w:proofErr w:type="gramEnd"/>
      <w:r w:rsidRPr="002C0AF6">
        <w:rPr>
          <w:sz w:val="28"/>
          <w:szCs w:val="28"/>
        </w:rPr>
        <w:t xml:space="preserve"> на 10 – 20 процентов ниже должностного оклада руководителя учреждения.</w:t>
      </w:r>
    </w:p>
    <w:p w:rsidR="00D55106" w:rsidRDefault="00D55106" w:rsidP="00D55106">
      <w:pPr>
        <w:autoSpaceDE w:val="0"/>
        <w:autoSpaceDN w:val="0"/>
        <w:ind w:firstLine="709"/>
        <w:jc w:val="both"/>
        <w:rPr>
          <w:rFonts w:eastAsia="Calibri"/>
          <w:sz w:val="28"/>
          <w:szCs w:val="28"/>
        </w:rPr>
      </w:pPr>
      <w:r w:rsidRPr="002C0AF6">
        <w:rPr>
          <w:sz w:val="28"/>
          <w:szCs w:val="28"/>
        </w:rPr>
        <w:t>5.3. С учетом условий труда руководителям учреждений</w:t>
      </w:r>
      <w:r>
        <w:rPr>
          <w:sz w:val="28"/>
          <w:szCs w:val="28"/>
        </w:rPr>
        <w:t xml:space="preserve"> и</w:t>
      </w:r>
      <w:r w:rsidRPr="002C0AF6">
        <w:rPr>
          <w:sz w:val="28"/>
          <w:szCs w:val="28"/>
        </w:rPr>
        <w:t xml:space="preserve"> их заместителям могут устанавливаться выплаты компенсационного характера, предусмотренные разделом 3 настоящего Примерного положения, в порядке, определенном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p>
    <w:p w:rsidR="00D55106" w:rsidRDefault="00D55106" w:rsidP="00D55106">
      <w:pPr>
        <w:autoSpaceDE w:val="0"/>
        <w:autoSpaceDN w:val="0"/>
        <w:ind w:firstLine="709"/>
        <w:jc w:val="both"/>
        <w:rPr>
          <w:rFonts w:eastAsia="Calibri"/>
          <w:sz w:val="28"/>
          <w:szCs w:val="28"/>
        </w:rPr>
      </w:pPr>
      <w:r w:rsidRPr="002C0AF6">
        <w:rPr>
          <w:sz w:val="28"/>
          <w:szCs w:val="28"/>
        </w:rPr>
        <w:t>5.4. Руководителям учреждений</w:t>
      </w:r>
      <w:r>
        <w:rPr>
          <w:sz w:val="28"/>
          <w:szCs w:val="28"/>
        </w:rPr>
        <w:t xml:space="preserve"> и</w:t>
      </w:r>
      <w:r w:rsidRPr="002C0AF6">
        <w:rPr>
          <w:sz w:val="28"/>
          <w:szCs w:val="28"/>
        </w:rPr>
        <w:t xml:space="preserve"> их заместителям могут устанавливаться выплаты стимулирующего характера, предусмотренные разделом 4 настоящего Примерного положения, в порядке, определенном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p>
    <w:p w:rsidR="00D55106" w:rsidRPr="00920949" w:rsidRDefault="00D55106" w:rsidP="00D55106">
      <w:pPr>
        <w:autoSpaceDE w:val="0"/>
        <w:autoSpaceDN w:val="0"/>
        <w:ind w:firstLine="709"/>
        <w:jc w:val="both"/>
        <w:rPr>
          <w:rFonts w:eastAsia="Calibri"/>
          <w:sz w:val="28"/>
          <w:szCs w:val="28"/>
        </w:rPr>
      </w:pPr>
      <w:r w:rsidRPr="002C0AF6">
        <w:rPr>
          <w:sz w:val="28"/>
          <w:szCs w:val="28"/>
        </w:rPr>
        <w:t xml:space="preserve">Выплаты стимулирующего характера за качество выполняемых работ и премиальные выплаты выплачиваются руководителям учреждений по решению </w:t>
      </w:r>
      <w:r>
        <w:rPr>
          <w:rFonts w:eastAsia="Calibri"/>
          <w:sz w:val="28"/>
          <w:szCs w:val="28"/>
        </w:rPr>
        <w:t xml:space="preserve">Отдела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r w:rsidRPr="002C0AF6">
        <w:rPr>
          <w:sz w:val="28"/>
          <w:szCs w:val="28"/>
        </w:rPr>
        <w:t xml:space="preserve">с учетом достижения показателей </w:t>
      </w:r>
      <w:proofErr w:type="gramStart"/>
      <w:r>
        <w:rPr>
          <w:sz w:val="28"/>
          <w:szCs w:val="28"/>
        </w:rPr>
        <w:t xml:space="preserve">муниципального </w:t>
      </w:r>
      <w:r w:rsidRPr="002C0AF6">
        <w:rPr>
          <w:sz w:val="28"/>
          <w:szCs w:val="28"/>
        </w:rPr>
        <w:t xml:space="preserve"> задания</w:t>
      </w:r>
      <w:proofErr w:type="gramEnd"/>
      <w:r w:rsidRPr="002C0AF6">
        <w:rPr>
          <w:sz w:val="28"/>
          <w:szCs w:val="28"/>
        </w:rPr>
        <w:t xml:space="preserve"> на оказание </w:t>
      </w:r>
      <w:r>
        <w:rPr>
          <w:sz w:val="28"/>
          <w:szCs w:val="28"/>
        </w:rPr>
        <w:t>муниципальных</w:t>
      </w:r>
      <w:r w:rsidRPr="002C0AF6">
        <w:rPr>
          <w:sz w:val="28"/>
          <w:szCs w:val="28"/>
        </w:rPr>
        <w:t xml:space="preserve"> услуг (выполнение работ), а также иных показателей эффективности деятельности учреждения и его руководителя.</w:t>
      </w:r>
    </w:p>
    <w:p w:rsidR="00D55106" w:rsidRPr="002C0AF6" w:rsidRDefault="00D55106" w:rsidP="00D55106">
      <w:pPr>
        <w:autoSpaceDE w:val="0"/>
        <w:autoSpaceDN w:val="0"/>
        <w:adjustRightInd w:val="0"/>
        <w:ind w:firstLine="709"/>
        <w:jc w:val="both"/>
        <w:rPr>
          <w:sz w:val="28"/>
          <w:szCs w:val="28"/>
        </w:rPr>
      </w:pPr>
      <w:r w:rsidRPr="00D81384">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D55106" w:rsidRPr="002C0AF6" w:rsidRDefault="00D55106" w:rsidP="00D55106">
      <w:pPr>
        <w:autoSpaceDE w:val="0"/>
        <w:autoSpaceDN w:val="0"/>
        <w:adjustRightInd w:val="0"/>
        <w:ind w:firstLine="709"/>
        <w:jc w:val="both"/>
        <w:rPr>
          <w:sz w:val="28"/>
          <w:szCs w:val="28"/>
        </w:rPr>
      </w:pPr>
      <w:r w:rsidRPr="002C0AF6">
        <w:rPr>
          <w:sz w:val="28"/>
          <w:szCs w:val="28"/>
        </w:rPr>
        <w:t xml:space="preserve">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w:t>
      </w:r>
      <w:r>
        <w:rPr>
          <w:rFonts w:eastAsia="Calibri"/>
          <w:sz w:val="28"/>
          <w:szCs w:val="28"/>
        </w:rPr>
        <w:t xml:space="preserve">Отдела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p>
    <w:p w:rsidR="00D55106" w:rsidRPr="002C0AF6" w:rsidRDefault="00D55106" w:rsidP="00D55106">
      <w:pPr>
        <w:ind w:firstLine="709"/>
        <w:jc w:val="both"/>
        <w:rPr>
          <w:sz w:val="28"/>
          <w:szCs w:val="28"/>
        </w:rPr>
      </w:pPr>
      <w:r w:rsidRPr="002C0AF6">
        <w:rPr>
          <w:sz w:val="28"/>
          <w:szCs w:val="28"/>
        </w:rPr>
        <w:t xml:space="preserve">5.5. Руководители учреждений, заместители руководителей наряду со своей основной работой имеют право осуществлять </w:t>
      </w:r>
      <w:r w:rsidR="00B40828" w:rsidRPr="002C0AF6">
        <w:rPr>
          <w:sz w:val="28"/>
          <w:szCs w:val="28"/>
        </w:rPr>
        <w:t>педагогическую работу</w:t>
      </w:r>
      <w:r w:rsidRPr="002C0AF6">
        <w:rPr>
          <w:sz w:val="28"/>
          <w:szCs w:val="28"/>
        </w:rPr>
        <w:t xml:space="preserve"> (при соответствии необходимым профессиональным квалификационным требованиям) в том же учреждении.</w:t>
      </w:r>
    </w:p>
    <w:p w:rsidR="00D55106" w:rsidRDefault="00D55106" w:rsidP="00D55106">
      <w:pPr>
        <w:autoSpaceDE w:val="0"/>
        <w:autoSpaceDN w:val="0"/>
        <w:adjustRightInd w:val="0"/>
        <w:ind w:firstLine="709"/>
        <w:contextualSpacing/>
        <w:jc w:val="both"/>
        <w:rPr>
          <w:rFonts w:eastAsia="Calibri"/>
          <w:sz w:val="28"/>
          <w:szCs w:val="28"/>
        </w:rPr>
      </w:pPr>
      <w:r w:rsidRPr="002C0AF6">
        <w:rPr>
          <w:rFonts w:eastAsia="Calibri"/>
          <w:sz w:val="28"/>
          <w:szCs w:val="28"/>
        </w:rPr>
        <w:lastRenderedPageBreak/>
        <w:t xml:space="preserve">Оплата труда руководителей учреждений и заместителей руководителей за осуществление </w:t>
      </w:r>
      <w:r w:rsidR="00B40828" w:rsidRPr="002C0AF6">
        <w:rPr>
          <w:sz w:val="28"/>
          <w:szCs w:val="28"/>
        </w:rPr>
        <w:t>педагогической</w:t>
      </w:r>
      <w:r w:rsidR="00B40828" w:rsidRPr="002C0AF6">
        <w:rPr>
          <w:rFonts w:eastAsia="Calibri"/>
          <w:sz w:val="28"/>
          <w:szCs w:val="28"/>
        </w:rPr>
        <w:t xml:space="preserve"> работы</w:t>
      </w:r>
      <w:r w:rsidRPr="002C0AF6">
        <w:rPr>
          <w:rFonts w:eastAsia="Calibri"/>
          <w:sz w:val="28"/>
          <w:szCs w:val="28"/>
        </w:rPr>
        <w:t xml:space="preserve">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Примерного положения. </w:t>
      </w:r>
    </w:p>
    <w:p w:rsidR="00D55106" w:rsidRPr="00A20DBF" w:rsidRDefault="00D55106" w:rsidP="00D55106">
      <w:pPr>
        <w:autoSpaceDE w:val="0"/>
        <w:autoSpaceDN w:val="0"/>
        <w:adjustRightInd w:val="0"/>
        <w:ind w:firstLine="709"/>
        <w:contextualSpacing/>
        <w:jc w:val="both"/>
        <w:rPr>
          <w:sz w:val="28"/>
          <w:szCs w:val="28"/>
        </w:rPr>
      </w:pPr>
      <w:r w:rsidRPr="002C0AF6">
        <w:rPr>
          <w:rFonts w:eastAsia="Calibri"/>
          <w:sz w:val="28"/>
          <w:szCs w:val="28"/>
        </w:rPr>
        <w:t xml:space="preserve">Предельный объем педагогической  работы, который может выполняться руководителем учреждения, определяется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r w:rsidRPr="002C0AF6">
        <w:rPr>
          <w:rFonts w:eastAsia="Calibri"/>
          <w:sz w:val="28"/>
          <w:szCs w:val="28"/>
        </w:rPr>
        <w:t>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2C0AF6">
        <w:rPr>
          <w:sz w:val="28"/>
          <w:szCs w:val="28"/>
        </w:rPr>
        <w:t> </w:t>
      </w:r>
      <w:r w:rsidRPr="002C0AF6">
        <w:rPr>
          <w:rFonts w:eastAsia="Calibri"/>
          <w:sz w:val="28"/>
          <w:szCs w:val="28"/>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2C0AF6">
        <w:rPr>
          <w:rFonts w:eastAsia="Calibri"/>
          <w:sz w:val="28"/>
          <w:szCs w:val="28"/>
        </w:rPr>
        <w:t>Минобрнауки</w:t>
      </w:r>
      <w:proofErr w:type="spellEnd"/>
      <w:r w:rsidRPr="002C0AF6">
        <w:rPr>
          <w:rFonts w:eastAsia="Calibri"/>
          <w:sz w:val="28"/>
          <w:szCs w:val="28"/>
        </w:rPr>
        <w:t xml:space="preserve"> России № 1601). </w:t>
      </w:r>
    </w:p>
    <w:p w:rsidR="00D55106" w:rsidRPr="002C0AF6" w:rsidRDefault="00D55106" w:rsidP="00D55106">
      <w:pPr>
        <w:autoSpaceDE w:val="0"/>
        <w:autoSpaceDN w:val="0"/>
        <w:adjustRightInd w:val="0"/>
        <w:ind w:firstLine="709"/>
        <w:jc w:val="both"/>
        <w:rPr>
          <w:sz w:val="28"/>
          <w:szCs w:val="28"/>
        </w:rPr>
      </w:pPr>
      <w:r w:rsidRPr="002C0AF6">
        <w:rPr>
          <w:sz w:val="28"/>
          <w:szCs w:val="28"/>
        </w:rPr>
        <w:t xml:space="preserve">5.6. В соответствии со статьей 145 ТК РФ руководителям учреждений </w:t>
      </w:r>
      <w:r>
        <w:rPr>
          <w:sz w:val="28"/>
          <w:szCs w:val="28"/>
        </w:rPr>
        <w:t xml:space="preserve">и </w:t>
      </w:r>
      <w:r w:rsidRPr="002C0AF6">
        <w:rPr>
          <w:sz w:val="28"/>
          <w:szCs w:val="28"/>
        </w:rPr>
        <w:t>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w:t>
      </w:r>
      <w:r>
        <w:rPr>
          <w:sz w:val="28"/>
          <w:szCs w:val="28"/>
        </w:rPr>
        <w:t xml:space="preserve"> и</w:t>
      </w:r>
      <w:r w:rsidRPr="002C0AF6">
        <w:rPr>
          <w:sz w:val="28"/>
          <w:szCs w:val="28"/>
        </w:rPr>
        <w:t xml:space="preserve"> его заместителей) (далее – предельное соотношение заработной платы).</w:t>
      </w:r>
    </w:p>
    <w:p w:rsidR="00D55106" w:rsidRPr="002C0AF6" w:rsidRDefault="00D55106" w:rsidP="00D55106">
      <w:pPr>
        <w:autoSpaceDE w:val="0"/>
        <w:autoSpaceDN w:val="0"/>
        <w:ind w:firstLine="709"/>
        <w:jc w:val="both"/>
        <w:rPr>
          <w:sz w:val="28"/>
          <w:szCs w:val="28"/>
        </w:rPr>
      </w:pPr>
      <w:r w:rsidRPr="002C0AF6">
        <w:rPr>
          <w:color w:val="000000"/>
          <w:sz w:val="28"/>
          <w:szCs w:val="28"/>
        </w:rPr>
        <w:t>Соотношение среднемесячной заработной платы руководит</w:t>
      </w:r>
      <w:r>
        <w:rPr>
          <w:color w:val="000000"/>
          <w:sz w:val="28"/>
          <w:szCs w:val="28"/>
        </w:rPr>
        <w:t>еля, заместителей руководителя</w:t>
      </w:r>
      <w:r w:rsidRPr="002C0AF6">
        <w:rPr>
          <w:color w:val="000000"/>
          <w:sz w:val="28"/>
          <w:szCs w:val="28"/>
        </w:rPr>
        <w:t xml:space="preserve">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w:t>
      </w:r>
      <w:r>
        <w:rPr>
          <w:color w:val="000000"/>
          <w:sz w:val="28"/>
          <w:szCs w:val="28"/>
        </w:rPr>
        <w:t>теля, заместителя руководителя</w:t>
      </w:r>
      <w:r w:rsidRPr="002C0AF6">
        <w:rPr>
          <w:color w:val="000000"/>
          <w:sz w:val="28"/>
          <w:szCs w:val="28"/>
        </w:rPr>
        <w:t xml:space="preserve">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2C0AF6">
        <w:rPr>
          <w:sz w:val="28"/>
          <w:szCs w:val="28"/>
        </w:rPr>
        <w:t> </w:t>
      </w:r>
      <w:r w:rsidRPr="002C0AF6">
        <w:rPr>
          <w:color w:val="000000"/>
          <w:sz w:val="28"/>
          <w:szCs w:val="28"/>
        </w:rPr>
        <w:t>24.12.2007</w:t>
      </w:r>
      <w:r w:rsidRPr="002C0AF6">
        <w:rPr>
          <w:sz w:val="28"/>
          <w:szCs w:val="28"/>
        </w:rPr>
        <w:t> </w:t>
      </w:r>
      <w:r w:rsidRPr="002C0AF6">
        <w:rPr>
          <w:color w:val="000000"/>
          <w:sz w:val="28"/>
          <w:szCs w:val="28"/>
        </w:rPr>
        <w:t>№</w:t>
      </w:r>
      <w:r w:rsidRPr="002C0AF6">
        <w:rPr>
          <w:sz w:val="28"/>
          <w:szCs w:val="28"/>
        </w:rPr>
        <w:t> </w:t>
      </w:r>
      <w:r w:rsidRPr="002C0AF6">
        <w:rPr>
          <w:color w:val="000000"/>
          <w:sz w:val="28"/>
          <w:szCs w:val="28"/>
        </w:rPr>
        <w:t>922 «Об особенностях порядка исчисления средней заработной платы</w:t>
      </w:r>
      <w:r w:rsidRPr="002C0AF6">
        <w:rPr>
          <w:sz w:val="28"/>
          <w:szCs w:val="28"/>
        </w:rPr>
        <w:t>».</w:t>
      </w:r>
    </w:p>
    <w:p w:rsidR="00D55106" w:rsidRDefault="00D55106" w:rsidP="00D55106">
      <w:pPr>
        <w:autoSpaceDE w:val="0"/>
        <w:autoSpaceDN w:val="0"/>
        <w:ind w:firstLine="709"/>
        <w:jc w:val="both"/>
        <w:rPr>
          <w:sz w:val="28"/>
          <w:szCs w:val="28"/>
        </w:rPr>
      </w:pPr>
      <w:r w:rsidRPr="002C0AF6">
        <w:rPr>
          <w:sz w:val="28"/>
          <w:szCs w:val="28"/>
        </w:rPr>
        <w:t xml:space="preserve">5.6.1. Руководителям учреждений предельное соотношение заработной платы устанавливается </w:t>
      </w:r>
      <w:r w:rsidRPr="002C0AF6">
        <w:rPr>
          <w:rFonts w:eastAsia="Calibri"/>
          <w:sz w:val="28"/>
          <w:szCs w:val="28"/>
        </w:rPr>
        <w:t xml:space="preserve">в зависимости от среднесписочной численности работников учреждения </w:t>
      </w:r>
      <w:r w:rsidRPr="002C0AF6">
        <w:rPr>
          <w:sz w:val="28"/>
          <w:szCs w:val="28"/>
        </w:rPr>
        <w:t>согласно таблице № </w:t>
      </w:r>
      <w:r>
        <w:rPr>
          <w:sz w:val="28"/>
          <w:szCs w:val="28"/>
        </w:rPr>
        <w:t>14</w:t>
      </w:r>
      <w:r w:rsidRPr="002C0AF6">
        <w:rPr>
          <w:sz w:val="28"/>
          <w:szCs w:val="28"/>
        </w:rPr>
        <w:t>.</w:t>
      </w:r>
    </w:p>
    <w:p w:rsidR="004C1C02" w:rsidRDefault="004C1C02" w:rsidP="00D55106">
      <w:pPr>
        <w:autoSpaceDE w:val="0"/>
        <w:autoSpaceDN w:val="0"/>
        <w:ind w:firstLine="709"/>
        <w:jc w:val="both"/>
        <w:rPr>
          <w:sz w:val="28"/>
          <w:szCs w:val="28"/>
        </w:rPr>
      </w:pPr>
    </w:p>
    <w:p w:rsidR="004C1C02" w:rsidRDefault="004C1C02" w:rsidP="00D55106">
      <w:pPr>
        <w:autoSpaceDE w:val="0"/>
        <w:autoSpaceDN w:val="0"/>
        <w:ind w:firstLine="709"/>
        <w:jc w:val="both"/>
        <w:rPr>
          <w:sz w:val="28"/>
          <w:szCs w:val="28"/>
        </w:rPr>
      </w:pPr>
    </w:p>
    <w:p w:rsidR="004C1C02" w:rsidRDefault="004C1C02" w:rsidP="00D55106">
      <w:pPr>
        <w:autoSpaceDE w:val="0"/>
        <w:autoSpaceDN w:val="0"/>
        <w:ind w:firstLine="709"/>
        <w:jc w:val="both"/>
        <w:rPr>
          <w:sz w:val="28"/>
          <w:szCs w:val="28"/>
        </w:rPr>
      </w:pPr>
    </w:p>
    <w:p w:rsidR="004C1C02" w:rsidRDefault="004C1C02" w:rsidP="00D55106">
      <w:pPr>
        <w:autoSpaceDE w:val="0"/>
        <w:autoSpaceDN w:val="0"/>
        <w:ind w:firstLine="709"/>
        <w:jc w:val="both"/>
        <w:rPr>
          <w:sz w:val="28"/>
          <w:szCs w:val="28"/>
        </w:rPr>
      </w:pPr>
    </w:p>
    <w:p w:rsidR="004C1C02" w:rsidRDefault="004C1C02" w:rsidP="00D55106">
      <w:pPr>
        <w:autoSpaceDE w:val="0"/>
        <w:autoSpaceDN w:val="0"/>
        <w:ind w:firstLine="709"/>
        <w:jc w:val="both"/>
        <w:rPr>
          <w:sz w:val="28"/>
          <w:szCs w:val="28"/>
        </w:rPr>
      </w:pPr>
    </w:p>
    <w:p w:rsidR="004C1C02" w:rsidRPr="002C0AF6" w:rsidRDefault="004C1C02" w:rsidP="00D55106">
      <w:pPr>
        <w:autoSpaceDE w:val="0"/>
        <w:autoSpaceDN w:val="0"/>
        <w:ind w:firstLine="709"/>
        <w:jc w:val="both"/>
        <w:rPr>
          <w:sz w:val="28"/>
          <w:szCs w:val="28"/>
        </w:rPr>
      </w:pPr>
    </w:p>
    <w:p w:rsidR="00D55106" w:rsidRPr="002C0AF6" w:rsidRDefault="00D55106" w:rsidP="00D55106">
      <w:pPr>
        <w:autoSpaceDE w:val="0"/>
        <w:autoSpaceDN w:val="0"/>
        <w:ind w:firstLine="709"/>
        <w:jc w:val="right"/>
        <w:rPr>
          <w:sz w:val="28"/>
          <w:szCs w:val="28"/>
        </w:rPr>
      </w:pPr>
    </w:p>
    <w:p w:rsidR="00D55106" w:rsidRPr="002C0AF6" w:rsidRDefault="00D55106" w:rsidP="00D55106">
      <w:pPr>
        <w:autoSpaceDE w:val="0"/>
        <w:autoSpaceDN w:val="0"/>
        <w:jc w:val="right"/>
        <w:rPr>
          <w:sz w:val="28"/>
          <w:szCs w:val="28"/>
        </w:rPr>
      </w:pPr>
      <w:r w:rsidRPr="002C0AF6">
        <w:rPr>
          <w:sz w:val="28"/>
          <w:szCs w:val="28"/>
        </w:rPr>
        <w:lastRenderedPageBreak/>
        <w:t>Таблица № </w:t>
      </w:r>
      <w:r>
        <w:rPr>
          <w:sz w:val="28"/>
          <w:szCs w:val="28"/>
        </w:rPr>
        <w:t>14</w:t>
      </w:r>
    </w:p>
    <w:p w:rsidR="00D55106" w:rsidRPr="002C0AF6" w:rsidRDefault="00D55106" w:rsidP="00D55106">
      <w:pPr>
        <w:autoSpaceDE w:val="0"/>
        <w:autoSpaceDN w:val="0"/>
        <w:ind w:firstLine="709"/>
        <w:jc w:val="right"/>
        <w:rPr>
          <w:rFonts w:eastAsia="Calibri"/>
          <w:sz w:val="28"/>
          <w:szCs w:val="28"/>
        </w:rPr>
      </w:pPr>
    </w:p>
    <w:p w:rsidR="00D55106" w:rsidRPr="002C0AF6" w:rsidRDefault="00D55106" w:rsidP="00D55106">
      <w:pPr>
        <w:autoSpaceDE w:val="0"/>
        <w:autoSpaceDN w:val="0"/>
        <w:jc w:val="center"/>
        <w:rPr>
          <w:sz w:val="28"/>
          <w:szCs w:val="28"/>
        </w:rPr>
      </w:pPr>
      <w:r w:rsidRPr="002C0AF6">
        <w:rPr>
          <w:sz w:val="28"/>
          <w:szCs w:val="28"/>
        </w:rPr>
        <w:t>Р</w:t>
      </w:r>
      <w:r>
        <w:rPr>
          <w:sz w:val="28"/>
          <w:szCs w:val="28"/>
        </w:rPr>
        <w:t>азмеры предельного соотношения</w:t>
      </w:r>
    </w:p>
    <w:p w:rsidR="00D55106" w:rsidRPr="002C0AF6" w:rsidRDefault="00D55106" w:rsidP="00D55106">
      <w:pPr>
        <w:autoSpaceDE w:val="0"/>
        <w:autoSpaceDN w:val="0"/>
        <w:jc w:val="center"/>
        <w:rPr>
          <w:sz w:val="28"/>
          <w:szCs w:val="28"/>
        </w:rPr>
      </w:pPr>
      <w:r w:rsidRPr="002C0AF6">
        <w:rPr>
          <w:sz w:val="28"/>
          <w:szCs w:val="28"/>
        </w:rPr>
        <w:t>заработной платы</w:t>
      </w:r>
      <w:r w:rsidRPr="002C0AF6">
        <w:rPr>
          <w:rFonts w:eastAsia="Calibri"/>
          <w:sz w:val="28"/>
          <w:szCs w:val="28"/>
        </w:rPr>
        <w:t xml:space="preserve"> руководителя учреждения</w:t>
      </w:r>
    </w:p>
    <w:p w:rsidR="00D55106" w:rsidRPr="002C0AF6" w:rsidRDefault="00D55106" w:rsidP="00D55106">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64"/>
        <w:gridCol w:w="3306"/>
      </w:tblGrid>
      <w:tr w:rsidR="00D55106" w:rsidRPr="002C0AF6" w:rsidTr="00950005">
        <w:tc>
          <w:tcPr>
            <w:tcW w:w="653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sidRPr="002C0AF6">
              <w:rPr>
                <w:sz w:val="28"/>
                <w:szCs w:val="28"/>
              </w:rPr>
              <w:t>Среднесписочная численность</w:t>
            </w:r>
          </w:p>
          <w:p w:rsidR="00D55106" w:rsidRPr="002C0AF6" w:rsidRDefault="00D55106" w:rsidP="00950005">
            <w:pPr>
              <w:autoSpaceDE w:val="0"/>
              <w:autoSpaceDN w:val="0"/>
              <w:jc w:val="center"/>
              <w:rPr>
                <w:sz w:val="28"/>
                <w:szCs w:val="28"/>
              </w:rPr>
            </w:pPr>
            <w:r w:rsidRPr="002C0AF6">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sidRPr="002C0AF6">
              <w:rPr>
                <w:sz w:val="28"/>
                <w:szCs w:val="28"/>
              </w:rPr>
              <w:t xml:space="preserve">Размеры предельного соотношения </w:t>
            </w:r>
          </w:p>
        </w:tc>
      </w:tr>
      <w:tr w:rsidR="00D55106" w:rsidRPr="002C0AF6" w:rsidTr="00950005">
        <w:trPr>
          <w:tblHeader/>
        </w:trPr>
        <w:tc>
          <w:tcPr>
            <w:tcW w:w="653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lang w:val="en-US"/>
              </w:rPr>
            </w:pPr>
            <w:r w:rsidRPr="002C0AF6">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lang w:val="en-US"/>
              </w:rPr>
            </w:pPr>
            <w:r w:rsidRPr="002C0AF6">
              <w:rPr>
                <w:sz w:val="28"/>
                <w:szCs w:val="28"/>
                <w:lang w:val="en-US"/>
              </w:rPr>
              <w:t>2</w:t>
            </w:r>
          </w:p>
        </w:tc>
      </w:tr>
      <w:tr w:rsidR="00D55106" w:rsidRPr="002C0AF6" w:rsidTr="00950005">
        <w:tc>
          <w:tcPr>
            <w:tcW w:w="653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sidRPr="002C0AF6">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suppressLineNumbers/>
              <w:snapToGrid w:val="0"/>
              <w:jc w:val="center"/>
              <w:rPr>
                <w:rFonts w:eastAsia="Lucida Sans Unicode"/>
                <w:sz w:val="28"/>
                <w:szCs w:val="28"/>
              </w:rPr>
            </w:pPr>
            <w:r w:rsidRPr="002C0AF6">
              <w:rPr>
                <w:rFonts w:eastAsia="Lucida Sans Unicode"/>
                <w:sz w:val="28"/>
                <w:szCs w:val="28"/>
              </w:rPr>
              <w:t>3,0</w:t>
            </w:r>
          </w:p>
        </w:tc>
      </w:tr>
      <w:tr w:rsidR="00D55106" w:rsidRPr="002C0AF6" w:rsidTr="00950005">
        <w:tc>
          <w:tcPr>
            <w:tcW w:w="653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sidRPr="002C0AF6">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suppressLineNumbers/>
              <w:snapToGrid w:val="0"/>
              <w:jc w:val="center"/>
              <w:rPr>
                <w:rFonts w:eastAsia="Lucida Sans Unicode"/>
                <w:sz w:val="28"/>
                <w:szCs w:val="28"/>
              </w:rPr>
            </w:pPr>
            <w:r w:rsidRPr="002C0AF6">
              <w:rPr>
                <w:rFonts w:eastAsia="Lucida Sans Unicode"/>
                <w:sz w:val="28"/>
                <w:szCs w:val="28"/>
              </w:rPr>
              <w:t>4,0</w:t>
            </w:r>
          </w:p>
        </w:tc>
      </w:tr>
      <w:tr w:rsidR="00D55106" w:rsidRPr="002C0AF6" w:rsidTr="00950005">
        <w:tc>
          <w:tcPr>
            <w:tcW w:w="653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sidRPr="002C0AF6">
              <w:rPr>
                <w:sz w:val="28"/>
                <w:szCs w:val="28"/>
              </w:rPr>
              <w:t>От 101 до 200</w:t>
            </w:r>
          </w:p>
        </w:tc>
        <w:tc>
          <w:tcPr>
            <w:tcW w:w="3341"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suppressLineNumbers/>
              <w:snapToGrid w:val="0"/>
              <w:jc w:val="center"/>
              <w:rPr>
                <w:rFonts w:eastAsia="Lucida Sans Unicode"/>
                <w:sz w:val="28"/>
                <w:szCs w:val="28"/>
              </w:rPr>
            </w:pPr>
            <w:r w:rsidRPr="002C0AF6">
              <w:rPr>
                <w:rFonts w:eastAsia="Lucida Sans Unicode"/>
                <w:sz w:val="28"/>
                <w:szCs w:val="28"/>
              </w:rPr>
              <w:t>5,0</w:t>
            </w:r>
          </w:p>
        </w:tc>
      </w:tr>
      <w:tr w:rsidR="00D55106" w:rsidRPr="002C0AF6" w:rsidTr="00950005">
        <w:tc>
          <w:tcPr>
            <w:tcW w:w="6533"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autoSpaceDE w:val="0"/>
              <w:autoSpaceDN w:val="0"/>
              <w:jc w:val="center"/>
              <w:rPr>
                <w:sz w:val="28"/>
                <w:szCs w:val="28"/>
              </w:rPr>
            </w:pPr>
            <w:r w:rsidRPr="002C0AF6">
              <w:rPr>
                <w:sz w:val="28"/>
                <w:szCs w:val="28"/>
              </w:rPr>
              <w:t>Свыше 200</w:t>
            </w:r>
          </w:p>
        </w:tc>
        <w:tc>
          <w:tcPr>
            <w:tcW w:w="3341" w:type="dxa"/>
            <w:tcBorders>
              <w:top w:val="single" w:sz="4" w:space="0" w:color="auto"/>
              <w:left w:val="single" w:sz="4" w:space="0" w:color="auto"/>
              <w:bottom w:val="single" w:sz="4" w:space="0" w:color="auto"/>
              <w:right w:val="single" w:sz="4" w:space="0" w:color="auto"/>
            </w:tcBorders>
            <w:hideMark/>
          </w:tcPr>
          <w:p w:rsidR="00D55106" w:rsidRPr="002C0AF6" w:rsidRDefault="00D55106" w:rsidP="00950005">
            <w:pPr>
              <w:suppressLineNumbers/>
              <w:snapToGrid w:val="0"/>
              <w:jc w:val="center"/>
              <w:rPr>
                <w:rFonts w:eastAsia="Lucida Sans Unicode"/>
                <w:sz w:val="28"/>
                <w:szCs w:val="28"/>
              </w:rPr>
            </w:pPr>
            <w:r w:rsidRPr="002C0AF6">
              <w:rPr>
                <w:rFonts w:eastAsia="Lucida Sans Unicode"/>
                <w:sz w:val="28"/>
                <w:szCs w:val="28"/>
              </w:rPr>
              <w:t>6,0</w:t>
            </w:r>
          </w:p>
        </w:tc>
      </w:tr>
    </w:tbl>
    <w:p w:rsidR="00D55106" w:rsidRPr="002C0AF6" w:rsidRDefault="00D55106" w:rsidP="00D55106">
      <w:pPr>
        <w:autoSpaceDE w:val="0"/>
        <w:autoSpaceDN w:val="0"/>
        <w:ind w:firstLine="540"/>
        <w:jc w:val="right"/>
        <w:rPr>
          <w:rFonts w:eastAsia="Calibri"/>
          <w:sz w:val="28"/>
          <w:szCs w:val="28"/>
        </w:rPr>
      </w:pP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5.6.2. Для замес</w:t>
      </w:r>
      <w:r>
        <w:rPr>
          <w:rFonts w:eastAsia="Calibri"/>
          <w:sz w:val="28"/>
          <w:szCs w:val="28"/>
        </w:rPr>
        <w:t>тителей руководителя учреждения</w:t>
      </w:r>
      <w:r w:rsidRPr="002C0AF6">
        <w:rPr>
          <w:rFonts w:eastAsia="Calibri"/>
          <w:sz w:val="28"/>
          <w:szCs w:val="28"/>
        </w:rPr>
        <w:t xml:space="preserve">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5.6.3. По решению </w:t>
      </w:r>
      <w:r>
        <w:rPr>
          <w:rFonts w:eastAsia="Calibri"/>
          <w:sz w:val="28"/>
          <w:szCs w:val="28"/>
        </w:rPr>
        <w:t xml:space="preserve">Отдела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r w:rsidRPr="002C0AF6">
        <w:rPr>
          <w:rFonts w:eastAsia="Calibri"/>
          <w:sz w:val="28"/>
          <w:szCs w:val="28"/>
        </w:rPr>
        <w:t>руководителю учреждения</w:t>
      </w:r>
      <w:r>
        <w:rPr>
          <w:rFonts w:eastAsia="Calibri"/>
          <w:sz w:val="28"/>
          <w:szCs w:val="28"/>
        </w:rPr>
        <w:t xml:space="preserve"> и</w:t>
      </w:r>
      <w:r w:rsidRPr="002C0AF6">
        <w:rPr>
          <w:rFonts w:eastAsia="Calibri"/>
          <w:sz w:val="28"/>
          <w:szCs w:val="28"/>
        </w:rPr>
        <w:t xml:space="preserve">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2C0AF6">
        <w:rPr>
          <w:sz w:val="28"/>
          <w:szCs w:val="28"/>
        </w:rPr>
        <w:t> </w:t>
      </w:r>
      <w:r w:rsidRPr="002C0AF6">
        <w:rPr>
          <w:rFonts w:eastAsia="Calibri"/>
          <w:sz w:val="28"/>
          <w:szCs w:val="28"/>
        </w:rPr>
        <w:t>5,5 </w:t>
      </w:r>
      <w:r w:rsidRPr="002C0AF6">
        <w:rPr>
          <w:sz w:val="28"/>
          <w:szCs w:val="28"/>
        </w:rPr>
        <w:t>– </w:t>
      </w:r>
      <w:r w:rsidRPr="002C0AF6">
        <w:rPr>
          <w:rFonts w:eastAsia="Calibri"/>
          <w:sz w:val="28"/>
          <w:szCs w:val="28"/>
        </w:rPr>
        <w:t>для заместителей руководителя.</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5.6.4. Установленный размер предельного соотношения заработной платы является обязательным для включения в трудовой договор.</w:t>
      </w:r>
    </w:p>
    <w:p w:rsidR="00D55106" w:rsidRPr="002C0AF6" w:rsidRDefault="00D55106" w:rsidP="00D55106">
      <w:pPr>
        <w:autoSpaceDE w:val="0"/>
        <w:autoSpaceDN w:val="0"/>
        <w:ind w:firstLine="709"/>
        <w:jc w:val="both"/>
        <w:rPr>
          <w:sz w:val="28"/>
          <w:szCs w:val="28"/>
        </w:rPr>
      </w:pPr>
      <w:r w:rsidRPr="002C0AF6">
        <w:rPr>
          <w:sz w:val="28"/>
          <w:szCs w:val="28"/>
        </w:rPr>
        <w:t>5.6.5. Ответственность за соблюдение предельного соотношения заработной платы несут руководители учреждений.</w:t>
      </w:r>
    </w:p>
    <w:p w:rsidR="00D55106" w:rsidRPr="002C0AF6" w:rsidRDefault="00D55106" w:rsidP="00D55106">
      <w:pPr>
        <w:autoSpaceDE w:val="0"/>
        <w:autoSpaceDN w:val="0"/>
        <w:ind w:firstLine="709"/>
        <w:jc w:val="right"/>
        <w:rPr>
          <w:sz w:val="28"/>
          <w:szCs w:val="28"/>
        </w:rPr>
      </w:pPr>
    </w:p>
    <w:p w:rsidR="00D55106" w:rsidRPr="002C0AF6" w:rsidRDefault="00D55106" w:rsidP="00D55106">
      <w:pPr>
        <w:autoSpaceDE w:val="0"/>
        <w:autoSpaceDN w:val="0"/>
        <w:adjustRightInd w:val="0"/>
        <w:contextualSpacing/>
        <w:jc w:val="center"/>
        <w:rPr>
          <w:rFonts w:eastAsia="Calibri"/>
          <w:sz w:val="28"/>
          <w:szCs w:val="28"/>
        </w:rPr>
      </w:pPr>
      <w:r>
        <w:rPr>
          <w:rFonts w:eastAsia="Calibri"/>
          <w:sz w:val="28"/>
          <w:szCs w:val="28"/>
        </w:rPr>
        <w:t xml:space="preserve">Раздел </w:t>
      </w:r>
      <w:r w:rsidRPr="002C0AF6">
        <w:rPr>
          <w:rFonts w:eastAsia="Calibri"/>
          <w:sz w:val="28"/>
          <w:szCs w:val="28"/>
        </w:rPr>
        <w:t xml:space="preserve">6. Особенности условий </w:t>
      </w:r>
    </w:p>
    <w:p w:rsidR="00D55106" w:rsidRPr="002C0AF6" w:rsidRDefault="00D55106" w:rsidP="00D55106">
      <w:pPr>
        <w:autoSpaceDE w:val="0"/>
        <w:autoSpaceDN w:val="0"/>
        <w:adjustRightInd w:val="0"/>
        <w:contextualSpacing/>
        <w:jc w:val="center"/>
        <w:rPr>
          <w:rFonts w:eastAsia="Calibri"/>
          <w:sz w:val="28"/>
          <w:szCs w:val="28"/>
        </w:rPr>
      </w:pPr>
      <w:r w:rsidRPr="002C0AF6">
        <w:rPr>
          <w:rFonts w:eastAsia="Calibri"/>
          <w:sz w:val="28"/>
          <w:szCs w:val="28"/>
        </w:rPr>
        <w:t xml:space="preserve">оплаты труда педагогических работников </w:t>
      </w:r>
    </w:p>
    <w:p w:rsidR="00D55106" w:rsidRPr="002C0AF6" w:rsidRDefault="00D55106" w:rsidP="00D55106">
      <w:pPr>
        <w:autoSpaceDE w:val="0"/>
        <w:autoSpaceDN w:val="0"/>
        <w:adjustRightInd w:val="0"/>
        <w:contextualSpacing/>
        <w:jc w:val="right"/>
        <w:rPr>
          <w:rFonts w:eastAsia="Calibri"/>
          <w:sz w:val="28"/>
          <w:szCs w:val="28"/>
        </w:rPr>
      </w:pP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2C0AF6">
        <w:rPr>
          <w:rFonts w:eastAsia="Calibri"/>
          <w:sz w:val="28"/>
          <w:szCs w:val="28"/>
        </w:rPr>
        <w:t>Минобрнауки</w:t>
      </w:r>
      <w:proofErr w:type="spellEnd"/>
      <w:r w:rsidRPr="002C0AF6">
        <w:rPr>
          <w:rFonts w:eastAsia="Calibri"/>
          <w:sz w:val="28"/>
          <w:szCs w:val="28"/>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6.2. Определение учебной нагрузки педагогических р</w:t>
      </w:r>
      <w:r>
        <w:rPr>
          <w:rFonts w:eastAsia="Calibri"/>
          <w:sz w:val="28"/>
          <w:szCs w:val="28"/>
        </w:rPr>
        <w:t xml:space="preserve">аботников, выполняющих </w:t>
      </w:r>
      <w:proofErr w:type="gramStart"/>
      <w:r>
        <w:rPr>
          <w:rFonts w:eastAsia="Calibri"/>
          <w:sz w:val="28"/>
          <w:szCs w:val="28"/>
        </w:rPr>
        <w:t xml:space="preserve">учебную </w:t>
      </w:r>
      <w:r w:rsidRPr="002C0AF6">
        <w:rPr>
          <w:rFonts w:eastAsia="Calibri"/>
          <w:sz w:val="28"/>
          <w:szCs w:val="28"/>
        </w:rPr>
        <w:t xml:space="preserve"> работу</w:t>
      </w:r>
      <w:proofErr w:type="gramEnd"/>
      <w:r w:rsidRPr="002C0AF6">
        <w:rPr>
          <w:rFonts w:eastAsia="Calibri"/>
          <w:sz w:val="28"/>
          <w:szCs w:val="28"/>
        </w:rPr>
        <w:t>, на начало учебного года или в текущем учебном году, осуществляется учреждениями в порядке, установленном пр</w:t>
      </w:r>
      <w:r>
        <w:rPr>
          <w:rFonts w:eastAsia="Calibri"/>
          <w:sz w:val="28"/>
          <w:szCs w:val="28"/>
        </w:rPr>
        <w:t xml:space="preserve">иказом </w:t>
      </w:r>
      <w:proofErr w:type="spellStart"/>
      <w:r>
        <w:rPr>
          <w:rFonts w:eastAsia="Calibri"/>
          <w:sz w:val="28"/>
          <w:szCs w:val="28"/>
        </w:rPr>
        <w:t>Минобрнауки</w:t>
      </w:r>
      <w:proofErr w:type="spellEnd"/>
      <w:r>
        <w:rPr>
          <w:rFonts w:eastAsia="Calibri"/>
          <w:sz w:val="28"/>
          <w:szCs w:val="28"/>
        </w:rPr>
        <w:t xml:space="preserve"> России № 1601.</w:t>
      </w:r>
    </w:p>
    <w:p w:rsidR="00D5510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lastRenderedPageBreak/>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2C0AF6">
        <w:rPr>
          <w:rFonts w:eastAsia="Calibri"/>
          <w:sz w:val="28"/>
          <w:szCs w:val="28"/>
        </w:rPr>
        <w:t>Минобрнауки</w:t>
      </w:r>
      <w:proofErr w:type="spellEnd"/>
      <w:r w:rsidRPr="002C0AF6">
        <w:rPr>
          <w:rFonts w:eastAsia="Calibri"/>
          <w:sz w:val="28"/>
          <w:szCs w:val="28"/>
        </w:rPr>
        <w:t xml:space="preserve"> России № 1601.</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D55106" w:rsidRPr="002C0AF6" w:rsidRDefault="00D55106" w:rsidP="00D55106">
      <w:pPr>
        <w:autoSpaceDE w:val="0"/>
        <w:autoSpaceDN w:val="0"/>
        <w:adjustRightInd w:val="0"/>
        <w:ind w:firstLine="709"/>
        <w:jc w:val="both"/>
        <w:rPr>
          <w:sz w:val="28"/>
          <w:szCs w:val="28"/>
        </w:rPr>
      </w:pPr>
      <w:r w:rsidRPr="002C0AF6">
        <w:rPr>
          <w:sz w:val="28"/>
          <w:szCs w:val="28"/>
        </w:rPr>
        <w:t>установленным объемом педагогической работы;</w:t>
      </w:r>
    </w:p>
    <w:p w:rsidR="00D55106" w:rsidRPr="002C0AF6" w:rsidRDefault="00D55106" w:rsidP="00D55106">
      <w:pPr>
        <w:autoSpaceDE w:val="0"/>
        <w:autoSpaceDN w:val="0"/>
        <w:ind w:firstLine="709"/>
        <w:jc w:val="both"/>
        <w:rPr>
          <w:sz w:val="28"/>
          <w:szCs w:val="28"/>
        </w:rPr>
      </w:pPr>
      <w:r w:rsidRPr="002C0AF6">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D55106" w:rsidRPr="002C0AF6" w:rsidRDefault="00D55106" w:rsidP="00D55106">
      <w:pPr>
        <w:autoSpaceDE w:val="0"/>
        <w:autoSpaceDN w:val="0"/>
        <w:ind w:firstLine="709"/>
        <w:jc w:val="both"/>
        <w:rPr>
          <w:sz w:val="28"/>
          <w:szCs w:val="28"/>
        </w:rPr>
      </w:pPr>
      <w:r w:rsidRPr="002C0AF6">
        <w:rPr>
          <w:sz w:val="28"/>
          <w:szCs w:val="28"/>
        </w:rPr>
        <w:t>размером заработной платы, исчисленным с учетом установленного объема педагогической работы.</w:t>
      </w:r>
    </w:p>
    <w:p w:rsidR="00D55106" w:rsidRPr="002C0AF6" w:rsidRDefault="00D55106" w:rsidP="00D55106">
      <w:pPr>
        <w:autoSpaceDE w:val="0"/>
        <w:autoSpaceDN w:val="0"/>
        <w:ind w:firstLine="709"/>
        <w:jc w:val="both"/>
        <w:rPr>
          <w:sz w:val="28"/>
          <w:szCs w:val="28"/>
        </w:rPr>
      </w:pPr>
      <w:r w:rsidRPr="002C0AF6">
        <w:rPr>
          <w:sz w:val="28"/>
          <w:szCs w:val="28"/>
        </w:rPr>
        <w:t>6</w:t>
      </w:r>
      <w:r w:rsidRPr="002C0AF6">
        <w:rPr>
          <w:rFonts w:eastAsia="Calibri"/>
          <w:sz w:val="28"/>
          <w:szCs w:val="28"/>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2C0AF6">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55106" w:rsidRPr="002C0AF6" w:rsidRDefault="00D55106" w:rsidP="00D55106">
      <w:pPr>
        <w:autoSpaceDE w:val="0"/>
        <w:autoSpaceDN w:val="0"/>
        <w:ind w:firstLine="709"/>
        <w:jc w:val="both"/>
        <w:rPr>
          <w:sz w:val="28"/>
          <w:szCs w:val="28"/>
        </w:rPr>
      </w:pPr>
      <w:r w:rsidRPr="002C0AF6">
        <w:rPr>
          <w:sz w:val="28"/>
          <w:szCs w:val="28"/>
        </w:rPr>
        <w:t xml:space="preserve">6.5. В тех случаях, когда переработка рабочего времени </w:t>
      </w:r>
      <w:proofErr w:type="gramStart"/>
      <w:r w:rsidRPr="002C0AF6">
        <w:rPr>
          <w:sz w:val="28"/>
          <w:szCs w:val="28"/>
        </w:rPr>
        <w:t>воспитателями,  младшими</w:t>
      </w:r>
      <w:proofErr w:type="gramEnd"/>
      <w:r w:rsidRPr="002C0AF6">
        <w:rPr>
          <w:sz w:val="28"/>
          <w:szCs w:val="28"/>
        </w:rPr>
        <w:t xml:space="preserve">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D55106" w:rsidRPr="002C0AF6" w:rsidRDefault="00D55106" w:rsidP="00D55106">
      <w:pPr>
        <w:autoSpaceDE w:val="0"/>
        <w:autoSpaceDN w:val="0"/>
        <w:ind w:firstLine="709"/>
        <w:jc w:val="both"/>
        <w:rPr>
          <w:rFonts w:eastAsia="Calibri"/>
          <w:sz w:val="28"/>
          <w:szCs w:val="28"/>
        </w:rPr>
      </w:pPr>
      <w:r w:rsidRPr="002C0AF6">
        <w:rPr>
          <w:sz w:val="28"/>
          <w:szCs w:val="28"/>
        </w:rPr>
        <w:t>6</w:t>
      </w:r>
      <w:r w:rsidRPr="002C0AF6">
        <w:rPr>
          <w:rFonts w:eastAsia="Calibri"/>
          <w:sz w:val="28"/>
          <w:szCs w:val="28"/>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2C0AF6">
        <w:rPr>
          <w:sz w:val="28"/>
          <w:szCs w:val="28"/>
        </w:rPr>
        <w:t> </w:t>
      </w:r>
      <w:r w:rsidRPr="002C0AF6">
        <w:rPr>
          <w:rFonts w:eastAsia="Calibri"/>
          <w:sz w:val="28"/>
          <w:szCs w:val="28"/>
        </w:rPr>
        <w:t>30.06.2003 № 41 «Об особенностях работы по совместительству педагогических, медицинских, фармацевтических работников и работников культуры».</w:t>
      </w:r>
    </w:p>
    <w:p w:rsidR="00D55106" w:rsidRPr="002C0AF6" w:rsidRDefault="00D55106" w:rsidP="00D55106">
      <w:pPr>
        <w:autoSpaceDE w:val="0"/>
        <w:autoSpaceDN w:val="0"/>
        <w:ind w:firstLine="709"/>
        <w:jc w:val="both"/>
        <w:rPr>
          <w:rFonts w:eastAsia="Calibri"/>
          <w:sz w:val="28"/>
          <w:szCs w:val="28"/>
        </w:rPr>
      </w:pPr>
      <w:r w:rsidRPr="002C0AF6">
        <w:rPr>
          <w:rFonts w:eastAsia="Calibri"/>
          <w:sz w:val="28"/>
          <w:szCs w:val="28"/>
        </w:rPr>
        <w:t xml:space="preserve">6.7. Работники общеобразовательных учреждений, </w:t>
      </w:r>
      <w:r>
        <w:rPr>
          <w:rFonts w:eastAsia="Calibri"/>
          <w:sz w:val="28"/>
          <w:szCs w:val="28"/>
        </w:rPr>
        <w:t xml:space="preserve">дошкольных </w:t>
      </w:r>
      <w:r w:rsidRPr="002C0AF6">
        <w:rPr>
          <w:rFonts w:eastAsia="Calibri"/>
          <w:sz w:val="28"/>
          <w:szCs w:val="28"/>
        </w:rPr>
        <w:t xml:space="preserve"> образовательных учреждений, учреждений дополнительного образования,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w:t>
      </w:r>
      <w:r>
        <w:rPr>
          <w:rFonts w:eastAsia="Calibri"/>
          <w:sz w:val="28"/>
          <w:szCs w:val="28"/>
        </w:rPr>
        <w:t>(педагогической</w:t>
      </w:r>
      <w:r w:rsidRPr="002C0AF6">
        <w:rPr>
          <w:rFonts w:eastAsia="Calibri"/>
          <w:sz w:val="28"/>
          <w:szCs w:val="28"/>
        </w:rPr>
        <w:t>) работы без занятия штатной должности (далее – учебная</w:t>
      </w:r>
      <w:r>
        <w:rPr>
          <w:rFonts w:eastAsia="Calibri"/>
          <w:sz w:val="28"/>
          <w:szCs w:val="28"/>
        </w:rPr>
        <w:t xml:space="preserve"> (педагогическая)</w:t>
      </w:r>
      <w:r w:rsidRPr="002C0AF6">
        <w:rPr>
          <w:rFonts w:eastAsia="Calibri"/>
          <w:sz w:val="28"/>
          <w:szCs w:val="28"/>
        </w:rPr>
        <w:t xml:space="preserve"> нагрузка) в классах, группах, кружках, секциях, которая не считается совместительством.</w:t>
      </w:r>
    </w:p>
    <w:p w:rsidR="00D55106" w:rsidRPr="00D81384" w:rsidRDefault="00D55106" w:rsidP="00D55106">
      <w:pPr>
        <w:autoSpaceDE w:val="0"/>
        <w:autoSpaceDN w:val="0"/>
        <w:ind w:firstLine="709"/>
        <w:jc w:val="both"/>
        <w:rPr>
          <w:rFonts w:eastAsia="Calibri"/>
          <w:sz w:val="28"/>
          <w:szCs w:val="28"/>
        </w:rPr>
      </w:pPr>
      <w:r w:rsidRPr="00D81384">
        <w:rPr>
          <w:rFonts w:eastAsia="Calibri"/>
          <w:sz w:val="28"/>
          <w:szCs w:val="28"/>
        </w:rPr>
        <w:t xml:space="preserve">При замещении должностей учителей работники могут одновременно осуществлять такие </w:t>
      </w:r>
      <w:r w:rsidRPr="00D81384">
        <w:rPr>
          <w:sz w:val="28"/>
          <w:szCs w:val="28"/>
        </w:rPr>
        <w:t>дополнительные работы, непосредственно связанные с обеспечением образовательного процесса, как классное руководство,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D55106" w:rsidRPr="002C0AF6" w:rsidRDefault="00D55106" w:rsidP="00D55106">
      <w:pPr>
        <w:autoSpaceDE w:val="0"/>
        <w:autoSpaceDN w:val="0"/>
        <w:adjustRightInd w:val="0"/>
        <w:ind w:firstLine="709"/>
        <w:jc w:val="both"/>
        <w:rPr>
          <w:rFonts w:eastAsia="Calibri"/>
          <w:sz w:val="28"/>
          <w:szCs w:val="28"/>
        </w:rPr>
      </w:pPr>
      <w:r w:rsidRPr="00D81384">
        <w:rPr>
          <w:rFonts w:eastAsia="Calibri"/>
          <w:sz w:val="28"/>
          <w:szCs w:val="28"/>
        </w:rPr>
        <w:lastRenderedPageBreak/>
        <w:t xml:space="preserve">Определение учебной нагрузки и видов дополнительной работы указанным лицам, замещающим должности </w:t>
      </w:r>
      <w:r w:rsidR="00B40828" w:rsidRPr="00D81384">
        <w:rPr>
          <w:rFonts w:eastAsia="Calibri"/>
          <w:sz w:val="28"/>
          <w:szCs w:val="28"/>
        </w:rPr>
        <w:t>учителей, наряду</w:t>
      </w:r>
      <w:r w:rsidRPr="00D81384">
        <w:rPr>
          <w:rFonts w:eastAsia="Calibri"/>
          <w:sz w:val="28"/>
          <w:szCs w:val="28"/>
        </w:rPr>
        <w:t xml:space="preserve">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r w:rsidRPr="002C0AF6">
        <w:rPr>
          <w:rFonts w:eastAsia="Calibri"/>
          <w:sz w:val="28"/>
          <w:szCs w:val="28"/>
        </w:rPr>
        <w:t xml:space="preserve">   </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Предоставление </w:t>
      </w:r>
      <w:r w:rsidRPr="00D81384">
        <w:rPr>
          <w:rFonts w:eastAsia="Calibri"/>
          <w:sz w:val="28"/>
          <w:szCs w:val="28"/>
        </w:rPr>
        <w:t>учебной нагрузки</w:t>
      </w:r>
      <w:r w:rsidRPr="002C0AF6">
        <w:rPr>
          <w:rFonts w:eastAsia="Calibri"/>
          <w:sz w:val="28"/>
          <w:szCs w:val="28"/>
        </w:rPr>
        <w:t xml:space="preserve">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w:t>
      </w:r>
      <w:r w:rsidR="00B40828" w:rsidRPr="002C0AF6">
        <w:rPr>
          <w:rFonts w:eastAsia="Calibri"/>
          <w:sz w:val="28"/>
          <w:szCs w:val="28"/>
        </w:rPr>
        <w:t>условии,</w:t>
      </w:r>
      <w:r w:rsidRPr="002C0AF6">
        <w:rPr>
          <w:rFonts w:eastAsia="Calibri"/>
          <w:sz w:val="28"/>
          <w:szCs w:val="28"/>
        </w:rPr>
        <w:t xml:space="preserve"> что педагогические работники, для которых данное образовательное учреждение является местом основной работы, </w:t>
      </w:r>
      <w:r w:rsidRPr="00D81384">
        <w:rPr>
          <w:rFonts w:eastAsia="Calibri"/>
          <w:sz w:val="28"/>
          <w:szCs w:val="28"/>
        </w:rPr>
        <w:t xml:space="preserve">обеспечены </w:t>
      </w:r>
      <w:r w:rsidR="00B40828" w:rsidRPr="00D81384">
        <w:rPr>
          <w:rFonts w:eastAsia="Calibri"/>
          <w:sz w:val="28"/>
          <w:szCs w:val="28"/>
        </w:rPr>
        <w:t>учебной</w:t>
      </w:r>
      <w:r w:rsidR="00B40828">
        <w:rPr>
          <w:rFonts w:eastAsia="Calibri"/>
          <w:sz w:val="28"/>
          <w:szCs w:val="28"/>
        </w:rPr>
        <w:t xml:space="preserve"> </w:t>
      </w:r>
      <w:r w:rsidR="00B40828" w:rsidRPr="002C0AF6">
        <w:rPr>
          <w:rFonts w:eastAsia="Calibri"/>
          <w:sz w:val="28"/>
          <w:szCs w:val="28"/>
        </w:rPr>
        <w:t>нагрузкой</w:t>
      </w:r>
      <w:r w:rsidRPr="002C0AF6">
        <w:rPr>
          <w:rFonts w:eastAsia="Calibri"/>
          <w:sz w:val="28"/>
          <w:szCs w:val="28"/>
        </w:rPr>
        <w:t xml:space="preserve"> по своей специальности в объеме не менее</w:t>
      </w:r>
      <w:r>
        <w:rPr>
          <w:rFonts w:eastAsia="Calibri"/>
          <w:sz w:val="28"/>
          <w:szCs w:val="28"/>
        </w:rPr>
        <w:t>,</w:t>
      </w:r>
      <w:r w:rsidRPr="002C0AF6">
        <w:rPr>
          <w:rFonts w:eastAsia="Calibri"/>
          <w:sz w:val="28"/>
          <w:szCs w:val="28"/>
        </w:rPr>
        <w:t xml:space="preserve"> чем на одну ставку заработной платы.</w:t>
      </w:r>
    </w:p>
    <w:p w:rsidR="00D55106" w:rsidRPr="002C0AF6" w:rsidRDefault="00D55106" w:rsidP="00D55106">
      <w:pPr>
        <w:autoSpaceDE w:val="0"/>
        <w:autoSpaceDN w:val="0"/>
        <w:ind w:firstLine="709"/>
        <w:jc w:val="both"/>
        <w:rPr>
          <w:sz w:val="28"/>
          <w:szCs w:val="28"/>
        </w:rPr>
      </w:pPr>
      <w:r w:rsidRPr="002C0AF6">
        <w:rPr>
          <w:sz w:val="28"/>
          <w:szCs w:val="28"/>
        </w:rPr>
        <w:t>6.8. Порядок оп</w:t>
      </w:r>
      <w:r w:rsidRPr="002C0AF6">
        <w:rPr>
          <w:rFonts w:eastAsia="Calibri"/>
          <w:sz w:val="28"/>
          <w:szCs w:val="28"/>
        </w:rPr>
        <w:t>ределения размера месячной заработной платы педагогическим работникам,</w:t>
      </w:r>
      <w:r w:rsidRPr="002C0AF6">
        <w:rPr>
          <w:sz w:val="28"/>
          <w:szCs w:val="28"/>
        </w:rPr>
        <w:t xml:space="preserve"> для которых установлены нормы часов педагогической работы (нормы часов </w:t>
      </w:r>
      <w:r w:rsidR="00B40828" w:rsidRPr="002C0AF6">
        <w:rPr>
          <w:sz w:val="28"/>
          <w:szCs w:val="28"/>
        </w:rPr>
        <w:t>учебной работы</w:t>
      </w:r>
      <w:r w:rsidRPr="002C0AF6">
        <w:rPr>
          <w:sz w:val="28"/>
          <w:szCs w:val="28"/>
        </w:rPr>
        <w:t>) в неделю.</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6.8.1. Месячная заработная плата </w:t>
      </w:r>
      <w:r w:rsidRPr="002C0AF6">
        <w:rPr>
          <w:sz w:val="28"/>
          <w:szCs w:val="28"/>
        </w:rPr>
        <w:t xml:space="preserve">без учета компенсационных и стимулирующих выплат педагогических работников,  </w:t>
      </w:r>
      <w:r w:rsidRPr="002C0AF6">
        <w:rPr>
          <w:rFonts w:eastAsia="Calibri"/>
          <w:sz w:val="28"/>
          <w:szCs w:val="28"/>
        </w:rPr>
        <w:t>для которых нормы часов педагогической работы в неделю за ставку заработной платы установлены пунктами 2.3 – 2.7 приложения</w:t>
      </w:r>
      <w:r w:rsidRPr="002C0AF6">
        <w:rPr>
          <w:sz w:val="28"/>
          <w:szCs w:val="28"/>
        </w:rPr>
        <w:t> </w:t>
      </w:r>
      <w:r w:rsidRPr="002C0AF6">
        <w:rPr>
          <w:rFonts w:eastAsia="Calibri"/>
          <w:sz w:val="28"/>
          <w:szCs w:val="28"/>
        </w:rPr>
        <w:t xml:space="preserve">№ 1 к приказу </w:t>
      </w:r>
      <w:proofErr w:type="spellStart"/>
      <w:r w:rsidRPr="002C0AF6">
        <w:rPr>
          <w:rFonts w:eastAsia="Calibri"/>
          <w:sz w:val="28"/>
          <w:szCs w:val="28"/>
        </w:rPr>
        <w:t>Минобрнауки</w:t>
      </w:r>
      <w:proofErr w:type="spellEnd"/>
      <w:r w:rsidRPr="002C0AF6">
        <w:rPr>
          <w:rFonts w:eastAsia="Calibri"/>
          <w:sz w:val="28"/>
          <w:szCs w:val="28"/>
        </w:rPr>
        <w:t xml:space="preserve"> России № 1601, и педагогических работников, для которых нормы часов учебной  работы в неделю за ставку заработной платы установлены подпунктом</w:t>
      </w:r>
      <w:r w:rsidRPr="002C0AF6">
        <w:rPr>
          <w:sz w:val="28"/>
          <w:szCs w:val="28"/>
        </w:rPr>
        <w:t> </w:t>
      </w:r>
      <w:r w:rsidRPr="002C0AF6">
        <w:rPr>
          <w:rFonts w:eastAsia="Calibri"/>
          <w:sz w:val="28"/>
          <w:szCs w:val="28"/>
        </w:rPr>
        <w:t>2.8.1 пункта 2.8 приложения</w:t>
      </w:r>
      <w:r w:rsidRPr="002C0AF6">
        <w:rPr>
          <w:sz w:val="28"/>
          <w:szCs w:val="28"/>
        </w:rPr>
        <w:t> </w:t>
      </w:r>
      <w:r w:rsidRPr="002C0AF6">
        <w:rPr>
          <w:rFonts w:eastAsia="Calibri"/>
          <w:sz w:val="28"/>
          <w:szCs w:val="28"/>
        </w:rPr>
        <w:t xml:space="preserve">№ 1 к приказу </w:t>
      </w:r>
      <w:proofErr w:type="spellStart"/>
      <w:r w:rsidRPr="002C0AF6">
        <w:rPr>
          <w:rFonts w:eastAsia="Calibri"/>
          <w:sz w:val="28"/>
          <w:szCs w:val="28"/>
        </w:rPr>
        <w:t>Минобрнауки</w:t>
      </w:r>
      <w:proofErr w:type="spellEnd"/>
      <w:r w:rsidRPr="002C0AF6">
        <w:rPr>
          <w:rFonts w:eastAsia="Calibri"/>
          <w:sz w:val="28"/>
          <w:szCs w:val="28"/>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работы) в неделю и деления полученного произведения на норму часов</w:t>
      </w:r>
      <w:r>
        <w:rPr>
          <w:rFonts w:eastAsia="Calibri"/>
          <w:sz w:val="28"/>
          <w:szCs w:val="28"/>
        </w:rPr>
        <w:t xml:space="preserve"> педагогической работы (учебной</w:t>
      </w:r>
      <w:r w:rsidRPr="002C0AF6">
        <w:rPr>
          <w:rFonts w:eastAsia="Calibri"/>
          <w:sz w:val="28"/>
          <w:szCs w:val="28"/>
        </w:rPr>
        <w:t>) работы) в неделю.</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В таком же порядке исчисляется заработная плата на основе ставок заработной платы:</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учителей за работу по совместительству в другом образовательном учреждении (одном или нескольких); </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D55106" w:rsidRPr="002C0AF6" w:rsidRDefault="00D55106" w:rsidP="00D55106">
      <w:pPr>
        <w:ind w:firstLine="709"/>
        <w:jc w:val="both"/>
        <w:rPr>
          <w:rFonts w:eastAsia="Calibri"/>
          <w:sz w:val="28"/>
          <w:szCs w:val="28"/>
        </w:rPr>
      </w:pPr>
      <w:r w:rsidRPr="002C0AF6">
        <w:rPr>
          <w:rFonts w:eastAsia="Calibri"/>
          <w:sz w:val="28"/>
          <w:szCs w:val="28"/>
        </w:rPr>
        <w:t>6.8.2. Месячная заработная плата, определенная в соответствии с подпунктом</w:t>
      </w:r>
      <w:r w:rsidRPr="002C0AF6">
        <w:rPr>
          <w:sz w:val="28"/>
          <w:szCs w:val="28"/>
        </w:rPr>
        <w:t> </w:t>
      </w:r>
      <w:r w:rsidRPr="002C0AF6">
        <w:rPr>
          <w:rFonts w:eastAsia="Calibri"/>
          <w:sz w:val="28"/>
          <w:szCs w:val="28"/>
        </w:rPr>
        <w:t>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D55106" w:rsidRDefault="00D55106" w:rsidP="00D55106">
      <w:pPr>
        <w:autoSpaceDE w:val="0"/>
        <w:autoSpaceDN w:val="0"/>
        <w:ind w:firstLine="709"/>
        <w:jc w:val="both"/>
        <w:rPr>
          <w:rFonts w:eastAsia="Calibri"/>
          <w:sz w:val="28"/>
          <w:szCs w:val="28"/>
        </w:rPr>
      </w:pPr>
      <w:r w:rsidRPr="002C0AF6">
        <w:rPr>
          <w:rFonts w:eastAsia="Calibri"/>
          <w:sz w:val="28"/>
          <w:szCs w:val="28"/>
        </w:rPr>
        <w:t xml:space="preserve">Порядок проведения тарификации работников учреждения утверждается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lastRenderedPageBreak/>
        <w:t>6.8.3.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6.8.5.</w:t>
      </w:r>
      <w:r w:rsidRPr="00D81384">
        <w:rPr>
          <w:color w:val="000000" w:themeColor="text1"/>
          <w:sz w:val="28"/>
          <w:szCs w:val="28"/>
        </w:rPr>
        <w:t> </w:t>
      </w:r>
      <w:r w:rsidRPr="00D81384">
        <w:rPr>
          <w:rFonts w:eastAsia="Calibri"/>
          <w:color w:val="000000" w:themeColor="text1"/>
          <w:sz w:val="28"/>
          <w:szCs w:val="28"/>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6.8.6.</w:t>
      </w:r>
      <w:r w:rsidRPr="00D81384">
        <w:rPr>
          <w:color w:val="000000" w:themeColor="text1"/>
          <w:sz w:val="28"/>
          <w:szCs w:val="28"/>
        </w:rPr>
        <w:t> </w:t>
      </w:r>
      <w:r w:rsidRPr="00D81384">
        <w:rPr>
          <w:rFonts w:eastAsia="Calibri"/>
          <w:color w:val="000000" w:themeColor="text1"/>
          <w:sz w:val="28"/>
          <w:szCs w:val="28"/>
        </w:rPr>
        <w:t>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w:t>
      </w:r>
      <w:r w:rsidRPr="00D81384">
        <w:rPr>
          <w:color w:val="000000" w:themeColor="text1"/>
          <w:sz w:val="28"/>
          <w:szCs w:val="28"/>
        </w:rPr>
        <w:t> </w:t>
      </w:r>
      <w:r w:rsidRPr="00D81384">
        <w:rPr>
          <w:rFonts w:eastAsia="Calibri"/>
          <w:color w:val="000000" w:themeColor="text1"/>
          <w:sz w:val="28"/>
          <w:szCs w:val="28"/>
        </w:rPr>
        <w:t>человек – на 18, в группе от 21 до 25 человек – на 20.</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lastRenderedPageBreak/>
        <w:t xml:space="preserve">Исходя из полученного </w:t>
      </w:r>
      <w:proofErr w:type="spellStart"/>
      <w:r w:rsidRPr="00D81384">
        <w:rPr>
          <w:rFonts w:eastAsia="Calibri"/>
          <w:color w:val="000000" w:themeColor="text1"/>
          <w:sz w:val="28"/>
          <w:szCs w:val="28"/>
        </w:rPr>
        <w:t>средненедельного</w:t>
      </w:r>
      <w:proofErr w:type="spellEnd"/>
      <w:r w:rsidRPr="00D81384">
        <w:rPr>
          <w:rFonts w:eastAsia="Calibri"/>
          <w:color w:val="000000" w:themeColor="text1"/>
          <w:sz w:val="28"/>
          <w:szCs w:val="28"/>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D55106" w:rsidRPr="002C0AF6" w:rsidRDefault="00D55106" w:rsidP="00D55106">
      <w:pPr>
        <w:pStyle w:val="formattext"/>
        <w:shd w:val="clear" w:color="auto" w:fill="FFFFFF"/>
        <w:spacing w:before="0" w:beforeAutospacing="0" w:after="0" w:afterAutospacing="0"/>
        <w:ind w:firstLine="709"/>
        <w:jc w:val="both"/>
        <w:textAlignment w:val="baseline"/>
        <w:rPr>
          <w:rFonts w:eastAsia="Calibri"/>
          <w:sz w:val="28"/>
          <w:szCs w:val="28"/>
          <w:lang w:eastAsia="en-US"/>
        </w:rPr>
      </w:pPr>
      <w:r w:rsidRPr="002C0AF6">
        <w:rPr>
          <w:rFonts w:eastAsia="Calibri"/>
          <w:sz w:val="28"/>
          <w:szCs w:val="28"/>
          <w:lang w:eastAsia="en-US"/>
        </w:rPr>
        <w:t xml:space="preserve">6.8.7.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w:t>
      </w:r>
      <w:r>
        <w:rPr>
          <w:rFonts w:eastAsia="Calibri"/>
          <w:sz w:val="28"/>
          <w:szCs w:val="28"/>
          <w:lang w:eastAsia="en-US"/>
        </w:rPr>
        <w:t xml:space="preserve">педагогическую </w:t>
      </w:r>
      <w:r w:rsidRPr="002C0AF6">
        <w:rPr>
          <w:rFonts w:eastAsia="Calibri"/>
          <w:sz w:val="28"/>
          <w:szCs w:val="28"/>
          <w:lang w:eastAsia="en-US"/>
        </w:rPr>
        <w:t>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rsidR="00D55106" w:rsidRPr="002C0AF6" w:rsidRDefault="00D55106" w:rsidP="00D55106">
      <w:pPr>
        <w:pStyle w:val="formattext"/>
        <w:shd w:val="clear" w:color="auto" w:fill="FFFFFF"/>
        <w:spacing w:before="0" w:beforeAutospacing="0" w:after="0" w:afterAutospacing="0"/>
        <w:ind w:firstLine="709"/>
        <w:jc w:val="both"/>
        <w:textAlignment w:val="baseline"/>
        <w:rPr>
          <w:rFonts w:eastAsia="Calibri"/>
          <w:sz w:val="28"/>
          <w:szCs w:val="28"/>
          <w:lang w:eastAsia="en-US"/>
        </w:rPr>
      </w:pPr>
      <w:r w:rsidRPr="002C0AF6">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D55106" w:rsidRPr="002C0AF6" w:rsidRDefault="00D55106" w:rsidP="00D55106">
      <w:pPr>
        <w:autoSpaceDE w:val="0"/>
        <w:autoSpaceDN w:val="0"/>
        <w:adjustRightInd w:val="0"/>
        <w:ind w:firstLine="708"/>
        <w:jc w:val="both"/>
        <w:rPr>
          <w:rFonts w:eastAsia="Calibri"/>
          <w:sz w:val="28"/>
          <w:szCs w:val="28"/>
        </w:rPr>
      </w:pPr>
      <w:r w:rsidRPr="002C0AF6">
        <w:rPr>
          <w:rFonts w:eastAsia="Calibri"/>
          <w:sz w:val="28"/>
          <w:szCs w:val="28"/>
        </w:rPr>
        <w:t>6.12. Порядок и условия почасовой оплаты труда педагогических работников.</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6.12.1. Почасовая оплата труда педагогических работников образовательных учреждений применяется при оплате:</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D55106" w:rsidRPr="00D81384" w:rsidRDefault="00D55106" w:rsidP="00D55106">
      <w:pPr>
        <w:autoSpaceDE w:val="0"/>
        <w:autoSpaceDN w:val="0"/>
        <w:adjustRightInd w:val="0"/>
        <w:ind w:firstLine="709"/>
        <w:jc w:val="both"/>
        <w:rPr>
          <w:rFonts w:eastAsia="Calibri"/>
          <w:color w:val="000000" w:themeColor="text1"/>
          <w:sz w:val="28"/>
          <w:szCs w:val="28"/>
        </w:rPr>
      </w:pPr>
      <w:r w:rsidRPr="00D81384">
        <w:rPr>
          <w:rFonts w:eastAsia="Calibri"/>
          <w:color w:val="000000" w:themeColor="text1"/>
          <w:sz w:val="28"/>
          <w:szCs w:val="28"/>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за педагогическую </w:t>
      </w:r>
      <w:proofErr w:type="gramStart"/>
      <w:r w:rsidRPr="002C0AF6">
        <w:rPr>
          <w:rFonts w:eastAsia="Calibri"/>
          <w:sz w:val="28"/>
          <w:szCs w:val="28"/>
        </w:rPr>
        <w:t>работу  специалистов</w:t>
      </w:r>
      <w:proofErr w:type="gramEnd"/>
      <w:r w:rsidRPr="002C0AF6">
        <w:rPr>
          <w:rFonts w:eastAsia="Calibri"/>
          <w:sz w:val="28"/>
          <w:szCs w:val="28"/>
        </w:rPr>
        <w:t xml:space="preserve">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6.12.2.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D55106" w:rsidRPr="002C0AF6" w:rsidRDefault="00D55106" w:rsidP="00D55106">
      <w:pPr>
        <w:autoSpaceDE w:val="0"/>
        <w:autoSpaceDN w:val="0"/>
        <w:ind w:firstLine="709"/>
        <w:jc w:val="both"/>
        <w:rPr>
          <w:sz w:val="28"/>
          <w:szCs w:val="28"/>
        </w:rPr>
      </w:pPr>
      <w:r w:rsidRPr="002C0AF6">
        <w:rPr>
          <w:sz w:val="28"/>
          <w:szCs w:val="28"/>
        </w:rPr>
        <w:t>6.12.3.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D55106" w:rsidRPr="002C0AF6" w:rsidRDefault="00D55106" w:rsidP="00D55106">
      <w:pPr>
        <w:autoSpaceDE w:val="0"/>
        <w:autoSpaceDN w:val="0"/>
        <w:ind w:firstLine="709"/>
        <w:jc w:val="both"/>
        <w:rPr>
          <w:sz w:val="28"/>
          <w:szCs w:val="28"/>
        </w:rPr>
      </w:pPr>
      <w:r w:rsidRPr="002C0AF6">
        <w:rPr>
          <w:color w:val="000000"/>
          <w:sz w:val="28"/>
          <w:szCs w:val="28"/>
        </w:rPr>
        <w:t xml:space="preserve">При этом при </w:t>
      </w:r>
      <w:r w:rsidRPr="002C0AF6">
        <w:rPr>
          <w:rFonts w:eastAsia="Calibri"/>
          <w:sz w:val="28"/>
          <w:szCs w:val="28"/>
        </w:rPr>
        <w:t>замещении отсутствующих по болезни или другим причинам учителей,</w:t>
      </w:r>
      <w:r>
        <w:rPr>
          <w:rFonts w:eastAsia="Calibri"/>
          <w:sz w:val="28"/>
          <w:szCs w:val="28"/>
        </w:rPr>
        <w:t xml:space="preserve"> </w:t>
      </w:r>
      <w:r w:rsidRPr="002C0AF6">
        <w:rPr>
          <w:rFonts w:eastAsia="Calibri"/>
          <w:sz w:val="28"/>
          <w:szCs w:val="28"/>
        </w:rPr>
        <w:t xml:space="preserve">воспитателей и других педагогических работников, </w:t>
      </w:r>
      <w:r w:rsidRPr="002C0AF6">
        <w:rPr>
          <w:color w:val="000000"/>
          <w:sz w:val="28"/>
          <w:szCs w:val="28"/>
        </w:rPr>
        <w:t>оплата педагогической работы производится по часовой ставке замещающего работника.</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Сумма заработной платы в месяц педагогического работника для определения часовой ставки исчисляется исходя из:</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должностного оклада, ставки заработной платы; </w:t>
      </w:r>
    </w:p>
    <w:p w:rsidR="00D55106" w:rsidRPr="002C0AF6" w:rsidRDefault="00D55106" w:rsidP="00D55106">
      <w:pPr>
        <w:autoSpaceDE w:val="0"/>
        <w:autoSpaceDN w:val="0"/>
        <w:ind w:firstLine="709"/>
        <w:jc w:val="both"/>
        <w:rPr>
          <w:strike/>
          <w:sz w:val="28"/>
          <w:szCs w:val="28"/>
        </w:rPr>
      </w:pPr>
      <w:r w:rsidRPr="002C0AF6">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D55106" w:rsidRPr="002C0AF6" w:rsidRDefault="00D55106" w:rsidP="00D55106">
      <w:pPr>
        <w:autoSpaceDE w:val="0"/>
        <w:autoSpaceDN w:val="0"/>
        <w:ind w:firstLine="709"/>
        <w:jc w:val="both"/>
        <w:rPr>
          <w:sz w:val="28"/>
          <w:szCs w:val="28"/>
        </w:rPr>
      </w:pPr>
      <w:r w:rsidRPr="002C0AF6">
        <w:rPr>
          <w:sz w:val="28"/>
          <w:szCs w:val="28"/>
        </w:rPr>
        <w:lastRenderedPageBreak/>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Среднемесячное количество рабочих часов определяется:</w:t>
      </w:r>
    </w:p>
    <w:p w:rsidR="00D55106" w:rsidRPr="002C0AF6" w:rsidRDefault="00D55106" w:rsidP="00D55106">
      <w:pPr>
        <w:autoSpaceDE w:val="0"/>
        <w:autoSpaceDN w:val="0"/>
        <w:ind w:firstLine="709"/>
        <w:jc w:val="both"/>
        <w:rPr>
          <w:sz w:val="28"/>
          <w:szCs w:val="28"/>
        </w:rPr>
      </w:pPr>
      <w:r w:rsidRPr="002C0AF6">
        <w:rPr>
          <w:sz w:val="28"/>
          <w:szCs w:val="28"/>
        </w:rPr>
        <w:t xml:space="preserve">для педагогических работников, которым установлены нормы часов педагогической работы (нормы часов </w:t>
      </w:r>
      <w:r w:rsidR="00B40828" w:rsidRPr="002C0AF6">
        <w:rPr>
          <w:sz w:val="28"/>
          <w:szCs w:val="28"/>
        </w:rPr>
        <w:t>учебной работы</w:t>
      </w:r>
      <w:r w:rsidRPr="002C0AF6">
        <w:rPr>
          <w:sz w:val="28"/>
          <w:szCs w:val="28"/>
        </w:rPr>
        <w:t>)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Pr>
          <w:sz w:val="28"/>
          <w:szCs w:val="28"/>
        </w:rPr>
        <w:t>.</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6.13. При замещении отсутствующего по болезни или другим причинам учителя,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w:t>
      </w:r>
      <w:r>
        <w:rPr>
          <w:rFonts w:eastAsia="Calibri"/>
          <w:sz w:val="28"/>
          <w:szCs w:val="28"/>
        </w:rPr>
        <w:t>педагогической</w:t>
      </w:r>
      <w:r w:rsidRPr="002C0AF6">
        <w:rPr>
          <w:rFonts w:eastAsia="Calibri"/>
          <w:sz w:val="28"/>
          <w:szCs w:val="28"/>
        </w:rPr>
        <w:t xml:space="preserve">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D55106" w:rsidRPr="002C0AF6" w:rsidRDefault="00D55106" w:rsidP="00D55106">
      <w:pPr>
        <w:autoSpaceDE w:val="0"/>
        <w:autoSpaceDN w:val="0"/>
        <w:ind w:firstLine="567"/>
        <w:jc w:val="right"/>
        <w:rPr>
          <w:sz w:val="28"/>
          <w:szCs w:val="28"/>
        </w:rPr>
      </w:pPr>
    </w:p>
    <w:p w:rsidR="00D55106" w:rsidRPr="00240046" w:rsidRDefault="00D55106" w:rsidP="00D55106">
      <w:pPr>
        <w:autoSpaceDE w:val="0"/>
        <w:autoSpaceDN w:val="0"/>
        <w:jc w:val="center"/>
        <w:rPr>
          <w:color w:val="000000" w:themeColor="text1"/>
          <w:sz w:val="28"/>
          <w:szCs w:val="28"/>
        </w:rPr>
      </w:pPr>
      <w:r w:rsidRPr="00240046">
        <w:rPr>
          <w:color w:val="000000" w:themeColor="text1"/>
          <w:sz w:val="28"/>
          <w:szCs w:val="28"/>
        </w:rPr>
        <w:t>Раздел 7. Другие вопросы оплаты труда</w:t>
      </w:r>
    </w:p>
    <w:p w:rsidR="00D55106" w:rsidRDefault="00D55106" w:rsidP="00D55106">
      <w:pPr>
        <w:autoSpaceDE w:val="0"/>
        <w:autoSpaceDN w:val="0"/>
        <w:ind w:firstLine="709"/>
        <w:jc w:val="both"/>
        <w:rPr>
          <w:rFonts w:eastAsia="Calibri"/>
          <w:sz w:val="28"/>
          <w:szCs w:val="28"/>
        </w:rPr>
      </w:pPr>
      <w:r w:rsidRPr="002C0AF6">
        <w:rPr>
          <w:rFonts w:eastAsia="Calibri"/>
          <w:sz w:val="28"/>
          <w:szCs w:val="28"/>
        </w:rPr>
        <w:t>7.</w:t>
      </w:r>
      <w:r>
        <w:rPr>
          <w:rFonts w:eastAsia="Calibri"/>
          <w:sz w:val="28"/>
          <w:szCs w:val="28"/>
        </w:rPr>
        <w:t>1</w:t>
      </w:r>
      <w:r w:rsidRPr="002C0AF6">
        <w:rPr>
          <w:rFonts w:eastAsia="Calibri"/>
          <w:sz w:val="28"/>
          <w:szCs w:val="28"/>
        </w:rPr>
        <w:t xml:space="preserve">. Доля расходов на оплату труда работников административно-управленческого персонала в фонде оплаты труда учреждения, сформированном за счет средств </w:t>
      </w:r>
      <w:r>
        <w:rPr>
          <w:rFonts w:eastAsia="Calibri"/>
          <w:sz w:val="28"/>
          <w:szCs w:val="28"/>
        </w:rPr>
        <w:t xml:space="preserve">бюджета </w:t>
      </w:r>
      <w:proofErr w:type="spellStart"/>
      <w:r>
        <w:rPr>
          <w:rFonts w:eastAsia="Calibri"/>
          <w:sz w:val="28"/>
          <w:szCs w:val="28"/>
        </w:rPr>
        <w:t>Белокалитвинского</w:t>
      </w:r>
      <w:proofErr w:type="spellEnd"/>
      <w:r>
        <w:rPr>
          <w:rFonts w:eastAsia="Calibri"/>
          <w:sz w:val="28"/>
          <w:szCs w:val="28"/>
        </w:rPr>
        <w:t xml:space="preserve"> района</w:t>
      </w:r>
      <w:r w:rsidRPr="002C0AF6">
        <w:rPr>
          <w:rFonts w:eastAsia="Calibri"/>
          <w:sz w:val="28"/>
          <w:szCs w:val="28"/>
        </w:rPr>
        <w:t xml:space="preserve"> и средств, полученных учреждением от приносящей доход деятельности, не может быть более 40 процентов, если иное не установлено </w:t>
      </w:r>
      <w:r>
        <w:rPr>
          <w:rFonts w:eastAsia="Calibri"/>
          <w:sz w:val="28"/>
          <w:szCs w:val="28"/>
        </w:rPr>
        <w:t xml:space="preserve">отделом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p>
    <w:p w:rsidR="00D55106" w:rsidRPr="002C0AF6" w:rsidRDefault="00D55106" w:rsidP="00D55106">
      <w:pPr>
        <w:autoSpaceDE w:val="0"/>
        <w:autoSpaceDN w:val="0"/>
        <w:adjustRightInd w:val="0"/>
        <w:ind w:firstLine="709"/>
        <w:jc w:val="both"/>
        <w:rPr>
          <w:rFonts w:eastAsia="Calibri"/>
          <w:sz w:val="28"/>
          <w:szCs w:val="28"/>
        </w:rPr>
      </w:pPr>
      <w:r w:rsidRPr="002C0AF6">
        <w:rPr>
          <w:rFonts w:eastAsia="Calibri"/>
          <w:sz w:val="28"/>
          <w:szCs w:val="28"/>
        </w:rPr>
        <w:t xml:space="preserve">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w:t>
      </w:r>
      <w:r w:rsidRPr="007A3225">
        <w:rPr>
          <w:rFonts w:eastAsia="Calibri"/>
          <w:sz w:val="28"/>
          <w:szCs w:val="28"/>
        </w:rPr>
        <w:t>в приложении № 3 к настоящему</w:t>
      </w:r>
      <w:r w:rsidRPr="002C0AF6">
        <w:rPr>
          <w:rFonts w:eastAsia="Calibri"/>
          <w:sz w:val="28"/>
          <w:szCs w:val="28"/>
        </w:rPr>
        <w:t xml:space="preserve"> постановлению.</w:t>
      </w:r>
    </w:p>
    <w:p w:rsidR="00D55106" w:rsidRPr="002C0AF6" w:rsidRDefault="00D55106" w:rsidP="00D55106">
      <w:pPr>
        <w:ind w:right="-54" w:firstLine="709"/>
        <w:jc w:val="both"/>
        <w:rPr>
          <w:rFonts w:eastAsia="Calibri"/>
          <w:sz w:val="28"/>
          <w:szCs w:val="28"/>
        </w:rPr>
      </w:pPr>
      <w:r w:rsidRPr="002C0AF6">
        <w:rPr>
          <w:rFonts w:eastAsia="Calibri"/>
          <w:sz w:val="28"/>
          <w:szCs w:val="28"/>
        </w:rPr>
        <w:t>7.</w:t>
      </w:r>
      <w:r>
        <w:rPr>
          <w:rFonts w:eastAsia="Calibri"/>
          <w:sz w:val="28"/>
          <w:szCs w:val="28"/>
        </w:rPr>
        <w:t>2</w:t>
      </w:r>
      <w:r w:rsidRPr="002C0AF6">
        <w:rPr>
          <w:rFonts w:eastAsia="Calibri"/>
          <w:sz w:val="28"/>
          <w:szCs w:val="28"/>
        </w:rPr>
        <w:t xml:space="preserve">. Работникам </w:t>
      </w:r>
      <w:r w:rsidRPr="002C0AF6">
        <w:rPr>
          <w:sz w:val="28"/>
          <w:szCs w:val="28"/>
        </w:rPr>
        <w:t>учреждения</w:t>
      </w:r>
      <w:r w:rsidRPr="002C0AF6">
        <w:rPr>
          <w:rFonts w:eastAsia="Calibri"/>
          <w:sz w:val="28"/>
          <w:szCs w:val="28"/>
        </w:rPr>
        <w:t xml:space="preserve"> может быть оказана материальная помощь.</w:t>
      </w:r>
    </w:p>
    <w:p w:rsidR="00D55106" w:rsidRPr="002C0AF6" w:rsidRDefault="00D55106" w:rsidP="00D55106">
      <w:pPr>
        <w:autoSpaceDE w:val="0"/>
        <w:autoSpaceDN w:val="0"/>
        <w:ind w:firstLine="709"/>
        <w:jc w:val="both"/>
        <w:rPr>
          <w:sz w:val="28"/>
          <w:szCs w:val="28"/>
        </w:rPr>
      </w:pPr>
      <w:r w:rsidRPr="002C0AF6">
        <w:rPr>
          <w:sz w:val="28"/>
          <w:szCs w:val="28"/>
        </w:rPr>
        <w:t>Решение об оказании материальной помощи и ее размерах принимается:</w:t>
      </w:r>
    </w:p>
    <w:p w:rsidR="00D55106" w:rsidRPr="00C04B2F" w:rsidRDefault="00D55106" w:rsidP="00D55106">
      <w:pPr>
        <w:autoSpaceDE w:val="0"/>
        <w:autoSpaceDN w:val="0"/>
        <w:ind w:firstLine="709"/>
        <w:jc w:val="both"/>
        <w:rPr>
          <w:rFonts w:eastAsia="Calibri"/>
          <w:sz w:val="28"/>
          <w:szCs w:val="28"/>
        </w:rPr>
      </w:pPr>
      <w:r w:rsidRPr="002C0AF6">
        <w:rPr>
          <w:sz w:val="28"/>
          <w:szCs w:val="28"/>
        </w:rPr>
        <w:t>руководителю учреждения – </w:t>
      </w:r>
      <w:r>
        <w:rPr>
          <w:sz w:val="28"/>
          <w:szCs w:val="28"/>
        </w:rPr>
        <w:t>о</w:t>
      </w:r>
      <w:r>
        <w:rPr>
          <w:rFonts w:eastAsia="Calibri"/>
          <w:sz w:val="28"/>
          <w:szCs w:val="28"/>
        </w:rPr>
        <w:t xml:space="preserve">тделом образования 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 </w:t>
      </w:r>
      <w:r w:rsidRPr="002C0AF6">
        <w:rPr>
          <w:sz w:val="28"/>
          <w:szCs w:val="28"/>
        </w:rPr>
        <w:t>в соответствии с утвержденным им порядком на основании письменного заявления руководителя;</w:t>
      </w:r>
    </w:p>
    <w:p w:rsidR="00D55106" w:rsidRPr="002C0AF6" w:rsidRDefault="00D55106" w:rsidP="00D55106">
      <w:pPr>
        <w:autoSpaceDE w:val="0"/>
        <w:autoSpaceDN w:val="0"/>
        <w:ind w:firstLine="709"/>
        <w:jc w:val="both"/>
        <w:rPr>
          <w:sz w:val="28"/>
          <w:szCs w:val="28"/>
        </w:rPr>
      </w:pPr>
      <w:r w:rsidRPr="002C0AF6">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D55106" w:rsidRPr="002C0AF6" w:rsidRDefault="00D55106" w:rsidP="00D55106">
      <w:pPr>
        <w:autoSpaceDE w:val="0"/>
        <w:autoSpaceDN w:val="0"/>
        <w:ind w:firstLine="709"/>
        <w:jc w:val="both"/>
        <w:rPr>
          <w:sz w:val="28"/>
          <w:szCs w:val="28"/>
        </w:rPr>
      </w:pPr>
      <w:r w:rsidRPr="002C0AF6">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D55106" w:rsidRPr="002C0AF6" w:rsidRDefault="00D55106" w:rsidP="00D55106">
      <w:pPr>
        <w:ind w:firstLine="709"/>
        <w:jc w:val="both"/>
        <w:rPr>
          <w:rFonts w:eastAsia="Calibri"/>
          <w:sz w:val="28"/>
          <w:szCs w:val="28"/>
        </w:rPr>
      </w:pPr>
      <w:r w:rsidRPr="002C0AF6">
        <w:rPr>
          <w:rFonts w:eastAsia="Calibri"/>
          <w:bCs/>
          <w:sz w:val="28"/>
          <w:szCs w:val="28"/>
        </w:rPr>
        <w:t>Материальная помощь не является заработной платой и не учитывается при определении</w:t>
      </w:r>
      <w:r w:rsidRPr="002C0AF6">
        <w:rPr>
          <w:rFonts w:eastAsia="Calibri"/>
          <w:sz w:val="28"/>
          <w:szCs w:val="28"/>
        </w:rPr>
        <w:t xml:space="preserve"> соотношения заработной платы руководителя учреждения</w:t>
      </w:r>
      <w:r>
        <w:rPr>
          <w:rFonts w:eastAsia="Calibri"/>
          <w:sz w:val="28"/>
          <w:szCs w:val="28"/>
        </w:rPr>
        <w:t xml:space="preserve"> </w:t>
      </w:r>
      <w:proofErr w:type="gramStart"/>
      <w:r>
        <w:rPr>
          <w:rFonts w:eastAsia="Calibri"/>
          <w:sz w:val="28"/>
          <w:szCs w:val="28"/>
        </w:rPr>
        <w:t>и  его</w:t>
      </w:r>
      <w:proofErr w:type="gramEnd"/>
      <w:r>
        <w:rPr>
          <w:rFonts w:eastAsia="Calibri"/>
          <w:sz w:val="28"/>
          <w:szCs w:val="28"/>
        </w:rPr>
        <w:t xml:space="preserve"> заместителей</w:t>
      </w:r>
      <w:r w:rsidRPr="002C0AF6">
        <w:rPr>
          <w:rFonts w:eastAsia="Calibri"/>
          <w:sz w:val="28"/>
          <w:szCs w:val="28"/>
        </w:rPr>
        <w:t>, и среднемесячной заработной платы работников.</w:t>
      </w:r>
    </w:p>
    <w:p w:rsidR="00D55106" w:rsidRPr="002C0AF6" w:rsidRDefault="00D55106" w:rsidP="00D55106">
      <w:pPr>
        <w:ind w:right="-57" w:firstLine="709"/>
        <w:contextualSpacing/>
        <w:jc w:val="both"/>
        <w:rPr>
          <w:rFonts w:eastAsia="Calibri"/>
          <w:bCs/>
          <w:sz w:val="28"/>
          <w:szCs w:val="28"/>
        </w:rPr>
      </w:pPr>
      <w:r w:rsidRPr="002C0AF6">
        <w:rPr>
          <w:rFonts w:eastAsia="Calibri"/>
          <w:bCs/>
          <w:sz w:val="28"/>
          <w:szCs w:val="28"/>
        </w:rPr>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w:t>
      </w:r>
      <w:r w:rsidRPr="002C0AF6">
        <w:rPr>
          <w:rFonts w:eastAsia="Calibri"/>
          <w:bCs/>
          <w:sz w:val="28"/>
          <w:szCs w:val="28"/>
        </w:rPr>
        <w:lastRenderedPageBreak/>
        <w:t xml:space="preserve">за счет средств </w:t>
      </w:r>
      <w:r>
        <w:rPr>
          <w:rFonts w:eastAsia="Calibri"/>
          <w:bCs/>
          <w:sz w:val="28"/>
          <w:szCs w:val="28"/>
        </w:rPr>
        <w:t xml:space="preserve">бюджета </w:t>
      </w:r>
      <w:proofErr w:type="spellStart"/>
      <w:r>
        <w:rPr>
          <w:rFonts w:eastAsia="Calibri"/>
          <w:bCs/>
          <w:sz w:val="28"/>
          <w:szCs w:val="28"/>
        </w:rPr>
        <w:t>Белокалитвинского</w:t>
      </w:r>
      <w:proofErr w:type="spellEnd"/>
      <w:r>
        <w:rPr>
          <w:rFonts w:eastAsia="Calibri"/>
          <w:bCs/>
          <w:sz w:val="28"/>
          <w:szCs w:val="28"/>
        </w:rPr>
        <w:t xml:space="preserve"> района и</w:t>
      </w:r>
      <w:r w:rsidRPr="002C0AF6">
        <w:rPr>
          <w:rFonts w:eastAsia="Calibri"/>
          <w:bCs/>
          <w:sz w:val="28"/>
          <w:szCs w:val="28"/>
        </w:rPr>
        <w:t xml:space="preserve"> внебюджетные средства в объеме, определяемом учреждением.</w:t>
      </w:r>
    </w:p>
    <w:p w:rsidR="00D55106" w:rsidRDefault="00D55106" w:rsidP="00D55106">
      <w:pPr>
        <w:autoSpaceDE w:val="0"/>
        <w:autoSpaceDN w:val="0"/>
        <w:adjustRightInd w:val="0"/>
        <w:ind w:firstLine="540"/>
        <w:jc w:val="both"/>
        <w:rPr>
          <w:sz w:val="28"/>
          <w:szCs w:val="28"/>
        </w:rPr>
      </w:pPr>
    </w:p>
    <w:p w:rsidR="000B280E" w:rsidRDefault="000B280E" w:rsidP="00D55106">
      <w:pPr>
        <w:autoSpaceDE w:val="0"/>
        <w:autoSpaceDN w:val="0"/>
        <w:adjustRightInd w:val="0"/>
        <w:ind w:firstLine="540"/>
        <w:jc w:val="both"/>
        <w:rPr>
          <w:sz w:val="28"/>
          <w:szCs w:val="28"/>
        </w:rPr>
      </w:pPr>
    </w:p>
    <w:p w:rsidR="000B280E" w:rsidRDefault="000B280E" w:rsidP="00D55106">
      <w:pPr>
        <w:autoSpaceDE w:val="0"/>
        <w:autoSpaceDN w:val="0"/>
        <w:adjustRightInd w:val="0"/>
        <w:ind w:firstLine="540"/>
        <w:jc w:val="both"/>
        <w:rPr>
          <w:sz w:val="28"/>
          <w:szCs w:val="28"/>
        </w:rPr>
      </w:pPr>
    </w:p>
    <w:p w:rsidR="000B280E" w:rsidRPr="002C0AF6" w:rsidRDefault="000B280E" w:rsidP="00D55106">
      <w:pPr>
        <w:autoSpaceDE w:val="0"/>
        <w:autoSpaceDN w:val="0"/>
        <w:adjustRightInd w:val="0"/>
        <w:ind w:firstLine="540"/>
        <w:jc w:val="both"/>
        <w:rPr>
          <w:sz w:val="28"/>
          <w:szCs w:val="28"/>
        </w:rPr>
      </w:pPr>
    </w:p>
    <w:p w:rsidR="00D55106" w:rsidRDefault="00D55106" w:rsidP="00D55106">
      <w:pPr>
        <w:pStyle w:val="ConsPlusNormal"/>
        <w:jc w:val="both"/>
        <w:rPr>
          <w:rFonts w:ascii="Times New Roman" w:hAnsi="Times New Roman" w:cs="Times New Roman"/>
          <w:sz w:val="28"/>
          <w:szCs w:val="28"/>
        </w:rPr>
      </w:pPr>
      <w:r>
        <w:rPr>
          <w:rFonts w:ascii="Times New Roman" w:hAnsi="Times New Roman" w:cs="Times New Roman"/>
          <w:sz w:val="28"/>
          <w:szCs w:val="28"/>
        </w:rPr>
        <w:t>Управляющий делами                                                                         Л.Г. Василенко</w:t>
      </w:r>
    </w:p>
    <w:p w:rsidR="00D55106" w:rsidRDefault="00D55106" w:rsidP="00D55106">
      <w:pPr>
        <w:pStyle w:val="ConsPlusNormal"/>
        <w:jc w:val="both"/>
        <w:rPr>
          <w:rFonts w:ascii="Times New Roman" w:hAnsi="Times New Roman" w:cs="Times New Roman"/>
          <w:sz w:val="28"/>
          <w:szCs w:val="28"/>
        </w:rPr>
      </w:pPr>
    </w:p>
    <w:p w:rsidR="00D55106" w:rsidRPr="002C0AF6" w:rsidRDefault="00D55106" w:rsidP="00D55106">
      <w:pPr>
        <w:autoSpaceDE w:val="0"/>
        <w:autoSpaceDN w:val="0"/>
        <w:ind w:firstLine="709"/>
        <w:jc w:val="right"/>
        <w:rPr>
          <w:sz w:val="28"/>
          <w:szCs w:val="28"/>
        </w:rPr>
      </w:pPr>
    </w:p>
    <w:p w:rsidR="00D55106" w:rsidRPr="002C0AF6" w:rsidRDefault="00D55106" w:rsidP="00D55106">
      <w:pPr>
        <w:pStyle w:val="ConsPlusNormal"/>
        <w:jc w:val="right"/>
        <w:rPr>
          <w:rFonts w:ascii="Times New Roman" w:hAnsi="Times New Roman" w:cs="Times New Roman"/>
          <w:sz w:val="28"/>
          <w:szCs w:val="28"/>
        </w:rPr>
      </w:pPr>
    </w:p>
    <w:p w:rsidR="00D55106" w:rsidRPr="002C0AF6" w:rsidRDefault="00D55106" w:rsidP="00D55106">
      <w:pPr>
        <w:pStyle w:val="ConsPlusNormal"/>
        <w:jc w:val="right"/>
        <w:rPr>
          <w:rFonts w:ascii="Times New Roman" w:hAnsi="Times New Roman" w:cs="Times New Roman"/>
          <w:sz w:val="28"/>
          <w:szCs w:val="28"/>
        </w:rPr>
      </w:pPr>
    </w:p>
    <w:p w:rsidR="00D55106" w:rsidRPr="002C0AF6" w:rsidRDefault="00D55106" w:rsidP="00D55106">
      <w:pPr>
        <w:pStyle w:val="ConsPlusNormal"/>
        <w:jc w:val="right"/>
        <w:rPr>
          <w:rFonts w:ascii="Times New Roman" w:hAnsi="Times New Roman" w:cs="Times New Roman"/>
          <w:sz w:val="28"/>
          <w:szCs w:val="28"/>
        </w:rPr>
      </w:pPr>
    </w:p>
    <w:p w:rsidR="00D55106" w:rsidRPr="002C0AF6" w:rsidRDefault="00D55106" w:rsidP="00D55106">
      <w:pPr>
        <w:pStyle w:val="ConsPlusNormal"/>
        <w:jc w:val="right"/>
        <w:rPr>
          <w:rFonts w:ascii="Times New Roman" w:hAnsi="Times New Roman" w:cs="Times New Roman"/>
          <w:sz w:val="28"/>
          <w:szCs w:val="28"/>
        </w:rPr>
      </w:pPr>
    </w:p>
    <w:p w:rsidR="00D55106" w:rsidRDefault="00D55106" w:rsidP="00D551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4C1C02" w:rsidRDefault="004C1C02" w:rsidP="00D55106">
      <w:pPr>
        <w:pStyle w:val="ConsPlusNormal"/>
        <w:rPr>
          <w:rFonts w:ascii="Times New Roman" w:hAnsi="Times New Roman" w:cs="Times New Roman"/>
          <w:sz w:val="28"/>
          <w:szCs w:val="28"/>
        </w:rPr>
      </w:pPr>
    </w:p>
    <w:p w:rsidR="00D55106" w:rsidRPr="002220B7" w:rsidRDefault="00D55106" w:rsidP="00D551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2220B7">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D55106" w:rsidRPr="002220B7" w:rsidRDefault="00D55106" w:rsidP="00D55106">
      <w:pPr>
        <w:ind w:left="6237"/>
        <w:jc w:val="center"/>
        <w:rPr>
          <w:sz w:val="28"/>
          <w:szCs w:val="28"/>
        </w:rPr>
      </w:pPr>
      <w:r w:rsidRPr="002220B7">
        <w:rPr>
          <w:sz w:val="28"/>
          <w:szCs w:val="28"/>
        </w:rPr>
        <w:t>к постановлению</w:t>
      </w:r>
    </w:p>
    <w:p w:rsidR="00D55106" w:rsidRPr="002220B7" w:rsidRDefault="00D55106" w:rsidP="00D55106">
      <w:pPr>
        <w:ind w:left="6237"/>
        <w:jc w:val="center"/>
        <w:rPr>
          <w:sz w:val="28"/>
          <w:szCs w:val="28"/>
        </w:rPr>
      </w:pPr>
      <w:r>
        <w:rPr>
          <w:sz w:val="28"/>
          <w:szCs w:val="28"/>
        </w:rPr>
        <w:t xml:space="preserve">Администрации </w:t>
      </w:r>
      <w:proofErr w:type="spellStart"/>
      <w:r>
        <w:rPr>
          <w:sz w:val="28"/>
          <w:szCs w:val="28"/>
        </w:rPr>
        <w:t>Белокалитвинского</w:t>
      </w:r>
      <w:proofErr w:type="spellEnd"/>
      <w:r>
        <w:rPr>
          <w:sz w:val="28"/>
          <w:szCs w:val="28"/>
        </w:rPr>
        <w:t xml:space="preserve"> района</w:t>
      </w:r>
    </w:p>
    <w:p w:rsidR="00D55106" w:rsidRPr="002220B7" w:rsidRDefault="00D55106" w:rsidP="00D55106">
      <w:pPr>
        <w:ind w:left="6237"/>
        <w:jc w:val="center"/>
        <w:rPr>
          <w:sz w:val="28"/>
        </w:rPr>
      </w:pPr>
      <w:r w:rsidRPr="002220B7">
        <w:rPr>
          <w:sz w:val="28"/>
        </w:rPr>
        <w:t xml:space="preserve">от </w:t>
      </w:r>
      <w:r w:rsidR="004C1C02">
        <w:rPr>
          <w:sz w:val="28"/>
        </w:rPr>
        <w:t>29.10.2021</w:t>
      </w:r>
      <w:r w:rsidRPr="002220B7">
        <w:rPr>
          <w:sz w:val="28"/>
        </w:rPr>
        <w:t xml:space="preserve"> № </w:t>
      </w:r>
      <w:r w:rsidR="004C1C02">
        <w:rPr>
          <w:sz w:val="28"/>
        </w:rPr>
        <w:t>1784</w:t>
      </w:r>
    </w:p>
    <w:p w:rsidR="00D55106" w:rsidRPr="002220B7" w:rsidRDefault="00D55106" w:rsidP="00D55106">
      <w:pPr>
        <w:autoSpaceDE w:val="0"/>
        <w:autoSpaceDN w:val="0"/>
        <w:jc w:val="right"/>
        <w:rPr>
          <w:sz w:val="28"/>
          <w:szCs w:val="28"/>
        </w:rPr>
      </w:pPr>
    </w:p>
    <w:p w:rsidR="00D55106" w:rsidRPr="00D07F31" w:rsidRDefault="00D55106" w:rsidP="00D55106">
      <w:pPr>
        <w:autoSpaceDE w:val="0"/>
        <w:autoSpaceDN w:val="0"/>
        <w:adjustRightInd w:val="0"/>
        <w:spacing w:line="221" w:lineRule="auto"/>
        <w:jc w:val="right"/>
        <w:rPr>
          <w:rFonts w:eastAsia="Calibri"/>
          <w:sz w:val="28"/>
          <w:szCs w:val="28"/>
        </w:rPr>
      </w:pPr>
    </w:p>
    <w:p w:rsidR="00D55106" w:rsidRPr="00724BA7" w:rsidRDefault="00D55106" w:rsidP="00D55106">
      <w:pPr>
        <w:autoSpaceDE w:val="0"/>
        <w:autoSpaceDN w:val="0"/>
        <w:adjustRightInd w:val="0"/>
        <w:spacing w:line="221" w:lineRule="auto"/>
        <w:jc w:val="center"/>
        <w:rPr>
          <w:rFonts w:eastAsia="Calibri"/>
          <w:sz w:val="32"/>
          <w:szCs w:val="32"/>
        </w:rPr>
      </w:pPr>
      <w:r w:rsidRPr="00724BA7">
        <w:rPr>
          <w:rFonts w:eastAsia="Calibri"/>
          <w:sz w:val="32"/>
          <w:szCs w:val="32"/>
        </w:rPr>
        <w:t>Примерный перечень должностей административно-управленческого персонала</w:t>
      </w:r>
    </w:p>
    <w:p w:rsidR="00D55106" w:rsidRPr="00724BA7" w:rsidRDefault="00D55106" w:rsidP="00D55106">
      <w:pPr>
        <w:autoSpaceDE w:val="0"/>
        <w:autoSpaceDN w:val="0"/>
        <w:adjustRightInd w:val="0"/>
        <w:spacing w:line="221" w:lineRule="auto"/>
        <w:jc w:val="center"/>
        <w:rPr>
          <w:rFonts w:eastAsia="Calibri"/>
          <w:bCs/>
          <w:sz w:val="32"/>
          <w:szCs w:val="32"/>
        </w:rPr>
      </w:pP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 xml:space="preserve">1. К административно-управленческому персоналу учреждения относятся: </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 xml:space="preserve">руководитель учреждения (директор, </w:t>
      </w:r>
      <w:r>
        <w:rPr>
          <w:rFonts w:eastAsia="Calibri"/>
          <w:sz w:val="28"/>
          <w:szCs w:val="28"/>
        </w:rPr>
        <w:t>заведующий</w:t>
      </w:r>
      <w:r w:rsidRPr="00897D98">
        <w:rPr>
          <w:rFonts w:eastAsia="Calibri"/>
          <w:sz w:val="28"/>
          <w:szCs w:val="28"/>
        </w:rPr>
        <w:t>);</w:t>
      </w:r>
    </w:p>
    <w:p w:rsidR="00D55106" w:rsidRDefault="00D55106" w:rsidP="00D55106">
      <w:pPr>
        <w:autoSpaceDE w:val="0"/>
        <w:autoSpaceDN w:val="0"/>
        <w:adjustRightInd w:val="0"/>
        <w:ind w:left="708" w:firstLine="1"/>
        <w:jc w:val="both"/>
        <w:rPr>
          <w:rFonts w:eastAsia="Calibri"/>
          <w:sz w:val="28"/>
          <w:szCs w:val="28"/>
        </w:rPr>
      </w:pPr>
      <w:r w:rsidRPr="00897D98">
        <w:rPr>
          <w:rFonts w:eastAsia="Calibri"/>
          <w:sz w:val="28"/>
          <w:szCs w:val="28"/>
        </w:rPr>
        <w:t xml:space="preserve">заместитель руководителя учреждения (заместитель директора, </w:t>
      </w:r>
      <w:r>
        <w:rPr>
          <w:rFonts w:eastAsia="Calibri"/>
          <w:sz w:val="28"/>
          <w:szCs w:val="28"/>
        </w:rPr>
        <w:t>заместитель заведующего</w:t>
      </w:r>
      <w:r w:rsidRPr="00897D98">
        <w:rPr>
          <w:rFonts w:eastAsia="Calibri"/>
          <w:sz w:val="28"/>
          <w:szCs w:val="28"/>
        </w:rPr>
        <w:t xml:space="preserve">); </w:t>
      </w:r>
      <w:r>
        <w:rPr>
          <w:rFonts w:eastAsia="Calibri"/>
          <w:sz w:val="28"/>
          <w:szCs w:val="28"/>
        </w:rPr>
        <w:t xml:space="preserve"> </w:t>
      </w:r>
    </w:p>
    <w:p w:rsidR="00D55106" w:rsidRPr="00897D98" w:rsidRDefault="00D55106" w:rsidP="00D55106">
      <w:pPr>
        <w:autoSpaceDE w:val="0"/>
        <w:autoSpaceDN w:val="0"/>
        <w:adjustRightInd w:val="0"/>
        <w:ind w:left="708" w:firstLine="1"/>
        <w:jc w:val="both"/>
        <w:rPr>
          <w:rFonts w:eastAsia="Calibri"/>
          <w:sz w:val="28"/>
          <w:szCs w:val="28"/>
        </w:rPr>
      </w:pPr>
      <w:r w:rsidRPr="00897D98">
        <w:rPr>
          <w:rFonts w:eastAsia="Calibri"/>
          <w:sz w:val="28"/>
          <w:szCs w:val="28"/>
        </w:rPr>
        <w:t>главный бухгалтер;</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заместитель главного бухгалтера;</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руководитель струк</w:t>
      </w:r>
      <w:r>
        <w:rPr>
          <w:rFonts w:eastAsia="Calibri"/>
          <w:sz w:val="28"/>
          <w:szCs w:val="28"/>
        </w:rPr>
        <w:t>турного подразделения (филиала, центра, отдела</w:t>
      </w:r>
      <w:r w:rsidRPr="00897D98">
        <w:rPr>
          <w:rFonts w:eastAsia="Calibri"/>
          <w:sz w:val="28"/>
          <w:szCs w:val="28"/>
        </w:rPr>
        <w:t xml:space="preserve"> и другого);</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заведующий хозяйством;</w:t>
      </w:r>
    </w:p>
    <w:p w:rsidR="00D55106" w:rsidRPr="00897D98" w:rsidRDefault="00D55106" w:rsidP="00D55106">
      <w:pPr>
        <w:autoSpaceDE w:val="0"/>
        <w:autoSpaceDN w:val="0"/>
        <w:adjustRightInd w:val="0"/>
        <w:ind w:firstLine="708"/>
        <w:jc w:val="both"/>
        <w:rPr>
          <w:rFonts w:eastAsia="Calibri"/>
          <w:sz w:val="28"/>
          <w:szCs w:val="28"/>
        </w:rPr>
      </w:pPr>
      <w:r w:rsidRPr="00897D98">
        <w:rPr>
          <w:rFonts w:eastAsia="Calibri"/>
          <w:sz w:val="28"/>
          <w:szCs w:val="28"/>
        </w:rPr>
        <w:t>бухгалтер (экономист) *;</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юрисконсульт *;</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инженер*;</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инженер-программист (программист) *;</w:t>
      </w:r>
    </w:p>
    <w:p w:rsidR="00D55106" w:rsidRPr="00897D98" w:rsidRDefault="00D55106" w:rsidP="00D55106">
      <w:pPr>
        <w:autoSpaceDE w:val="0"/>
        <w:autoSpaceDN w:val="0"/>
        <w:adjustRightInd w:val="0"/>
        <w:ind w:firstLine="709"/>
        <w:jc w:val="both"/>
        <w:rPr>
          <w:rFonts w:eastAsia="Calibri"/>
          <w:sz w:val="28"/>
          <w:szCs w:val="28"/>
        </w:rPr>
      </w:pPr>
      <w:r w:rsidRPr="00897D98">
        <w:rPr>
          <w:sz w:val="28"/>
          <w:szCs w:val="28"/>
        </w:rPr>
        <w:t>специалист по охране труда</w:t>
      </w:r>
      <w:r w:rsidRPr="00897D98">
        <w:rPr>
          <w:rFonts w:eastAsia="Calibri"/>
          <w:sz w:val="28"/>
          <w:szCs w:val="28"/>
        </w:rPr>
        <w:t>;</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специалист по закупкам;</w:t>
      </w:r>
    </w:p>
    <w:p w:rsidR="00D55106" w:rsidRPr="00897D98" w:rsidRDefault="00D55106" w:rsidP="00D55106">
      <w:pPr>
        <w:autoSpaceDE w:val="0"/>
        <w:autoSpaceDN w:val="0"/>
        <w:adjustRightInd w:val="0"/>
        <w:ind w:firstLine="709"/>
        <w:jc w:val="both"/>
        <w:rPr>
          <w:rFonts w:eastAsia="Calibri"/>
          <w:sz w:val="28"/>
          <w:szCs w:val="28"/>
        </w:rPr>
      </w:pPr>
      <w:r w:rsidRPr="00897D98">
        <w:rPr>
          <w:rFonts w:eastAsia="Calibri"/>
          <w:sz w:val="28"/>
          <w:szCs w:val="28"/>
        </w:rPr>
        <w:t>секретарь-машинистка;</w:t>
      </w:r>
    </w:p>
    <w:p w:rsidR="00D55106" w:rsidRPr="00897D98" w:rsidRDefault="00D55106" w:rsidP="00D55106">
      <w:pPr>
        <w:autoSpaceDE w:val="0"/>
        <w:autoSpaceDN w:val="0"/>
        <w:adjustRightInd w:val="0"/>
        <w:ind w:firstLine="709"/>
        <w:jc w:val="both"/>
        <w:rPr>
          <w:rFonts w:eastAsia="Calibri"/>
          <w:sz w:val="28"/>
          <w:szCs w:val="28"/>
        </w:rPr>
      </w:pPr>
      <w:r>
        <w:rPr>
          <w:rFonts w:eastAsia="Calibri"/>
          <w:sz w:val="28"/>
          <w:szCs w:val="28"/>
        </w:rPr>
        <w:t>делопроизводитель.</w:t>
      </w:r>
    </w:p>
    <w:p w:rsidR="00D55106" w:rsidRPr="00897D98" w:rsidRDefault="00D55106" w:rsidP="00D55106">
      <w:pPr>
        <w:autoSpaceDE w:val="0"/>
        <w:autoSpaceDN w:val="0"/>
        <w:adjustRightInd w:val="0"/>
        <w:spacing w:line="221" w:lineRule="auto"/>
        <w:ind w:firstLine="709"/>
        <w:jc w:val="both"/>
        <w:rPr>
          <w:rFonts w:eastAsia="Calibri"/>
          <w:sz w:val="28"/>
          <w:szCs w:val="28"/>
        </w:rPr>
      </w:pPr>
      <w:r w:rsidRPr="00897D98">
        <w:rPr>
          <w:rFonts w:eastAsia="Calibri"/>
          <w:sz w:val="28"/>
          <w:szCs w:val="28"/>
        </w:rPr>
        <w:t>_______________________________</w:t>
      </w:r>
    </w:p>
    <w:p w:rsidR="00D55106" w:rsidRPr="00897D98" w:rsidRDefault="00D55106" w:rsidP="00D55106">
      <w:pPr>
        <w:autoSpaceDE w:val="0"/>
        <w:autoSpaceDN w:val="0"/>
        <w:adjustRightInd w:val="0"/>
        <w:spacing w:line="221" w:lineRule="auto"/>
        <w:ind w:firstLine="709"/>
        <w:jc w:val="both"/>
        <w:rPr>
          <w:rFonts w:eastAsia="Calibri"/>
          <w:sz w:val="28"/>
          <w:szCs w:val="28"/>
        </w:rPr>
      </w:pPr>
      <w:r w:rsidRPr="00897D98">
        <w:rPr>
          <w:rFonts w:eastAsia="Calibri"/>
          <w:sz w:val="28"/>
          <w:szCs w:val="28"/>
        </w:rPr>
        <w:t xml:space="preserve">* Включая должности служащих с производными должностными наименованиями «старший» и «ведущий», или с </w:t>
      </w:r>
      <w:r w:rsidRPr="00897D98">
        <w:rPr>
          <w:rFonts w:eastAsia="Calibri"/>
          <w:sz w:val="28"/>
          <w:szCs w:val="28"/>
          <w:lang w:val="en-US"/>
        </w:rPr>
        <w:t>I</w:t>
      </w:r>
      <w:r w:rsidRPr="00897D98">
        <w:rPr>
          <w:rFonts w:eastAsia="Calibri"/>
          <w:sz w:val="28"/>
          <w:szCs w:val="28"/>
        </w:rPr>
        <w:t xml:space="preserve"> и </w:t>
      </w:r>
      <w:r w:rsidRPr="00897D98">
        <w:rPr>
          <w:rFonts w:eastAsia="Calibri"/>
          <w:sz w:val="28"/>
          <w:szCs w:val="28"/>
          <w:lang w:val="en-US"/>
        </w:rPr>
        <w:t>II</w:t>
      </w:r>
      <w:r w:rsidRPr="00897D98">
        <w:rPr>
          <w:rFonts w:eastAsia="Calibri"/>
          <w:sz w:val="28"/>
          <w:szCs w:val="28"/>
        </w:rPr>
        <w:t xml:space="preserve"> </w:t>
      </w:r>
      <w:proofErr w:type="spellStart"/>
      <w:r w:rsidRPr="00897D98">
        <w:rPr>
          <w:rFonts w:eastAsia="Calibri"/>
          <w:sz w:val="28"/>
          <w:szCs w:val="28"/>
        </w:rPr>
        <w:t>внутридолжностными</w:t>
      </w:r>
      <w:proofErr w:type="spellEnd"/>
      <w:r w:rsidRPr="00897D98">
        <w:rPr>
          <w:rFonts w:eastAsia="Calibri"/>
          <w:sz w:val="28"/>
          <w:szCs w:val="28"/>
        </w:rPr>
        <w:t xml:space="preserve"> категориями. </w:t>
      </w:r>
    </w:p>
    <w:p w:rsidR="00D55106" w:rsidRPr="00897D98" w:rsidRDefault="00D55106" w:rsidP="00D55106">
      <w:pPr>
        <w:autoSpaceDE w:val="0"/>
        <w:autoSpaceDN w:val="0"/>
        <w:adjustRightInd w:val="0"/>
        <w:spacing w:line="221" w:lineRule="auto"/>
        <w:ind w:firstLine="709"/>
        <w:jc w:val="both"/>
        <w:rPr>
          <w:rFonts w:eastAsia="Calibri"/>
          <w:sz w:val="28"/>
          <w:szCs w:val="28"/>
        </w:rPr>
      </w:pPr>
      <w:r w:rsidRPr="00897D98">
        <w:rPr>
          <w:rFonts w:eastAsia="Calibri"/>
          <w:sz w:val="28"/>
          <w:szCs w:val="28"/>
        </w:rPr>
        <w:t xml:space="preserve">2. Конкретный перечень должностей административно-управленческого персонала работников государственного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D55106" w:rsidRDefault="00D55106" w:rsidP="00D55106">
      <w:pPr>
        <w:autoSpaceDE w:val="0"/>
        <w:autoSpaceDN w:val="0"/>
        <w:adjustRightInd w:val="0"/>
        <w:spacing w:line="221" w:lineRule="auto"/>
        <w:ind w:firstLine="709"/>
        <w:rPr>
          <w:sz w:val="28"/>
          <w:szCs w:val="28"/>
        </w:rPr>
      </w:pPr>
    </w:p>
    <w:p w:rsidR="000B280E" w:rsidRDefault="000B280E" w:rsidP="00D55106">
      <w:pPr>
        <w:autoSpaceDE w:val="0"/>
        <w:autoSpaceDN w:val="0"/>
        <w:adjustRightInd w:val="0"/>
        <w:spacing w:line="221" w:lineRule="auto"/>
        <w:ind w:firstLine="709"/>
        <w:rPr>
          <w:sz w:val="28"/>
          <w:szCs w:val="28"/>
        </w:rPr>
      </w:pPr>
    </w:p>
    <w:p w:rsidR="000B280E" w:rsidRDefault="000B280E" w:rsidP="00D55106">
      <w:pPr>
        <w:autoSpaceDE w:val="0"/>
        <w:autoSpaceDN w:val="0"/>
        <w:adjustRightInd w:val="0"/>
        <w:spacing w:line="221" w:lineRule="auto"/>
        <w:ind w:firstLine="709"/>
        <w:rPr>
          <w:sz w:val="28"/>
          <w:szCs w:val="28"/>
        </w:rPr>
      </w:pPr>
    </w:p>
    <w:p w:rsidR="00D55106" w:rsidRDefault="00D55106" w:rsidP="00D55106">
      <w:pPr>
        <w:pStyle w:val="ConsPlusNormal"/>
        <w:jc w:val="both"/>
        <w:rPr>
          <w:rFonts w:ascii="Times New Roman" w:hAnsi="Times New Roman" w:cs="Times New Roman"/>
          <w:sz w:val="28"/>
          <w:szCs w:val="28"/>
        </w:rPr>
      </w:pPr>
      <w:r>
        <w:rPr>
          <w:rFonts w:ascii="Times New Roman" w:hAnsi="Times New Roman" w:cs="Times New Roman"/>
          <w:sz w:val="28"/>
          <w:szCs w:val="28"/>
        </w:rPr>
        <w:t>Управляющий делами                                                                         Л.Г. Василенко</w:t>
      </w:r>
    </w:p>
    <w:p w:rsidR="00D55106" w:rsidRDefault="00D55106" w:rsidP="00D55106">
      <w:pPr>
        <w:pStyle w:val="ConsPlusNormal"/>
        <w:jc w:val="both"/>
        <w:rPr>
          <w:rFonts w:ascii="Times New Roman" w:hAnsi="Times New Roman" w:cs="Times New Roman"/>
          <w:sz w:val="28"/>
          <w:szCs w:val="28"/>
        </w:rPr>
      </w:pPr>
    </w:p>
    <w:p w:rsidR="00D55106" w:rsidRPr="001B152D" w:rsidRDefault="00D55106" w:rsidP="00835273">
      <w:pPr>
        <w:rPr>
          <w:sz w:val="28"/>
          <w:szCs w:val="28"/>
        </w:rPr>
      </w:pPr>
    </w:p>
    <w:sectPr w:rsidR="00D55106" w:rsidRPr="001B152D" w:rsidSect="00950005">
      <w:headerReference w:type="default" r:id="rId12"/>
      <w:headerReference w:type="first" r:id="rId13"/>
      <w:pgSz w:w="11905" w:h="16838"/>
      <w:pgMar w:top="992" w:right="565" w:bottom="851" w:left="1560" w:header="56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075" w:rsidRDefault="00515075">
      <w:r>
        <w:separator/>
      </w:r>
    </w:p>
  </w:endnote>
  <w:endnote w:type="continuationSeparator" w:id="0">
    <w:p w:rsidR="00515075" w:rsidRDefault="0051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05" w:rsidRPr="00844AAA" w:rsidRDefault="00950005">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B280E" w:rsidRPr="000B280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B280E">
      <w:rPr>
        <w:noProof/>
        <w:sz w:val="14"/>
        <w:lang w:val="en-US"/>
      </w:rPr>
      <w:t>C</w:t>
    </w:r>
    <w:r w:rsidR="000B280E" w:rsidRPr="000B280E">
      <w:rPr>
        <w:noProof/>
        <w:sz w:val="14"/>
      </w:rPr>
      <w:t>:\</w:t>
    </w:r>
    <w:r w:rsidR="000B280E">
      <w:rPr>
        <w:noProof/>
        <w:sz w:val="14"/>
        <w:lang w:val="en-US"/>
      </w:rPr>
      <w:t>Users</w:t>
    </w:r>
    <w:r w:rsidR="000B280E" w:rsidRPr="000B280E">
      <w:rPr>
        <w:noProof/>
        <w:sz w:val="14"/>
      </w:rPr>
      <w:t>\</w:t>
    </w:r>
    <w:r w:rsidR="000B280E">
      <w:rPr>
        <w:noProof/>
        <w:sz w:val="14"/>
        <w:lang w:val="en-US"/>
      </w:rPr>
      <w:t>eio</w:t>
    </w:r>
    <w:r w:rsidR="000B280E" w:rsidRPr="000B280E">
      <w:rPr>
        <w:noProof/>
        <w:sz w:val="14"/>
      </w:rPr>
      <w:t>3\</w:t>
    </w:r>
    <w:r w:rsidR="000B280E">
      <w:rPr>
        <w:noProof/>
        <w:sz w:val="14"/>
        <w:lang w:val="en-US"/>
      </w:rPr>
      <w:t>Documents</w:t>
    </w:r>
    <w:r w:rsidR="000B280E" w:rsidRPr="000B280E">
      <w:rPr>
        <w:noProof/>
        <w:sz w:val="14"/>
      </w:rPr>
      <w:t>\Постановления\изм_1788-Образов-оплата.</w:t>
    </w:r>
    <w:r w:rsidR="000B280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D54E2" w:rsidRPr="000D54E2">
      <w:rPr>
        <w:noProof/>
        <w:sz w:val="14"/>
      </w:rPr>
      <w:t>11/9/2021 12:07:00</w:t>
    </w:r>
    <w:r w:rsidR="000D54E2">
      <w:rPr>
        <w:noProof/>
        <w:sz w:val="14"/>
        <w:lang w:val="en-US"/>
      </w:rPr>
      <w:t xml:space="preserve"> PM</w:t>
    </w:r>
    <w:r>
      <w:rPr>
        <w:sz w:val="14"/>
        <w:lang w:val="en-US"/>
      </w:rPr>
      <w:fldChar w:fldCharType="end"/>
    </w:r>
    <w:r w:rsidRPr="00844AAA">
      <w:rPr>
        <w:sz w:val="14"/>
      </w:rPr>
      <w:tab/>
    </w:r>
  </w:p>
  <w:p w:rsidR="00950005" w:rsidRPr="00F239EE" w:rsidRDefault="00950005">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0D54E2">
      <w:rPr>
        <w:noProof/>
        <w:sz w:val="14"/>
        <w:lang w:val="en-US"/>
      </w:rPr>
      <w:t>19</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D54E2">
      <w:rPr>
        <w:noProof/>
        <w:sz w:val="14"/>
      </w:rPr>
      <w:t>55</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05" w:rsidRPr="00844AAA" w:rsidRDefault="00950005"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B280E" w:rsidRPr="000B280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B280E">
      <w:rPr>
        <w:noProof/>
        <w:sz w:val="14"/>
        <w:lang w:val="en-US"/>
      </w:rPr>
      <w:t>C</w:t>
    </w:r>
    <w:r w:rsidR="000B280E" w:rsidRPr="000B280E">
      <w:rPr>
        <w:noProof/>
        <w:sz w:val="14"/>
      </w:rPr>
      <w:t>:\</w:t>
    </w:r>
    <w:r w:rsidR="000B280E">
      <w:rPr>
        <w:noProof/>
        <w:sz w:val="14"/>
        <w:lang w:val="en-US"/>
      </w:rPr>
      <w:t>Users</w:t>
    </w:r>
    <w:r w:rsidR="000B280E" w:rsidRPr="000B280E">
      <w:rPr>
        <w:noProof/>
        <w:sz w:val="14"/>
      </w:rPr>
      <w:t>\</w:t>
    </w:r>
    <w:r w:rsidR="000B280E">
      <w:rPr>
        <w:noProof/>
        <w:sz w:val="14"/>
        <w:lang w:val="en-US"/>
      </w:rPr>
      <w:t>eio</w:t>
    </w:r>
    <w:r w:rsidR="000B280E" w:rsidRPr="000B280E">
      <w:rPr>
        <w:noProof/>
        <w:sz w:val="14"/>
      </w:rPr>
      <w:t>3\</w:t>
    </w:r>
    <w:r w:rsidR="000B280E">
      <w:rPr>
        <w:noProof/>
        <w:sz w:val="14"/>
        <w:lang w:val="en-US"/>
      </w:rPr>
      <w:t>Documents</w:t>
    </w:r>
    <w:r w:rsidR="000B280E" w:rsidRPr="000B280E">
      <w:rPr>
        <w:noProof/>
        <w:sz w:val="14"/>
      </w:rPr>
      <w:t>\Постановления\изм_1788-Образов-оплата.</w:t>
    </w:r>
    <w:r w:rsidR="000B280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D54E2" w:rsidRPr="000D54E2">
      <w:rPr>
        <w:noProof/>
        <w:sz w:val="14"/>
      </w:rPr>
      <w:t>11/9/2021 12:07:00</w:t>
    </w:r>
    <w:r w:rsidR="000D54E2">
      <w:rPr>
        <w:noProof/>
        <w:sz w:val="14"/>
        <w:lang w:val="en-US"/>
      </w:rPr>
      <w:t xml:space="preserve"> PM</w:t>
    </w:r>
    <w:r>
      <w:rPr>
        <w:sz w:val="14"/>
        <w:lang w:val="en-US"/>
      </w:rPr>
      <w:fldChar w:fldCharType="end"/>
    </w:r>
    <w:r w:rsidRPr="00844AAA">
      <w:rPr>
        <w:sz w:val="14"/>
      </w:rPr>
      <w:tab/>
    </w:r>
  </w:p>
  <w:p w:rsidR="00950005" w:rsidRDefault="0095000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075" w:rsidRDefault="00515075">
      <w:r>
        <w:separator/>
      </w:r>
    </w:p>
  </w:footnote>
  <w:footnote w:type="continuationSeparator" w:id="0">
    <w:p w:rsidR="00515075" w:rsidRDefault="00515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950005" w:rsidRDefault="00950005">
        <w:pPr>
          <w:pStyle w:val="a3"/>
          <w:jc w:val="center"/>
        </w:pPr>
        <w:r>
          <w:fldChar w:fldCharType="begin"/>
        </w:r>
        <w:r>
          <w:instrText>PAGE   \* MERGEFORMAT</w:instrText>
        </w:r>
        <w:r>
          <w:fldChar w:fldCharType="separate"/>
        </w:r>
        <w:r w:rsidR="000D54E2">
          <w:rPr>
            <w:noProof/>
          </w:rPr>
          <w:t>2</w:t>
        </w:r>
        <w:r>
          <w:fldChar w:fldCharType="end"/>
        </w:r>
      </w:p>
    </w:sdtContent>
  </w:sdt>
  <w:p w:rsidR="00950005" w:rsidRDefault="009500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05" w:rsidRDefault="00950005">
    <w:pPr>
      <w:pStyle w:val="a3"/>
      <w:jc w:val="center"/>
    </w:pPr>
  </w:p>
  <w:p w:rsidR="00950005" w:rsidRDefault="0095000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05" w:rsidRDefault="00950005" w:rsidP="00950005">
    <w:pPr>
      <w:pStyle w:val="a3"/>
      <w:jc w:val="center"/>
    </w:pPr>
    <w: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9"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1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2"/>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0"/>
  </w:num>
  <w:num w:numId="11">
    <w:abstractNumId w:val="9"/>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B280E"/>
    <w:rsid w:val="000C6CE8"/>
    <w:rsid w:val="000D47D1"/>
    <w:rsid w:val="000D54E2"/>
    <w:rsid w:val="000D703B"/>
    <w:rsid w:val="00102528"/>
    <w:rsid w:val="00102EC3"/>
    <w:rsid w:val="0012279F"/>
    <w:rsid w:val="00130BA6"/>
    <w:rsid w:val="00144A39"/>
    <w:rsid w:val="00161763"/>
    <w:rsid w:val="00162686"/>
    <w:rsid w:val="001630AD"/>
    <w:rsid w:val="001643E9"/>
    <w:rsid w:val="001839AC"/>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740"/>
    <w:rsid w:val="004148E7"/>
    <w:rsid w:val="00434945"/>
    <w:rsid w:val="00446556"/>
    <w:rsid w:val="00464534"/>
    <w:rsid w:val="00466AF2"/>
    <w:rsid w:val="00475850"/>
    <w:rsid w:val="00482BF6"/>
    <w:rsid w:val="00485757"/>
    <w:rsid w:val="004B2917"/>
    <w:rsid w:val="004B68CC"/>
    <w:rsid w:val="004C1C02"/>
    <w:rsid w:val="00505B80"/>
    <w:rsid w:val="00506564"/>
    <w:rsid w:val="00506965"/>
    <w:rsid w:val="00507DD5"/>
    <w:rsid w:val="00512FF0"/>
    <w:rsid w:val="005134A0"/>
    <w:rsid w:val="00515075"/>
    <w:rsid w:val="005162D6"/>
    <w:rsid w:val="005361B2"/>
    <w:rsid w:val="005555A7"/>
    <w:rsid w:val="00573433"/>
    <w:rsid w:val="005A2157"/>
    <w:rsid w:val="005A2D86"/>
    <w:rsid w:val="005C3032"/>
    <w:rsid w:val="005F1ED4"/>
    <w:rsid w:val="00622AAA"/>
    <w:rsid w:val="00625ACF"/>
    <w:rsid w:val="00627E89"/>
    <w:rsid w:val="00641F26"/>
    <w:rsid w:val="00667AD1"/>
    <w:rsid w:val="006836BC"/>
    <w:rsid w:val="0069702D"/>
    <w:rsid w:val="006A4064"/>
    <w:rsid w:val="006C35C4"/>
    <w:rsid w:val="006E05D3"/>
    <w:rsid w:val="00715C8D"/>
    <w:rsid w:val="00724FEA"/>
    <w:rsid w:val="007427A1"/>
    <w:rsid w:val="007472E3"/>
    <w:rsid w:val="00767FC2"/>
    <w:rsid w:val="007A31B0"/>
    <w:rsid w:val="007C4781"/>
    <w:rsid w:val="007C732C"/>
    <w:rsid w:val="007D3B4A"/>
    <w:rsid w:val="0080575D"/>
    <w:rsid w:val="008321BE"/>
    <w:rsid w:val="00835273"/>
    <w:rsid w:val="00841142"/>
    <w:rsid w:val="00844AAA"/>
    <w:rsid w:val="00855790"/>
    <w:rsid w:val="00872883"/>
    <w:rsid w:val="008739A9"/>
    <w:rsid w:val="00891465"/>
    <w:rsid w:val="00897DDC"/>
    <w:rsid w:val="008A077A"/>
    <w:rsid w:val="008A14C2"/>
    <w:rsid w:val="008A734A"/>
    <w:rsid w:val="008D2786"/>
    <w:rsid w:val="008E2310"/>
    <w:rsid w:val="008F3620"/>
    <w:rsid w:val="008F6EA4"/>
    <w:rsid w:val="00943C43"/>
    <w:rsid w:val="00943E52"/>
    <w:rsid w:val="009469D2"/>
    <w:rsid w:val="00950005"/>
    <w:rsid w:val="009736B7"/>
    <w:rsid w:val="009B4219"/>
    <w:rsid w:val="009F792E"/>
    <w:rsid w:val="00A006DA"/>
    <w:rsid w:val="00A05C6B"/>
    <w:rsid w:val="00A40C35"/>
    <w:rsid w:val="00A7344C"/>
    <w:rsid w:val="00A76FEC"/>
    <w:rsid w:val="00A773B5"/>
    <w:rsid w:val="00A80C39"/>
    <w:rsid w:val="00A97205"/>
    <w:rsid w:val="00AA2B38"/>
    <w:rsid w:val="00AB4651"/>
    <w:rsid w:val="00AB490E"/>
    <w:rsid w:val="00AD6CEA"/>
    <w:rsid w:val="00B1287C"/>
    <w:rsid w:val="00B17CD0"/>
    <w:rsid w:val="00B36163"/>
    <w:rsid w:val="00B40828"/>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3551"/>
    <w:rsid w:val="00CC517C"/>
    <w:rsid w:val="00CE740C"/>
    <w:rsid w:val="00CF6248"/>
    <w:rsid w:val="00D129B6"/>
    <w:rsid w:val="00D25DED"/>
    <w:rsid w:val="00D33728"/>
    <w:rsid w:val="00D41E71"/>
    <w:rsid w:val="00D46DAB"/>
    <w:rsid w:val="00D55106"/>
    <w:rsid w:val="00D6716F"/>
    <w:rsid w:val="00DA2597"/>
    <w:rsid w:val="00DA368D"/>
    <w:rsid w:val="00DD1155"/>
    <w:rsid w:val="00DF1B73"/>
    <w:rsid w:val="00E46ED7"/>
    <w:rsid w:val="00E5190C"/>
    <w:rsid w:val="00E5204C"/>
    <w:rsid w:val="00E57C9A"/>
    <w:rsid w:val="00E6029D"/>
    <w:rsid w:val="00E76CBF"/>
    <w:rsid w:val="00E84D87"/>
    <w:rsid w:val="00E85F49"/>
    <w:rsid w:val="00E9655A"/>
    <w:rsid w:val="00EA0F1C"/>
    <w:rsid w:val="00EE1F7E"/>
    <w:rsid w:val="00F01D8D"/>
    <w:rsid w:val="00F239EE"/>
    <w:rsid w:val="00F23EC9"/>
    <w:rsid w:val="00F4755E"/>
    <w:rsid w:val="00F76CA4"/>
    <w:rsid w:val="00FA73A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uiPriority w:val="99"/>
    <w:qFormat/>
    <w:pPr>
      <w:keepNext/>
      <w:outlineLvl w:val="1"/>
    </w:pPr>
    <w:rPr>
      <w:b/>
      <w:sz w:val="28"/>
      <w:szCs w:val="20"/>
    </w:rPr>
  </w:style>
  <w:style w:type="paragraph" w:styleId="3">
    <w:name w:val="heading 3"/>
    <w:aliases w:val="Знак2 Знак"/>
    <w:basedOn w:val="2"/>
    <w:next w:val="a"/>
    <w:link w:val="30"/>
    <w:semiHidden/>
    <w:unhideWhenUsed/>
    <w:qFormat/>
    <w:rsid w:val="00D55106"/>
    <w:pPr>
      <w:keepNext w:val="0"/>
      <w:widowControl w:val="0"/>
      <w:autoSpaceDE w:val="0"/>
      <w:autoSpaceDN w:val="0"/>
      <w:adjustRightInd w:val="0"/>
      <w:jc w:val="both"/>
      <w:outlineLvl w:val="2"/>
    </w:pPr>
    <w:rPr>
      <w:rFonts w:ascii="Arial" w:hAnsi="Arial" w:cs="Arial"/>
      <w:b w:val="0"/>
      <w:sz w:val="24"/>
      <w:szCs w:val="24"/>
    </w:rPr>
  </w:style>
  <w:style w:type="paragraph" w:styleId="4">
    <w:name w:val="heading 4"/>
    <w:basedOn w:val="3"/>
    <w:next w:val="a"/>
    <w:link w:val="40"/>
    <w:uiPriority w:val="99"/>
    <w:semiHidden/>
    <w:unhideWhenUsed/>
    <w:qFormat/>
    <w:rsid w:val="00D55106"/>
    <w:pPr>
      <w:outlineLvl w:val="3"/>
    </w:pPr>
  </w:style>
  <w:style w:type="paragraph" w:styleId="5">
    <w:name w:val="heading 5"/>
    <w:basedOn w:val="a"/>
    <w:next w:val="a"/>
    <w:link w:val="50"/>
    <w:uiPriority w:val="99"/>
    <w:semiHidden/>
    <w:unhideWhenUsed/>
    <w:qFormat/>
    <w:rsid w:val="00D55106"/>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D55106"/>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D55106"/>
    <w:pPr>
      <w:ind w:firstLine="709"/>
      <w:jc w:val="both"/>
      <w:outlineLvl w:val="6"/>
    </w:pPr>
    <w:rPr>
      <w:b/>
      <w:bCs/>
      <w:i/>
      <w:iCs/>
      <w:color w:val="5A5A5A"/>
      <w:sz w:val="20"/>
      <w:szCs w:val="20"/>
    </w:rPr>
  </w:style>
  <w:style w:type="paragraph" w:styleId="8">
    <w:name w:val="heading 8"/>
    <w:basedOn w:val="a"/>
    <w:next w:val="a"/>
    <w:link w:val="80"/>
    <w:uiPriority w:val="99"/>
    <w:semiHidden/>
    <w:unhideWhenUsed/>
    <w:qFormat/>
    <w:rsid w:val="00D55106"/>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D55106"/>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uiPriority w:val="99"/>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99"/>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Title">
    <w:name w:val="ConsPlusTitle"/>
    <w:rsid w:val="00D55106"/>
    <w:pPr>
      <w:widowControl w:val="0"/>
      <w:autoSpaceDE w:val="0"/>
      <w:autoSpaceDN w:val="0"/>
    </w:pPr>
    <w:rPr>
      <w:rFonts w:ascii="Calibri" w:hAnsi="Calibri" w:cs="Calibri"/>
      <w:b/>
      <w:sz w:val="22"/>
    </w:rPr>
  </w:style>
  <w:style w:type="paragraph" w:customStyle="1" w:styleId="ConsPlusNormal">
    <w:name w:val="ConsPlusNormal"/>
    <w:rsid w:val="00D55106"/>
    <w:pPr>
      <w:widowControl w:val="0"/>
      <w:autoSpaceDE w:val="0"/>
      <w:autoSpaceDN w:val="0"/>
    </w:pPr>
    <w:rPr>
      <w:rFonts w:ascii="Calibri" w:hAnsi="Calibri" w:cs="Calibri"/>
      <w:sz w:val="22"/>
    </w:rPr>
  </w:style>
  <w:style w:type="character" w:customStyle="1" w:styleId="30">
    <w:name w:val="Заголовок 3 Знак"/>
    <w:aliases w:val="Знак2 Знак Знак"/>
    <w:basedOn w:val="a0"/>
    <w:link w:val="3"/>
    <w:semiHidden/>
    <w:rsid w:val="00D55106"/>
    <w:rPr>
      <w:rFonts w:ascii="Arial" w:hAnsi="Arial" w:cs="Arial"/>
      <w:sz w:val="24"/>
      <w:szCs w:val="24"/>
    </w:rPr>
  </w:style>
  <w:style w:type="character" w:customStyle="1" w:styleId="40">
    <w:name w:val="Заголовок 4 Знак"/>
    <w:basedOn w:val="a0"/>
    <w:link w:val="4"/>
    <w:uiPriority w:val="99"/>
    <w:semiHidden/>
    <w:rsid w:val="00D55106"/>
    <w:rPr>
      <w:rFonts w:ascii="Arial" w:hAnsi="Arial" w:cs="Arial"/>
      <w:sz w:val="24"/>
      <w:szCs w:val="24"/>
    </w:rPr>
  </w:style>
  <w:style w:type="character" w:customStyle="1" w:styleId="50">
    <w:name w:val="Заголовок 5 Знак"/>
    <w:basedOn w:val="a0"/>
    <w:link w:val="5"/>
    <w:uiPriority w:val="99"/>
    <w:semiHidden/>
    <w:rsid w:val="00D55106"/>
    <w:rPr>
      <w:rFonts w:ascii="Arial" w:hAnsi="Arial" w:cs="Arial"/>
      <w:b/>
      <w:bCs/>
      <w:i/>
      <w:iCs/>
      <w:sz w:val="26"/>
      <w:szCs w:val="26"/>
    </w:rPr>
  </w:style>
  <w:style w:type="character" w:customStyle="1" w:styleId="60">
    <w:name w:val="Заголовок 6 Знак"/>
    <w:basedOn w:val="a0"/>
    <w:link w:val="6"/>
    <w:uiPriority w:val="99"/>
    <w:semiHidden/>
    <w:rsid w:val="00D55106"/>
    <w:rPr>
      <w:b/>
      <w:bCs/>
      <w:color w:val="595959"/>
      <w:spacing w:val="5"/>
      <w:sz w:val="28"/>
      <w:szCs w:val="22"/>
      <w:shd w:val="clear" w:color="auto" w:fill="FFFFFF"/>
    </w:rPr>
  </w:style>
  <w:style w:type="character" w:customStyle="1" w:styleId="70">
    <w:name w:val="Заголовок 7 Знак"/>
    <w:basedOn w:val="a0"/>
    <w:link w:val="7"/>
    <w:uiPriority w:val="99"/>
    <w:semiHidden/>
    <w:rsid w:val="00D55106"/>
    <w:rPr>
      <w:b/>
      <w:bCs/>
      <w:i/>
      <w:iCs/>
      <w:color w:val="5A5A5A"/>
    </w:rPr>
  </w:style>
  <w:style w:type="character" w:customStyle="1" w:styleId="80">
    <w:name w:val="Заголовок 8 Знак"/>
    <w:basedOn w:val="a0"/>
    <w:link w:val="8"/>
    <w:uiPriority w:val="99"/>
    <w:semiHidden/>
    <w:rsid w:val="00D55106"/>
    <w:rPr>
      <w:b/>
      <w:bCs/>
      <w:color w:val="7F7F7F"/>
    </w:rPr>
  </w:style>
  <w:style w:type="character" w:customStyle="1" w:styleId="90">
    <w:name w:val="Заголовок 9 Знак"/>
    <w:basedOn w:val="a0"/>
    <w:link w:val="9"/>
    <w:uiPriority w:val="99"/>
    <w:semiHidden/>
    <w:rsid w:val="00D55106"/>
    <w:rPr>
      <w:b/>
      <w:bCs/>
      <w:i/>
      <w:iCs/>
      <w:color w:val="7F7F7F"/>
      <w:sz w:val="18"/>
      <w:szCs w:val="18"/>
    </w:rPr>
  </w:style>
  <w:style w:type="character" w:customStyle="1" w:styleId="a7">
    <w:name w:val="Нижний колонтитул Знак"/>
    <w:basedOn w:val="a0"/>
    <w:link w:val="a6"/>
    <w:uiPriority w:val="99"/>
    <w:rsid w:val="00D55106"/>
    <w:rPr>
      <w:sz w:val="24"/>
      <w:szCs w:val="24"/>
    </w:rPr>
  </w:style>
  <w:style w:type="paragraph" w:customStyle="1" w:styleId="ConsPlusNonformat">
    <w:name w:val="ConsPlusNonformat"/>
    <w:link w:val="ConsPlusNonformat0"/>
    <w:uiPriority w:val="99"/>
    <w:rsid w:val="00D55106"/>
    <w:pPr>
      <w:autoSpaceDE w:val="0"/>
      <w:autoSpaceDN w:val="0"/>
      <w:adjustRightInd w:val="0"/>
    </w:pPr>
    <w:rPr>
      <w:rFonts w:ascii="Courier New" w:eastAsiaTheme="minorHAnsi" w:hAnsi="Courier New" w:cs="Courier New"/>
      <w:lang w:eastAsia="en-US"/>
    </w:rPr>
  </w:style>
  <w:style w:type="paragraph" w:customStyle="1" w:styleId="ConsPlusCell">
    <w:name w:val="ConsPlusCell"/>
    <w:uiPriority w:val="99"/>
    <w:rsid w:val="00D55106"/>
    <w:pPr>
      <w:autoSpaceDE w:val="0"/>
      <w:autoSpaceDN w:val="0"/>
      <w:adjustRightInd w:val="0"/>
    </w:pPr>
    <w:rPr>
      <w:rFonts w:ascii="Courier New" w:eastAsiaTheme="minorHAnsi" w:hAnsi="Courier New" w:cs="Courier New"/>
      <w:lang w:eastAsia="en-US"/>
    </w:rPr>
  </w:style>
  <w:style w:type="table" w:styleId="af">
    <w:name w:val="Table Grid"/>
    <w:basedOn w:val="a1"/>
    <w:uiPriority w:val="59"/>
    <w:rsid w:val="00D551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D55106"/>
    <w:pPr>
      <w:autoSpaceDE w:val="0"/>
      <w:autoSpaceDN w:val="0"/>
      <w:adjustRightInd w:val="0"/>
    </w:pPr>
    <w:rPr>
      <w:rFonts w:ascii="Tahoma" w:eastAsiaTheme="minorHAnsi" w:hAnsi="Tahoma" w:cs="Tahoma"/>
      <w:sz w:val="26"/>
      <w:szCs w:val="26"/>
      <w:lang w:eastAsia="en-US"/>
    </w:rPr>
  </w:style>
  <w:style w:type="paragraph" w:customStyle="1" w:styleId="af0">
    <w:name w:val="Содержимое таблицы"/>
    <w:basedOn w:val="a"/>
    <w:uiPriority w:val="99"/>
    <w:rsid w:val="00D55106"/>
    <w:pPr>
      <w:widowControl w:val="0"/>
      <w:suppressLineNumbers/>
      <w:suppressAutoHyphens/>
    </w:pPr>
    <w:rPr>
      <w:rFonts w:eastAsia="Lucida Sans Unicode"/>
    </w:rPr>
  </w:style>
  <w:style w:type="paragraph" w:styleId="af1">
    <w:name w:val="Normal (Web)"/>
    <w:basedOn w:val="a"/>
    <w:uiPriority w:val="99"/>
    <w:unhideWhenUsed/>
    <w:rsid w:val="00D55106"/>
    <w:pPr>
      <w:spacing w:before="100" w:beforeAutospacing="1" w:after="100" w:afterAutospacing="1"/>
    </w:pPr>
  </w:style>
  <w:style w:type="paragraph" w:customStyle="1" w:styleId="11">
    <w:name w:val="Текст1"/>
    <w:basedOn w:val="a"/>
    <w:rsid w:val="00D55106"/>
    <w:rPr>
      <w:rFonts w:ascii="Courier New" w:hAnsi="Courier New" w:cs="Courier New"/>
      <w:kern w:val="1"/>
      <w:szCs w:val="20"/>
      <w:lang w:eastAsia="en-US"/>
    </w:rPr>
  </w:style>
  <w:style w:type="paragraph" w:styleId="af2">
    <w:name w:val="Revision"/>
    <w:hidden/>
    <w:uiPriority w:val="99"/>
    <w:semiHidden/>
    <w:rsid w:val="00D55106"/>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D55106"/>
    <w:rPr>
      <w:sz w:val="44"/>
    </w:rPr>
  </w:style>
  <w:style w:type="character" w:customStyle="1" w:styleId="20">
    <w:name w:val="Заголовок 2 Знак"/>
    <w:basedOn w:val="a0"/>
    <w:link w:val="2"/>
    <w:uiPriority w:val="99"/>
    <w:rsid w:val="00D55106"/>
    <w:rPr>
      <w:b/>
      <w:sz w:val="28"/>
    </w:rPr>
  </w:style>
  <w:style w:type="paragraph" w:customStyle="1" w:styleId="formattext">
    <w:name w:val="formattext"/>
    <w:basedOn w:val="a"/>
    <w:rsid w:val="00D55106"/>
    <w:pPr>
      <w:spacing w:before="100" w:beforeAutospacing="1" w:after="100" w:afterAutospacing="1"/>
    </w:pPr>
  </w:style>
  <w:style w:type="paragraph" w:styleId="af3">
    <w:name w:val="Body Text Indent"/>
    <w:basedOn w:val="a"/>
    <w:link w:val="af4"/>
    <w:uiPriority w:val="99"/>
    <w:rsid w:val="00D55106"/>
    <w:pPr>
      <w:ind w:firstLine="709"/>
      <w:jc w:val="both"/>
    </w:pPr>
    <w:rPr>
      <w:sz w:val="28"/>
      <w:szCs w:val="20"/>
    </w:rPr>
  </w:style>
  <w:style w:type="character" w:customStyle="1" w:styleId="af4">
    <w:name w:val="Основной текст с отступом Знак"/>
    <w:basedOn w:val="a0"/>
    <w:link w:val="af3"/>
    <w:uiPriority w:val="99"/>
    <w:rsid w:val="00D55106"/>
    <w:rPr>
      <w:sz w:val="28"/>
    </w:rPr>
  </w:style>
  <w:style w:type="paragraph" w:customStyle="1" w:styleId="Postan">
    <w:name w:val="Postan"/>
    <w:basedOn w:val="a"/>
    <w:rsid w:val="00D55106"/>
    <w:pPr>
      <w:jc w:val="center"/>
    </w:pPr>
    <w:rPr>
      <w:sz w:val="28"/>
      <w:szCs w:val="20"/>
    </w:rPr>
  </w:style>
  <w:style w:type="character" w:styleId="af5">
    <w:name w:val="page number"/>
    <w:basedOn w:val="a0"/>
    <w:rsid w:val="00D55106"/>
  </w:style>
  <w:style w:type="character" w:styleId="af6">
    <w:name w:val="Emphasis"/>
    <w:uiPriority w:val="99"/>
    <w:qFormat/>
    <w:rsid w:val="00D55106"/>
    <w:rPr>
      <w:b/>
      <w:bCs/>
      <w:i/>
      <w:iCs/>
      <w:spacing w:val="10"/>
    </w:rPr>
  </w:style>
  <w:style w:type="character" w:customStyle="1" w:styleId="HTML">
    <w:name w:val="Стандартный HTML Знак"/>
    <w:basedOn w:val="a0"/>
    <w:link w:val="HTML0"/>
    <w:uiPriority w:val="99"/>
    <w:semiHidden/>
    <w:rsid w:val="00D55106"/>
    <w:rPr>
      <w:rFonts w:ascii="Courier New" w:hAnsi="Courier New"/>
      <w:sz w:val="28"/>
    </w:rPr>
  </w:style>
  <w:style w:type="paragraph" w:styleId="HTML0">
    <w:name w:val="HTML Preformatted"/>
    <w:basedOn w:val="a"/>
    <w:link w:val="HTML"/>
    <w:uiPriority w:val="99"/>
    <w:semiHidden/>
    <w:unhideWhenUsed/>
    <w:rsid w:val="00D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0"/>
    </w:rPr>
  </w:style>
  <w:style w:type="character" w:customStyle="1" w:styleId="HTML1">
    <w:name w:val="Стандартный HTML Знак1"/>
    <w:basedOn w:val="a0"/>
    <w:uiPriority w:val="99"/>
    <w:semiHidden/>
    <w:rsid w:val="00D55106"/>
    <w:rPr>
      <w:rFonts w:ascii="Consolas" w:hAnsi="Consolas"/>
    </w:rPr>
  </w:style>
  <w:style w:type="character" w:customStyle="1" w:styleId="a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8"/>
    <w:uiPriority w:val="99"/>
    <w:semiHidden/>
    <w:locked/>
    <w:rsid w:val="00D55106"/>
    <w:rPr>
      <w:rFonts w:ascii="Arial" w:hAnsi="Arial" w:cs="Arial"/>
    </w:rPr>
  </w:style>
  <w:style w:type="paragraph" w:styleId="a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7"/>
    <w:uiPriority w:val="99"/>
    <w:semiHidden/>
    <w:unhideWhenUsed/>
    <w:rsid w:val="00D55106"/>
    <w:pPr>
      <w:widowControl w:val="0"/>
      <w:autoSpaceDE w:val="0"/>
      <w:autoSpaceDN w:val="0"/>
      <w:adjustRightInd w:val="0"/>
    </w:pPr>
    <w:rPr>
      <w:rFonts w:ascii="Arial" w:hAnsi="Arial" w:cs="Arial"/>
      <w:sz w:val="20"/>
      <w:szCs w:val="20"/>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D55106"/>
  </w:style>
  <w:style w:type="character" w:customStyle="1" w:styleId="af9">
    <w:name w:val="Текст примечания Знак"/>
    <w:basedOn w:val="a0"/>
    <w:link w:val="afa"/>
    <w:uiPriority w:val="99"/>
    <w:semiHidden/>
    <w:rsid w:val="00D55106"/>
    <w:rPr>
      <w:sz w:val="28"/>
    </w:rPr>
  </w:style>
  <w:style w:type="paragraph" w:styleId="afa">
    <w:name w:val="annotation text"/>
    <w:basedOn w:val="a"/>
    <w:link w:val="af9"/>
    <w:uiPriority w:val="99"/>
    <w:semiHidden/>
    <w:unhideWhenUsed/>
    <w:rsid w:val="00D55106"/>
    <w:pPr>
      <w:spacing w:after="200"/>
      <w:ind w:firstLine="709"/>
      <w:jc w:val="both"/>
    </w:pPr>
    <w:rPr>
      <w:sz w:val="28"/>
      <w:szCs w:val="20"/>
    </w:rPr>
  </w:style>
  <w:style w:type="character" w:customStyle="1" w:styleId="13">
    <w:name w:val="Текст примечания Знак1"/>
    <w:basedOn w:val="a0"/>
    <w:uiPriority w:val="99"/>
    <w:semiHidden/>
    <w:rsid w:val="00D55106"/>
  </w:style>
  <w:style w:type="character" w:customStyle="1" w:styleId="afb">
    <w:name w:val="Текст концевой сноски Знак"/>
    <w:basedOn w:val="a0"/>
    <w:link w:val="afc"/>
    <w:uiPriority w:val="99"/>
    <w:semiHidden/>
    <w:rsid w:val="00D55106"/>
    <w:rPr>
      <w:sz w:val="28"/>
    </w:rPr>
  </w:style>
  <w:style w:type="paragraph" w:styleId="afc">
    <w:name w:val="endnote text"/>
    <w:basedOn w:val="a"/>
    <w:link w:val="afb"/>
    <w:uiPriority w:val="99"/>
    <w:semiHidden/>
    <w:unhideWhenUsed/>
    <w:rsid w:val="00D55106"/>
    <w:pPr>
      <w:ind w:firstLine="709"/>
      <w:jc w:val="both"/>
    </w:pPr>
    <w:rPr>
      <w:sz w:val="28"/>
      <w:szCs w:val="20"/>
    </w:rPr>
  </w:style>
  <w:style w:type="character" w:customStyle="1" w:styleId="14">
    <w:name w:val="Текст концевой сноски Знак1"/>
    <w:basedOn w:val="a0"/>
    <w:uiPriority w:val="99"/>
    <w:semiHidden/>
    <w:rsid w:val="00D55106"/>
  </w:style>
  <w:style w:type="character" w:customStyle="1" w:styleId="afd">
    <w:name w:val="Красная строка Знак"/>
    <w:basedOn w:val="ac"/>
    <w:link w:val="afe"/>
    <w:uiPriority w:val="99"/>
    <w:rsid w:val="00D55106"/>
    <w:rPr>
      <w:rFonts w:ascii="Arial" w:hAnsi="Arial" w:cs="Arial"/>
      <w:sz w:val="28"/>
      <w:szCs w:val="24"/>
      <w:lang w:val="x-none" w:eastAsia="x-none"/>
    </w:rPr>
  </w:style>
  <w:style w:type="paragraph" w:styleId="afe">
    <w:name w:val="Body Text First Indent"/>
    <w:basedOn w:val="a"/>
    <w:link w:val="afd"/>
    <w:uiPriority w:val="99"/>
    <w:unhideWhenUsed/>
    <w:rsid w:val="00D55106"/>
    <w:pPr>
      <w:ind w:firstLine="210"/>
    </w:pPr>
    <w:rPr>
      <w:rFonts w:ascii="Arial" w:hAnsi="Arial" w:cs="Arial"/>
      <w:sz w:val="28"/>
    </w:rPr>
  </w:style>
  <w:style w:type="character" w:customStyle="1" w:styleId="15">
    <w:name w:val="Красная строка Знак1"/>
    <w:basedOn w:val="ac"/>
    <w:uiPriority w:val="99"/>
    <w:rsid w:val="00D55106"/>
    <w:rPr>
      <w:sz w:val="24"/>
      <w:szCs w:val="24"/>
      <w:lang w:val="x-none" w:eastAsia="x-none"/>
    </w:rPr>
  </w:style>
  <w:style w:type="paragraph" w:styleId="aff">
    <w:name w:val="Subtitle"/>
    <w:basedOn w:val="a"/>
    <w:next w:val="a"/>
    <w:link w:val="aff0"/>
    <w:uiPriority w:val="11"/>
    <w:qFormat/>
    <w:rsid w:val="00D55106"/>
    <w:pPr>
      <w:ind w:left="10206"/>
      <w:jc w:val="center"/>
    </w:pPr>
    <w:rPr>
      <w:iCs/>
      <w:sz w:val="28"/>
      <w:szCs w:val="28"/>
    </w:rPr>
  </w:style>
  <w:style w:type="character" w:customStyle="1" w:styleId="aff0">
    <w:name w:val="Подзаголовок Знак"/>
    <w:basedOn w:val="a0"/>
    <w:link w:val="aff"/>
    <w:uiPriority w:val="11"/>
    <w:rsid w:val="00D55106"/>
    <w:rPr>
      <w:iCs/>
      <w:sz w:val="28"/>
      <w:szCs w:val="28"/>
    </w:rPr>
  </w:style>
  <w:style w:type="character" w:customStyle="1" w:styleId="23">
    <w:name w:val="Основной текст 2 Знак"/>
    <w:basedOn w:val="a0"/>
    <w:link w:val="24"/>
    <w:uiPriority w:val="99"/>
    <w:semiHidden/>
    <w:rsid w:val="00D55106"/>
    <w:rPr>
      <w:rFonts w:ascii="Arial" w:hAnsi="Arial" w:cs="Arial"/>
    </w:rPr>
  </w:style>
  <w:style w:type="paragraph" w:styleId="24">
    <w:name w:val="Body Text 2"/>
    <w:basedOn w:val="a"/>
    <w:link w:val="23"/>
    <w:uiPriority w:val="99"/>
    <w:semiHidden/>
    <w:unhideWhenUsed/>
    <w:rsid w:val="00D55106"/>
    <w:pPr>
      <w:spacing w:after="120" w:line="480" w:lineRule="auto"/>
    </w:pPr>
    <w:rPr>
      <w:rFonts w:ascii="Arial" w:hAnsi="Arial" w:cs="Arial"/>
      <w:sz w:val="20"/>
      <w:szCs w:val="20"/>
    </w:rPr>
  </w:style>
  <w:style w:type="character" w:customStyle="1" w:styleId="211">
    <w:name w:val="Основной текст 2 Знак1"/>
    <w:basedOn w:val="a0"/>
    <w:uiPriority w:val="99"/>
    <w:semiHidden/>
    <w:rsid w:val="00D55106"/>
    <w:rPr>
      <w:sz w:val="24"/>
      <w:szCs w:val="24"/>
    </w:rPr>
  </w:style>
  <w:style w:type="character" w:customStyle="1" w:styleId="32">
    <w:name w:val="Основной текст 3 Знак"/>
    <w:basedOn w:val="a0"/>
    <w:link w:val="33"/>
    <w:uiPriority w:val="99"/>
    <w:semiHidden/>
    <w:rsid w:val="00D55106"/>
    <w:rPr>
      <w:sz w:val="16"/>
      <w:szCs w:val="16"/>
    </w:rPr>
  </w:style>
  <w:style w:type="paragraph" w:styleId="33">
    <w:name w:val="Body Text 3"/>
    <w:basedOn w:val="a"/>
    <w:link w:val="32"/>
    <w:uiPriority w:val="99"/>
    <w:semiHidden/>
    <w:unhideWhenUsed/>
    <w:rsid w:val="00D55106"/>
    <w:pPr>
      <w:spacing w:after="120"/>
    </w:pPr>
    <w:rPr>
      <w:sz w:val="16"/>
      <w:szCs w:val="16"/>
    </w:rPr>
  </w:style>
  <w:style w:type="character" w:customStyle="1" w:styleId="310">
    <w:name w:val="Основной текст 3 Знак1"/>
    <w:basedOn w:val="a0"/>
    <w:uiPriority w:val="99"/>
    <w:semiHidden/>
    <w:rsid w:val="00D55106"/>
    <w:rPr>
      <w:sz w:val="16"/>
      <w:szCs w:val="16"/>
    </w:rPr>
  </w:style>
  <w:style w:type="character" w:customStyle="1" w:styleId="25">
    <w:name w:val="Основной текст с отступом 2 Знак"/>
    <w:basedOn w:val="a0"/>
    <w:link w:val="26"/>
    <w:uiPriority w:val="99"/>
    <w:semiHidden/>
    <w:rsid w:val="00D55106"/>
    <w:rPr>
      <w:rFonts w:ascii="Arial" w:hAnsi="Arial" w:cs="Arial"/>
      <w:sz w:val="28"/>
      <w:szCs w:val="28"/>
    </w:rPr>
  </w:style>
  <w:style w:type="paragraph" w:styleId="26">
    <w:name w:val="Body Text Indent 2"/>
    <w:basedOn w:val="a"/>
    <w:link w:val="25"/>
    <w:uiPriority w:val="99"/>
    <w:semiHidden/>
    <w:unhideWhenUsed/>
    <w:rsid w:val="00D55106"/>
    <w:pPr>
      <w:widowControl w:val="0"/>
      <w:ind w:left="884"/>
    </w:pPr>
    <w:rPr>
      <w:rFonts w:ascii="Arial" w:hAnsi="Arial" w:cs="Arial"/>
      <w:sz w:val="28"/>
      <w:szCs w:val="28"/>
    </w:rPr>
  </w:style>
  <w:style w:type="character" w:customStyle="1" w:styleId="212">
    <w:name w:val="Основной текст с отступом 2 Знак1"/>
    <w:basedOn w:val="a0"/>
    <w:uiPriority w:val="99"/>
    <w:semiHidden/>
    <w:rsid w:val="00D55106"/>
    <w:rPr>
      <w:sz w:val="24"/>
      <w:szCs w:val="24"/>
    </w:rPr>
  </w:style>
  <w:style w:type="character" w:customStyle="1" w:styleId="34">
    <w:name w:val="Основной текст с отступом 3 Знак"/>
    <w:basedOn w:val="a0"/>
    <w:link w:val="35"/>
    <w:uiPriority w:val="99"/>
    <w:semiHidden/>
    <w:rsid w:val="00D55106"/>
    <w:rPr>
      <w:rFonts w:ascii="Arial" w:hAnsi="Arial" w:cs="Arial"/>
      <w:sz w:val="16"/>
      <w:szCs w:val="16"/>
    </w:rPr>
  </w:style>
  <w:style w:type="paragraph" w:styleId="35">
    <w:name w:val="Body Text Indent 3"/>
    <w:basedOn w:val="a"/>
    <w:link w:val="34"/>
    <w:uiPriority w:val="99"/>
    <w:semiHidden/>
    <w:unhideWhenUsed/>
    <w:rsid w:val="00D55106"/>
    <w:pPr>
      <w:spacing w:after="120"/>
      <w:ind w:left="283"/>
    </w:pPr>
    <w:rPr>
      <w:rFonts w:ascii="Arial" w:hAnsi="Arial" w:cs="Arial"/>
      <w:sz w:val="16"/>
      <w:szCs w:val="16"/>
    </w:rPr>
  </w:style>
  <w:style w:type="character" w:customStyle="1" w:styleId="311">
    <w:name w:val="Основной текст с отступом 3 Знак1"/>
    <w:basedOn w:val="a0"/>
    <w:uiPriority w:val="99"/>
    <w:semiHidden/>
    <w:rsid w:val="00D55106"/>
    <w:rPr>
      <w:sz w:val="16"/>
      <w:szCs w:val="16"/>
    </w:rPr>
  </w:style>
  <w:style w:type="character" w:customStyle="1" w:styleId="aff1">
    <w:name w:val="Схема документа Знак"/>
    <w:basedOn w:val="a0"/>
    <w:link w:val="aff2"/>
    <w:uiPriority w:val="99"/>
    <w:semiHidden/>
    <w:rsid w:val="00D55106"/>
    <w:rPr>
      <w:rFonts w:ascii="Tahoma" w:hAnsi="Tahoma"/>
      <w:sz w:val="28"/>
      <w:shd w:val="clear" w:color="auto" w:fill="000080"/>
    </w:rPr>
  </w:style>
  <w:style w:type="paragraph" w:styleId="aff2">
    <w:name w:val="Document Map"/>
    <w:basedOn w:val="a"/>
    <w:link w:val="aff1"/>
    <w:uiPriority w:val="99"/>
    <w:semiHidden/>
    <w:unhideWhenUsed/>
    <w:rsid w:val="00D55106"/>
    <w:pPr>
      <w:shd w:val="clear" w:color="auto" w:fill="000080"/>
      <w:ind w:firstLine="709"/>
      <w:jc w:val="both"/>
    </w:pPr>
    <w:rPr>
      <w:rFonts w:ascii="Tahoma" w:hAnsi="Tahoma"/>
      <w:sz w:val="28"/>
      <w:szCs w:val="20"/>
    </w:rPr>
  </w:style>
  <w:style w:type="character" w:customStyle="1" w:styleId="16">
    <w:name w:val="Схема документа Знак1"/>
    <w:basedOn w:val="a0"/>
    <w:uiPriority w:val="99"/>
    <w:semiHidden/>
    <w:rsid w:val="00D55106"/>
    <w:rPr>
      <w:rFonts w:ascii="Segoe UI" w:hAnsi="Segoe UI" w:cs="Segoe UI"/>
      <w:sz w:val="16"/>
      <w:szCs w:val="16"/>
    </w:rPr>
  </w:style>
  <w:style w:type="character" w:customStyle="1" w:styleId="aff3">
    <w:name w:val="Текст Знак"/>
    <w:basedOn w:val="a0"/>
    <w:link w:val="aff4"/>
    <w:uiPriority w:val="99"/>
    <w:semiHidden/>
    <w:rsid w:val="00D55106"/>
    <w:rPr>
      <w:rFonts w:ascii="Arial" w:hAnsi="Arial" w:cs="Arial"/>
      <w:color w:val="000000"/>
    </w:rPr>
  </w:style>
  <w:style w:type="paragraph" w:styleId="aff4">
    <w:name w:val="Plain Text"/>
    <w:basedOn w:val="a"/>
    <w:link w:val="aff3"/>
    <w:uiPriority w:val="99"/>
    <w:semiHidden/>
    <w:unhideWhenUsed/>
    <w:rsid w:val="00D55106"/>
    <w:pPr>
      <w:spacing w:before="64" w:after="64"/>
    </w:pPr>
    <w:rPr>
      <w:rFonts w:ascii="Arial" w:hAnsi="Arial" w:cs="Arial"/>
      <w:color w:val="000000"/>
      <w:sz w:val="20"/>
      <w:szCs w:val="20"/>
    </w:rPr>
  </w:style>
  <w:style w:type="character" w:customStyle="1" w:styleId="17">
    <w:name w:val="Текст Знак1"/>
    <w:basedOn w:val="a0"/>
    <w:uiPriority w:val="99"/>
    <w:semiHidden/>
    <w:rsid w:val="00D55106"/>
    <w:rPr>
      <w:rFonts w:ascii="Consolas" w:hAnsi="Consolas"/>
      <w:sz w:val="21"/>
      <w:szCs w:val="21"/>
    </w:rPr>
  </w:style>
  <w:style w:type="character" w:customStyle="1" w:styleId="aff5">
    <w:name w:val="Тема примечания Знак"/>
    <w:basedOn w:val="af9"/>
    <w:link w:val="aff6"/>
    <w:uiPriority w:val="99"/>
    <w:semiHidden/>
    <w:rsid w:val="00D55106"/>
    <w:rPr>
      <w:b/>
      <w:bCs/>
      <w:sz w:val="28"/>
    </w:rPr>
  </w:style>
  <w:style w:type="paragraph" w:styleId="aff6">
    <w:name w:val="annotation subject"/>
    <w:basedOn w:val="afa"/>
    <w:next w:val="afa"/>
    <w:link w:val="aff5"/>
    <w:uiPriority w:val="99"/>
    <w:semiHidden/>
    <w:unhideWhenUsed/>
    <w:rsid w:val="00D55106"/>
    <w:rPr>
      <w:b/>
      <w:bCs/>
    </w:rPr>
  </w:style>
  <w:style w:type="character" w:customStyle="1" w:styleId="18">
    <w:name w:val="Тема примечания Знак1"/>
    <w:basedOn w:val="13"/>
    <w:uiPriority w:val="99"/>
    <w:semiHidden/>
    <w:rsid w:val="00D55106"/>
    <w:rPr>
      <w:b/>
      <w:bCs/>
    </w:rPr>
  </w:style>
  <w:style w:type="character" w:customStyle="1" w:styleId="aff7">
    <w:name w:val="Без интервала Знак"/>
    <w:link w:val="aff8"/>
    <w:uiPriority w:val="1"/>
    <w:locked/>
    <w:rsid w:val="00D55106"/>
    <w:rPr>
      <w:sz w:val="28"/>
    </w:rPr>
  </w:style>
  <w:style w:type="paragraph" w:styleId="aff8">
    <w:name w:val="No Spacing"/>
    <w:basedOn w:val="a"/>
    <w:link w:val="aff7"/>
    <w:uiPriority w:val="1"/>
    <w:qFormat/>
    <w:rsid w:val="00D55106"/>
    <w:pPr>
      <w:jc w:val="both"/>
    </w:pPr>
    <w:rPr>
      <w:sz w:val="28"/>
      <w:szCs w:val="20"/>
    </w:rPr>
  </w:style>
  <w:style w:type="character" w:customStyle="1" w:styleId="ae">
    <w:name w:val="Абзац списка Знак"/>
    <w:link w:val="ad"/>
    <w:uiPriority w:val="99"/>
    <w:locked/>
    <w:rsid w:val="00D55106"/>
    <w:rPr>
      <w:sz w:val="24"/>
      <w:szCs w:val="24"/>
    </w:rPr>
  </w:style>
  <w:style w:type="paragraph" w:styleId="27">
    <w:name w:val="Quote"/>
    <w:basedOn w:val="a"/>
    <w:next w:val="a"/>
    <w:link w:val="28"/>
    <w:uiPriority w:val="29"/>
    <w:qFormat/>
    <w:rsid w:val="00D55106"/>
    <w:pPr>
      <w:ind w:firstLine="709"/>
      <w:jc w:val="both"/>
    </w:pPr>
    <w:rPr>
      <w:i/>
      <w:iCs/>
      <w:sz w:val="28"/>
      <w:szCs w:val="22"/>
    </w:rPr>
  </w:style>
  <w:style w:type="character" w:customStyle="1" w:styleId="28">
    <w:name w:val="Цитата 2 Знак"/>
    <w:basedOn w:val="a0"/>
    <w:link w:val="27"/>
    <w:uiPriority w:val="29"/>
    <w:rsid w:val="00D55106"/>
    <w:rPr>
      <w:i/>
      <w:iCs/>
      <w:sz w:val="28"/>
      <w:szCs w:val="22"/>
    </w:rPr>
  </w:style>
  <w:style w:type="paragraph" w:styleId="aff9">
    <w:name w:val="Intense Quote"/>
    <w:basedOn w:val="a"/>
    <w:next w:val="a"/>
    <w:link w:val="affa"/>
    <w:uiPriority w:val="30"/>
    <w:qFormat/>
    <w:rsid w:val="00D55106"/>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a">
    <w:name w:val="Выделенная цитата Знак"/>
    <w:basedOn w:val="a0"/>
    <w:link w:val="aff9"/>
    <w:uiPriority w:val="30"/>
    <w:rsid w:val="00D55106"/>
    <w:rPr>
      <w:i/>
      <w:iCs/>
      <w:sz w:val="28"/>
      <w:szCs w:val="22"/>
    </w:rPr>
  </w:style>
  <w:style w:type="paragraph" w:styleId="affb">
    <w:name w:val="Title"/>
    <w:basedOn w:val="a"/>
    <w:next w:val="a"/>
    <w:link w:val="affc"/>
    <w:uiPriority w:val="99"/>
    <w:qFormat/>
    <w:rsid w:val="00D55106"/>
    <w:pPr>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basedOn w:val="a0"/>
    <w:link w:val="affb"/>
    <w:uiPriority w:val="99"/>
    <w:rsid w:val="00D55106"/>
    <w:rPr>
      <w:rFonts w:asciiTheme="majorHAnsi" w:eastAsiaTheme="majorEastAsia" w:hAnsiTheme="majorHAnsi" w:cstheme="majorBidi"/>
      <w:spacing w:val="-10"/>
      <w:kern w:val="28"/>
      <w:sz w:val="56"/>
      <w:szCs w:val="56"/>
    </w:rPr>
  </w:style>
  <w:style w:type="character" w:customStyle="1" w:styleId="ConsPlusNonformat0">
    <w:name w:val="ConsPlusNonformat Знак"/>
    <w:link w:val="ConsPlusNonformat"/>
    <w:uiPriority w:val="99"/>
    <w:locked/>
    <w:rsid w:val="00D55106"/>
    <w:rPr>
      <w:rFonts w:ascii="Courier New" w:eastAsiaTheme="minorHAnsi" w:hAnsi="Courier New" w:cs="Courier New"/>
      <w:lang w:eastAsia="en-US"/>
    </w:rPr>
  </w:style>
  <w:style w:type="paragraph" w:customStyle="1" w:styleId="a30">
    <w:name w:val="a3"/>
    <w:basedOn w:val="a"/>
    <w:uiPriority w:val="99"/>
    <w:rsid w:val="00D55106"/>
    <w:pPr>
      <w:spacing w:before="64" w:after="64"/>
    </w:pPr>
    <w:rPr>
      <w:rFonts w:ascii="Arial" w:hAnsi="Arial" w:cs="Arial"/>
      <w:color w:val="000000"/>
      <w:sz w:val="20"/>
      <w:szCs w:val="20"/>
    </w:rPr>
  </w:style>
  <w:style w:type="paragraph" w:customStyle="1" w:styleId="Default">
    <w:name w:val="Default"/>
    <w:rsid w:val="00D55106"/>
    <w:pPr>
      <w:autoSpaceDE w:val="0"/>
      <w:autoSpaceDN w:val="0"/>
      <w:adjustRightInd w:val="0"/>
    </w:pPr>
    <w:rPr>
      <w:rFonts w:ascii="Arial" w:hAnsi="Arial" w:cs="Arial"/>
      <w:color w:val="000000"/>
      <w:sz w:val="24"/>
      <w:szCs w:val="24"/>
      <w:lang w:eastAsia="en-US"/>
    </w:rPr>
  </w:style>
  <w:style w:type="character" w:customStyle="1" w:styleId="affd">
    <w:name w:val="Основной текст_"/>
    <w:link w:val="19"/>
    <w:locked/>
    <w:rsid w:val="00D55106"/>
    <w:rPr>
      <w:b/>
      <w:bCs/>
      <w:spacing w:val="-3"/>
      <w:shd w:val="clear" w:color="auto" w:fill="FFFFFF"/>
    </w:rPr>
  </w:style>
  <w:style w:type="paragraph" w:customStyle="1" w:styleId="19">
    <w:name w:val="Основной текст1"/>
    <w:basedOn w:val="a"/>
    <w:link w:val="affd"/>
    <w:rsid w:val="00D55106"/>
    <w:pPr>
      <w:widowControl w:val="0"/>
      <w:shd w:val="clear" w:color="auto" w:fill="FFFFFF"/>
      <w:spacing w:before="600" w:line="278" w:lineRule="exact"/>
      <w:jc w:val="center"/>
    </w:pPr>
    <w:rPr>
      <w:b/>
      <w:bCs/>
      <w:spacing w:val="-3"/>
      <w:sz w:val="20"/>
      <w:szCs w:val="20"/>
    </w:rPr>
  </w:style>
  <w:style w:type="character" w:customStyle="1" w:styleId="affe">
    <w:name w:val="Таб_текст Знак"/>
    <w:link w:val="afff"/>
    <w:locked/>
    <w:rsid w:val="00D55106"/>
    <w:rPr>
      <w:sz w:val="24"/>
    </w:rPr>
  </w:style>
  <w:style w:type="paragraph" w:customStyle="1" w:styleId="afff">
    <w:name w:val="Таб_текст"/>
    <w:basedOn w:val="aff8"/>
    <w:link w:val="affe"/>
    <w:qFormat/>
    <w:rsid w:val="00D55106"/>
    <w:pPr>
      <w:jc w:val="left"/>
    </w:pPr>
    <w:rPr>
      <w:sz w:val="24"/>
    </w:rPr>
  </w:style>
  <w:style w:type="character" w:customStyle="1" w:styleId="afff0">
    <w:name w:val="Таб_заг Знак"/>
    <w:link w:val="afff1"/>
    <w:locked/>
    <w:rsid w:val="00D55106"/>
    <w:rPr>
      <w:sz w:val="24"/>
    </w:rPr>
  </w:style>
  <w:style w:type="paragraph" w:customStyle="1" w:styleId="afff1">
    <w:name w:val="Таб_заг"/>
    <w:basedOn w:val="aff8"/>
    <w:link w:val="afff0"/>
    <w:qFormat/>
    <w:rsid w:val="00D55106"/>
    <w:pPr>
      <w:jc w:val="center"/>
    </w:pPr>
    <w:rPr>
      <w:sz w:val="24"/>
    </w:rPr>
  </w:style>
  <w:style w:type="character" w:customStyle="1" w:styleId="QuoteChar">
    <w:name w:val="Quote Char"/>
    <w:link w:val="213"/>
    <w:uiPriority w:val="99"/>
    <w:locked/>
    <w:rsid w:val="00D55106"/>
    <w:rPr>
      <w:i/>
      <w:color w:val="000000"/>
    </w:rPr>
  </w:style>
  <w:style w:type="paragraph" w:customStyle="1" w:styleId="213">
    <w:name w:val="Цитата 21"/>
    <w:basedOn w:val="a"/>
    <w:next w:val="a"/>
    <w:link w:val="QuoteChar"/>
    <w:uiPriority w:val="99"/>
    <w:rsid w:val="00D55106"/>
    <w:pPr>
      <w:spacing w:after="200" w:line="276" w:lineRule="auto"/>
      <w:ind w:firstLine="709"/>
      <w:jc w:val="both"/>
    </w:pPr>
    <w:rPr>
      <w:i/>
      <w:color w:val="000000"/>
      <w:sz w:val="20"/>
      <w:szCs w:val="20"/>
    </w:rPr>
  </w:style>
  <w:style w:type="character" w:customStyle="1" w:styleId="IntenseQuoteChar">
    <w:name w:val="Intense Quote Char"/>
    <w:link w:val="1a"/>
    <w:uiPriority w:val="99"/>
    <w:locked/>
    <w:rsid w:val="00D55106"/>
    <w:rPr>
      <w:b/>
      <w:i/>
      <w:color w:val="4F81BD"/>
    </w:rPr>
  </w:style>
  <w:style w:type="paragraph" w:customStyle="1" w:styleId="1a">
    <w:name w:val="Выделенная цитата1"/>
    <w:basedOn w:val="a"/>
    <w:next w:val="a"/>
    <w:link w:val="IntenseQuoteChar"/>
    <w:uiPriority w:val="99"/>
    <w:rsid w:val="00D55106"/>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9">
    <w:name w:val="Основной текст (2)_"/>
    <w:link w:val="2a"/>
    <w:locked/>
    <w:rsid w:val="00D55106"/>
    <w:rPr>
      <w:sz w:val="26"/>
      <w:szCs w:val="26"/>
      <w:shd w:val="clear" w:color="auto" w:fill="FFFFFF"/>
    </w:rPr>
  </w:style>
  <w:style w:type="paragraph" w:customStyle="1" w:styleId="2a">
    <w:name w:val="Основной текст (2)"/>
    <w:basedOn w:val="a"/>
    <w:link w:val="29"/>
    <w:rsid w:val="00D55106"/>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D55106"/>
    <w:pPr>
      <w:ind w:firstLine="709"/>
      <w:jc w:val="both"/>
      <w:outlineLvl w:val="7"/>
    </w:pPr>
    <w:rPr>
      <w:b/>
      <w:bCs/>
      <w:color w:val="7F7F7F"/>
      <w:sz w:val="20"/>
      <w:szCs w:val="20"/>
    </w:rPr>
  </w:style>
  <w:style w:type="character" w:styleId="afff2">
    <w:name w:val="Subtle Emphasis"/>
    <w:uiPriority w:val="19"/>
    <w:qFormat/>
    <w:rsid w:val="00D55106"/>
    <w:rPr>
      <w:i/>
      <w:iCs/>
    </w:rPr>
  </w:style>
  <w:style w:type="character" w:styleId="afff3">
    <w:name w:val="Intense Emphasis"/>
    <w:uiPriority w:val="21"/>
    <w:qFormat/>
    <w:rsid w:val="00D55106"/>
    <w:rPr>
      <w:b/>
      <w:bCs/>
      <w:i/>
      <w:iCs/>
    </w:rPr>
  </w:style>
  <w:style w:type="character" w:styleId="afff4">
    <w:name w:val="Subtle Reference"/>
    <w:uiPriority w:val="31"/>
    <w:qFormat/>
    <w:rsid w:val="00D55106"/>
    <w:rPr>
      <w:smallCaps/>
    </w:rPr>
  </w:style>
  <w:style w:type="character" w:styleId="afff5">
    <w:name w:val="Intense Reference"/>
    <w:uiPriority w:val="32"/>
    <w:qFormat/>
    <w:rsid w:val="00D55106"/>
    <w:rPr>
      <w:b/>
      <w:bCs/>
      <w:smallCaps/>
    </w:rPr>
  </w:style>
  <w:style w:type="character" w:styleId="afff6">
    <w:name w:val="Book Title"/>
    <w:uiPriority w:val="33"/>
    <w:qFormat/>
    <w:rsid w:val="00D55106"/>
    <w:rPr>
      <w:i/>
      <w:iCs/>
      <w:smallCaps/>
      <w:spacing w:val="5"/>
    </w:rPr>
  </w:style>
  <w:style w:type="numbering" w:customStyle="1" w:styleId="1b">
    <w:name w:val="Нет списка1"/>
    <w:next w:val="a2"/>
    <w:uiPriority w:val="99"/>
    <w:semiHidden/>
    <w:unhideWhenUsed/>
    <w:rsid w:val="00D55106"/>
  </w:style>
  <w:style w:type="character" w:styleId="afff7">
    <w:name w:val="Hyperlink"/>
    <w:basedOn w:val="a0"/>
    <w:uiPriority w:val="99"/>
    <w:unhideWhenUsed/>
    <w:rsid w:val="00D55106"/>
    <w:rPr>
      <w:color w:val="0000FF"/>
      <w:u w:val="single"/>
    </w:rPr>
  </w:style>
  <w:style w:type="character" w:styleId="afff8">
    <w:name w:val="FollowedHyperlink"/>
    <w:basedOn w:val="a0"/>
    <w:uiPriority w:val="99"/>
    <w:unhideWhenUsed/>
    <w:rsid w:val="00D55106"/>
    <w:rPr>
      <w:color w:val="800080"/>
      <w:u w:val="single"/>
    </w:rPr>
  </w:style>
  <w:style w:type="character" w:styleId="afff9">
    <w:name w:val="line number"/>
    <w:basedOn w:val="a0"/>
    <w:semiHidden/>
    <w:unhideWhenUsed/>
    <w:rsid w:val="00D5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7719-D101-43A4-AB85-3B78F59E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18730</Words>
  <Characters>106762</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9</cp:revision>
  <cp:lastPrinted>2021-10-29T13:57:00Z</cp:lastPrinted>
  <dcterms:created xsi:type="dcterms:W3CDTF">2021-10-29T13:41:00Z</dcterms:created>
  <dcterms:modified xsi:type="dcterms:W3CDTF">2021-11-18T09:16:00Z</dcterms:modified>
</cp:coreProperties>
</file>