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EF5B95" w:rsidP="00872883">
      <w:pPr>
        <w:spacing w:before="120"/>
        <w:rPr>
          <w:sz w:val="28"/>
        </w:rPr>
      </w:pPr>
      <w:r>
        <w:rPr>
          <w:sz w:val="28"/>
        </w:rPr>
        <w:t>26</w:t>
      </w:r>
      <w:r w:rsidR="00757082">
        <w:rPr>
          <w:sz w:val="28"/>
        </w:rPr>
        <w:t>.02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757082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278</w:t>
      </w:r>
      <w:r w:rsidR="00872883" w:rsidRPr="00C96E82">
        <w:rPr>
          <w:sz w:val="28"/>
        </w:rPr>
        <w:t xml:space="preserve">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48A" w:rsidRDefault="0055548A" w:rsidP="00757082">
      <w:pPr>
        <w:ind w:right="5924"/>
        <w:jc w:val="both"/>
        <w:rPr>
          <w:sz w:val="28"/>
          <w:szCs w:val="28"/>
        </w:rPr>
      </w:pPr>
      <w:bookmarkStart w:id="2" w:name="Наименование"/>
      <w:bookmarkEnd w:id="2"/>
      <w:r w:rsidRPr="00415448">
        <w:rPr>
          <w:sz w:val="28"/>
          <w:szCs w:val="28"/>
        </w:rPr>
        <w:t>О внесении изменений в постановление Администрации</w:t>
      </w:r>
      <w:r w:rsidR="00757082">
        <w:rPr>
          <w:sz w:val="28"/>
          <w:szCs w:val="28"/>
        </w:rPr>
        <w:t xml:space="preserve"> </w:t>
      </w:r>
      <w:proofErr w:type="spellStart"/>
      <w:r w:rsidRPr="00415448">
        <w:rPr>
          <w:sz w:val="28"/>
          <w:szCs w:val="28"/>
        </w:rPr>
        <w:t>Белокалитвинского</w:t>
      </w:r>
      <w:proofErr w:type="spellEnd"/>
      <w:r w:rsidRPr="00415448">
        <w:rPr>
          <w:sz w:val="28"/>
          <w:szCs w:val="28"/>
        </w:rPr>
        <w:t xml:space="preserve"> района от </w:t>
      </w:r>
      <w:proofErr w:type="gramStart"/>
      <w:r w:rsidRPr="00415448">
        <w:rPr>
          <w:sz w:val="28"/>
          <w:szCs w:val="28"/>
        </w:rPr>
        <w:t>13.05.2013  №</w:t>
      </w:r>
      <w:proofErr w:type="gramEnd"/>
      <w:r w:rsidRPr="00415448">
        <w:rPr>
          <w:sz w:val="28"/>
          <w:szCs w:val="28"/>
        </w:rPr>
        <w:t xml:space="preserve"> 668</w:t>
      </w:r>
    </w:p>
    <w:p w:rsidR="0055548A" w:rsidRPr="00415448" w:rsidRDefault="0055548A" w:rsidP="0055548A">
      <w:pPr>
        <w:rPr>
          <w:sz w:val="28"/>
          <w:szCs w:val="28"/>
        </w:rPr>
      </w:pPr>
    </w:p>
    <w:p w:rsidR="0055548A" w:rsidRDefault="0055548A" w:rsidP="0055548A">
      <w:pPr>
        <w:ind w:firstLine="567"/>
        <w:jc w:val="both"/>
        <w:rPr>
          <w:sz w:val="28"/>
          <w:szCs w:val="28"/>
        </w:rPr>
      </w:pPr>
    </w:p>
    <w:p w:rsidR="0055548A" w:rsidRPr="00415448" w:rsidRDefault="0055548A" w:rsidP="00757082">
      <w:pPr>
        <w:ind w:firstLine="709"/>
        <w:jc w:val="both"/>
        <w:rPr>
          <w:sz w:val="28"/>
          <w:szCs w:val="28"/>
        </w:rPr>
      </w:pPr>
      <w:r w:rsidRPr="00415448">
        <w:rPr>
          <w:sz w:val="28"/>
          <w:szCs w:val="28"/>
        </w:rPr>
        <w:t xml:space="preserve">По результатам оценки мероприятий («дорожной карты»), направленных на повышение эффективности здравоохранения в </w:t>
      </w:r>
      <w:proofErr w:type="spellStart"/>
      <w:r w:rsidRPr="00415448">
        <w:rPr>
          <w:sz w:val="28"/>
          <w:szCs w:val="28"/>
        </w:rPr>
        <w:t>Белокалитвинском</w:t>
      </w:r>
      <w:proofErr w:type="spellEnd"/>
      <w:r w:rsidRPr="00415448">
        <w:rPr>
          <w:sz w:val="28"/>
          <w:szCs w:val="28"/>
        </w:rPr>
        <w:t xml:space="preserve"> районе за 201</w:t>
      </w:r>
      <w:r>
        <w:rPr>
          <w:sz w:val="28"/>
          <w:szCs w:val="28"/>
        </w:rPr>
        <w:t>7</w:t>
      </w:r>
      <w:r w:rsidRPr="00415448">
        <w:rPr>
          <w:sz w:val="28"/>
          <w:szCs w:val="28"/>
        </w:rPr>
        <w:t xml:space="preserve"> год, и в связи с уточнением показателя «среднемесячный доход от трудовой деятельности» по региону на 201</w:t>
      </w:r>
      <w:r>
        <w:rPr>
          <w:sz w:val="28"/>
          <w:szCs w:val="28"/>
        </w:rPr>
        <w:t>8</w:t>
      </w:r>
      <w:r w:rsidRPr="00415448">
        <w:rPr>
          <w:sz w:val="28"/>
          <w:szCs w:val="28"/>
        </w:rPr>
        <w:t xml:space="preserve"> год согласно данных Министерства экономического развития Ростовской области, </w:t>
      </w:r>
    </w:p>
    <w:p w:rsidR="00757082" w:rsidRDefault="00757082" w:rsidP="0055548A">
      <w:pPr>
        <w:pStyle w:val="20"/>
        <w:ind w:firstLine="709"/>
        <w:jc w:val="center"/>
        <w:rPr>
          <w:szCs w:val="28"/>
        </w:rPr>
      </w:pPr>
    </w:p>
    <w:p w:rsidR="0055548A" w:rsidRDefault="0055548A" w:rsidP="00757082">
      <w:pPr>
        <w:pStyle w:val="20"/>
        <w:jc w:val="center"/>
        <w:rPr>
          <w:szCs w:val="28"/>
        </w:rPr>
      </w:pPr>
      <w:r w:rsidRPr="00415448">
        <w:rPr>
          <w:szCs w:val="28"/>
        </w:rPr>
        <w:t>ПОСТАНОВЛЯЮ:</w:t>
      </w:r>
    </w:p>
    <w:p w:rsidR="0055548A" w:rsidRDefault="0055548A" w:rsidP="00757082">
      <w:pPr>
        <w:pStyle w:val="20"/>
        <w:ind w:firstLine="709"/>
        <w:rPr>
          <w:szCs w:val="28"/>
        </w:rPr>
      </w:pPr>
      <w:r>
        <w:rPr>
          <w:szCs w:val="28"/>
        </w:rPr>
        <w:t>1.</w:t>
      </w:r>
      <w:r w:rsidR="00757082">
        <w:rPr>
          <w:szCs w:val="28"/>
        </w:rPr>
        <w:t xml:space="preserve"> </w:t>
      </w:r>
      <w:r w:rsidRPr="00415448">
        <w:rPr>
          <w:szCs w:val="28"/>
        </w:rPr>
        <w:t>Внести изменения в приложени</w:t>
      </w:r>
      <w:r>
        <w:rPr>
          <w:szCs w:val="28"/>
        </w:rPr>
        <w:t xml:space="preserve">е к постановлению Администрации                       </w:t>
      </w:r>
      <w:proofErr w:type="spellStart"/>
      <w:r w:rsidRPr="00415448">
        <w:rPr>
          <w:szCs w:val="28"/>
        </w:rPr>
        <w:t>Белокалитвинского</w:t>
      </w:r>
      <w:proofErr w:type="spellEnd"/>
      <w:r w:rsidRPr="00415448">
        <w:rPr>
          <w:szCs w:val="28"/>
        </w:rPr>
        <w:t xml:space="preserve"> района от 13.05.2013 № 668 «Об утверждении Плана мероприятий («дорожной карты») «Изменения в отраслях социальной сферы, направленные на повышение эффективности здравоохранения в </w:t>
      </w:r>
      <w:proofErr w:type="spellStart"/>
      <w:r w:rsidRPr="00415448">
        <w:rPr>
          <w:szCs w:val="28"/>
        </w:rPr>
        <w:t>Белокалитвинском</w:t>
      </w:r>
      <w:proofErr w:type="spellEnd"/>
      <w:r w:rsidRPr="00415448">
        <w:rPr>
          <w:szCs w:val="28"/>
        </w:rPr>
        <w:t xml:space="preserve"> </w:t>
      </w:r>
      <w:proofErr w:type="gramStart"/>
      <w:r w:rsidRPr="00415448">
        <w:rPr>
          <w:szCs w:val="28"/>
        </w:rPr>
        <w:t>районе»</w:t>
      </w:r>
      <w:r>
        <w:rPr>
          <w:szCs w:val="28"/>
        </w:rPr>
        <w:t xml:space="preserve"> </w:t>
      </w:r>
      <w:r w:rsidRPr="00415448">
        <w:rPr>
          <w:szCs w:val="28"/>
        </w:rPr>
        <w:t xml:space="preserve"> </w:t>
      </w:r>
      <w:r>
        <w:rPr>
          <w:szCs w:val="28"/>
        </w:rPr>
        <w:t>следующие</w:t>
      </w:r>
      <w:proofErr w:type="gramEnd"/>
      <w:r>
        <w:rPr>
          <w:szCs w:val="28"/>
        </w:rPr>
        <w:t xml:space="preserve"> изменения:</w:t>
      </w:r>
    </w:p>
    <w:p w:rsidR="0055548A" w:rsidRPr="00415448" w:rsidRDefault="0055548A" w:rsidP="00757082">
      <w:pPr>
        <w:pStyle w:val="20"/>
        <w:ind w:firstLine="709"/>
        <w:rPr>
          <w:szCs w:val="28"/>
        </w:rPr>
      </w:pPr>
      <w:r>
        <w:rPr>
          <w:szCs w:val="28"/>
        </w:rPr>
        <w:t xml:space="preserve">1.1. В таблице пункты 1, 2, 3, 4, 5, </w:t>
      </w:r>
      <w:r w:rsidRPr="003561DA">
        <w:rPr>
          <w:szCs w:val="28"/>
        </w:rPr>
        <w:t xml:space="preserve">10, 11, 12, </w:t>
      </w:r>
      <w:r>
        <w:rPr>
          <w:szCs w:val="28"/>
        </w:rPr>
        <w:t xml:space="preserve">22 изложить в новой редакции 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постановлению.</w:t>
      </w:r>
    </w:p>
    <w:p w:rsidR="0055548A" w:rsidRPr="00415448" w:rsidRDefault="0055548A" w:rsidP="00757082">
      <w:pPr>
        <w:pStyle w:val="20"/>
        <w:ind w:firstLine="709"/>
        <w:rPr>
          <w:szCs w:val="28"/>
        </w:rPr>
      </w:pPr>
      <w:r w:rsidRPr="00415448">
        <w:rPr>
          <w:szCs w:val="28"/>
        </w:rPr>
        <w:t>2. Настоящее постановление вступает в силу после его официального опубликования.</w:t>
      </w:r>
    </w:p>
    <w:p w:rsidR="0055548A" w:rsidRPr="00415448" w:rsidRDefault="0055548A" w:rsidP="00757082">
      <w:pPr>
        <w:pStyle w:val="20"/>
        <w:ind w:firstLine="709"/>
        <w:rPr>
          <w:szCs w:val="28"/>
        </w:rPr>
      </w:pPr>
      <w:r w:rsidRPr="00415448">
        <w:rPr>
          <w:szCs w:val="28"/>
        </w:rPr>
        <w:t xml:space="preserve">3. Контроль за выполнением постановления возложить на заместителя главы Администрации </w:t>
      </w:r>
      <w:proofErr w:type="spellStart"/>
      <w:r w:rsidRPr="00415448">
        <w:rPr>
          <w:szCs w:val="28"/>
        </w:rPr>
        <w:t>Белокалитвинского</w:t>
      </w:r>
      <w:proofErr w:type="spellEnd"/>
      <w:r w:rsidRPr="00415448">
        <w:rPr>
          <w:szCs w:val="28"/>
        </w:rPr>
        <w:t xml:space="preserve"> района по </w:t>
      </w:r>
      <w:r w:rsidR="00757082" w:rsidRPr="00415448">
        <w:rPr>
          <w:szCs w:val="28"/>
        </w:rPr>
        <w:t>социальным вопросам</w:t>
      </w:r>
      <w:r w:rsidRPr="00415448">
        <w:rPr>
          <w:szCs w:val="28"/>
        </w:rPr>
        <w:t xml:space="preserve"> </w:t>
      </w:r>
      <w:r w:rsidR="00757082">
        <w:rPr>
          <w:szCs w:val="28"/>
        </w:rPr>
        <w:t xml:space="preserve">                                   </w:t>
      </w:r>
      <w:r w:rsidRPr="00415448">
        <w:rPr>
          <w:szCs w:val="28"/>
        </w:rPr>
        <w:t>Е.Н.</w:t>
      </w:r>
      <w:r w:rsidR="00757082">
        <w:rPr>
          <w:szCs w:val="28"/>
        </w:rPr>
        <w:t xml:space="preserve"> </w:t>
      </w:r>
      <w:proofErr w:type="spellStart"/>
      <w:r w:rsidRPr="00415448">
        <w:rPr>
          <w:szCs w:val="28"/>
        </w:rPr>
        <w:t>Керенцеву</w:t>
      </w:r>
      <w:proofErr w:type="spellEnd"/>
      <w:r w:rsidRPr="00415448">
        <w:rPr>
          <w:szCs w:val="28"/>
        </w:rPr>
        <w:t xml:space="preserve">. 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55548A" w:rsidRDefault="00757082" w:rsidP="00757082">
      <w:pPr>
        <w:rPr>
          <w:sz w:val="28"/>
        </w:rPr>
      </w:pPr>
      <w:r>
        <w:rPr>
          <w:sz w:val="28"/>
        </w:rPr>
        <w:t>Верно:</w:t>
      </w:r>
    </w:p>
    <w:p w:rsidR="00757082" w:rsidRPr="00757082" w:rsidRDefault="00757082" w:rsidP="00757082">
      <w:pPr>
        <w:rPr>
          <w:sz w:val="28"/>
        </w:rPr>
        <w:sectPr w:rsidR="00757082" w:rsidRPr="00757082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5548A" w:rsidRPr="00415448" w:rsidRDefault="0055548A" w:rsidP="00757082">
      <w:pPr>
        <w:jc w:val="right"/>
        <w:rPr>
          <w:sz w:val="28"/>
          <w:szCs w:val="28"/>
        </w:rPr>
      </w:pPr>
      <w:r w:rsidRPr="00415448">
        <w:rPr>
          <w:sz w:val="28"/>
          <w:szCs w:val="28"/>
        </w:rPr>
        <w:lastRenderedPageBreak/>
        <w:t>Приложение</w:t>
      </w:r>
    </w:p>
    <w:p w:rsidR="0055548A" w:rsidRPr="00415448" w:rsidRDefault="0055548A" w:rsidP="00757082">
      <w:pPr>
        <w:jc w:val="right"/>
        <w:rPr>
          <w:sz w:val="28"/>
          <w:szCs w:val="28"/>
        </w:rPr>
      </w:pPr>
      <w:r w:rsidRPr="00415448">
        <w:rPr>
          <w:sz w:val="28"/>
          <w:szCs w:val="28"/>
        </w:rPr>
        <w:t>к постановлению Администрации</w:t>
      </w:r>
    </w:p>
    <w:p w:rsidR="0055548A" w:rsidRPr="00415448" w:rsidRDefault="0055548A" w:rsidP="00757082">
      <w:pPr>
        <w:jc w:val="right"/>
        <w:rPr>
          <w:sz w:val="28"/>
          <w:szCs w:val="28"/>
        </w:rPr>
      </w:pPr>
      <w:proofErr w:type="spellStart"/>
      <w:r w:rsidRPr="00415448">
        <w:rPr>
          <w:sz w:val="28"/>
          <w:szCs w:val="28"/>
        </w:rPr>
        <w:t>Белокалитвинского</w:t>
      </w:r>
      <w:proofErr w:type="spellEnd"/>
      <w:r w:rsidRPr="00415448">
        <w:rPr>
          <w:sz w:val="28"/>
          <w:szCs w:val="28"/>
        </w:rPr>
        <w:t xml:space="preserve"> района</w:t>
      </w:r>
    </w:p>
    <w:p w:rsidR="0055548A" w:rsidRPr="00415448" w:rsidRDefault="0055548A" w:rsidP="00757082">
      <w:pPr>
        <w:jc w:val="right"/>
        <w:rPr>
          <w:sz w:val="28"/>
          <w:szCs w:val="28"/>
        </w:rPr>
      </w:pPr>
      <w:r w:rsidRPr="00415448">
        <w:rPr>
          <w:sz w:val="28"/>
          <w:szCs w:val="28"/>
        </w:rPr>
        <w:t xml:space="preserve">                                                                           </w:t>
      </w:r>
      <w:r w:rsidR="00757082">
        <w:rPr>
          <w:sz w:val="28"/>
          <w:szCs w:val="28"/>
        </w:rPr>
        <w:t xml:space="preserve">от </w:t>
      </w:r>
      <w:r w:rsidR="00EF5B95">
        <w:rPr>
          <w:sz w:val="28"/>
          <w:szCs w:val="28"/>
        </w:rPr>
        <w:t>26</w:t>
      </w:r>
      <w:r w:rsidR="00757082">
        <w:rPr>
          <w:sz w:val="28"/>
          <w:szCs w:val="28"/>
        </w:rPr>
        <w:t xml:space="preserve">.02. </w:t>
      </w:r>
      <w:r w:rsidRPr="0041544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415448">
        <w:rPr>
          <w:sz w:val="28"/>
          <w:szCs w:val="28"/>
        </w:rPr>
        <w:t xml:space="preserve">  № </w:t>
      </w:r>
      <w:r w:rsidR="00EF5B95">
        <w:rPr>
          <w:sz w:val="28"/>
          <w:szCs w:val="28"/>
        </w:rPr>
        <w:t>278</w:t>
      </w:r>
      <w:bookmarkStart w:id="3" w:name="_GoBack"/>
      <w:bookmarkEnd w:id="3"/>
    </w:p>
    <w:p w:rsidR="0055548A" w:rsidRPr="00415448" w:rsidRDefault="0055548A" w:rsidP="0055548A">
      <w:pPr>
        <w:jc w:val="right"/>
        <w:rPr>
          <w:sz w:val="28"/>
          <w:szCs w:val="28"/>
        </w:rPr>
      </w:pPr>
    </w:p>
    <w:p w:rsidR="0055548A" w:rsidRDefault="0055548A" w:rsidP="0055548A">
      <w:pPr>
        <w:jc w:val="right"/>
        <w:rPr>
          <w:sz w:val="28"/>
          <w:szCs w:val="28"/>
        </w:rPr>
      </w:pPr>
      <w:r w:rsidRPr="0033291A">
        <w:rPr>
          <w:sz w:val="28"/>
          <w:szCs w:val="28"/>
        </w:rPr>
        <w:t>Таблица</w:t>
      </w:r>
    </w:p>
    <w:p w:rsidR="0055548A" w:rsidRPr="0033291A" w:rsidRDefault="0055548A" w:rsidP="0055548A">
      <w:pPr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приложение к </w:t>
      </w:r>
      <w:r w:rsidRPr="0041544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41544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 w:rsidRPr="00415448">
        <w:rPr>
          <w:sz w:val="28"/>
          <w:szCs w:val="28"/>
        </w:rPr>
        <w:t>Белокалитвинского</w:t>
      </w:r>
      <w:proofErr w:type="spellEnd"/>
      <w:r w:rsidRPr="00415448">
        <w:rPr>
          <w:sz w:val="28"/>
          <w:szCs w:val="28"/>
        </w:rPr>
        <w:t xml:space="preserve"> района от </w:t>
      </w:r>
      <w:proofErr w:type="gramStart"/>
      <w:r w:rsidRPr="00415448">
        <w:rPr>
          <w:sz w:val="28"/>
          <w:szCs w:val="28"/>
        </w:rPr>
        <w:t>13.05.2013  №</w:t>
      </w:r>
      <w:proofErr w:type="gramEnd"/>
      <w:r w:rsidRPr="00415448">
        <w:rPr>
          <w:sz w:val="28"/>
          <w:szCs w:val="28"/>
        </w:rPr>
        <w:t xml:space="preserve"> 668</w:t>
      </w:r>
    </w:p>
    <w:tbl>
      <w:tblPr>
        <w:tblW w:w="5539" w:type="pct"/>
        <w:tblInd w:w="-743" w:type="dxa"/>
        <w:tblLayout w:type="fixed"/>
        <w:tblLook w:val="0000" w:firstRow="0" w:lastRow="0" w:firstColumn="0" w:lastColumn="0" w:noHBand="0" w:noVBand="0"/>
      </w:tblPr>
      <w:tblGrid>
        <w:gridCol w:w="559"/>
        <w:gridCol w:w="3501"/>
        <w:gridCol w:w="1397"/>
        <w:gridCol w:w="700"/>
        <w:gridCol w:w="700"/>
        <w:gridCol w:w="838"/>
        <w:gridCol w:w="700"/>
        <w:gridCol w:w="979"/>
        <w:gridCol w:w="977"/>
      </w:tblGrid>
      <w:tr w:rsidR="0055548A" w:rsidRPr="007255F5" w:rsidTr="009C4E6D">
        <w:trPr>
          <w:cantSplit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48A" w:rsidRPr="007255F5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7255F5">
              <w:rPr>
                <w:bCs/>
                <w:color w:val="auto"/>
              </w:rPr>
              <w:t>№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48A" w:rsidRPr="007255F5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7255F5">
              <w:rPr>
                <w:bCs/>
                <w:color w:val="auto"/>
              </w:rPr>
              <w:t>Наименование целевого показателя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48A" w:rsidRPr="007255F5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7255F5">
              <w:rPr>
                <w:bCs/>
                <w:color w:val="auto"/>
              </w:rPr>
              <w:t>Единица измерения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48A" w:rsidRPr="007255F5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7255F5">
              <w:rPr>
                <w:bCs/>
                <w:color w:val="auto"/>
              </w:rPr>
              <w:t>2013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48A" w:rsidRPr="007255F5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7255F5">
              <w:rPr>
                <w:bCs/>
                <w:color w:val="auto"/>
              </w:rPr>
              <w:t>2014 год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48A" w:rsidRPr="007255F5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-186"/>
              <w:jc w:val="center"/>
              <w:rPr>
                <w:bCs/>
                <w:color w:val="auto"/>
              </w:rPr>
            </w:pPr>
            <w:r w:rsidRPr="007255F5">
              <w:rPr>
                <w:bCs/>
                <w:color w:val="auto"/>
              </w:rPr>
              <w:t>2015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48A" w:rsidRPr="007255F5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hanging="39"/>
              <w:jc w:val="center"/>
              <w:rPr>
                <w:bCs/>
                <w:color w:val="auto"/>
              </w:rPr>
            </w:pPr>
            <w:r w:rsidRPr="007255F5">
              <w:rPr>
                <w:bCs/>
                <w:color w:val="auto"/>
              </w:rPr>
              <w:t>2016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48A" w:rsidRPr="007255F5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hanging="70"/>
              <w:jc w:val="center"/>
              <w:rPr>
                <w:bCs/>
                <w:color w:val="auto"/>
              </w:rPr>
            </w:pPr>
            <w:r w:rsidRPr="007255F5">
              <w:rPr>
                <w:bCs/>
                <w:color w:val="auto"/>
              </w:rPr>
              <w:t>2017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2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7255F5">
              <w:rPr>
                <w:bCs/>
                <w:color w:val="auto"/>
              </w:rPr>
              <w:t xml:space="preserve">2018 </w:t>
            </w:r>
          </w:p>
          <w:p w:rsidR="0055548A" w:rsidRPr="007255F5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7255F5">
              <w:rPr>
                <w:bCs/>
                <w:color w:val="auto"/>
              </w:rPr>
              <w:t xml:space="preserve">год  </w:t>
            </w:r>
          </w:p>
        </w:tc>
      </w:tr>
    </w:tbl>
    <w:p w:rsidR="0055548A" w:rsidRPr="007255F5" w:rsidRDefault="0055548A" w:rsidP="0055548A">
      <w:pPr>
        <w:pStyle w:val="1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jc w:val="center"/>
        <w:rPr>
          <w:bCs/>
          <w:color w:val="auto"/>
        </w:rPr>
      </w:pPr>
    </w:p>
    <w:tbl>
      <w:tblPr>
        <w:tblW w:w="5579" w:type="pct"/>
        <w:tblInd w:w="-792" w:type="dxa"/>
        <w:tblLayout w:type="fixed"/>
        <w:tblLook w:val="0000" w:firstRow="0" w:lastRow="0" w:firstColumn="0" w:lastColumn="0" w:noHBand="0" w:noVBand="0"/>
      </w:tblPr>
      <w:tblGrid>
        <w:gridCol w:w="522"/>
        <w:gridCol w:w="3584"/>
        <w:gridCol w:w="1399"/>
        <w:gridCol w:w="699"/>
        <w:gridCol w:w="699"/>
        <w:gridCol w:w="838"/>
        <w:gridCol w:w="738"/>
        <w:gridCol w:w="104"/>
        <w:gridCol w:w="813"/>
        <w:gridCol w:w="25"/>
        <w:gridCol w:w="980"/>
        <w:gridCol w:w="25"/>
      </w:tblGrid>
      <w:tr w:rsidR="0055548A" w:rsidRPr="007255F5" w:rsidTr="00757082">
        <w:trPr>
          <w:cantSplit/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48A" w:rsidRPr="007255F5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7255F5">
              <w:rPr>
                <w:bCs/>
                <w:color w:val="auto"/>
              </w:rPr>
              <w:t>1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48A" w:rsidRPr="007255F5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7255F5">
              <w:rPr>
                <w:bCs/>
                <w:color w:val="auto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48A" w:rsidRPr="007255F5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7255F5">
              <w:rPr>
                <w:bCs/>
                <w:color w:val="auto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48A" w:rsidRPr="007255F5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7255F5">
              <w:rPr>
                <w:bCs/>
                <w:color w:val="auto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48A" w:rsidRPr="007255F5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7255F5">
              <w:rPr>
                <w:bCs/>
                <w:color w:val="auto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48A" w:rsidRPr="007255F5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-186"/>
              <w:jc w:val="center"/>
              <w:rPr>
                <w:bCs/>
                <w:color w:val="auto"/>
              </w:rPr>
            </w:pPr>
            <w:r w:rsidRPr="007255F5">
              <w:rPr>
                <w:bCs/>
                <w:color w:val="auto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48A" w:rsidRPr="007255F5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hanging="39"/>
              <w:jc w:val="center"/>
              <w:rPr>
                <w:bCs/>
                <w:color w:val="auto"/>
              </w:rPr>
            </w:pPr>
            <w:r w:rsidRPr="007255F5">
              <w:rPr>
                <w:bCs/>
                <w:color w:val="auto"/>
              </w:rPr>
              <w:t>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48A" w:rsidRPr="007255F5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hanging="70"/>
              <w:jc w:val="center"/>
              <w:rPr>
                <w:bCs/>
                <w:color w:val="auto"/>
              </w:rPr>
            </w:pPr>
            <w:r w:rsidRPr="007255F5">
              <w:rPr>
                <w:bCs/>
                <w:color w:val="auto"/>
              </w:rPr>
              <w:t>8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48A" w:rsidRPr="007255F5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7255F5">
              <w:rPr>
                <w:bCs/>
                <w:color w:val="auto"/>
              </w:rPr>
              <w:t>9</w:t>
            </w:r>
          </w:p>
        </w:tc>
      </w:tr>
      <w:tr w:rsidR="0055548A" w:rsidRPr="007255F5" w:rsidTr="00757082">
        <w:trPr>
          <w:gridAfter w:val="1"/>
          <w:wAfter w:w="12" w:type="pct"/>
          <w:cantSplit/>
        </w:trPr>
        <w:tc>
          <w:tcPr>
            <w:tcW w:w="49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 w:rsidRPr="007255F5">
              <w:rPr>
                <w:color w:val="auto"/>
              </w:rPr>
              <w:t>Показатели структурных преобразований системы оказания медицинской помощи</w:t>
            </w:r>
          </w:p>
        </w:tc>
      </w:tr>
      <w:tr w:rsidR="0055548A" w:rsidRPr="007255F5" w:rsidTr="00757082">
        <w:trPr>
          <w:cantSplit/>
          <w:trHeight w:val="258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ind w:left="-108"/>
              <w:jc w:val="center"/>
            </w:pPr>
            <w:r>
              <w:t>1.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ind w:left="-108" w:right="-107" w:firstLine="108"/>
            </w:pPr>
            <w:r>
              <w:t xml:space="preserve">Доля расходов на оказание скорой медицинской помощи вне медицинских организаций от всех расходов на программу государственных гарантий </w:t>
            </w:r>
            <w:proofErr w:type="gramStart"/>
            <w:r>
              <w:t>бесплатного  оказания</w:t>
            </w:r>
            <w:proofErr w:type="gramEnd"/>
            <w:r>
              <w:t xml:space="preserve"> гражданам медицинской помощи (далее – программа государственных гарантий)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jc w:val="center"/>
            </w:pPr>
            <w:r>
              <w:t>проценты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Pr="007255F5" w:rsidRDefault="0055548A" w:rsidP="009C4E6D">
            <w:pPr>
              <w:jc w:val="center"/>
            </w:pPr>
            <w:r>
              <w:t>9,0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Pr="007255F5" w:rsidRDefault="0055548A" w:rsidP="009C4E6D">
            <w:pPr>
              <w:jc w:val="center"/>
            </w:pPr>
            <w:r>
              <w:t>9,0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ind w:right="-148"/>
              <w:jc w:val="center"/>
            </w:pPr>
            <w:r>
              <w:t>9,0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right="-116" w:hanging="68"/>
              <w:jc w:val="center"/>
            </w:pPr>
            <w:r>
              <w:t>9,3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left="-100" w:right="-82"/>
              <w:jc w:val="center"/>
            </w:pPr>
            <w:r>
              <w:t>9,2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Pr="007255F5" w:rsidRDefault="0055548A" w:rsidP="009C4E6D">
            <w:pPr>
              <w:jc w:val="center"/>
            </w:pPr>
            <w:r>
              <w:t>9,2</w:t>
            </w:r>
          </w:p>
        </w:tc>
      </w:tr>
      <w:tr w:rsidR="0055548A" w:rsidRPr="007255F5" w:rsidTr="00757082">
        <w:trPr>
          <w:cantSplit/>
          <w:trHeight w:val="144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ind w:left="-108"/>
              <w:jc w:val="center"/>
            </w:pPr>
            <w:r>
              <w:t>2.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ind w:left="-108" w:right="-107" w:firstLine="108"/>
            </w:pPr>
            <w:r>
              <w:t>Доля расходов на оказание медицинской помощи в амбулаторных условиях от всех расходов на программу государственных гарантий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jc w:val="center"/>
            </w:pPr>
            <w:r>
              <w:t>проценты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Pr="007255F5" w:rsidRDefault="0055548A" w:rsidP="009C4E6D">
            <w:pPr>
              <w:jc w:val="center"/>
            </w:pPr>
            <w:r>
              <w:t>38,4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Pr="007255F5" w:rsidRDefault="0055548A" w:rsidP="009C4E6D">
            <w:pPr>
              <w:jc w:val="center"/>
            </w:pPr>
            <w:r>
              <w:t>34,5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ind w:right="-148"/>
              <w:jc w:val="center"/>
            </w:pPr>
            <w:r>
              <w:t>38,8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right="-116" w:hanging="68"/>
              <w:jc w:val="center"/>
            </w:pPr>
            <w:r>
              <w:t>39,9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left="-100" w:right="-82"/>
              <w:jc w:val="center"/>
            </w:pPr>
            <w:r>
              <w:t>37,7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Pr="007255F5" w:rsidRDefault="0055548A" w:rsidP="009C4E6D">
            <w:pPr>
              <w:jc w:val="center"/>
            </w:pPr>
            <w:r>
              <w:t>33,1</w:t>
            </w:r>
          </w:p>
        </w:tc>
      </w:tr>
      <w:tr w:rsidR="0055548A" w:rsidRPr="007255F5" w:rsidTr="00757082">
        <w:trPr>
          <w:cantSplit/>
          <w:trHeight w:val="16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left="-108"/>
              <w:jc w:val="center"/>
            </w:pPr>
            <w:r>
              <w:t>3.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left="-108" w:right="-107" w:firstLine="108"/>
            </w:pPr>
            <w:r>
              <w:t>Доля расходов на оказание медицинской помощи в амбулаторных условиях в неотложной форме от всех расходов на программу государственных гарантий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jc w:val="center"/>
            </w:pPr>
            <w:r>
              <w:t>проценты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Default="0055548A" w:rsidP="009C4E6D">
            <w:pPr>
              <w:jc w:val="center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Default="0055548A" w:rsidP="009C4E6D">
            <w:pPr>
              <w:jc w:val="center"/>
            </w:pPr>
            <w: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right="-148"/>
              <w:jc w:val="center"/>
            </w:pPr>
            <w:r>
              <w:t>-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right="-116" w:hanging="68"/>
              <w:jc w:val="center"/>
            </w:pPr>
            <w:r>
              <w:t>1,7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left="-100" w:right="-82"/>
              <w:jc w:val="center"/>
            </w:pPr>
            <w:r>
              <w:t>2,0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Default="0055548A" w:rsidP="009C4E6D">
            <w:pPr>
              <w:jc w:val="center"/>
            </w:pPr>
            <w:r>
              <w:t>4,6</w:t>
            </w:r>
          </w:p>
        </w:tc>
      </w:tr>
      <w:tr w:rsidR="0055548A" w:rsidRPr="007255F5" w:rsidTr="00757082">
        <w:trPr>
          <w:cantSplit/>
          <w:trHeight w:val="13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left="-108"/>
              <w:jc w:val="center"/>
            </w:pPr>
            <w:r>
              <w:t>4.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left="-108" w:right="-107" w:firstLine="108"/>
            </w:pPr>
            <w:r>
              <w:t>Доля расходов на оказание медицинской помощи в условиях дневных стационаров от всех расходов на программу государственных гарантий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jc w:val="center"/>
            </w:pPr>
            <w:r>
              <w:t>проценты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Default="0055548A" w:rsidP="009C4E6D">
            <w:pPr>
              <w:jc w:val="center"/>
            </w:pPr>
            <w:r>
              <w:t>2,9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Default="0055548A" w:rsidP="009C4E6D">
            <w:pPr>
              <w:jc w:val="center"/>
            </w:pPr>
            <w:r>
              <w:t>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right="-148"/>
              <w:jc w:val="center"/>
            </w:pPr>
            <w:r>
              <w:t>5,1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right="-116" w:hanging="68"/>
              <w:jc w:val="center"/>
            </w:pPr>
            <w:r>
              <w:t>4,6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left="-100" w:right="-82"/>
              <w:jc w:val="center"/>
            </w:pPr>
            <w:r>
              <w:t>5,1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Default="0055548A" w:rsidP="009C4E6D">
            <w:pPr>
              <w:jc w:val="center"/>
            </w:pPr>
            <w:r>
              <w:t>4,6</w:t>
            </w:r>
          </w:p>
        </w:tc>
      </w:tr>
      <w:tr w:rsidR="0055548A" w:rsidRPr="007255F5" w:rsidTr="00757082">
        <w:trPr>
          <w:cantSplit/>
          <w:trHeight w:val="154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left="-108"/>
              <w:jc w:val="center"/>
            </w:pPr>
            <w:r>
              <w:t>5.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left="-108" w:right="-107" w:firstLine="108"/>
            </w:pPr>
            <w:r>
              <w:t>Доля расходов на оказание медицинской помощи в стационарных условиях от всех расходов на программу государственных гарантий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jc w:val="center"/>
            </w:pPr>
            <w:r>
              <w:t>проценты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Default="0055548A" w:rsidP="009C4E6D">
            <w:pPr>
              <w:jc w:val="center"/>
            </w:pPr>
            <w:r>
              <w:t>49,7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Default="0055548A" w:rsidP="009C4E6D">
            <w:pPr>
              <w:jc w:val="center"/>
            </w:pPr>
            <w:r>
              <w:t>52,5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right="-148"/>
              <w:jc w:val="center"/>
            </w:pPr>
            <w:r>
              <w:t>45,5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right="-116" w:hanging="68"/>
              <w:jc w:val="center"/>
            </w:pPr>
            <w:r>
              <w:t>44,5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left="-100" w:right="-82"/>
              <w:jc w:val="center"/>
            </w:pPr>
            <w:r>
              <w:t>46,0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Default="0055548A" w:rsidP="009C4E6D">
            <w:pPr>
              <w:jc w:val="center"/>
            </w:pPr>
            <w:r>
              <w:t>48,5</w:t>
            </w:r>
          </w:p>
        </w:tc>
      </w:tr>
      <w:tr w:rsidR="0055548A" w:rsidRPr="007255F5" w:rsidTr="00757082">
        <w:trPr>
          <w:cantSplit/>
          <w:trHeight w:val="350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ind w:left="-108"/>
              <w:jc w:val="center"/>
            </w:pPr>
            <w:r w:rsidRPr="007255F5">
              <w:lastRenderedPageBreak/>
              <w:t>10.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ind w:left="-108" w:right="-107" w:firstLine="108"/>
            </w:pPr>
            <w:r w:rsidRPr="007255F5">
              <w:t>Соотношение средней заработной платы врачей и иных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услуг), и средней заработной платы в субъектах Российской Федерации в 2012 </w:t>
            </w:r>
            <w:r>
              <w:t>–</w:t>
            </w:r>
            <w:r w:rsidRPr="007255F5">
              <w:t xml:space="preserve"> 2018 годах (агрегированные значения)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jc w:val="center"/>
            </w:pPr>
            <w:r w:rsidRPr="007255F5">
              <w:t>проценты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Pr="007255F5" w:rsidRDefault="0055548A" w:rsidP="009C4E6D">
            <w:pPr>
              <w:jc w:val="center"/>
            </w:pPr>
            <w:r w:rsidRPr="007255F5">
              <w:t>97,9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Pr="007255F5" w:rsidRDefault="0055548A" w:rsidP="009C4E6D">
            <w:pPr>
              <w:jc w:val="center"/>
            </w:pPr>
            <w:r w:rsidRPr="007255F5">
              <w:t>120,1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ind w:right="-148"/>
              <w:jc w:val="center"/>
            </w:pPr>
            <w:r w:rsidRPr="007255F5">
              <w:t>118,1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ind w:right="-116" w:hanging="68"/>
              <w:jc w:val="center"/>
            </w:pPr>
            <w:r>
              <w:t>133,3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ind w:left="-100" w:right="-82"/>
              <w:jc w:val="center"/>
            </w:pPr>
            <w:r>
              <w:t>121,5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Pr="007255F5" w:rsidRDefault="0055548A" w:rsidP="009C4E6D">
            <w:pPr>
              <w:jc w:val="center"/>
            </w:pPr>
            <w:r>
              <w:t>162,0</w:t>
            </w:r>
          </w:p>
        </w:tc>
      </w:tr>
      <w:tr w:rsidR="0055548A" w:rsidRPr="007255F5" w:rsidTr="00757082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ind w:left="-108" w:right="-108" w:firstLine="108"/>
              <w:jc w:val="center"/>
            </w:pPr>
            <w:r w:rsidRPr="007255F5">
              <w:t>11.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r w:rsidRPr="007255F5">
              <w:t xml:space="preserve">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средней заработной платы в субъектах Российской Федерации в 2012 – </w:t>
            </w:r>
            <w:proofErr w:type="gramStart"/>
            <w:r w:rsidRPr="007255F5">
              <w:t>2018  годах</w:t>
            </w:r>
            <w:proofErr w:type="gramEnd"/>
            <w:r w:rsidRPr="007255F5">
              <w:t xml:space="preserve"> (агрегированные значения)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jc w:val="center"/>
            </w:pPr>
            <w:r w:rsidRPr="007255F5">
              <w:t>проценты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Pr="007255F5" w:rsidRDefault="0055548A" w:rsidP="009C4E6D">
            <w:pPr>
              <w:jc w:val="center"/>
            </w:pPr>
            <w:r w:rsidRPr="007255F5">
              <w:t>71,8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Pr="007255F5" w:rsidRDefault="0055548A" w:rsidP="009C4E6D">
            <w:pPr>
              <w:jc w:val="center"/>
            </w:pPr>
            <w:r w:rsidRPr="007255F5">
              <w:t>72,0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jc w:val="center"/>
            </w:pPr>
            <w:r w:rsidRPr="007255F5">
              <w:t>73,0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jc w:val="center"/>
            </w:pPr>
            <w:r w:rsidRPr="007255F5">
              <w:t>78,</w:t>
            </w:r>
            <w:r>
              <w:t>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ind w:left="-100" w:right="-82"/>
              <w:jc w:val="center"/>
            </w:pPr>
            <w:r>
              <w:t>73,9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Pr="007255F5" w:rsidRDefault="0055548A" w:rsidP="009C4E6D">
            <w:pPr>
              <w:jc w:val="center"/>
            </w:pPr>
            <w:r>
              <w:t>89,7</w:t>
            </w:r>
          </w:p>
        </w:tc>
      </w:tr>
      <w:tr w:rsidR="0055548A" w:rsidRPr="007255F5" w:rsidTr="0075708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ind w:right="-108"/>
              <w:jc w:val="center"/>
            </w:pPr>
            <w:r w:rsidRPr="007255F5">
              <w:t>12.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r w:rsidRPr="007255F5">
              <w:t>Соотношение средней заработной платы младшего медицинского персонала (персонала, обеспечивающего предоставление медицинских услуг) и средней заработной платы в субъектах Российской Федерации в 2012 – 2018 годах (агрегированные значения)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jc w:val="center"/>
            </w:pPr>
            <w:r w:rsidRPr="007255F5">
              <w:t>проценты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Pr="007255F5" w:rsidRDefault="0055548A" w:rsidP="009C4E6D">
            <w:pPr>
              <w:jc w:val="center"/>
            </w:pPr>
            <w:r w:rsidRPr="007255F5">
              <w:t>36,1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Pr="007255F5" w:rsidRDefault="0055548A" w:rsidP="009C4E6D">
            <w:pPr>
              <w:jc w:val="center"/>
            </w:pPr>
            <w:r w:rsidRPr="007255F5">
              <w:t>42,0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jc w:val="center"/>
            </w:pPr>
            <w:r w:rsidRPr="007255F5">
              <w:t>42,0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jc w:val="center"/>
            </w:pPr>
            <w:r>
              <w:t>54,8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ind w:left="-100" w:right="-82"/>
              <w:jc w:val="center"/>
            </w:pPr>
            <w:r>
              <w:t>52,9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Pr="007255F5" w:rsidRDefault="0055548A" w:rsidP="009C4E6D">
            <w:pPr>
              <w:jc w:val="center"/>
            </w:pPr>
            <w:r>
              <w:t>85,0</w:t>
            </w:r>
          </w:p>
        </w:tc>
      </w:tr>
      <w:tr w:rsidR="0055548A" w:rsidRPr="007255F5" w:rsidTr="0075708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ind w:right="-108"/>
              <w:jc w:val="center"/>
            </w:pPr>
            <w:r>
              <w:t>22.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6759B8" w:rsidRDefault="0055548A" w:rsidP="009C4E6D">
            <w:r w:rsidRPr="006759B8">
              <w:t>Соотношение средней заработной платы заведующих отделениями, осуществляющими оказание медицинской помощи в стационарных условиях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и средней заработной платы в субъектах Российской Федерации в 2012-2018 годах (агрегированные значения)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jc w:val="center"/>
            </w:pPr>
            <w:r>
              <w:t>проценты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Pr="007255F5" w:rsidRDefault="0055548A" w:rsidP="009C4E6D">
            <w:pPr>
              <w:jc w:val="center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Pr="007255F5" w:rsidRDefault="0055548A" w:rsidP="009C4E6D">
            <w:pPr>
              <w:jc w:val="center"/>
            </w:pPr>
            <w: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Pr="007255F5" w:rsidRDefault="0055548A" w:rsidP="009C4E6D">
            <w:pPr>
              <w:jc w:val="center"/>
            </w:pPr>
            <w:r>
              <w:t>-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jc w:val="center"/>
            </w:pPr>
            <w: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8A" w:rsidRDefault="0055548A" w:rsidP="009C4E6D">
            <w:pPr>
              <w:ind w:left="-100" w:right="-82"/>
              <w:jc w:val="center"/>
            </w:pPr>
            <w:r>
              <w:t>180,0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8A" w:rsidRPr="007255F5" w:rsidRDefault="0055548A" w:rsidP="009C4E6D">
            <w:pPr>
              <w:jc w:val="center"/>
            </w:pPr>
            <w:r>
              <w:t>200,0</w:t>
            </w:r>
          </w:p>
        </w:tc>
      </w:tr>
    </w:tbl>
    <w:p w:rsidR="00757082" w:rsidRDefault="0055548A" w:rsidP="0055548A">
      <w:pPr>
        <w:jc w:val="both"/>
        <w:rPr>
          <w:sz w:val="28"/>
          <w:szCs w:val="28"/>
        </w:rPr>
      </w:pPr>
      <w:r>
        <w:t xml:space="preserve">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 w:rsidR="0055548A" w:rsidRDefault="0055548A" w:rsidP="0055548A">
      <w:pPr>
        <w:jc w:val="both"/>
      </w:pPr>
      <w:r w:rsidRPr="00424BA8">
        <w:rPr>
          <w:sz w:val="28"/>
          <w:szCs w:val="28"/>
        </w:rPr>
        <w:t xml:space="preserve">Управляющий делами                                                    </w:t>
      </w:r>
      <w:r w:rsidR="00757082">
        <w:rPr>
          <w:sz w:val="28"/>
          <w:szCs w:val="28"/>
        </w:rPr>
        <w:t xml:space="preserve">        </w:t>
      </w:r>
      <w:r w:rsidRPr="00424BA8">
        <w:rPr>
          <w:sz w:val="28"/>
          <w:szCs w:val="28"/>
        </w:rPr>
        <w:t xml:space="preserve">   Л.Г.</w:t>
      </w:r>
      <w:r w:rsidR="00757082">
        <w:rPr>
          <w:sz w:val="28"/>
          <w:szCs w:val="28"/>
        </w:rPr>
        <w:t xml:space="preserve"> </w:t>
      </w:r>
      <w:r w:rsidRPr="00424BA8">
        <w:rPr>
          <w:sz w:val="28"/>
          <w:szCs w:val="28"/>
        </w:rPr>
        <w:t>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FC06B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3F" w:rsidRDefault="0082153F">
      <w:r>
        <w:separator/>
      </w:r>
    </w:p>
  </w:endnote>
  <w:endnote w:type="continuationSeparator" w:id="0">
    <w:p w:rsidR="0082153F" w:rsidRDefault="0082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F5B95" w:rsidRPr="00EF5B9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F5B95">
      <w:rPr>
        <w:noProof/>
        <w:sz w:val="14"/>
        <w:lang w:val="en-US"/>
      </w:rPr>
      <w:t>C</w:t>
    </w:r>
    <w:r w:rsidR="00EF5B95" w:rsidRPr="00EF5B95">
      <w:rPr>
        <w:noProof/>
        <w:sz w:val="14"/>
      </w:rPr>
      <w:t>:\</w:t>
    </w:r>
    <w:r w:rsidR="00EF5B95">
      <w:rPr>
        <w:noProof/>
        <w:sz w:val="14"/>
        <w:lang w:val="en-US"/>
      </w:rPr>
      <w:t>Users</w:t>
    </w:r>
    <w:r w:rsidR="00EF5B95" w:rsidRPr="00EF5B95">
      <w:rPr>
        <w:noProof/>
        <w:sz w:val="14"/>
      </w:rPr>
      <w:t>\</w:t>
    </w:r>
    <w:r w:rsidR="00EF5B95">
      <w:rPr>
        <w:noProof/>
        <w:sz w:val="14"/>
        <w:lang w:val="en-US"/>
      </w:rPr>
      <w:t>eio</w:t>
    </w:r>
    <w:r w:rsidR="00EF5B95" w:rsidRPr="00EF5B95">
      <w:rPr>
        <w:noProof/>
        <w:sz w:val="14"/>
      </w:rPr>
      <w:t>3\Сохранения Алентьева\Мои документы\Постановления\изм_668-февраль.</w:t>
    </w:r>
    <w:r w:rsidR="00EF5B9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F5B95" w:rsidRPr="00EF5B95">
      <w:rPr>
        <w:noProof/>
        <w:sz w:val="14"/>
      </w:rPr>
      <w:t>2/21/2018 2:24:00</w:t>
    </w:r>
    <w:r w:rsidR="00EF5B9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757082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757082">
      <w:rPr>
        <w:sz w:val="14"/>
      </w:rPr>
      <w:t xml:space="preserve">. </w:t>
    </w:r>
    <w:r>
      <w:rPr>
        <w:sz w:val="14"/>
      </w:rPr>
      <w:fldChar w:fldCharType="begin"/>
    </w:r>
    <w:r w:rsidRPr="00757082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757082">
      <w:rPr>
        <w:sz w:val="14"/>
      </w:rPr>
      <w:instrText xml:space="preserve"> </w:instrText>
    </w:r>
    <w:r>
      <w:rPr>
        <w:sz w:val="14"/>
      </w:rPr>
      <w:fldChar w:fldCharType="separate"/>
    </w:r>
    <w:r w:rsidR="00EF5B95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F5B95">
      <w:rPr>
        <w:noProof/>
        <w:sz w:val="14"/>
      </w:rPr>
      <w:t>3</w:t>
    </w:r>
    <w:r>
      <w:rPr>
        <w:sz w:val="14"/>
      </w:rPr>
      <w:fldChar w:fldCharType="end"/>
    </w:r>
    <w:r w:rsidRPr="00757082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3F" w:rsidRDefault="0082153F">
      <w:r>
        <w:separator/>
      </w:r>
    </w:p>
  </w:footnote>
  <w:footnote w:type="continuationSeparator" w:id="0">
    <w:p w:rsidR="0082153F" w:rsidRDefault="00821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8A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48A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57082"/>
    <w:rsid w:val="00767FC2"/>
    <w:rsid w:val="007A31B0"/>
    <w:rsid w:val="007C4781"/>
    <w:rsid w:val="007C732C"/>
    <w:rsid w:val="0082153F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C4F44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EF5B95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AF3514-7A41-4882-A7BB-07758825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2"/>
    <w:unhideWhenUsed/>
    <w:rsid w:val="0055548A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0"/>
    <w:rsid w:val="0055548A"/>
    <w:rPr>
      <w:sz w:val="28"/>
    </w:rPr>
  </w:style>
  <w:style w:type="paragraph" w:customStyle="1" w:styleId="10">
    <w:name w:val="Обычный1"/>
    <w:rsid w:val="005554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5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2018-03-01T11:27:00Z</cp:lastPrinted>
  <dcterms:created xsi:type="dcterms:W3CDTF">2018-02-21T11:20:00Z</dcterms:created>
  <dcterms:modified xsi:type="dcterms:W3CDTF">2018-03-01T11:27:00Z</dcterms:modified>
</cp:coreProperties>
</file>