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433" w:rsidRDefault="00475850" w:rsidP="00573433">
      <w:pPr>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r w:rsidRPr="00040C21">
        <w:rPr>
          <w:b w:val="0"/>
          <w:szCs w:val="28"/>
        </w:rPr>
        <w:t>РОССИЙСКАЯ  ФЕДЕРАЦИЯ</w:t>
      </w:r>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7472E3">
      <w:pPr>
        <w:pStyle w:val="2"/>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040C21" w:rsidRDefault="00872883" w:rsidP="00872883">
      <w:pPr>
        <w:pStyle w:val="1"/>
        <w:spacing w:before="120"/>
        <w:rPr>
          <w:sz w:val="28"/>
          <w:szCs w:val="28"/>
        </w:rPr>
      </w:pPr>
      <w:r w:rsidRPr="00040C21">
        <w:rPr>
          <w:sz w:val="28"/>
          <w:szCs w:val="28"/>
        </w:rPr>
        <w:t xml:space="preserve"> ПОСТАНОВЛЕНИЕ</w:t>
      </w:r>
    </w:p>
    <w:p w:rsidR="00872883" w:rsidRPr="00C96E82" w:rsidRDefault="00C00284" w:rsidP="00872883">
      <w:pPr>
        <w:spacing w:before="120"/>
        <w:rPr>
          <w:sz w:val="28"/>
        </w:rPr>
      </w:pPr>
      <w:r>
        <w:rPr>
          <w:sz w:val="28"/>
        </w:rPr>
        <w:t>21</w:t>
      </w:r>
      <w:r w:rsidR="00987464">
        <w:rPr>
          <w:sz w:val="28"/>
        </w:rPr>
        <w:t>.05</w:t>
      </w:r>
      <w:r w:rsidR="005134A0">
        <w:rPr>
          <w:sz w:val="28"/>
        </w:rPr>
        <w:t>.</w:t>
      </w:r>
      <w:r w:rsidR="00872883" w:rsidRPr="00C96E82">
        <w:rPr>
          <w:sz w:val="28"/>
        </w:rPr>
        <w:t>20</w:t>
      </w:r>
      <w:r w:rsidR="00987464">
        <w:rPr>
          <w:sz w:val="28"/>
        </w:rPr>
        <w:t>18</w:t>
      </w:r>
      <w:r w:rsidR="00872883" w:rsidRPr="00C96E82">
        <w:rPr>
          <w:sz w:val="28"/>
        </w:rPr>
        <w:tab/>
      </w:r>
      <w:r w:rsidR="00872883" w:rsidRPr="00C96E82">
        <w:rPr>
          <w:sz w:val="28"/>
        </w:rPr>
        <w:tab/>
      </w:r>
      <w:r w:rsidR="00872883" w:rsidRPr="00C96E82">
        <w:rPr>
          <w:sz w:val="28"/>
        </w:rPr>
        <w:tab/>
        <w:t xml:space="preserve">    </w:t>
      </w:r>
      <w:r>
        <w:rPr>
          <w:sz w:val="28"/>
        </w:rPr>
        <w:t xml:space="preserve">             </w:t>
      </w:r>
      <w:r w:rsidR="00872883" w:rsidRPr="00C96E82">
        <w:rPr>
          <w:sz w:val="28"/>
        </w:rPr>
        <w:t xml:space="preserve">    № </w:t>
      </w:r>
      <w:bookmarkStart w:id="1" w:name="Номер"/>
      <w:bookmarkEnd w:id="1"/>
      <w:r>
        <w:rPr>
          <w:sz w:val="28"/>
        </w:rPr>
        <w:t>782</w:t>
      </w:r>
      <w:r w:rsidR="00872883" w:rsidRPr="00C96E82">
        <w:rPr>
          <w:sz w:val="28"/>
        </w:rPr>
        <w:t xml:space="preserve">                           г.  Белая Калитва</w:t>
      </w:r>
    </w:p>
    <w:p w:rsidR="00872883" w:rsidRDefault="00872883" w:rsidP="00872883">
      <w:pPr>
        <w:rPr>
          <w:b/>
          <w:sz w:val="28"/>
        </w:rPr>
      </w:pPr>
    </w:p>
    <w:p w:rsidR="00E420D1" w:rsidRPr="00F46DD1" w:rsidRDefault="00E420D1" w:rsidP="00987464">
      <w:pPr>
        <w:ind w:right="5924"/>
        <w:contextualSpacing/>
        <w:jc w:val="both"/>
        <w:rPr>
          <w:sz w:val="28"/>
          <w:szCs w:val="28"/>
        </w:rPr>
      </w:pPr>
      <w:bookmarkStart w:id="2" w:name="Наименование"/>
      <w:bookmarkEnd w:id="2"/>
      <w:r w:rsidRPr="00F46DD1">
        <w:rPr>
          <w:sz w:val="28"/>
          <w:szCs w:val="28"/>
        </w:rPr>
        <w:t>О внесении изменений в</w:t>
      </w:r>
      <w:r w:rsidR="00987464">
        <w:rPr>
          <w:sz w:val="28"/>
          <w:szCs w:val="28"/>
        </w:rPr>
        <w:t xml:space="preserve"> </w:t>
      </w:r>
      <w:r w:rsidRPr="00F46DD1">
        <w:rPr>
          <w:sz w:val="28"/>
          <w:szCs w:val="28"/>
        </w:rPr>
        <w:t>постановление Администрации</w:t>
      </w:r>
      <w:r w:rsidR="00987464">
        <w:rPr>
          <w:sz w:val="28"/>
          <w:szCs w:val="28"/>
        </w:rPr>
        <w:t xml:space="preserve"> </w:t>
      </w:r>
      <w:proofErr w:type="spellStart"/>
      <w:r w:rsidRPr="00F46DD1">
        <w:rPr>
          <w:sz w:val="28"/>
          <w:szCs w:val="28"/>
        </w:rPr>
        <w:t>Белокалитвинского</w:t>
      </w:r>
      <w:proofErr w:type="spellEnd"/>
      <w:r w:rsidRPr="00F46DD1">
        <w:rPr>
          <w:sz w:val="28"/>
          <w:szCs w:val="28"/>
        </w:rPr>
        <w:t xml:space="preserve"> района от</w:t>
      </w:r>
      <w:r w:rsidR="00987464">
        <w:rPr>
          <w:sz w:val="28"/>
          <w:szCs w:val="28"/>
        </w:rPr>
        <w:t xml:space="preserve"> </w:t>
      </w:r>
      <w:r w:rsidRPr="00F46DD1">
        <w:rPr>
          <w:sz w:val="28"/>
          <w:szCs w:val="28"/>
        </w:rPr>
        <w:t>03.07.2017 №</w:t>
      </w:r>
      <w:r w:rsidR="00987464">
        <w:rPr>
          <w:sz w:val="28"/>
          <w:szCs w:val="28"/>
        </w:rPr>
        <w:t xml:space="preserve"> </w:t>
      </w:r>
      <w:r w:rsidRPr="00F46DD1">
        <w:rPr>
          <w:sz w:val="28"/>
          <w:szCs w:val="28"/>
        </w:rPr>
        <w:t>751</w:t>
      </w:r>
    </w:p>
    <w:p w:rsidR="00E420D1" w:rsidRPr="00F46DD1" w:rsidRDefault="00E420D1" w:rsidP="00987464">
      <w:pPr>
        <w:contextualSpacing/>
        <w:jc w:val="both"/>
        <w:rPr>
          <w:b/>
          <w:sz w:val="28"/>
          <w:szCs w:val="28"/>
        </w:rPr>
      </w:pPr>
    </w:p>
    <w:p w:rsidR="00E420D1" w:rsidRPr="00F46DD1" w:rsidRDefault="00E420D1" w:rsidP="00987464">
      <w:pPr>
        <w:autoSpaceDE w:val="0"/>
        <w:ind w:firstLine="720"/>
        <w:jc w:val="both"/>
        <w:rPr>
          <w:sz w:val="28"/>
          <w:szCs w:val="28"/>
        </w:rPr>
      </w:pPr>
      <w:r w:rsidRPr="00F46DD1">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во исполнение постановления Администрации </w:t>
      </w:r>
      <w:proofErr w:type="spellStart"/>
      <w:r w:rsidRPr="00F46DD1">
        <w:rPr>
          <w:sz w:val="28"/>
          <w:szCs w:val="28"/>
        </w:rPr>
        <w:t>Белокалитвинского</w:t>
      </w:r>
      <w:proofErr w:type="spellEnd"/>
      <w:r w:rsidRPr="00F46DD1">
        <w:rPr>
          <w:sz w:val="28"/>
          <w:szCs w:val="28"/>
        </w:rPr>
        <w:t xml:space="preserve"> района от 29.07.2011 № 1045 «Об утверждении порядка разработки и утверждения административных регламентов предоставления муниципальных услуг», с целью приведения в соответствие с действующим законодательством,</w:t>
      </w:r>
    </w:p>
    <w:p w:rsidR="00E420D1" w:rsidRPr="00F46DD1" w:rsidRDefault="00E420D1" w:rsidP="00987464">
      <w:pPr>
        <w:autoSpaceDE w:val="0"/>
        <w:ind w:firstLine="720"/>
        <w:jc w:val="both"/>
        <w:rPr>
          <w:sz w:val="28"/>
          <w:szCs w:val="28"/>
        </w:rPr>
      </w:pPr>
    </w:p>
    <w:p w:rsidR="00E420D1" w:rsidRPr="00F46DD1" w:rsidRDefault="00E420D1" w:rsidP="00987464">
      <w:pPr>
        <w:contextualSpacing/>
        <w:jc w:val="center"/>
        <w:rPr>
          <w:sz w:val="28"/>
          <w:szCs w:val="28"/>
        </w:rPr>
      </w:pPr>
      <w:r w:rsidRPr="00F46DD1">
        <w:rPr>
          <w:sz w:val="28"/>
          <w:szCs w:val="28"/>
        </w:rPr>
        <w:t>ПОСТАНОВЛЯЮ:</w:t>
      </w:r>
    </w:p>
    <w:p w:rsidR="00E420D1" w:rsidRPr="00F46DD1" w:rsidRDefault="00987464" w:rsidP="00987464">
      <w:pPr>
        <w:pStyle w:val="21"/>
        <w:numPr>
          <w:ilvl w:val="0"/>
          <w:numId w:val="4"/>
        </w:numPr>
        <w:tabs>
          <w:tab w:val="clear" w:pos="0"/>
          <w:tab w:val="left" w:pos="1026"/>
          <w:tab w:val="num" w:pos="1500"/>
        </w:tabs>
        <w:suppressAutoHyphens/>
        <w:ind w:left="0" w:firstLine="709"/>
        <w:rPr>
          <w:sz w:val="28"/>
          <w:szCs w:val="28"/>
        </w:rPr>
      </w:pPr>
      <w:r>
        <w:rPr>
          <w:sz w:val="28"/>
          <w:szCs w:val="28"/>
        </w:rPr>
        <w:t xml:space="preserve"> </w:t>
      </w:r>
      <w:r w:rsidR="00E420D1" w:rsidRPr="00F46DD1">
        <w:rPr>
          <w:sz w:val="28"/>
          <w:szCs w:val="28"/>
        </w:rPr>
        <w:t xml:space="preserve">Внести в постановление Администрации </w:t>
      </w:r>
      <w:proofErr w:type="spellStart"/>
      <w:r w:rsidR="00E420D1" w:rsidRPr="00F46DD1">
        <w:rPr>
          <w:sz w:val="28"/>
          <w:szCs w:val="28"/>
        </w:rPr>
        <w:t>Белокалитвинского</w:t>
      </w:r>
      <w:proofErr w:type="spellEnd"/>
      <w:r w:rsidR="00E420D1" w:rsidRPr="00F46DD1">
        <w:rPr>
          <w:sz w:val="28"/>
          <w:szCs w:val="28"/>
        </w:rPr>
        <w:t xml:space="preserve"> района от 03.07.2017 №</w:t>
      </w:r>
      <w:r>
        <w:rPr>
          <w:sz w:val="28"/>
          <w:szCs w:val="28"/>
        </w:rPr>
        <w:t xml:space="preserve"> </w:t>
      </w:r>
      <w:r w:rsidR="00E420D1" w:rsidRPr="00F46DD1">
        <w:rPr>
          <w:sz w:val="28"/>
          <w:szCs w:val="28"/>
        </w:rPr>
        <w:t>751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 следующие изменения:</w:t>
      </w:r>
    </w:p>
    <w:p w:rsidR="00E420D1" w:rsidRPr="00F46DD1" w:rsidRDefault="00E420D1" w:rsidP="00987464">
      <w:pPr>
        <w:pStyle w:val="21"/>
        <w:numPr>
          <w:ilvl w:val="1"/>
          <w:numId w:val="6"/>
        </w:numPr>
        <w:tabs>
          <w:tab w:val="left" w:pos="1026"/>
        </w:tabs>
        <w:ind w:left="0" w:firstLine="709"/>
        <w:rPr>
          <w:sz w:val="28"/>
          <w:szCs w:val="28"/>
        </w:rPr>
      </w:pPr>
      <w:r w:rsidRPr="00F46DD1">
        <w:rPr>
          <w:sz w:val="28"/>
          <w:szCs w:val="28"/>
        </w:rPr>
        <w:t>Приложение к постановлению изложить в редакции согласно приложению, к настоящему постановлению.</w:t>
      </w:r>
    </w:p>
    <w:p w:rsidR="00E420D1" w:rsidRPr="00F46DD1" w:rsidRDefault="00987464" w:rsidP="00987464">
      <w:pPr>
        <w:pStyle w:val="21"/>
        <w:numPr>
          <w:ilvl w:val="0"/>
          <w:numId w:val="4"/>
        </w:numPr>
        <w:tabs>
          <w:tab w:val="clear" w:pos="0"/>
          <w:tab w:val="left" w:pos="1026"/>
          <w:tab w:val="num" w:pos="1500"/>
        </w:tabs>
        <w:suppressAutoHyphens/>
        <w:ind w:left="0" w:firstLine="709"/>
        <w:rPr>
          <w:sz w:val="28"/>
          <w:szCs w:val="28"/>
        </w:rPr>
      </w:pPr>
      <w:r>
        <w:rPr>
          <w:sz w:val="28"/>
          <w:szCs w:val="28"/>
        </w:rPr>
        <w:t xml:space="preserve"> </w:t>
      </w:r>
      <w:r w:rsidR="00E420D1" w:rsidRPr="00F46DD1">
        <w:rPr>
          <w:sz w:val="28"/>
          <w:szCs w:val="28"/>
        </w:rPr>
        <w:t>Постановление вступает в силу после его официального опубликования.</w:t>
      </w:r>
    </w:p>
    <w:p w:rsidR="00E420D1" w:rsidRPr="00F46DD1" w:rsidRDefault="00987464" w:rsidP="00987464">
      <w:pPr>
        <w:pStyle w:val="21"/>
        <w:numPr>
          <w:ilvl w:val="0"/>
          <w:numId w:val="4"/>
        </w:numPr>
        <w:tabs>
          <w:tab w:val="clear" w:pos="0"/>
          <w:tab w:val="left" w:pos="1026"/>
          <w:tab w:val="num" w:pos="1500"/>
        </w:tabs>
        <w:suppressAutoHyphens/>
        <w:ind w:left="0" w:firstLine="709"/>
        <w:rPr>
          <w:sz w:val="28"/>
          <w:szCs w:val="28"/>
        </w:rPr>
      </w:pPr>
      <w:r>
        <w:rPr>
          <w:sz w:val="28"/>
          <w:szCs w:val="28"/>
        </w:rPr>
        <w:t xml:space="preserve"> </w:t>
      </w:r>
      <w:r w:rsidR="00E420D1" w:rsidRPr="00F46DD1">
        <w:rPr>
          <w:sz w:val="28"/>
          <w:szCs w:val="28"/>
        </w:rPr>
        <w:t>Контроль за исполнением настоящего постановления возложить на заместителя главы Администрации</w:t>
      </w:r>
      <w:r>
        <w:rPr>
          <w:sz w:val="28"/>
          <w:szCs w:val="28"/>
        </w:rPr>
        <w:t xml:space="preserve"> </w:t>
      </w:r>
      <w:proofErr w:type="spellStart"/>
      <w:r>
        <w:rPr>
          <w:sz w:val="28"/>
          <w:szCs w:val="28"/>
        </w:rPr>
        <w:t>Белокалитвинского</w:t>
      </w:r>
      <w:proofErr w:type="spellEnd"/>
      <w:r w:rsidR="00E420D1" w:rsidRPr="00F46DD1">
        <w:rPr>
          <w:sz w:val="28"/>
          <w:szCs w:val="28"/>
        </w:rPr>
        <w:t xml:space="preserve"> района по жилищно-коммунальному хозяйству и </w:t>
      </w:r>
      <w:proofErr w:type="gramStart"/>
      <w:r w:rsidR="00E420D1" w:rsidRPr="00F46DD1">
        <w:rPr>
          <w:sz w:val="28"/>
          <w:szCs w:val="28"/>
        </w:rPr>
        <w:t xml:space="preserve">строительству </w:t>
      </w:r>
      <w:r>
        <w:rPr>
          <w:sz w:val="28"/>
          <w:szCs w:val="28"/>
        </w:rPr>
        <w:t xml:space="preserve"> </w:t>
      </w:r>
      <w:r w:rsidR="00E420D1" w:rsidRPr="00F46DD1">
        <w:rPr>
          <w:sz w:val="28"/>
          <w:szCs w:val="28"/>
        </w:rPr>
        <w:t>В.М.</w:t>
      </w:r>
      <w:proofErr w:type="gramEnd"/>
      <w:r w:rsidR="00E420D1" w:rsidRPr="00F46DD1">
        <w:rPr>
          <w:sz w:val="28"/>
          <w:szCs w:val="28"/>
        </w:rPr>
        <w:t xml:space="preserve"> </w:t>
      </w:r>
      <w:proofErr w:type="spellStart"/>
      <w:r w:rsidR="00E420D1" w:rsidRPr="00F46DD1">
        <w:rPr>
          <w:sz w:val="28"/>
          <w:szCs w:val="28"/>
        </w:rPr>
        <w:t>Дохнова</w:t>
      </w:r>
      <w:proofErr w:type="spellEnd"/>
      <w:r w:rsidR="00E420D1" w:rsidRPr="00F46DD1">
        <w:rPr>
          <w:sz w:val="28"/>
          <w:szCs w:val="28"/>
        </w:rPr>
        <w:t xml:space="preserve">. </w:t>
      </w:r>
    </w:p>
    <w:p w:rsidR="00E420D1" w:rsidRDefault="00E420D1" w:rsidP="00987464">
      <w:pPr>
        <w:tabs>
          <w:tab w:val="left" w:pos="2520"/>
          <w:tab w:val="left" w:pos="7655"/>
        </w:tabs>
        <w:jc w:val="both"/>
        <w:rPr>
          <w:bCs/>
          <w:sz w:val="28"/>
          <w:szCs w:val="28"/>
        </w:rPr>
      </w:pPr>
      <w:bookmarkStart w:id="3" w:name="%252525252525D0%2525252525259D%252525252"/>
      <w:bookmarkEnd w:id="3"/>
    </w:p>
    <w:p w:rsidR="00987464" w:rsidRPr="00F46DD1" w:rsidRDefault="00987464" w:rsidP="00987464">
      <w:pPr>
        <w:tabs>
          <w:tab w:val="left" w:pos="2520"/>
          <w:tab w:val="left" w:pos="7655"/>
        </w:tabs>
        <w:jc w:val="both"/>
        <w:rPr>
          <w:bCs/>
          <w:sz w:val="28"/>
          <w:szCs w:val="28"/>
        </w:rPr>
      </w:pPr>
    </w:p>
    <w:p w:rsidR="00E420D1" w:rsidRPr="00FB30C5" w:rsidRDefault="00E420D1" w:rsidP="00E420D1">
      <w:pPr>
        <w:ind w:firstLine="709"/>
        <w:rPr>
          <w:sz w:val="28"/>
          <w:szCs w:val="28"/>
        </w:rPr>
      </w:pPr>
      <w:proofErr w:type="spellStart"/>
      <w:r w:rsidRPr="00FB30C5">
        <w:rPr>
          <w:sz w:val="28"/>
          <w:szCs w:val="28"/>
        </w:rPr>
        <w:t>И.о</w:t>
      </w:r>
      <w:proofErr w:type="spellEnd"/>
      <w:r w:rsidRPr="00FB30C5">
        <w:rPr>
          <w:sz w:val="28"/>
          <w:szCs w:val="28"/>
        </w:rPr>
        <w:t>. главы Администрации района</w:t>
      </w:r>
      <w:r w:rsidRPr="00FB30C5">
        <w:rPr>
          <w:sz w:val="28"/>
          <w:szCs w:val="28"/>
        </w:rPr>
        <w:tab/>
      </w:r>
      <w:r w:rsidRPr="00FB30C5">
        <w:rPr>
          <w:sz w:val="28"/>
          <w:szCs w:val="28"/>
        </w:rPr>
        <w:tab/>
      </w:r>
      <w:r w:rsidRPr="00FB30C5">
        <w:rPr>
          <w:sz w:val="28"/>
          <w:szCs w:val="28"/>
        </w:rPr>
        <w:tab/>
      </w:r>
      <w:r>
        <w:rPr>
          <w:sz w:val="28"/>
          <w:szCs w:val="28"/>
        </w:rPr>
        <w:tab/>
      </w:r>
      <w:r w:rsidRPr="00FB30C5">
        <w:rPr>
          <w:sz w:val="28"/>
          <w:szCs w:val="28"/>
        </w:rPr>
        <w:tab/>
        <w:t>Д.Ю. Устименко</w:t>
      </w:r>
    </w:p>
    <w:p w:rsidR="00872883" w:rsidRDefault="00872883" w:rsidP="00872883">
      <w:pPr>
        <w:rPr>
          <w:sz w:val="28"/>
        </w:rPr>
      </w:pPr>
    </w:p>
    <w:p w:rsidR="00872883" w:rsidRPr="00987464" w:rsidRDefault="00872883" w:rsidP="00872883">
      <w:pPr>
        <w:rPr>
          <w:sz w:val="28"/>
        </w:rPr>
      </w:pPr>
      <w:r w:rsidRPr="00987464">
        <w:rPr>
          <w:sz w:val="28"/>
        </w:rPr>
        <w:t>Верно:</w:t>
      </w:r>
    </w:p>
    <w:p w:rsidR="00872883" w:rsidRPr="00987464" w:rsidRDefault="00715C8D" w:rsidP="00872883">
      <w:pPr>
        <w:rPr>
          <w:sz w:val="28"/>
        </w:rPr>
      </w:pPr>
      <w:r w:rsidRPr="00987464">
        <w:rPr>
          <w:sz w:val="28"/>
        </w:rPr>
        <w:t>Управляющ</w:t>
      </w:r>
      <w:r w:rsidR="00042119" w:rsidRPr="00987464">
        <w:rPr>
          <w:sz w:val="28"/>
        </w:rPr>
        <w:t xml:space="preserve">ий </w:t>
      </w:r>
      <w:r w:rsidRPr="00987464">
        <w:rPr>
          <w:sz w:val="28"/>
        </w:rPr>
        <w:t xml:space="preserve"> </w:t>
      </w:r>
      <w:r w:rsidR="00F4755E" w:rsidRPr="00987464">
        <w:rPr>
          <w:sz w:val="28"/>
        </w:rPr>
        <w:t xml:space="preserve"> делами</w:t>
      </w:r>
      <w:r w:rsidR="00F4755E" w:rsidRPr="00987464">
        <w:rPr>
          <w:sz w:val="28"/>
        </w:rPr>
        <w:tab/>
      </w:r>
      <w:r w:rsidR="00F4755E" w:rsidRPr="00987464">
        <w:rPr>
          <w:sz w:val="28"/>
        </w:rPr>
        <w:tab/>
      </w:r>
      <w:r w:rsidR="00F4755E" w:rsidRPr="00987464">
        <w:rPr>
          <w:sz w:val="28"/>
        </w:rPr>
        <w:tab/>
      </w:r>
      <w:r w:rsidR="000C6CE8" w:rsidRPr="00987464">
        <w:rPr>
          <w:sz w:val="28"/>
        </w:rPr>
        <w:tab/>
      </w:r>
      <w:r w:rsidR="00F4755E" w:rsidRPr="00987464">
        <w:rPr>
          <w:sz w:val="28"/>
        </w:rPr>
        <w:tab/>
      </w:r>
      <w:r w:rsidR="00F4755E" w:rsidRPr="00987464">
        <w:rPr>
          <w:sz w:val="28"/>
        </w:rPr>
        <w:tab/>
      </w:r>
      <w:r w:rsidR="00042119" w:rsidRPr="00987464">
        <w:rPr>
          <w:sz w:val="28"/>
        </w:rPr>
        <w:tab/>
      </w:r>
      <w:r w:rsidR="00F4755E" w:rsidRPr="00987464">
        <w:rPr>
          <w:sz w:val="28"/>
        </w:rPr>
        <w:tab/>
      </w:r>
      <w:r w:rsidR="00042119" w:rsidRPr="00987464">
        <w:rPr>
          <w:sz w:val="28"/>
        </w:rPr>
        <w:t>Л.Г. Василенко</w:t>
      </w:r>
    </w:p>
    <w:p w:rsidR="00E420D1" w:rsidRPr="00987464" w:rsidRDefault="00E420D1">
      <w:pPr>
        <w:pStyle w:val="a3"/>
        <w:tabs>
          <w:tab w:val="clear" w:pos="4536"/>
          <w:tab w:val="clear" w:pos="9072"/>
        </w:tabs>
        <w:sectPr w:rsidR="00E420D1" w:rsidRPr="00987464" w:rsidSect="00D129B6">
          <w:footerReference w:type="default" r:id="rId8"/>
          <w:pgSz w:w="11906" w:h="16838" w:code="9"/>
          <w:pgMar w:top="1134" w:right="567" w:bottom="1134" w:left="1304" w:header="397" w:footer="567" w:gutter="0"/>
          <w:cols w:space="708"/>
          <w:docGrid w:linePitch="360"/>
        </w:sectPr>
      </w:pPr>
    </w:p>
    <w:p w:rsidR="00E420D1" w:rsidRPr="00F46DD1" w:rsidRDefault="00E420D1" w:rsidP="00E420D1">
      <w:pPr>
        <w:jc w:val="right"/>
        <w:rPr>
          <w:sz w:val="28"/>
          <w:szCs w:val="28"/>
        </w:rPr>
      </w:pPr>
      <w:r w:rsidRPr="00F46DD1">
        <w:rPr>
          <w:sz w:val="28"/>
          <w:szCs w:val="28"/>
        </w:rPr>
        <w:lastRenderedPageBreak/>
        <w:t xml:space="preserve">Приложение </w:t>
      </w:r>
    </w:p>
    <w:p w:rsidR="00E420D1" w:rsidRPr="00F46DD1" w:rsidRDefault="00E420D1" w:rsidP="00E420D1">
      <w:pPr>
        <w:ind w:left="4248" w:firstLine="708"/>
        <w:jc w:val="right"/>
        <w:rPr>
          <w:sz w:val="28"/>
          <w:szCs w:val="28"/>
        </w:rPr>
      </w:pPr>
      <w:r w:rsidRPr="00F46DD1">
        <w:rPr>
          <w:sz w:val="28"/>
          <w:szCs w:val="28"/>
        </w:rPr>
        <w:t xml:space="preserve">         к постановлению Администрации</w:t>
      </w:r>
    </w:p>
    <w:p w:rsidR="00E420D1" w:rsidRPr="00F46DD1" w:rsidRDefault="00E420D1" w:rsidP="00E420D1">
      <w:pPr>
        <w:pStyle w:val="a3"/>
        <w:tabs>
          <w:tab w:val="left" w:pos="708"/>
        </w:tabs>
        <w:jc w:val="right"/>
        <w:rPr>
          <w:szCs w:val="28"/>
        </w:rPr>
      </w:pPr>
      <w:r w:rsidRPr="00F46DD1">
        <w:rPr>
          <w:szCs w:val="28"/>
        </w:rPr>
        <w:t xml:space="preserve">                                                                    </w:t>
      </w:r>
      <w:proofErr w:type="spellStart"/>
      <w:r w:rsidRPr="00F46DD1">
        <w:rPr>
          <w:szCs w:val="28"/>
        </w:rPr>
        <w:t>Белокалитвинского</w:t>
      </w:r>
      <w:proofErr w:type="spellEnd"/>
      <w:r w:rsidRPr="00F46DD1">
        <w:rPr>
          <w:szCs w:val="28"/>
        </w:rPr>
        <w:t xml:space="preserve"> района</w:t>
      </w:r>
    </w:p>
    <w:p w:rsidR="00E420D1" w:rsidRPr="00F46DD1" w:rsidRDefault="00E420D1" w:rsidP="00E420D1">
      <w:pPr>
        <w:pStyle w:val="a3"/>
        <w:tabs>
          <w:tab w:val="left" w:pos="708"/>
        </w:tabs>
        <w:jc w:val="right"/>
        <w:rPr>
          <w:szCs w:val="28"/>
        </w:rPr>
      </w:pPr>
      <w:r w:rsidRPr="00F46DD1">
        <w:rPr>
          <w:szCs w:val="28"/>
        </w:rPr>
        <w:t xml:space="preserve">                                                                                     </w:t>
      </w:r>
      <w:r w:rsidR="00C00284">
        <w:rPr>
          <w:szCs w:val="28"/>
        </w:rPr>
        <w:t>о</w:t>
      </w:r>
      <w:r w:rsidRPr="00F46DD1">
        <w:rPr>
          <w:szCs w:val="28"/>
        </w:rPr>
        <w:t>т</w:t>
      </w:r>
      <w:r w:rsidR="00C00284">
        <w:rPr>
          <w:szCs w:val="28"/>
        </w:rPr>
        <w:t xml:space="preserve"> 21</w:t>
      </w:r>
      <w:r w:rsidR="00987464">
        <w:rPr>
          <w:szCs w:val="28"/>
        </w:rPr>
        <w:t>.05.2018 №</w:t>
      </w:r>
      <w:r w:rsidR="00C00284">
        <w:rPr>
          <w:szCs w:val="28"/>
        </w:rPr>
        <w:t xml:space="preserve"> 782</w:t>
      </w:r>
      <w:bookmarkStart w:id="4" w:name="_GoBack"/>
      <w:bookmarkEnd w:id="4"/>
    </w:p>
    <w:p w:rsidR="00E420D1" w:rsidRPr="00F46DD1" w:rsidRDefault="00E420D1" w:rsidP="00E420D1">
      <w:pPr>
        <w:pStyle w:val="ConsPlusTitle"/>
        <w:widowControl/>
        <w:rPr>
          <w:sz w:val="28"/>
          <w:szCs w:val="28"/>
        </w:rPr>
      </w:pPr>
    </w:p>
    <w:p w:rsidR="00E420D1" w:rsidRPr="00F46DD1" w:rsidRDefault="00E420D1" w:rsidP="00E420D1">
      <w:pPr>
        <w:pStyle w:val="ConsPlusTitle"/>
        <w:widowControl/>
        <w:ind w:firstLine="709"/>
        <w:jc w:val="center"/>
        <w:rPr>
          <w:b w:val="0"/>
          <w:sz w:val="28"/>
          <w:szCs w:val="28"/>
        </w:rPr>
      </w:pPr>
      <w:r w:rsidRPr="00F46DD1">
        <w:rPr>
          <w:b w:val="0"/>
          <w:sz w:val="28"/>
          <w:szCs w:val="28"/>
        </w:rPr>
        <w:t xml:space="preserve">АДМИНИСТРАТИВНЫЙ РЕГЛАМЕНТ </w:t>
      </w:r>
    </w:p>
    <w:p w:rsidR="00E420D1" w:rsidRPr="00F46DD1" w:rsidRDefault="00E420D1" w:rsidP="00E420D1">
      <w:pPr>
        <w:pStyle w:val="ConsPlusTitle"/>
        <w:widowControl/>
        <w:ind w:firstLine="709"/>
        <w:jc w:val="center"/>
        <w:rPr>
          <w:sz w:val="28"/>
          <w:szCs w:val="28"/>
        </w:rPr>
      </w:pPr>
      <w:r w:rsidRPr="00F46DD1">
        <w:rPr>
          <w:b w:val="0"/>
          <w:sz w:val="28"/>
          <w:szCs w:val="28"/>
        </w:rPr>
        <w:t>предоставления муниципальной услуги</w:t>
      </w:r>
    </w:p>
    <w:p w:rsidR="00E420D1" w:rsidRPr="00F46DD1" w:rsidRDefault="00E420D1" w:rsidP="00E420D1">
      <w:pPr>
        <w:ind w:firstLine="709"/>
        <w:jc w:val="center"/>
        <w:rPr>
          <w:b/>
          <w:bCs/>
          <w:sz w:val="28"/>
          <w:szCs w:val="28"/>
        </w:rPr>
      </w:pPr>
      <w:r w:rsidRPr="00F46DD1">
        <w:rPr>
          <w:sz w:val="28"/>
          <w:szCs w:val="28"/>
        </w:rPr>
        <w:t>«</w:t>
      </w:r>
      <w:r w:rsidRPr="00F46DD1">
        <w:rPr>
          <w:bCs/>
          <w:sz w:val="28"/>
          <w:szCs w:val="28"/>
        </w:rPr>
        <w:t>Предоставление информации об очередности предоставления жилых помещений на условиях социального найма</w:t>
      </w:r>
      <w:r w:rsidRPr="00F46DD1">
        <w:rPr>
          <w:sz w:val="28"/>
          <w:szCs w:val="28"/>
        </w:rPr>
        <w:t>»</w:t>
      </w:r>
    </w:p>
    <w:p w:rsidR="00E420D1" w:rsidRPr="00F46DD1" w:rsidRDefault="00E420D1" w:rsidP="00E420D1">
      <w:pPr>
        <w:autoSpaceDE w:val="0"/>
        <w:ind w:firstLine="540"/>
        <w:jc w:val="center"/>
        <w:rPr>
          <w:b/>
          <w:bCs/>
          <w:sz w:val="28"/>
          <w:szCs w:val="28"/>
        </w:rPr>
      </w:pPr>
    </w:p>
    <w:p w:rsidR="00E420D1" w:rsidRPr="00F46DD1" w:rsidRDefault="00E420D1" w:rsidP="00E420D1">
      <w:pPr>
        <w:autoSpaceDE w:val="0"/>
        <w:ind w:firstLine="540"/>
        <w:jc w:val="center"/>
        <w:rPr>
          <w:b/>
          <w:bCs/>
          <w:sz w:val="28"/>
          <w:szCs w:val="28"/>
        </w:rPr>
      </w:pPr>
      <w:r w:rsidRPr="00F46DD1">
        <w:rPr>
          <w:sz w:val="28"/>
          <w:szCs w:val="28"/>
        </w:rPr>
        <w:t>1. Общие положения</w:t>
      </w:r>
    </w:p>
    <w:p w:rsidR="00E420D1" w:rsidRPr="00F46DD1" w:rsidRDefault="00E420D1" w:rsidP="00E420D1">
      <w:pPr>
        <w:tabs>
          <w:tab w:val="left" w:pos="1260"/>
        </w:tabs>
        <w:ind w:firstLine="709"/>
        <w:jc w:val="both"/>
        <w:rPr>
          <w:sz w:val="28"/>
          <w:szCs w:val="28"/>
        </w:rPr>
      </w:pPr>
      <w:r w:rsidRPr="00F46DD1">
        <w:rPr>
          <w:sz w:val="28"/>
          <w:szCs w:val="28"/>
        </w:rPr>
        <w:t xml:space="preserve">1.1. Настоящий административный регламент (далее – Административный регламент) определяет сроки и последовательность действий (административных процедур) сектора реализации жилищных программ Администрации </w:t>
      </w:r>
      <w:proofErr w:type="spellStart"/>
      <w:r w:rsidRPr="00F46DD1">
        <w:rPr>
          <w:sz w:val="28"/>
          <w:szCs w:val="28"/>
        </w:rPr>
        <w:t>Белокалитвинского</w:t>
      </w:r>
      <w:proofErr w:type="spellEnd"/>
      <w:r w:rsidRPr="00F46DD1">
        <w:rPr>
          <w:sz w:val="28"/>
          <w:szCs w:val="28"/>
        </w:rPr>
        <w:t xml:space="preserve"> района при предоставлении муниципальной услуги «</w:t>
      </w:r>
      <w:r w:rsidRPr="00F46DD1">
        <w:rPr>
          <w:bCs/>
          <w:sz w:val="28"/>
          <w:szCs w:val="28"/>
        </w:rPr>
        <w:t>Предоставление информации об очередности предоставления жилых помещений на условиях социального найма</w:t>
      </w:r>
      <w:r w:rsidRPr="00F46DD1">
        <w:rPr>
          <w:sz w:val="28"/>
          <w:szCs w:val="28"/>
        </w:rPr>
        <w:t xml:space="preserve">» (далее - муниципальная услуга), а также порядок взаимодействия между участниками в ходе оказания муниципальной услуги. </w:t>
      </w:r>
    </w:p>
    <w:p w:rsidR="00E420D1" w:rsidRPr="00F46DD1" w:rsidRDefault="00E420D1" w:rsidP="00E420D1">
      <w:pPr>
        <w:tabs>
          <w:tab w:val="left" w:pos="851"/>
        </w:tabs>
        <w:autoSpaceDE w:val="0"/>
        <w:ind w:firstLine="709"/>
        <w:jc w:val="both"/>
        <w:rPr>
          <w:sz w:val="28"/>
          <w:szCs w:val="28"/>
        </w:rPr>
      </w:pPr>
      <w:r w:rsidRPr="00F46DD1">
        <w:rPr>
          <w:sz w:val="28"/>
          <w:szCs w:val="28"/>
        </w:rPr>
        <w:t xml:space="preserve">1.2. </w:t>
      </w:r>
      <w:r w:rsidRPr="00F46DD1">
        <w:rPr>
          <w:rFonts w:eastAsia="Calibri"/>
          <w:color w:val="000000"/>
          <w:sz w:val="28"/>
          <w:szCs w:val="28"/>
          <w:lang w:eastAsia="en-US"/>
        </w:rPr>
        <w:t xml:space="preserve">Получателями муниципальной услуги являются физические лица, граждане Российской Федерации, постоянно зарегистрированные по месту жительства в </w:t>
      </w:r>
      <w:proofErr w:type="spellStart"/>
      <w:r w:rsidRPr="00F46DD1">
        <w:rPr>
          <w:rFonts w:eastAsia="Calibri"/>
          <w:color w:val="000000"/>
          <w:sz w:val="28"/>
          <w:szCs w:val="28"/>
          <w:lang w:eastAsia="en-US"/>
        </w:rPr>
        <w:t>Белокалитвинском</w:t>
      </w:r>
      <w:proofErr w:type="spellEnd"/>
      <w:r w:rsidRPr="00F46DD1">
        <w:rPr>
          <w:rFonts w:eastAsia="Calibri"/>
          <w:color w:val="000000"/>
          <w:sz w:val="28"/>
          <w:szCs w:val="28"/>
          <w:lang w:eastAsia="en-US"/>
        </w:rPr>
        <w:t xml:space="preserve"> районе, состоящие на учете в качестве нуждающихся в жилых помещениях, предоставляемых на условиях социального найма на территории </w:t>
      </w:r>
      <w:proofErr w:type="spellStart"/>
      <w:r w:rsidRPr="00F46DD1">
        <w:rPr>
          <w:rFonts w:eastAsia="Calibri"/>
          <w:color w:val="000000"/>
          <w:sz w:val="28"/>
          <w:szCs w:val="28"/>
          <w:lang w:eastAsia="en-US"/>
        </w:rPr>
        <w:t>Белокалитвинского</w:t>
      </w:r>
      <w:proofErr w:type="spellEnd"/>
      <w:r w:rsidRPr="00F46DD1">
        <w:rPr>
          <w:rFonts w:eastAsia="Calibri"/>
          <w:color w:val="000000"/>
          <w:sz w:val="28"/>
          <w:szCs w:val="28"/>
          <w:lang w:eastAsia="en-US"/>
        </w:rPr>
        <w:t xml:space="preserve"> района, </w:t>
      </w:r>
      <w:r w:rsidRPr="00F46DD1">
        <w:rPr>
          <w:rFonts w:eastAsia="Calibri"/>
          <w:sz w:val="28"/>
          <w:szCs w:val="28"/>
          <w:lang w:eastAsia="en-US"/>
        </w:rPr>
        <w:t xml:space="preserve">обратившиеся в Администрацию </w:t>
      </w:r>
      <w:proofErr w:type="spellStart"/>
      <w:r w:rsidRPr="00F46DD1">
        <w:rPr>
          <w:rFonts w:eastAsia="Calibri"/>
          <w:sz w:val="28"/>
          <w:szCs w:val="28"/>
          <w:lang w:eastAsia="en-US"/>
        </w:rPr>
        <w:t>Белокалитвинского</w:t>
      </w:r>
      <w:proofErr w:type="spellEnd"/>
      <w:r w:rsidRPr="00F46DD1">
        <w:rPr>
          <w:rFonts w:eastAsia="Calibri"/>
          <w:sz w:val="28"/>
          <w:szCs w:val="28"/>
          <w:lang w:eastAsia="en-US"/>
        </w:rPr>
        <w:t xml:space="preserve"> района с письменным заявлением. </w:t>
      </w:r>
    </w:p>
    <w:p w:rsidR="00E420D1" w:rsidRPr="00F46DD1" w:rsidRDefault="00E420D1" w:rsidP="00E420D1">
      <w:pPr>
        <w:autoSpaceDE w:val="0"/>
        <w:ind w:firstLine="709"/>
        <w:jc w:val="both"/>
        <w:rPr>
          <w:sz w:val="28"/>
          <w:szCs w:val="28"/>
        </w:rPr>
      </w:pPr>
      <w:r w:rsidRPr="00F46DD1">
        <w:rPr>
          <w:sz w:val="28"/>
          <w:szCs w:val="28"/>
        </w:rPr>
        <w:t xml:space="preserve">От имени заявителя </w:t>
      </w:r>
      <w:r w:rsidRPr="00F46DD1">
        <w:rPr>
          <w:iCs/>
          <w:sz w:val="28"/>
          <w:szCs w:val="28"/>
        </w:rPr>
        <w:t xml:space="preserve">за получением муниципальной услуги </w:t>
      </w:r>
      <w:r w:rsidRPr="00F46DD1">
        <w:rPr>
          <w:sz w:val="28"/>
          <w:szCs w:val="28"/>
        </w:rPr>
        <w:t>может обращаться лицо (представитель заявителя), действующее по поручению заявителя.</w:t>
      </w:r>
    </w:p>
    <w:p w:rsidR="00E420D1" w:rsidRPr="00F46DD1" w:rsidRDefault="00E420D1" w:rsidP="00E420D1">
      <w:pPr>
        <w:autoSpaceDE w:val="0"/>
        <w:ind w:firstLine="709"/>
        <w:jc w:val="both"/>
        <w:rPr>
          <w:sz w:val="28"/>
          <w:szCs w:val="28"/>
        </w:rPr>
      </w:pPr>
      <w:r w:rsidRPr="00F46DD1">
        <w:rPr>
          <w:sz w:val="28"/>
          <w:szCs w:val="28"/>
        </w:rPr>
        <w:t>1.3. З</w:t>
      </w:r>
      <w:r w:rsidRPr="00F46DD1">
        <w:rPr>
          <w:bCs/>
          <w:color w:val="000000"/>
          <w:sz w:val="28"/>
          <w:szCs w:val="28"/>
        </w:rPr>
        <w:t>аявитель вправе обратиться за получением муниципальной услуги в муниципальное автономное учреждение «</w:t>
      </w:r>
      <w:r w:rsidRPr="00F46DD1">
        <w:rPr>
          <w:sz w:val="28"/>
          <w:szCs w:val="28"/>
        </w:rPr>
        <w:t xml:space="preserve">Многофункциональный центр </w:t>
      </w:r>
      <w:r w:rsidRPr="00F46DD1">
        <w:rPr>
          <w:color w:val="000000"/>
          <w:sz w:val="28"/>
          <w:szCs w:val="28"/>
        </w:rPr>
        <w:t>предоставления государственных и муниципальных услуг»</w:t>
      </w:r>
      <w:r w:rsidRPr="00F46DD1">
        <w:rPr>
          <w:sz w:val="28"/>
          <w:szCs w:val="28"/>
        </w:rPr>
        <w:t xml:space="preserve">  </w:t>
      </w:r>
      <w:proofErr w:type="spellStart"/>
      <w:r w:rsidRPr="00F46DD1">
        <w:rPr>
          <w:sz w:val="28"/>
          <w:szCs w:val="28"/>
        </w:rPr>
        <w:t>Белокалитвинского</w:t>
      </w:r>
      <w:proofErr w:type="spellEnd"/>
      <w:r w:rsidRPr="00F46DD1">
        <w:rPr>
          <w:sz w:val="28"/>
          <w:szCs w:val="28"/>
        </w:rPr>
        <w:t xml:space="preserve"> района  (далее – Многофункциональный цент),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420D1" w:rsidRPr="00F46DD1" w:rsidRDefault="00E420D1" w:rsidP="00E420D1">
      <w:pPr>
        <w:autoSpaceDE w:val="0"/>
        <w:jc w:val="both"/>
        <w:rPr>
          <w:sz w:val="28"/>
          <w:szCs w:val="28"/>
        </w:rPr>
      </w:pPr>
      <w:r w:rsidRPr="00F46DD1">
        <w:rPr>
          <w:sz w:val="28"/>
          <w:szCs w:val="28"/>
        </w:rPr>
        <w:t xml:space="preserve">        </w:t>
      </w:r>
      <w:r w:rsidRPr="00F46DD1">
        <w:rPr>
          <w:color w:val="000000"/>
          <w:sz w:val="28"/>
          <w:szCs w:val="28"/>
        </w:rPr>
        <w:t xml:space="preserve">1.4. </w:t>
      </w:r>
      <w:r w:rsidRPr="00F46DD1">
        <w:rPr>
          <w:sz w:val="28"/>
          <w:szCs w:val="28"/>
        </w:rPr>
        <w:t>Контактные координаты и график работы:</w:t>
      </w:r>
    </w:p>
    <w:p w:rsidR="00E420D1" w:rsidRPr="00F46DD1" w:rsidRDefault="00E420D1" w:rsidP="00E420D1">
      <w:pPr>
        <w:autoSpaceDE w:val="0"/>
        <w:autoSpaceDN w:val="0"/>
        <w:adjustRightInd w:val="0"/>
        <w:jc w:val="both"/>
        <w:rPr>
          <w:sz w:val="28"/>
          <w:szCs w:val="28"/>
        </w:rPr>
      </w:pPr>
      <w:r w:rsidRPr="00F46DD1">
        <w:rPr>
          <w:color w:val="000000"/>
          <w:sz w:val="28"/>
          <w:szCs w:val="28"/>
        </w:rPr>
        <w:t xml:space="preserve">          </w:t>
      </w:r>
      <w:r w:rsidRPr="00F46DD1">
        <w:rPr>
          <w:sz w:val="28"/>
          <w:szCs w:val="28"/>
        </w:rPr>
        <w:t xml:space="preserve">Сектора реализации жилищных программ Администрации </w:t>
      </w:r>
      <w:proofErr w:type="spellStart"/>
      <w:r w:rsidRPr="00F46DD1">
        <w:rPr>
          <w:sz w:val="28"/>
          <w:szCs w:val="28"/>
        </w:rPr>
        <w:t>Белокалитвинского</w:t>
      </w:r>
      <w:proofErr w:type="spellEnd"/>
      <w:r w:rsidRPr="00F46DD1">
        <w:rPr>
          <w:sz w:val="28"/>
          <w:szCs w:val="28"/>
        </w:rPr>
        <w:t xml:space="preserve"> района: </w:t>
      </w:r>
    </w:p>
    <w:p w:rsidR="00E420D1" w:rsidRPr="00F46DD1" w:rsidRDefault="00E420D1" w:rsidP="00E420D1">
      <w:pPr>
        <w:autoSpaceDE w:val="0"/>
        <w:autoSpaceDN w:val="0"/>
        <w:adjustRightInd w:val="0"/>
        <w:ind w:firstLine="720"/>
        <w:jc w:val="both"/>
        <w:rPr>
          <w:sz w:val="28"/>
          <w:szCs w:val="28"/>
        </w:rPr>
      </w:pPr>
      <w:r w:rsidRPr="00F46DD1">
        <w:rPr>
          <w:sz w:val="28"/>
          <w:szCs w:val="28"/>
        </w:rPr>
        <w:t xml:space="preserve">почтовый адрес: 347042, Ростовская область, г. Белая </w:t>
      </w:r>
      <w:proofErr w:type="gramStart"/>
      <w:r w:rsidRPr="00F46DD1">
        <w:rPr>
          <w:sz w:val="28"/>
          <w:szCs w:val="28"/>
        </w:rPr>
        <w:t xml:space="preserve">Калитва,   </w:t>
      </w:r>
      <w:proofErr w:type="gramEnd"/>
      <w:r w:rsidRPr="00F46DD1">
        <w:rPr>
          <w:sz w:val="28"/>
          <w:szCs w:val="28"/>
        </w:rPr>
        <w:t xml:space="preserve">                                     ул. Чернышевского, 8;</w:t>
      </w:r>
    </w:p>
    <w:p w:rsidR="00E420D1" w:rsidRPr="00F46DD1" w:rsidRDefault="00E420D1" w:rsidP="00E420D1">
      <w:pPr>
        <w:autoSpaceDE w:val="0"/>
        <w:autoSpaceDN w:val="0"/>
        <w:adjustRightInd w:val="0"/>
        <w:ind w:firstLine="720"/>
        <w:jc w:val="both"/>
        <w:rPr>
          <w:sz w:val="28"/>
          <w:szCs w:val="28"/>
        </w:rPr>
      </w:pPr>
      <w:r w:rsidRPr="00F46DD1">
        <w:rPr>
          <w:sz w:val="28"/>
          <w:szCs w:val="28"/>
        </w:rPr>
        <w:t xml:space="preserve">адрес официального Интернет-сайта Администрации </w:t>
      </w:r>
      <w:proofErr w:type="spellStart"/>
      <w:r w:rsidRPr="00F46DD1">
        <w:rPr>
          <w:sz w:val="28"/>
          <w:szCs w:val="28"/>
        </w:rPr>
        <w:t>Белокалитвинского</w:t>
      </w:r>
      <w:proofErr w:type="spellEnd"/>
      <w:r w:rsidRPr="00F46DD1">
        <w:rPr>
          <w:sz w:val="28"/>
          <w:szCs w:val="28"/>
        </w:rPr>
        <w:t xml:space="preserve"> района: http://www.</w:t>
      </w:r>
      <w:proofErr w:type="spellStart"/>
      <w:r w:rsidRPr="00F46DD1">
        <w:rPr>
          <w:sz w:val="28"/>
          <w:szCs w:val="28"/>
          <w:lang w:val="en-US"/>
        </w:rPr>
        <w:t>kalitva</w:t>
      </w:r>
      <w:proofErr w:type="spellEnd"/>
      <w:r w:rsidRPr="00F46DD1">
        <w:rPr>
          <w:sz w:val="28"/>
          <w:szCs w:val="28"/>
        </w:rPr>
        <w:t>-</w:t>
      </w:r>
      <w:r w:rsidRPr="00F46DD1">
        <w:rPr>
          <w:sz w:val="28"/>
          <w:szCs w:val="28"/>
          <w:lang w:val="en-US"/>
        </w:rPr>
        <w:t>land</w:t>
      </w:r>
      <w:r w:rsidRPr="00F46DD1">
        <w:rPr>
          <w:sz w:val="28"/>
          <w:szCs w:val="28"/>
        </w:rPr>
        <w:t>.</w:t>
      </w:r>
      <w:proofErr w:type="spellStart"/>
      <w:r w:rsidRPr="00F46DD1">
        <w:rPr>
          <w:sz w:val="28"/>
          <w:szCs w:val="28"/>
          <w:lang w:val="en-US"/>
        </w:rPr>
        <w:t>ru</w:t>
      </w:r>
      <w:proofErr w:type="spellEnd"/>
      <w:r w:rsidRPr="00F46DD1">
        <w:rPr>
          <w:sz w:val="28"/>
          <w:szCs w:val="28"/>
        </w:rPr>
        <w:t>;</w:t>
      </w:r>
    </w:p>
    <w:p w:rsidR="00E420D1" w:rsidRPr="00F46DD1" w:rsidRDefault="00E420D1" w:rsidP="00E420D1">
      <w:pPr>
        <w:pStyle w:val="10"/>
        <w:ind w:firstLine="720"/>
        <w:jc w:val="both"/>
        <w:rPr>
          <w:rFonts w:ascii="Times New Roman" w:hAnsi="Times New Roman" w:cs="Times New Roman"/>
          <w:sz w:val="28"/>
          <w:szCs w:val="28"/>
        </w:rPr>
      </w:pPr>
      <w:r w:rsidRPr="00F46DD1">
        <w:rPr>
          <w:rFonts w:ascii="Times New Roman" w:hAnsi="Times New Roman" w:cs="Times New Roman"/>
          <w:sz w:val="28"/>
          <w:szCs w:val="28"/>
        </w:rPr>
        <w:t>номер контактного телефона:</w:t>
      </w:r>
      <w:r w:rsidRPr="00F46DD1">
        <w:rPr>
          <w:rFonts w:ascii="Times New Roman" w:hAnsi="Times New Roman" w:cs="Times New Roman"/>
          <w:b/>
          <w:sz w:val="28"/>
          <w:szCs w:val="28"/>
        </w:rPr>
        <w:t xml:space="preserve"> </w:t>
      </w:r>
      <w:r w:rsidRPr="00F46DD1">
        <w:rPr>
          <w:rFonts w:ascii="Times New Roman" w:hAnsi="Times New Roman" w:cs="Times New Roman"/>
          <w:sz w:val="28"/>
          <w:szCs w:val="28"/>
        </w:rPr>
        <w:t>8 (86383) 2-56-45;</w:t>
      </w:r>
    </w:p>
    <w:p w:rsidR="00E420D1" w:rsidRPr="00F46DD1" w:rsidRDefault="00E420D1" w:rsidP="00E420D1">
      <w:pPr>
        <w:autoSpaceDE w:val="0"/>
        <w:autoSpaceDN w:val="0"/>
        <w:adjustRightInd w:val="0"/>
        <w:jc w:val="both"/>
        <w:rPr>
          <w:sz w:val="28"/>
          <w:szCs w:val="28"/>
        </w:rPr>
      </w:pPr>
      <w:r w:rsidRPr="00F46DD1">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749"/>
        <w:gridCol w:w="2511"/>
        <w:gridCol w:w="2977"/>
      </w:tblGrid>
      <w:tr w:rsidR="00E420D1" w:rsidRPr="00F46DD1" w:rsidTr="00D36968">
        <w:trPr>
          <w:trHeight w:val="284"/>
        </w:trPr>
        <w:tc>
          <w:tcPr>
            <w:tcW w:w="2749"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E420D1" w:rsidRPr="00F46DD1" w:rsidRDefault="00E420D1" w:rsidP="00D36968">
            <w:pPr>
              <w:jc w:val="center"/>
              <w:rPr>
                <w:sz w:val="28"/>
                <w:szCs w:val="28"/>
              </w:rPr>
            </w:pPr>
            <w:r w:rsidRPr="00F46DD1">
              <w:rPr>
                <w:bCs/>
                <w:sz w:val="28"/>
                <w:szCs w:val="28"/>
              </w:rPr>
              <w:lastRenderedPageBreak/>
              <w:t>День недели</w:t>
            </w:r>
          </w:p>
        </w:tc>
        <w:tc>
          <w:tcPr>
            <w:tcW w:w="2511"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E420D1" w:rsidRPr="00F46DD1" w:rsidRDefault="00E420D1" w:rsidP="00D36968">
            <w:pPr>
              <w:jc w:val="center"/>
              <w:rPr>
                <w:sz w:val="28"/>
                <w:szCs w:val="28"/>
              </w:rPr>
            </w:pPr>
            <w:r w:rsidRPr="00F46DD1">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E420D1" w:rsidRPr="00F46DD1" w:rsidRDefault="00E420D1" w:rsidP="00D36968">
            <w:pPr>
              <w:jc w:val="center"/>
              <w:rPr>
                <w:sz w:val="28"/>
                <w:szCs w:val="28"/>
              </w:rPr>
            </w:pPr>
            <w:r w:rsidRPr="00F46DD1">
              <w:rPr>
                <w:bCs/>
                <w:sz w:val="28"/>
                <w:szCs w:val="28"/>
              </w:rPr>
              <w:t>Обеденный перерыв</w:t>
            </w:r>
          </w:p>
        </w:tc>
      </w:tr>
      <w:tr w:rsidR="00E420D1" w:rsidRPr="00F46DD1" w:rsidTr="00D36968">
        <w:trPr>
          <w:trHeight w:val="284"/>
        </w:trPr>
        <w:tc>
          <w:tcPr>
            <w:tcW w:w="2749"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E420D1" w:rsidRPr="00F46DD1" w:rsidRDefault="00E420D1" w:rsidP="00D36968">
            <w:pPr>
              <w:jc w:val="center"/>
              <w:rPr>
                <w:sz w:val="28"/>
                <w:szCs w:val="28"/>
              </w:rPr>
            </w:pPr>
            <w:r w:rsidRPr="00F46DD1">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E420D1" w:rsidRPr="00F46DD1" w:rsidRDefault="00E420D1" w:rsidP="00D36968">
            <w:pPr>
              <w:jc w:val="center"/>
              <w:rPr>
                <w:sz w:val="28"/>
                <w:szCs w:val="28"/>
              </w:rPr>
            </w:pPr>
            <w:r w:rsidRPr="00F46DD1">
              <w:rPr>
                <w:sz w:val="28"/>
                <w:szCs w:val="28"/>
              </w:rPr>
              <w:t>9</w:t>
            </w:r>
            <w:r w:rsidRPr="00F46DD1">
              <w:rPr>
                <w:sz w:val="28"/>
                <w:szCs w:val="28"/>
                <w:u w:val="single"/>
                <w:vertAlign w:val="superscript"/>
              </w:rPr>
              <w:t>00</w:t>
            </w:r>
            <w:r w:rsidRPr="00F46DD1">
              <w:rPr>
                <w:sz w:val="28"/>
                <w:szCs w:val="28"/>
              </w:rPr>
              <w:t xml:space="preserve"> –18</w:t>
            </w:r>
            <w:r w:rsidRPr="00F46DD1">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E420D1" w:rsidRPr="00F46DD1" w:rsidRDefault="00E420D1" w:rsidP="00D36968">
            <w:pPr>
              <w:jc w:val="center"/>
              <w:rPr>
                <w:sz w:val="28"/>
                <w:szCs w:val="28"/>
              </w:rPr>
            </w:pPr>
            <w:r w:rsidRPr="00F46DD1">
              <w:rPr>
                <w:sz w:val="28"/>
                <w:szCs w:val="28"/>
              </w:rPr>
              <w:t>13</w:t>
            </w:r>
            <w:r w:rsidRPr="00F46DD1">
              <w:rPr>
                <w:sz w:val="28"/>
                <w:szCs w:val="28"/>
                <w:u w:val="single"/>
                <w:vertAlign w:val="superscript"/>
              </w:rPr>
              <w:t>00</w:t>
            </w:r>
            <w:r w:rsidRPr="00F46DD1">
              <w:rPr>
                <w:sz w:val="28"/>
                <w:szCs w:val="28"/>
              </w:rPr>
              <w:t xml:space="preserve"> –13</w:t>
            </w:r>
            <w:r w:rsidRPr="00F46DD1">
              <w:rPr>
                <w:sz w:val="28"/>
                <w:szCs w:val="28"/>
                <w:u w:val="single"/>
                <w:vertAlign w:val="superscript"/>
              </w:rPr>
              <w:t>48</w:t>
            </w:r>
          </w:p>
        </w:tc>
      </w:tr>
      <w:tr w:rsidR="00E420D1" w:rsidRPr="00F46DD1" w:rsidTr="00D36968">
        <w:trPr>
          <w:trHeight w:val="284"/>
        </w:trPr>
        <w:tc>
          <w:tcPr>
            <w:tcW w:w="2749"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E420D1" w:rsidRPr="00F46DD1" w:rsidRDefault="00E420D1" w:rsidP="00D36968">
            <w:pPr>
              <w:jc w:val="center"/>
              <w:rPr>
                <w:sz w:val="28"/>
                <w:szCs w:val="28"/>
              </w:rPr>
            </w:pPr>
            <w:r w:rsidRPr="00F46DD1">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E420D1" w:rsidRPr="00F46DD1" w:rsidRDefault="00E420D1" w:rsidP="00D36968">
            <w:pPr>
              <w:jc w:val="center"/>
              <w:rPr>
                <w:sz w:val="28"/>
                <w:szCs w:val="28"/>
              </w:rPr>
            </w:pPr>
            <w:r w:rsidRPr="00F46DD1">
              <w:rPr>
                <w:sz w:val="28"/>
                <w:szCs w:val="28"/>
              </w:rPr>
              <w:t>9</w:t>
            </w:r>
            <w:r w:rsidRPr="00F46DD1">
              <w:rPr>
                <w:sz w:val="28"/>
                <w:szCs w:val="28"/>
                <w:u w:val="single"/>
                <w:vertAlign w:val="superscript"/>
              </w:rPr>
              <w:t>00</w:t>
            </w:r>
            <w:r w:rsidRPr="00F46DD1">
              <w:rPr>
                <w:sz w:val="28"/>
                <w:szCs w:val="28"/>
              </w:rPr>
              <w:t xml:space="preserve"> –18</w:t>
            </w:r>
            <w:r w:rsidRPr="00F46DD1">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E420D1" w:rsidRPr="00F46DD1" w:rsidRDefault="00E420D1" w:rsidP="00D36968">
            <w:pPr>
              <w:jc w:val="center"/>
              <w:rPr>
                <w:sz w:val="28"/>
                <w:szCs w:val="28"/>
              </w:rPr>
            </w:pPr>
            <w:r w:rsidRPr="00F46DD1">
              <w:rPr>
                <w:sz w:val="28"/>
                <w:szCs w:val="28"/>
              </w:rPr>
              <w:t>13</w:t>
            </w:r>
            <w:r w:rsidRPr="00F46DD1">
              <w:rPr>
                <w:sz w:val="28"/>
                <w:szCs w:val="28"/>
                <w:u w:val="single"/>
                <w:vertAlign w:val="superscript"/>
              </w:rPr>
              <w:t>00</w:t>
            </w:r>
            <w:r w:rsidRPr="00F46DD1">
              <w:rPr>
                <w:sz w:val="28"/>
                <w:szCs w:val="28"/>
              </w:rPr>
              <w:t xml:space="preserve"> –13</w:t>
            </w:r>
            <w:r w:rsidRPr="00F46DD1">
              <w:rPr>
                <w:sz w:val="28"/>
                <w:szCs w:val="28"/>
                <w:u w:val="single"/>
                <w:vertAlign w:val="superscript"/>
              </w:rPr>
              <w:t>48</w:t>
            </w:r>
          </w:p>
        </w:tc>
      </w:tr>
      <w:tr w:rsidR="00E420D1" w:rsidRPr="00F46DD1" w:rsidTr="00D36968">
        <w:trPr>
          <w:trHeight w:val="284"/>
        </w:trPr>
        <w:tc>
          <w:tcPr>
            <w:tcW w:w="2749"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E420D1" w:rsidRPr="00F46DD1" w:rsidRDefault="00E420D1" w:rsidP="00D36968">
            <w:pPr>
              <w:jc w:val="center"/>
              <w:rPr>
                <w:sz w:val="28"/>
                <w:szCs w:val="28"/>
              </w:rPr>
            </w:pPr>
            <w:r w:rsidRPr="00F46DD1">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E420D1" w:rsidRPr="00F46DD1" w:rsidRDefault="00E420D1" w:rsidP="00D36968">
            <w:pPr>
              <w:jc w:val="center"/>
              <w:rPr>
                <w:sz w:val="28"/>
                <w:szCs w:val="28"/>
              </w:rPr>
            </w:pPr>
            <w:r w:rsidRPr="00F46DD1">
              <w:rPr>
                <w:sz w:val="28"/>
                <w:szCs w:val="28"/>
              </w:rPr>
              <w:t>9</w:t>
            </w:r>
            <w:r w:rsidRPr="00F46DD1">
              <w:rPr>
                <w:sz w:val="28"/>
                <w:szCs w:val="28"/>
                <w:u w:val="single"/>
                <w:vertAlign w:val="superscript"/>
              </w:rPr>
              <w:t>00</w:t>
            </w:r>
            <w:r w:rsidRPr="00F46DD1">
              <w:rPr>
                <w:sz w:val="28"/>
                <w:szCs w:val="28"/>
              </w:rPr>
              <w:t xml:space="preserve"> –18</w:t>
            </w:r>
            <w:r w:rsidRPr="00F46DD1">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E420D1" w:rsidRPr="00F46DD1" w:rsidRDefault="00E420D1" w:rsidP="00D36968">
            <w:pPr>
              <w:jc w:val="center"/>
              <w:rPr>
                <w:sz w:val="28"/>
                <w:szCs w:val="28"/>
              </w:rPr>
            </w:pPr>
            <w:r w:rsidRPr="00F46DD1">
              <w:rPr>
                <w:sz w:val="28"/>
                <w:szCs w:val="28"/>
              </w:rPr>
              <w:t>13</w:t>
            </w:r>
            <w:r w:rsidRPr="00F46DD1">
              <w:rPr>
                <w:sz w:val="28"/>
                <w:szCs w:val="28"/>
                <w:u w:val="single"/>
                <w:vertAlign w:val="superscript"/>
              </w:rPr>
              <w:t>00</w:t>
            </w:r>
            <w:r w:rsidRPr="00F46DD1">
              <w:rPr>
                <w:sz w:val="28"/>
                <w:szCs w:val="28"/>
              </w:rPr>
              <w:t xml:space="preserve"> –13</w:t>
            </w:r>
            <w:r w:rsidRPr="00F46DD1">
              <w:rPr>
                <w:sz w:val="28"/>
                <w:szCs w:val="28"/>
                <w:u w:val="single"/>
                <w:vertAlign w:val="superscript"/>
              </w:rPr>
              <w:t>48</w:t>
            </w:r>
          </w:p>
        </w:tc>
      </w:tr>
      <w:tr w:rsidR="00E420D1" w:rsidRPr="00F46DD1" w:rsidTr="00D36968">
        <w:trPr>
          <w:trHeight w:val="284"/>
        </w:trPr>
        <w:tc>
          <w:tcPr>
            <w:tcW w:w="2749"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E420D1" w:rsidRPr="00F46DD1" w:rsidRDefault="00E420D1" w:rsidP="00D36968">
            <w:pPr>
              <w:jc w:val="center"/>
              <w:rPr>
                <w:sz w:val="28"/>
                <w:szCs w:val="28"/>
              </w:rPr>
            </w:pPr>
            <w:r w:rsidRPr="00F46DD1">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E420D1" w:rsidRPr="00F46DD1" w:rsidRDefault="00E420D1" w:rsidP="00D36968">
            <w:pPr>
              <w:jc w:val="center"/>
              <w:rPr>
                <w:sz w:val="28"/>
                <w:szCs w:val="28"/>
              </w:rPr>
            </w:pPr>
            <w:r w:rsidRPr="00F46DD1">
              <w:rPr>
                <w:sz w:val="28"/>
                <w:szCs w:val="28"/>
              </w:rPr>
              <w:t>9</w:t>
            </w:r>
            <w:r w:rsidRPr="00F46DD1">
              <w:rPr>
                <w:sz w:val="28"/>
                <w:szCs w:val="28"/>
                <w:u w:val="single"/>
                <w:vertAlign w:val="superscript"/>
              </w:rPr>
              <w:t>00</w:t>
            </w:r>
            <w:r w:rsidRPr="00F46DD1">
              <w:rPr>
                <w:sz w:val="28"/>
                <w:szCs w:val="28"/>
              </w:rPr>
              <w:t xml:space="preserve"> –18</w:t>
            </w:r>
            <w:r w:rsidRPr="00F46DD1">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E420D1" w:rsidRPr="00F46DD1" w:rsidRDefault="00E420D1" w:rsidP="00D36968">
            <w:pPr>
              <w:jc w:val="center"/>
              <w:rPr>
                <w:sz w:val="28"/>
                <w:szCs w:val="28"/>
              </w:rPr>
            </w:pPr>
            <w:r w:rsidRPr="00F46DD1">
              <w:rPr>
                <w:sz w:val="28"/>
                <w:szCs w:val="28"/>
              </w:rPr>
              <w:t>13</w:t>
            </w:r>
            <w:r w:rsidRPr="00F46DD1">
              <w:rPr>
                <w:sz w:val="28"/>
                <w:szCs w:val="28"/>
                <w:u w:val="single"/>
                <w:vertAlign w:val="superscript"/>
              </w:rPr>
              <w:t>00</w:t>
            </w:r>
            <w:r w:rsidRPr="00F46DD1">
              <w:rPr>
                <w:sz w:val="28"/>
                <w:szCs w:val="28"/>
              </w:rPr>
              <w:t xml:space="preserve"> –13</w:t>
            </w:r>
            <w:r w:rsidRPr="00F46DD1">
              <w:rPr>
                <w:sz w:val="28"/>
                <w:szCs w:val="28"/>
                <w:u w:val="single"/>
                <w:vertAlign w:val="superscript"/>
              </w:rPr>
              <w:t>48</w:t>
            </w:r>
          </w:p>
        </w:tc>
      </w:tr>
      <w:tr w:rsidR="00E420D1" w:rsidRPr="00F46DD1" w:rsidTr="00D36968">
        <w:trPr>
          <w:trHeight w:val="284"/>
        </w:trPr>
        <w:tc>
          <w:tcPr>
            <w:tcW w:w="2749"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E420D1" w:rsidRPr="00F46DD1" w:rsidRDefault="00E420D1" w:rsidP="00D36968">
            <w:pPr>
              <w:jc w:val="center"/>
              <w:rPr>
                <w:sz w:val="28"/>
                <w:szCs w:val="28"/>
              </w:rPr>
            </w:pPr>
            <w:r w:rsidRPr="00F46DD1">
              <w:rPr>
                <w:bCs/>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E420D1" w:rsidRPr="00F46DD1" w:rsidRDefault="00E420D1" w:rsidP="00D36968">
            <w:pPr>
              <w:jc w:val="center"/>
              <w:rPr>
                <w:sz w:val="28"/>
                <w:szCs w:val="28"/>
              </w:rPr>
            </w:pPr>
            <w:r w:rsidRPr="00F46DD1">
              <w:rPr>
                <w:sz w:val="28"/>
                <w:szCs w:val="28"/>
              </w:rPr>
              <w:t>9</w:t>
            </w:r>
            <w:r w:rsidRPr="00F46DD1">
              <w:rPr>
                <w:sz w:val="28"/>
                <w:szCs w:val="28"/>
                <w:u w:val="single"/>
                <w:vertAlign w:val="superscript"/>
              </w:rPr>
              <w:t>00</w:t>
            </w:r>
            <w:r w:rsidRPr="00F46DD1">
              <w:rPr>
                <w:sz w:val="28"/>
                <w:szCs w:val="28"/>
              </w:rPr>
              <w:t xml:space="preserve"> –17</w:t>
            </w:r>
            <w:r w:rsidRPr="00F46DD1">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E420D1" w:rsidRPr="00F46DD1" w:rsidRDefault="00E420D1" w:rsidP="00D36968">
            <w:pPr>
              <w:jc w:val="center"/>
              <w:rPr>
                <w:sz w:val="28"/>
                <w:szCs w:val="28"/>
              </w:rPr>
            </w:pPr>
            <w:r w:rsidRPr="00F46DD1">
              <w:rPr>
                <w:sz w:val="28"/>
                <w:szCs w:val="28"/>
              </w:rPr>
              <w:t>13</w:t>
            </w:r>
            <w:r w:rsidRPr="00F46DD1">
              <w:rPr>
                <w:sz w:val="28"/>
                <w:szCs w:val="28"/>
                <w:u w:val="single"/>
                <w:vertAlign w:val="superscript"/>
              </w:rPr>
              <w:t>00</w:t>
            </w:r>
            <w:r w:rsidRPr="00F46DD1">
              <w:rPr>
                <w:sz w:val="28"/>
                <w:szCs w:val="28"/>
              </w:rPr>
              <w:t xml:space="preserve"> –13</w:t>
            </w:r>
            <w:r w:rsidRPr="00F46DD1">
              <w:rPr>
                <w:sz w:val="28"/>
                <w:szCs w:val="28"/>
                <w:u w:val="single"/>
                <w:vertAlign w:val="superscript"/>
              </w:rPr>
              <w:t>48</w:t>
            </w:r>
          </w:p>
        </w:tc>
      </w:tr>
    </w:tbl>
    <w:p w:rsidR="00E420D1" w:rsidRPr="00F46DD1" w:rsidRDefault="00E420D1" w:rsidP="00E420D1">
      <w:pPr>
        <w:autoSpaceDE w:val="0"/>
        <w:autoSpaceDN w:val="0"/>
        <w:adjustRightInd w:val="0"/>
        <w:ind w:firstLine="720"/>
        <w:jc w:val="both"/>
        <w:rPr>
          <w:sz w:val="28"/>
          <w:szCs w:val="28"/>
        </w:rPr>
      </w:pPr>
      <w:r w:rsidRPr="00F46DD1">
        <w:rPr>
          <w:sz w:val="28"/>
          <w:szCs w:val="28"/>
        </w:rPr>
        <w:t xml:space="preserve">Информация о местонахождении, контактном телефоне (телефонах для справок, консультаций), адресе электронной почты и режиме работы многофункционального центра: </w:t>
      </w:r>
    </w:p>
    <w:p w:rsidR="00E420D1" w:rsidRPr="00F46DD1" w:rsidRDefault="00E420D1" w:rsidP="00E420D1">
      <w:pPr>
        <w:autoSpaceDE w:val="0"/>
        <w:ind w:firstLine="709"/>
        <w:jc w:val="both"/>
        <w:rPr>
          <w:sz w:val="28"/>
          <w:szCs w:val="28"/>
        </w:rPr>
      </w:pPr>
      <w:r w:rsidRPr="00F46DD1">
        <w:rPr>
          <w:sz w:val="28"/>
          <w:szCs w:val="28"/>
        </w:rPr>
        <w:t xml:space="preserve">почтовый адрес: ул. Космонавтов, д. 3 г. Белая Калитва, </w:t>
      </w:r>
      <w:proofErr w:type="spellStart"/>
      <w:r w:rsidRPr="00F46DD1">
        <w:rPr>
          <w:sz w:val="28"/>
          <w:szCs w:val="28"/>
        </w:rPr>
        <w:t>Белокалитвинский</w:t>
      </w:r>
      <w:proofErr w:type="spellEnd"/>
      <w:r w:rsidRPr="00F46DD1">
        <w:rPr>
          <w:sz w:val="28"/>
          <w:szCs w:val="28"/>
        </w:rPr>
        <w:t xml:space="preserve"> район, Ростовская область, 347045 </w:t>
      </w:r>
    </w:p>
    <w:p w:rsidR="00E420D1" w:rsidRPr="00F46DD1" w:rsidRDefault="00E420D1" w:rsidP="00E420D1">
      <w:pPr>
        <w:autoSpaceDE w:val="0"/>
        <w:ind w:firstLine="709"/>
        <w:jc w:val="both"/>
        <w:rPr>
          <w:sz w:val="28"/>
          <w:szCs w:val="28"/>
        </w:rPr>
      </w:pPr>
      <w:r w:rsidRPr="00F46DD1">
        <w:rPr>
          <w:sz w:val="28"/>
          <w:szCs w:val="28"/>
        </w:rPr>
        <w:t>Тел./факс:8(86383)2-58-40;</w:t>
      </w:r>
    </w:p>
    <w:p w:rsidR="00E420D1" w:rsidRPr="00F46DD1" w:rsidRDefault="00E420D1" w:rsidP="00E420D1">
      <w:pPr>
        <w:autoSpaceDE w:val="0"/>
        <w:ind w:firstLine="709"/>
        <w:jc w:val="both"/>
        <w:rPr>
          <w:sz w:val="28"/>
          <w:szCs w:val="28"/>
        </w:rPr>
      </w:pPr>
      <w:r w:rsidRPr="00F46DD1">
        <w:rPr>
          <w:sz w:val="28"/>
          <w:szCs w:val="28"/>
        </w:rPr>
        <w:t xml:space="preserve">адрес электронной почты: </w:t>
      </w:r>
      <w:proofErr w:type="spellStart"/>
      <w:r w:rsidRPr="00F46DD1">
        <w:rPr>
          <w:sz w:val="28"/>
          <w:szCs w:val="28"/>
        </w:rPr>
        <w:t>mau-mfc-bk@ya</w:t>
      </w:r>
      <w:proofErr w:type="spellEnd"/>
      <w:r w:rsidRPr="00F46DD1">
        <w:rPr>
          <w:sz w:val="28"/>
          <w:szCs w:val="28"/>
          <w:lang w:val="en-US"/>
        </w:rPr>
        <w:t>n</w:t>
      </w:r>
      <w:r w:rsidRPr="00F46DD1">
        <w:rPr>
          <w:sz w:val="28"/>
          <w:szCs w:val="28"/>
        </w:rPr>
        <w:t>dex.ru;</w:t>
      </w:r>
    </w:p>
    <w:p w:rsidR="00E420D1" w:rsidRPr="00F46DD1" w:rsidRDefault="00E420D1" w:rsidP="00E420D1">
      <w:pPr>
        <w:autoSpaceDE w:val="0"/>
        <w:ind w:firstLine="709"/>
        <w:jc w:val="both"/>
        <w:rPr>
          <w:sz w:val="28"/>
          <w:szCs w:val="28"/>
        </w:rPr>
      </w:pPr>
      <w:r w:rsidRPr="00F46DD1">
        <w:rPr>
          <w:sz w:val="28"/>
          <w:szCs w:val="28"/>
        </w:rPr>
        <w:t xml:space="preserve">адрес официального сайта сети </w:t>
      </w:r>
      <w:r w:rsidRPr="00F46DD1">
        <w:rPr>
          <w:bCs/>
          <w:color w:val="000000"/>
          <w:sz w:val="28"/>
          <w:szCs w:val="28"/>
        </w:rPr>
        <w:t>Многофункциональных центров Ростовской области</w:t>
      </w:r>
      <w:r w:rsidRPr="00F46DD1">
        <w:rPr>
          <w:sz w:val="28"/>
          <w:szCs w:val="28"/>
        </w:rPr>
        <w:t xml:space="preserve">: </w:t>
      </w:r>
      <w:hyperlink r:id="rId9" w:history="1">
        <w:r w:rsidRPr="00F46DD1">
          <w:rPr>
            <w:rStyle w:val="a9"/>
            <w:sz w:val="28"/>
            <w:szCs w:val="28"/>
            <w:lang w:val="en-US"/>
          </w:rPr>
          <w:t>http</w:t>
        </w:r>
        <w:r w:rsidRPr="00F46DD1">
          <w:rPr>
            <w:rStyle w:val="a9"/>
            <w:sz w:val="28"/>
            <w:szCs w:val="28"/>
          </w:rPr>
          <w:t>://</w:t>
        </w:r>
        <w:r w:rsidRPr="00F46DD1">
          <w:rPr>
            <w:rStyle w:val="a9"/>
            <w:sz w:val="28"/>
            <w:szCs w:val="28"/>
            <w:lang w:val="en-US"/>
          </w:rPr>
          <w:t>www</w:t>
        </w:r>
        <w:r w:rsidRPr="00F46DD1">
          <w:rPr>
            <w:rStyle w:val="a9"/>
            <w:sz w:val="28"/>
            <w:szCs w:val="28"/>
          </w:rPr>
          <w:t>.</w:t>
        </w:r>
        <w:proofErr w:type="spellStart"/>
        <w:r w:rsidRPr="00F46DD1">
          <w:rPr>
            <w:rStyle w:val="a9"/>
            <w:sz w:val="28"/>
            <w:szCs w:val="28"/>
            <w:lang w:val="en-US"/>
          </w:rPr>
          <w:t>mfc</w:t>
        </w:r>
        <w:proofErr w:type="spellEnd"/>
      </w:hyperlink>
      <w:r w:rsidRPr="00F46DD1">
        <w:rPr>
          <w:sz w:val="28"/>
          <w:szCs w:val="28"/>
        </w:rPr>
        <w:t xml:space="preserve"> 61</w:t>
      </w:r>
      <w:proofErr w:type="gramStart"/>
      <w:r w:rsidRPr="00F46DD1">
        <w:rPr>
          <w:sz w:val="28"/>
          <w:szCs w:val="28"/>
        </w:rPr>
        <w:t>/.</w:t>
      </w:r>
      <w:proofErr w:type="spellStart"/>
      <w:r w:rsidRPr="00F46DD1">
        <w:rPr>
          <w:sz w:val="28"/>
          <w:szCs w:val="28"/>
          <w:lang w:val="en-US"/>
        </w:rPr>
        <w:t>ru</w:t>
      </w:r>
      <w:proofErr w:type="spellEnd"/>
      <w:proofErr w:type="gramEnd"/>
    </w:p>
    <w:p w:rsidR="00E420D1" w:rsidRPr="00F46DD1" w:rsidRDefault="00E420D1" w:rsidP="00E420D1">
      <w:pPr>
        <w:autoSpaceDE w:val="0"/>
        <w:jc w:val="both"/>
        <w:rPr>
          <w:sz w:val="28"/>
          <w:szCs w:val="28"/>
        </w:rPr>
      </w:pPr>
      <w:r w:rsidRPr="00F46DD1">
        <w:rPr>
          <w:color w:val="000000"/>
          <w:sz w:val="28"/>
          <w:szCs w:val="28"/>
        </w:rPr>
        <w:t xml:space="preserve">адреса территориально обособленных структурных подразделений МАУ МФЦ </w:t>
      </w:r>
      <w:proofErr w:type="spellStart"/>
      <w:r w:rsidRPr="00F46DD1">
        <w:rPr>
          <w:color w:val="000000"/>
          <w:sz w:val="28"/>
          <w:szCs w:val="28"/>
        </w:rPr>
        <w:t>Белокалитвинского</w:t>
      </w:r>
      <w:proofErr w:type="spellEnd"/>
      <w:r w:rsidRPr="00F46DD1">
        <w:rPr>
          <w:color w:val="000000"/>
          <w:sz w:val="28"/>
          <w:szCs w:val="28"/>
        </w:rPr>
        <w:t xml:space="preserve"> района (далее- ТОСП МАУ МФЦ </w:t>
      </w:r>
      <w:proofErr w:type="spellStart"/>
      <w:r w:rsidRPr="00F46DD1">
        <w:rPr>
          <w:color w:val="000000"/>
          <w:sz w:val="28"/>
          <w:szCs w:val="28"/>
        </w:rPr>
        <w:t>Белокалитвинского</w:t>
      </w:r>
      <w:proofErr w:type="spellEnd"/>
      <w:r w:rsidRPr="00F46DD1">
        <w:rPr>
          <w:color w:val="000000"/>
          <w:sz w:val="28"/>
          <w:szCs w:val="28"/>
        </w:rPr>
        <w:t xml:space="preserve"> района) размещены на официальном сайте сети Многофункциональных центров Ростовской области:</w:t>
      </w:r>
      <w:r w:rsidRPr="00F46DD1">
        <w:rPr>
          <w:sz w:val="28"/>
          <w:szCs w:val="28"/>
        </w:rPr>
        <w:t xml:space="preserve"> </w:t>
      </w:r>
      <w:r w:rsidRPr="00F46DD1">
        <w:rPr>
          <w:sz w:val="28"/>
          <w:szCs w:val="28"/>
          <w:lang w:val="en-US"/>
        </w:rPr>
        <w:t>http</w:t>
      </w:r>
      <w:r w:rsidRPr="00F46DD1">
        <w:rPr>
          <w:sz w:val="28"/>
          <w:szCs w:val="28"/>
        </w:rPr>
        <w:t>://</w:t>
      </w:r>
      <w:proofErr w:type="spellStart"/>
      <w:r w:rsidRPr="00F46DD1">
        <w:rPr>
          <w:sz w:val="28"/>
          <w:szCs w:val="28"/>
        </w:rPr>
        <w:t>bk.mfc</w:t>
      </w:r>
      <w:proofErr w:type="spellEnd"/>
      <w:r w:rsidRPr="00F46DD1">
        <w:rPr>
          <w:sz w:val="28"/>
          <w:szCs w:val="28"/>
        </w:rPr>
        <w:t xml:space="preserve"> 61</w:t>
      </w:r>
      <w:proofErr w:type="gramStart"/>
      <w:r w:rsidRPr="00F46DD1">
        <w:rPr>
          <w:sz w:val="28"/>
          <w:szCs w:val="28"/>
        </w:rPr>
        <w:t>/.</w:t>
      </w:r>
      <w:proofErr w:type="spellStart"/>
      <w:r w:rsidRPr="00F46DD1">
        <w:rPr>
          <w:sz w:val="28"/>
          <w:szCs w:val="28"/>
          <w:lang w:val="en-US"/>
        </w:rPr>
        <w:t>ru</w:t>
      </w:r>
      <w:proofErr w:type="spellEnd"/>
      <w:proofErr w:type="gramEnd"/>
    </w:p>
    <w:p w:rsidR="00E420D1" w:rsidRPr="00F46DD1" w:rsidRDefault="00E420D1" w:rsidP="00E420D1">
      <w:pPr>
        <w:pStyle w:val="10"/>
        <w:jc w:val="both"/>
        <w:rPr>
          <w:sz w:val="28"/>
          <w:szCs w:val="28"/>
        </w:rPr>
      </w:pPr>
    </w:p>
    <w:p w:rsidR="00E420D1" w:rsidRPr="00F46DD1" w:rsidRDefault="00E420D1" w:rsidP="00E420D1">
      <w:pPr>
        <w:autoSpaceDE w:val="0"/>
        <w:jc w:val="both"/>
        <w:rPr>
          <w:bCs/>
          <w:sz w:val="28"/>
          <w:szCs w:val="28"/>
        </w:rPr>
      </w:pPr>
      <w:r w:rsidRPr="00F46DD1">
        <w:rPr>
          <w:sz w:val="28"/>
          <w:szCs w:val="28"/>
        </w:rPr>
        <w:t xml:space="preserve">график работы: </w:t>
      </w:r>
    </w:p>
    <w:tbl>
      <w:tblPr>
        <w:tblW w:w="0" w:type="auto"/>
        <w:tblInd w:w="-49" w:type="dxa"/>
        <w:tblLayout w:type="fixed"/>
        <w:tblCellMar>
          <w:left w:w="0" w:type="dxa"/>
          <w:right w:w="0" w:type="dxa"/>
        </w:tblCellMar>
        <w:tblLook w:val="04A0" w:firstRow="1" w:lastRow="0" w:firstColumn="1" w:lastColumn="0" w:noHBand="0" w:noVBand="1"/>
      </w:tblPr>
      <w:tblGrid>
        <w:gridCol w:w="2749"/>
        <w:gridCol w:w="2511"/>
        <w:gridCol w:w="3067"/>
      </w:tblGrid>
      <w:tr w:rsidR="00E420D1" w:rsidRPr="00F46DD1" w:rsidTr="00D36968">
        <w:trPr>
          <w:trHeight w:val="284"/>
        </w:trPr>
        <w:tc>
          <w:tcPr>
            <w:tcW w:w="2749" w:type="dxa"/>
            <w:tcBorders>
              <w:top w:val="single" w:sz="6" w:space="0" w:color="B5B5B5"/>
              <w:left w:val="single" w:sz="6" w:space="0" w:color="B5B5B5"/>
              <w:bottom w:val="single" w:sz="6" w:space="0" w:color="B5B5B5"/>
              <w:right w:val="nil"/>
            </w:tcBorders>
            <w:hideMark/>
          </w:tcPr>
          <w:p w:rsidR="00E420D1" w:rsidRPr="00F46DD1" w:rsidRDefault="00E420D1" w:rsidP="00D36968">
            <w:pPr>
              <w:jc w:val="center"/>
              <w:rPr>
                <w:sz w:val="28"/>
                <w:szCs w:val="28"/>
              </w:rPr>
            </w:pPr>
            <w:r w:rsidRPr="00F46DD1">
              <w:rPr>
                <w:bCs/>
                <w:sz w:val="28"/>
                <w:szCs w:val="28"/>
              </w:rPr>
              <w:t>День недели</w:t>
            </w:r>
          </w:p>
        </w:tc>
        <w:tc>
          <w:tcPr>
            <w:tcW w:w="2511" w:type="dxa"/>
            <w:tcBorders>
              <w:top w:val="single" w:sz="6" w:space="0" w:color="B5B5B5"/>
              <w:left w:val="single" w:sz="6" w:space="0" w:color="B5B5B5"/>
              <w:bottom w:val="single" w:sz="6" w:space="0" w:color="B5B5B5"/>
              <w:right w:val="nil"/>
            </w:tcBorders>
            <w:hideMark/>
          </w:tcPr>
          <w:p w:rsidR="00E420D1" w:rsidRPr="00F46DD1" w:rsidRDefault="00E420D1" w:rsidP="00D36968">
            <w:pPr>
              <w:jc w:val="center"/>
              <w:rPr>
                <w:sz w:val="28"/>
                <w:szCs w:val="28"/>
              </w:rPr>
            </w:pPr>
            <w:r w:rsidRPr="00F46DD1">
              <w:rPr>
                <w:bCs/>
                <w:sz w:val="28"/>
                <w:szCs w:val="28"/>
              </w:rPr>
              <w:t>Часы работы</w:t>
            </w:r>
          </w:p>
        </w:tc>
        <w:tc>
          <w:tcPr>
            <w:tcW w:w="3067" w:type="dxa"/>
            <w:tcBorders>
              <w:top w:val="single" w:sz="6" w:space="0" w:color="B5B5B5"/>
              <w:left w:val="single" w:sz="6" w:space="0" w:color="B5B5B5"/>
              <w:bottom w:val="single" w:sz="6" w:space="0" w:color="B5B5B5"/>
              <w:right w:val="single" w:sz="6" w:space="0" w:color="B5B5B5"/>
            </w:tcBorders>
            <w:hideMark/>
          </w:tcPr>
          <w:p w:rsidR="00E420D1" w:rsidRPr="00F46DD1" w:rsidRDefault="00E420D1" w:rsidP="00D36968">
            <w:pPr>
              <w:jc w:val="center"/>
              <w:rPr>
                <w:sz w:val="28"/>
                <w:szCs w:val="28"/>
              </w:rPr>
            </w:pPr>
            <w:r w:rsidRPr="00F46DD1">
              <w:rPr>
                <w:bCs/>
                <w:sz w:val="28"/>
                <w:szCs w:val="28"/>
              </w:rPr>
              <w:t>Обеденный перерыв</w:t>
            </w:r>
          </w:p>
        </w:tc>
      </w:tr>
      <w:tr w:rsidR="00E420D1" w:rsidRPr="00F46DD1" w:rsidTr="00D36968">
        <w:trPr>
          <w:trHeight w:val="284"/>
        </w:trPr>
        <w:tc>
          <w:tcPr>
            <w:tcW w:w="2749" w:type="dxa"/>
            <w:tcBorders>
              <w:top w:val="single" w:sz="6" w:space="0" w:color="B5B5B5"/>
              <w:left w:val="single" w:sz="6" w:space="0" w:color="B5B5B5"/>
              <w:bottom w:val="single" w:sz="6" w:space="0" w:color="B5B5B5"/>
              <w:right w:val="nil"/>
            </w:tcBorders>
            <w:hideMark/>
          </w:tcPr>
          <w:p w:rsidR="00E420D1" w:rsidRPr="00F46DD1" w:rsidRDefault="00E420D1" w:rsidP="00D36968">
            <w:pPr>
              <w:jc w:val="center"/>
              <w:rPr>
                <w:sz w:val="28"/>
                <w:szCs w:val="28"/>
              </w:rPr>
            </w:pPr>
            <w:r w:rsidRPr="00F46DD1">
              <w:rPr>
                <w:bCs/>
                <w:sz w:val="28"/>
                <w:szCs w:val="28"/>
              </w:rPr>
              <w:t>Понедельник</w:t>
            </w:r>
          </w:p>
        </w:tc>
        <w:tc>
          <w:tcPr>
            <w:tcW w:w="2511" w:type="dxa"/>
            <w:tcBorders>
              <w:top w:val="single" w:sz="6" w:space="0" w:color="B5B5B5"/>
              <w:left w:val="single" w:sz="6" w:space="0" w:color="B5B5B5"/>
              <w:bottom w:val="single" w:sz="6" w:space="0" w:color="B5B5B5"/>
              <w:right w:val="nil"/>
            </w:tcBorders>
            <w:hideMark/>
          </w:tcPr>
          <w:p w:rsidR="00E420D1" w:rsidRPr="00F46DD1" w:rsidRDefault="00E420D1" w:rsidP="00D36968">
            <w:pPr>
              <w:jc w:val="center"/>
              <w:rPr>
                <w:sz w:val="28"/>
                <w:szCs w:val="28"/>
              </w:rPr>
            </w:pPr>
            <w:r w:rsidRPr="00F46DD1">
              <w:rPr>
                <w:sz w:val="28"/>
                <w:szCs w:val="28"/>
              </w:rPr>
              <w:t>8</w:t>
            </w:r>
            <w:r w:rsidRPr="00F46DD1">
              <w:rPr>
                <w:sz w:val="28"/>
                <w:szCs w:val="28"/>
                <w:u w:val="single"/>
                <w:vertAlign w:val="superscript"/>
              </w:rPr>
              <w:t>00</w:t>
            </w:r>
            <w:r w:rsidRPr="00F46DD1">
              <w:rPr>
                <w:sz w:val="28"/>
                <w:szCs w:val="28"/>
              </w:rPr>
              <w:t xml:space="preserve"> –18</w:t>
            </w:r>
            <w:r w:rsidRPr="00F46DD1">
              <w:rPr>
                <w:sz w:val="28"/>
                <w:szCs w:val="28"/>
                <w:u w:val="single"/>
                <w:vertAlign w:val="superscript"/>
              </w:rPr>
              <w:t>00</w:t>
            </w:r>
          </w:p>
        </w:tc>
        <w:tc>
          <w:tcPr>
            <w:tcW w:w="3067" w:type="dxa"/>
            <w:tcBorders>
              <w:top w:val="single" w:sz="6" w:space="0" w:color="B5B5B5"/>
              <w:left w:val="single" w:sz="6" w:space="0" w:color="B5B5B5"/>
              <w:bottom w:val="single" w:sz="6" w:space="0" w:color="B5B5B5"/>
              <w:right w:val="single" w:sz="6" w:space="0" w:color="B5B5B5"/>
            </w:tcBorders>
            <w:hideMark/>
          </w:tcPr>
          <w:p w:rsidR="00E420D1" w:rsidRPr="00F46DD1" w:rsidRDefault="00E420D1" w:rsidP="00D36968">
            <w:pPr>
              <w:jc w:val="center"/>
              <w:rPr>
                <w:sz w:val="28"/>
                <w:szCs w:val="28"/>
              </w:rPr>
            </w:pPr>
            <w:r w:rsidRPr="00F46DD1">
              <w:rPr>
                <w:sz w:val="28"/>
                <w:szCs w:val="28"/>
              </w:rPr>
              <w:t>Без перерыва</w:t>
            </w:r>
          </w:p>
        </w:tc>
      </w:tr>
      <w:tr w:rsidR="00E420D1" w:rsidRPr="00F46DD1" w:rsidTr="00D36968">
        <w:trPr>
          <w:trHeight w:val="284"/>
        </w:trPr>
        <w:tc>
          <w:tcPr>
            <w:tcW w:w="2749" w:type="dxa"/>
            <w:tcBorders>
              <w:top w:val="single" w:sz="6" w:space="0" w:color="B5B5B5"/>
              <w:left w:val="single" w:sz="6" w:space="0" w:color="B5B5B5"/>
              <w:bottom w:val="single" w:sz="6" w:space="0" w:color="B5B5B5"/>
              <w:right w:val="nil"/>
            </w:tcBorders>
            <w:hideMark/>
          </w:tcPr>
          <w:p w:rsidR="00E420D1" w:rsidRPr="00F46DD1" w:rsidRDefault="00E420D1" w:rsidP="00D36968">
            <w:pPr>
              <w:jc w:val="center"/>
              <w:rPr>
                <w:sz w:val="28"/>
                <w:szCs w:val="28"/>
              </w:rPr>
            </w:pPr>
            <w:r w:rsidRPr="00F46DD1">
              <w:rPr>
                <w:bCs/>
                <w:sz w:val="28"/>
                <w:szCs w:val="28"/>
              </w:rPr>
              <w:t>Вторник</w:t>
            </w:r>
          </w:p>
        </w:tc>
        <w:tc>
          <w:tcPr>
            <w:tcW w:w="2511" w:type="dxa"/>
            <w:tcBorders>
              <w:top w:val="single" w:sz="6" w:space="0" w:color="B5B5B5"/>
              <w:left w:val="single" w:sz="6" w:space="0" w:color="B5B5B5"/>
              <w:bottom w:val="single" w:sz="6" w:space="0" w:color="B5B5B5"/>
              <w:right w:val="nil"/>
            </w:tcBorders>
            <w:hideMark/>
          </w:tcPr>
          <w:p w:rsidR="00E420D1" w:rsidRPr="00F46DD1" w:rsidRDefault="00E420D1" w:rsidP="00D36968">
            <w:pPr>
              <w:jc w:val="center"/>
              <w:rPr>
                <w:sz w:val="28"/>
                <w:szCs w:val="28"/>
              </w:rPr>
            </w:pPr>
            <w:r w:rsidRPr="00F46DD1">
              <w:rPr>
                <w:sz w:val="28"/>
                <w:szCs w:val="28"/>
              </w:rPr>
              <w:t>8</w:t>
            </w:r>
            <w:r w:rsidRPr="00F46DD1">
              <w:rPr>
                <w:sz w:val="28"/>
                <w:szCs w:val="28"/>
                <w:u w:val="single"/>
                <w:vertAlign w:val="superscript"/>
              </w:rPr>
              <w:t>00</w:t>
            </w:r>
            <w:r w:rsidRPr="00F46DD1">
              <w:rPr>
                <w:sz w:val="28"/>
                <w:szCs w:val="28"/>
              </w:rPr>
              <w:t xml:space="preserve"> –20</w:t>
            </w:r>
            <w:r w:rsidRPr="00F46DD1">
              <w:rPr>
                <w:sz w:val="28"/>
                <w:szCs w:val="28"/>
                <w:u w:val="single"/>
                <w:vertAlign w:val="superscript"/>
              </w:rPr>
              <w:t>00</w:t>
            </w:r>
          </w:p>
        </w:tc>
        <w:tc>
          <w:tcPr>
            <w:tcW w:w="3067" w:type="dxa"/>
            <w:tcBorders>
              <w:top w:val="single" w:sz="6" w:space="0" w:color="B5B5B5"/>
              <w:left w:val="single" w:sz="6" w:space="0" w:color="B5B5B5"/>
              <w:bottom w:val="single" w:sz="6" w:space="0" w:color="B5B5B5"/>
              <w:right w:val="single" w:sz="6" w:space="0" w:color="B5B5B5"/>
            </w:tcBorders>
            <w:hideMark/>
          </w:tcPr>
          <w:p w:rsidR="00E420D1" w:rsidRPr="00F46DD1" w:rsidRDefault="00E420D1" w:rsidP="00D36968">
            <w:pPr>
              <w:jc w:val="center"/>
              <w:rPr>
                <w:sz w:val="28"/>
                <w:szCs w:val="28"/>
              </w:rPr>
            </w:pPr>
            <w:r w:rsidRPr="00F46DD1">
              <w:rPr>
                <w:sz w:val="28"/>
                <w:szCs w:val="28"/>
              </w:rPr>
              <w:t>Без перерыва</w:t>
            </w:r>
          </w:p>
        </w:tc>
      </w:tr>
      <w:tr w:rsidR="00E420D1" w:rsidRPr="00F46DD1" w:rsidTr="00D36968">
        <w:trPr>
          <w:trHeight w:val="284"/>
        </w:trPr>
        <w:tc>
          <w:tcPr>
            <w:tcW w:w="2749" w:type="dxa"/>
            <w:tcBorders>
              <w:top w:val="single" w:sz="6" w:space="0" w:color="B5B5B5"/>
              <w:left w:val="single" w:sz="6" w:space="0" w:color="B5B5B5"/>
              <w:bottom w:val="single" w:sz="6" w:space="0" w:color="B5B5B5"/>
              <w:right w:val="nil"/>
            </w:tcBorders>
            <w:hideMark/>
          </w:tcPr>
          <w:p w:rsidR="00E420D1" w:rsidRPr="00F46DD1" w:rsidRDefault="00E420D1" w:rsidP="00D36968">
            <w:pPr>
              <w:jc w:val="center"/>
              <w:rPr>
                <w:sz w:val="28"/>
                <w:szCs w:val="28"/>
              </w:rPr>
            </w:pPr>
            <w:r w:rsidRPr="00F46DD1">
              <w:rPr>
                <w:bCs/>
                <w:sz w:val="28"/>
                <w:szCs w:val="28"/>
              </w:rPr>
              <w:t>Среда</w:t>
            </w:r>
          </w:p>
        </w:tc>
        <w:tc>
          <w:tcPr>
            <w:tcW w:w="2511" w:type="dxa"/>
            <w:tcBorders>
              <w:top w:val="single" w:sz="6" w:space="0" w:color="B5B5B5"/>
              <w:left w:val="single" w:sz="6" w:space="0" w:color="B5B5B5"/>
              <w:bottom w:val="single" w:sz="6" w:space="0" w:color="B5B5B5"/>
              <w:right w:val="nil"/>
            </w:tcBorders>
            <w:hideMark/>
          </w:tcPr>
          <w:p w:rsidR="00E420D1" w:rsidRPr="00F46DD1" w:rsidRDefault="00E420D1" w:rsidP="00D36968">
            <w:pPr>
              <w:jc w:val="center"/>
              <w:rPr>
                <w:sz w:val="28"/>
                <w:szCs w:val="28"/>
              </w:rPr>
            </w:pPr>
            <w:r w:rsidRPr="00F46DD1">
              <w:rPr>
                <w:sz w:val="28"/>
                <w:szCs w:val="28"/>
              </w:rPr>
              <w:t>8</w:t>
            </w:r>
            <w:r w:rsidRPr="00F46DD1">
              <w:rPr>
                <w:sz w:val="28"/>
                <w:szCs w:val="28"/>
                <w:u w:val="single"/>
                <w:vertAlign w:val="superscript"/>
              </w:rPr>
              <w:t>00</w:t>
            </w:r>
            <w:r w:rsidRPr="00F46DD1">
              <w:rPr>
                <w:sz w:val="28"/>
                <w:szCs w:val="28"/>
              </w:rPr>
              <w:t xml:space="preserve"> –18</w:t>
            </w:r>
            <w:r w:rsidRPr="00F46DD1">
              <w:rPr>
                <w:sz w:val="28"/>
                <w:szCs w:val="28"/>
                <w:u w:val="single"/>
                <w:vertAlign w:val="superscript"/>
              </w:rPr>
              <w:t>00</w:t>
            </w:r>
          </w:p>
        </w:tc>
        <w:tc>
          <w:tcPr>
            <w:tcW w:w="3067" w:type="dxa"/>
            <w:tcBorders>
              <w:top w:val="single" w:sz="6" w:space="0" w:color="B5B5B5"/>
              <w:left w:val="single" w:sz="6" w:space="0" w:color="B5B5B5"/>
              <w:bottom w:val="single" w:sz="6" w:space="0" w:color="B5B5B5"/>
              <w:right w:val="single" w:sz="6" w:space="0" w:color="B5B5B5"/>
            </w:tcBorders>
            <w:hideMark/>
          </w:tcPr>
          <w:p w:rsidR="00E420D1" w:rsidRPr="00F46DD1" w:rsidRDefault="00E420D1" w:rsidP="00D36968">
            <w:pPr>
              <w:jc w:val="center"/>
              <w:rPr>
                <w:sz w:val="28"/>
                <w:szCs w:val="28"/>
              </w:rPr>
            </w:pPr>
            <w:r w:rsidRPr="00F46DD1">
              <w:rPr>
                <w:sz w:val="28"/>
                <w:szCs w:val="28"/>
              </w:rPr>
              <w:t>Без перерыва</w:t>
            </w:r>
          </w:p>
        </w:tc>
      </w:tr>
      <w:tr w:rsidR="00E420D1" w:rsidRPr="00F46DD1" w:rsidTr="00D36968">
        <w:trPr>
          <w:trHeight w:val="284"/>
        </w:trPr>
        <w:tc>
          <w:tcPr>
            <w:tcW w:w="2749" w:type="dxa"/>
            <w:tcBorders>
              <w:top w:val="single" w:sz="6" w:space="0" w:color="B5B5B5"/>
              <w:left w:val="single" w:sz="6" w:space="0" w:color="B5B5B5"/>
              <w:bottom w:val="single" w:sz="6" w:space="0" w:color="B5B5B5"/>
              <w:right w:val="nil"/>
            </w:tcBorders>
            <w:hideMark/>
          </w:tcPr>
          <w:p w:rsidR="00E420D1" w:rsidRPr="00F46DD1" w:rsidRDefault="00E420D1" w:rsidP="00D36968">
            <w:pPr>
              <w:jc w:val="center"/>
              <w:rPr>
                <w:sz w:val="28"/>
                <w:szCs w:val="28"/>
              </w:rPr>
            </w:pPr>
            <w:r w:rsidRPr="00F46DD1">
              <w:rPr>
                <w:bCs/>
                <w:sz w:val="28"/>
                <w:szCs w:val="28"/>
              </w:rPr>
              <w:t>Четверг</w:t>
            </w:r>
          </w:p>
        </w:tc>
        <w:tc>
          <w:tcPr>
            <w:tcW w:w="2511" w:type="dxa"/>
            <w:tcBorders>
              <w:top w:val="single" w:sz="6" w:space="0" w:color="B5B5B5"/>
              <w:left w:val="single" w:sz="6" w:space="0" w:color="B5B5B5"/>
              <w:bottom w:val="single" w:sz="6" w:space="0" w:color="B5B5B5"/>
              <w:right w:val="nil"/>
            </w:tcBorders>
            <w:hideMark/>
          </w:tcPr>
          <w:p w:rsidR="00E420D1" w:rsidRPr="00F46DD1" w:rsidRDefault="00E420D1" w:rsidP="00D36968">
            <w:pPr>
              <w:jc w:val="center"/>
              <w:rPr>
                <w:sz w:val="28"/>
                <w:szCs w:val="28"/>
              </w:rPr>
            </w:pPr>
            <w:r w:rsidRPr="00F46DD1">
              <w:rPr>
                <w:sz w:val="28"/>
                <w:szCs w:val="28"/>
              </w:rPr>
              <w:t>8</w:t>
            </w:r>
            <w:r w:rsidRPr="00F46DD1">
              <w:rPr>
                <w:sz w:val="28"/>
                <w:szCs w:val="28"/>
                <w:u w:val="single"/>
                <w:vertAlign w:val="superscript"/>
              </w:rPr>
              <w:t>00</w:t>
            </w:r>
            <w:r w:rsidRPr="00F46DD1">
              <w:rPr>
                <w:sz w:val="28"/>
                <w:szCs w:val="28"/>
              </w:rPr>
              <w:t xml:space="preserve"> –20</w:t>
            </w:r>
            <w:r w:rsidRPr="00F46DD1">
              <w:rPr>
                <w:sz w:val="28"/>
                <w:szCs w:val="28"/>
                <w:u w:val="single"/>
                <w:vertAlign w:val="superscript"/>
              </w:rPr>
              <w:t>00</w:t>
            </w:r>
          </w:p>
        </w:tc>
        <w:tc>
          <w:tcPr>
            <w:tcW w:w="3067" w:type="dxa"/>
            <w:tcBorders>
              <w:top w:val="single" w:sz="6" w:space="0" w:color="B5B5B5"/>
              <w:left w:val="single" w:sz="6" w:space="0" w:color="B5B5B5"/>
              <w:bottom w:val="single" w:sz="6" w:space="0" w:color="B5B5B5"/>
              <w:right w:val="single" w:sz="6" w:space="0" w:color="B5B5B5"/>
            </w:tcBorders>
            <w:hideMark/>
          </w:tcPr>
          <w:p w:rsidR="00E420D1" w:rsidRPr="00F46DD1" w:rsidRDefault="00E420D1" w:rsidP="00D36968">
            <w:pPr>
              <w:jc w:val="center"/>
              <w:rPr>
                <w:sz w:val="28"/>
                <w:szCs w:val="28"/>
              </w:rPr>
            </w:pPr>
            <w:r w:rsidRPr="00F46DD1">
              <w:rPr>
                <w:sz w:val="28"/>
                <w:szCs w:val="28"/>
              </w:rPr>
              <w:t>Без перерыва</w:t>
            </w:r>
          </w:p>
        </w:tc>
      </w:tr>
      <w:tr w:rsidR="00E420D1" w:rsidRPr="00F46DD1" w:rsidTr="00D36968">
        <w:trPr>
          <w:trHeight w:val="284"/>
        </w:trPr>
        <w:tc>
          <w:tcPr>
            <w:tcW w:w="2749" w:type="dxa"/>
            <w:tcBorders>
              <w:top w:val="single" w:sz="6" w:space="0" w:color="B5B5B5"/>
              <w:left w:val="single" w:sz="6" w:space="0" w:color="B5B5B5"/>
              <w:bottom w:val="single" w:sz="6" w:space="0" w:color="B5B5B5"/>
              <w:right w:val="nil"/>
            </w:tcBorders>
            <w:hideMark/>
          </w:tcPr>
          <w:p w:rsidR="00E420D1" w:rsidRPr="00F46DD1" w:rsidRDefault="00E420D1" w:rsidP="00D36968">
            <w:pPr>
              <w:jc w:val="center"/>
              <w:rPr>
                <w:sz w:val="28"/>
                <w:szCs w:val="28"/>
              </w:rPr>
            </w:pPr>
            <w:r w:rsidRPr="00F46DD1">
              <w:rPr>
                <w:bCs/>
                <w:sz w:val="28"/>
                <w:szCs w:val="28"/>
              </w:rPr>
              <w:t>Пятница</w:t>
            </w:r>
          </w:p>
        </w:tc>
        <w:tc>
          <w:tcPr>
            <w:tcW w:w="2511" w:type="dxa"/>
            <w:tcBorders>
              <w:top w:val="single" w:sz="6" w:space="0" w:color="B5B5B5"/>
              <w:left w:val="single" w:sz="6" w:space="0" w:color="B5B5B5"/>
              <w:bottom w:val="single" w:sz="6" w:space="0" w:color="B5B5B5"/>
              <w:right w:val="nil"/>
            </w:tcBorders>
            <w:hideMark/>
          </w:tcPr>
          <w:p w:rsidR="00E420D1" w:rsidRPr="00F46DD1" w:rsidRDefault="00E420D1" w:rsidP="00D36968">
            <w:pPr>
              <w:jc w:val="center"/>
              <w:rPr>
                <w:sz w:val="28"/>
                <w:szCs w:val="28"/>
              </w:rPr>
            </w:pPr>
            <w:r w:rsidRPr="00F46DD1">
              <w:rPr>
                <w:sz w:val="28"/>
                <w:szCs w:val="28"/>
              </w:rPr>
              <w:t>8</w:t>
            </w:r>
            <w:r w:rsidRPr="00F46DD1">
              <w:rPr>
                <w:sz w:val="28"/>
                <w:szCs w:val="28"/>
                <w:u w:val="single"/>
                <w:vertAlign w:val="superscript"/>
              </w:rPr>
              <w:t>00</w:t>
            </w:r>
            <w:r w:rsidRPr="00F46DD1">
              <w:rPr>
                <w:sz w:val="28"/>
                <w:szCs w:val="28"/>
              </w:rPr>
              <w:t xml:space="preserve"> –17</w:t>
            </w:r>
            <w:r w:rsidRPr="00F46DD1">
              <w:rPr>
                <w:sz w:val="28"/>
                <w:szCs w:val="28"/>
                <w:u w:val="single"/>
                <w:vertAlign w:val="superscript"/>
              </w:rPr>
              <w:t>00</w:t>
            </w:r>
          </w:p>
        </w:tc>
        <w:tc>
          <w:tcPr>
            <w:tcW w:w="3067" w:type="dxa"/>
            <w:tcBorders>
              <w:top w:val="single" w:sz="6" w:space="0" w:color="B5B5B5"/>
              <w:left w:val="single" w:sz="6" w:space="0" w:color="B5B5B5"/>
              <w:bottom w:val="single" w:sz="6" w:space="0" w:color="B5B5B5"/>
              <w:right w:val="single" w:sz="6" w:space="0" w:color="B5B5B5"/>
            </w:tcBorders>
            <w:hideMark/>
          </w:tcPr>
          <w:p w:rsidR="00E420D1" w:rsidRPr="00F46DD1" w:rsidRDefault="00E420D1" w:rsidP="00D36968">
            <w:pPr>
              <w:jc w:val="center"/>
              <w:rPr>
                <w:sz w:val="28"/>
                <w:szCs w:val="28"/>
              </w:rPr>
            </w:pPr>
            <w:r w:rsidRPr="00F46DD1">
              <w:rPr>
                <w:sz w:val="28"/>
                <w:szCs w:val="28"/>
              </w:rPr>
              <w:t>Без перерыва</w:t>
            </w:r>
          </w:p>
        </w:tc>
      </w:tr>
      <w:tr w:rsidR="00E420D1" w:rsidRPr="00F46DD1" w:rsidTr="00D36968">
        <w:trPr>
          <w:trHeight w:val="284"/>
        </w:trPr>
        <w:tc>
          <w:tcPr>
            <w:tcW w:w="2749" w:type="dxa"/>
            <w:tcBorders>
              <w:top w:val="single" w:sz="6" w:space="0" w:color="B5B5B5"/>
              <w:left w:val="single" w:sz="6" w:space="0" w:color="B5B5B5"/>
              <w:bottom w:val="single" w:sz="6" w:space="0" w:color="B5B5B5"/>
              <w:right w:val="nil"/>
            </w:tcBorders>
            <w:hideMark/>
          </w:tcPr>
          <w:p w:rsidR="00E420D1" w:rsidRPr="00F46DD1" w:rsidRDefault="00E420D1" w:rsidP="00D36968">
            <w:pPr>
              <w:jc w:val="center"/>
              <w:rPr>
                <w:sz w:val="28"/>
                <w:szCs w:val="28"/>
              </w:rPr>
            </w:pPr>
            <w:r w:rsidRPr="00F46DD1">
              <w:rPr>
                <w:bCs/>
                <w:sz w:val="28"/>
                <w:szCs w:val="28"/>
              </w:rPr>
              <w:t>Суббота</w:t>
            </w:r>
          </w:p>
        </w:tc>
        <w:tc>
          <w:tcPr>
            <w:tcW w:w="2511" w:type="dxa"/>
            <w:tcBorders>
              <w:top w:val="single" w:sz="6" w:space="0" w:color="B5B5B5"/>
              <w:left w:val="single" w:sz="6" w:space="0" w:color="B5B5B5"/>
              <w:bottom w:val="single" w:sz="6" w:space="0" w:color="B5B5B5"/>
              <w:right w:val="nil"/>
            </w:tcBorders>
            <w:hideMark/>
          </w:tcPr>
          <w:p w:rsidR="00E420D1" w:rsidRPr="00F46DD1" w:rsidRDefault="00E420D1" w:rsidP="00D36968">
            <w:pPr>
              <w:jc w:val="center"/>
              <w:rPr>
                <w:sz w:val="28"/>
                <w:szCs w:val="28"/>
              </w:rPr>
            </w:pPr>
            <w:r w:rsidRPr="00F46DD1">
              <w:rPr>
                <w:sz w:val="28"/>
                <w:szCs w:val="28"/>
              </w:rPr>
              <w:t>8</w:t>
            </w:r>
            <w:r w:rsidRPr="00F46DD1">
              <w:rPr>
                <w:sz w:val="28"/>
                <w:szCs w:val="28"/>
                <w:u w:val="single"/>
                <w:vertAlign w:val="superscript"/>
              </w:rPr>
              <w:t>00</w:t>
            </w:r>
            <w:r w:rsidRPr="00F46DD1">
              <w:rPr>
                <w:sz w:val="28"/>
                <w:szCs w:val="28"/>
              </w:rPr>
              <w:t xml:space="preserve"> –17</w:t>
            </w:r>
            <w:r w:rsidRPr="00F46DD1">
              <w:rPr>
                <w:sz w:val="28"/>
                <w:szCs w:val="28"/>
                <w:u w:val="single"/>
                <w:vertAlign w:val="superscript"/>
              </w:rPr>
              <w:t>00</w:t>
            </w:r>
          </w:p>
        </w:tc>
        <w:tc>
          <w:tcPr>
            <w:tcW w:w="3067" w:type="dxa"/>
            <w:tcBorders>
              <w:top w:val="single" w:sz="6" w:space="0" w:color="B5B5B5"/>
              <w:left w:val="single" w:sz="6" w:space="0" w:color="B5B5B5"/>
              <w:bottom w:val="single" w:sz="6" w:space="0" w:color="B5B5B5"/>
              <w:right w:val="single" w:sz="6" w:space="0" w:color="B5B5B5"/>
            </w:tcBorders>
            <w:hideMark/>
          </w:tcPr>
          <w:p w:rsidR="00E420D1" w:rsidRPr="00F46DD1" w:rsidRDefault="00E420D1" w:rsidP="00D36968">
            <w:pPr>
              <w:jc w:val="center"/>
              <w:rPr>
                <w:sz w:val="28"/>
                <w:szCs w:val="28"/>
              </w:rPr>
            </w:pPr>
            <w:r w:rsidRPr="00F46DD1">
              <w:rPr>
                <w:sz w:val="28"/>
                <w:szCs w:val="28"/>
              </w:rPr>
              <w:t>Без перерыва</w:t>
            </w:r>
          </w:p>
        </w:tc>
      </w:tr>
    </w:tbl>
    <w:p w:rsidR="00E420D1" w:rsidRPr="00F46DD1" w:rsidRDefault="00E420D1" w:rsidP="00E420D1">
      <w:pPr>
        <w:autoSpaceDE w:val="0"/>
        <w:jc w:val="both"/>
        <w:rPr>
          <w:sz w:val="28"/>
          <w:szCs w:val="28"/>
        </w:rPr>
      </w:pPr>
    </w:p>
    <w:p w:rsidR="00E420D1" w:rsidRPr="00F46DD1" w:rsidRDefault="00E420D1" w:rsidP="00E420D1">
      <w:pPr>
        <w:autoSpaceDE w:val="0"/>
        <w:autoSpaceDN w:val="0"/>
        <w:adjustRightInd w:val="0"/>
        <w:ind w:firstLine="709"/>
        <w:jc w:val="both"/>
        <w:rPr>
          <w:color w:val="000000"/>
          <w:sz w:val="28"/>
          <w:szCs w:val="28"/>
        </w:rPr>
      </w:pPr>
      <w:r w:rsidRPr="00F46DD1">
        <w:rPr>
          <w:color w:val="000000"/>
          <w:sz w:val="28"/>
          <w:szCs w:val="28"/>
        </w:rPr>
        <w:t>1.5. Порядок информирования по вопросам предоставления муниципальной услуги.</w:t>
      </w:r>
    </w:p>
    <w:p w:rsidR="00E420D1" w:rsidRPr="00F46DD1" w:rsidRDefault="00E420D1" w:rsidP="00E420D1">
      <w:pPr>
        <w:autoSpaceDE w:val="0"/>
        <w:ind w:firstLine="709"/>
        <w:jc w:val="both"/>
        <w:rPr>
          <w:sz w:val="28"/>
          <w:szCs w:val="28"/>
        </w:rPr>
      </w:pPr>
      <w:r w:rsidRPr="00F46DD1">
        <w:rPr>
          <w:color w:val="000000"/>
          <w:sz w:val="28"/>
          <w:szCs w:val="28"/>
        </w:rPr>
        <w:t>1.5.1. И</w:t>
      </w:r>
      <w:r w:rsidRPr="00F46DD1">
        <w:rPr>
          <w:sz w:val="28"/>
          <w:szCs w:val="28"/>
        </w:rPr>
        <w:t>ндивидуальная консультация при личном обращении.</w:t>
      </w:r>
    </w:p>
    <w:p w:rsidR="00E420D1" w:rsidRPr="00F46DD1" w:rsidRDefault="00E420D1" w:rsidP="00E420D1">
      <w:pPr>
        <w:autoSpaceDE w:val="0"/>
        <w:ind w:firstLine="709"/>
        <w:jc w:val="both"/>
        <w:rPr>
          <w:sz w:val="28"/>
          <w:szCs w:val="28"/>
        </w:rPr>
      </w:pPr>
      <w:r w:rsidRPr="00F46DD1">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E420D1" w:rsidRPr="00F46DD1" w:rsidRDefault="00E420D1" w:rsidP="00E420D1">
      <w:pPr>
        <w:autoSpaceDE w:val="0"/>
        <w:ind w:firstLine="709"/>
        <w:jc w:val="both"/>
        <w:rPr>
          <w:color w:val="000000"/>
          <w:sz w:val="28"/>
          <w:szCs w:val="28"/>
        </w:rPr>
      </w:pPr>
      <w:r w:rsidRPr="00F46DD1">
        <w:rPr>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E420D1" w:rsidRPr="00F46DD1" w:rsidRDefault="00E420D1" w:rsidP="00E420D1">
      <w:pPr>
        <w:snapToGrid w:val="0"/>
        <w:ind w:firstLine="709"/>
        <w:jc w:val="both"/>
        <w:rPr>
          <w:sz w:val="28"/>
          <w:szCs w:val="28"/>
        </w:rPr>
      </w:pPr>
      <w:r w:rsidRPr="00F46DD1">
        <w:rPr>
          <w:color w:val="000000"/>
          <w:sz w:val="28"/>
          <w:szCs w:val="28"/>
        </w:rPr>
        <w:t xml:space="preserve">1.5.2. </w:t>
      </w:r>
      <w:r w:rsidRPr="00F46DD1">
        <w:rPr>
          <w:sz w:val="28"/>
          <w:szCs w:val="28"/>
        </w:rPr>
        <w:t>Индивидуальная консультация по телефону.</w:t>
      </w:r>
    </w:p>
    <w:p w:rsidR="00E420D1" w:rsidRPr="00F46DD1" w:rsidRDefault="00E420D1" w:rsidP="00E420D1">
      <w:pPr>
        <w:autoSpaceDE w:val="0"/>
        <w:ind w:firstLine="709"/>
        <w:jc w:val="both"/>
        <w:rPr>
          <w:sz w:val="28"/>
          <w:szCs w:val="28"/>
        </w:rPr>
      </w:pPr>
      <w:r w:rsidRPr="00F46DD1">
        <w:rPr>
          <w:sz w:val="28"/>
          <w:szCs w:val="28"/>
        </w:rPr>
        <w:t>Ответ на телефонный звонок должен начинаться с информации о наименовании органа, в который позвонил гражданин.</w:t>
      </w:r>
    </w:p>
    <w:p w:rsidR="00E420D1" w:rsidRPr="00F46DD1" w:rsidRDefault="00E420D1" w:rsidP="00E420D1">
      <w:pPr>
        <w:autoSpaceDE w:val="0"/>
        <w:ind w:firstLine="709"/>
        <w:jc w:val="both"/>
        <w:rPr>
          <w:sz w:val="28"/>
          <w:szCs w:val="28"/>
        </w:rPr>
      </w:pPr>
      <w:r w:rsidRPr="00F46DD1">
        <w:rPr>
          <w:sz w:val="28"/>
          <w:szCs w:val="28"/>
        </w:rPr>
        <w:t>Время разговора по телефону не может превышать десять минут.</w:t>
      </w:r>
    </w:p>
    <w:p w:rsidR="00E420D1" w:rsidRPr="00F46DD1" w:rsidRDefault="00E420D1" w:rsidP="00E420D1">
      <w:pPr>
        <w:autoSpaceDE w:val="0"/>
        <w:ind w:firstLine="709"/>
        <w:jc w:val="both"/>
        <w:rPr>
          <w:color w:val="000000"/>
          <w:sz w:val="28"/>
          <w:szCs w:val="28"/>
        </w:rPr>
      </w:pPr>
      <w:r w:rsidRPr="00F46DD1">
        <w:rPr>
          <w:sz w:val="28"/>
          <w:szCs w:val="28"/>
        </w:rPr>
        <w:lastRenderedPageBreak/>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E420D1" w:rsidRPr="00F46DD1" w:rsidRDefault="00E420D1" w:rsidP="00E420D1">
      <w:pPr>
        <w:autoSpaceDE w:val="0"/>
        <w:ind w:firstLine="709"/>
        <w:jc w:val="both"/>
        <w:rPr>
          <w:sz w:val="28"/>
          <w:szCs w:val="28"/>
        </w:rPr>
      </w:pPr>
      <w:r w:rsidRPr="00F46DD1">
        <w:rPr>
          <w:color w:val="000000"/>
          <w:sz w:val="28"/>
          <w:szCs w:val="28"/>
        </w:rPr>
        <w:t xml:space="preserve">1.5.3. </w:t>
      </w:r>
      <w:r w:rsidRPr="00F46DD1">
        <w:rPr>
          <w:sz w:val="28"/>
          <w:szCs w:val="28"/>
        </w:rPr>
        <w:t>Индивидуальная консультация по почте.</w:t>
      </w:r>
    </w:p>
    <w:p w:rsidR="00E420D1" w:rsidRPr="00F46DD1" w:rsidRDefault="00E420D1" w:rsidP="00E420D1">
      <w:pPr>
        <w:autoSpaceDE w:val="0"/>
        <w:ind w:firstLine="709"/>
        <w:jc w:val="both"/>
        <w:rPr>
          <w:sz w:val="28"/>
          <w:szCs w:val="28"/>
        </w:rPr>
      </w:pPr>
      <w:r w:rsidRPr="00F46DD1">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E420D1" w:rsidRPr="00F46DD1" w:rsidRDefault="00E420D1" w:rsidP="00E420D1">
      <w:pPr>
        <w:autoSpaceDE w:val="0"/>
        <w:ind w:firstLine="709"/>
        <w:jc w:val="both"/>
        <w:rPr>
          <w:sz w:val="28"/>
          <w:szCs w:val="28"/>
        </w:rPr>
      </w:pPr>
      <w:r w:rsidRPr="00F46DD1">
        <w:rPr>
          <w:sz w:val="28"/>
          <w:szCs w:val="28"/>
        </w:rPr>
        <w:t>Датой поступления обращения является дата его регистрации.</w:t>
      </w:r>
    </w:p>
    <w:p w:rsidR="00E420D1" w:rsidRPr="00F46DD1" w:rsidRDefault="00E420D1" w:rsidP="00E420D1">
      <w:pPr>
        <w:autoSpaceDE w:val="0"/>
        <w:ind w:firstLine="709"/>
        <w:jc w:val="both"/>
        <w:rPr>
          <w:sz w:val="28"/>
          <w:szCs w:val="28"/>
        </w:rPr>
      </w:pPr>
      <w:r w:rsidRPr="00F46DD1">
        <w:rPr>
          <w:sz w:val="28"/>
          <w:szCs w:val="28"/>
        </w:rPr>
        <w:t>1.5.4. Индивидуальная консультация по электронной почте.</w:t>
      </w:r>
    </w:p>
    <w:p w:rsidR="00E420D1" w:rsidRPr="00F46DD1" w:rsidRDefault="00E420D1" w:rsidP="00E420D1">
      <w:pPr>
        <w:autoSpaceDE w:val="0"/>
        <w:ind w:firstLine="709"/>
        <w:jc w:val="both"/>
        <w:rPr>
          <w:sz w:val="28"/>
          <w:szCs w:val="28"/>
        </w:rPr>
      </w:pPr>
      <w:r w:rsidRPr="00F46DD1">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E420D1" w:rsidRPr="00F46DD1" w:rsidRDefault="00E420D1" w:rsidP="00E420D1">
      <w:pPr>
        <w:autoSpaceDE w:val="0"/>
        <w:ind w:firstLine="709"/>
        <w:jc w:val="both"/>
        <w:rPr>
          <w:sz w:val="28"/>
          <w:szCs w:val="28"/>
        </w:rPr>
      </w:pPr>
      <w:r w:rsidRPr="00F46DD1">
        <w:rPr>
          <w:sz w:val="28"/>
          <w:szCs w:val="28"/>
        </w:rPr>
        <w:t>Датой поступления обращения является дата регистрации входящего сообщения.</w:t>
      </w:r>
    </w:p>
    <w:p w:rsidR="00E420D1" w:rsidRPr="00F46DD1" w:rsidRDefault="00E420D1" w:rsidP="00E420D1">
      <w:pPr>
        <w:autoSpaceDE w:val="0"/>
        <w:ind w:firstLine="709"/>
        <w:jc w:val="both"/>
        <w:rPr>
          <w:sz w:val="28"/>
          <w:szCs w:val="28"/>
        </w:rPr>
      </w:pPr>
      <w:r w:rsidRPr="00F46DD1">
        <w:rPr>
          <w:sz w:val="28"/>
          <w:szCs w:val="28"/>
        </w:rPr>
        <w:t>1.5.5. Доступная информация на официальных интернет-сайтах в информационно-телекоммуникационной сети «Интернет»:</w:t>
      </w:r>
    </w:p>
    <w:p w:rsidR="00E420D1" w:rsidRPr="00F46DD1" w:rsidRDefault="00E420D1" w:rsidP="00E420D1">
      <w:pPr>
        <w:autoSpaceDE w:val="0"/>
        <w:ind w:firstLine="709"/>
        <w:jc w:val="both"/>
        <w:rPr>
          <w:sz w:val="28"/>
          <w:szCs w:val="28"/>
        </w:rPr>
      </w:pPr>
      <w:r w:rsidRPr="00F46DD1">
        <w:rPr>
          <w:sz w:val="28"/>
          <w:szCs w:val="28"/>
        </w:rPr>
        <w:t xml:space="preserve">На официальном сайте Администрации </w:t>
      </w:r>
      <w:proofErr w:type="spellStart"/>
      <w:r w:rsidRPr="00F46DD1">
        <w:rPr>
          <w:sz w:val="28"/>
          <w:szCs w:val="28"/>
        </w:rPr>
        <w:t>Белокалитвинского</w:t>
      </w:r>
      <w:proofErr w:type="spellEnd"/>
      <w:r w:rsidRPr="00F46DD1">
        <w:rPr>
          <w:sz w:val="28"/>
          <w:szCs w:val="28"/>
        </w:rPr>
        <w:t xml:space="preserve"> района в подразделе «Сектор реализации жилищных программ» раздела «Администрация» размещаются следующие информационные материалы:</w:t>
      </w:r>
    </w:p>
    <w:p w:rsidR="00E420D1" w:rsidRPr="00F46DD1" w:rsidRDefault="00E420D1" w:rsidP="00E420D1">
      <w:pPr>
        <w:autoSpaceDE w:val="0"/>
        <w:ind w:firstLine="709"/>
        <w:jc w:val="both"/>
        <w:rPr>
          <w:sz w:val="28"/>
          <w:szCs w:val="28"/>
        </w:rPr>
      </w:pPr>
      <w:r w:rsidRPr="00F46DD1">
        <w:rPr>
          <w:sz w:val="28"/>
          <w:szCs w:val="28"/>
        </w:rPr>
        <w:t>полное наименование, почтовый адрес,  адрес электронной  почты,  график  работы,  контактные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получения информации (выписки) из реестра объектов недвижимого имущества муниципального образования «</w:t>
      </w:r>
      <w:proofErr w:type="spellStart"/>
      <w:r w:rsidRPr="00F46DD1">
        <w:rPr>
          <w:sz w:val="28"/>
          <w:szCs w:val="28"/>
        </w:rPr>
        <w:t>Белокалитвинский</w:t>
      </w:r>
      <w:proofErr w:type="spellEnd"/>
      <w:r w:rsidRPr="00F46DD1">
        <w:rPr>
          <w:sz w:val="28"/>
          <w:szCs w:val="28"/>
        </w:rPr>
        <w:t xml:space="preserve"> район»,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E420D1" w:rsidRPr="00F46DD1" w:rsidRDefault="00E420D1" w:rsidP="00E420D1">
      <w:pPr>
        <w:autoSpaceDE w:val="0"/>
        <w:ind w:firstLine="709"/>
        <w:jc w:val="both"/>
        <w:rPr>
          <w:sz w:val="28"/>
          <w:szCs w:val="28"/>
        </w:rPr>
      </w:pPr>
      <w:r w:rsidRPr="00F46DD1">
        <w:rPr>
          <w:sz w:val="28"/>
          <w:szCs w:val="28"/>
        </w:rPr>
        <w:t>Информация по вопросам предоставления муниципальной услуги размещена в информационно-телекоммуникационной сети «Интернет» (далее-сеть «Интернет») на официальном портале многофункционального центра.</w:t>
      </w:r>
    </w:p>
    <w:p w:rsidR="00E420D1" w:rsidRPr="00F46DD1" w:rsidRDefault="00E420D1" w:rsidP="00E420D1">
      <w:pPr>
        <w:autoSpaceDE w:val="0"/>
        <w:ind w:firstLine="709"/>
        <w:jc w:val="both"/>
        <w:rPr>
          <w:sz w:val="28"/>
          <w:szCs w:val="28"/>
        </w:rPr>
      </w:pPr>
      <w:r w:rsidRPr="00F46DD1">
        <w:rPr>
          <w:sz w:val="28"/>
          <w:szCs w:val="28"/>
        </w:rPr>
        <w:t>1.5.6. Ответственный исполнитель, осуществляющий консультирование:</w:t>
      </w:r>
    </w:p>
    <w:p w:rsidR="00E420D1" w:rsidRPr="00F46DD1" w:rsidRDefault="00E420D1" w:rsidP="00E420D1">
      <w:pPr>
        <w:autoSpaceDE w:val="0"/>
        <w:ind w:firstLine="709"/>
        <w:jc w:val="both"/>
        <w:rPr>
          <w:sz w:val="28"/>
          <w:szCs w:val="28"/>
        </w:rPr>
      </w:pPr>
      <w:r w:rsidRPr="00F46DD1">
        <w:rPr>
          <w:sz w:val="28"/>
          <w:szCs w:val="28"/>
        </w:rPr>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E420D1" w:rsidRPr="00F46DD1" w:rsidRDefault="00E420D1" w:rsidP="00E420D1">
      <w:pPr>
        <w:autoSpaceDE w:val="0"/>
        <w:ind w:firstLine="709"/>
        <w:jc w:val="both"/>
        <w:rPr>
          <w:sz w:val="28"/>
          <w:szCs w:val="28"/>
        </w:rPr>
      </w:pPr>
      <w:r w:rsidRPr="00F46DD1">
        <w:rPr>
          <w:sz w:val="28"/>
          <w:szCs w:val="28"/>
        </w:rPr>
        <w:lastRenderedPageBreak/>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E420D1" w:rsidRPr="00F46DD1" w:rsidRDefault="00E420D1" w:rsidP="00E420D1">
      <w:pPr>
        <w:autoSpaceDE w:val="0"/>
        <w:ind w:firstLine="709"/>
        <w:jc w:val="both"/>
        <w:rPr>
          <w:sz w:val="28"/>
          <w:szCs w:val="28"/>
        </w:rPr>
      </w:pPr>
      <w:r w:rsidRPr="00F46DD1">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E420D1" w:rsidRPr="00F46DD1" w:rsidRDefault="00E420D1" w:rsidP="00E420D1">
      <w:pPr>
        <w:autoSpaceDE w:val="0"/>
        <w:ind w:firstLine="709"/>
        <w:jc w:val="both"/>
        <w:rPr>
          <w:sz w:val="28"/>
          <w:szCs w:val="28"/>
        </w:rPr>
      </w:pPr>
      <w:r w:rsidRPr="00F46DD1">
        <w:rPr>
          <w:sz w:val="28"/>
          <w:szCs w:val="28"/>
        </w:rPr>
        <w:t>Ответы на письменные обращения должны даваться в простой, четкой и понятной форме в письменном виде и должны содержать:</w:t>
      </w:r>
    </w:p>
    <w:p w:rsidR="00E420D1" w:rsidRPr="00F46DD1" w:rsidRDefault="00E420D1" w:rsidP="00E420D1">
      <w:pPr>
        <w:autoSpaceDE w:val="0"/>
        <w:ind w:firstLine="709"/>
        <w:jc w:val="both"/>
        <w:rPr>
          <w:sz w:val="28"/>
          <w:szCs w:val="28"/>
        </w:rPr>
      </w:pPr>
      <w:r w:rsidRPr="00F46DD1">
        <w:rPr>
          <w:sz w:val="28"/>
          <w:szCs w:val="28"/>
        </w:rPr>
        <w:t>ответы на поставленные вопросы;</w:t>
      </w:r>
    </w:p>
    <w:p w:rsidR="00E420D1" w:rsidRPr="00F46DD1" w:rsidRDefault="00E420D1" w:rsidP="00E420D1">
      <w:pPr>
        <w:autoSpaceDE w:val="0"/>
        <w:ind w:firstLine="709"/>
        <w:jc w:val="both"/>
        <w:rPr>
          <w:sz w:val="28"/>
          <w:szCs w:val="28"/>
        </w:rPr>
      </w:pPr>
      <w:r w:rsidRPr="00F46DD1">
        <w:rPr>
          <w:sz w:val="28"/>
          <w:szCs w:val="28"/>
        </w:rPr>
        <w:t>должность, фамилию и инициалы лица, подписавшего ответ;</w:t>
      </w:r>
    </w:p>
    <w:p w:rsidR="00E420D1" w:rsidRPr="00F46DD1" w:rsidRDefault="00E420D1" w:rsidP="00E420D1">
      <w:pPr>
        <w:autoSpaceDE w:val="0"/>
        <w:ind w:firstLine="709"/>
        <w:jc w:val="both"/>
        <w:rPr>
          <w:sz w:val="28"/>
          <w:szCs w:val="28"/>
        </w:rPr>
      </w:pPr>
      <w:r w:rsidRPr="00F46DD1">
        <w:rPr>
          <w:sz w:val="28"/>
          <w:szCs w:val="28"/>
        </w:rPr>
        <w:t>фамилию и инициалы исполнителя;</w:t>
      </w:r>
    </w:p>
    <w:p w:rsidR="00E420D1" w:rsidRPr="00F46DD1" w:rsidRDefault="00E420D1" w:rsidP="00E420D1">
      <w:pPr>
        <w:autoSpaceDE w:val="0"/>
        <w:ind w:firstLine="709"/>
        <w:jc w:val="both"/>
        <w:rPr>
          <w:bCs/>
          <w:sz w:val="28"/>
          <w:szCs w:val="28"/>
        </w:rPr>
      </w:pPr>
      <w:r w:rsidRPr="00F46DD1">
        <w:rPr>
          <w:sz w:val="28"/>
          <w:szCs w:val="28"/>
        </w:rPr>
        <w:t>номер телефона исполнителя.</w:t>
      </w:r>
    </w:p>
    <w:p w:rsidR="00E420D1" w:rsidRPr="00F46DD1" w:rsidRDefault="00E420D1" w:rsidP="00E420D1">
      <w:pPr>
        <w:autoSpaceDE w:val="0"/>
        <w:ind w:firstLine="709"/>
        <w:jc w:val="both"/>
        <w:rPr>
          <w:sz w:val="28"/>
          <w:szCs w:val="28"/>
        </w:rPr>
      </w:pPr>
      <w:r w:rsidRPr="00F46DD1">
        <w:rPr>
          <w:bCs/>
          <w:sz w:val="28"/>
          <w:szCs w:val="28"/>
        </w:rPr>
        <w:t xml:space="preserve">1.5.7. Порядок, форма и место размещения информации </w:t>
      </w:r>
      <w:r w:rsidRPr="00F46DD1">
        <w:rPr>
          <w:color w:val="000000"/>
          <w:sz w:val="28"/>
          <w:szCs w:val="28"/>
        </w:rPr>
        <w:t>по вопросам предоставления муниципальной услуги.</w:t>
      </w:r>
    </w:p>
    <w:p w:rsidR="00E420D1" w:rsidRPr="00F46DD1" w:rsidRDefault="00E420D1" w:rsidP="00E420D1">
      <w:pPr>
        <w:ind w:firstLine="709"/>
        <w:jc w:val="both"/>
        <w:rPr>
          <w:sz w:val="28"/>
          <w:szCs w:val="28"/>
        </w:rPr>
      </w:pPr>
      <w:r w:rsidRPr="00F46DD1">
        <w:rPr>
          <w:sz w:val="28"/>
          <w:szCs w:val="28"/>
        </w:rPr>
        <w:t xml:space="preserve">Информация по вопросу предоставления </w:t>
      </w:r>
      <w:r w:rsidRPr="00F46DD1">
        <w:rPr>
          <w:kern w:val="2"/>
          <w:sz w:val="28"/>
          <w:szCs w:val="28"/>
        </w:rPr>
        <w:t xml:space="preserve">муниципальной услуги </w:t>
      </w:r>
      <w:r w:rsidRPr="00F46DD1">
        <w:rPr>
          <w:sz w:val="28"/>
          <w:szCs w:val="28"/>
        </w:rPr>
        <w:t>размещается:</w:t>
      </w:r>
    </w:p>
    <w:p w:rsidR="00E420D1" w:rsidRPr="00F46DD1" w:rsidRDefault="00E420D1" w:rsidP="00E420D1">
      <w:pPr>
        <w:autoSpaceDE w:val="0"/>
        <w:ind w:firstLine="709"/>
        <w:jc w:val="both"/>
        <w:rPr>
          <w:sz w:val="28"/>
          <w:szCs w:val="28"/>
        </w:rPr>
      </w:pPr>
      <w:r w:rsidRPr="00F46DD1">
        <w:rPr>
          <w:color w:val="000000"/>
          <w:sz w:val="28"/>
          <w:szCs w:val="28"/>
        </w:rPr>
        <w:t xml:space="preserve">на официальном интернет-сайте Администрации </w:t>
      </w:r>
      <w:proofErr w:type="spellStart"/>
      <w:r w:rsidRPr="00F46DD1">
        <w:rPr>
          <w:color w:val="000000"/>
          <w:sz w:val="28"/>
          <w:szCs w:val="28"/>
        </w:rPr>
        <w:t>Белокалитвинского</w:t>
      </w:r>
      <w:proofErr w:type="spellEnd"/>
      <w:r w:rsidRPr="00F46DD1">
        <w:rPr>
          <w:color w:val="000000"/>
          <w:sz w:val="28"/>
          <w:szCs w:val="28"/>
        </w:rPr>
        <w:t xml:space="preserve"> района</w:t>
      </w:r>
      <w:r w:rsidRPr="00F46DD1">
        <w:rPr>
          <w:sz w:val="28"/>
          <w:szCs w:val="28"/>
        </w:rPr>
        <w:t xml:space="preserve">: </w:t>
      </w:r>
      <w:hyperlink r:id="rId10" w:history="1">
        <w:r w:rsidRPr="00F46DD1">
          <w:rPr>
            <w:rStyle w:val="a9"/>
            <w:rFonts w:eastAsia="Calibri"/>
            <w:color w:val="000000"/>
            <w:sz w:val="28"/>
            <w:szCs w:val="28"/>
          </w:rPr>
          <w:t>http://www.</w:t>
        </w:r>
        <w:proofErr w:type="spellStart"/>
        <w:r w:rsidRPr="00F46DD1">
          <w:rPr>
            <w:rStyle w:val="a9"/>
            <w:rFonts w:eastAsia="Calibri"/>
            <w:color w:val="000000"/>
            <w:sz w:val="28"/>
            <w:szCs w:val="28"/>
            <w:lang w:val="en-US"/>
          </w:rPr>
          <w:t>kalitva</w:t>
        </w:r>
        <w:proofErr w:type="spellEnd"/>
        <w:r w:rsidRPr="00F46DD1">
          <w:rPr>
            <w:rStyle w:val="a9"/>
            <w:rFonts w:eastAsia="Calibri"/>
            <w:color w:val="000000"/>
            <w:sz w:val="28"/>
            <w:szCs w:val="28"/>
          </w:rPr>
          <w:t>-</w:t>
        </w:r>
        <w:r w:rsidRPr="00F46DD1">
          <w:rPr>
            <w:rStyle w:val="a9"/>
            <w:rFonts w:eastAsia="Calibri"/>
            <w:color w:val="000000"/>
            <w:sz w:val="28"/>
            <w:szCs w:val="28"/>
            <w:lang w:val="en-US"/>
          </w:rPr>
          <w:t>land</w:t>
        </w:r>
        <w:r w:rsidRPr="00F46DD1">
          <w:rPr>
            <w:rStyle w:val="a9"/>
            <w:rFonts w:eastAsia="Calibri"/>
            <w:color w:val="000000"/>
            <w:sz w:val="28"/>
            <w:szCs w:val="28"/>
          </w:rPr>
          <w:t>.</w:t>
        </w:r>
        <w:proofErr w:type="spellStart"/>
        <w:r w:rsidRPr="00F46DD1">
          <w:rPr>
            <w:rStyle w:val="a9"/>
            <w:rFonts w:eastAsia="Calibri"/>
            <w:color w:val="000000"/>
            <w:sz w:val="28"/>
            <w:szCs w:val="28"/>
            <w:lang w:val="en-US"/>
          </w:rPr>
          <w:t>ru</w:t>
        </w:r>
        <w:proofErr w:type="spellEnd"/>
      </w:hyperlink>
      <w:r w:rsidRPr="00F46DD1">
        <w:rPr>
          <w:color w:val="000000"/>
          <w:sz w:val="28"/>
          <w:szCs w:val="28"/>
        </w:rPr>
        <w:t>;</w:t>
      </w:r>
    </w:p>
    <w:p w:rsidR="00E420D1" w:rsidRPr="00F46DD1" w:rsidRDefault="00E420D1" w:rsidP="00E420D1">
      <w:pPr>
        <w:autoSpaceDE w:val="0"/>
        <w:ind w:firstLine="709"/>
        <w:jc w:val="both"/>
        <w:rPr>
          <w:sz w:val="28"/>
          <w:szCs w:val="28"/>
        </w:rPr>
      </w:pPr>
      <w:r w:rsidRPr="00F46DD1">
        <w:rPr>
          <w:sz w:val="28"/>
          <w:szCs w:val="28"/>
        </w:rPr>
        <w:t>на Едином портале государственных и муниципальных услуг (функций).</w:t>
      </w:r>
    </w:p>
    <w:p w:rsidR="00E420D1" w:rsidRPr="00F46DD1" w:rsidRDefault="00E420D1" w:rsidP="00E420D1">
      <w:pPr>
        <w:autoSpaceDE w:val="0"/>
        <w:ind w:firstLine="709"/>
        <w:jc w:val="both"/>
        <w:rPr>
          <w:sz w:val="28"/>
          <w:szCs w:val="28"/>
        </w:rPr>
      </w:pPr>
      <w:r w:rsidRPr="00F46DD1">
        <w:rPr>
          <w:sz w:val="28"/>
          <w:szCs w:val="28"/>
        </w:rPr>
        <w:t>1.6 Любое заинтересованное лицо может получить информацию по процедуре предоставления муниципальной услуги следующим способом:</w:t>
      </w:r>
    </w:p>
    <w:p w:rsidR="00E420D1" w:rsidRPr="00F46DD1" w:rsidRDefault="00E420D1" w:rsidP="00E420D1">
      <w:pPr>
        <w:autoSpaceDE w:val="0"/>
        <w:ind w:firstLine="709"/>
        <w:jc w:val="both"/>
        <w:rPr>
          <w:sz w:val="28"/>
          <w:szCs w:val="28"/>
        </w:rPr>
      </w:pPr>
      <w:r w:rsidRPr="00F46DD1">
        <w:rPr>
          <w:sz w:val="28"/>
          <w:szCs w:val="28"/>
        </w:rPr>
        <w:t>индивидуальная консультация при личном обращении;</w:t>
      </w:r>
    </w:p>
    <w:p w:rsidR="00E420D1" w:rsidRPr="00F46DD1" w:rsidRDefault="00E420D1" w:rsidP="00E420D1">
      <w:pPr>
        <w:autoSpaceDE w:val="0"/>
        <w:ind w:firstLine="709"/>
        <w:jc w:val="both"/>
        <w:rPr>
          <w:sz w:val="28"/>
          <w:szCs w:val="28"/>
        </w:rPr>
      </w:pPr>
      <w:r w:rsidRPr="00F46DD1">
        <w:rPr>
          <w:sz w:val="28"/>
          <w:szCs w:val="28"/>
        </w:rPr>
        <w:t xml:space="preserve">индивидуальная консультация по телефону; </w:t>
      </w:r>
    </w:p>
    <w:p w:rsidR="00E420D1" w:rsidRPr="00F46DD1" w:rsidRDefault="00E420D1" w:rsidP="00E420D1">
      <w:pPr>
        <w:autoSpaceDE w:val="0"/>
        <w:ind w:firstLine="709"/>
        <w:jc w:val="both"/>
        <w:rPr>
          <w:sz w:val="28"/>
          <w:szCs w:val="28"/>
        </w:rPr>
      </w:pPr>
      <w:r w:rsidRPr="00F46DD1">
        <w:rPr>
          <w:sz w:val="28"/>
          <w:szCs w:val="28"/>
        </w:rPr>
        <w:t>индивидуальная консультация по почте;</w:t>
      </w:r>
    </w:p>
    <w:p w:rsidR="00E420D1" w:rsidRPr="00F46DD1" w:rsidRDefault="00E420D1" w:rsidP="00E420D1">
      <w:pPr>
        <w:autoSpaceDE w:val="0"/>
        <w:ind w:firstLine="709"/>
        <w:jc w:val="both"/>
        <w:rPr>
          <w:sz w:val="28"/>
          <w:szCs w:val="28"/>
        </w:rPr>
      </w:pPr>
      <w:r w:rsidRPr="00F46DD1">
        <w:rPr>
          <w:sz w:val="28"/>
          <w:szCs w:val="28"/>
        </w:rPr>
        <w:t>индивидуальная консультация по электронной почте;</w:t>
      </w:r>
    </w:p>
    <w:p w:rsidR="00E420D1" w:rsidRPr="00F46DD1" w:rsidRDefault="00E420D1" w:rsidP="00E420D1">
      <w:pPr>
        <w:autoSpaceDE w:val="0"/>
        <w:ind w:firstLine="709"/>
        <w:jc w:val="both"/>
        <w:rPr>
          <w:color w:val="000000"/>
          <w:sz w:val="28"/>
          <w:szCs w:val="28"/>
        </w:rPr>
      </w:pPr>
      <w:r w:rsidRPr="00F46DD1">
        <w:rPr>
          <w:sz w:val="28"/>
          <w:szCs w:val="28"/>
        </w:rPr>
        <w:t xml:space="preserve">на интернет-сайте Администрации </w:t>
      </w:r>
      <w:proofErr w:type="spellStart"/>
      <w:r w:rsidRPr="00F46DD1">
        <w:rPr>
          <w:sz w:val="28"/>
          <w:szCs w:val="28"/>
        </w:rPr>
        <w:t>Белокалитвинского</w:t>
      </w:r>
      <w:proofErr w:type="spellEnd"/>
      <w:r w:rsidRPr="00F46DD1">
        <w:rPr>
          <w:sz w:val="28"/>
          <w:szCs w:val="28"/>
        </w:rPr>
        <w:t xml:space="preserve"> района.</w:t>
      </w:r>
    </w:p>
    <w:p w:rsidR="00E420D1" w:rsidRPr="00F46DD1" w:rsidRDefault="00E420D1" w:rsidP="00E420D1">
      <w:pPr>
        <w:autoSpaceDE w:val="0"/>
        <w:autoSpaceDN w:val="0"/>
        <w:adjustRightInd w:val="0"/>
        <w:jc w:val="both"/>
        <w:rPr>
          <w:color w:val="000000"/>
          <w:sz w:val="28"/>
          <w:szCs w:val="28"/>
        </w:rPr>
      </w:pPr>
      <w:r w:rsidRPr="00F46DD1">
        <w:rPr>
          <w:color w:val="000000"/>
          <w:sz w:val="28"/>
          <w:szCs w:val="28"/>
        </w:rPr>
        <w:t xml:space="preserve">           </w:t>
      </w:r>
    </w:p>
    <w:p w:rsidR="00E420D1" w:rsidRPr="00F46DD1" w:rsidRDefault="00E420D1" w:rsidP="00E420D1">
      <w:pPr>
        <w:pStyle w:val="ConsPlusTitle"/>
        <w:widowControl/>
        <w:ind w:firstLine="709"/>
        <w:jc w:val="center"/>
        <w:rPr>
          <w:sz w:val="28"/>
          <w:szCs w:val="28"/>
        </w:rPr>
      </w:pPr>
      <w:r w:rsidRPr="00F46DD1">
        <w:rPr>
          <w:b w:val="0"/>
          <w:bCs w:val="0"/>
          <w:sz w:val="28"/>
          <w:szCs w:val="28"/>
        </w:rPr>
        <w:t xml:space="preserve">2. Стандарт предоставления муниципальной услуги </w:t>
      </w:r>
    </w:p>
    <w:p w:rsidR="00E420D1" w:rsidRPr="00F46DD1" w:rsidRDefault="00E420D1" w:rsidP="00E420D1">
      <w:pPr>
        <w:ind w:firstLine="709"/>
        <w:jc w:val="both"/>
        <w:rPr>
          <w:rFonts w:eastAsia="Calibri"/>
          <w:sz w:val="28"/>
          <w:szCs w:val="28"/>
        </w:rPr>
      </w:pPr>
      <w:r w:rsidRPr="00F46DD1">
        <w:rPr>
          <w:bCs/>
          <w:sz w:val="28"/>
          <w:szCs w:val="28"/>
        </w:rPr>
        <w:t xml:space="preserve">2.1.  Наименование муниципальной услуги – </w:t>
      </w:r>
      <w:r w:rsidRPr="00F46DD1">
        <w:rPr>
          <w:sz w:val="28"/>
          <w:szCs w:val="28"/>
        </w:rPr>
        <w:t>«</w:t>
      </w:r>
      <w:r w:rsidRPr="00F46DD1">
        <w:rPr>
          <w:bCs/>
          <w:sz w:val="28"/>
          <w:szCs w:val="28"/>
        </w:rPr>
        <w:t>Предоставление информации об очередности предоставления жилых помещений на условиях социального найма</w:t>
      </w:r>
      <w:r w:rsidRPr="00F46DD1">
        <w:rPr>
          <w:sz w:val="28"/>
          <w:szCs w:val="28"/>
        </w:rPr>
        <w:t>»</w:t>
      </w:r>
      <w:r w:rsidRPr="00F46DD1">
        <w:rPr>
          <w:rFonts w:eastAsia="Calibri"/>
          <w:sz w:val="28"/>
          <w:szCs w:val="28"/>
        </w:rPr>
        <w:t xml:space="preserve"> (далее -  муниципальная услуга).</w:t>
      </w:r>
    </w:p>
    <w:p w:rsidR="00E420D1" w:rsidRPr="00F46DD1" w:rsidRDefault="00E420D1" w:rsidP="00E420D1">
      <w:pPr>
        <w:ind w:firstLine="709"/>
        <w:jc w:val="both"/>
        <w:rPr>
          <w:sz w:val="28"/>
          <w:szCs w:val="28"/>
        </w:rPr>
      </w:pPr>
      <w:r w:rsidRPr="00F46DD1">
        <w:rPr>
          <w:rFonts w:eastAsia="Calibri"/>
          <w:sz w:val="28"/>
          <w:szCs w:val="28"/>
        </w:rPr>
        <w:t xml:space="preserve">2.2.  Наименование органа, предоставляющего муниципальную услугу – </w:t>
      </w:r>
      <w:r w:rsidRPr="00F46DD1">
        <w:rPr>
          <w:kern w:val="2"/>
          <w:sz w:val="28"/>
          <w:szCs w:val="28"/>
        </w:rPr>
        <w:t xml:space="preserve">сектор реализации жилищных программ Администрации </w:t>
      </w:r>
      <w:proofErr w:type="spellStart"/>
      <w:r w:rsidRPr="00F46DD1">
        <w:rPr>
          <w:kern w:val="2"/>
          <w:sz w:val="28"/>
          <w:szCs w:val="28"/>
        </w:rPr>
        <w:t>Белокалитвинского</w:t>
      </w:r>
      <w:proofErr w:type="spellEnd"/>
      <w:r w:rsidRPr="00F46DD1">
        <w:rPr>
          <w:kern w:val="2"/>
          <w:sz w:val="28"/>
          <w:szCs w:val="28"/>
        </w:rPr>
        <w:t xml:space="preserve"> района.</w:t>
      </w:r>
    </w:p>
    <w:p w:rsidR="00E420D1" w:rsidRPr="00F46DD1" w:rsidRDefault="00E420D1" w:rsidP="00E420D1">
      <w:pPr>
        <w:autoSpaceDE w:val="0"/>
        <w:ind w:firstLine="709"/>
        <w:jc w:val="both"/>
        <w:rPr>
          <w:kern w:val="2"/>
          <w:sz w:val="28"/>
          <w:szCs w:val="28"/>
        </w:rPr>
      </w:pPr>
      <w:r w:rsidRPr="00F46DD1">
        <w:rPr>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 муниципальным правовым актом </w:t>
      </w:r>
      <w:proofErr w:type="spellStart"/>
      <w:r w:rsidRPr="00F46DD1">
        <w:rPr>
          <w:sz w:val="28"/>
          <w:szCs w:val="28"/>
        </w:rPr>
        <w:t>Белокалитвинского</w:t>
      </w:r>
      <w:proofErr w:type="spellEnd"/>
      <w:r w:rsidRPr="00F46DD1">
        <w:rPr>
          <w:sz w:val="28"/>
          <w:szCs w:val="28"/>
        </w:rPr>
        <w:t xml:space="preserve"> района, которые являются необходимыми и обязательными для предоставления муниципальных услуг.</w:t>
      </w:r>
    </w:p>
    <w:p w:rsidR="00E420D1" w:rsidRPr="00F46DD1" w:rsidRDefault="00E420D1" w:rsidP="00E420D1">
      <w:pPr>
        <w:ind w:firstLine="709"/>
        <w:jc w:val="both"/>
        <w:rPr>
          <w:rFonts w:eastAsia="Calibri"/>
          <w:color w:val="000000"/>
          <w:sz w:val="28"/>
          <w:szCs w:val="28"/>
          <w:lang w:eastAsia="en-US"/>
        </w:rPr>
      </w:pPr>
      <w:r w:rsidRPr="00F46DD1">
        <w:rPr>
          <w:kern w:val="2"/>
          <w:sz w:val="28"/>
          <w:szCs w:val="28"/>
        </w:rPr>
        <w:lastRenderedPageBreak/>
        <w:t xml:space="preserve">2.3.  Результат предоставления </w:t>
      </w:r>
      <w:r w:rsidRPr="00F46DD1">
        <w:rPr>
          <w:bCs/>
          <w:sz w:val="28"/>
          <w:szCs w:val="28"/>
        </w:rPr>
        <w:t>муниципальной услуги:</w:t>
      </w:r>
    </w:p>
    <w:p w:rsidR="00E420D1" w:rsidRPr="00F46DD1" w:rsidRDefault="00E420D1" w:rsidP="00E420D1">
      <w:pPr>
        <w:autoSpaceDE w:val="0"/>
        <w:ind w:firstLine="567"/>
        <w:jc w:val="both"/>
        <w:rPr>
          <w:rFonts w:eastAsia="Calibri"/>
          <w:color w:val="000000"/>
          <w:sz w:val="28"/>
          <w:szCs w:val="28"/>
          <w:lang w:eastAsia="en-US"/>
        </w:rPr>
      </w:pPr>
      <w:r w:rsidRPr="00F46DD1">
        <w:rPr>
          <w:rFonts w:eastAsia="Calibri"/>
          <w:color w:val="000000"/>
          <w:sz w:val="28"/>
          <w:szCs w:val="28"/>
          <w:lang w:eastAsia="en-US"/>
        </w:rPr>
        <w:t>- получение заявителем информации о номере очереди на получение жилья на условиях социального найма;</w:t>
      </w:r>
    </w:p>
    <w:p w:rsidR="00E420D1" w:rsidRPr="00F46DD1" w:rsidRDefault="00E420D1" w:rsidP="00E420D1">
      <w:pPr>
        <w:autoSpaceDE w:val="0"/>
        <w:ind w:firstLine="567"/>
        <w:jc w:val="both"/>
        <w:rPr>
          <w:sz w:val="28"/>
          <w:szCs w:val="28"/>
        </w:rPr>
      </w:pPr>
      <w:r w:rsidRPr="00F46DD1">
        <w:rPr>
          <w:rFonts w:eastAsia="Calibri"/>
          <w:color w:val="000000"/>
          <w:sz w:val="28"/>
          <w:szCs w:val="28"/>
          <w:lang w:eastAsia="en-US"/>
        </w:rPr>
        <w:t>- отказ в получении заявителем информации о номере очереди на получение жилья на условиях социального найма.</w:t>
      </w:r>
    </w:p>
    <w:p w:rsidR="00E420D1" w:rsidRPr="00F46DD1" w:rsidRDefault="00E420D1" w:rsidP="00E420D1">
      <w:pPr>
        <w:ind w:firstLine="709"/>
        <w:jc w:val="both"/>
        <w:rPr>
          <w:sz w:val="28"/>
          <w:szCs w:val="28"/>
        </w:rPr>
      </w:pPr>
      <w:r w:rsidRPr="00F46DD1">
        <w:rPr>
          <w:sz w:val="28"/>
          <w:szCs w:val="28"/>
        </w:rPr>
        <w:t>2.4.  Срок предоставления муниципальной услуги не должен превышать десяти рабочих дней со дня регистрации заявления о предоставлении муниципальной услуги.</w:t>
      </w:r>
    </w:p>
    <w:p w:rsidR="00E420D1" w:rsidRPr="00F46DD1" w:rsidRDefault="00E420D1" w:rsidP="00E420D1">
      <w:pPr>
        <w:ind w:firstLine="709"/>
        <w:jc w:val="both"/>
        <w:rPr>
          <w:rFonts w:eastAsia="Calibri"/>
          <w:sz w:val="28"/>
          <w:szCs w:val="28"/>
          <w:lang w:eastAsia="en-US"/>
        </w:rPr>
      </w:pPr>
      <w:r w:rsidRPr="00F46DD1">
        <w:rPr>
          <w:sz w:val="28"/>
          <w:szCs w:val="28"/>
        </w:rPr>
        <w:t>2.5.  Правовые основания для предоставления муниципальной услуги:</w:t>
      </w:r>
    </w:p>
    <w:p w:rsidR="00E420D1" w:rsidRPr="00F46DD1" w:rsidRDefault="00E420D1" w:rsidP="00E420D1">
      <w:pPr>
        <w:autoSpaceDE w:val="0"/>
        <w:ind w:firstLine="709"/>
        <w:jc w:val="both"/>
        <w:rPr>
          <w:rFonts w:eastAsia="Calibri"/>
          <w:sz w:val="28"/>
          <w:szCs w:val="28"/>
          <w:lang w:eastAsia="en-US"/>
        </w:rPr>
      </w:pPr>
      <w:r w:rsidRPr="00F46DD1">
        <w:rPr>
          <w:rFonts w:eastAsia="Calibri"/>
          <w:sz w:val="28"/>
          <w:szCs w:val="28"/>
          <w:lang w:eastAsia="en-US"/>
        </w:rPr>
        <w:t>-  Конституция Российской Федерации;</w:t>
      </w:r>
    </w:p>
    <w:p w:rsidR="00E420D1" w:rsidRPr="00F46DD1" w:rsidRDefault="00E420D1" w:rsidP="00E420D1">
      <w:pPr>
        <w:ind w:firstLine="709"/>
        <w:jc w:val="both"/>
        <w:rPr>
          <w:rFonts w:eastAsia="Calibri"/>
          <w:sz w:val="28"/>
          <w:szCs w:val="28"/>
          <w:lang w:eastAsia="en-US"/>
        </w:rPr>
      </w:pPr>
      <w:r w:rsidRPr="00F46DD1">
        <w:rPr>
          <w:rFonts w:eastAsia="Calibri"/>
          <w:sz w:val="28"/>
          <w:szCs w:val="28"/>
          <w:lang w:eastAsia="en-US"/>
        </w:rPr>
        <w:t>- Жилищный кодекс Российской Федерации (опубликован в изданиях "Собрание законодательства РФ";</w:t>
      </w:r>
      <w:r w:rsidRPr="00F46DD1">
        <w:rPr>
          <w:rFonts w:eastAsia="Calibri"/>
          <w:sz w:val="28"/>
          <w:szCs w:val="28"/>
          <w:lang w:eastAsia="en-US"/>
        </w:rPr>
        <w:tab/>
      </w:r>
    </w:p>
    <w:p w:rsidR="00E420D1" w:rsidRPr="00F46DD1" w:rsidRDefault="00E420D1" w:rsidP="00E420D1">
      <w:pPr>
        <w:ind w:firstLine="709"/>
        <w:jc w:val="both"/>
        <w:rPr>
          <w:rFonts w:eastAsia="Calibri"/>
          <w:sz w:val="28"/>
          <w:szCs w:val="28"/>
          <w:lang w:eastAsia="en-US"/>
        </w:rPr>
      </w:pPr>
      <w:r w:rsidRPr="00F46DD1">
        <w:rPr>
          <w:rFonts w:eastAsia="Calibri"/>
          <w:sz w:val="28"/>
          <w:szCs w:val="28"/>
          <w:lang w:eastAsia="en-US"/>
        </w:rPr>
        <w:t>- Федеральный закон от 6 октября 2003 года № 131-ФЗ «Об общих принципах организации местного самоуправления в Российской Федерации»;</w:t>
      </w:r>
    </w:p>
    <w:p w:rsidR="00E420D1" w:rsidRPr="00F46DD1" w:rsidRDefault="00E420D1" w:rsidP="00E420D1">
      <w:pPr>
        <w:autoSpaceDE w:val="0"/>
        <w:ind w:firstLine="709"/>
        <w:jc w:val="both"/>
        <w:rPr>
          <w:sz w:val="28"/>
          <w:szCs w:val="28"/>
        </w:rPr>
      </w:pPr>
      <w:r w:rsidRPr="00F46DD1">
        <w:rPr>
          <w:rFonts w:eastAsia="Calibri"/>
          <w:sz w:val="28"/>
          <w:szCs w:val="28"/>
          <w:lang w:eastAsia="en-US"/>
        </w:rPr>
        <w:t>- Федеральный закон от 2 мая 2006 года № 59-ФЗ «О порядке рассмотрения обращений граждан Российской Федерации»</w:t>
      </w:r>
      <w:r w:rsidRPr="00F46DD1">
        <w:rPr>
          <w:sz w:val="28"/>
          <w:szCs w:val="28"/>
        </w:rPr>
        <w:t>;</w:t>
      </w:r>
    </w:p>
    <w:p w:rsidR="00E420D1" w:rsidRPr="00F46DD1" w:rsidRDefault="00E420D1" w:rsidP="00E420D1">
      <w:pPr>
        <w:autoSpaceDE w:val="0"/>
        <w:autoSpaceDN w:val="0"/>
        <w:adjustRightInd w:val="0"/>
        <w:ind w:firstLine="709"/>
        <w:jc w:val="both"/>
        <w:rPr>
          <w:sz w:val="28"/>
          <w:szCs w:val="28"/>
        </w:rPr>
      </w:pPr>
      <w:r w:rsidRPr="00F46DD1">
        <w:rPr>
          <w:sz w:val="28"/>
          <w:szCs w:val="28"/>
        </w:rPr>
        <w:t>- 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E420D1" w:rsidRPr="00F46DD1" w:rsidRDefault="00E420D1" w:rsidP="00E420D1">
      <w:pPr>
        <w:autoSpaceDE w:val="0"/>
        <w:autoSpaceDN w:val="0"/>
        <w:adjustRightInd w:val="0"/>
        <w:ind w:firstLine="709"/>
        <w:jc w:val="both"/>
        <w:rPr>
          <w:sz w:val="28"/>
          <w:szCs w:val="28"/>
        </w:rPr>
      </w:pPr>
      <w:r w:rsidRPr="00F46DD1">
        <w:rPr>
          <w:sz w:val="28"/>
          <w:szCs w:val="28"/>
        </w:rPr>
        <w:t>- Федеральный закон от 13.07.2015 № 218-ФЗ «О государственной регистрации недвижимости»;</w:t>
      </w:r>
    </w:p>
    <w:p w:rsidR="00E420D1" w:rsidRPr="00F46DD1" w:rsidRDefault="00E420D1" w:rsidP="00E420D1">
      <w:pPr>
        <w:ind w:firstLine="709"/>
        <w:jc w:val="both"/>
        <w:rPr>
          <w:sz w:val="28"/>
          <w:szCs w:val="28"/>
          <w:lang w:eastAsia="en-US"/>
        </w:rPr>
      </w:pPr>
      <w:r w:rsidRPr="00F46DD1">
        <w:rPr>
          <w:rFonts w:eastAsia="Calibri"/>
          <w:sz w:val="28"/>
          <w:szCs w:val="28"/>
          <w:lang w:eastAsia="en-US"/>
        </w:rPr>
        <w:t>- Областной закон от 07.10.2005 № 363-ЗС «Об учете граждан в качестве нуждающихся в жилых помещениях, предоставляемых по договорам социального найма на территории Ростовской области»;</w:t>
      </w:r>
    </w:p>
    <w:p w:rsidR="00E420D1" w:rsidRPr="00F46DD1" w:rsidRDefault="00E420D1" w:rsidP="00E420D1">
      <w:pPr>
        <w:ind w:firstLine="709"/>
        <w:jc w:val="both"/>
        <w:rPr>
          <w:rFonts w:eastAsia="Calibri"/>
          <w:sz w:val="28"/>
          <w:szCs w:val="28"/>
          <w:lang w:eastAsia="en-US"/>
        </w:rPr>
      </w:pPr>
      <w:r w:rsidRPr="00F46DD1">
        <w:rPr>
          <w:sz w:val="28"/>
          <w:szCs w:val="28"/>
          <w:lang w:eastAsia="en-US"/>
        </w:rPr>
        <w:t xml:space="preserve"> </w:t>
      </w:r>
      <w:r w:rsidRPr="00F46DD1">
        <w:rPr>
          <w:rFonts w:eastAsia="Calibri"/>
          <w:sz w:val="28"/>
          <w:szCs w:val="28"/>
          <w:lang w:eastAsia="en-US"/>
        </w:rPr>
        <w:t xml:space="preserve">- </w:t>
      </w:r>
      <w:r w:rsidRPr="00F46DD1">
        <w:rPr>
          <w:rFonts w:eastAsia="Calibri"/>
          <w:iCs/>
          <w:sz w:val="28"/>
          <w:szCs w:val="28"/>
          <w:lang w:eastAsia="en-US"/>
        </w:rPr>
        <w:t>Постановление Администрации Ростовской области от 04.05.2012 №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r w:rsidRPr="00F46DD1">
        <w:rPr>
          <w:rFonts w:eastAsia="Calibri"/>
          <w:sz w:val="28"/>
          <w:szCs w:val="28"/>
          <w:lang w:eastAsia="en-US"/>
        </w:rPr>
        <w:t>;</w:t>
      </w:r>
    </w:p>
    <w:p w:rsidR="00E420D1" w:rsidRPr="00F46DD1" w:rsidRDefault="00E420D1" w:rsidP="00E420D1">
      <w:pPr>
        <w:ind w:firstLine="567"/>
        <w:jc w:val="both"/>
        <w:rPr>
          <w:rFonts w:eastAsia="Calibri"/>
          <w:sz w:val="28"/>
          <w:szCs w:val="28"/>
          <w:lang w:eastAsia="en-US"/>
        </w:rPr>
      </w:pPr>
      <w:r w:rsidRPr="00F46DD1">
        <w:rPr>
          <w:rFonts w:eastAsia="Calibri"/>
          <w:sz w:val="28"/>
          <w:szCs w:val="28"/>
          <w:lang w:eastAsia="en-US"/>
        </w:rPr>
        <w:t>- Устав муниципального образования «</w:t>
      </w:r>
      <w:proofErr w:type="spellStart"/>
      <w:r w:rsidRPr="00F46DD1">
        <w:rPr>
          <w:rFonts w:eastAsia="Calibri"/>
          <w:sz w:val="28"/>
          <w:szCs w:val="28"/>
          <w:lang w:eastAsia="en-US"/>
        </w:rPr>
        <w:t>Белокалитвинский</w:t>
      </w:r>
      <w:proofErr w:type="spellEnd"/>
      <w:r w:rsidRPr="00F46DD1">
        <w:rPr>
          <w:rFonts w:eastAsia="Calibri"/>
          <w:sz w:val="28"/>
          <w:szCs w:val="28"/>
          <w:lang w:eastAsia="en-US"/>
        </w:rPr>
        <w:t xml:space="preserve"> район», (опубликован в «муниципальном вестнике» от 18.12.2012 № 242-243 </w:t>
      </w:r>
      <w:proofErr w:type="spellStart"/>
      <w:r w:rsidRPr="00F46DD1">
        <w:rPr>
          <w:rFonts w:eastAsia="Calibri"/>
          <w:sz w:val="28"/>
          <w:szCs w:val="28"/>
          <w:lang w:eastAsia="en-US"/>
        </w:rPr>
        <w:t>Белокалитвинской</w:t>
      </w:r>
      <w:proofErr w:type="spellEnd"/>
      <w:r w:rsidRPr="00F46DD1">
        <w:rPr>
          <w:rFonts w:eastAsia="Calibri"/>
          <w:sz w:val="28"/>
          <w:szCs w:val="28"/>
          <w:lang w:eastAsia="en-US"/>
        </w:rPr>
        <w:t xml:space="preserve"> общественно-политической газеты «Перекресток»;</w:t>
      </w:r>
    </w:p>
    <w:p w:rsidR="00E420D1" w:rsidRPr="00F46DD1" w:rsidRDefault="00E420D1" w:rsidP="00E420D1">
      <w:pPr>
        <w:autoSpaceDE w:val="0"/>
        <w:ind w:firstLine="567"/>
        <w:jc w:val="both"/>
        <w:rPr>
          <w:color w:val="000000"/>
          <w:spacing w:val="1"/>
          <w:sz w:val="28"/>
          <w:szCs w:val="28"/>
        </w:rPr>
      </w:pPr>
      <w:r w:rsidRPr="00F46DD1">
        <w:rPr>
          <w:rFonts w:eastAsia="Calibri"/>
          <w:sz w:val="28"/>
          <w:szCs w:val="28"/>
          <w:lang w:eastAsia="en-US"/>
        </w:rPr>
        <w:t>- настоящий Административный регламент.</w:t>
      </w:r>
    </w:p>
    <w:p w:rsidR="00E420D1" w:rsidRPr="00F46DD1" w:rsidRDefault="00E420D1" w:rsidP="00E420D1">
      <w:pPr>
        <w:autoSpaceDE w:val="0"/>
        <w:ind w:firstLine="709"/>
        <w:jc w:val="both"/>
        <w:rPr>
          <w:sz w:val="28"/>
          <w:szCs w:val="28"/>
        </w:rPr>
      </w:pPr>
      <w:r w:rsidRPr="00F46DD1">
        <w:rPr>
          <w:color w:val="000000"/>
          <w:spacing w:val="1"/>
          <w:sz w:val="28"/>
          <w:szCs w:val="28"/>
        </w:rPr>
        <w:t xml:space="preserve">2.6. </w:t>
      </w:r>
      <w:r w:rsidRPr="00F46DD1">
        <w:rPr>
          <w:rFonts w:eastAsia="Calibri"/>
          <w:sz w:val="28"/>
          <w:szCs w:val="28"/>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420D1" w:rsidRPr="00F46DD1" w:rsidRDefault="00E420D1" w:rsidP="00E420D1">
      <w:pPr>
        <w:widowControl w:val="0"/>
        <w:autoSpaceDE w:val="0"/>
        <w:ind w:firstLine="567"/>
        <w:jc w:val="both"/>
        <w:rPr>
          <w:sz w:val="28"/>
          <w:szCs w:val="28"/>
        </w:rPr>
      </w:pPr>
      <w:r w:rsidRPr="00F46DD1">
        <w:rPr>
          <w:sz w:val="28"/>
          <w:szCs w:val="28"/>
        </w:rPr>
        <w:t>- заявление по форме согласно приложению № 1 к настоящему Административному регламенту;</w:t>
      </w:r>
    </w:p>
    <w:p w:rsidR="00E420D1" w:rsidRPr="00F46DD1" w:rsidRDefault="00E420D1" w:rsidP="00E420D1">
      <w:pPr>
        <w:widowControl w:val="0"/>
        <w:autoSpaceDE w:val="0"/>
        <w:ind w:firstLine="567"/>
        <w:jc w:val="both"/>
        <w:rPr>
          <w:sz w:val="28"/>
          <w:szCs w:val="28"/>
        </w:rPr>
      </w:pPr>
      <w:r w:rsidRPr="00F46DD1">
        <w:rPr>
          <w:sz w:val="28"/>
          <w:szCs w:val="28"/>
        </w:rPr>
        <w:t>- документ, удостоверяющий личность заявителя;</w:t>
      </w:r>
    </w:p>
    <w:p w:rsidR="00E420D1" w:rsidRPr="00F46DD1" w:rsidRDefault="00E420D1" w:rsidP="00E420D1">
      <w:pPr>
        <w:widowControl w:val="0"/>
        <w:autoSpaceDE w:val="0"/>
        <w:ind w:firstLine="567"/>
        <w:jc w:val="both"/>
        <w:rPr>
          <w:sz w:val="28"/>
          <w:szCs w:val="28"/>
        </w:rPr>
      </w:pPr>
      <w:r w:rsidRPr="00F46DD1">
        <w:rPr>
          <w:sz w:val="28"/>
          <w:szCs w:val="28"/>
        </w:rPr>
        <w:t>- документ, удостоверяющий права (полномочия) лица на осуществление действий от имени заявителя.</w:t>
      </w:r>
    </w:p>
    <w:p w:rsidR="00E420D1" w:rsidRPr="00F46DD1" w:rsidRDefault="00E420D1" w:rsidP="00E420D1">
      <w:pPr>
        <w:shd w:val="clear" w:color="auto" w:fill="FFFFFF"/>
        <w:ind w:firstLine="708"/>
        <w:jc w:val="both"/>
        <w:rPr>
          <w:color w:val="000000"/>
          <w:spacing w:val="5"/>
          <w:sz w:val="28"/>
          <w:szCs w:val="28"/>
        </w:rPr>
      </w:pPr>
      <w:r w:rsidRPr="00F46DD1">
        <w:rPr>
          <w:sz w:val="28"/>
          <w:szCs w:val="28"/>
        </w:rPr>
        <w:t xml:space="preserve">2.7. </w:t>
      </w:r>
      <w:r w:rsidRPr="00F46DD1">
        <w:rPr>
          <w:color w:val="000000"/>
          <w:spacing w:val="5"/>
          <w:sz w:val="28"/>
          <w:szCs w:val="28"/>
        </w:rPr>
        <w:t>Административный регламент запрещает требовать от заявителя:</w:t>
      </w:r>
    </w:p>
    <w:p w:rsidR="00E420D1" w:rsidRPr="00F46DD1" w:rsidRDefault="00E420D1" w:rsidP="00E420D1">
      <w:pPr>
        <w:shd w:val="clear" w:color="auto" w:fill="FFFFFF"/>
        <w:ind w:firstLine="709"/>
        <w:jc w:val="both"/>
        <w:rPr>
          <w:color w:val="000000"/>
          <w:spacing w:val="5"/>
          <w:sz w:val="28"/>
          <w:szCs w:val="28"/>
        </w:rPr>
      </w:pPr>
      <w:r w:rsidRPr="00F46DD1">
        <w:rPr>
          <w:color w:val="000000"/>
          <w:spacing w:val="5"/>
          <w:sz w:val="28"/>
          <w:szCs w:val="28"/>
        </w:rPr>
        <w:t xml:space="preserve">представления документов и информации или осуществления действий, </w:t>
      </w:r>
      <w:r w:rsidRPr="00F46DD1">
        <w:rPr>
          <w:color w:val="000000"/>
          <w:spacing w:val="6"/>
          <w:sz w:val="28"/>
          <w:szCs w:val="28"/>
        </w:rPr>
        <w:t xml:space="preserve">представление или осуществление которых не предусмотрено нормативными </w:t>
      </w:r>
      <w:r w:rsidRPr="00F46DD1">
        <w:rPr>
          <w:color w:val="000000"/>
          <w:spacing w:val="1"/>
          <w:sz w:val="28"/>
          <w:szCs w:val="28"/>
        </w:rPr>
        <w:t xml:space="preserve">правовыми актами, регулирующими отношения, возникающие в </w:t>
      </w:r>
      <w:r w:rsidRPr="00F46DD1">
        <w:rPr>
          <w:color w:val="000000"/>
          <w:spacing w:val="20"/>
          <w:sz w:val="28"/>
          <w:szCs w:val="28"/>
        </w:rPr>
        <w:t xml:space="preserve">связи с </w:t>
      </w:r>
      <w:r w:rsidRPr="00F46DD1">
        <w:rPr>
          <w:color w:val="000000"/>
          <w:spacing w:val="16"/>
          <w:sz w:val="28"/>
          <w:szCs w:val="28"/>
        </w:rPr>
        <w:t>предоставлением муниципальной услуги;</w:t>
      </w:r>
    </w:p>
    <w:p w:rsidR="00E420D1" w:rsidRPr="00F46DD1" w:rsidRDefault="00E420D1" w:rsidP="00E420D1">
      <w:pPr>
        <w:autoSpaceDE w:val="0"/>
        <w:ind w:firstLine="709"/>
        <w:jc w:val="both"/>
        <w:rPr>
          <w:color w:val="000000"/>
          <w:sz w:val="28"/>
          <w:szCs w:val="28"/>
        </w:rPr>
      </w:pPr>
      <w:r w:rsidRPr="00F46DD1">
        <w:rPr>
          <w:color w:val="000000"/>
          <w:spacing w:val="5"/>
          <w:sz w:val="28"/>
          <w:szCs w:val="28"/>
        </w:rPr>
        <w:lastRenderedPageBreak/>
        <w:t xml:space="preserve">представления документов и информации, которые </w:t>
      </w:r>
      <w:r w:rsidRPr="00F46DD1">
        <w:rPr>
          <w:color w:val="000000"/>
          <w:spacing w:val="8"/>
          <w:sz w:val="28"/>
          <w:szCs w:val="28"/>
        </w:rPr>
        <w:t xml:space="preserve">находятся в </w:t>
      </w:r>
      <w:r w:rsidRPr="00F46DD1">
        <w:rPr>
          <w:color w:val="000000"/>
          <w:spacing w:val="6"/>
          <w:sz w:val="28"/>
          <w:szCs w:val="28"/>
        </w:rPr>
        <w:t xml:space="preserve">распоряжении органов, предоставляющих </w:t>
      </w:r>
      <w:r w:rsidRPr="00F46DD1">
        <w:rPr>
          <w:color w:val="000000"/>
          <w:spacing w:val="16"/>
          <w:sz w:val="28"/>
          <w:szCs w:val="28"/>
        </w:rPr>
        <w:t>муниципальн</w:t>
      </w:r>
      <w:r w:rsidRPr="00F46DD1">
        <w:rPr>
          <w:color w:val="000000"/>
          <w:spacing w:val="6"/>
          <w:sz w:val="28"/>
          <w:szCs w:val="28"/>
        </w:rPr>
        <w:t xml:space="preserve">ую услугу, </w:t>
      </w:r>
      <w:r w:rsidRPr="00F46DD1">
        <w:rPr>
          <w:color w:val="000000"/>
          <w:spacing w:val="-10"/>
          <w:sz w:val="28"/>
          <w:szCs w:val="28"/>
        </w:rPr>
        <w:t xml:space="preserve">иных </w:t>
      </w:r>
      <w:r w:rsidRPr="00F46DD1">
        <w:rPr>
          <w:color w:val="000000"/>
          <w:spacing w:val="9"/>
          <w:sz w:val="28"/>
          <w:szCs w:val="28"/>
        </w:rPr>
        <w:t xml:space="preserve">государственных органов, органов местного самоуправления и организаций, в </w:t>
      </w:r>
      <w:r w:rsidRPr="00F46DD1">
        <w:rPr>
          <w:color w:val="000000"/>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F46DD1">
        <w:rPr>
          <w:spacing w:val="13"/>
          <w:sz w:val="28"/>
          <w:szCs w:val="28"/>
        </w:rPr>
        <w:t>Федерации и муниципальными</w:t>
      </w:r>
      <w:r w:rsidRPr="00F46DD1">
        <w:rPr>
          <w:color w:val="000000"/>
          <w:spacing w:val="2"/>
          <w:sz w:val="28"/>
          <w:szCs w:val="28"/>
        </w:rPr>
        <w:t xml:space="preserve"> правовыми актами.</w:t>
      </w:r>
    </w:p>
    <w:p w:rsidR="00E420D1" w:rsidRPr="00F46DD1" w:rsidRDefault="00E420D1" w:rsidP="00E420D1">
      <w:pPr>
        <w:autoSpaceDE w:val="0"/>
        <w:ind w:firstLine="709"/>
        <w:jc w:val="both"/>
        <w:rPr>
          <w:sz w:val="28"/>
          <w:szCs w:val="28"/>
        </w:rPr>
      </w:pPr>
      <w:r w:rsidRPr="00F46DD1">
        <w:rPr>
          <w:sz w:val="28"/>
          <w:szCs w:val="28"/>
        </w:rPr>
        <w:t xml:space="preserve">2.8. Исчерпывающий перечень оснований для отказа в приеме документов, необходимых для предоставления муниципальной услуги: </w:t>
      </w:r>
    </w:p>
    <w:p w:rsidR="00E420D1" w:rsidRPr="00F46DD1" w:rsidRDefault="00E420D1" w:rsidP="00E420D1">
      <w:pPr>
        <w:pStyle w:val="ConsPlusNormal"/>
        <w:widowControl/>
        <w:ind w:firstLine="709"/>
        <w:jc w:val="both"/>
        <w:rPr>
          <w:sz w:val="28"/>
          <w:szCs w:val="28"/>
        </w:rPr>
      </w:pPr>
      <w:r w:rsidRPr="00F46DD1">
        <w:rPr>
          <w:rFonts w:ascii="Times New Roman" w:hAnsi="Times New Roman" w:cs="Times New Roman"/>
          <w:sz w:val="28"/>
          <w:szCs w:val="28"/>
        </w:rPr>
        <w:t>- отсутствие у заявителя документов удостоверяющих личность;</w:t>
      </w:r>
    </w:p>
    <w:p w:rsidR="00E420D1" w:rsidRPr="00F46DD1" w:rsidRDefault="00E420D1" w:rsidP="00E420D1">
      <w:pPr>
        <w:ind w:firstLine="709"/>
        <w:jc w:val="both"/>
        <w:rPr>
          <w:sz w:val="28"/>
          <w:szCs w:val="28"/>
        </w:rPr>
      </w:pPr>
      <w:r w:rsidRPr="00F46DD1">
        <w:rPr>
          <w:sz w:val="28"/>
          <w:szCs w:val="28"/>
        </w:rPr>
        <w:t xml:space="preserve">2.9. Оснований для приостановления предоставления муниципальной услуги не предусмотрено. </w:t>
      </w:r>
    </w:p>
    <w:p w:rsidR="00E420D1" w:rsidRPr="00F46DD1" w:rsidRDefault="00E420D1" w:rsidP="00E420D1">
      <w:pPr>
        <w:autoSpaceDE w:val="0"/>
        <w:ind w:firstLine="709"/>
        <w:jc w:val="both"/>
        <w:rPr>
          <w:rFonts w:eastAsia="Calibri"/>
          <w:color w:val="000000"/>
          <w:sz w:val="28"/>
          <w:szCs w:val="28"/>
          <w:lang w:eastAsia="en-US"/>
        </w:rPr>
      </w:pPr>
      <w:r w:rsidRPr="00F46DD1">
        <w:rPr>
          <w:sz w:val="28"/>
          <w:szCs w:val="28"/>
        </w:rPr>
        <w:t>2.10. Исчерпывающий перечень оснований для отказа в предоставлении муниципальной услуги:</w:t>
      </w:r>
    </w:p>
    <w:p w:rsidR="00E420D1" w:rsidRPr="00F46DD1" w:rsidRDefault="00E420D1" w:rsidP="00E420D1">
      <w:pPr>
        <w:autoSpaceDE w:val="0"/>
        <w:ind w:firstLine="567"/>
        <w:jc w:val="both"/>
        <w:rPr>
          <w:sz w:val="28"/>
          <w:szCs w:val="28"/>
        </w:rPr>
      </w:pPr>
      <w:r w:rsidRPr="00F46DD1">
        <w:rPr>
          <w:rFonts w:eastAsia="Calibri"/>
          <w:color w:val="000000"/>
          <w:sz w:val="28"/>
          <w:szCs w:val="28"/>
          <w:lang w:eastAsia="en-US"/>
        </w:rPr>
        <w:t>- нарушаются права и интересы граждан, охраняемые законом о персональных данных.</w:t>
      </w:r>
    </w:p>
    <w:p w:rsidR="00E420D1" w:rsidRPr="00F46DD1" w:rsidRDefault="00E420D1" w:rsidP="00E420D1">
      <w:pPr>
        <w:autoSpaceDE w:val="0"/>
        <w:ind w:firstLine="709"/>
        <w:jc w:val="both"/>
        <w:rPr>
          <w:sz w:val="28"/>
          <w:szCs w:val="28"/>
        </w:rPr>
      </w:pPr>
      <w:r w:rsidRPr="00F46DD1">
        <w:rPr>
          <w:sz w:val="28"/>
          <w:szCs w:val="28"/>
        </w:rPr>
        <w:t>2.11. Других услуг, которые являются необходимыми и обязательными для предоставления муниципальной услуги, не требуется.</w:t>
      </w:r>
    </w:p>
    <w:p w:rsidR="00E420D1" w:rsidRPr="00F46DD1" w:rsidRDefault="00E420D1" w:rsidP="00E420D1">
      <w:pPr>
        <w:autoSpaceDE w:val="0"/>
        <w:ind w:firstLine="709"/>
        <w:jc w:val="both"/>
        <w:rPr>
          <w:bCs/>
          <w:sz w:val="28"/>
          <w:szCs w:val="28"/>
        </w:rPr>
      </w:pPr>
      <w:r w:rsidRPr="00F46DD1">
        <w:rPr>
          <w:sz w:val="28"/>
          <w:szCs w:val="28"/>
        </w:rPr>
        <w:t>2.12. Муниципальная услуга предоставляется без взимания платы.</w:t>
      </w:r>
    </w:p>
    <w:p w:rsidR="00E420D1" w:rsidRPr="00F46DD1" w:rsidRDefault="00E420D1" w:rsidP="00E420D1">
      <w:pPr>
        <w:ind w:firstLine="709"/>
        <w:jc w:val="both"/>
        <w:rPr>
          <w:sz w:val="28"/>
          <w:szCs w:val="28"/>
        </w:rPr>
      </w:pPr>
      <w:r w:rsidRPr="00F46DD1">
        <w:rPr>
          <w:bCs/>
          <w:sz w:val="28"/>
          <w:szCs w:val="28"/>
        </w:rPr>
        <w:t>2.13. М</w:t>
      </w:r>
      <w:r w:rsidRPr="00F46DD1">
        <w:rPr>
          <w:sz w:val="28"/>
          <w:szCs w:val="28"/>
        </w:rPr>
        <w:t>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пятнадцать минут.</w:t>
      </w:r>
    </w:p>
    <w:p w:rsidR="00E420D1" w:rsidRPr="00F46DD1" w:rsidRDefault="00E420D1" w:rsidP="00E420D1">
      <w:pPr>
        <w:autoSpaceDE w:val="0"/>
        <w:ind w:firstLine="709"/>
        <w:jc w:val="both"/>
        <w:rPr>
          <w:sz w:val="28"/>
          <w:szCs w:val="28"/>
        </w:rPr>
      </w:pPr>
      <w:r w:rsidRPr="00F46DD1">
        <w:rPr>
          <w:sz w:val="28"/>
          <w:szCs w:val="28"/>
        </w:rPr>
        <w:t>2.14.  Срок регистрации заявления о предоставлении муниципальной услуги не может превышать один рабочий день.</w:t>
      </w:r>
    </w:p>
    <w:p w:rsidR="00E420D1" w:rsidRPr="00F46DD1" w:rsidRDefault="00E420D1" w:rsidP="00E420D1">
      <w:pPr>
        <w:autoSpaceDE w:val="0"/>
        <w:ind w:firstLine="709"/>
        <w:jc w:val="both"/>
        <w:rPr>
          <w:sz w:val="28"/>
          <w:szCs w:val="28"/>
        </w:rPr>
      </w:pPr>
      <w:r w:rsidRPr="00F46DD1">
        <w:rPr>
          <w:sz w:val="28"/>
          <w:szCs w:val="28"/>
        </w:rPr>
        <w:t xml:space="preserve">2.15. Требования к помещениям, в которых предоставляется муниципальная услуга. </w:t>
      </w:r>
    </w:p>
    <w:p w:rsidR="00E420D1" w:rsidRPr="00F46DD1" w:rsidRDefault="00E420D1" w:rsidP="00E420D1">
      <w:pPr>
        <w:ind w:firstLine="709"/>
        <w:jc w:val="both"/>
        <w:rPr>
          <w:sz w:val="28"/>
          <w:szCs w:val="28"/>
        </w:rPr>
      </w:pPr>
      <w:r w:rsidRPr="00F46DD1">
        <w:rPr>
          <w:sz w:val="28"/>
          <w:szCs w:val="28"/>
        </w:rPr>
        <w:t xml:space="preserve">Помещения для приема заявителей должны соответствовать </w:t>
      </w:r>
      <w:proofErr w:type="spellStart"/>
      <w:r w:rsidRPr="00F46DD1">
        <w:rPr>
          <w:sz w:val="28"/>
          <w:szCs w:val="28"/>
        </w:rPr>
        <w:t>санитарно</w:t>
      </w:r>
      <w:proofErr w:type="spellEnd"/>
      <w:r w:rsidRPr="00F46DD1">
        <w:rPr>
          <w:sz w:val="28"/>
          <w:szCs w:val="28"/>
        </w:rPr>
        <w:t xml:space="preserve"> – гигиеническим   правилам   и   нормативам, утвержденным   законодательством Российской Федерации.</w:t>
      </w:r>
    </w:p>
    <w:p w:rsidR="00E420D1" w:rsidRPr="00F46DD1" w:rsidRDefault="00E420D1" w:rsidP="00E420D1">
      <w:pPr>
        <w:ind w:firstLine="709"/>
        <w:jc w:val="both"/>
        <w:rPr>
          <w:sz w:val="28"/>
          <w:szCs w:val="28"/>
        </w:rPr>
      </w:pPr>
      <w:r w:rsidRPr="00F46DD1">
        <w:rPr>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E420D1" w:rsidRPr="00F46DD1" w:rsidRDefault="00E420D1" w:rsidP="00E420D1">
      <w:pPr>
        <w:autoSpaceDE w:val="0"/>
        <w:ind w:firstLine="709"/>
        <w:jc w:val="both"/>
        <w:rPr>
          <w:sz w:val="28"/>
          <w:szCs w:val="28"/>
        </w:rPr>
      </w:pPr>
      <w:r w:rsidRPr="00F46DD1">
        <w:rPr>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E420D1" w:rsidRPr="00F46DD1" w:rsidRDefault="00E420D1" w:rsidP="00E420D1">
      <w:pPr>
        <w:ind w:firstLine="709"/>
        <w:jc w:val="both"/>
        <w:rPr>
          <w:sz w:val="28"/>
          <w:szCs w:val="28"/>
        </w:rPr>
      </w:pPr>
      <w:r w:rsidRPr="00F46DD1">
        <w:rPr>
          <w:sz w:val="28"/>
          <w:szCs w:val="28"/>
        </w:rPr>
        <w:t xml:space="preserve">На информационных стендах, интернет-сайте Администрации </w:t>
      </w:r>
      <w:proofErr w:type="spellStart"/>
      <w:r w:rsidRPr="00F46DD1">
        <w:rPr>
          <w:sz w:val="28"/>
          <w:szCs w:val="28"/>
        </w:rPr>
        <w:t>Белокалитвинского</w:t>
      </w:r>
      <w:proofErr w:type="spellEnd"/>
      <w:r w:rsidRPr="00F46DD1">
        <w:rPr>
          <w:sz w:val="28"/>
          <w:szCs w:val="28"/>
        </w:rPr>
        <w:t xml:space="preserve"> района, в информационных киосках, содержащих информацию о муниципальных услугах, размещается следующая информация:</w:t>
      </w:r>
    </w:p>
    <w:p w:rsidR="00E420D1" w:rsidRPr="00F46DD1" w:rsidRDefault="00E420D1" w:rsidP="00E420D1">
      <w:pPr>
        <w:ind w:firstLine="709"/>
        <w:jc w:val="both"/>
        <w:rPr>
          <w:sz w:val="28"/>
          <w:szCs w:val="28"/>
        </w:rPr>
      </w:pPr>
      <w:r w:rsidRPr="00F46DD1">
        <w:rPr>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F46DD1">
        <w:rPr>
          <w:kern w:val="2"/>
          <w:sz w:val="28"/>
          <w:szCs w:val="28"/>
        </w:rPr>
        <w:t>муниципальной услуги</w:t>
      </w:r>
      <w:r w:rsidRPr="00F46DD1">
        <w:rPr>
          <w:sz w:val="28"/>
          <w:szCs w:val="28"/>
        </w:rPr>
        <w:t>;</w:t>
      </w:r>
    </w:p>
    <w:p w:rsidR="00E420D1" w:rsidRPr="00F46DD1" w:rsidRDefault="00E420D1" w:rsidP="00E420D1">
      <w:pPr>
        <w:ind w:firstLine="709"/>
        <w:jc w:val="both"/>
        <w:rPr>
          <w:sz w:val="28"/>
          <w:szCs w:val="28"/>
        </w:rPr>
      </w:pPr>
      <w:r w:rsidRPr="00F46DD1">
        <w:rPr>
          <w:sz w:val="28"/>
          <w:szCs w:val="28"/>
        </w:rPr>
        <w:t>процедура предоставления муниципальной услуги (в текстовом виде);</w:t>
      </w:r>
    </w:p>
    <w:p w:rsidR="00E420D1" w:rsidRPr="00F46DD1" w:rsidRDefault="00E420D1" w:rsidP="00E420D1">
      <w:pPr>
        <w:ind w:firstLine="709"/>
        <w:jc w:val="both"/>
        <w:rPr>
          <w:sz w:val="28"/>
          <w:szCs w:val="28"/>
        </w:rPr>
      </w:pPr>
      <w:r w:rsidRPr="00F46DD1">
        <w:rPr>
          <w:sz w:val="28"/>
          <w:szCs w:val="28"/>
        </w:rPr>
        <w:t>блок-схема исполнения муниципальной услуги;</w:t>
      </w:r>
    </w:p>
    <w:p w:rsidR="00E420D1" w:rsidRPr="00F46DD1" w:rsidRDefault="00E420D1" w:rsidP="00E420D1">
      <w:pPr>
        <w:ind w:firstLine="709"/>
        <w:jc w:val="both"/>
        <w:rPr>
          <w:sz w:val="28"/>
          <w:szCs w:val="28"/>
        </w:rPr>
      </w:pPr>
      <w:r w:rsidRPr="00F46DD1">
        <w:rPr>
          <w:sz w:val="28"/>
          <w:szCs w:val="28"/>
        </w:rPr>
        <w:t>перечень документов, необходимых для получения муниципальной услуги;</w:t>
      </w:r>
    </w:p>
    <w:p w:rsidR="00E420D1" w:rsidRPr="00F46DD1" w:rsidRDefault="00E420D1" w:rsidP="00E420D1">
      <w:pPr>
        <w:ind w:firstLine="709"/>
        <w:jc w:val="both"/>
        <w:rPr>
          <w:sz w:val="28"/>
          <w:szCs w:val="28"/>
        </w:rPr>
      </w:pPr>
      <w:r w:rsidRPr="00F46DD1">
        <w:rPr>
          <w:sz w:val="28"/>
          <w:szCs w:val="28"/>
        </w:rPr>
        <w:t>образцы заявлений;</w:t>
      </w:r>
    </w:p>
    <w:p w:rsidR="00E420D1" w:rsidRPr="00F46DD1" w:rsidRDefault="00E420D1" w:rsidP="00E420D1">
      <w:pPr>
        <w:ind w:firstLine="709"/>
        <w:jc w:val="both"/>
        <w:rPr>
          <w:sz w:val="28"/>
          <w:szCs w:val="28"/>
        </w:rPr>
      </w:pPr>
      <w:r w:rsidRPr="00F46DD1">
        <w:rPr>
          <w:sz w:val="28"/>
          <w:szCs w:val="28"/>
        </w:rPr>
        <w:t>образцы заполнения заявлений;</w:t>
      </w:r>
    </w:p>
    <w:p w:rsidR="00E420D1" w:rsidRPr="00F46DD1" w:rsidRDefault="00E420D1" w:rsidP="00E420D1">
      <w:pPr>
        <w:ind w:firstLine="709"/>
        <w:jc w:val="both"/>
        <w:rPr>
          <w:sz w:val="28"/>
          <w:szCs w:val="28"/>
        </w:rPr>
      </w:pPr>
      <w:r w:rsidRPr="00F46DD1">
        <w:rPr>
          <w:sz w:val="28"/>
          <w:szCs w:val="28"/>
        </w:rPr>
        <w:t>перечень оснований для отказа в предоставлении муниципальной услуги;</w:t>
      </w:r>
    </w:p>
    <w:p w:rsidR="00E420D1" w:rsidRPr="00F46DD1" w:rsidRDefault="00E420D1" w:rsidP="00E420D1">
      <w:pPr>
        <w:pStyle w:val="210"/>
        <w:ind w:firstLine="709"/>
        <w:jc w:val="both"/>
        <w:rPr>
          <w:b/>
          <w:sz w:val="28"/>
          <w:szCs w:val="28"/>
        </w:rPr>
      </w:pPr>
      <w:r w:rsidRPr="00F46DD1">
        <w:rPr>
          <w:sz w:val="28"/>
          <w:szCs w:val="28"/>
        </w:rPr>
        <w:lastRenderedPageBreak/>
        <w:t>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F46DD1">
        <w:rPr>
          <w:b/>
          <w:sz w:val="28"/>
          <w:szCs w:val="28"/>
        </w:rPr>
        <w:t xml:space="preserve"> </w:t>
      </w:r>
    </w:p>
    <w:p w:rsidR="00E420D1" w:rsidRPr="00F46DD1" w:rsidRDefault="00E420D1" w:rsidP="00E420D1">
      <w:pPr>
        <w:pStyle w:val="210"/>
        <w:ind w:firstLine="709"/>
        <w:jc w:val="both"/>
        <w:rPr>
          <w:sz w:val="28"/>
          <w:szCs w:val="28"/>
        </w:rPr>
      </w:pPr>
      <w:r w:rsidRPr="00F46DD1">
        <w:rPr>
          <w:sz w:val="28"/>
          <w:szCs w:val="28"/>
        </w:rPr>
        <w:t>Оборудовать парковочные места для инвалидов в непосредственной близости с административными зданиями, обратив внимание на следующее:</w:t>
      </w:r>
    </w:p>
    <w:p w:rsidR="00E420D1" w:rsidRPr="00F46DD1" w:rsidRDefault="00E420D1" w:rsidP="00E420D1">
      <w:pPr>
        <w:pStyle w:val="210"/>
        <w:ind w:firstLine="709"/>
        <w:jc w:val="both"/>
        <w:rPr>
          <w:sz w:val="28"/>
          <w:szCs w:val="28"/>
        </w:rPr>
      </w:pPr>
      <w:r w:rsidRPr="00F46DD1">
        <w:rPr>
          <w:sz w:val="28"/>
          <w:szCs w:val="28"/>
        </w:rPr>
        <w:t>к местам парковки должен быть обеспечен беспрепятственный доступ, исключая высокие бордюры, узкие проходы(проезды);</w:t>
      </w:r>
    </w:p>
    <w:p w:rsidR="00E420D1" w:rsidRPr="00F46DD1" w:rsidRDefault="00E420D1" w:rsidP="00E420D1">
      <w:pPr>
        <w:pStyle w:val="210"/>
        <w:ind w:firstLine="709"/>
        <w:jc w:val="both"/>
        <w:rPr>
          <w:sz w:val="28"/>
          <w:szCs w:val="28"/>
        </w:rPr>
      </w:pPr>
      <w:r w:rsidRPr="00F46DD1">
        <w:rPr>
          <w:sz w:val="28"/>
          <w:szCs w:val="28"/>
        </w:rPr>
        <w:t>ширина зоны парковки автомобиля инвалида должна быть не менее 3,5 м;</w:t>
      </w:r>
    </w:p>
    <w:p w:rsidR="00E420D1" w:rsidRPr="00F46DD1" w:rsidRDefault="00E420D1" w:rsidP="00E420D1">
      <w:pPr>
        <w:pStyle w:val="210"/>
        <w:ind w:firstLine="709"/>
        <w:jc w:val="both"/>
        <w:rPr>
          <w:sz w:val="28"/>
          <w:szCs w:val="28"/>
        </w:rPr>
      </w:pPr>
      <w:r w:rsidRPr="00F46DD1">
        <w:rPr>
          <w:sz w:val="28"/>
          <w:szCs w:val="28"/>
        </w:rPr>
        <w:t>парковочное место выделяется разметкой (желтого цвета) и обозначается специальными символами (пиктограмма «инвалид»);</w:t>
      </w:r>
    </w:p>
    <w:p w:rsidR="00E420D1" w:rsidRPr="00F46DD1" w:rsidRDefault="00E420D1" w:rsidP="00E420D1">
      <w:pPr>
        <w:pStyle w:val="210"/>
        <w:ind w:firstLine="709"/>
        <w:jc w:val="both"/>
        <w:rPr>
          <w:sz w:val="28"/>
          <w:szCs w:val="28"/>
        </w:rPr>
      </w:pPr>
      <w:r w:rsidRPr="00F46DD1">
        <w:rPr>
          <w:sz w:val="28"/>
          <w:szCs w:val="28"/>
        </w:rPr>
        <w:t>должен быть оборудован съезд (пандус схода) инвалида на коляске на парковку путем понижения бордюра;</w:t>
      </w:r>
    </w:p>
    <w:p w:rsidR="00E420D1" w:rsidRPr="00F46DD1" w:rsidRDefault="00E420D1" w:rsidP="00E420D1">
      <w:pPr>
        <w:pStyle w:val="210"/>
        <w:ind w:firstLine="709"/>
        <w:jc w:val="both"/>
        <w:rPr>
          <w:sz w:val="28"/>
          <w:szCs w:val="28"/>
        </w:rPr>
      </w:pPr>
      <w:r w:rsidRPr="00F46DD1">
        <w:rPr>
          <w:sz w:val="28"/>
          <w:szCs w:val="28"/>
        </w:rPr>
        <w:t>стоянка, оборудованная для инвалидов должны быть обозначена специальным дорожным знаком.</w:t>
      </w:r>
    </w:p>
    <w:p w:rsidR="00E420D1" w:rsidRPr="00F46DD1" w:rsidRDefault="00E420D1" w:rsidP="00E420D1">
      <w:pPr>
        <w:ind w:firstLine="709"/>
        <w:jc w:val="both"/>
        <w:rPr>
          <w:sz w:val="28"/>
          <w:szCs w:val="28"/>
        </w:rPr>
      </w:pPr>
      <w:r w:rsidRPr="00F46DD1">
        <w:rPr>
          <w:sz w:val="28"/>
          <w:szCs w:val="28"/>
        </w:rPr>
        <w:t xml:space="preserve">2.16. Информирование о ходе предоставления муниципальной услуги осуществляется специалистами сектора реализации жилищных программ Администрации </w:t>
      </w:r>
      <w:proofErr w:type="spellStart"/>
      <w:r w:rsidRPr="00F46DD1">
        <w:rPr>
          <w:sz w:val="28"/>
          <w:szCs w:val="28"/>
        </w:rPr>
        <w:t>Белокалитвинского</w:t>
      </w:r>
      <w:proofErr w:type="spellEnd"/>
      <w:r w:rsidRPr="00F46DD1">
        <w:rPr>
          <w:sz w:val="28"/>
          <w:szCs w:val="28"/>
        </w:rPr>
        <w:t xml:space="preserve"> района, Многофункционального центра с использованием средств Интернета, почтовой, телефонной связи, посредством электронной почты. </w:t>
      </w:r>
    </w:p>
    <w:p w:rsidR="00E420D1" w:rsidRPr="00F46DD1" w:rsidRDefault="00E420D1" w:rsidP="00E420D1">
      <w:pPr>
        <w:ind w:firstLine="709"/>
        <w:jc w:val="both"/>
        <w:rPr>
          <w:sz w:val="28"/>
          <w:szCs w:val="28"/>
        </w:rPr>
      </w:pPr>
      <w:r w:rsidRPr="00F46DD1">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E420D1" w:rsidRPr="00F46DD1" w:rsidRDefault="00E420D1" w:rsidP="00E420D1">
      <w:pPr>
        <w:tabs>
          <w:tab w:val="left" w:pos="0"/>
        </w:tabs>
        <w:ind w:firstLine="709"/>
        <w:jc w:val="both"/>
        <w:rPr>
          <w:sz w:val="28"/>
          <w:szCs w:val="28"/>
        </w:rPr>
      </w:pPr>
      <w:r w:rsidRPr="00F46DD1">
        <w:rPr>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E420D1" w:rsidRPr="00F46DD1" w:rsidRDefault="00E420D1" w:rsidP="00E420D1">
      <w:pPr>
        <w:tabs>
          <w:tab w:val="left" w:pos="0"/>
        </w:tabs>
        <w:ind w:firstLine="720"/>
        <w:jc w:val="both"/>
        <w:rPr>
          <w:sz w:val="28"/>
          <w:szCs w:val="28"/>
        </w:rPr>
      </w:pPr>
      <w:r w:rsidRPr="00F46DD1">
        <w:rPr>
          <w:sz w:val="28"/>
          <w:szCs w:val="28"/>
        </w:rPr>
        <w:t>Основными требованиями к информированию заявителей являются:</w:t>
      </w:r>
    </w:p>
    <w:p w:rsidR="00E420D1" w:rsidRPr="00F46DD1" w:rsidRDefault="00E420D1" w:rsidP="00E420D1">
      <w:pPr>
        <w:tabs>
          <w:tab w:val="left" w:pos="0"/>
        </w:tabs>
        <w:ind w:firstLine="720"/>
        <w:jc w:val="both"/>
        <w:rPr>
          <w:sz w:val="28"/>
          <w:szCs w:val="28"/>
        </w:rPr>
      </w:pPr>
      <w:r w:rsidRPr="00F46DD1">
        <w:rPr>
          <w:sz w:val="28"/>
          <w:szCs w:val="28"/>
        </w:rPr>
        <w:t>достоверность предоставляемой информации;</w:t>
      </w:r>
    </w:p>
    <w:p w:rsidR="00E420D1" w:rsidRPr="00F46DD1" w:rsidRDefault="00E420D1" w:rsidP="00E420D1">
      <w:pPr>
        <w:tabs>
          <w:tab w:val="left" w:pos="0"/>
        </w:tabs>
        <w:ind w:firstLine="720"/>
        <w:jc w:val="both"/>
        <w:rPr>
          <w:sz w:val="28"/>
          <w:szCs w:val="28"/>
        </w:rPr>
      </w:pPr>
      <w:r w:rsidRPr="00F46DD1">
        <w:rPr>
          <w:sz w:val="28"/>
          <w:szCs w:val="28"/>
        </w:rPr>
        <w:t>ясность в изложении информации;</w:t>
      </w:r>
    </w:p>
    <w:p w:rsidR="00E420D1" w:rsidRPr="00F46DD1" w:rsidRDefault="00E420D1" w:rsidP="00E420D1">
      <w:pPr>
        <w:tabs>
          <w:tab w:val="left" w:pos="0"/>
        </w:tabs>
        <w:ind w:firstLine="720"/>
        <w:jc w:val="both"/>
        <w:rPr>
          <w:sz w:val="28"/>
          <w:szCs w:val="28"/>
        </w:rPr>
      </w:pPr>
      <w:r w:rsidRPr="00F46DD1">
        <w:rPr>
          <w:sz w:val="28"/>
          <w:szCs w:val="28"/>
        </w:rPr>
        <w:t>полнота информирования;</w:t>
      </w:r>
    </w:p>
    <w:p w:rsidR="00E420D1" w:rsidRPr="00F46DD1" w:rsidRDefault="00E420D1" w:rsidP="00E420D1">
      <w:pPr>
        <w:tabs>
          <w:tab w:val="left" w:pos="0"/>
        </w:tabs>
        <w:ind w:firstLine="720"/>
        <w:jc w:val="both"/>
        <w:rPr>
          <w:sz w:val="28"/>
          <w:szCs w:val="28"/>
        </w:rPr>
      </w:pPr>
      <w:r w:rsidRPr="00F46DD1">
        <w:rPr>
          <w:sz w:val="28"/>
          <w:szCs w:val="28"/>
        </w:rPr>
        <w:t>наглядность форм предоставляемой информации;</w:t>
      </w:r>
    </w:p>
    <w:p w:rsidR="00E420D1" w:rsidRPr="00F46DD1" w:rsidRDefault="00E420D1" w:rsidP="00E420D1">
      <w:pPr>
        <w:tabs>
          <w:tab w:val="left" w:pos="0"/>
        </w:tabs>
        <w:ind w:firstLine="720"/>
        <w:jc w:val="both"/>
        <w:rPr>
          <w:sz w:val="28"/>
          <w:szCs w:val="28"/>
        </w:rPr>
      </w:pPr>
      <w:r w:rsidRPr="00F46DD1">
        <w:rPr>
          <w:sz w:val="28"/>
          <w:szCs w:val="28"/>
        </w:rPr>
        <w:t>удобство и доступность получения информации;</w:t>
      </w:r>
    </w:p>
    <w:p w:rsidR="00E420D1" w:rsidRPr="00F46DD1" w:rsidRDefault="00E420D1" w:rsidP="00E420D1">
      <w:pPr>
        <w:ind w:firstLine="709"/>
        <w:jc w:val="both"/>
        <w:rPr>
          <w:sz w:val="28"/>
          <w:szCs w:val="28"/>
        </w:rPr>
      </w:pPr>
      <w:r w:rsidRPr="00F46DD1">
        <w:rPr>
          <w:sz w:val="28"/>
          <w:szCs w:val="28"/>
        </w:rPr>
        <w:t>оперативность предоставления информации.</w:t>
      </w:r>
    </w:p>
    <w:p w:rsidR="00E420D1" w:rsidRPr="00F46DD1" w:rsidRDefault="00E420D1" w:rsidP="00E420D1">
      <w:pPr>
        <w:jc w:val="both"/>
        <w:rPr>
          <w:sz w:val="28"/>
          <w:szCs w:val="28"/>
        </w:rPr>
      </w:pPr>
      <w:r w:rsidRPr="00F46DD1">
        <w:rPr>
          <w:sz w:val="28"/>
          <w:szCs w:val="28"/>
        </w:rPr>
        <w:t xml:space="preserve">         2.17. Показатели доступности и качества муниципальной услуги.</w:t>
      </w:r>
    </w:p>
    <w:p w:rsidR="00E420D1" w:rsidRPr="00F46DD1" w:rsidRDefault="00E420D1" w:rsidP="00E420D1">
      <w:pPr>
        <w:autoSpaceDE w:val="0"/>
        <w:ind w:firstLine="708"/>
        <w:jc w:val="both"/>
        <w:rPr>
          <w:sz w:val="28"/>
          <w:szCs w:val="28"/>
        </w:rPr>
      </w:pPr>
      <w:r w:rsidRPr="00F46DD1">
        <w:rPr>
          <w:sz w:val="28"/>
          <w:szCs w:val="28"/>
        </w:rPr>
        <w:t>Показателем доступности муниципальной услуги является возможность:</w:t>
      </w:r>
    </w:p>
    <w:p w:rsidR="00E420D1" w:rsidRPr="00F46DD1" w:rsidRDefault="00E420D1" w:rsidP="00E420D1">
      <w:pPr>
        <w:autoSpaceDE w:val="0"/>
        <w:ind w:firstLine="709"/>
        <w:jc w:val="both"/>
        <w:rPr>
          <w:sz w:val="28"/>
          <w:szCs w:val="28"/>
        </w:rPr>
      </w:pPr>
      <w:r w:rsidRPr="00F46DD1">
        <w:rPr>
          <w:sz w:val="28"/>
          <w:szCs w:val="28"/>
        </w:rPr>
        <w:t>получать муниципальную услугу своевременно и в соответствии со стандартом предоставления муниципальной услуги;</w:t>
      </w:r>
    </w:p>
    <w:p w:rsidR="00E420D1" w:rsidRPr="00F46DD1" w:rsidRDefault="00E420D1" w:rsidP="00E420D1">
      <w:pPr>
        <w:autoSpaceDE w:val="0"/>
        <w:ind w:firstLine="709"/>
        <w:jc w:val="both"/>
        <w:rPr>
          <w:sz w:val="28"/>
          <w:szCs w:val="28"/>
        </w:rPr>
      </w:pPr>
      <w:r w:rsidRPr="00F46DD1">
        <w:rPr>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E420D1" w:rsidRPr="00F46DD1" w:rsidRDefault="00E420D1" w:rsidP="00E420D1">
      <w:pPr>
        <w:autoSpaceDE w:val="0"/>
        <w:ind w:firstLine="709"/>
        <w:jc w:val="both"/>
        <w:rPr>
          <w:sz w:val="28"/>
          <w:szCs w:val="28"/>
        </w:rPr>
      </w:pPr>
      <w:r w:rsidRPr="00F46DD1">
        <w:rPr>
          <w:sz w:val="28"/>
          <w:szCs w:val="28"/>
        </w:rPr>
        <w:t>получать информацию о результате предоставления муниципальной услуги;</w:t>
      </w:r>
    </w:p>
    <w:p w:rsidR="00E420D1" w:rsidRPr="00F46DD1" w:rsidRDefault="00E420D1" w:rsidP="00E420D1">
      <w:pPr>
        <w:autoSpaceDE w:val="0"/>
        <w:ind w:firstLine="709"/>
        <w:jc w:val="both"/>
        <w:rPr>
          <w:sz w:val="28"/>
          <w:szCs w:val="28"/>
        </w:rPr>
      </w:pPr>
      <w:r w:rsidRPr="00F46DD1">
        <w:rPr>
          <w:sz w:val="28"/>
          <w:szCs w:val="28"/>
        </w:rPr>
        <w:t xml:space="preserve">обращаться в до судебном и (или) судебном порядке в соответствии с законодательством Российской Федерации с жалобой (претензией) на действия </w:t>
      </w:r>
      <w:r w:rsidRPr="00F46DD1">
        <w:rPr>
          <w:sz w:val="28"/>
          <w:szCs w:val="28"/>
        </w:rPr>
        <w:lastRenderedPageBreak/>
        <w:t>(бездействие) и решения, осуществленные (принятые) должностными лицами в ходе выполнения муниципальной услуги.</w:t>
      </w:r>
    </w:p>
    <w:p w:rsidR="00E420D1" w:rsidRPr="00F46DD1" w:rsidRDefault="00E420D1" w:rsidP="00E420D1">
      <w:pPr>
        <w:autoSpaceDE w:val="0"/>
        <w:ind w:firstLine="709"/>
        <w:jc w:val="both"/>
        <w:rPr>
          <w:sz w:val="28"/>
          <w:szCs w:val="28"/>
        </w:rPr>
      </w:pPr>
      <w:r w:rsidRPr="00F46DD1">
        <w:rPr>
          <w:sz w:val="28"/>
          <w:szCs w:val="28"/>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действия (бездействие) должностных лиц.</w:t>
      </w:r>
    </w:p>
    <w:p w:rsidR="00E420D1" w:rsidRPr="00F46DD1" w:rsidRDefault="00E420D1" w:rsidP="00E420D1">
      <w:pPr>
        <w:ind w:firstLine="709"/>
        <w:jc w:val="both"/>
        <w:rPr>
          <w:sz w:val="28"/>
          <w:szCs w:val="28"/>
        </w:rPr>
      </w:pPr>
      <w:r w:rsidRPr="00F46DD1">
        <w:rPr>
          <w:sz w:val="28"/>
          <w:szCs w:val="28"/>
        </w:rPr>
        <w:t xml:space="preserve">2.18. Особенности предоставления муниципальной услуги в электронной форме. </w:t>
      </w:r>
    </w:p>
    <w:p w:rsidR="00E420D1" w:rsidRPr="00F46DD1" w:rsidRDefault="00E420D1" w:rsidP="00E420D1">
      <w:pPr>
        <w:spacing w:line="228" w:lineRule="auto"/>
        <w:ind w:firstLine="709"/>
        <w:jc w:val="both"/>
        <w:rPr>
          <w:sz w:val="28"/>
          <w:szCs w:val="28"/>
        </w:rPr>
      </w:pPr>
      <w:r w:rsidRPr="00F46DD1">
        <w:rPr>
          <w:sz w:val="28"/>
          <w:szCs w:val="28"/>
        </w:rPr>
        <w:t xml:space="preserve">Для предоставления муниципальной услуги в электронной форме заявитель </w:t>
      </w:r>
      <w:r w:rsidRPr="00F46DD1">
        <w:rPr>
          <w:color w:val="000000"/>
          <w:sz w:val="28"/>
          <w:szCs w:val="28"/>
        </w:rPr>
        <w:t>направляет свое заявление в электронной форме и предоставляет сканированные копии документов согласно перечню документов, указанному в пункте 2.6 Административного регламента.</w:t>
      </w:r>
      <w:r w:rsidRPr="00F46DD1">
        <w:rPr>
          <w:sz w:val="28"/>
          <w:szCs w:val="28"/>
        </w:rPr>
        <w:t xml:space="preserve"> </w:t>
      </w:r>
    </w:p>
    <w:p w:rsidR="00E420D1" w:rsidRPr="00F46DD1" w:rsidRDefault="00E420D1" w:rsidP="00E420D1">
      <w:pPr>
        <w:autoSpaceDE w:val="0"/>
        <w:spacing w:line="228" w:lineRule="auto"/>
        <w:ind w:firstLine="720"/>
        <w:jc w:val="both"/>
        <w:rPr>
          <w:sz w:val="28"/>
          <w:szCs w:val="28"/>
        </w:rPr>
      </w:pPr>
      <w:r w:rsidRPr="00F46DD1">
        <w:rPr>
          <w:sz w:val="28"/>
          <w:szCs w:val="28"/>
        </w:rPr>
        <w:t xml:space="preserve">Сектор реализации жилищных программ Администрации </w:t>
      </w:r>
      <w:proofErr w:type="spellStart"/>
      <w:r w:rsidRPr="00F46DD1">
        <w:rPr>
          <w:sz w:val="28"/>
          <w:szCs w:val="28"/>
        </w:rPr>
        <w:t>Белокалитвинского</w:t>
      </w:r>
      <w:proofErr w:type="spellEnd"/>
      <w:r w:rsidRPr="00F46DD1">
        <w:rPr>
          <w:sz w:val="28"/>
          <w:szCs w:val="28"/>
        </w:rPr>
        <w:t xml:space="preserve"> района обеспечивает возможность:</w:t>
      </w:r>
    </w:p>
    <w:p w:rsidR="00E420D1" w:rsidRPr="00F46DD1" w:rsidRDefault="00E420D1" w:rsidP="00E420D1">
      <w:pPr>
        <w:autoSpaceDE w:val="0"/>
        <w:spacing w:line="228" w:lineRule="auto"/>
        <w:ind w:firstLine="720"/>
        <w:jc w:val="both"/>
        <w:rPr>
          <w:sz w:val="28"/>
          <w:szCs w:val="28"/>
        </w:rPr>
      </w:pPr>
      <w:r w:rsidRPr="00F46DD1">
        <w:rPr>
          <w:sz w:val="28"/>
          <w:szCs w:val="28"/>
        </w:rPr>
        <w:t xml:space="preserve">получения заявителями информации о предоставляемой муниципальной услуге на официальном Интернет-сайте Администрации </w:t>
      </w:r>
      <w:proofErr w:type="spellStart"/>
      <w:r w:rsidRPr="00F46DD1">
        <w:rPr>
          <w:sz w:val="28"/>
          <w:szCs w:val="28"/>
        </w:rPr>
        <w:t>Белокалитвинского</w:t>
      </w:r>
      <w:proofErr w:type="spellEnd"/>
      <w:r w:rsidRPr="00F46DD1">
        <w:rPr>
          <w:sz w:val="28"/>
          <w:szCs w:val="28"/>
        </w:rPr>
        <w:t xml:space="preserve"> района;</w:t>
      </w:r>
    </w:p>
    <w:p w:rsidR="00E420D1" w:rsidRPr="00F46DD1" w:rsidRDefault="00E420D1" w:rsidP="00E420D1">
      <w:pPr>
        <w:autoSpaceDE w:val="0"/>
        <w:spacing w:line="228" w:lineRule="auto"/>
        <w:ind w:firstLine="720"/>
        <w:jc w:val="both"/>
        <w:rPr>
          <w:rFonts w:eastAsia="Calibri"/>
          <w:bCs/>
          <w:color w:val="000000"/>
          <w:sz w:val="28"/>
          <w:szCs w:val="28"/>
          <w:lang w:eastAsia="en-US"/>
        </w:rPr>
      </w:pPr>
      <w:r w:rsidRPr="00F46DD1">
        <w:rPr>
          <w:sz w:val="28"/>
          <w:szCs w:val="28"/>
        </w:rPr>
        <w:t xml:space="preserve">для заявителей осуществлять с использованием официального Интернет-сайта Администрации </w:t>
      </w:r>
      <w:proofErr w:type="spellStart"/>
      <w:r w:rsidRPr="00F46DD1">
        <w:rPr>
          <w:sz w:val="28"/>
          <w:szCs w:val="28"/>
        </w:rPr>
        <w:t>Белокалитвинского</w:t>
      </w:r>
      <w:proofErr w:type="spellEnd"/>
      <w:r w:rsidRPr="00F46DD1">
        <w:rPr>
          <w:sz w:val="28"/>
          <w:szCs w:val="28"/>
        </w:rPr>
        <w:t xml:space="preserve"> района мониторинг хода предоставления муниципальной услуги;</w:t>
      </w:r>
    </w:p>
    <w:p w:rsidR="00E420D1" w:rsidRPr="00F46DD1" w:rsidRDefault="00E420D1" w:rsidP="00E420D1">
      <w:pPr>
        <w:autoSpaceDE w:val="0"/>
        <w:ind w:firstLine="709"/>
        <w:jc w:val="both"/>
        <w:rPr>
          <w:sz w:val="28"/>
          <w:szCs w:val="28"/>
        </w:rPr>
      </w:pPr>
      <w:r w:rsidRPr="00F46DD1">
        <w:rPr>
          <w:rFonts w:eastAsia="Calibri"/>
          <w:bCs/>
          <w:color w:val="000000"/>
          <w:sz w:val="28"/>
          <w:szCs w:val="28"/>
          <w:lang w:eastAsia="en-US"/>
        </w:rPr>
        <w:t>Отказ в п</w:t>
      </w:r>
      <w:r w:rsidRPr="00F46DD1">
        <w:rPr>
          <w:bCs/>
          <w:sz w:val="28"/>
          <w:szCs w:val="28"/>
        </w:rPr>
        <w:t>редоставлении информации об очередности предоставления жилых помещений на условиях социального найма</w:t>
      </w:r>
      <w:r w:rsidRPr="00F46DD1">
        <w:rPr>
          <w:rFonts w:eastAsia="Calibri"/>
          <w:bCs/>
          <w:color w:val="000000"/>
          <w:sz w:val="28"/>
          <w:szCs w:val="28"/>
          <w:lang w:eastAsia="en-US"/>
        </w:rPr>
        <w:t>, может быть оспорен Заявителем в до судебного или судебного порядка.</w:t>
      </w:r>
    </w:p>
    <w:p w:rsidR="00E420D1" w:rsidRPr="00F46DD1" w:rsidRDefault="00E420D1" w:rsidP="00E420D1">
      <w:pPr>
        <w:autoSpaceDE w:val="0"/>
        <w:ind w:firstLine="709"/>
        <w:jc w:val="both"/>
        <w:rPr>
          <w:sz w:val="28"/>
          <w:szCs w:val="28"/>
        </w:rPr>
      </w:pPr>
      <w:r w:rsidRPr="00F46DD1">
        <w:rPr>
          <w:sz w:val="28"/>
          <w:szCs w:val="28"/>
        </w:rPr>
        <w:t xml:space="preserve">3) передача </w:t>
      </w:r>
      <w:r w:rsidRPr="00F46DD1">
        <w:rPr>
          <w:bCs/>
          <w:sz w:val="28"/>
          <w:szCs w:val="28"/>
        </w:rPr>
        <w:t>информации об очередности предоставления жилых помещений на условиях социального найма</w:t>
      </w:r>
      <w:r w:rsidRPr="00F46DD1">
        <w:rPr>
          <w:rFonts w:eastAsia="Calibri"/>
          <w:color w:val="000000"/>
          <w:sz w:val="28"/>
          <w:szCs w:val="28"/>
          <w:lang w:eastAsia="en-US"/>
        </w:rPr>
        <w:t xml:space="preserve"> и </w:t>
      </w:r>
      <w:r w:rsidRPr="00F46DD1">
        <w:rPr>
          <w:bCs/>
          <w:sz w:val="28"/>
          <w:szCs w:val="28"/>
        </w:rPr>
        <w:t>отказе в предоставлении информации об очередности предоставления жилых помещений на условиях социального найма</w:t>
      </w:r>
      <w:r w:rsidRPr="00F46DD1">
        <w:rPr>
          <w:rFonts w:eastAsia="Calibri"/>
          <w:color w:val="000000"/>
          <w:sz w:val="28"/>
          <w:szCs w:val="28"/>
          <w:lang w:eastAsia="en-US"/>
        </w:rPr>
        <w:t xml:space="preserve"> </w:t>
      </w:r>
      <w:r w:rsidRPr="00F46DD1">
        <w:rPr>
          <w:sz w:val="28"/>
          <w:szCs w:val="28"/>
        </w:rPr>
        <w:t>в Многофункциональный центр (в случае обращения заявителя в Многофункциональный центр) - в течение одного рабочего дня, следующего за днем регистрации информации.</w:t>
      </w:r>
    </w:p>
    <w:p w:rsidR="00E420D1" w:rsidRPr="00F46DD1" w:rsidRDefault="00E420D1" w:rsidP="00E420D1">
      <w:pPr>
        <w:autoSpaceDE w:val="0"/>
        <w:ind w:firstLine="709"/>
        <w:jc w:val="both"/>
        <w:rPr>
          <w:sz w:val="28"/>
          <w:szCs w:val="28"/>
        </w:rPr>
      </w:pPr>
      <w:r w:rsidRPr="00F46DD1">
        <w:rPr>
          <w:sz w:val="28"/>
          <w:szCs w:val="28"/>
        </w:rPr>
        <w:t>4) выдача заявителю</w:t>
      </w:r>
      <w:r w:rsidRPr="00F46DD1">
        <w:rPr>
          <w:bCs/>
          <w:sz w:val="28"/>
          <w:szCs w:val="28"/>
        </w:rPr>
        <w:t xml:space="preserve"> информации об очередности предоставления жилых помещений на условиях социального найма</w:t>
      </w:r>
      <w:r w:rsidRPr="00F46DD1">
        <w:rPr>
          <w:rFonts w:eastAsia="Calibri"/>
          <w:sz w:val="28"/>
          <w:szCs w:val="28"/>
          <w:lang w:eastAsia="en-US"/>
        </w:rPr>
        <w:t>:</w:t>
      </w:r>
    </w:p>
    <w:p w:rsidR="00E420D1" w:rsidRPr="00F46DD1" w:rsidRDefault="00E420D1" w:rsidP="00E420D1">
      <w:pPr>
        <w:autoSpaceDE w:val="0"/>
        <w:ind w:firstLine="709"/>
        <w:jc w:val="both"/>
        <w:rPr>
          <w:sz w:val="28"/>
          <w:szCs w:val="28"/>
        </w:rPr>
      </w:pPr>
      <w:r w:rsidRPr="00F46DD1">
        <w:rPr>
          <w:sz w:val="28"/>
          <w:szCs w:val="28"/>
        </w:rPr>
        <w:t>- при способе получения результатов муниципальной услуги – почтовое отправление - направление заявителю постановления по почте в течение трех рабочих дней, следующих за днем принятия, а в случае обращения заявителя в Многофункциональный центр - в течение двух рабочих дней, следующих за днем передачи постановления;</w:t>
      </w:r>
    </w:p>
    <w:p w:rsidR="00E420D1" w:rsidRPr="00F46DD1" w:rsidRDefault="00E420D1" w:rsidP="00E420D1">
      <w:pPr>
        <w:ind w:firstLine="709"/>
        <w:jc w:val="both"/>
        <w:rPr>
          <w:sz w:val="28"/>
          <w:szCs w:val="28"/>
        </w:rPr>
      </w:pPr>
      <w:r w:rsidRPr="00F46DD1">
        <w:rPr>
          <w:sz w:val="28"/>
          <w:szCs w:val="28"/>
        </w:rPr>
        <w:t>- при способе получения результатов муниципальной услуги – лично - вызов заявителя - в течение трех рабочих дней, следующих за днем принятия постановления,  а в случае обращения заявителя в Многофункциональный центр - в течение двух рабочих дней, следующих за днем передачи постановления, и выдача заявителю результата муниципальной услуги - в течение тридцати минут (в случае неявки заявителя – направление заявителю результата муниципальной услуги по почте в течение одного рабочего дня после окончания срока вызова заявителя);</w:t>
      </w:r>
    </w:p>
    <w:p w:rsidR="00E420D1" w:rsidRPr="00F46DD1" w:rsidRDefault="00E420D1" w:rsidP="00E420D1">
      <w:pPr>
        <w:autoSpaceDE w:val="0"/>
        <w:ind w:firstLine="709"/>
        <w:jc w:val="both"/>
        <w:rPr>
          <w:rFonts w:eastAsia="Calibri"/>
          <w:bCs/>
          <w:color w:val="000000"/>
          <w:sz w:val="28"/>
          <w:szCs w:val="28"/>
          <w:lang w:eastAsia="en-US"/>
        </w:rPr>
      </w:pPr>
      <w:r w:rsidRPr="00F46DD1">
        <w:rPr>
          <w:sz w:val="28"/>
          <w:szCs w:val="28"/>
        </w:rPr>
        <w:t xml:space="preserve">- при способе получения результатов муниципальной услуги – в электронном виде - направление заявителю результата муниципальной услуги по электронной </w:t>
      </w:r>
      <w:r w:rsidRPr="00F46DD1">
        <w:rPr>
          <w:sz w:val="28"/>
          <w:szCs w:val="28"/>
        </w:rPr>
        <w:lastRenderedPageBreak/>
        <w:t>почте в течение трех рабочих дней, следующих за принятия постановления, а в случае обращения заявителя в Многофункциональный центр - в течение двух рабочих дней, следующих за днем передачи постановления.</w:t>
      </w:r>
    </w:p>
    <w:p w:rsidR="00E420D1" w:rsidRPr="00F46DD1" w:rsidRDefault="00E420D1" w:rsidP="00E420D1">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 xml:space="preserve">Результатом процедуры является </w:t>
      </w:r>
      <w:r w:rsidRPr="00F46DD1">
        <w:rPr>
          <w:bCs/>
          <w:sz w:val="28"/>
          <w:szCs w:val="28"/>
        </w:rPr>
        <w:t>предоставление информации об очередности предоставления жилых помещений на условиях социального найма</w:t>
      </w:r>
      <w:r w:rsidRPr="00F46DD1">
        <w:rPr>
          <w:rFonts w:eastAsia="Calibri"/>
          <w:bCs/>
          <w:color w:val="000000"/>
          <w:sz w:val="28"/>
          <w:szCs w:val="28"/>
          <w:lang w:eastAsia="en-US"/>
        </w:rPr>
        <w:t xml:space="preserve"> или об отказе в п</w:t>
      </w:r>
      <w:r w:rsidRPr="00F46DD1">
        <w:rPr>
          <w:bCs/>
          <w:sz w:val="28"/>
          <w:szCs w:val="28"/>
        </w:rPr>
        <w:t>редоставлении информации об очередности предоставления жилых помещений на условиях социального найма</w:t>
      </w:r>
      <w:r w:rsidRPr="00F46DD1">
        <w:rPr>
          <w:rFonts w:eastAsia="Calibri"/>
          <w:bCs/>
          <w:color w:val="000000"/>
          <w:sz w:val="28"/>
          <w:szCs w:val="28"/>
          <w:lang w:eastAsia="en-US"/>
        </w:rPr>
        <w:t>.</w:t>
      </w:r>
    </w:p>
    <w:p w:rsidR="00E420D1" w:rsidRPr="00F46DD1" w:rsidRDefault="00E420D1" w:rsidP="00E420D1">
      <w:pPr>
        <w:autoSpaceDE w:val="0"/>
        <w:spacing w:line="228" w:lineRule="auto"/>
        <w:ind w:firstLine="720"/>
        <w:jc w:val="both"/>
        <w:rPr>
          <w:rFonts w:eastAsia="Calibri"/>
          <w:bCs/>
          <w:color w:val="000000"/>
          <w:sz w:val="28"/>
          <w:szCs w:val="28"/>
          <w:lang w:eastAsia="en-US"/>
        </w:rPr>
      </w:pPr>
    </w:p>
    <w:p w:rsidR="00E420D1" w:rsidRPr="00F46DD1" w:rsidRDefault="00E420D1" w:rsidP="00E420D1">
      <w:pPr>
        <w:pStyle w:val="aa"/>
        <w:spacing w:after="0"/>
        <w:ind w:left="284"/>
        <w:jc w:val="center"/>
        <w:rPr>
          <w:sz w:val="28"/>
          <w:szCs w:val="28"/>
        </w:rPr>
      </w:pPr>
      <w:r w:rsidRPr="00F46DD1">
        <w:rPr>
          <w:sz w:val="28"/>
          <w:szCs w:val="28"/>
        </w:rPr>
        <w:t xml:space="preserve">3. Состав, последовательность и сроки выполнения </w:t>
      </w:r>
    </w:p>
    <w:p w:rsidR="00E420D1" w:rsidRPr="00F46DD1" w:rsidRDefault="00E420D1" w:rsidP="00E420D1">
      <w:pPr>
        <w:pStyle w:val="aa"/>
        <w:spacing w:after="0"/>
        <w:ind w:left="284"/>
        <w:jc w:val="center"/>
        <w:rPr>
          <w:sz w:val="28"/>
          <w:szCs w:val="28"/>
        </w:rPr>
      </w:pPr>
      <w:r w:rsidRPr="00F46DD1">
        <w:rPr>
          <w:sz w:val="28"/>
          <w:szCs w:val="28"/>
        </w:rPr>
        <w:t xml:space="preserve">административных процедур, требования к порядку </w:t>
      </w:r>
    </w:p>
    <w:p w:rsidR="00E420D1" w:rsidRPr="00F46DD1" w:rsidRDefault="00E420D1" w:rsidP="00E420D1">
      <w:pPr>
        <w:pStyle w:val="aa"/>
        <w:spacing w:after="0"/>
        <w:ind w:left="284"/>
        <w:jc w:val="center"/>
        <w:rPr>
          <w:sz w:val="28"/>
          <w:szCs w:val="28"/>
        </w:rPr>
      </w:pPr>
      <w:r w:rsidRPr="00F46DD1">
        <w:rPr>
          <w:sz w:val="28"/>
          <w:szCs w:val="28"/>
        </w:rPr>
        <w:t xml:space="preserve">их выполнения, в том числе особенности выполнения </w:t>
      </w:r>
    </w:p>
    <w:p w:rsidR="00E420D1" w:rsidRPr="00F46DD1" w:rsidRDefault="00E420D1" w:rsidP="00E420D1">
      <w:pPr>
        <w:pStyle w:val="aa"/>
        <w:spacing w:after="0"/>
        <w:ind w:left="284"/>
        <w:jc w:val="center"/>
        <w:rPr>
          <w:sz w:val="28"/>
          <w:szCs w:val="28"/>
        </w:rPr>
      </w:pPr>
      <w:r w:rsidRPr="00F46DD1">
        <w:rPr>
          <w:sz w:val="28"/>
          <w:szCs w:val="28"/>
        </w:rPr>
        <w:t>административных процедур в электронной форме</w:t>
      </w:r>
    </w:p>
    <w:p w:rsidR="00E420D1" w:rsidRPr="00F46DD1" w:rsidRDefault="00E420D1" w:rsidP="00E420D1">
      <w:pPr>
        <w:pStyle w:val="aa"/>
        <w:spacing w:after="0"/>
        <w:ind w:left="284"/>
        <w:jc w:val="center"/>
        <w:rPr>
          <w:sz w:val="28"/>
          <w:szCs w:val="28"/>
          <w:shd w:val="clear" w:color="auto" w:fill="FFFF00"/>
        </w:rPr>
      </w:pPr>
    </w:p>
    <w:p w:rsidR="00E420D1" w:rsidRPr="00F46DD1" w:rsidRDefault="00E420D1" w:rsidP="00E420D1">
      <w:pPr>
        <w:spacing w:line="228" w:lineRule="auto"/>
        <w:ind w:firstLine="709"/>
        <w:jc w:val="both"/>
        <w:rPr>
          <w:rFonts w:eastAsia="Calibri"/>
          <w:bCs/>
          <w:color w:val="000000"/>
          <w:sz w:val="28"/>
          <w:szCs w:val="28"/>
          <w:lang w:eastAsia="en-US"/>
        </w:rPr>
      </w:pPr>
      <w:r w:rsidRPr="00F46DD1">
        <w:rPr>
          <w:sz w:val="28"/>
          <w:szCs w:val="28"/>
        </w:rPr>
        <w:t>3.1. Состав административных процедур:</w:t>
      </w:r>
    </w:p>
    <w:p w:rsidR="00E420D1" w:rsidRPr="00F46DD1" w:rsidRDefault="00E420D1" w:rsidP="00E420D1">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 прием и регистрация заявления (Приложение № 1);</w:t>
      </w:r>
    </w:p>
    <w:p w:rsidR="00E420D1" w:rsidRPr="00F46DD1" w:rsidRDefault="00E420D1" w:rsidP="00E420D1">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 проверка информации о наличии фамилии заявителя в списке нуждающихся в жилых помещениях;</w:t>
      </w:r>
    </w:p>
    <w:p w:rsidR="00E420D1" w:rsidRPr="00F46DD1" w:rsidRDefault="00E420D1" w:rsidP="00E420D1">
      <w:pPr>
        <w:autoSpaceDE w:val="0"/>
        <w:ind w:firstLine="709"/>
        <w:jc w:val="both"/>
        <w:rPr>
          <w:sz w:val="28"/>
          <w:szCs w:val="28"/>
        </w:rPr>
      </w:pPr>
      <w:r w:rsidRPr="00F46DD1">
        <w:rPr>
          <w:rFonts w:eastAsia="Calibri"/>
          <w:bCs/>
          <w:color w:val="000000"/>
          <w:sz w:val="28"/>
          <w:szCs w:val="28"/>
          <w:lang w:eastAsia="en-US"/>
        </w:rPr>
        <w:t>- оформление письменного ответа об очередности предоставления жилых помещений на условиях социального найма (Приложение № 2) или об отказе в предоставления информации (Приложение № 3).</w:t>
      </w:r>
    </w:p>
    <w:p w:rsidR="00E420D1" w:rsidRPr="00F46DD1" w:rsidRDefault="00E420D1" w:rsidP="00E420D1">
      <w:pPr>
        <w:spacing w:line="228" w:lineRule="auto"/>
        <w:ind w:firstLine="709"/>
        <w:jc w:val="both"/>
        <w:rPr>
          <w:bCs/>
          <w:color w:val="000000"/>
          <w:sz w:val="28"/>
          <w:szCs w:val="28"/>
          <w:lang w:eastAsia="en-US"/>
        </w:rPr>
      </w:pPr>
      <w:r w:rsidRPr="00F46DD1">
        <w:rPr>
          <w:sz w:val="28"/>
          <w:szCs w:val="28"/>
        </w:rPr>
        <w:t>3.2.  Последовательность и сроки выполнения административных процедур:</w:t>
      </w:r>
    </w:p>
    <w:p w:rsidR="00E420D1" w:rsidRPr="00F46DD1" w:rsidRDefault="00E420D1" w:rsidP="00E420D1">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3.2.1.  Первичный прием заявления и его регистрация.</w:t>
      </w:r>
    </w:p>
    <w:p w:rsidR="00E420D1" w:rsidRPr="00F46DD1" w:rsidRDefault="00E420D1" w:rsidP="00E420D1">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 xml:space="preserve">Основанием для начала административной процедуры является подача заявления в Администрацию </w:t>
      </w:r>
      <w:proofErr w:type="spellStart"/>
      <w:r w:rsidRPr="00F46DD1">
        <w:rPr>
          <w:rFonts w:eastAsia="Calibri"/>
          <w:bCs/>
          <w:color w:val="000000"/>
          <w:sz w:val="28"/>
          <w:szCs w:val="28"/>
          <w:lang w:eastAsia="en-US"/>
        </w:rPr>
        <w:t>Белокалитвинского</w:t>
      </w:r>
      <w:proofErr w:type="spellEnd"/>
      <w:r w:rsidRPr="00F46DD1">
        <w:rPr>
          <w:rFonts w:eastAsia="Calibri"/>
          <w:bCs/>
          <w:color w:val="000000"/>
          <w:sz w:val="28"/>
          <w:szCs w:val="28"/>
          <w:lang w:eastAsia="en-US"/>
        </w:rPr>
        <w:t xml:space="preserve"> района.</w:t>
      </w:r>
    </w:p>
    <w:p w:rsidR="00E420D1" w:rsidRPr="00F46DD1" w:rsidRDefault="00E420D1" w:rsidP="00E420D1">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 xml:space="preserve">Ответственный специалист, осуществляющий прием документов, устанавливает предмет обращения, личность заявителя, согласно предъявленным документам. В ходе приема документов от заявителей специалист осуществляет проверку: </w:t>
      </w:r>
    </w:p>
    <w:p w:rsidR="00E420D1" w:rsidRPr="00F46DD1" w:rsidRDefault="00E420D1" w:rsidP="00E420D1">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 на соответствие заявителя требованиям, указанным в п. 1.2 настоящего Административного регламента;</w:t>
      </w:r>
    </w:p>
    <w:p w:rsidR="00E420D1" w:rsidRPr="00F46DD1" w:rsidRDefault="00E420D1" w:rsidP="00E420D1">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 на правильность оформления заявления.</w:t>
      </w:r>
    </w:p>
    <w:p w:rsidR="00E420D1" w:rsidRPr="00F46DD1" w:rsidRDefault="00E420D1" w:rsidP="00E420D1">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 xml:space="preserve">После проверки заявление передается на резолюцию уполномоченному должностному лицу Администрации </w:t>
      </w:r>
      <w:proofErr w:type="spellStart"/>
      <w:r w:rsidRPr="00F46DD1">
        <w:rPr>
          <w:rFonts w:eastAsia="Calibri"/>
          <w:bCs/>
          <w:color w:val="000000"/>
          <w:sz w:val="28"/>
          <w:szCs w:val="28"/>
          <w:lang w:eastAsia="en-US"/>
        </w:rPr>
        <w:t>Белокалитвинского</w:t>
      </w:r>
      <w:proofErr w:type="spellEnd"/>
      <w:r w:rsidRPr="00F46DD1">
        <w:rPr>
          <w:rFonts w:eastAsia="Calibri"/>
          <w:bCs/>
          <w:color w:val="000000"/>
          <w:sz w:val="28"/>
          <w:szCs w:val="28"/>
          <w:lang w:eastAsia="en-US"/>
        </w:rPr>
        <w:t xml:space="preserve"> района.</w:t>
      </w:r>
    </w:p>
    <w:p w:rsidR="00E420D1" w:rsidRPr="00F46DD1" w:rsidRDefault="00E420D1" w:rsidP="00E420D1">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Процедура приема, проверки, передачи и регистрации заявления производится в течение 1 рабочего дня с момента подачи заявления.</w:t>
      </w:r>
    </w:p>
    <w:p w:rsidR="00E420D1" w:rsidRPr="00F46DD1" w:rsidRDefault="00E420D1" w:rsidP="00E420D1">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 xml:space="preserve">Результатом административной процедуры является принятие и регистрация заявления в соответствии с регламентом работы Администрации </w:t>
      </w:r>
      <w:proofErr w:type="spellStart"/>
      <w:r w:rsidRPr="00F46DD1">
        <w:rPr>
          <w:rFonts w:eastAsia="Calibri"/>
          <w:bCs/>
          <w:color w:val="000000"/>
          <w:sz w:val="28"/>
          <w:szCs w:val="28"/>
          <w:lang w:eastAsia="en-US"/>
        </w:rPr>
        <w:t>Белокалитвинского</w:t>
      </w:r>
      <w:proofErr w:type="spellEnd"/>
      <w:r w:rsidRPr="00F46DD1">
        <w:rPr>
          <w:rFonts w:eastAsia="Calibri"/>
          <w:bCs/>
          <w:color w:val="000000"/>
          <w:sz w:val="28"/>
          <w:szCs w:val="28"/>
          <w:lang w:eastAsia="en-US"/>
        </w:rPr>
        <w:t xml:space="preserve"> района.</w:t>
      </w:r>
    </w:p>
    <w:p w:rsidR="00E420D1" w:rsidRPr="00F46DD1" w:rsidRDefault="00E420D1" w:rsidP="00E420D1">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3.2.2. Проверка информации о наличии фамилии заявителя в списке нуждающихся в жилых помещениях.</w:t>
      </w:r>
    </w:p>
    <w:p w:rsidR="00E420D1" w:rsidRPr="00F46DD1" w:rsidRDefault="00E420D1" w:rsidP="00E420D1">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Основанием для начала административной процедуры является поступление заявления уполномоченному специалисту после их регистрации и резолюции уполномоченного должностного лица.</w:t>
      </w:r>
    </w:p>
    <w:p w:rsidR="00E420D1" w:rsidRPr="00F46DD1" w:rsidRDefault="00E420D1" w:rsidP="00E420D1">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lastRenderedPageBreak/>
        <w:t>Специалист осуществляет проверку на наличие данных заявителя в списках граждан, признанных нуждающимися в жилых помещениях, предоставляемых по договорам социального найма.</w:t>
      </w:r>
    </w:p>
    <w:p w:rsidR="00E420D1" w:rsidRPr="00F46DD1" w:rsidRDefault="00E420D1" w:rsidP="00E420D1">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Результатом административной процедуры является подтверждение информации о наличии или отсутствии фамилии заявителя.</w:t>
      </w:r>
    </w:p>
    <w:p w:rsidR="00E420D1" w:rsidRPr="00F46DD1" w:rsidRDefault="00E420D1" w:rsidP="00E420D1">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 xml:space="preserve">3.2.3. Оформление письменного ответа </w:t>
      </w:r>
      <w:r w:rsidRPr="00F46DD1">
        <w:rPr>
          <w:rFonts w:eastAsia="Calibri"/>
          <w:bCs/>
          <w:sz w:val="28"/>
          <w:szCs w:val="28"/>
          <w:lang w:eastAsia="en-US"/>
        </w:rPr>
        <w:t>об очередности предоставления жилых помещений на условиях социального найма.</w:t>
      </w:r>
      <w:r w:rsidRPr="00F46DD1">
        <w:rPr>
          <w:rFonts w:eastAsia="Calibri"/>
          <w:bCs/>
          <w:color w:val="000000"/>
          <w:sz w:val="28"/>
          <w:szCs w:val="28"/>
          <w:lang w:eastAsia="en-US"/>
        </w:rPr>
        <w:t xml:space="preserve"> </w:t>
      </w:r>
    </w:p>
    <w:p w:rsidR="00E420D1" w:rsidRPr="00F46DD1" w:rsidRDefault="00E420D1" w:rsidP="00E420D1">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 xml:space="preserve">Основанием для начала Административной процедуры является заявление и подтверждение наличия или отсутствия фамилии заявителя в списке граждан, нуждающихся в жилых помещениях, предоставляемых по договорам социального найма. </w:t>
      </w:r>
    </w:p>
    <w:p w:rsidR="00E420D1" w:rsidRPr="00F46DD1" w:rsidRDefault="00E420D1" w:rsidP="00E420D1">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При наличии фамилии заявителя в списках граждан, нуждающихся в жилых помещениях, предоставляемых по договорам социального найма, заявителю направляется ответ согласно Приложению № 2 к настоящему Административному регламенту.</w:t>
      </w:r>
    </w:p>
    <w:p w:rsidR="00E420D1" w:rsidRPr="00F46DD1" w:rsidRDefault="00E420D1" w:rsidP="00E420D1">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При отсутствии фамилии заявителя в списках граждан, нуждающихся в жилых помещениях, предоставляемых по договорам социального найма, заявителю направляется ответ согласно Приложению № 3 к настоящему Административному регламенту.</w:t>
      </w:r>
    </w:p>
    <w:p w:rsidR="00E420D1" w:rsidRPr="00F46DD1" w:rsidRDefault="00E420D1" w:rsidP="00E420D1">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Результатом предоставления Административной процедуры является направление заявителю письменного ответа об очередности предоставления жилых помещений на условиях социального найма либо об отказе в предоставлении информации.</w:t>
      </w:r>
    </w:p>
    <w:p w:rsidR="00E420D1" w:rsidRPr="00F46DD1" w:rsidRDefault="00E420D1" w:rsidP="00E420D1">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3.3. Срок выполнения муниципальной услуги от подачи заявления до направления ответа заявителю не превышает 10 дней.</w:t>
      </w:r>
    </w:p>
    <w:p w:rsidR="00E420D1" w:rsidRPr="00F46DD1" w:rsidRDefault="00E420D1" w:rsidP="00E420D1">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3.4. Блок-схема муниципальной услуги «Порядок рассмотрения обращения об очередности предоставления жилых помещений на условиях социального найма» указана в Приложении № 4 к настоящему Административному регламенту.</w:t>
      </w:r>
    </w:p>
    <w:p w:rsidR="00E420D1" w:rsidRPr="00F46DD1" w:rsidRDefault="00E420D1" w:rsidP="00E420D1">
      <w:pPr>
        <w:autoSpaceDE w:val="0"/>
        <w:ind w:firstLine="709"/>
        <w:jc w:val="both"/>
        <w:rPr>
          <w:rFonts w:eastAsia="Calibri"/>
          <w:b/>
          <w:bCs/>
          <w:color w:val="000000"/>
          <w:sz w:val="28"/>
          <w:szCs w:val="28"/>
          <w:lang w:eastAsia="en-US"/>
        </w:rPr>
      </w:pPr>
    </w:p>
    <w:p w:rsidR="00E420D1" w:rsidRPr="00F46DD1" w:rsidRDefault="00E420D1" w:rsidP="00E420D1">
      <w:pPr>
        <w:ind w:left="2160" w:firstLine="720"/>
        <w:rPr>
          <w:color w:val="000000"/>
          <w:sz w:val="28"/>
          <w:szCs w:val="28"/>
        </w:rPr>
      </w:pPr>
      <w:r w:rsidRPr="00F46DD1">
        <w:rPr>
          <w:color w:val="000000"/>
          <w:sz w:val="28"/>
          <w:szCs w:val="28"/>
        </w:rPr>
        <w:t xml:space="preserve">4.    Формы контроля за исполнением </w:t>
      </w:r>
    </w:p>
    <w:p w:rsidR="00E420D1" w:rsidRPr="00F46DD1" w:rsidRDefault="00E420D1" w:rsidP="00E420D1">
      <w:pPr>
        <w:ind w:firstLine="709"/>
        <w:jc w:val="center"/>
        <w:rPr>
          <w:sz w:val="28"/>
          <w:szCs w:val="28"/>
        </w:rPr>
      </w:pPr>
      <w:r w:rsidRPr="00F46DD1">
        <w:rPr>
          <w:sz w:val="28"/>
          <w:szCs w:val="28"/>
        </w:rPr>
        <w:t>Административного регламента</w:t>
      </w:r>
    </w:p>
    <w:p w:rsidR="00E420D1" w:rsidRPr="00F46DD1" w:rsidRDefault="00E420D1" w:rsidP="00E420D1">
      <w:pPr>
        <w:ind w:firstLine="709"/>
        <w:jc w:val="center"/>
        <w:rPr>
          <w:sz w:val="28"/>
          <w:szCs w:val="28"/>
        </w:rPr>
      </w:pPr>
    </w:p>
    <w:p w:rsidR="00E420D1" w:rsidRPr="00F46DD1" w:rsidRDefault="00E420D1" w:rsidP="00E420D1">
      <w:pPr>
        <w:tabs>
          <w:tab w:val="left" w:pos="142"/>
          <w:tab w:val="left" w:pos="284"/>
        </w:tabs>
        <w:spacing w:line="228" w:lineRule="auto"/>
        <w:ind w:firstLine="709"/>
        <w:jc w:val="both"/>
        <w:rPr>
          <w:sz w:val="28"/>
          <w:szCs w:val="28"/>
          <w:lang w:eastAsia="x-none"/>
        </w:rPr>
      </w:pPr>
      <w:r w:rsidRPr="00F46DD1">
        <w:rPr>
          <w:sz w:val="28"/>
          <w:szCs w:val="28"/>
          <w:lang w:eastAsia="x-none"/>
        </w:rPr>
        <w:t>4</w:t>
      </w:r>
      <w:r w:rsidRPr="00F46DD1">
        <w:rPr>
          <w:sz w:val="28"/>
          <w:szCs w:val="28"/>
          <w:lang w:val="x-none" w:eastAsia="x-none"/>
        </w:rPr>
        <w:t xml:space="preserve">.1. </w:t>
      </w:r>
      <w:r w:rsidRPr="00F46DD1">
        <w:rPr>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F46DD1">
        <w:rPr>
          <w:sz w:val="28"/>
          <w:szCs w:val="28"/>
          <w:lang w:val="x-none" w:eastAsia="x-none"/>
        </w:rPr>
        <w:t>муниципальн</w:t>
      </w:r>
      <w:r w:rsidRPr="00F46DD1">
        <w:rPr>
          <w:sz w:val="28"/>
          <w:szCs w:val="28"/>
          <w:lang w:eastAsia="x-none"/>
        </w:rPr>
        <w:t>ой услуги, а также принятием решений ответственными лицами.</w:t>
      </w:r>
    </w:p>
    <w:p w:rsidR="00E420D1" w:rsidRPr="00F46DD1" w:rsidRDefault="00E420D1" w:rsidP="00E420D1">
      <w:pPr>
        <w:tabs>
          <w:tab w:val="left" w:pos="142"/>
          <w:tab w:val="left" w:pos="284"/>
        </w:tabs>
        <w:spacing w:line="228" w:lineRule="auto"/>
        <w:ind w:firstLine="709"/>
        <w:jc w:val="both"/>
        <w:rPr>
          <w:sz w:val="28"/>
          <w:szCs w:val="28"/>
          <w:lang w:eastAsia="x-none"/>
        </w:rPr>
      </w:pPr>
      <w:r w:rsidRPr="00F46DD1">
        <w:rPr>
          <w:sz w:val="28"/>
          <w:szCs w:val="28"/>
          <w:lang w:eastAsia="x-none"/>
        </w:rPr>
        <w:t xml:space="preserve">Текущий контроль осуществляется ответственными специалистами Администрации </w:t>
      </w:r>
      <w:proofErr w:type="spellStart"/>
      <w:r w:rsidRPr="00F46DD1">
        <w:rPr>
          <w:sz w:val="28"/>
          <w:szCs w:val="28"/>
          <w:lang w:eastAsia="x-none"/>
        </w:rPr>
        <w:t>Белокалитвинского</w:t>
      </w:r>
      <w:proofErr w:type="spellEnd"/>
      <w:r w:rsidRPr="00F46DD1">
        <w:rPr>
          <w:sz w:val="28"/>
          <w:szCs w:val="28"/>
          <w:lang w:eastAsia="x-none"/>
        </w:rPr>
        <w:t xml:space="preserve"> района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проверок исполнения положений настоящего Административного регламента, иных нормативных правовых актов.</w:t>
      </w:r>
    </w:p>
    <w:p w:rsidR="00E420D1" w:rsidRPr="00F46DD1" w:rsidRDefault="00E420D1" w:rsidP="00E420D1">
      <w:pPr>
        <w:tabs>
          <w:tab w:val="left" w:pos="709"/>
        </w:tabs>
        <w:autoSpaceDE w:val="0"/>
        <w:autoSpaceDN w:val="0"/>
        <w:adjustRightInd w:val="0"/>
        <w:spacing w:line="228" w:lineRule="auto"/>
        <w:ind w:firstLine="709"/>
        <w:contextualSpacing/>
        <w:jc w:val="both"/>
        <w:rPr>
          <w:sz w:val="28"/>
          <w:szCs w:val="28"/>
        </w:rPr>
      </w:pPr>
      <w:r w:rsidRPr="00F46DD1">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420D1" w:rsidRPr="00F46DD1" w:rsidRDefault="00E420D1" w:rsidP="00E420D1">
      <w:pPr>
        <w:tabs>
          <w:tab w:val="left" w:pos="709"/>
        </w:tabs>
        <w:autoSpaceDE w:val="0"/>
        <w:autoSpaceDN w:val="0"/>
        <w:adjustRightInd w:val="0"/>
        <w:spacing w:line="228" w:lineRule="auto"/>
        <w:ind w:firstLine="709"/>
        <w:contextualSpacing/>
        <w:jc w:val="both"/>
        <w:rPr>
          <w:sz w:val="28"/>
          <w:szCs w:val="28"/>
        </w:rPr>
      </w:pPr>
      <w:r w:rsidRPr="00F46DD1">
        <w:rPr>
          <w:sz w:val="28"/>
          <w:szCs w:val="28"/>
        </w:rPr>
        <w:lastRenderedPageBreak/>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E420D1" w:rsidRPr="00F46DD1" w:rsidRDefault="00E420D1" w:rsidP="00E420D1">
      <w:pPr>
        <w:tabs>
          <w:tab w:val="left" w:pos="709"/>
        </w:tabs>
        <w:autoSpaceDE w:val="0"/>
        <w:autoSpaceDN w:val="0"/>
        <w:adjustRightInd w:val="0"/>
        <w:spacing w:line="228" w:lineRule="auto"/>
        <w:ind w:firstLine="709"/>
        <w:contextualSpacing/>
        <w:jc w:val="both"/>
        <w:rPr>
          <w:sz w:val="28"/>
          <w:szCs w:val="28"/>
        </w:rPr>
      </w:pPr>
      <w:r w:rsidRPr="00F46DD1">
        <w:rPr>
          <w:sz w:val="28"/>
          <w:szCs w:val="28"/>
        </w:rPr>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E420D1" w:rsidRPr="00F46DD1" w:rsidRDefault="00E420D1" w:rsidP="00E420D1">
      <w:pPr>
        <w:tabs>
          <w:tab w:val="left" w:pos="709"/>
        </w:tabs>
        <w:autoSpaceDE w:val="0"/>
        <w:autoSpaceDN w:val="0"/>
        <w:adjustRightInd w:val="0"/>
        <w:spacing w:line="228" w:lineRule="auto"/>
        <w:ind w:firstLine="709"/>
        <w:contextualSpacing/>
        <w:jc w:val="both"/>
        <w:rPr>
          <w:sz w:val="28"/>
          <w:szCs w:val="28"/>
        </w:rPr>
      </w:pPr>
      <w:r w:rsidRPr="00F46DD1">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420D1" w:rsidRPr="00F46DD1" w:rsidRDefault="00E420D1" w:rsidP="00E420D1">
      <w:pPr>
        <w:tabs>
          <w:tab w:val="left" w:pos="709"/>
        </w:tabs>
        <w:autoSpaceDE w:val="0"/>
        <w:autoSpaceDN w:val="0"/>
        <w:adjustRightInd w:val="0"/>
        <w:spacing w:line="228" w:lineRule="auto"/>
        <w:ind w:firstLine="709"/>
        <w:contextualSpacing/>
        <w:jc w:val="both"/>
        <w:rPr>
          <w:sz w:val="28"/>
          <w:szCs w:val="28"/>
        </w:rPr>
      </w:pPr>
      <w:r w:rsidRPr="00F46DD1">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муниципальной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p>
    <w:p w:rsidR="00E420D1" w:rsidRPr="00F46DD1" w:rsidRDefault="00E420D1" w:rsidP="00E420D1">
      <w:pPr>
        <w:tabs>
          <w:tab w:val="left" w:pos="709"/>
        </w:tabs>
        <w:autoSpaceDE w:val="0"/>
        <w:autoSpaceDN w:val="0"/>
        <w:adjustRightInd w:val="0"/>
        <w:spacing w:line="228" w:lineRule="auto"/>
        <w:ind w:firstLine="709"/>
        <w:contextualSpacing/>
        <w:jc w:val="both"/>
        <w:rPr>
          <w:sz w:val="28"/>
          <w:szCs w:val="28"/>
        </w:rPr>
      </w:pPr>
      <w:r w:rsidRPr="00F46DD1">
        <w:rPr>
          <w:sz w:val="28"/>
          <w:szCs w:val="28"/>
        </w:rPr>
        <w:t xml:space="preserve">О проведении проверки издается распоряжение Администрации </w:t>
      </w:r>
      <w:proofErr w:type="spellStart"/>
      <w:r w:rsidRPr="00F46DD1">
        <w:rPr>
          <w:sz w:val="28"/>
          <w:szCs w:val="28"/>
        </w:rPr>
        <w:t>Белокалитвинского</w:t>
      </w:r>
      <w:proofErr w:type="spellEnd"/>
      <w:r w:rsidRPr="00F46DD1">
        <w:rPr>
          <w:sz w:val="28"/>
          <w:szCs w:val="28"/>
        </w:rPr>
        <w:t xml:space="preserve"> района о проведении проверки исполнения Административного регламента по предоставлению муниципальной услуги.</w:t>
      </w:r>
    </w:p>
    <w:p w:rsidR="00E420D1" w:rsidRPr="00F46DD1" w:rsidRDefault="00E420D1" w:rsidP="00E420D1">
      <w:pPr>
        <w:tabs>
          <w:tab w:val="left" w:pos="709"/>
        </w:tabs>
        <w:autoSpaceDE w:val="0"/>
        <w:autoSpaceDN w:val="0"/>
        <w:adjustRightInd w:val="0"/>
        <w:spacing w:line="228" w:lineRule="auto"/>
        <w:ind w:firstLine="709"/>
        <w:contextualSpacing/>
        <w:jc w:val="both"/>
        <w:rPr>
          <w:sz w:val="28"/>
          <w:szCs w:val="28"/>
        </w:rPr>
      </w:pPr>
      <w:r w:rsidRPr="00F46DD1">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420D1" w:rsidRPr="00F46DD1" w:rsidRDefault="00E420D1" w:rsidP="00E420D1">
      <w:pPr>
        <w:tabs>
          <w:tab w:val="left" w:pos="284"/>
          <w:tab w:val="left" w:pos="709"/>
        </w:tabs>
        <w:spacing w:line="228" w:lineRule="auto"/>
        <w:ind w:firstLine="709"/>
        <w:jc w:val="both"/>
        <w:rPr>
          <w:sz w:val="28"/>
          <w:szCs w:val="28"/>
          <w:lang w:eastAsia="x-none"/>
        </w:rPr>
      </w:pPr>
      <w:r w:rsidRPr="00F46DD1">
        <w:rPr>
          <w:sz w:val="28"/>
          <w:szCs w:val="28"/>
          <w:lang w:eastAsia="x-none"/>
        </w:rPr>
        <w:t>По результатам рассмотрения обращений дается письменный ответ.</w:t>
      </w:r>
    </w:p>
    <w:p w:rsidR="00E420D1" w:rsidRPr="00F46DD1" w:rsidRDefault="00E420D1" w:rsidP="00E420D1">
      <w:pPr>
        <w:tabs>
          <w:tab w:val="left" w:pos="284"/>
          <w:tab w:val="left" w:pos="709"/>
        </w:tabs>
        <w:spacing w:line="228" w:lineRule="auto"/>
        <w:ind w:firstLine="709"/>
        <w:jc w:val="both"/>
        <w:rPr>
          <w:sz w:val="28"/>
          <w:szCs w:val="28"/>
          <w:lang w:eastAsia="x-none"/>
        </w:rPr>
      </w:pPr>
      <w:r w:rsidRPr="00F46DD1">
        <w:rPr>
          <w:sz w:val="28"/>
          <w:szCs w:val="28"/>
          <w:lang w:eastAsia="x-none"/>
        </w:rPr>
        <w:t>4</w:t>
      </w:r>
      <w:r w:rsidRPr="00F46DD1">
        <w:rPr>
          <w:sz w:val="28"/>
          <w:szCs w:val="28"/>
          <w:lang w:val="x-none" w:eastAsia="x-none"/>
        </w:rPr>
        <w:t>.</w:t>
      </w:r>
      <w:r w:rsidRPr="00F46DD1">
        <w:rPr>
          <w:sz w:val="28"/>
          <w:szCs w:val="28"/>
          <w:lang w:eastAsia="x-none"/>
        </w:rPr>
        <w:t>3</w:t>
      </w:r>
      <w:r w:rsidRPr="00F46DD1">
        <w:rPr>
          <w:sz w:val="28"/>
          <w:szCs w:val="28"/>
          <w:lang w:val="x-none" w:eastAsia="x-none"/>
        </w:rPr>
        <w:t>. Ответственность должностных лиц за решения и действия (бездействие), принимаемые (осуществляемые) в ходе предоставления муниципальн</w:t>
      </w:r>
      <w:r w:rsidRPr="00F46DD1">
        <w:rPr>
          <w:sz w:val="28"/>
          <w:szCs w:val="28"/>
          <w:lang w:eastAsia="x-none"/>
        </w:rPr>
        <w:t>ой</w:t>
      </w:r>
      <w:r w:rsidRPr="00F46DD1">
        <w:rPr>
          <w:sz w:val="28"/>
          <w:szCs w:val="28"/>
          <w:lang w:val="x-none" w:eastAsia="x-none"/>
        </w:rPr>
        <w:t xml:space="preserve"> услуги.</w:t>
      </w:r>
    </w:p>
    <w:p w:rsidR="00E420D1" w:rsidRPr="00F46DD1" w:rsidRDefault="00E420D1" w:rsidP="00E420D1">
      <w:pPr>
        <w:shd w:val="clear" w:color="auto" w:fill="FFFFFF"/>
        <w:spacing w:line="228" w:lineRule="auto"/>
        <w:ind w:firstLine="709"/>
        <w:jc w:val="both"/>
        <w:rPr>
          <w:sz w:val="28"/>
          <w:szCs w:val="28"/>
        </w:rPr>
      </w:pPr>
      <w:r w:rsidRPr="00F46DD1">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420D1" w:rsidRPr="00F46DD1" w:rsidRDefault="00E420D1" w:rsidP="00E420D1">
      <w:pPr>
        <w:shd w:val="clear" w:color="auto" w:fill="FFFFFF"/>
        <w:spacing w:line="228" w:lineRule="auto"/>
        <w:ind w:firstLine="709"/>
        <w:jc w:val="both"/>
        <w:rPr>
          <w:sz w:val="28"/>
          <w:szCs w:val="28"/>
          <w:lang w:val="x-none"/>
        </w:rPr>
      </w:pPr>
      <w:r w:rsidRPr="00F46DD1">
        <w:rPr>
          <w:sz w:val="28"/>
          <w:szCs w:val="28"/>
          <w:lang w:val="x-none"/>
        </w:rPr>
        <w:t>Работники</w:t>
      </w:r>
      <w:r w:rsidRPr="00F46DD1">
        <w:rPr>
          <w:sz w:val="28"/>
          <w:szCs w:val="28"/>
        </w:rPr>
        <w:t xml:space="preserve"> Администрации </w:t>
      </w:r>
      <w:proofErr w:type="spellStart"/>
      <w:r w:rsidRPr="00F46DD1">
        <w:rPr>
          <w:sz w:val="28"/>
          <w:szCs w:val="28"/>
        </w:rPr>
        <w:t>Белокалитвинского</w:t>
      </w:r>
      <w:proofErr w:type="spellEnd"/>
      <w:r w:rsidRPr="00F46DD1">
        <w:rPr>
          <w:sz w:val="28"/>
          <w:szCs w:val="28"/>
        </w:rPr>
        <w:t xml:space="preserve"> района </w:t>
      </w:r>
      <w:r w:rsidRPr="00F46DD1">
        <w:rPr>
          <w:sz w:val="28"/>
          <w:szCs w:val="28"/>
          <w:lang w:val="x-none"/>
        </w:rPr>
        <w:t xml:space="preserve">при предоставлении </w:t>
      </w:r>
      <w:r w:rsidRPr="00F46DD1">
        <w:rPr>
          <w:sz w:val="28"/>
          <w:szCs w:val="28"/>
        </w:rPr>
        <w:t>муниципальной</w:t>
      </w:r>
      <w:r w:rsidRPr="00F46DD1">
        <w:rPr>
          <w:sz w:val="28"/>
          <w:szCs w:val="28"/>
          <w:lang w:val="x-none"/>
        </w:rPr>
        <w:t xml:space="preserve"> услуги несут персональную ответственность:</w:t>
      </w:r>
    </w:p>
    <w:p w:rsidR="00E420D1" w:rsidRPr="00F46DD1" w:rsidRDefault="00E420D1" w:rsidP="00E420D1">
      <w:pPr>
        <w:shd w:val="clear" w:color="auto" w:fill="FFFFFF"/>
        <w:spacing w:line="228" w:lineRule="auto"/>
        <w:ind w:firstLine="709"/>
        <w:jc w:val="both"/>
        <w:rPr>
          <w:sz w:val="28"/>
          <w:szCs w:val="28"/>
          <w:lang w:val="x-none"/>
        </w:rPr>
      </w:pPr>
      <w:r w:rsidRPr="00F46DD1">
        <w:rPr>
          <w:sz w:val="28"/>
          <w:szCs w:val="28"/>
          <w:lang w:val="x-none"/>
        </w:rPr>
        <w:t xml:space="preserve">- за неисполнение или ненадлежащее исполнение административных процедур при предоставлении </w:t>
      </w:r>
      <w:r w:rsidRPr="00F46DD1">
        <w:rPr>
          <w:sz w:val="28"/>
          <w:szCs w:val="28"/>
        </w:rPr>
        <w:t>муниципальной</w:t>
      </w:r>
      <w:r w:rsidRPr="00F46DD1">
        <w:rPr>
          <w:sz w:val="28"/>
          <w:szCs w:val="28"/>
          <w:lang w:val="x-none"/>
        </w:rPr>
        <w:t xml:space="preserve"> услуги;</w:t>
      </w:r>
    </w:p>
    <w:p w:rsidR="00E420D1" w:rsidRPr="00F46DD1" w:rsidRDefault="00E420D1" w:rsidP="00E420D1">
      <w:pPr>
        <w:shd w:val="clear" w:color="auto" w:fill="FFFFFF"/>
        <w:spacing w:line="228" w:lineRule="auto"/>
        <w:ind w:firstLine="709"/>
        <w:jc w:val="both"/>
        <w:rPr>
          <w:sz w:val="28"/>
          <w:szCs w:val="28"/>
          <w:lang w:val="x-none"/>
        </w:rPr>
      </w:pPr>
      <w:r w:rsidRPr="00F46DD1">
        <w:rPr>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E420D1" w:rsidRPr="00F46DD1" w:rsidRDefault="00E420D1" w:rsidP="00E420D1">
      <w:pPr>
        <w:tabs>
          <w:tab w:val="left" w:pos="284"/>
          <w:tab w:val="left" w:pos="709"/>
        </w:tabs>
        <w:spacing w:line="228" w:lineRule="auto"/>
        <w:ind w:firstLine="709"/>
        <w:jc w:val="both"/>
        <w:rPr>
          <w:sz w:val="28"/>
          <w:szCs w:val="28"/>
          <w:lang w:val="x-none" w:eastAsia="x-none"/>
        </w:rPr>
      </w:pPr>
      <w:r w:rsidRPr="00F46DD1">
        <w:rPr>
          <w:sz w:val="28"/>
          <w:szCs w:val="28"/>
          <w:lang w:val="x-none" w:eastAsia="x-none"/>
        </w:rPr>
        <w:t xml:space="preserve">Должностные лица, виновные в неисполнении или ненадлежащем исполнении требований настоящего </w:t>
      </w:r>
      <w:r w:rsidRPr="00F46DD1">
        <w:rPr>
          <w:sz w:val="28"/>
          <w:szCs w:val="28"/>
          <w:lang w:eastAsia="x-none"/>
        </w:rPr>
        <w:t xml:space="preserve">Административного </w:t>
      </w:r>
      <w:r w:rsidRPr="00F46DD1">
        <w:rPr>
          <w:sz w:val="28"/>
          <w:szCs w:val="28"/>
          <w:lang w:val="x-none" w:eastAsia="x-none"/>
        </w:rPr>
        <w:t>регламента, привлекаются к ответственности в порядке, установленном действующим законодательством РФ.</w:t>
      </w:r>
    </w:p>
    <w:p w:rsidR="00987464" w:rsidRDefault="00987464" w:rsidP="00E420D1">
      <w:pPr>
        <w:pStyle w:val="ConsPlusNonformat"/>
        <w:widowControl/>
        <w:jc w:val="both"/>
        <w:rPr>
          <w:rFonts w:ascii="Times New Roman" w:hAnsi="Times New Roman" w:cs="Times New Roman"/>
          <w:sz w:val="28"/>
          <w:szCs w:val="28"/>
        </w:rPr>
        <w:sectPr w:rsidR="00987464" w:rsidSect="00D129B6">
          <w:pgSz w:w="11906" w:h="16838" w:code="9"/>
          <w:pgMar w:top="1134" w:right="567" w:bottom="1134" w:left="1304" w:header="397" w:footer="567" w:gutter="0"/>
          <w:cols w:space="708"/>
          <w:docGrid w:linePitch="360"/>
        </w:sectPr>
      </w:pPr>
    </w:p>
    <w:p w:rsidR="00E420D1" w:rsidRDefault="00E420D1" w:rsidP="00E420D1">
      <w:pPr>
        <w:pStyle w:val="ConsPlusNonformat"/>
        <w:widowControl/>
        <w:jc w:val="both"/>
        <w:rPr>
          <w:rFonts w:ascii="Times New Roman" w:hAnsi="Times New Roman" w:cs="Times New Roman"/>
          <w:sz w:val="28"/>
          <w:szCs w:val="28"/>
        </w:rPr>
      </w:pPr>
    </w:p>
    <w:p w:rsidR="00E420D1" w:rsidRDefault="00E420D1" w:rsidP="00E420D1">
      <w:pPr>
        <w:autoSpaceDE w:val="0"/>
        <w:autoSpaceDN w:val="0"/>
        <w:adjustRightInd w:val="0"/>
        <w:spacing w:line="228" w:lineRule="auto"/>
        <w:ind w:firstLine="540"/>
        <w:jc w:val="center"/>
        <w:rPr>
          <w:sz w:val="28"/>
          <w:szCs w:val="28"/>
        </w:rPr>
      </w:pPr>
      <w:r>
        <w:rPr>
          <w:bCs/>
          <w:sz w:val="28"/>
          <w:szCs w:val="28"/>
          <w:lang w:val="en-US" w:eastAsia="x-none"/>
        </w:rPr>
        <w:t>V</w:t>
      </w:r>
      <w:r>
        <w:rPr>
          <w:bCs/>
          <w:sz w:val="28"/>
          <w:szCs w:val="28"/>
          <w:lang w:val="x-none" w:eastAsia="x-none"/>
        </w:rPr>
        <w:t xml:space="preserve">. </w:t>
      </w:r>
      <w:r>
        <w:rPr>
          <w:bCs/>
          <w:sz w:val="28"/>
          <w:szCs w:val="28"/>
          <w:lang w:eastAsia="x-none"/>
        </w:rPr>
        <w:t>Д</w:t>
      </w:r>
      <w:r>
        <w:rPr>
          <w:sz w:val="28"/>
          <w:szCs w:val="28"/>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иных организаций, а также их должностных лиц, муниципальных служащих, работников.</w:t>
      </w:r>
    </w:p>
    <w:p w:rsidR="00E420D1" w:rsidRDefault="00E420D1" w:rsidP="00E420D1">
      <w:pPr>
        <w:autoSpaceDE w:val="0"/>
        <w:autoSpaceDN w:val="0"/>
        <w:adjustRightInd w:val="0"/>
        <w:spacing w:line="228" w:lineRule="auto"/>
        <w:ind w:firstLine="540"/>
        <w:jc w:val="center"/>
        <w:rPr>
          <w:sz w:val="28"/>
          <w:szCs w:val="28"/>
        </w:rPr>
      </w:pPr>
    </w:p>
    <w:p w:rsidR="00E420D1" w:rsidRDefault="00E420D1" w:rsidP="00E420D1">
      <w:pPr>
        <w:tabs>
          <w:tab w:val="left" w:pos="142"/>
          <w:tab w:val="left" w:pos="284"/>
        </w:tabs>
        <w:spacing w:line="228" w:lineRule="auto"/>
        <w:ind w:firstLine="709"/>
        <w:jc w:val="both"/>
        <w:rPr>
          <w:sz w:val="28"/>
          <w:szCs w:val="28"/>
        </w:rPr>
      </w:pPr>
      <w:r>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420D1" w:rsidRDefault="00E420D1" w:rsidP="00E420D1">
      <w:pPr>
        <w:pStyle w:val="ConsPlusNormal"/>
        <w:spacing w:line="228"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5.2. Заявитель может обратиться с жалобой в том числе в следующих случаях:</w:t>
      </w:r>
    </w:p>
    <w:p w:rsidR="00E420D1" w:rsidRDefault="00E420D1" w:rsidP="00E420D1">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о предоставлении муниципальной услуги, комплексного запроса;</w:t>
      </w:r>
    </w:p>
    <w:p w:rsidR="00E420D1" w:rsidRDefault="00E420D1" w:rsidP="00E420D1">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0528E2">
        <w:rPr>
          <w:rFonts w:ascii="Times New Roman" w:hAnsi="Times New Roman" w:cs="Times New Roman"/>
          <w:sz w:val="28"/>
          <w:szCs w:val="28"/>
        </w:rPr>
        <w:t xml:space="preserve">определенном </w:t>
      </w:r>
      <w:hyperlink r:id="rId11" w:anchor="P476" w:history="1">
        <w:r w:rsidRPr="000528E2">
          <w:rPr>
            <w:rStyle w:val="a9"/>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от 27.07.2010             № 210-ФЗ </w:t>
      </w:r>
      <w:r>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Pr>
          <w:rFonts w:ascii="Times New Roman" w:hAnsi="Times New Roman" w:cs="Times New Roman"/>
          <w:sz w:val="28"/>
          <w:szCs w:val="28"/>
        </w:rPr>
        <w:t>;</w:t>
      </w:r>
    </w:p>
    <w:p w:rsidR="00E420D1" w:rsidRDefault="00E420D1" w:rsidP="00E420D1">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420D1" w:rsidRDefault="00E420D1" w:rsidP="00E420D1">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420D1" w:rsidRDefault="00E420D1" w:rsidP="00E420D1">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anchor="P476" w:history="1">
        <w:r w:rsidRPr="000528E2">
          <w:rPr>
            <w:rStyle w:val="a9"/>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от 27.07.2010 № 210-ФЗ </w:t>
      </w:r>
      <w:r>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Pr>
          <w:rFonts w:ascii="Times New Roman" w:hAnsi="Times New Roman" w:cs="Times New Roman"/>
          <w:sz w:val="28"/>
          <w:szCs w:val="28"/>
        </w:rPr>
        <w:t>;</w:t>
      </w:r>
    </w:p>
    <w:p w:rsidR="00E420D1" w:rsidRDefault="00E420D1" w:rsidP="00E420D1">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20D1" w:rsidRDefault="00E420D1" w:rsidP="00E420D1">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w:t>
      </w:r>
      <w:r>
        <w:rPr>
          <w:rFonts w:ascii="Times New Roman" w:hAnsi="Times New Roman" w:cs="Times New Roman"/>
          <w:sz w:val="28"/>
          <w:szCs w:val="28"/>
        </w:rPr>
        <w:lastRenderedPageBreak/>
        <w:t xml:space="preserve">центра, работника многофункционального центра, организаций, предусмотренных </w:t>
      </w:r>
      <w:hyperlink r:id="rId13" w:anchor="P472" w:history="1">
        <w:r w:rsidRPr="000528E2">
          <w:rPr>
            <w:rStyle w:val="a9"/>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27.07.2010 № 210-ФЗ </w:t>
      </w:r>
      <w:r>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anchor="P476" w:history="1">
        <w:r w:rsidRPr="000528E2">
          <w:rPr>
            <w:rStyle w:val="a9"/>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от 27.07.2010 № 210-ФЗ </w:t>
      </w:r>
      <w:r>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Pr>
          <w:rFonts w:ascii="Times New Roman" w:hAnsi="Times New Roman" w:cs="Times New Roman"/>
          <w:sz w:val="28"/>
          <w:szCs w:val="28"/>
        </w:rPr>
        <w:t>;</w:t>
      </w:r>
    </w:p>
    <w:p w:rsidR="00E420D1" w:rsidRDefault="00E420D1" w:rsidP="00E420D1">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420D1" w:rsidRDefault="00E420D1" w:rsidP="00E420D1">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anchor="P476" w:history="1">
        <w:r w:rsidRPr="000528E2">
          <w:rPr>
            <w:rStyle w:val="a9"/>
            <w:rFonts w:ascii="Times New Roman" w:hAnsi="Times New Roman" w:cs="Times New Roman"/>
            <w:sz w:val="28"/>
            <w:szCs w:val="28"/>
          </w:rPr>
          <w:t>частью 1.3 статьи 16</w:t>
        </w:r>
      </w:hyperlink>
      <w:r w:rsidRPr="000528E2">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от 27.07.2010 № 210-ФЗ </w:t>
      </w:r>
      <w:r>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Pr>
          <w:rFonts w:ascii="Times New Roman" w:hAnsi="Times New Roman" w:cs="Times New Roman"/>
          <w:sz w:val="28"/>
          <w:szCs w:val="28"/>
        </w:rPr>
        <w:t>.</w:t>
      </w:r>
    </w:p>
    <w:p w:rsidR="00E420D1" w:rsidRDefault="00E420D1" w:rsidP="00E420D1">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 xml:space="preserve">5.3. Жалоба подается в письменной форме на бумажном носителе, в электронной форме в Администрацию </w:t>
      </w:r>
      <w:proofErr w:type="spellStart"/>
      <w:r>
        <w:rPr>
          <w:rFonts w:ascii="Times New Roman" w:hAnsi="Times New Roman" w:cs="Times New Roman"/>
          <w:sz w:val="28"/>
          <w:szCs w:val="28"/>
        </w:rPr>
        <w:t>Белокалитвинского</w:t>
      </w:r>
      <w:proofErr w:type="spellEnd"/>
      <w:r>
        <w:rPr>
          <w:rFonts w:ascii="Times New Roman" w:hAnsi="Times New Roman" w:cs="Times New Roman"/>
          <w:sz w:val="28"/>
          <w:szCs w:val="28"/>
        </w:rPr>
        <w:t xml:space="preserve"> района, многофункциональный центр, а также в организации, предусмотренные </w:t>
      </w:r>
      <w:hyperlink r:id="rId16" w:anchor="P472" w:history="1">
        <w:r w:rsidRPr="000528E2">
          <w:rPr>
            <w:rStyle w:val="a9"/>
            <w:rFonts w:ascii="Times New Roman" w:hAnsi="Times New Roman" w:cs="Times New Roman"/>
            <w:sz w:val="28"/>
            <w:szCs w:val="28"/>
          </w:rPr>
          <w:t>частью 1.1 статьи 16</w:t>
        </w:r>
      </w:hyperlink>
      <w:r w:rsidRPr="000528E2">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от 27.07.2010 № 210-ФЗ </w:t>
      </w:r>
      <w:r>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Pr>
          <w:rFonts w:ascii="Times New Roman" w:hAnsi="Times New Roman" w:cs="Times New Roman"/>
          <w:sz w:val="28"/>
          <w:szCs w:val="28"/>
        </w:rPr>
        <w:t xml:space="preserve"> Жалобы на решения и действия (бездействие):</w:t>
      </w:r>
    </w:p>
    <w:p w:rsidR="00E420D1" w:rsidRDefault="00E420D1" w:rsidP="00E420D1">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 xml:space="preserve"> -подаются в Администрацию </w:t>
      </w:r>
      <w:proofErr w:type="spellStart"/>
      <w:r>
        <w:rPr>
          <w:rFonts w:ascii="Times New Roman" w:hAnsi="Times New Roman" w:cs="Times New Roman"/>
          <w:sz w:val="28"/>
          <w:szCs w:val="28"/>
        </w:rPr>
        <w:t>Белокалитвинского</w:t>
      </w:r>
      <w:proofErr w:type="spellEnd"/>
      <w:r>
        <w:rPr>
          <w:rFonts w:ascii="Times New Roman" w:hAnsi="Times New Roman" w:cs="Times New Roman"/>
          <w:sz w:val="28"/>
          <w:szCs w:val="28"/>
        </w:rPr>
        <w:t xml:space="preserve"> района;</w:t>
      </w:r>
    </w:p>
    <w:p w:rsidR="00E420D1" w:rsidRDefault="00E420D1" w:rsidP="00E420D1">
      <w:pPr>
        <w:pStyle w:val="ConsPlusNormal"/>
        <w:spacing w:line="228"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работника многофункционального центра подаются руководителю этого многофункционального центра;</w:t>
      </w:r>
    </w:p>
    <w:p w:rsidR="00E420D1" w:rsidRDefault="00E420D1" w:rsidP="00E420D1">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 xml:space="preserve"> многофункционального центра подаются в Администрацию </w:t>
      </w:r>
      <w:proofErr w:type="spellStart"/>
      <w:r>
        <w:rPr>
          <w:rFonts w:ascii="Times New Roman" w:hAnsi="Times New Roman" w:cs="Times New Roman"/>
          <w:sz w:val="28"/>
          <w:szCs w:val="28"/>
        </w:rPr>
        <w:t>Белокалитвинского</w:t>
      </w:r>
      <w:proofErr w:type="spellEnd"/>
      <w:r>
        <w:rPr>
          <w:rFonts w:ascii="Times New Roman" w:hAnsi="Times New Roman" w:cs="Times New Roman"/>
          <w:sz w:val="28"/>
          <w:szCs w:val="28"/>
        </w:rPr>
        <w:t xml:space="preserve"> района;</w:t>
      </w:r>
    </w:p>
    <w:p w:rsidR="00E420D1" w:rsidRDefault="00E420D1" w:rsidP="00E420D1">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 xml:space="preserve"> работников организаций, предусмотренных </w:t>
      </w:r>
      <w:hyperlink r:id="rId17" w:anchor="P472" w:history="1">
        <w:r w:rsidRPr="000528E2">
          <w:rPr>
            <w:rStyle w:val="a9"/>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27.07.2010 № 210-ФЗ </w:t>
      </w:r>
      <w:r>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Pr>
          <w:rFonts w:ascii="Times New Roman" w:hAnsi="Times New Roman" w:cs="Times New Roman"/>
          <w:sz w:val="28"/>
          <w:szCs w:val="28"/>
        </w:rPr>
        <w:t>, подаются руководителям этих организаций.</w:t>
      </w:r>
    </w:p>
    <w:p w:rsidR="00E420D1" w:rsidRDefault="00E420D1" w:rsidP="00E420D1">
      <w:pPr>
        <w:suppressAutoHyphens/>
        <w:autoSpaceDE w:val="0"/>
        <w:spacing w:line="228" w:lineRule="auto"/>
        <w:ind w:firstLine="720"/>
        <w:jc w:val="both"/>
        <w:rPr>
          <w:sz w:val="28"/>
          <w:szCs w:val="28"/>
        </w:rPr>
      </w:pPr>
      <w:r>
        <w:rPr>
          <w:sz w:val="28"/>
          <w:szCs w:val="28"/>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Pr>
          <w:sz w:val="28"/>
          <w:szCs w:val="28"/>
        </w:rPr>
        <w:lastRenderedPageBreak/>
        <w:t>многофункциональный центр, с использованием информационно-телекоммуникационной сети «Интернет», официального</w:t>
      </w:r>
      <w:r>
        <w:rPr>
          <w:color w:val="FF0000"/>
          <w:sz w:val="28"/>
          <w:szCs w:val="28"/>
        </w:rPr>
        <w:t xml:space="preserve"> </w:t>
      </w:r>
      <w:r>
        <w:rPr>
          <w:sz w:val="28"/>
          <w:szCs w:val="28"/>
        </w:rPr>
        <w:t xml:space="preserve">сайта Администрации </w:t>
      </w:r>
      <w:proofErr w:type="spellStart"/>
      <w:r>
        <w:rPr>
          <w:sz w:val="28"/>
          <w:szCs w:val="28"/>
        </w:rPr>
        <w:t>Белокалитвинского</w:t>
      </w:r>
      <w:proofErr w:type="spellEnd"/>
      <w:r>
        <w:rPr>
          <w:sz w:val="28"/>
          <w:szCs w:val="28"/>
        </w:rPr>
        <w:t xml:space="preserve">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портала сети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8" w:anchor="P472" w:history="1">
        <w:r w:rsidRPr="000528E2">
          <w:rPr>
            <w:rStyle w:val="a9"/>
            <w:sz w:val="28"/>
            <w:szCs w:val="28"/>
          </w:rPr>
          <w:t>частью 1.1 статьи 16</w:t>
        </w:r>
      </w:hyperlink>
      <w:r>
        <w:rPr>
          <w:sz w:val="28"/>
          <w:szCs w:val="28"/>
        </w:rPr>
        <w:t xml:space="preserve"> Федерального закона от 27.07.2010 № 210-ФЗ </w:t>
      </w:r>
      <w:r>
        <w:rPr>
          <w:sz w:val="28"/>
          <w:szCs w:val="28"/>
          <w:shd w:val="clear" w:color="auto" w:fill="FFFFFF"/>
          <w:lang w:eastAsia="zh-CN"/>
        </w:rPr>
        <w:t>«Об организации предоставления государственных и муниципальных услуг»</w:t>
      </w:r>
      <w:r>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420D1" w:rsidRDefault="00E420D1" w:rsidP="00E420D1">
      <w:pPr>
        <w:tabs>
          <w:tab w:val="left" w:pos="142"/>
          <w:tab w:val="left" w:pos="284"/>
        </w:tabs>
        <w:spacing w:line="228" w:lineRule="auto"/>
        <w:ind w:firstLine="709"/>
        <w:jc w:val="both"/>
        <w:rPr>
          <w:sz w:val="28"/>
          <w:szCs w:val="28"/>
        </w:rPr>
      </w:pPr>
      <w:r>
        <w:rPr>
          <w:sz w:val="28"/>
          <w:szCs w:val="28"/>
        </w:rPr>
        <w:t xml:space="preserve">5.5.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E420D1" w:rsidRDefault="00E420D1" w:rsidP="00E420D1">
      <w:pPr>
        <w:tabs>
          <w:tab w:val="left" w:pos="142"/>
          <w:tab w:val="left" w:pos="284"/>
        </w:tabs>
        <w:spacing w:line="228" w:lineRule="auto"/>
        <w:ind w:firstLine="709"/>
        <w:jc w:val="both"/>
        <w:rPr>
          <w:sz w:val="28"/>
          <w:szCs w:val="28"/>
        </w:rPr>
      </w:pPr>
      <w:r>
        <w:rPr>
          <w:sz w:val="28"/>
          <w:szCs w:val="28"/>
        </w:rPr>
        <w:t>Жалоба должна содержать:</w:t>
      </w:r>
    </w:p>
    <w:p w:rsidR="00E420D1" w:rsidRDefault="00E420D1" w:rsidP="00987464">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9" w:anchor="P472" w:history="1">
        <w:r w:rsidRPr="000528E2">
          <w:rPr>
            <w:rStyle w:val="a9"/>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27.07.2010 № 210-ФЗ </w:t>
      </w:r>
      <w:r>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E420D1" w:rsidRDefault="00E420D1" w:rsidP="00987464">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20D1" w:rsidRDefault="00E420D1" w:rsidP="00987464">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0" w:anchor="P472" w:history="1">
        <w:r w:rsidRPr="000528E2">
          <w:rPr>
            <w:rStyle w:val="a9"/>
            <w:rFonts w:ascii="Times New Roman" w:hAnsi="Times New Roman" w:cs="Times New Roman"/>
            <w:sz w:val="28"/>
            <w:szCs w:val="28"/>
          </w:rPr>
          <w:t>частью 1.1 статьи 16</w:t>
        </w:r>
      </w:hyperlink>
      <w:r w:rsidRPr="000528E2">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от 27.07.2010 № 210-ФЗ </w:t>
      </w:r>
      <w:r>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Pr>
          <w:rFonts w:ascii="Times New Roman" w:hAnsi="Times New Roman" w:cs="Times New Roman"/>
          <w:sz w:val="28"/>
          <w:szCs w:val="28"/>
        </w:rPr>
        <w:t>, их работников;</w:t>
      </w:r>
    </w:p>
    <w:p w:rsidR="00E420D1" w:rsidRDefault="00E420D1" w:rsidP="00987464">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1" w:anchor="P472" w:history="1">
        <w:r w:rsidRPr="000528E2">
          <w:rPr>
            <w:rStyle w:val="a9"/>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27.07.2010 № 210-ФЗ </w:t>
      </w:r>
      <w:r>
        <w:rPr>
          <w:rFonts w:ascii="Times New Roman" w:hAnsi="Times New Roman" w:cs="Times New Roman"/>
          <w:sz w:val="28"/>
          <w:szCs w:val="28"/>
          <w:shd w:val="clear" w:color="auto" w:fill="FFFFFF"/>
        </w:rPr>
        <w:t xml:space="preserve">«Об организации предоставления </w:t>
      </w:r>
      <w:r>
        <w:rPr>
          <w:rFonts w:ascii="Times New Roman" w:hAnsi="Times New Roman" w:cs="Times New Roman"/>
          <w:sz w:val="28"/>
          <w:szCs w:val="28"/>
          <w:shd w:val="clear" w:color="auto" w:fill="FFFFFF"/>
        </w:rPr>
        <w:lastRenderedPageBreak/>
        <w:t>государственных и муниципальных услуг»</w:t>
      </w:r>
      <w:r>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E420D1" w:rsidRDefault="00E420D1" w:rsidP="00987464">
      <w:pPr>
        <w:tabs>
          <w:tab w:val="left" w:pos="142"/>
          <w:tab w:val="left" w:pos="284"/>
        </w:tabs>
        <w:spacing w:line="228" w:lineRule="auto"/>
        <w:ind w:firstLine="709"/>
        <w:jc w:val="both"/>
        <w:rPr>
          <w:sz w:val="28"/>
          <w:szCs w:val="28"/>
        </w:rPr>
      </w:pPr>
      <w:r>
        <w:rPr>
          <w:sz w:val="28"/>
          <w:szCs w:val="28"/>
        </w:rPr>
        <w:t>5.6.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муниципальную или иную охраняемую тайну.</w:t>
      </w:r>
    </w:p>
    <w:p w:rsidR="00E420D1" w:rsidRDefault="00E420D1" w:rsidP="00987464">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2" w:anchor="P472" w:history="1">
        <w:r w:rsidRPr="000528E2">
          <w:rPr>
            <w:rStyle w:val="a9"/>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27.07.2010 № 210-ФЗ </w:t>
      </w:r>
      <w:r>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Pr>
          <w:rFonts w:ascii="Times New Roman" w:hAnsi="Times New Roman" w:cs="Times New Roman"/>
          <w:sz w:val="28"/>
          <w:szCs w:val="28"/>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w:t>
      </w:r>
      <w:r w:rsidRPr="000528E2">
        <w:rPr>
          <w:rFonts w:ascii="Times New Roman" w:hAnsi="Times New Roman" w:cs="Times New Roman"/>
          <w:sz w:val="28"/>
          <w:szCs w:val="28"/>
        </w:rPr>
        <w:t xml:space="preserve"> </w:t>
      </w:r>
      <w:hyperlink r:id="rId23" w:anchor="P472" w:history="1">
        <w:r w:rsidRPr="000528E2">
          <w:rPr>
            <w:rStyle w:val="a9"/>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27.07.2010 № 210-ФЗ </w:t>
      </w:r>
      <w:r>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5" w:name="P328"/>
      <w:bookmarkEnd w:id="5"/>
    </w:p>
    <w:p w:rsidR="00E420D1" w:rsidRDefault="00E420D1" w:rsidP="00987464">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5.8. По результатам рассмотрения жалобы принимается одно из следующих решений:</w:t>
      </w:r>
    </w:p>
    <w:p w:rsidR="00E420D1" w:rsidRDefault="00E420D1" w:rsidP="00987464">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20D1" w:rsidRDefault="00E420D1" w:rsidP="00987464">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E420D1" w:rsidRDefault="00E420D1" w:rsidP="00987464">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20D1" w:rsidRDefault="00E420D1" w:rsidP="00987464">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420D1" w:rsidRPr="00F46DD1" w:rsidRDefault="00E420D1" w:rsidP="00E420D1">
      <w:pPr>
        <w:pStyle w:val="ConsPlusNonformat"/>
        <w:widowControl/>
        <w:jc w:val="both"/>
        <w:rPr>
          <w:rFonts w:ascii="Times New Roman" w:hAnsi="Times New Roman" w:cs="Times New Roman"/>
          <w:sz w:val="28"/>
          <w:szCs w:val="28"/>
        </w:rPr>
      </w:pPr>
      <w:r w:rsidRPr="00F46DD1">
        <w:rPr>
          <w:rFonts w:ascii="Times New Roman" w:hAnsi="Times New Roman" w:cs="Times New Roman"/>
          <w:sz w:val="28"/>
          <w:szCs w:val="28"/>
        </w:rPr>
        <w:t xml:space="preserve">  </w:t>
      </w:r>
    </w:p>
    <w:p w:rsidR="00E420D1" w:rsidRPr="00F46DD1" w:rsidRDefault="00E420D1" w:rsidP="00E420D1">
      <w:pPr>
        <w:autoSpaceDE w:val="0"/>
        <w:jc w:val="both"/>
        <w:rPr>
          <w:sz w:val="28"/>
          <w:szCs w:val="28"/>
        </w:rPr>
      </w:pPr>
    </w:p>
    <w:p w:rsidR="00E420D1" w:rsidRPr="00F46DD1" w:rsidRDefault="00E420D1" w:rsidP="00E420D1">
      <w:pPr>
        <w:autoSpaceDE w:val="0"/>
        <w:rPr>
          <w:bCs/>
          <w:color w:val="000000"/>
          <w:sz w:val="28"/>
          <w:szCs w:val="28"/>
        </w:rPr>
      </w:pPr>
    </w:p>
    <w:p w:rsidR="00E420D1" w:rsidRPr="00F46DD1" w:rsidRDefault="00E420D1" w:rsidP="00E420D1">
      <w:pPr>
        <w:tabs>
          <w:tab w:val="left" w:pos="2520"/>
        </w:tabs>
        <w:spacing w:line="240" w:lineRule="exact"/>
        <w:jc w:val="both"/>
        <w:rPr>
          <w:color w:val="00000A"/>
          <w:sz w:val="28"/>
          <w:szCs w:val="28"/>
          <w:highlight w:val="white"/>
        </w:rPr>
      </w:pPr>
      <w:r w:rsidRPr="00F46DD1">
        <w:rPr>
          <w:color w:val="00000A"/>
          <w:sz w:val="28"/>
          <w:szCs w:val="28"/>
          <w:shd w:val="clear" w:color="auto" w:fill="FFFFFF"/>
        </w:rPr>
        <w:t>Управляющий делами</w:t>
      </w:r>
      <w:r w:rsidRPr="00F46DD1">
        <w:rPr>
          <w:color w:val="00000A"/>
          <w:sz w:val="28"/>
          <w:szCs w:val="28"/>
          <w:shd w:val="clear" w:color="auto" w:fill="FFFFFF"/>
        </w:rPr>
        <w:tab/>
      </w:r>
      <w:r w:rsidRPr="00F46DD1">
        <w:rPr>
          <w:color w:val="00000A"/>
          <w:sz w:val="28"/>
          <w:szCs w:val="28"/>
          <w:shd w:val="clear" w:color="auto" w:fill="FFFFFF"/>
        </w:rPr>
        <w:tab/>
        <w:t xml:space="preserve">                                                             Л.Г. Василенко</w:t>
      </w:r>
    </w:p>
    <w:p w:rsidR="00E420D1" w:rsidRPr="00F46DD1" w:rsidRDefault="00E420D1" w:rsidP="00E420D1">
      <w:pPr>
        <w:tabs>
          <w:tab w:val="left" w:pos="0"/>
        </w:tabs>
        <w:spacing w:line="240" w:lineRule="exact"/>
        <w:ind w:hanging="15"/>
        <w:jc w:val="both"/>
        <w:rPr>
          <w:color w:val="00000A"/>
          <w:sz w:val="28"/>
          <w:szCs w:val="28"/>
          <w:shd w:val="clear" w:color="auto" w:fill="FFFFFF"/>
        </w:rPr>
      </w:pPr>
    </w:p>
    <w:p w:rsidR="00E420D1" w:rsidRPr="00F46DD1" w:rsidRDefault="00E420D1" w:rsidP="00E420D1">
      <w:pPr>
        <w:autoSpaceDE w:val="0"/>
        <w:ind w:left="4956"/>
        <w:jc w:val="both"/>
        <w:rPr>
          <w:color w:val="00000A"/>
          <w:sz w:val="28"/>
          <w:szCs w:val="28"/>
          <w:shd w:val="clear" w:color="auto" w:fill="FFFFFF"/>
        </w:rPr>
      </w:pPr>
    </w:p>
    <w:p w:rsidR="00E420D1" w:rsidRPr="00F46DD1" w:rsidRDefault="00E420D1" w:rsidP="00E420D1">
      <w:pPr>
        <w:autoSpaceDE w:val="0"/>
        <w:ind w:left="4956"/>
        <w:jc w:val="both"/>
        <w:rPr>
          <w:sz w:val="28"/>
          <w:szCs w:val="28"/>
        </w:rPr>
      </w:pPr>
    </w:p>
    <w:p w:rsidR="00E420D1" w:rsidRPr="00F46DD1" w:rsidRDefault="00E420D1" w:rsidP="00E420D1">
      <w:pPr>
        <w:autoSpaceDE w:val="0"/>
        <w:ind w:left="4956"/>
        <w:jc w:val="both"/>
        <w:rPr>
          <w:bCs/>
          <w:color w:val="000000"/>
          <w:sz w:val="28"/>
          <w:szCs w:val="28"/>
        </w:rPr>
      </w:pPr>
    </w:p>
    <w:p w:rsidR="00E420D1" w:rsidRPr="00F46DD1" w:rsidRDefault="00E420D1" w:rsidP="00E420D1">
      <w:pPr>
        <w:autoSpaceDE w:val="0"/>
        <w:ind w:left="4956"/>
        <w:jc w:val="both"/>
        <w:rPr>
          <w:bCs/>
          <w:color w:val="000000"/>
          <w:sz w:val="28"/>
          <w:szCs w:val="28"/>
        </w:rPr>
      </w:pPr>
    </w:p>
    <w:p w:rsidR="00E420D1" w:rsidRPr="00F46DD1" w:rsidRDefault="00E420D1" w:rsidP="00E420D1">
      <w:pPr>
        <w:autoSpaceDE w:val="0"/>
        <w:ind w:left="4956"/>
        <w:jc w:val="right"/>
        <w:rPr>
          <w:bCs/>
          <w:color w:val="000000"/>
          <w:sz w:val="28"/>
          <w:szCs w:val="28"/>
        </w:rPr>
      </w:pPr>
      <w:r w:rsidRPr="00F46DD1">
        <w:rPr>
          <w:bCs/>
          <w:color w:val="000000"/>
          <w:sz w:val="28"/>
          <w:szCs w:val="28"/>
        </w:rPr>
        <w:lastRenderedPageBreak/>
        <w:t>Приложение № 1</w:t>
      </w:r>
    </w:p>
    <w:p w:rsidR="00E420D1" w:rsidRPr="00F46DD1" w:rsidRDefault="00E420D1" w:rsidP="00E420D1">
      <w:pPr>
        <w:autoSpaceDE w:val="0"/>
        <w:ind w:left="4956"/>
        <w:jc w:val="right"/>
        <w:rPr>
          <w:bCs/>
          <w:color w:val="000000"/>
          <w:sz w:val="28"/>
          <w:szCs w:val="28"/>
        </w:rPr>
      </w:pPr>
      <w:r w:rsidRPr="00F46DD1">
        <w:rPr>
          <w:bCs/>
          <w:color w:val="000000"/>
          <w:sz w:val="28"/>
          <w:szCs w:val="28"/>
        </w:rPr>
        <w:t xml:space="preserve">к Административному регламенту </w:t>
      </w:r>
      <w:r w:rsidRPr="00F46DD1">
        <w:rPr>
          <w:sz w:val="28"/>
          <w:szCs w:val="28"/>
        </w:rPr>
        <w:t>«</w:t>
      </w:r>
      <w:r w:rsidRPr="00F46DD1">
        <w:rPr>
          <w:bCs/>
          <w:sz w:val="28"/>
          <w:szCs w:val="28"/>
        </w:rPr>
        <w:t>Предоставление информации об очередности предоставления жилых помещений на условиях социального найма</w:t>
      </w:r>
      <w:r w:rsidRPr="00F46DD1">
        <w:rPr>
          <w:sz w:val="28"/>
          <w:szCs w:val="28"/>
        </w:rPr>
        <w:t>».</w:t>
      </w:r>
    </w:p>
    <w:p w:rsidR="00E420D1" w:rsidRPr="00F46DD1" w:rsidRDefault="00E420D1" w:rsidP="00E420D1">
      <w:pPr>
        <w:autoSpaceDE w:val="0"/>
        <w:ind w:left="4956"/>
        <w:jc w:val="right"/>
        <w:rPr>
          <w:bCs/>
          <w:color w:val="000000"/>
          <w:sz w:val="28"/>
          <w:szCs w:val="28"/>
        </w:rPr>
      </w:pPr>
    </w:p>
    <w:p w:rsidR="00E420D1" w:rsidRPr="00F46DD1" w:rsidRDefault="00E420D1" w:rsidP="00E420D1">
      <w:pPr>
        <w:autoSpaceDE w:val="0"/>
        <w:ind w:left="4956"/>
        <w:jc w:val="both"/>
        <w:rPr>
          <w:bCs/>
          <w:color w:val="000000"/>
          <w:sz w:val="28"/>
          <w:szCs w:val="28"/>
        </w:rPr>
      </w:pPr>
    </w:p>
    <w:p w:rsidR="00E420D1" w:rsidRPr="00F46DD1" w:rsidRDefault="00E420D1" w:rsidP="00E420D1">
      <w:pPr>
        <w:autoSpaceDE w:val="0"/>
        <w:ind w:left="4680"/>
        <w:jc w:val="both"/>
        <w:rPr>
          <w:sz w:val="28"/>
          <w:szCs w:val="28"/>
        </w:rPr>
      </w:pPr>
      <w:r w:rsidRPr="00F46DD1">
        <w:rPr>
          <w:bCs/>
          <w:color w:val="000000"/>
          <w:sz w:val="28"/>
          <w:szCs w:val="28"/>
        </w:rPr>
        <w:t>Главе Администрации района</w:t>
      </w:r>
    </w:p>
    <w:p w:rsidR="00E420D1" w:rsidRPr="00F46DD1" w:rsidRDefault="00E420D1" w:rsidP="00E420D1">
      <w:pPr>
        <w:autoSpaceDE w:val="0"/>
        <w:ind w:left="4680"/>
        <w:jc w:val="both"/>
        <w:rPr>
          <w:sz w:val="28"/>
          <w:szCs w:val="28"/>
        </w:rPr>
      </w:pPr>
      <w:r w:rsidRPr="00F46DD1">
        <w:rPr>
          <w:sz w:val="28"/>
          <w:szCs w:val="28"/>
        </w:rPr>
        <w:t>___________________________________От_________________________________</w:t>
      </w:r>
    </w:p>
    <w:p w:rsidR="00E420D1" w:rsidRPr="00F46DD1" w:rsidRDefault="00E420D1" w:rsidP="00E420D1">
      <w:pPr>
        <w:autoSpaceDE w:val="0"/>
        <w:ind w:left="4680"/>
        <w:jc w:val="both"/>
        <w:rPr>
          <w:sz w:val="28"/>
          <w:szCs w:val="28"/>
        </w:rPr>
      </w:pPr>
      <w:r w:rsidRPr="00F46DD1">
        <w:rPr>
          <w:sz w:val="28"/>
          <w:szCs w:val="28"/>
        </w:rPr>
        <w:t>___________________________________</w:t>
      </w:r>
    </w:p>
    <w:p w:rsidR="00E420D1" w:rsidRPr="00F46DD1" w:rsidRDefault="00E420D1" w:rsidP="00E420D1">
      <w:pPr>
        <w:autoSpaceDE w:val="0"/>
        <w:ind w:left="4680"/>
        <w:jc w:val="both"/>
        <w:rPr>
          <w:sz w:val="28"/>
          <w:szCs w:val="28"/>
        </w:rPr>
      </w:pPr>
      <w:r w:rsidRPr="00F46DD1">
        <w:rPr>
          <w:sz w:val="28"/>
          <w:szCs w:val="28"/>
        </w:rPr>
        <w:t>__________________________________*</w:t>
      </w:r>
    </w:p>
    <w:p w:rsidR="00E420D1" w:rsidRPr="00F46DD1" w:rsidRDefault="00E420D1" w:rsidP="00E420D1">
      <w:pPr>
        <w:autoSpaceDE w:val="0"/>
        <w:ind w:left="4680"/>
        <w:jc w:val="both"/>
        <w:rPr>
          <w:sz w:val="28"/>
          <w:szCs w:val="28"/>
        </w:rPr>
      </w:pPr>
      <w:r w:rsidRPr="00F46DD1">
        <w:rPr>
          <w:sz w:val="28"/>
          <w:szCs w:val="28"/>
        </w:rPr>
        <w:t>Адрес______________________________</w:t>
      </w:r>
    </w:p>
    <w:p w:rsidR="00E420D1" w:rsidRPr="00F46DD1" w:rsidRDefault="00E420D1" w:rsidP="00E420D1">
      <w:pPr>
        <w:autoSpaceDE w:val="0"/>
        <w:ind w:left="4680"/>
        <w:jc w:val="both"/>
        <w:rPr>
          <w:sz w:val="28"/>
          <w:szCs w:val="28"/>
        </w:rPr>
      </w:pPr>
      <w:r w:rsidRPr="00F46DD1">
        <w:rPr>
          <w:sz w:val="28"/>
          <w:szCs w:val="28"/>
        </w:rPr>
        <w:t>___________________________________</w:t>
      </w:r>
    </w:p>
    <w:p w:rsidR="00E420D1" w:rsidRPr="00F46DD1" w:rsidRDefault="00E420D1" w:rsidP="00E420D1">
      <w:pPr>
        <w:autoSpaceDE w:val="0"/>
        <w:ind w:left="4680"/>
        <w:jc w:val="both"/>
        <w:rPr>
          <w:sz w:val="28"/>
          <w:szCs w:val="28"/>
        </w:rPr>
      </w:pPr>
      <w:r w:rsidRPr="00F46DD1">
        <w:rPr>
          <w:sz w:val="28"/>
          <w:szCs w:val="28"/>
        </w:rPr>
        <w:t>________________________________</w:t>
      </w:r>
    </w:p>
    <w:p w:rsidR="00E420D1" w:rsidRPr="00F46DD1" w:rsidRDefault="00E420D1" w:rsidP="00E420D1">
      <w:pPr>
        <w:autoSpaceDE w:val="0"/>
        <w:ind w:left="4680"/>
        <w:jc w:val="both"/>
        <w:rPr>
          <w:sz w:val="28"/>
          <w:szCs w:val="28"/>
        </w:rPr>
      </w:pPr>
      <w:r w:rsidRPr="00F46DD1">
        <w:rPr>
          <w:sz w:val="28"/>
          <w:szCs w:val="28"/>
        </w:rPr>
        <w:t>Паспорт____________________________</w:t>
      </w:r>
    </w:p>
    <w:p w:rsidR="00E420D1" w:rsidRPr="00F46DD1" w:rsidRDefault="00E420D1" w:rsidP="00E420D1">
      <w:pPr>
        <w:autoSpaceDE w:val="0"/>
        <w:ind w:left="4680"/>
        <w:jc w:val="both"/>
        <w:rPr>
          <w:sz w:val="28"/>
          <w:szCs w:val="28"/>
        </w:rPr>
      </w:pPr>
      <w:r w:rsidRPr="00F46DD1">
        <w:rPr>
          <w:sz w:val="28"/>
          <w:szCs w:val="28"/>
        </w:rPr>
        <w:t>___________________________________</w:t>
      </w:r>
    </w:p>
    <w:p w:rsidR="00E420D1" w:rsidRPr="00F46DD1" w:rsidRDefault="00E420D1" w:rsidP="00E420D1">
      <w:pPr>
        <w:autoSpaceDE w:val="0"/>
        <w:ind w:left="4680"/>
        <w:jc w:val="both"/>
        <w:rPr>
          <w:sz w:val="28"/>
          <w:szCs w:val="28"/>
        </w:rPr>
      </w:pPr>
      <w:r w:rsidRPr="00F46DD1">
        <w:rPr>
          <w:sz w:val="28"/>
          <w:szCs w:val="28"/>
        </w:rPr>
        <w:t>Телефон___________________________</w:t>
      </w:r>
    </w:p>
    <w:p w:rsidR="00E420D1" w:rsidRPr="00F46DD1" w:rsidRDefault="00E420D1" w:rsidP="00E420D1">
      <w:pPr>
        <w:autoSpaceDE w:val="0"/>
        <w:ind w:left="4680"/>
        <w:jc w:val="both"/>
        <w:rPr>
          <w:sz w:val="28"/>
          <w:szCs w:val="28"/>
        </w:rPr>
      </w:pPr>
    </w:p>
    <w:p w:rsidR="00E420D1" w:rsidRPr="00F46DD1" w:rsidRDefault="00E420D1" w:rsidP="00E420D1">
      <w:pPr>
        <w:autoSpaceDE w:val="0"/>
        <w:ind w:left="4956"/>
        <w:jc w:val="both"/>
        <w:rPr>
          <w:sz w:val="28"/>
          <w:szCs w:val="28"/>
        </w:rPr>
      </w:pPr>
    </w:p>
    <w:p w:rsidR="00E420D1" w:rsidRPr="00F46DD1" w:rsidRDefault="00E420D1" w:rsidP="00E420D1">
      <w:pPr>
        <w:autoSpaceDE w:val="0"/>
        <w:ind w:left="4956"/>
        <w:jc w:val="both"/>
        <w:rPr>
          <w:bCs/>
          <w:color w:val="000000"/>
          <w:sz w:val="28"/>
          <w:szCs w:val="28"/>
        </w:rPr>
      </w:pPr>
    </w:p>
    <w:p w:rsidR="00E420D1" w:rsidRPr="00F46DD1" w:rsidRDefault="00E420D1" w:rsidP="00E420D1">
      <w:pPr>
        <w:ind w:left="2832" w:firstLine="1668"/>
        <w:rPr>
          <w:sz w:val="28"/>
          <w:szCs w:val="28"/>
        </w:rPr>
      </w:pPr>
      <w:r w:rsidRPr="00F46DD1">
        <w:rPr>
          <w:sz w:val="28"/>
          <w:szCs w:val="28"/>
        </w:rPr>
        <w:t>Заявление</w:t>
      </w:r>
    </w:p>
    <w:p w:rsidR="00E420D1" w:rsidRPr="00F46DD1" w:rsidRDefault="00E420D1" w:rsidP="00E420D1">
      <w:pPr>
        <w:jc w:val="both"/>
        <w:rPr>
          <w:sz w:val="28"/>
          <w:szCs w:val="28"/>
        </w:rPr>
      </w:pPr>
      <w:r w:rsidRPr="00F46DD1">
        <w:rPr>
          <w:sz w:val="28"/>
          <w:szCs w:val="28"/>
        </w:rPr>
        <w:tab/>
        <w:t xml:space="preserve">Прошу предоставить информацию </w:t>
      </w:r>
      <w:r w:rsidRPr="00F46DD1">
        <w:rPr>
          <w:bCs/>
          <w:sz w:val="28"/>
          <w:szCs w:val="28"/>
        </w:rPr>
        <w:t>об очередности предоставления жилых помещений на условиях социального найма</w:t>
      </w:r>
      <w:r w:rsidRPr="00F46DD1">
        <w:rPr>
          <w:sz w:val="28"/>
          <w:szCs w:val="28"/>
        </w:rPr>
        <w:t xml:space="preserve"> на территории </w:t>
      </w:r>
      <w:proofErr w:type="spellStart"/>
      <w:r w:rsidRPr="00F46DD1">
        <w:rPr>
          <w:sz w:val="28"/>
          <w:szCs w:val="28"/>
        </w:rPr>
        <w:t>Белокалитвинского</w:t>
      </w:r>
      <w:proofErr w:type="spellEnd"/>
      <w:r w:rsidRPr="00F46DD1">
        <w:rPr>
          <w:sz w:val="28"/>
          <w:szCs w:val="28"/>
        </w:rPr>
        <w:t xml:space="preserve"> района по состоянию на «____» ___________ 201__ г.</w:t>
      </w:r>
    </w:p>
    <w:p w:rsidR="00E420D1" w:rsidRPr="00F46DD1" w:rsidRDefault="00E420D1" w:rsidP="00E420D1">
      <w:pPr>
        <w:jc w:val="both"/>
        <w:rPr>
          <w:sz w:val="28"/>
          <w:szCs w:val="28"/>
        </w:rPr>
      </w:pPr>
    </w:p>
    <w:p w:rsidR="00E420D1" w:rsidRPr="00F46DD1" w:rsidRDefault="00E420D1" w:rsidP="00E420D1">
      <w:pPr>
        <w:jc w:val="both"/>
        <w:rPr>
          <w:sz w:val="28"/>
          <w:szCs w:val="28"/>
        </w:rPr>
      </w:pPr>
    </w:p>
    <w:p w:rsidR="00E420D1" w:rsidRPr="00F46DD1" w:rsidRDefault="00E420D1" w:rsidP="00E420D1">
      <w:pPr>
        <w:jc w:val="both"/>
        <w:rPr>
          <w:sz w:val="28"/>
          <w:szCs w:val="28"/>
        </w:rPr>
      </w:pPr>
      <w:r w:rsidRPr="00F46DD1">
        <w:rPr>
          <w:sz w:val="28"/>
          <w:szCs w:val="28"/>
        </w:rPr>
        <w:t xml:space="preserve">Дата: </w:t>
      </w:r>
    </w:p>
    <w:p w:rsidR="00E420D1" w:rsidRPr="00F46DD1" w:rsidRDefault="00E420D1" w:rsidP="00E420D1">
      <w:pPr>
        <w:jc w:val="both"/>
        <w:rPr>
          <w:sz w:val="28"/>
          <w:szCs w:val="28"/>
        </w:rPr>
      </w:pPr>
      <w:r w:rsidRPr="00F46DD1">
        <w:rPr>
          <w:sz w:val="28"/>
          <w:szCs w:val="28"/>
        </w:rPr>
        <w:t>« ____ » ___________ 201__ г.</w:t>
      </w:r>
      <w:r w:rsidRPr="00F46DD1">
        <w:rPr>
          <w:sz w:val="28"/>
          <w:szCs w:val="28"/>
        </w:rPr>
        <w:tab/>
      </w:r>
      <w:r w:rsidRPr="00F46DD1">
        <w:rPr>
          <w:sz w:val="28"/>
          <w:szCs w:val="28"/>
        </w:rPr>
        <w:tab/>
      </w:r>
      <w:r w:rsidRPr="00F46DD1">
        <w:rPr>
          <w:sz w:val="28"/>
          <w:szCs w:val="28"/>
        </w:rPr>
        <w:tab/>
      </w:r>
      <w:r w:rsidRPr="00F46DD1">
        <w:rPr>
          <w:sz w:val="28"/>
          <w:szCs w:val="28"/>
        </w:rPr>
        <w:tab/>
        <w:t>Подпись: ____________</w:t>
      </w:r>
    </w:p>
    <w:p w:rsidR="00E420D1" w:rsidRPr="00F46DD1" w:rsidRDefault="00E420D1" w:rsidP="00E420D1">
      <w:pPr>
        <w:jc w:val="both"/>
        <w:rPr>
          <w:sz w:val="28"/>
          <w:szCs w:val="28"/>
        </w:rPr>
      </w:pPr>
    </w:p>
    <w:p w:rsidR="00E420D1" w:rsidRPr="00F46DD1" w:rsidRDefault="00E420D1" w:rsidP="00E420D1">
      <w:pPr>
        <w:jc w:val="both"/>
        <w:rPr>
          <w:sz w:val="28"/>
          <w:szCs w:val="28"/>
        </w:rPr>
      </w:pPr>
    </w:p>
    <w:p w:rsidR="00E420D1" w:rsidRPr="00F46DD1" w:rsidRDefault="00E420D1" w:rsidP="00E420D1">
      <w:pPr>
        <w:jc w:val="both"/>
        <w:rPr>
          <w:sz w:val="28"/>
          <w:szCs w:val="28"/>
        </w:rPr>
      </w:pPr>
    </w:p>
    <w:p w:rsidR="00E420D1" w:rsidRPr="00F46DD1" w:rsidRDefault="00E420D1" w:rsidP="00E420D1">
      <w:pPr>
        <w:tabs>
          <w:tab w:val="left" w:pos="7080"/>
        </w:tabs>
        <w:jc w:val="both"/>
        <w:rPr>
          <w:bCs/>
          <w:color w:val="000000"/>
          <w:sz w:val="28"/>
          <w:szCs w:val="28"/>
        </w:rPr>
      </w:pPr>
      <w:r w:rsidRPr="00F46DD1">
        <w:rPr>
          <w:sz w:val="28"/>
          <w:szCs w:val="28"/>
        </w:rPr>
        <w:t>* При изменении фамилии, указать предыдущую.</w:t>
      </w:r>
      <w:r w:rsidRPr="00F46DD1">
        <w:rPr>
          <w:sz w:val="28"/>
          <w:szCs w:val="28"/>
        </w:rPr>
        <w:tab/>
      </w:r>
    </w:p>
    <w:p w:rsidR="00E420D1" w:rsidRPr="00F46DD1" w:rsidRDefault="00E420D1" w:rsidP="00E420D1">
      <w:pPr>
        <w:autoSpaceDE w:val="0"/>
        <w:ind w:left="4956"/>
        <w:jc w:val="both"/>
        <w:rPr>
          <w:bCs/>
          <w:color w:val="000000"/>
          <w:sz w:val="28"/>
          <w:szCs w:val="28"/>
        </w:rPr>
      </w:pPr>
    </w:p>
    <w:p w:rsidR="00E420D1" w:rsidRPr="00F46DD1" w:rsidRDefault="00E420D1" w:rsidP="00E420D1">
      <w:pPr>
        <w:autoSpaceDE w:val="0"/>
        <w:ind w:left="4956"/>
        <w:jc w:val="both"/>
        <w:rPr>
          <w:bCs/>
          <w:color w:val="000000"/>
          <w:sz w:val="28"/>
          <w:szCs w:val="28"/>
        </w:rPr>
      </w:pPr>
    </w:p>
    <w:p w:rsidR="00E420D1" w:rsidRPr="00F46DD1" w:rsidRDefault="00E420D1" w:rsidP="00E420D1">
      <w:pPr>
        <w:autoSpaceDE w:val="0"/>
        <w:ind w:left="4956"/>
        <w:jc w:val="both"/>
        <w:rPr>
          <w:bCs/>
          <w:color w:val="000000"/>
          <w:sz w:val="28"/>
          <w:szCs w:val="28"/>
        </w:rPr>
      </w:pPr>
    </w:p>
    <w:p w:rsidR="00E420D1" w:rsidRPr="00F46DD1" w:rsidRDefault="00E420D1" w:rsidP="00E420D1">
      <w:pPr>
        <w:autoSpaceDE w:val="0"/>
        <w:ind w:left="4956"/>
        <w:jc w:val="both"/>
        <w:rPr>
          <w:bCs/>
          <w:color w:val="000000"/>
          <w:sz w:val="28"/>
          <w:szCs w:val="28"/>
        </w:rPr>
      </w:pPr>
    </w:p>
    <w:p w:rsidR="00E420D1" w:rsidRPr="00F46DD1" w:rsidRDefault="00E420D1" w:rsidP="00E420D1">
      <w:pPr>
        <w:autoSpaceDE w:val="0"/>
        <w:ind w:left="4956"/>
        <w:jc w:val="both"/>
        <w:rPr>
          <w:bCs/>
          <w:color w:val="000000"/>
          <w:sz w:val="28"/>
          <w:szCs w:val="28"/>
        </w:rPr>
      </w:pPr>
    </w:p>
    <w:p w:rsidR="00E420D1" w:rsidRPr="00F46DD1" w:rsidRDefault="00E420D1" w:rsidP="00E420D1">
      <w:pPr>
        <w:autoSpaceDE w:val="0"/>
        <w:ind w:left="4956"/>
        <w:jc w:val="both"/>
        <w:rPr>
          <w:bCs/>
          <w:color w:val="000000"/>
          <w:sz w:val="28"/>
          <w:szCs w:val="28"/>
        </w:rPr>
      </w:pPr>
    </w:p>
    <w:p w:rsidR="00E420D1" w:rsidRPr="00F46DD1" w:rsidRDefault="00E420D1" w:rsidP="00E420D1">
      <w:pPr>
        <w:autoSpaceDE w:val="0"/>
        <w:ind w:left="4956"/>
        <w:jc w:val="both"/>
        <w:rPr>
          <w:bCs/>
          <w:color w:val="000000"/>
          <w:sz w:val="28"/>
          <w:szCs w:val="28"/>
        </w:rPr>
      </w:pPr>
    </w:p>
    <w:p w:rsidR="00E420D1" w:rsidRPr="00F46DD1" w:rsidRDefault="00E420D1" w:rsidP="00E420D1">
      <w:pPr>
        <w:autoSpaceDE w:val="0"/>
        <w:ind w:left="4956"/>
        <w:jc w:val="both"/>
        <w:rPr>
          <w:bCs/>
          <w:color w:val="000000"/>
          <w:sz w:val="28"/>
          <w:szCs w:val="28"/>
        </w:rPr>
      </w:pPr>
    </w:p>
    <w:p w:rsidR="00E420D1" w:rsidRPr="00F46DD1" w:rsidRDefault="00E420D1" w:rsidP="00E420D1">
      <w:pPr>
        <w:autoSpaceDE w:val="0"/>
        <w:ind w:left="4956"/>
        <w:jc w:val="both"/>
        <w:rPr>
          <w:bCs/>
          <w:color w:val="000000"/>
          <w:sz w:val="28"/>
          <w:szCs w:val="28"/>
        </w:rPr>
      </w:pPr>
    </w:p>
    <w:p w:rsidR="00E420D1" w:rsidRPr="00F46DD1" w:rsidRDefault="00E420D1" w:rsidP="00E420D1">
      <w:pPr>
        <w:autoSpaceDE w:val="0"/>
        <w:ind w:left="4956"/>
        <w:jc w:val="both"/>
        <w:rPr>
          <w:bCs/>
          <w:color w:val="000000"/>
          <w:sz w:val="28"/>
          <w:szCs w:val="28"/>
        </w:rPr>
      </w:pPr>
    </w:p>
    <w:p w:rsidR="00E420D1" w:rsidRPr="00F46DD1" w:rsidRDefault="00E420D1" w:rsidP="00E420D1">
      <w:pPr>
        <w:autoSpaceDE w:val="0"/>
        <w:ind w:left="4956"/>
        <w:jc w:val="both"/>
        <w:rPr>
          <w:bCs/>
          <w:color w:val="000000"/>
          <w:sz w:val="28"/>
          <w:szCs w:val="28"/>
        </w:rPr>
      </w:pPr>
    </w:p>
    <w:p w:rsidR="00E420D1" w:rsidRPr="00F46DD1" w:rsidRDefault="00E420D1" w:rsidP="00E420D1">
      <w:pPr>
        <w:autoSpaceDE w:val="0"/>
        <w:ind w:left="4956"/>
        <w:jc w:val="both"/>
        <w:rPr>
          <w:bCs/>
          <w:color w:val="000000"/>
          <w:sz w:val="28"/>
          <w:szCs w:val="28"/>
        </w:rPr>
      </w:pPr>
    </w:p>
    <w:p w:rsidR="00E420D1" w:rsidRPr="00F46DD1" w:rsidRDefault="00E420D1" w:rsidP="00E420D1">
      <w:pPr>
        <w:autoSpaceDE w:val="0"/>
        <w:ind w:left="4956"/>
        <w:jc w:val="right"/>
        <w:rPr>
          <w:bCs/>
          <w:color w:val="000000"/>
          <w:sz w:val="28"/>
          <w:szCs w:val="28"/>
        </w:rPr>
      </w:pPr>
      <w:r w:rsidRPr="00F46DD1">
        <w:rPr>
          <w:bCs/>
          <w:color w:val="000000"/>
          <w:sz w:val="28"/>
          <w:szCs w:val="28"/>
        </w:rPr>
        <w:t>Приложение № 2</w:t>
      </w:r>
    </w:p>
    <w:p w:rsidR="00E420D1" w:rsidRPr="00F46DD1" w:rsidRDefault="00E420D1" w:rsidP="00E420D1">
      <w:pPr>
        <w:autoSpaceDE w:val="0"/>
        <w:ind w:left="4956"/>
        <w:jc w:val="right"/>
        <w:rPr>
          <w:bCs/>
          <w:color w:val="000000"/>
          <w:sz w:val="28"/>
          <w:szCs w:val="28"/>
        </w:rPr>
      </w:pPr>
      <w:r w:rsidRPr="00F46DD1">
        <w:rPr>
          <w:bCs/>
          <w:color w:val="000000"/>
          <w:sz w:val="28"/>
          <w:szCs w:val="28"/>
        </w:rPr>
        <w:t xml:space="preserve">к Административному регламенту </w:t>
      </w:r>
      <w:r w:rsidRPr="00F46DD1">
        <w:rPr>
          <w:sz w:val="28"/>
          <w:szCs w:val="28"/>
        </w:rPr>
        <w:t>«</w:t>
      </w:r>
      <w:r w:rsidRPr="00F46DD1">
        <w:rPr>
          <w:bCs/>
          <w:sz w:val="28"/>
          <w:szCs w:val="28"/>
        </w:rPr>
        <w:t>Предоставление информации об очередности предоставления жилых помещений на условиях социального найма</w:t>
      </w:r>
      <w:r w:rsidRPr="00F46DD1">
        <w:rPr>
          <w:sz w:val="28"/>
          <w:szCs w:val="28"/>
        </w:rPr>
        <w:t>».</w:t>
      </w:r>
    </w:p>
    <w:p w:rsidR="00E420D1" w:rsidRPr="00F46DD1" w:rsidRDefault="00E420D1" w:rsidP="00E420D1">
      <w:pPr>
        <w:tabs>
          <w:tab w:val="left" w:pos="7080"/>
        </w:tabs>
        <w:jc w:val="right"/>
        <w:rPr>
          <w:bCs/>
          <w:color w:val="000000"/>
          <w:sz w:val="28"/>
          <w:szCs w:val="28"/>
        </w:rPr>
      </w:pPr>
    </w:p>
    <w:tbl>
      <w:tblPr>
        <w:tblW w:w="0" w:type="auto"/>
        <w:tblLayout w:type="fixed"/>
        <w:tblCellMar>
          <w:left w:w="70" w:type="dxa"/>
          <w:right w:w="70" w:type="dxa"/>
        </w:tblCellMar>
        <w:tblLook w:val="04A0" w:firstRow="1" w:lastRow="0" w:firstColumn="1" w:lastColumn="0" w:noHBand="0" w:noVBand="1"/>
      </w:tblPr>
      <w:tblGrid>
        <w:gridCol w:w="4748"/>
        <w:gridCol w:w="1146"/>
        <w:gridCol w:w="4949"/>
      </w:tblGrid>
      <w:tr w:rsidR="00E420D1" w:rsidRPr="00F46DD1" w:rsidTr="00D36968">
        <w:trPr>
          <w:trHeight w:val="3544"/>
        </w:trPr>
        <w:tc>
          <w:tcPr>
            <w:tcW w:w="4748" w:type="dxa"/>
          </w:tcPr>
          <w:p w:rsidR="00E420D1" w:rsidRPr="00F46DD1" w:rsidRDefault="00E420D1" w:rsidP="00D36968">
            <w:pPr>
              <w:snapToGrid w:val="0"/>
              <w:ind w:left="360"/>
              <w:jc w:val="center"/>
              <w:rPr>
                <w:b/>
                <w:sz w:val="28"/>
                <w:szCs w:val="28"/>
              </w:rPr>
            </w:pPr>
            <w:r w:rsidRPr="00F46DD1">
              <w:rPr>
                <w:noProof/>
                <w:sz w:val="28"/>
                <w:szCs w:val="28"/>
              </w:rPr>
              <w:drawing>
                <wp:inline distT="0" distB="0" distL="0" distR="0" wp14:anchorId="6B058DC1" wp14:editId="4F1C2504">
                  <wp:extent cx="571500"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solidFill>
                            <a:srgbClr val="FFFFFF"/>
                          </a:solidFill>
                          <a:ln>
                            <a:noFill/>
                          </a:ln>
                        </pic:spPr>
                      </pic:pic>
                    </a:graphicData>
                  </a:graphic>
                </wp:inline>
              </w:drawing>
            </w:r>
          </w:p>
          <w:p w:rsidR="00E420D1" w:rsidRPr="00F46DD1" w:rsidRDefault="00E420D1" w:rsidP="00D36968">
            <w:pPr>
              <w:ind w:left="360"/>
              <w:jc w:val="center"/>
              <w:rPr>
                <w:sz w:val="28"/>
                <w:szCs w:val="28"/>
              </w:rPr>
            </w:pPr>
            <w:r w:rsidRPr="00F46DD1">
              <w:rPr>
                <w:b/>
                <w:sz w:val="28"/>
                <w:szCs w:val="28"/>
              </w:rPr>
              <w:t>АДМИНИСТРАЦИЯ</w:t>
            </w:r>
          </w:p>
          <w:p w:rsidR="00E420D1" w:rsidRPr="00F46DD1" w:rsidRDefault="00E420D1" w:rsidP="00D36968">
            <w:pPr>
              <w:pStyle w:val="31"/>
              <w:rPr>
                <w:szCs w:val="28"/>
              </w:rPr>
            </w:pPr>
            <w:r w:rsidRPr="00F46DD1">
              <w:rPr>
                <w:szCs w:val="28"/>
              </w:rPr>
              <w:t xml:space="preserve">БЕЛОКАЛИТВИНСКОГО РАЙОНА </w:t>
            </w:r>
          </w:p>
          <w:p w:rsidR="00E420D1" w:rsidRPr="00F46DD1" w:rsidRDefault="00E420D1" w:rsidP="00D36968">
            <w:pPr>
              <w:ind w:left="360"/>
              <w:jc w:val="center"/>
              <w:rPr>
                <w:sz w:val="28"/>
                <w:szCs w:val="28"/>
              </w:rPr>
            </w:pPr>
            <w:r w:rsidRPr="00F46DD1">
              <w:rPr>
                <w:sz w:val="28"/>
                <w:szCs w:val="28"/>
              </w:rPr>
              <w:t xml:space="preserve">Чернышевского ул., д. </w:t>
            </w:r>
            <w:proofErr w:type="gramStart"/>
            <w:r w:rsidRPr="00F46DD1">
              <w:rPr>
                <w:sz w:val="28"/>
                <w:szCs w:val="28"/>
              </w:rPr>
              <w:t>8,  г.</w:t>
            </w:r>
            <w:proofErr w:type="gramEnd"/>
            <w:r w:rsidRPr="00F46DD1">
              <w:rPr>
                <w:sz w:val="28"/>
                <w:szCs w:val="28"/>
              </w:rPr>
              <w:t xml:space="preserve"> Белая Калитва,</w:t>
            </w:r>
          </w:p>
          <w:p w:rsidR="00E420D1" w:rsidRPr="00F46DD1" w:rsidRDefault="00E420D1" w:rsidP="00D36968">
            <w:pPr>
              <w:ind w:left="360"/>
              <w:jc w:val="center"/>
              <w:rPr>
                <w:sz w:val="28"/>
                <w:szCs w:val="28"/>
              </w:rPr>
            </w:pPr>
            <w:r w:rsidRPr="00F46DD1">
              <w:rPr>
                <w:sz w:val="28"/>
                <w:szCs w:val="28"/>
              </w:rPr>
              <w:t>Ростовская область, 347042</w:t>
            </w:r>
          </w:p>
          <w:p w:rsidR="00E420D1" w:rsidRPr="00F46DD1" w:rsidRDefault="00E420D1" w:rsidP="00D36968">
            <w:pPr>
              <w:ind w:left="360"/>
              <w:jc w:val="center"/>
              <w:rPr>
                <w:sz w:val="28"/>
                <w:szCs w:val="28"/>
              </w:rPr>
            </w:pPr>
            <w:r w:rsidRPr="00F46DD1">
              <w:rPr>
                <w:sz w:val="28"/>
                <w:szCs w:val="28"/>
              </w:rPr>
              <w:t>Тел.: (863-83) 25-644; 25-647</w:t>
            </w:r>
          </w:p>
          <w:p w:rsidR="00E420D1" w:rsidRPr="00F46DD1" w:rsidRDefault="00E420D1" w:rsidP="00D36968">
            <w:pPr>
              <w:ind w:left="360"/>
              <w:jc w:val="center"/>
              <w:rPr>
                <w:sz w:val="28"/>
                <w:szCs w:val="28"/>
              </w:rPr>
            </w:pPr>
            <w:r w:rsidRPr="00F46DD1">
              <w:rPr>
                <w:sz w:val="28"/>
                <w:szCs w:val="28"/>
              </w:rPr>
              <w:t>Факс: (863-83) 25-343; 25-743</w:t>
            </w:r>
          </w:p>
          <w:p w:rsidR="00E420D1" w:rsidRPr="00F46DD1" w:rsidRDefault="00E420D1" w:rsidP="00D36968">
            <w:pPr>
              <w:jc w:val="center"/>
              <w:rPr>
                <w:sz w:val="28"/>
                <w:szCs w:val="28"/>
              </w:rPr>
            </w:pPr>
            <w:proofErr w:type="spellStart"/>
            <w:r w:rsidRPr="00F46DD1">
              <w:rPr>
                <w:sz w:val="28"/>
                <w:szCs w:val="28"/>
                <w:lang w:val="en-US"/>
              </w:rPr>
              <w:t>bk</w:t>
            </w:r>
            <w:proofErr w:type="spellEnd"/>
            <w:r w:rsidRPr="00F46DD1">
              <w:rPr>
                <w:sz w:val="28"/>
                <w:szCs w:val="28"/>
              </w:rPr>
              <w:t>-</w:t>
            </w:r>
            <w:r w:rsidRPr="00F46DD1">
              <w:rPr>
                <w:sz w:val="28"/>
                <w:szCs w:val="28"/>
                <w:lang w:val="en-US"/>
              </w:rPr>
              <w:t>admin</w:t>
            </w:r>
            <w:r w:rsidRPr="00F46DD1">
              <w:rPr>
                <w:sz w:val="28"/>
                <w:szCs w:val="28"/>
              </w:rPr>
              <w:t>@</w:t>
            </w:r>
            <w:proofErr w:type="spellStart"/>
            <w:r w:rsidRPr="00F46DD1">
              <w:rPr>
                <w:sz w:val="28"/>
                <w:szCs w:val="28"/>
                <w:lang w:val="en-US"/>
              </w:rPr>
              <w:t>kalitva</w:t>
            </w:r>
            <w:proofErr w:type="spellEnd"/>
            <w:r w:rsidRPr="00F46DD1">
              <w:rPr>
                <w:sz w:val="28"/>
                <w:szCs w:val="28"/>
              </w:rPr>
              <w:t>.</w:t>
            </w:r>
            <w:proofErr w:type="spellStart"/>
            <w:r w:rsidRPr="00F46DD1">
              <w:rPr>
                <w:sz w:val="28"/>
                <w:szCs w:val="28"/>
                <w:lang w:val="en-US"/>
              </w:rPr>
              <w:t>donac</w:t>
            </w:r>
            <w:proofErr w:type="spellEnd"/>
            <w:r w:rsidRPr="00F46DD1">
              <w:rPr>
                <w:sz w:val="28"/>
                <w:szCs w:val="28"/>
              </w:rPr>
              <w:t>.</w:t>
            </w:r>
            <w:proofErr w:type="spellStart"/>
            <w:r w:rsidRPr="00F46DD1">
              <w:rPr>
                <w:sz w:val="28"/>
                <w:szCs w:val="28"/>
                <w:lang w:val="en-US"/>
              </w:rPr>
              <w:t>ru</w:t>
            </w:r>
            <w:proofErr w:type="spellEnd"/>
          </w:p>
          <w:p w:rsidR="00E420D1" w:rsidRPr="00F46DD1" w:rsidRDefault="00E420D1" w:rsidP="00D36968">
            <w:pPr>
              <w:ind w:left="360"/>
              <w:jc w:val="center"/>
              <w:rPr>
                <w:sz w:val="28"/>
                <w:szCs w:val="28"/>
              </w:rPr>
            </w:pPr>
            <w:r w:rsidRPr="00F46DD1">
              <w:rPr>
                <w:sz w:val="28"/>
                <w:szCs w:val="28"/>
              </w:rPr>
              <w:t>ОКПО 04039542</w:t>
            </w:r>
          </w:p>
          <w:p w:rsidR="00E420D1" w:rsidRPr="00F46DD1" w:rsidRDefault="00E420D1" w:rsidP="00D36968">
            <w:pPr>
              <w:ind w:left="360"/>
              <w:jc w:val="center"/>
              <w:rPr>
                <w:sz w:val="28"/>
                <w:szCs w:val="28"/>
              </w:rPr>
            </w:pPr>
            <w:r w:rsidRPr="00F46DD1">
              <w:rPr>
                <w:sz w:val="28"/>
                <w:szCs w:val="28"/>
              </w:rPr>
              <w:t>ИНН/КПП 6142005365/614201001</w:t>
            </w:r>
          </w:p>
          <w:p w:rsidR="00E420D1" w:rsidRPr="00F46DD1" w:rsidRDefault="00E420D1" w:rsidP="00D36968">
            <w:pPr>
              <w:ind w:left="360"/>
              <w:jc w:val="center"/>
              <w:rPr>
                <w:sz w:val="28"/>
                <w:szCs w:val="28"/>
              </w:rPr>
            </w:pPr>
            <w:r w:rsidRPr="00F46DD1">
              <w:rPr>
                <w:sz w:val="28"/>
                <w:szCs w:val="28"/>
              </w:rPr>
              <w:t>ОГРН 1026101887228</w:t>
            </w:r>
          </w:p>
          <w:p w:rsidR="00E420D1" w:rsidRPr="00F46DD1" w:rsidRDefault="00E420D1" w:rsidP="00D36968">
            <w:pPr>
              <w:ind w:left="360"/>
              <w:jc w:val="center"/>
              <w:rPr>
                <w:sz w:val="28"/>
                <w:szCs w:val="28"/>
              </w:rPr>
            </w:pPr>
            <w:r w:rsidRPr="00F46DD1">
              <w:rPr>
                <w:sz w:val="28"/>
                <w:szCs w:val="28"/>
              </w:rPr>
              <w:t>__________г.  № ________</w:t>
            </w:r>
          </w:p>
          <w:p w:rsidR="00E420D1" w:rsidRPr="00F46DD1" w:rsidRDefault="00E420D1" w:rsidP="00D36968">
            <w:pPr>
              <w:jc w:val="center"/>
              <w:rPr>
                <w:sz w:val="28"/>
                <w:szCs w:val="28"/>
              </w:rPr>
            </w:pPr>
            <w:r w:rsidRPr="00F46DD1">
              <w:rPr>
                <w:sz w:val="28"/>
                <w:szCs w:val="28"/>
              </w:rPr>
              <w:t xml:space="preserve">на №                 от </w:t>
            </w:r>
          </w:p>
          <w:p w:rsidR="00E420D1" w:rsidRPr="00F46DD1" w:rsidRDefault="00E420D1" w:rsidP="00D36968">
            <w:pPr>
              <w:jc w:val="center"/>
              <w:rPr>
                <w:sz w:val="28"/>
                <w:szCs w:val="28"/>
              </w:rPr>
            </w:pPr>
          </w:p>
        </w:tc>
        <w:tc>
          <w:tcPr>
            <w:tcW w:w="1146" w:type="dxa"/>
          </w:tcPr>
          <w:p w:rsidR="00E420D1" w:rsidRPr="00F46DD1" w:rsidRDefault="00E420D1" w:rsidP="00D36968">
            <w:pPr>
              <w:pStyle w:val="a3"/>
              <w:snapToGrid w:val="0"/>
              <w:rPr>
                <w:szCs w:val="28"/>
              </w:rPr>
            </w:pPr>
          </w:p>
        </w:tc>
        <w:tc>
          <w:tcPr>
            <w:tcW w:w="4949" w:type="dxa"/>
          </w:tcPr>
          <w:p w:rsidR="00E420D1" w:rsidRPr="00F46DD1" w:rsidRDefault="00E420D1" w:rsidP="00D36968">
            <w:pPr>
              <w:tabs>
                <w:tab w:val="left" w:pos="398"/>
              </w:tabs>
              <w:snapToGrid w:val="0"/>
              <w:jc w:val="center"/>
              <w:rPr>
                <w:b/>
                <w:bCs/>
                <w:sz w:val="28"/>
                <w:szCs w:val="28"/>
              </w:rPr>
            </w:pPr>
          </w:p>
          <w:p w:rsidR="00E420D1" w:rsidRPr="00F46DD1" w:rsidRDefault="00E420D1" w:rsidP="00E420D1">
            <w:pPr>
              <w:pStyle w:val="4"/>
              <w:keepLines w:val="0"/>
              <w:numPr>
                <w:ilvl w:val="3"/>
                <w:numId w:val="5"/>
              </w:numPr>
              <w:tabs>
                <w:tab w:val="left" w:pos="398"/>
              </w:tabs>
              <w:suppressAutoHyphens/>
              <w:spacing w:before="0" w:after="60"/>
              <w:jc w:val="center"/>
              <w:rPr>
                <w:rFonts w:ascii="Times New Roman" w:hAnsi="Times New Roman" w:cs="Times New Roman"/>
                <w:b/>
                <w:bCs/>
              </w:rPr>
            </w:pPr>
          </w:p>
          <w:p w:rsidR="00E420D1" w:rsidRPr="00F46DD1" w:rsidRDefault="00E420D1" w:rsidP="00D36968">
            <w:pPr>
              <w:ind w:firstLine="708"/>
              <w:jc w:val="center"/>
              <w:rPr>
                <w:b/>
                <w:bCs/>
                <w:sz w:val="28"/>
                <w:szCs w:val="28"/>
              </w:rPr>
            </w:pPr>
          </w:p>
          <w:p w:rsidR="00E420D1" w:rsidRPr="00F46DD1" w:rsidRDefault="00E420D1" w:rsidP="00D36968">
            <w:pPr>
              <w:jc w:val="both"/>
              <w:rPr>
                <w:b/>
                <w:bCs/>
                <w:sz w:val="28"/>
                <w:szCs w:val="28"/>
              </w:rPr>
            </w:pPr>
          </w:p>
          <w:p w:rsidR="00E420D1" w:rsidRPr="00F46DD1" w:rsidRDefault="00E420D1" w:rsidP="00D36968">
            <w:pPr>
              <w:jc w:val="center"/>
              <w:rPr>
                <w:bCs/>
                <w:sz w:val="28"/>
                <w:szCs w:val="28"/>
              </w:rPr>
            </w:pPr>
            <w:r w:rsidRPr="00F46DD1">
              <w:rPr>
                <w:bCs/>
                <w:sz w:val="28"/>
                <w:szCs w:val="28"/>
              </w:rPr>
              <w:t>Ф.И.О. заявителя</w:t>
            </w:r>
          </w:p>
          <w:p w:rsidR="00E420D1" w:rsidRPr="00F46DD1" w:rsidRDefault="00E420D1" w:rsidP="00D36968">
            <w:pPr>
              <w:jc w:val="center"/>
              <w:rPr>
                <w:b/>
                <w:bCs/>
                <w:sz w:val="28"/>
                <w:szCs w:val="28"/>
              </w:rPr>
            </w:pPr>
            <w:r w:rsidRPr="00F46DD1">
              <w:rPr>
                <w:bCs/>
                <w:sz w:val="28"/>
                <w:szCs w:val="28"/>
              </w:rPr>
              <w:t>Адрес заявителя</w:t>
            </w:r>
          </w:p>
          <w:p w:rsidR="00E420D1" w:rsidRPr="00F46DD1" w:rsidRDefault="00E420D1" w:rsidP="00D36968">
            <w:pPr>
              <w:jc w:val="both"/>
              <w:rPr>
                <w:b/>
                <w:bCs/>
                <w:sz w:val="28"/>
                <w:szCs w:val="28"/>
              </w:rPr>
            </w:pPr>
          </w:p>
          <w:p w:rsidR="00E420D1" w:rsidRPr="00F46DD1" w:rsidRDefault="00E420D1" w:rsidP="00D36968">
            <w:pPr>
              <w:jc w:val="both"/>
              <w:rPr>
                <w:b/>
                <w:bCs/>
                <w:sz w:val="28"/>
                <w:szCs w:val="28"/>
              </w:rPr>
            </w:pPr>
          </w:p>
          <w:p w:rsidR="00E420D1" w:rsidRPr="00F46DD1" w:rsidRDefault="00E420D1" w:rsidP="00D36968">
            <w:pPr>
              <w:jc w:val="both"/>
              <w:rPr>
                <w:b/>
                <w:bCs/>
                <w:sz w:val="28"/>
                <w:szCs w:val="28"/>
              </w:rPr>
            </w:pPr>
          </w:p>
          <w:p w:rsidR="00E420D1" w:rsidRPr="00F46DD1" w:rsidRDefault="00E420D1" w:rsidP="00D36968">
            <w:pPr>
              <w:jc w:val="both"/>
              <w:rPr>
                <w:b/>
                <w:bCs/>
                <w:sz w:val="28"/>
                <w:szCs w:val="28"/>
              </w:rPr>
            </w:pPr>
          </w:p>
        </w:tc>
      </w:tr>
    </w:tbl>
    <w:p w:rsidR="00E420D1" w:rsidRPr="00F46DD1" w:rsidRDefault="00E420D1" w:rsidP="00E420D1">
      <w:pPr>
        <w:tabs>
          <w:tab w:val="left" w:pos="7080"/>
        </w:tabs>
        <w:jc w:val="center"/>
        <w:rPr>
          <w:sz w:val="28"/>
          <w:szCs w:val="28"/>
        </w:rPr>
      </w:pPr>
      <w:r w:rsidRPr="00F46DD1">
        <w:rPr>
          <w:sz w:val="28"/>
          <w:szCs w:val="28"/>
        </w:rPr>
        <w:t>СПРАВКА</w:t>
      </w:r>
    </w:p>
    <w:p w:rsidR="00E420D1" w:rsidRPr="00F46DD1" w:rsidRDefault="00E420D1" w:rsidP="00E420D1">
      <w:pPr>
        <w:tabs>
          <w:tab w:val="left" w:pos="7080"/>
        </w:tabs>
        <w:jc w:val="center"/>
        <w:rPr>
          <w:sz w:val="28"/>
          <w:szCs w:val="28"/>
        </w:rPr>
      </w:pPr>
    </w:p>
    <w:p w:rsidR="00E420D1" w:rsidRPr="00F46DD1" w:rsidRDefault="00E420D1" w:rsidP="00E420D1">
      <w:pPr>
        <w:tabs>
          <w:tab w:val="left" w:pos="7080"/>
        </w:tabs>
        <w:jc w:val="both"/>
        <w:rPr>
          <w:sz w:val="28"/>
          <w:szCs w:val="28"/>
        </w:rPr>
      </w:pPr>
      <w:r w:rsidRPr="00F46DD1">
        <w:rPr>
          <w:sz w:val="28"/>
          <w:szCs w:val="28"/>
        </w:rPr>
        <w:t xml:space="preserve">Дана гр. __________________________________________________________, </w:t>
      </w:r>
    </w:p>
    <w:p w:rsidR="00E420D1" w:rsidRPr="00F46DD1" w:rsidRDefault="00E420D1" w:rsidP="00E420D1">
      <w:pPr>
        <w:tabs>
          <w:tab w:val="left" w:pos="7080"/>
        </w:tabs>
        <w:jc w:val="both"/>
        <w:rPr>
          <w:sz w:val="28"/>
          <w:szCs w:val="28"/>
        </w:rPr>
      </w:pPr>
      <w:r w:rsidRPr="00F46DD1">
        <w:rPr>
          <w:sz w:val="28"/>
          <w:szCs w:val="28"/>
        </w:rPr>
        <w:t xml:space="preserve">состоящему (ей) на учете в качестве нуждающихся в жилых помещениях, </w:t>
      </w:r>
      <w:r w:rsidRPr="00F46DD1">
        <w:rPr>
          <w:bCs/>
          <w:sz w:val="28"/>
          <w:szCs w:val="28"/>
        </w:rPr>
        <w:t>предоставляемых на условиях социального найма</w:t>
      </w:r>
      <w:r w:rsidRPr="00F46DD1">
        <w:rPr>
          <w:sz w:val="28"/>
          <w:szCs w:val="28"/>
        </w:rPr>
        <w:t xml:space="preserve"> на территории </w:t>
      </w:r>
      <w:proofErr w:type="spellStart"/>
      <w:r w:rsidRPr="00F46DD1">
        <w:rPr>
          <w:sz w:val="28"/>
          <w:szCs w:val="28"/>
        </w:rPr>
        <w:t>Белокалитвинского</w:t>
      </w:r>
      <w:proofErr w:type="spellEnd"/>
      <w:r w:rsidRPr="00F46DD1">
        <w:rPr>
          <w:sz w:val="28"/>
          <w:szCs w:val="28"/>
        </w:rPr>
        <w:t xml:space="preserve"> района с «_____» ______________ _____ г. в том, что в общем списке граждан, по состоянию на   _________ г.  числится </w:t>
      </w:r>
      <w:r w:rsidRPr="00F46DD1">
        <w:rPr>
          <w:bCs/>
          <w:sz w:val="28"/>
          <w:szCs w:val="28"/>
        </w:rPr>
        <w:t>за</w:t>
      </w:r>
      <w:r w:rsidRPr="00F46DD1">
        <w:rPr>
          <w:sz w:val="28"/>
          <w:szCs w:val="28"/>
        </w:rPr>
        <w:t xml:space="preserve"> № ____, составом семьи ____ чел.</w:t>
      </w:r>
    </w:p>
    <w:p w:rsidR="00E420D1" w:rsidRPr="00F46DD1" w:rsidRDefault="00E420D1" w:rsidP="00E420D1">
      <w:pPr>
        <w:tabs>
          <w:tab w:val="left" w:pos="7080"/>
        </w:tabs>
        <w:jc w:val="both"/>
        <w:rPr>
          <w:sz w:val="28"/>
          <w:szCs w:val="28"/>
        </w:rPr>
      </w:pPr>
    </w:p>
    <w:p w:rsidR="00E420D1" w:rsidRPr="00F46DD1" w:rsidRDefault="00E420D1" w:rsidP="00E420D1">
      <w:pPr>
        <w:tabs>
          <w:tab w:val="left" w:pos="7080"/>
        </w:tabs>
        <w:jc w:val="both"/>
        <w:rPr>
          <w:sz w:val="28"/>
          <w:szCs w:val="28"/>
        </w:rPr>
      </w:pPr>
    </w:p>
    <w:tbl>
      <w:tblPr>
        <w:tblW w:w="0" w:type="auto"/>
        <w:tblLayout w:type="fixed"/>
        <w:tblLook w:val="04A0" w:firstRow="1" w:lastRow="0" w:firstColumn="1" w:lastColumn="0" w:noHBand="0" w:noVBand="1"/>
      </w:tblPr>
      <w:tblGrid>
        <w:gridCol w:w="4928"/>
        <w:gridCol w:w="4360"/>
      </w:tblGrid>
      <w:tr w:rsidR="00E420D1" w:rsidRPr="00F46DD1" w:rsidTr="00D36968">
        <w:tc>
          <w:tcPr>
            <w:tcW w:w="4928" w:type="dxa"/>
            <w:vAlign w:val="bottom"/>
            <w:hideMark/>
          </w:tcPr>
          <w:p w:rsidR="00E420D1" w:rsidRPr="00F46DD1" w:rsidRDefault="00E420D1" w:rsidP="00D36968">
            <w:pPr>
              <w:jc w:val="both"/>
              <w:rPr>
                <w:sz w:val="28"/>
                <w:szCs w:val="28"/>
              </w:rPr>
            </w:pPr>
            <w:r w:rsidRPr="00F46DD1">
              <w:rPr>
                <w:sz w:val="28"/>
                <w:szCs w:val="28"/>
              </w:rPr>
              <w:t xml:space="preserve">Заместитель главы Администрации </w:t>
            </w:r>
          </w:p>
          <w:p w:rsidR="00E420D1" w:rsidRDefault="00E420D1" w:rsidP="00D36968">
            <w:pPr>
              <w:jc w:val="both"/>
              <w:rPr>
                <w:sz w:val="28"/>
                <w:szCs w:val="28"/>
              </w:rPr>
            </w:pPr>
            <w:proofErr w:type="spellStart"/>
            <w:r w:rsidRPr="00F46DD1">
              <w:rPr>
                <w:sz w:val="28"/>
                <w:szCs w:val="28"/>
              </w:rPr>
              <w:t>Белокалитвинского</w:t>
            </w:r>
            <w:proofErr w:type="spellEnd"/>
            <w:r w:rsidRPr="00F46DD1">
              <w:rPr>
                <w:sz w:val="28"/>
                <w:szCs w:val="28"/>
              </w:rPr>
              <w:t xml:space="preserve"> района</w:t>
            </w:r>
          </w:p>
          <w:p w:rsidR="00E420D1" w:rsidRDefault="00E420D1" w:rsidP="00D36968">
            <w:pPr>
              <w:jc w:val="both"/>
              <w:rPr>
                <w:sz w:val="28"/>
                <w:szCs w:val="28"/>
              </w:rPr>
            </w:pPr>
          </w:p>
          <w:p w:rsidR="00E420D1" w:rsidRDefault="00E420D1" w:rsidP="00D36968">
            <w:pPr>
              <w:jc w:val="both"/>
              <w:rPr>
                <w:sz w:val="28"/>
                <w:szCs w:val="28"/>
              </w:rPr>
            </w:pPr>
          </w:p>
          <w:p w:rsidR="00E420D1" w:rsidRDefault="00E420D1" w:rsidP="00D36968">
            <w:pPr>
              <w:jc w:val="both"/>
              <w:rPr>
                <w:sz w:val="28"/>
                <w:szCs w:val="28"/>
              </w:rPr>
            </w:pPr>
          </w:p>
          <w:p w:rsidR="00E420D1" w:rsidRPr="00F46DD1" w:rsidRDefault="00E420D1" w:rsidP="00D36968">
            <w:pPr>
              <w:jc w:val="both"/>
              <w:rPr>
                <w:sz w:val="28"/>
                <w:szCs w:val="28"/>
              </w:rPr>
            </w:pPr>
          </w:p>
        </w:tc>
        <w:tc>
          <w:tcPr>
            <w:tcW w:w="4360" w:type="dxa"/>
            <w:vAlign w:val="bottom"/>
            <w:hideMark/>
          </w:tcPr>
          <w:p w:rsidR="00E420D1" w:rsidRDefault="00E420D1" w:rsidP="00D36968">
            <w:pPr>
              <w:rPr>
                <w:sz w:val="28"/>
                <w:szCs w:val="28"/>
              </w:rPr>
            </w:pPr>
            <w:r w:rsidRPr="00F46DD1">
              <w:rPr>
                <w:sz w:val="28"/>
                <w:szCs w:val="28"/>
              </w:rPr>
              <w:t>(подпись) Инициалы, фамилия</w:t>
            </w:r>
          </w:p>
          <w:p w:rsidR="00E420D1" w:rsidRDefault="00E420D1" w:rsidP="00D36968">
            <w:pPr>
              <w:rPr>
                <w:sz w:val="28"/>
                <w:szCs w:val="28"/>
              </w:rPr>
            </w:pPr>
          </w:p>
          <w:p w:rsidR="00E420D1" w:rsidRDefault="00E420D1" w:rsidP="00D36968">
            <w:pPr>
              <w:rPr>
                <w:sz w:val="28"/>
                <w:szCs w:val="28"/>
              </w:rPr>
            </w:pPr>
          </w:p>
          <w:p w:rsidR="00E420D1" w:rsidRDefault="00E420D1" w:rsidP="00D36968">
            <w:pPr>
              <w:rPr>
                <w:sz w:val="28"/>
                <w:szCs w:val="28"/>
              </w:rPr>
            </w:pPr>
          </w:p>
          <w:p w:rsidR="00E420D1" w:rsidRDefault="00E420D1" w:rsidP="00D36968">
            <w:pPr>
              <w:rPr>
                <w:sz w:val="28"/>
                <w:szCs w:val="28"/>
              </w:rPr>
            </w:pPr>
          </w:p>
          <w:p w:rsidR="00E420D1" w:rsidRDefault="00E420D1" w:rsidP="00D36968">
            <w:pPr>
              <w:rPr>
                <w:sz w:val="28"/>
                <w:szCs w:val="28"/>
              </w:rPr>
            </w:pPr>
          </w:p>
          <w:p w:rsidR="00E420D1" w:rsidRDefault="00E420D1" w:rsidP="00D36968">
            <w:pPr>
              <w:rPr>
                <w:sz w:val="28"/>
                <w:szCs w:val="28"/>
              </w:rPr>
            </w:pPr>
          </w:p>
          <w:p w:rsidR="00E420D1" w:rsidRPr="00F46DD1" w:rsidRDefault="00E420D1" w:rsidP="00D36968">
            <w:pPr>
              <w:rPr>
                <w:sz w:val="28"/>
                <w:szCs w:val="28"/>
              </w:rPr>
            </w:pPr>
          </w:p>
        </w:tc>
      </w:tr>
    </w:tbl>
    <w:p w:rsidR="00E420D1" w:rsidRPr="00F46DD1" w:rsidRDefault="00E420D1" w:rsidP="00E420D1">
      <w:pPr>
        <w:autoSpaceDE w:val="0"/>
        <w:ind w:left="4956"/>
        <w:jc w:val="right"/>
        <w:rPr>
          <w:bCs/>
          <w:color w:val="000000"/>
          <w:sz w:val="28"/>
          <w:szCs w:val="28"/>
        </w:rPr>
      </w:pPr>
      <w:r w:rsidRPr="00F46DD1">
        <w:rPr>
          <w:bCs/>
          <w:color w:val="000000"/>
          <w:sz w:val="28"/>
          <w:szCs w:val="28"/>
        </w:rPr>
        <w:lastRenderedPageBreak/>
        <w:t>Приложение № 3</w:t>
      </w:r>
    </w:p>
    <w:p w:rsidR="00E420D1" w:rsidRPr="00F46DD1" w:rsidRDefault="00E420D1" w:rsidP="00E420D1">
      <w:pPr>
        <w:autoSpaceDE w:val="0"/>
        <w:ind w:left="4956"/>
        <w:jc w:val="right"/>
        <w:rPr>
          <w:bCs/>
          <w:color w:val="000000"/>
          <w:sz w:val="28"/>
          <w:szCs w:val="28"/>
        </w:rPr>
      </w:pPr>
      <w:r w:rsidRPr="00F46DD1">
        <w:rPr>
          <w:bCs/>
          <w:color w:val="000000"/>
          <w:sz w:val="28"/>
          <w:szCs w:val="28"/>
        </w:rPr>
        <w:t xml:space="preserve">к Административному регламенту </w:t>
      </w:r>
      <w:r w:rsidRPr="00F46DD1">
        <w:rPr>
          <w:sz w:val="28"/>
          <w:szCs w:val="28"/>
        </w:rPr>
        <w:t>«</w:t>
      </w:r>
      <w:r w:rsidRPr="00F46DD1">
        <w:rPr>
          <w:bCs/>
          <w:sz w:val="28"/>
          <w:szCs w:val="28"/>
        </w:rPr>
        <w:t>Предоставление информации об очередности предоставления жилых помещений на условиях социального найма</w:t>
      </w:r>
      <w:r w:rsidRPr="00F46DD1">
        <w:rPr>
          <w:sz w:val="28"/>
          <w:szCs w:val="28"/>
        </w:rPr>
        <w:t>».</w:t>
      </w:r>
    </w:p>
    <w:p w:rsidR="00E420D1" w:rsidRPr="00F46DD1" w:rsidRDefault="00E420D1" w:rsidP="00E420D1">
      <w:pPr>
        <w:autoSpaceDE w:val="0"/>
        <w:ind w:left="5664" w:firstLine="708"/>
        <w:jc w:val="center"/>
        <w:rPr>
          <w:bCs/>
          <w:color w:val="000000"/>
          <w:sz w:val="28"/>
          <w:szCs w:val="28"/>
        </w:rPr>
      </w:pPr>
    </w:p>
    <w:tbl>
      <w:tblPr>
        <w:tblW w:w="0" w:type="auto"/>
        <w:tblLayout w:type="fixed"/>
        <w:tblCellMar>
          <w:left w:w="70" w:type="dxa"/>
          <w:right w:w="70" w:type="dxa"/>
        </w:tblCellMar>
        <w:tblLook w:val="04A0" w:firstRow="1" w:lastRow="0" w:firstColumn="1" w:lastColumn="0" w:noHBand="0" w:noVBand="1"/>
      </w:tblPr>
      <w:tblGrid>
        <w:gridCol w:w="4748"/>
        <w:gridCol w:w="1146"/>
        <w:gridCol w:w="4949"/>
      </w:tblGrid>
      <w:tr w:rsidR="00E420D1" w:rsidRPr="00F46DD1" w:rsidTr="00D36968">
        <w:trPr>
          <w:trHeight w:val="3544"/>
        </w:trPr>
        <w:tc>
          <w:tcPr>
            <w:tcW w:w="4748" w:type="dxa"/>
          </w:tcPr>
          <w:p w:rsidR="00E420D1" w:rsidRPr="00F46DD1" w:rsidRDefault="00E420D1" w:rsidP="00D36968">
            <w:pPr>
              <w:snapToGrid w:val="0"/>
              <w:ind w:left="360"/>
              <w:jc w:val="center"/>
              <w:rPr>
                <w:b/>
                <w:sz w:val="28"/>
                <w:szCs w:val="28"/>
              </w:rPr>
            </w:pPr>
            <w:r w:rsidRPr="00F46DD1">
              <w:rPr>
                <w:noProof/>
                <w:sz w:val="28"/>
                <w:szCs w:val="28"/>
              </w:rPr>
              <w:drawing>
                <wp:inline distT="0" distB="0" distL="0" distR="0" wp14:anchorId="05C4E6B2" wp14:editId="6DD2DEC7">
                  <wp:extent cx="571500" cy="723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solidFill>
                            <a:srgbClr val="FFFFFF"/>
                          </a:solidFill>
                          <a:ln>
                            <a:noFill/>
                          </a:ln>
                        </pic:spPr>
                      </pic:pic>
                    </a:graphicData>
                  </a:graphic>
                </wp:inline>
              </w:drawing>
            </w:r>
          </w:p>
          <w:p w:rsidR="00E420D1" w:rsidRPr="00F46DD1" w:rsidRDefault="00E420D1" w:rsidP="00D36968">
            <w:pPr>
              <w:ind w:left="360"/>
              <w:jc w:val="center"/>
              <w:rPr>
                <w:sz w:val="28"/>
                <w:szCs w:val="28"/>
              </w:rPr>
            </w:pPr>
            <w:r w:rsidRPr="00F46DD1">
              <w:rPr>
                <w:b/>
                <w:sz w:val="28"/>
                <w:szCs w:val="28"/>
              </w:rPr>
              <w:t>АДМИНИСТРАЦИЯ</w:t>
            </w:r>
          </w:p>
          <w:p w:rsidR="00E420D1" w:rsidRPr="00F46DD1" w:rsidRDefault="00E420D1" w:rsidP="00D36968">
            <w:pPr>
              <w:pStyle w:val="31"/>
              <w:rPr>
                <w:szCs w:val="28"/>
              </w:rPr>
            </w:pPr>
            <w:r w:rsidRPr="00F46DD1">
              <w:rPr>
                <w:szCs w:val="28"/>
              </w:rPr>
              <w:t xml:space="preserve">БЕЛОКАЛИТВИНСКОГО РАЙОНА </w:t>
            </w:r>
          </w:p>
          <w:p w:rsidR="00E420D1" w:rsidRPr="00F46DD1" w:rsidRDefault="00E420D1" w:rsidP="00D36968">
            <w:pPr>
              <w:ind w:left="360"/>
              <w:jc w:val="center"/>
              <w:rPr>
                <w:sz w:val="28"/>
                <w:szCs w:val="28"/>
              </w:rPr>
            </w:pPr>
            <w:r w:rsidRPr="00F46DD1">
              <w:rPr>
                <w:sz w:val="28"/>
                <w:szCs w:val="28"/>
              </w:rPr>
              <w:t xml:space="preserve">Чернышевского ул., д. </w:t>
            </w:r>
            <w:proofErr w:type="gramStart"/>
            <w:r w:rsidRPr="00F46DD1">
              <w:rPr>
                <w:sz w:val="28"/>
                <w:szCs w:val="28"/>
              </w:rPr>
              <w:t>8,  г.</w:t>
            </w:r>
            <w:proofErr w:type="gramEnd"/>
            <w:r w:rsidRPr="00F46DD1">
              <w:rPr>
                <w:sz w:val="28"/>
                <w:szCs w:val="28"/>
              </w:rPr>
              <w:t xml:space="preserve"> Белая Калитва,</w:t>
            </w:r>
          </w:p>
          <w:p w:rsidR="00E420D1" w:rsidRPr="00F46DD1" w:rsidRDefault="00E420D1" w:rsidP="00D36968">
            <w:pPr>
              <w:ind w:left="360"/>
              <w:jc w:val="center"/>
              <w:rPr>
                <w:sz w:val="28"/>
                <w:szCs w:val="28"/>
              </w:rPr>
            </w:pPr>
            <w:r w:rsidRPr="00F46DD1">
              <w:rPr>
                <w:sz w:val="28"/>
                <w:szCs w:val="28"/>
              </w:rPr>
              <w:t>Ростовская область, 347042</w:t>
            </w:r>
          </w:p>
          <w:p w:rsidR="00E420D1" w:rsidRPr="00F46DD1" w:rsidRDefault="00E420D1" w:rsidP="00D36968">
            <w:pPr>
              <w:ind w:left="360"/>
              <w:jc w:val="center"/>
              <w:rPr>
                <w:sz w:val="28"/>
                <w:szCs w:val="28"/>
              </w:rPr>
            </w:pPr>
            <w:r w:rsidRPr="00F46DD1">
              <w:rPr>
                <w:sz w:val="28"/>
                <w:szCs w:val="28"/>
              </w:rPr>
              <w:t>Тел.: (863-83) 25-644; 25-647</w:t>
            </w:r>
          </w:p>
          <w:p w:rsidR="00E420D1" w:rsidRPr="00F46DD1" w:rsidRDefault="00E420D1" w:rsidP="00D36968">
            <w:pPr>
              <w:ind w:left="360"/>
              <w:jc w:val="center"/>
              <w:rPr>
                <w:sz w:val="28"/>
                <w:szCs w:val="28"/>
              </w:rPr>
            </w:pPr>
            <w:r w:rsidRPr="00F46DD1">
              <w:rPr>
                <w:sz w:val="28"/>
                <w:szCs w:val="28"/>
              </w:rPr>
              <w:t>Факс: (863-83) 25-343; 25-743</w:t>
            </w:r>
          </w:p>
          <w:p w:rsidR="00E420D1" w:rsidRPr="00F46DD1" w:rsidRDefault="00E420D1" w:rsidP="00D36968">
            <w:pPr>
              <w:jc w:val="center"/>
              <w:rPr>
                <w:sz w:val="28"/>
                <w:szCs w:val="28"/>
              </w:rPr>
            </w:pPr>
            <w:proofErr w:type="spellStart"/>
            <w:r w:rsidRPr="00F46DD1">
              <w:rPr>
                <w:sz w:val="28"/>
                <w:szCs w:val="28"/>
                <w:lang w:val="en-US"/>
              </w:rPr>
              <w:t>bk</w:t>
            </w:r>
            <w:proofErr w:type="spellEnd"/>
            <w:r w:rsidRPr="00F46DD1">
              <w:rPr>
                <w:sz w:val="28"/>
                <w:szCs w:val="28"/>
              </w:rPr>
              <w:t>-</w:t>
            </w:r>
            <w:r w:rsidRPr="00F46DD1">
              <w:rPr>
                <w:sz w:val="28"/>
                <w:szCs w:val="28"/>
                <w:lang w:val="en-US"/>
              </w:rPr>
              <w:t>admin</w:t>
            </w:r>
            <w:r w:rsidRPr="00F46DD1">
              <w:rPr>
                <w:sz w:val="28"/>
                <w:szCs w:val="28"/>
              </w:rPr>
              <w:t>@</w:t>
            </w:r>
            <w:proofErr w:type="spellStart"/>
            <w:r w:rsidRPr="00F46DD1">
              <w:rPr>
                <w:sz w:val="28"/>
                <w:szCs w:val="28"/>
                <w:lang w:val="en-US"/>
              </w:rPr>
              <w:t>kalitva</w:t>
            </w:r>
            <w:proofErr w:type="spellEnd"/>
            <w:r w:rsidRPr="00F46DD1">
              <w:rPr>
                <w:sz w:val="28"/>
                <w:szCs w:val="28"/>
              </w:rPr>
              <w:t>.</w:t>
            </w:r>
            <w:proofErr w:type="spellStart"/>
            <w:r w:rsidRPr="00F46DD1">
              <w:rPr>
                <w:sz w:val="28"/>
                <w:szCs w:val="28"/>
                <w:lang w:val="en-US"/>
              </w:rPr>
              <w:t>donac</w:t>
            </w:r>
            <w:proofErr w:type="spellEnd"/>
            <w:r w:rsidRPr="00F46DD1">
              <w:rPr>
                <w:sz w:val="28"/>
                <w:szCs w:val="28"/>
              </w:rPr>
              <w:t>.</w:t>
            </w:r>
            <w:proofErr w:type="spellStart"/>
            <w:r w:rsidRPr="00F46DD1">
              <w:rPr>
                <w:sz w:val="28"/>
                <w:szCs w:val="28"/>
                <w:lang w:val="en-US"/>
              </w:rPr>
              <w:t>ru</w:t>
            </w:r>
            <w:proofErr w:type="spellEnd"/>
          </w:p>
          <w:p w:rsidR="00E420D1" w:rsidRPr="00F46DD1" w:rsidRDefault="00E420D1" w:rsidP="00D36968">
            <w:pPr>
              <w:ind w:left="360"/>
              <w:jc w:val="center"/>
              <w:rPr>
                <w:sz w:val="28"/>
                <w:szCs w:val="28"/>
              </w:rPr>
            </w:pPr>
            <w:r w:rsidRPr="00F46DD1">
              <w:rPr>
                <w:sz w:val="28"/>
                <w:szCs w:val="28"/>
              </w:rPr>
              <w:t>ОКПО 04039542</w:t>
            </w:r>
          </w:p>
          <w:p w:rsidR="00E420D1" w:rsidRPr="00F46DD1" w:rsidRDefault="00E420D1" w:rsidP="00D36968">
            <w:pPr>
              <w:ind w:left="360"/>
              <w:jc w:val="center"/>
              <w:rPr>
                <w:sz w:val="28"/>
                <w:szCs w:val="28"/>
              </w:rPr>
            </w:pPr>
            <w:r w:rsidRPr="00F46DD1">
              <w:rPr>
                <w:sz w:val="28"/>
                <w:szCs w:val="28"/>
              </w:rPr>
              <w:t>ИНН/КПП 6142005365/614201001</w:t>
            </w:r>
          </w:p>
          <w:p w:rsidR="00E420D1" w:rsidRPr="00F46DD1" w:rsidRDefault="00E420D1" w:rsidP="00D36968">
            <w:pPr>
              <w:ind w:left="360"/>
              <w:jc w:val="center"/>
              <w:rPr>
                <w:sz w:val="28"/>
                <w:szCs w:val="28"/>
              </w:rPr>
            </w:pPr>
            <w:r w:rsidRPr="00F46DD1">
              <w:rPr>
                <w:sz w:val="28"/>
                <w:szCs w:val="28"/>
              </w:rPr>
              <w:t>ОГРН 1026101887228</w:t>
            </w:r>
          </w:p>
          <w:p w:rsidR="00E420D1" w:rsidRPr="00F46DD1" w:rsidRDefault="00E420D1" w:rsidP="00D36968">
            <w:pPr>
              <w:ind w:left="360"/>
              <w:jc w:val="center"/>
              <w:rPr>
                <w:sz w:val="28"/>
                <w:szCs w:val="28"/>
              </w:rPr>
            </w:pPr>
            <w:r w:rsidRPr="00F46DD1">
              <w:rPr>
                <w:sz w:val="28"/>
                <w:szCs w:val="28"/>
              </w:rPr>
              <w:t>__________г.  № ________</w:t>
            </w:r>
          </w:p>
          <w:p w:rsidR="00E420D1" w:rsidRPr="00F46DD1" w:rsidRDefault="00E420D1" w:rsidP="00D36968">
            <w:pPr>
              <w:jc w:val="center"/>
              <w:rPr>
                <w:sz w:val="28"/>
                <w:szCs w:val="28"/>
              </w:rPr>
            </w:pPr>
            <w:r w:rsidRPr="00F46DD1">
              <w:rPr>
                <w:sz w:val="28"/>
                <w:szCs w:val="28"/>
              </w:rPr>
              <w:t xml:space="preserve">на №                 от </w:t>
            </w:r>
          </w:p>
          <w:p w:rsidR="00E420D1" w:rsidRPr="00F46DD1" w:rsidRDefault="00E420D1" w:rsidP="00D36968">
            <w:pPr>
              <w:jc w:val="center"/>
              <w:rPr>
                <w:sz w:val="28"/>
                <w:szCs w:val="28"/>
              </w:rPr>
            </w:pPr>
          </w:p>
        </w:tc>
        <w:tc>
          <w:tcPr>
            <w:tcW w:w="1146" w:type="dxa"/>
          </w:tcPr>
          <w:p w:rsidR="00E420D1" w:rsidRPr="00F46DD1" w:rsidRDefault="00E420D1" w:rsidP="00D36968">
            <w:pPr>
              <w:pStyle w:val="a3"/>
              <w:snapToGrid w:val="0"/>
              <w:rPr>
                <w:szCs w:val="28"/>
              </w:rPr>
            </w:pPr>
          </w:p>
        </w:tc>
        <w:tc>
          <w:tcPr>
            <w:tcW w:w="4949" w:type="dxa"/>
          </w:tcPr>
          <w:p w:rsidR="00E420D1" w:rsidRPr="00F46DD1" w:rsidRDefault="00E420D1" w:rsidP="00D36968">
            <w:pPr>
              <w:tabs>
                <w:tab w:val="left" w:pos="398"/>
              </w:tabs>
              <w:snapToGrid w:val="0"/>
              <w:jc w:val="center"/>
              <w:rPr>
                <w:b/>
                <w:bCs/>
                <w:sz w:val="28"/>
                <w:szCs w:val="28"/>
              </w:rPr>
            </w:pPr>
          </w:p>
          <w:p w:rsidR="00E420D1" w:rsidRPr="00F46DD1" w:rsidRDefault="00E420D1" w:rsidP="00E420D1">
            <w:pPr>
              <w:pStyle w:val="4"/>
              <w:keepLines w:val="0"/>
              <w:numPr>
                <w:ilvl w:val="3"/>
                <w:numId w:val="5"/>
              </w:numPr>
              <w:tabs>
                <w:tab w:val="left" w:pos="398"/>
              </w:tabs>
              <w:suppressAutoHyphens/>
              <w:spacing w:before="0" w:after="60"/>
              <w:jc w:val="center"/>
              <w:rPr>
                <w:rFonts w:ascii="Times New Roman" w:hAnsi="Times New Roman" w:cs="Times New Roman"/>
                <w:b/>
                <w:bCs/>
              </w:rPr>
            </w:pPr>
          </w:p>
          <w:p w:rsidR="00E420D1" w:rsidRPr="00F46DD1" w:rsidRDefault="00E420D1" w:rsidP="00D36968">
            <w:pPr>
              <w:ind w:firstLine="708"/>
              <w:jc w:val="center"/>
              <w:rPr>
                <w:b/>
                <w:bCs/>
                <w:sz w:val="28"/>
                <w:szCs w:val="28"/>
              </w:rPr>
            </w:pPr>
          </w:p>
          <w:p w:rsidR="00E420D1" w:rsidRPr="00F46DD1" w:rsidRDefault="00E420D1" w:rsidP="00D36968">
            <w:pPr>
              <w:jc w:val="both"/>
              <w:rPr>
                <w:b/>
                <w:bCs/>
                <w:sz w:val="28"/>
                <w:szCs w:val="28"/>
              </w:rPr>
            </w:pPr>
          </w:p>
          <w:p w:rsidR="00E420D1" w:rsidRPr="00F46DD1" w:rsidRDefault="00E420D1" w:rsidP="00D36968">
            <w:pPr>
              <w:jc w:val="center"/>
              <w:rPr>
                <w:bCs/>
                <w:sz w:val="28"/>
                <w:szCs w:val="28"/>
              </w:rPr>
            </w:pPr>
            <w:r w:rsidRPr="00F46DD1">
              <w:rPr>
                <w:bCs/>
                <w:sz w:val="28"/>
                <w:szCs w:val="28"/>
              </w:rPr>
              <w:t>Ф.И.О. заявителя</w:t>
            </w:r>
          </w:p>
          <w:p w:rsidR="00E420D1" w:rsidRPr="00F46DD1" w:rsidRDefault="00E420D1" w:rsidP="00D36968">
            <w:pPr>
              <w:jc w:val="center"/>
              <w:rPr>
                <w:b/>
                <w:bCs/>
                <w:sz w:val="28"/>
                <w:szCs w:val="28"/>
              </w:rPr>
            </w:pPr>
            <w:r w:rsidRPr="00F46DD1">
              <w:rPr>
                <w:bCs/>
                <w:sz w:val="28"/>
                <w:szCs w:val="28"/>
              </w:rPr>
              <w:t>Адрес заявителя</w:t>
            </w:r>
          </w:p>
          <w:p w:rsidR="00E420D1" w:rsidRPr="00F46DD1" w:rsidRDefault="00E420D1" w:rsidP="00D36968">
            <w:pPr>
              <w:jc w:val="both"/>
              <w:rPr>
                <w:b/>
                <w:bCs/>
                <w:sz w:val="28"/>
                <w:szCs w:val="28"/>
              </w:rPr>
            </w:pPr>
          </w:p>
          <w:p w:rsidR="00E420D1" w:rsidRPr="00F46DD1" w:rsidRDefault="00E420D1" w:rsidP="00D36968">
            <w:pPr>
              <w:jc w:val="both"/>
              <w:rPr>
                <w:b/>
                <w:bCs/>
                <w:sz w:val="28"/>
                <w:szCs w:val="28"/>
              </w:rPr>
            </w:pPr>
          </w:p>
          <w:p w:rsidR="00E420D1" w:rsidRPr="00F46DD1" w:rsidRDefault="00E420D1" w:rsidP="00D36968">
            <w:pPr>
              <w:jc w:val="both"/>
              <w:rPr>
                <w:b/>
                <w:bCs/>
                <w:sz w:val="28"/>
                <w:szCs w:val="28"/>
              </w:rPr>
            </w:pPr>
          </w:p>
          <w:p w:rsidR="00E420D1" w:rsidRPr="00F46DD1" w:rsidRDefault="00E420D1" w:rsidP="00D36968">
            <w:pPr>
              <w:jc w:val="both"/>
              <w:rPr>
                <w:b/>
                <w:bCs/>
                <w:sz w:val="28"/>
                <w:szCs w:val="28"/>
              </w:rPr>
            </w:pPr>
          </w:p>
        </w:tc>
      </w:tr>
    </w:tbl>
    <w:p w:rsidR="00E420D1" w:rsidRPr="00F46DD1" w:rsidRDefault="00E420D1" w:rsidP="00E420D1">
      <w:pPr>
        <w:jc w:val="center"/>
        <w:rPr>
          <w:sz w:val="28"/>
          <w:szCs w:val="28"/>
        </w:rPr>
      </w:pPr>
      <w:r w:rsidRPr="00F46DD1">
        <w:rPr>
          <w:sz w:val="28"/>
          <w:szCs w:val="28"/>
        </w:rPr>
        <w:t>Уважаемый(</w:t>
      </w:r>
      <w:proofErr w:type="spellStart"/>
      <w:r w:rsidRPr="00F46DD1">
        <w:rPr>
          <w:sz w:val="28"/>
          <w:szCs w:val="28"/>
        </w:rPr>
        <w:t>ая</w:t>
      </w:r>
      <w:proofErr w:type="spellEnd"/>
      <w:r w:rsidRPr="00F46DD1">
        <w:rPr>
          <w:sz w:val="28"/>
          <w:szCs w:val="28"/>
        </w:rPr>
        <w:t>) (И. О. заявителя)!</w:t>
      </w:r>
    </w:p>
    <w:p w:rsidR="00E420D1" w:rsidRPr="00F46DD1" w:rsidRDefault="00E420D1" w:rsidP="00E420D1">
      <w:pPr>
        <w:jc w:val="center"/>
        <w:rPr>
          <w:sz w:val="28"/>
          <w:szCs w:val="28"/>
        </w:rPr>
      </w:pPr>
    </w:p>
    <w:p w:rsidR="00E420D1" w:rsidRPr="00F46DD1" w:rsidRDefault="00E420D1" w:rsidP="00E420D1">
      <w:pPr>
        <w:ind w:firstLine="1134"/>
        <w:jc w:val="both"/>
        <w:rPr>
          <w:sz w:val="28"/>
          <w:szCs w:val="28"/>
        </w:rPr>
      </w:pPr>
      <w:r w:rsidRPr="00F46DD1">
        <w:rPr>
          <w:sz w:val="28"/>
          <w:szCs w:val="28"/>
        </w:rPr>
        <w:t xml:space="preserve">Сообщить Ваш номер очередности в списках граждан, состоящих на учете нуждающихся в жилых помещениях, предоставляемых на условиях социального найма на территории </w:t>
      </w:r>
      <w:proofErr w:type="spellStart"/>
      <w:r w:rsidRPr="00F46DD1">
        <w:rPr>
          <w:sz w:val="28"/>
          <w:szCs w:val="28"/>
        </w:rPr>
        <w:t>Белокалитвинского</w:t>
      </w:r>
      <w:proofErr w:type="spellEnd"/>
      <w:r w:rsidRPr="00F46DD1">
        <w:rPr>
          <w:sz w:val="28"/>
          <w:szCs w:val="28"/>
        </w:rPr>
        <w:t xml:space="preserve"> района не представляется возможным, так как постановлением Администрации </w:t>
      </w:r>
      <w:proofErr w:type="spellStart"/>
      <w:r w:rsidRPr="00F46DD1">
        <w:rPr>
          <w:sz w:val="28"/>
          <w:szCs w:val="28"/>
        </w:rPr>
        <w:t>Белокалитвинского</w:t>
      </w:r>
      <w:proofErr w:type="spellEnd"/>
      <w:r w:rsidRPr="00F46DD1">
        <w:rPr>
          <w:sz w:val="28"/>
          <w:szCs w:val="28"/>
        </w:rPr>
        <w:t xml:space="preserve"> района от ___.___._____ г. № ___, Вам было отказано в постановке на учёт (так как Вы, с заявлением о постановке на учёт нуждающихся в жилых помещениях на условиях социального найма, в Администрацию </w:t>
      </w:r>
      <w:proofErr w:type="spellStart"/>
      <w:r w:rsidRPr="00F46DD1">
        <w:rPr>
          <w:sz w:val="28"/>
          <w:szCs w:val="28"/>
        </w:rPr>
        <w:t>Белокалитвинского</w:t>
      </w:r>
      <w:proofErr w:type="spellEnd"/>
      <w:r w:rsidRPr="00F46DD1">
        <w:rPr>
          <w:sz w:val="28"/>
          <w:szCs w:val="28"/>
        </w:rPr>
        <w:t xml:space="preserve"> района не обращались). </w:t>
      </w:r>
    </w:p>
    <w:p w:rsidR="00E420D1" w:rsidRPr="00F46DD1" w:rsidRDefault="00E420D1" w:rsidP="00E420D1">
      <w:pPr>
        <w:ind w:firstLine="1134"/>
        <w:jc w:val="both"/>
        <w:rPr>
          <w:sz w:val="28"/>
          <w:szCs w:val="28"/>
        </w:rPr>
      </w:pPr>
    </w:p>
    <w:p w:rsidR="00E420D1" w:rsidRPr="00F46DD1" w:rsidRDefault="00E420D1" w:rsidP="00E420D1">
      <w:pPr>
        <w:ind w:firstLine="1134"/>
        <w:jc w:val="both"/>
        <w:rPr>
          <w:sz w:val="28"/>
          <w:szCs w:val="28"/>
        </w:rPr>
      </w:pPr>
    </w:p>
    <w:p w:rsidR="00E420D1" w:rsidRPr="00F46DD1" w:rsidRDefault="00E420D1" w:rsidP="00E420D1">
      <w:pPr>
        <w:ind w:firstLine="1134"/>
        <w:jc w:val="both"/>
        <w:rPr>
          <w:sz w:val="28"/>
          <w:szCs w:val="28"/>
        </w:rPr>
      </w:pPr>
    </w:p>
    <w:tbl>
      <w:tblPr>
        <w:tblW w:w="0" w:type="auto"/>
        <w:tblLayout w:type="fixed"/>
        <w:tblLook w:val="04A0" w:firstRow="1" w:lastRow="0" w:firstColumn="1" w:lastColumn="0" w:noHBand="0" w:noVBand="1"/>
      </w:tblPr>
      <w:tblGrid>
        <w:gridCol w:w="4928"/>
        <w:gridCol w:w="4360"/>
      </w:tblGrid>
      <w:tr w:rsidR="00E420D1" w:rsidRPr="00F46DD1" w:rsidTr="00D36968">
        <w:tc>
          <w:tcPr>
            <w:tcW w:w="4928" w:type="dxa"/>
            <w:vAlign w:val="bottom"/>
            <w:hideMark/>
          </w:tcPr>
          <w:p w:rsidR="00E420D1" w:rsidRPr="00F46DD1" w:rsidRDefault="00E420D1" w:rsidP="00D36968">
            <w:pPr>
              <w:jc w:val="both"/>
              <w:rPr>
                <w:sz w:val="28"/>
                <w:szCs w:val="28"/>
              </w:rPr>
            </w:pPr>
            <w:r w:rsidRPr="00F46DD1">
              <w:rPr>
                <w:sz w:val="28"/>
                <w:szCs w:val="28"/>
              </w:rPr>
              <w:t xml:space="preserve">Заместитель главы Администрации </w:t>
            </w:r>
          </w:p>
          <w:p w:rsidR="00E420D1" w:rsidRPr="00F46DD1" w:rsidRDefault="00E420D1" w:rsidP="00D36968">
            <w:pPr>
              <w:jc w:val="both"/>
              <w:rPr>
                <w:sz w:val="28"/>
                <w:szCs w:val="28"/>
              </w:rPr>
            </w:pPr>
            <w:proofErr w:type="spellStart"/>
            <w:r w:rsidRPr="00F46DD1">
              <w:rPr>
                <w:sz w:val="28"/>
                <w:szCs w:val="28"/>
              </w:rPr>
              <w:t>Белокалитвинского</w:t>
            </w:r>
            <w:proofErr w:type="spellEnd"/>
            <w:r w:rsidRPr="00F46DD1">
              <w:rPr>
                <w:sz w:val="28"/>
                <w:szCs w:val="28"/>
              </w:rPr>
              <w:t xml:space="preserve"> района</w:t>
            </w:r>
          </w:p>
        </w:tc>
        <w:tc>
          <w:tcPr>
            <w:tcW w:w="4360" w:type="dxa"/>
            <w:vAlign w:val="bottom"/>
            <w:hideMark/>
          </w:tcPr>
          <w:p w:rsidR="00E420D1" w:rsidRPr="00F46DD1" w:rsidRDefault="00E420D1" w:rsidP="00D36968">
            <w:pPr>
              <w:rPr>
                <w:sz w:val="28"/>
                <w:szCs w:val="28"/>
              </w:rPr>
            </w:pPr>
            <w:r w:rsidRPr="00F46DD1">
              <w:rPr>
                <w:sz w:val="28"/>
                <w:szCs w:val="28"/>
              </w:rPr>
              <w:t>(подпись) Инициалы, фамилия</w:t>
            </w:r>
          </w:p>
        </w:tc>
      </w:tr>
    </w:tbl>
    <w:p w:rsidR="00E420D1" w:rsidRPr="00F46DD1" w:rsidRDefault="00E420D1" w:rsidP="00E420D1">
      <w:pPr>
        <w:rPr>
          <w:sz w:val="28"/>
          <w:szCs w:val="28"/>
        </w:rPr>
      </w:pPr>
    </w:p>
    <w:p w:rsidR="00E420D1" w:rsidRPr="00F46DD1" w:rsidRDefault="00E420D1" w:rsidP="00E420D1">
      <w:pPr>
        <w:ind w:firstLine="567"/>
        <w:jc w:val="center"/>
        <w:rPr>
          <w:bCs/>
          <w:sz w:val="28"/>
          <w:szCs w:val="28"/>
        </w:rPr>
      </w:pPr>
    </w:p>
    <w:p w:rsidR="00E420D1" w:rsidRPr="00F46DD1" w:rsidRDefault="00E420D1" w:rsidP="00E420D1">
      <w:pPr>
        <w:ind w:firstLine="567"/>
        <w:jc w:val="center"/>
        <w:rPr>
          <w:bCs/>
          <w:sz w:val="28"/>
          <w:szCs w:val="28"/>
        </w:rPr>
      </w:pPr>
    </w:p>
    <w:p w:rsidR="00E420D1" w:rsidRPr="00F46DD1" w:rsidRDefault="00E420D1" w:rsidP="00E420D1">
      <w:pPr>
        <w:ind w:firstLine="567"/>
        <w:jc w:val="center"/>
        <w:rPr>
          <w:bCs/>
          <w:sz w:val="28"/>
          <w:szCs w:val="28"/>
        </w:rPr>
      </w:pPr>
    </w:p>
    <w:p w:rsidR="00E420D1" w:rsidRPr="00F46DD1" w:rsidRDefault="00E420D1" w:rsidP="00E420D1">
      <w:pPr>
        <w:ind w:firstLine="567"/>
        <w:jc w:val="center"/>
        <w:rPr>
          <w:bCs/>
          <w:sz w:val="28"/>
          <w:szCs w:val="28"/>
        </w:rPr>
      </w:pPr>
    </w:p>
    <w:p w:rsidR="00E420D1" w:rsidRPr="00F46DD1" w:rsidRDefault="00E420D1" w:rsidP="00E420D1">
      <w:pPr>
        <w:ind w:firstLine="567"/>
        <w:jc w:val="center"/>
        <w:rPr>
          <w:bCs/>
          <w:sz w:val="28"/>
          <w:szCs w:val="28"/>
        </w:rPr>
      </w:pPr>
    </w:p>
    <w:p w:rsidR="00E420D1" w:rsidRPr="00F46DD1" w:rsidRDefault="00E420D1" w:rsidP="00E420D1">
      <w:pPr>
        <w:jc w:val="center"/>
        <w:rPr>
          <w:bCs/>
          <w:sz w:val="28"/>
          <w:szCs w:val="28"/>
        </w:rPr>
      </w:pPr>
    </w:p>
    <w:p w:rsidR="00E420D1" w:rsidRPr="00F46DD1" w:rsidRDefault="00E420D1" w:rsidP="00E420D1">
      <w:pPr>
        <w:autoSpaceDE w:val="0"/>
        <w:ind w:left="4956"/>
        <w:jc w:val="right"/>
        <w:rPr>
          <w:bCs/>
          <w:color w:val="000000"/>
          <w:sz w:val="28"/>
          <w:szCs w:val="28"/>
        </w:rPr>
      </w:pPr>
      <w:r w:rsidRPr="00F46DD1">
        <w:rPr>
          <w:bCs/>
          <w:color w:val="000000"/>
          <w:sz w:val="28"/>
          <w:szCs w:val="28"/>
        </w:rPr>
        <w:t>Приложение № 4</w:t>
      </w:r>
    </w:p>
    <w:p w:rsidR="00E420D1" w:rsidRPr="00F46DD1" w:rsidRDefault="00E420D1" w:rsidP="00E420D1">
      <w:pPr>
        <w:autoSpaceDE w:val="0"/>
        <w:ind w:left="4956"/>
        <w:jc w:val="right"/>
        <w:rPr>
          <w:bCs/>
          <w:color w:val="000000"/>
          <w:sz w:val="28"/>
          <w:szCs w:val="28"/>
        </w:rPr>
      </w:pPr>
      <w:r w:rsidRPr="00F46DD1">
        <w:rPr>
          <w:bCs/>
          <w:color w:val="000000"/>
          <w:sz w:val="28"/>
          <w:szCs w:val="28"/>
        </w:rPr>
        <w:t xml:space="preserve">к Административному регламенту </w:t>
      </w:r>
      <w:r w:rsidRPr="00F46DD1">
        <w:rPr>
          <w:sz w:val="28"/>
          <w:szCs w:val="28"/>
        </w:rPr>
        <w:t>«</w:t>
      </w:r>
      <w:r w:rsidRPr="00F46DD1">
        <w:rPr>
          <w:bCs/>
          <w:sz w:val="28"/>
          <w:szCs w:val="28"/>
        </w:rPr>
        <w:t>Предоставление информации об очередности предоставления жилых помещений на условиях социального найма</w:t>
      </w:r>
      <w:r w:rsidRPr="00F46DD1">
        <w:rPr>
          <w:sz w:val="28"/>
          <w:szCs w:val="28"/>
        </w:rPr>
        <w:t>».</w:t>
      </w:r>
    </w:p>
    <w:p w:rsidR="00E420D1" w:rsidRPr="00F46DD1" w:rsidRDefault="00E420D1" w:rsidP="00E420D1">
      <w:pPr>
        <w:ind w:left="6372" w:firstLine="708"/>
        <w:jc w:val="right"/>
        <w:rPr>
          <w:bCs/>
          <w:color w:val="000000"/>
          <w:sz w:val="28"/>
          <w:szCs w:val="28"/>
        </w:rPr>
      </w:pPr>
    </w:p>
    <w:p w:rsidR="00E420D1" w:rsidRPr="00F46DD1" w:rsidRDefault="00E420D1" w:rsidP="00E420D1">
      <w:pPr>
        <w:ind w:left="6372" w:firstLine="708"/>
        <w:rPr>
          <w:bCs/>
          <w:color w:val="000000"/>
          <w:sz w:val="28"/>
          <w:szCs w:val="28"/>
        </w:rPr>
      </w:pPr>
    </w:p>
    <w:p w:rsidR="00E420D1" w:rsidRPr="00F46DD1" w:rsidRDefault="00E420D1" w:rsidP="00E420D1">
      <w:pPr>
        <w:ind w:left="6372" w:firstLine="708"/>
        <w:rPr>
          <w:bCs/>
          <w:color w:val="000000"/>
          <w:sz w:val="28"/>
          <w:szCs w:val="28"/>
        </w:rPr>
      </w:pPr>
    </w:p>
    <w:p w:rsidR="00E420D1" w:rsidRPr="00F46DD1" w:rsidRDefault="00E420D1" w:rsidP="00E420D1">
      <w:pPr>
        <w:spacing w:line="280" w:lineRule="exact"/>
        <w:ind w:firstLine="709"/>
        <w:jc w:val="center"/>
        <w:rPr>
          <w:sz w:val="28"/>
          <w:szCs w:val="28"/>
        </w:rPr>
      </w:pPr>
      <w:r w:rsidRPr="00F46DD1">
        <w:rPr>
          <w:sz w:val="28"/>
          <w:szCs w:val="28"/>
        </w:rPr>
        <w:t>Блок-схема</w:t>
      </w:r>
    </w:p>
    <w:p w:rsidR="00E420D1" w:rsidRPr="00F46DD1" w:rsidRDefault="00E420D1" w:rsidP="00E420D1">
      <w:pPr>
        <w:spacing w:line="280" w:lineRule="exact"/>
        <w:ind w:firstLine="709"/>
        <w:jc w:val="center"/>
        <w:rPr>
          <w:sz w:val="28"/>
          <w:szCs w:val="28"/>
        </w:rPr>
      </w:pPr>
      <w:r w:rsidRPr="00F46DD1">
        <w:rPr>
          <w:sz w:val="28"/>
          <w:szCs w:val="28"/>
        </w:rPr>
        <w:t>предоставления муниципальной услуги</w:t>
      </w:r>
    </w:p>
    <w:p w:rsidR="00E420D1" w:rsidRPr="00F46DD1" w:rsidRDefault="00E420D1" w:rsidP="00E420D1">
      <w:pPr>
        <w:spacing w:line="280" w:lineRule="exact"/>
        <w:ind w:firstLine="709"/>
        <w:jc w:val="center"/>
        <w:rPr>
          <w:sz w:val="28"/>
          <w:szCs w:val="28"/>
        </w:rPr>
      </w:pPr>
      <w:r w:rsidRPr="00F46DD1">
        <w:rPr>
          <w:sz w:val="28"/>
          <w:szCs w:val="28"/>
        </w:rPr>
        <w:t>«Порядок рассмотрения обращения об очередности предоставления жилых помещений на условиях социального найма»</w:t>
      </w:r>
    </w:p>
    <w:p w:rsidR="00E420D1" w:rsidRPr="00F46DD1" w:rsidRDefault="00E420D1" w:rsidP="00E420D1">
      <w:pPr>
        <w:spacing w:line="280" w:lineRule="exact"/>
        <w:ind w:firstLine="709"/>
        <w:jc w:val="center"/>
        <w:rPr>
          <w:sz w:val="28"/>
          <w:szCs w:val="28"/>
        </w:rPr>
      </w:pPr>
    </w:p>
    <w:p w:rsidR="00E420D1" w:rsidRPr="00F46DD1" w:rsidRDefault="00E420D1" w:rsidP="00E420D1">
      <w:pPr>
        <w:spacing w:line="280" w:lineRule="exact"/>
        <w:ind w:firstLine="709"/>
        <w:jc w:val="center"/>
        <w:rPr>
          <w:sz w:val="28"/>
          <w:szCs w:val="28"/>
        </w:rPr>
      </w:pPr>
    </w:p>
    <w:tbl>
      <w:tblPr>
        <w:tblW w:w="0" w:type="auto"/>
        <w:tblInd w:w="1838" w:type="dxa"/>
        <w:tblLayout w:type="fixed"/>
        <w:tblLook w:val="04A0" w:firstRow="1" w:lastRow="0" w:firstColumn="1" w:lastColumn="0" w:noHBand="0" w:noVBand="1"/>
      </w:tblPr>
      <w:tblGrid>
        <w:gridCol w:w="5060"/>
        <w:gridCol w:w="40"/>
        <w:gridCol w:w="20"/>
      </w:tblGrid>
      <w:tr w:rsidR="00E420D1" w:rsidRPr="00F46DD1" w:rsidTr="00D36968">
        <w:tc>
          <w:tcPr>
            <w:tcW w:w="5120" w:type="dxa"/>
            <w:gridSpan w:val="3"/>
            <w:tcBorders>
              <w:top w:val="single" w:sz="4" w:space="0" w:color="000000"/>
              <w:left w:val="single" w:sz="4" w:space="0" w:color="000000"/>
              <w:bottom w:val="single" w:sz="4" w:space="0" w:color="000000"/>
              <w:right w:val="single" w:sz="4" w:space="0" w:color="000000"/>
            </w:tcBorders>
            <w:hideMark/>
          </w:tcPr>
          <w:p w:rsidR="00E420D1" w:rsidRPr="00F46DD1" w:rsidRDefault="00E420D1" w:rsidP="00D36968">
            <w:pPr>
              <w:spacing w:line="280" w:lineRule="exact"/>
              <w:jc w:val="center"/>
              <w:rPr>
                <w:sz w:val="28"/>
                <w:szCs w:val="28"/>
              </w:rPr>
            </w:pPr>
            <w:r w:rsidRPr="00F46DD1">
              <w:rPr>
                <w:sz w:val="28"/>
                <w:szCs w:val="28"/>
              </w:rPr>
              <w:t xml:space="preserve">Прием и регистрация заявления для уточнения номера очередности </w:t>
            </w:r>
          </w:p>
        </w:tc>
      </w:tr>
      <w:tr w:rsidR="00E420D1" w:rsidRPr="00F46DD1" w:rsidTr="00D36968">
        <w:trPr>
          <w:gridAfter w:val="1"/>
          <w:wAfter w:w="20" w:type="dxa"/>
        </w:trPr>
        <w:tc>
          <w:tcPr>
            <w:tcW w:w="5060" w:type="dxa"/>
            <w:tcBorders>
              <w:top w:val="single" w:sz="4" w:space="0" w:color="000000"/>
              <w:left w:val="nil"/>
              <w:bottom w:val="single" w:sz="4" w:space="0" w:color="000000"/>
              <w:right w:val="nil"/>
            </w:tcBorders>
            <w:tcMar>
              <w:top w:w="0" w:type="dxa"/>
              <w:left w:w="0" w:type="dxa"/>
              <w:bottom w:w="0" w:type="dxa"/>
              <w:right w:w="0" w:type="dxa"/>
            </w:tcMar>
          </w:tcPr>
          <w:p w:rsidR="00E420D1" w:rsidRPr="00F46DD1" w:rsidRDefault="00E420D1" w:rsidP="00D36968">
            <w:pPr>
              <w:snapToGrid w:val="0"/>
              <w:spacing w:line="280" w:lineRule="exact"/>
              <w:jc w:val="center"/>
              <w:rPr>
                <w:sz w:val="28"/>
                <w:szCs w:val="28"/>
              </w:rPr>
            </w:pPr>
            <w:r w:rsidRPr="00F46DD1">
              <w:rPr>
                <w:noProof/>
                <w:sz w:val="28"/>
                <w:szCs w:val="28"/>
              </w:rPr>
              <mc:AlternateContent>
                <mc:Choice Requires="wps">
                  <w:drawing>
                    <wp:anchor distT="0" distB="0" distL="114300" distR="114300" simplePos="0" relativeHeight="251659264" behindDoc="0" locked="0" layoutInCell="1" allowOverlap="1" wp14:anchorId="4DB96743" wp14:editId="5CBB4FA1">
                      <wp:simplePos x="0" y="0"/>
                      <wp:positionH relativeFrom="column">
                        <wp:posOffset>1537970</wp:posOffset>
                      </wp:positionH>
                      <wp:positionV relativeFrom="paragraph">
                        <wp:posOffset>48895</wp:posOffset>
                      </wp:positionV>
                      <wp:extent cx="0" cy="34290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811BB"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1pt,3.85pt" to="121.1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" strokeweight=".26mm">
                      <v:stroke endarrow="block" joinstyle="miter" endcap="square"/>
                    </v:line>
                  </w:pict>
                </mc:Fallback>
              </mc:AlternateContent>
            </w:r>
          </w:p>
          <w:p w:rsidR="00E420D1" w:rsidRPr="00F46DD1" w:rsidRDefault="00E420D1" w:rsidP="00D36968">
            <w:pPr>
              <w:spacing w:line="280" w:lineRule="exact"/>
              <w:jc w:val="center"/>
              <w:rPr>
                <w:sz w:val="28"/>
                <w:szCs w:val="28"/>
              </w:rPr>
            </w:pPr>
          </w:p>
        </w:tc>
        <w:tc>
          <w:tcPr>
            <w:tcW w:w="40" w:type="dxa"/>
            <w:tcMar>
              <w:top w:w="0" w:type="dxa"/>
              <w:left w:w="0" w:type="dxa"/>
              <w:bottom w:w="0" w:type="dxa"/>
              <w:right w:w="0" w:type="dxa"/>
            </w:tcMar>
          </w:tcPr>
          <w:p w:rsidR="00E420D1" w:rsidRPr="00F46DD1" w:rsidRDefault="00E420D1" w:rsidP="00D36968">
            <w:pPr>
              <w:snapToGrid w:val="0"/>
              <w:rPr>
                <w:sz w:val="28"/>
                <w:szCs w:val="28"/>
              </w:rPr>
            </w:pPr>
          </w:p>
        </w:tc>
      </w:tr>
      <w:tr w:rsidR="00E420D1" w:rsidRPr="00F46DD1" w:rsidTr="00D36968">
        <w:tc>
          <w:tcPr>
            <w:tcW w:w="5120" w:type="dxa"/>
            <w:gridSpan w:val="3"/>
            <w:tcBorders>
              <w:top w:val="single" w:sz="4" w:space="0" w:color="000000"/>
              <w:left w:val="single" w:sz="4" w:space="0" w:color="000000"/>
              <w:bottom w:val="single" w:sz="4" w:space="0" w:color="000000"/>
              <w:right w:val="single" w:sz="4" w:space="0" w:color="000000"/>
            </w:tcBorders>
            <w:hideMark/>
          </w:tcPr>
          <w:p w:rsidR="00E420D1" w:rsidRPr="00F46DD1" w:rsidRDefault="00E420D1" w:rsidP="00D36968">
            <w:pPr>
              <w:spacing w:line="280" w:lineRule="exact"/>
              <w:jc w:val="center"/>
              <w:rPr>
                <w:sz w:val="28"/>
                <w:szCs w:val="28"/>
              </w:rPr>
            </w:pPr>
            <w:r w:rsidRPr="00F46DD1">
              <w:rPr>
                <w:sz w:val="28"/>
                <w:szCs w:val="28"/>
              </w:rPr>
              <w:t xml:space="preserve">Проверка информации о наличии фамилии заявителя в списке нуждающихся. </w:t>
            </w:r>
          </w:p>
        </w:tc>
      </w:tr>
      <w:tr w:rsidR="00E420D1" w:rsidRPr="00F46DD1" w:rsidTr="00D36968">
        <w:trPr>
          <w:gridAfter w:val="1"/>
          <w:wAfter w:w="20" w:type="dxa"/>
        </w:trPr>
        <w:tc>
          <w:tcPr>
            <w:tcW w:w="5060" w:type="dxa"/>
            <w:tcBorders>
              <w:top w:val="single" w:sz="4" w:space="0" w:color="000000"/>
              <w:left w:val="nil"/>
              <w:bottom w:val="single" w:sz="4" w:space="0" w:color="000000"/>
              <w:right w:val="nil"/>
            </w:tcBorders>
            <w:tcMar>
              <w:top w:w="0" w:type="dxa"/>
              <w:left w:w="0" w:type="dxa"/>
              <w:bottom w:w="0" w:type="dxa"/>
              <w:right w:w="0" w:type="dxa"/>
            </w:tcMar>
          </w:tcPr>
          <w:p w:rsidR="00E420D1" w:rsidRPr="00F46DD1" w:rsidRDefault="00E420D1" w:rsidP="00D36968">
            <w:pPr>
              <w:snapToGrid w:val="0"/>
              <w:spacing w:line="280" w:lineRule="exact"/>
              <w:jc w:val="center"/>
              <w:rPr>
                <w:sz w:val="28"/>
                <w:szCs w:val="28"/>
              </w:rPr>
            </w:pPr>
            <w:r w:rsidRPr="00F46DD1">
              <w:rPr>
                <w:noProof/>
                <w:sz w:val="28"/>
                <w:szCs w:val="28"/>
              </w:rPr>
              <mc:AlternateContent>
                <mc:Choice Requires="wps">
                  <w:drawing>
                    <wp:anchor distT="0" distB="0" distL="114300" distR="114300" simplePos="0" relativeHeight="251660288" behindDoc="0" locked="0" layoutInCell="1" allowOverlap="1" wp14:anchorId="18EAA89C" wp14:editId="7D532955">
                      <wp:simplePos x="0" y="0"/>
                      <wp:positionH relativeFrom="column">
                        <wp:posOffset>1537970</wp:posOffset>
                      </wp:positionH>
                      <wp:positionV relativeFrom="paragraph">
                        <wp:posOffset>61595</wp:posOffset>
                      </wp:positionV>
                      <wp:extent cx="0" cy="34290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40855"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1pt,4.85pt" to="121.1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" strokeweight=".26mm">
                      <v:stroke endarrow="block" joinstyle="miter" endcap="square"/>
                    </v:line>
                  </w:pict>
                </mc:Fallback>
              </mc:AlternateContent>
            </w:r>
          </w:p>
          <w:p w:rsidR="00E420D1" w:rsidRPr="00F46DD1" w:rsidRDefault="00E420D1" w:rsidP="00D36968">
            <w:pPr>
              <w:spacing w:line="280" w:lineRule="exact"/>
              <w:jc w:val="center"/>
              <w:rPr>
                <w:sz w:val="28"/>
                <w:szCs w:val="28"/>
              </w:rPr>
            </w:pPr>
          </w:p>
        </w:tc>
        <w:tc>
          <w:tcPr>
            <w:tcW w:w="40" w:type="dxa"/>
            <w:tcMar>
              <w:top w:w="0" w:type="dxa"/>
              <w:left w:w="0" w:type="dxa"/>
              <w:bottom w:w="0" w:type="dxa"/>
              <w:right w:w="0" w:type="dxa"/>
            </w:tcMar>
          </w:tcPr>
          <w:p w:rsidR="00E420D1" w:rsidRPr="00F46DD1" w:rsidRDefault="00E420D1" w:rsidP="00D36968">
            <w:pPr>
              <w:snapToGrid w:val="0"/>
              <w:rPr>
                <w:sz w:val="28"/>
                <w:szCs w:val="28"/>
              </w:rPr>
            </w:pPr>
          </w:p>
        </w:tc>
      </w:tr>
      <w:tr w:rsidR="00E420D1" w:rsidRPr="00F46DD1" w:rsidTr="00D36968">
        <w:tc>
          <w:tcPr>
            <w:tcW w:w="5120" w:type="dxa"/>
            <w:gridSpan w:val="3"/>
            <w:tcBorders>
              <w:top w:val="single" w:sz="4" w:space="0" w:color="000000"/>
              <w:left w:val="single" w:sz="4" w:space="0" w:color="000000"/>
              <w:bottom w:val="single" w:sz="4" w:space="0" w:color="000000"/>
              <w:right w:val="single" w:sz="4" w:space="0" w:color="000000"/>
            </w:tcBorders>
            <w:hideMark/>
          </w:tcPr>
          <w:p w:rsidR="00E420D1" w:rsidRPr="00F46DD1" w:rsidRDefault="00E420D1" w:rsidP="00D36968">
            <w:pPr>
              <w:tabs>
                <w:tab w:val="left" w:pos="1770"/>
              </w:tabs>
              <w:spacing w:line="280" w:lineRule="exact"/>
              <w:rPr>
                <w:sz w:val="28"/>
                <w:szCs w:val="28"/>
              </w:rPr>
            </w:pPr>
            <w:r w:rsidRPr="00F46DD1">
              <w:rPr>
                <w:sz w:val="28"/>
                <w:szCs w:val="28"/>
              </w:rPr>
              <w:tab/>
              <w:t>Оформление письменного ответа об очередности предоставления жилых помещений на условиях социального найма либо отказа о предоставлении информации</w:t>
            </w:r>
          </w:p>
        </w:tc>
      </w:tr>
    </w:tbl>
    <w:p w:rsidR="00E420D1" w:rsidRPr="00F46DD1" w:rsidRDefault="00E420D1" w:rsidP="00E420D1">
      <w:pPr>
        <w:spacing w:line="280" w:lineRule="exact"/>
        <w:ind w:firstLine="709"/>
        <w:jc w:val="center"/>
        <w:rPr>
          <w:sz w:val="28"/>
          <w:szCs w:val="28"/>
        </w:rPr>
      </w:pPr>
    </w:p>
    <w:p w:rsidR="00E420D1" w:rsidRPr="00F46DD1" w:rsidRDefault="00E420D1" w:rsidP="00E420D1">
      <w:pPr>
        <w:autoSpaceDE w:val="0"/>
        <w:ind w:left="4956"/>
        <w:jc w:val="both"/>
        <w:rPr>
          <w:bCs/>
          <w:color w:val="000000"/>
          <w:sz w:val="28"/>
          <w:szCs w:val="28"/>
        </w:rPr>
      </w:pPr>
    </w:p>
    <w:p w:rsidR="00E420D1" w:rsidRPr="00F46DD1" w:rsidRDefault="00E420D1" w:rsidP="00E420D1">
      <w:pPr>
        <w:autoSpaceDE w:val="0"/>
        <w:ind w:left="4956"/>
        <w:jc w:val="both"/>
        <w:rPr>
          <w:bCs/>
          <w:color w:val="000000"/>
          <w:sz w:val="28"/>
          <w:szCs w:val="28"/>
        </w:rPr>
      </w:pPr>
    </w:p>
    <w:p w:rsidR="00E420D1" w:rsidRPr="00F46DD1" w:rsidRDefault="00E420D1" w:rsidP="00E420D1">
      <w:pPr>
        <w:autoSpaceDE w:val="0"/>
        <w:ind w:left="4956"/>
        <w:jc w:val="both"/>
        <w:rPr>
          <w:bCs/>
          <w:color w:val="000000"/>
          <w:sz w:val="28"/>
          <w:szCs w:val="28"/>
        </w:rPr>
      </w:pPr>
    </w:p>
    <w:p w:rsidR="00E420D1" w:rsidRPr="00F46DD1" w:rsidRDefault="00E420D1" w:rsidP="00E420D1">
      <w:pPr>
        <w:autoSpaceDE w:val="0"/>
        <w:ind w:left="4956"/>
        <w:jc w:val="both"/>
        <w:rPr>
          <w:bCs/>
          <w:color w:val="000000"/>
          <w:sz w:val="28"/>
          <w:szCs w:val="28"/>
        </w:rPr>
      </w:pPr>
    </w:p>
    <w:p w:rsidR="00E420D1" w:rsidRPr="00F46DD1" w:rsidRDefault="00E420D1" w:rsidP="00E420D1">
      <w:pPr>
        <w:autoSpaceDE w:val="0"/>
        <w:ind w:left="4956"/>
        <w:jc w:val="both"/>
        <w:rPr>
          <w:bCs/>
          <w:color w:val="000000"/>
          <w:sz w:val="28"/>
          <w:szCs w:val="28"/>
        </w:rPr>
      </w:pPr>
    </w:p>
    <w:p w:rsidR="00E420D1" w:rsidRPr="00F46DD1" w:rsidRDefault="00E420D1" w:rsidP="00E420D1">
      <w:pPr>
        <w:autoSpaceDE w:val="0"/>
        <w:jc w:val="both"/>
        <w:rPr>
          <w:bCs/>
          <w:color w:val="000000"/>
          <w:sz w:val="28"/>
          <w:szCs w:val="28"/>
        </w:rPr>
      </w:pPr>
    </w:p>
    <w:p w:rsidR="00506564" w:rsidRDefault="00506564">
      <w:pPr>
        <w:pStyle w:val="a3"/>
        <w:tabs>
          <w:tab w:val="clear" w:pos="4536"/>
          <w:tab w:val="clear" w:pos="9072"/>
        </w:tabs>
      </w:pPr>
    </w:p>
    <w:sectPr w:rsidR="00506564" w:rsidSect="00D129B6">
      <w:pgSz w:w="11906" w:h="16838" w:code="9"/>
      <w:pgMar w:top="1134" w:right="567" w:bottom="1134" w:left="1304"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0F0" w:rsidRDefault="003740F0">
      <w:r>
        <w:separator/>
      </w:r>
    </w:p>
  </w:endnote>
  <w:endnote w:type="continuationSeparator" w:id="0">
    <w:p w:rsidR="003740F0" w:rsidRDefault="00374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987464" w:rsidRPr="00987464">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987464">
      <w:rPr>
        <w:noProof/>
        <w:sz w:val="14"/>
        <w:lang w:val="en-US"/>
      </w:rPr>
      <w:t>C</w:t>
    </w:r>
    <w:r w:rsidR="00987464" w:rsidRPr="00987464">
      <w:rPr>
        <w:noProof/>
        <w:sz w:val="14"/>
      </w:rPr>
      <w:t>:\</w:t>
    </w:r>
    <w:r w:rsidR="00987464">
      <w:rPr>
        <w:noProof/>
        <w:sz w:val="14"/>
        <w:lang w:val="en-US"/>
      </w:rPr>
      <w:t>Users</w:t>
    </w:r>
    <w:r w:rsidR="00987464" w:rsidRPr="00987464">
      <w:rPr>
        <w:noProof/>
        <w:sz w:val="14"/>
      </w:rPr>
      <w:t>\</w:t>
    </w:r>
    <w:r w:rsidR="00987464">
      <w:rPr>
        <w:noProof/>
        <w:sz w:val="14"/>
        <w:lang w:val="en-US"/>
      </w:rPr>
      <w:t>eio</w:t>
    </w:r>
    <w:r w:rsidR="00987464" w:rsidRPr="00987464">
      <w:rPr>
        <w:noProof/>
        <w:sz w:val="14"/>
      </w:rPr>
      <w:t>3\Сохранения Алентьева\Мои документы\Постановления\изм_751-очеред.</w:t>
    </w:r>
    <w:r w:rsidR="00987464">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C00284" w:rsidRPr="00C00284">
      <w:rPr>
        <w:noProof/>
        <w:sz w:val="14"/>
      </w:rPr>
      <w:t>5/17/2018 2:44:00</w:t>
    </w:r>
    <w:r w:rsidR="00C00284">
      <w:rPr>
        <w:noProof/>
        <w:sz w:val="14"/>
        <w:lang w:val="en-US"/>
      </w:rPr>
      <w:t xml:space="preserve"> PM</w:t>
    </w:r>
    <w:r>
      <w:rPr>
        <w:sz w:val="14"/>
        <w:lang w:val="en-US"/>
      </w:rPr>
      <w:fldChar w:fldCharType="end"/>
    </w:r>
    <w:r w:rsidRPr="00844AAA">
      <w:rPr>
        <w:sz w:val="14"/>
      </w:rPr>
      <w:tab/>
    </w:r>
  </w:p>
  <w:p w:rsidR="00506564" w:rsidRPr="00E420D1" w:rsidRDefault="00506564">
    <w:pPr>
      <w:pStyle w:val="a6"/>
      <w:jc w:val="right"/>
      <w:rPr>
        <w:sz w:val="14"/>
      </w:rPr>
    </w:pPr>
    <w:r>
      <w:rPr>
        <w:sz w:val="14"/>
      </w:rPr>
      <w:t>стр</w:t>
    </w:r>
    <w:r w:rsidRPr="00E420D1">
      <w:rPr>
        <w:sz w:val="14"/>
      </w:rPr>
      <w:t xml:space="preserve">. </w:t>
    </w:r>
    <w:r>
      <w:rPr>
        <w:sz w:val="14"/>
      </w:rPr>
      <w:fldChar w:fldCharType="begin"/>
    </w:r>
    <w:r w:rsidRPr="00E420D1">
      <w:rPr>
        <w:sz w:val="14"/>
      </w:rPr>
      <w:instrText xml:space="preserve"> </w:instrText>
    </w:r>
    <w:r>
      <w:rPr>
        <w:sz w:val="14"/>
        <w:lang w:val="en-US"/>
      </w:rPr>
      <w:instrText>PAGE</w:instrText>
    </w:r>
    <w:r w:rsidRPr="00E420D1">
      <w:rPr>
        <w:sz w:val="14"/>
      </w:rPr>
      <w:instrText xml:space="preserve"> </w:instrText>
    </w:r>
    <w:r>
      <w:rPr>
        <w:sz w:val="14"/>
      </w:rPr>
      <w:fldChar w:fldCharType="separate"/>
    </w:r>
    <w:r w:rsidR="00C00284">
      <w:rPr>
        <w:noProof/>
        <w:sz w:val="14"/>
        <w:lang w:val="en-US"/>
      </w:rPr>
      <w:t>19</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C00284">
      <w:rPr>
        <w:noProof/>
        <w:sz w:val="14"/>
      </w:rPr>
      <w:t>20</w:t>
    </w:r>
    <w:r>
      <w:rPr>
        <w:sz w:val="14"/>
      </w:rPr>
      <w:fldChar w:fldCharType="end"/>
    </w:r>
    <w:r w:rsidRPr="00E420D1">
      <w:rPr>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0F0" w:rsidRDefault="003740F0">
      <w:r>
        <w:separator/>
      </w:r>
    </w:p>
  </w:footnote>
  <w:footnote w:type="continuationSeparator" w:id="0">
    <w:p w:rsidR="003740F0" w:rsidRDefault="003740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suff w:val="nothing"/>
      <w:lvlText w:val="%1."/>
      <w:lvlJc w:val="left"/>
      <w:pPr>
        <w:tabs>
          <w:tab w:val="num" w:pos="0"/>
        </w:tabs>
        <w:ind w:left="720" w:hanging="360"/>
      </w:pPr>
    </w:lvl>
    <w:lvl w:ilvl="1">
      <w:start w:val="1"/>
      <w:numFmt w:val="decimal"/>
      <w:suff w:val="nothing"/>
      <w:lvlText w:val="%2."/>
      <w:lvlJc w:val="left"/>
      <w:pPr>
        <w:tabs>
          <w:tab w:val="num" w:pos="0"/>
        </w:tabs>
        <w:ind w:left="1080" w:hanging="360"/>
      </w:pPr>
    </w:lvl>
    <w:lvl w:ilvl="2">
      <w:start w:val="1"/>
      <w:numFmt w:val="decimal"/>
      <w:suff w:val="nothing"/>
      <w:lvlText w:val="%3."/>
      <w:lvlJc w:val="left"/>
      <w:pPr>
        <w:tabs>
          <w:tab w:val="num" w:pos="0"/>
        </w:tabs>
        <w:ind w:left="1440" w:hanging="360"/>
      </w:pPr>
    </w:lvl>
    <w:lvl w:ilvl="3">
      <w:start w:val="1"/>
      <w:numFmt w:val="decimal"/>
      <w:suff w:val="nothing"/>
      <w:lvlText w:val="%4."/>
      <w:lvlJc w:val="left"/>
      <w:pPr>
        <w:tabs>
          <w:tab w:val="num" w:pos="0"/>
        </w:tabs>
        <w:ind w:left="1800" w:hanging="360"/>
      </w:pPr>
    </w:lvl>
    <w:lvl w:ilvl="4">
      <w:start w:val="1"/>
      <w:numFmt w:val="decimal"/>
      <w:suff w:val="nothing"/>
      <w:lvlText w:val="%5."/>
      <w:lvlJc w:val="left"/>
      <w:pPr>
        <w:tabs>
          <w:tab w:val="num" w:pos="0"/>
        </w:tabs>
        <w:ind w:left="2160" w:hanging="360"/>
      </w:pPr>
    </w:lvl>
    <w:lvl w:ilvl="5">
      <w:start w:val="1"/>
      <w:numFmt w:val="decimal"/>
      <w:suff w:val="nothing"/>
      <w:lvlText w:val="%6."/>
      <w:lvlJc w:val="left"/>
      <w:pPr>
        <w:tabs>
          <w:tab w:val="num" w:pos="0"/>
        </w:tabs>
        <w:ind w:left="2520" w:hanging="360"/>
      </w:pPr>
    </w:lvl>
    <w:lvl w:ilvl="6">
      <w:start w:val="1"/>
      <w:numFmt w:val="decimal"/>
      <w:suff w:val="nothing"/>
      <w:lvlText w:val="%7."/>
      <w:lvlJc w:val="left"/>
      <w:pPr>
        <w:tabs>
          <w:tab w:val="num" w:pos="0"/>
        </w:tabs>
        <w:ind w:left="2880" w:hanging="360"/>
      </w:pPr>
    </w:lvl>
    <w:lvl w:ilvl="7">
      <w:start w:val="1"/>
      <w:numFmt w:val="decimal"/>
      <w:suff w:val="nothing"/>
      <w:lvlText w:val="%8."/>
      <w:lvlJc w:val="left"/>
      <w:pPr>
        <w:tabs>
          <w:tab w:val="num" w:pos="0"/>
        </w:tabs>
        <w:ind w:left="3240" w:hanging="360"/>
      </w:pPr>
    </w:lvl>
    <w:lvl w:ilvl="8">
      <w:start w:val="1"/>
      <w:numFmt w:val="decimal"/>
      <w:suff w:val="nothing"/>
      <w:lvlText w:val="%9."/>
      <w:lvlJc w:val="left"/>
      <w:pPr>
        <w:tabs>
          <w:tab w:val="num" w:pos="0"/>
        </w:tabs>
        <w:ind w:left="3600" w:hanging="360"/>
      </w:pPr>
    </w:lvl>
  </w:abstractNum>
  <w:abstractNum w:abstractNumId="2" w15:restartNumberingAfterBreak="0">
    <w:nsid w:val="01EE2FAA"/>
    <w:multiLevelType w:val="singleLevel"/>
    <w:tmpl w:val="90963838"/>
    <w:lvl w:ilvl="0">
      <w:start w:val="1"/>
      <w:numFmt w:val="decimal"/>
      <w:lvlText w:val="%1."/>
      <w:legacy w:legacy="1" w:legacySpace="0" w:legacyIndent="1211"/>
      <w:lvlJc w:val="left"/>
    </w:lvl>
  </w:abstractNum>
  <w:abstractNum w:abstractNumId="3"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4"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5" w15:restartNumberingAfterBreak="0">
    <w:nsid w:val="6A24429A"/>
    <w:multiLevelType w:val="multilevel"/>
    <w:tmpl w:val="8EE218B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4"/>
  </w:num>
  <w:num w:numId="3">
    <w:abstractNumId w:val="3"/>
  </w:num>
  <w:num w:numId="4">
    <w:abstractNumId w:val="1"/>
    <w:lvlOverride w:ilvl="0">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0D1"/>
    <w:rsid w:val="000135FF"/>
    <w:rsid w:val="0002101A"/>
    <w:rsid w:val="00040C21"/>
    <w:rsid w:val="00042119"/>
    <w:rsid w:val="00056046"/>
    <w:rsid w:val="00086B6A"/>
    <w:rsid w:val="00087E16"/>
    <w:rsid w:val="000A32E9"/>
    <w:rsid w:val="000C6CE8"/>
    <w:rsid w:val="000D703B"/>
    <w:rsid w:val="00102528"/>
    <w:rsid w:val="00130BA6"/>
    <w:rsid w:val="00162686"/>
    <w:rsid w:val="001643E9"/>
    <w:rsid w:val="00191DF6"/>
    <w:rsid w:val="001F0876"/>
    <w:rsid w:val="00217475"/>
    <w:rsid w:val="00232CB2"/>
    <w:rsid w:val="00241D5F"/>
    <w:rsid w:val="002D4093"/>
    <w:rsid w:val="00316A76"/>
    <w:rsid w:val="00320F99"/>
    <w:rsid w:val="00326F6E"/>
    <w:rsid w:val="00346A95"/>
    <w:rsid w:val="003740F0"/>
    <w:rsid w:val="0037568B"/>
    <w:rsid w:val="003F3219"/>
    <w:rsid w:val="00405D8A"/>
    <w:rsid w:val="00446556"/>
    <w:rsid w:val="00464534"/>
    <w:rsid w:val="00475850"/>
    <w:rsid w:val="00482BF6"/>
    <w:rsid w:val="004B2917"/>
    <w:rsid w:val="00505B80"/>
    <w:rsid w:val="00506564"/>
    <w:rsid w:val="00506965"/>
    <w:rsid w:val="00507DD5"/>
    <w:rsid w:val="005134A0"/>
    <w:rsid w:val="005162D6"/>
    <w:rsid w:val="005361B2"/>
    <w:rsid w:val="00573433"/>
    <w:rsid w:val="00625ACF"/>
    <w:rsid w:val="00641F26"/>
    <w:rsid w:val="00667AD1"/>
    <w:rsid w:val="0069702D"/>
    <w:rsid w:val="006A4064"/>
    <w:rsid w:val="006E05D3"/>
    <w:rsid w:val="00715C8D"/>
    <w:rsid w:val="00724FEA"/>
    <w:rsid w:val="007427A1"/>
    <w:rsid w:val="007472E3"/>
    <w:rsid w:val="00767FC2"/>
    <w:rsid w:val="007A31B0"/>
    <w:rsid w:val="007C4781"/>
    <w:rsid w:val="007C732C"/>
    <w:rsid w:val="008321BE"/>
    <w:rsid w:val="00844AAA"/>
    <w:rsid w:val="00872883"/>
    <w:rsid w:val="008739A9"/>
    <w:rsid w:val="008A14C2"/>
    <w:rsid w:val="008C3868"/>
    <w:rsid w:val="008D2786"/>
    <w:rsid w:val="008E2310"/>
    <w:rsid w:val="008F6EA4"/>
    <w:rsid w:val="00943C43"/>
    <w:rsid w:val="00943E52"/>
    <w:rsid w:val="009469D2"/>
    <w:rsid w:val="009736B7"/>
    <w:rsid w:val="00987464"/>
    <w:rsid w:val="009F792E"/>
    <w:rsid w:val="00A05C6B"/>
    <w:rsid w:val="00A40C35"/>
    <w:rsid w:val="00A773B5"/>
    <w:rsid w:val="00A80C39"/>
    <w:rsid w:val="00AB4651"/>
    <w:rsid w:val="00AB490E"/>
    <w:rsid w:val="00B36163"/>
    <w:rsid w:val="00BB6ED2"/>
    <w:rsid w:val="00C00284"/>
    <w:rsid w:val="00C202E1"/>
    <w:rsid w:val="00C534ED"/>
    <w:rsid w:val="00C651E0"/>
    <w:rsid w:val="00CA0926"/>
    <w:rsid w:val="00CC3551"/>
    <w:rsid w:val="00CE740C"/>
    <w:rsid w:val="00CF6248"/>
    <w:rsid w:val="00D129B6"/>
    <w:rsid w:val="00D25DED"/>
    <w:rsid w:val="00D33728"/>
    <w:rsid w:val="00D41E71"/>
    <w:rsid w:val="00D46DAB"/>
    <w:rsid w:val="00DF1B73"/>
    <w:rsid w:val="00E420D1"/>
    <w:rsid w:val="00E57C9A"/>
    <w:rsid w:val="00E6029D"/>
    <w:rsid w:val="00E84D87"/>
    <w:rsid w:val="00E9655A"/>
    <w:rsid w:val="00EA0F1C"/>
    <w:rsid w:val="00F4755E"/>
    <w:rsid w:val="00F76CA4"/>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9A59F6-2AF9-4DDE-BAF0-F5FB5869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44"/>
      <w:szCs w:val="20"/>
    </w:rPr>
  </w:style>
  <w:style w:type="paragraph" w:styleId="2">
    <w:name w:val="heading 2"/>
    <w:basedOn w:val="a"/>
    <w:next w:val="a"/>
    <w:qFormat/>
    <w:pPr>
      <w:keepNext/>
      <w:outlineLvl w:val="1"/>
    </w:pPr>
    <w:rPr>
      <w:b/>
      <w:sz w:val="28"/>
      <w:szCs w:val="20"/>
    </w:rPr>
  </w:style>
  <w:style w:type="paragraph" w:styleId="4">
    <w:name w:val="heading 4"/>
    <w:basedOn w:val="a"/>
    <w:next w:val="a"/>
    <w:link w:val="40"/>
    <w:semiHidden/>
    <w:unhideWhenUsed/>
    <w:qFormat/>
    <w:rsid w:val="00E420D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pPr>
      <w:tabs>
        <w:tab w:val="center" w:pos="4677"/>
        <w:tab w:val="right" w:pos="9355"/>
      </w:tabs>
    </w:pPr>
  </w:style>
  <w:style w:type="paragraph" w:styleId="a7">
    <w:name w:val="Balloon Text"/>
    <w:basedOn w:val="a"/>
    <w:link w:val="a8"/>
    <w:rsid w:val="000A32E9"/>
    <w:rPr>
      <w:rFonts w:ascii="Tahoma" w:hAnsi="Tahoma" w:cs="Tahoma"/>
      <w:sz w:val="16"/>
      <w:szCs w:val="16"/>
    </w:rPr>
  </w:style>
  <w:style w:type="character" w:customStyle="1" w:styleId="a8">
    <w:name w:val="Текст выноски Знак"/>
    <w:basedOn w:val="a0"/>
    <w:link w:val="a7"/>
    <w:rsid w:val="000A32E9"/>
    <w:rPr>
      <w:rFonts w:ascii="Tahoma" w:hAnsi="Tahoma" w:cs="Tahoma"/>
      <w:sz w:val="16"/>
      <w:szCs w:val="16"/>
    </w:rPr>
  </w:style>
  <w:style w:type="character" w:customStyle="1" w:styleId="40">
    <w:name w:val="Заголовок 4 Знак"/>
    <w:basedOn w:val="a0"/>
    <w:link w:val="4"/>
    <w:semiHidden/>
    <w:rsid w:val="00E420D1"/>
    <w:rPr>
      <w:rFonts w:asciiTheme="majorHAnsi" w:eastAsiaTheme="majorEastAsia" w:hAnsiTheme="majorHAnsi" w:cstheme="majorBidi"/>
      <w:i/>
      <w:iCs/>
      <w:color w:val="2E74B5" w:themeColor="accent1" w:themeShade="BF"/>
      <w:sz w:val="24"/>
      <w:szCs w:val="24"/>
    </w:rPr>
  </w:style>
  <w:style w:type="character" w:styleId="a9">
    <w:name w:val="Hyperlink"/>
    <w:rsid w:val="00E420D1"/>
    <w:rPr>
      <w:color w:val="000080"/>
      <w:u w:val="single"/>
    </w:rPr>
  </w:style>
  <w:style w:type="paragraph" w:styleId="aa">
    <w:name w:val="Body Text Indent"/>
    <w:basedOn w:val="a"/>
    <w:link w:val="ab"/>
    <w:rsid w:val="00E420D1"/>
    <w:pPr>
      <w:spacing w:after="120"/>
      <w:ind w:left="283"/>
    </w:pPr>
  </w:style>
  <w:style w:type="character" w:customStyle="1" w:styleId="ab">
    <w:name w:val="Основной текст с отступом Знак"/>
    <w:basedOn w:val="a0"/>
    <w:link w:val="aa"/>
    <w:rsid w:val="00E420D1"/>
    <w:rPr>
      <w:sz w:val="24"/>
      <w:szCs w:val="24"/>
    </w:rPr>
  </w:style>
  <w:style w:type="paragraph" w:customStyle="1" w:styleId="ConsPlusTitle">
    <w:name w:val="ConsPlusTitle"/>
    <w:rsid w:val="00E420D1"/>
    <w:pPr>
      <w:widowControl w:val="0"/>
      <w:suppressAutoHyphens/>
      <w:autoSpaceDE w:val="0"/>
    </w:pPr>
    <w:rPr>
      <w:b/>
      <w:bCs/>
      <w:sz w:val="24"/>
      <w:szCs w:val="24"/>
      <w:lang w:eastAsia="zh-CN"/>
    </w:rPr>
  </w:style>
  <w:style w:type="paragraph" w:customStyle="1" w:styleId="ConsPlusNonformat">
    <w:name w:val="ConsPlusNonformat"/>
    <w:rsid w:val="00E420D1"/>
    <w:pPr>
      <w:widowControl w:val="0"/>
      <w:suppressAutoHyphens/>
      <w:autoSpaceDE w:val="0"/>
    </w:pPr>
    <w:rPr>
      <w:rFonts w:ascii="Courier New" w:hAnsi="Courier New" w:cs="Courier New"/>
      <w:lang w:eastAsia="zh-CN"/>
    </w:rPr>
  </w:style>
  <w:style w:type="paragraph" w:customStyle="1" w:styleId="ConsPlusNormal">
    <w:name w:val="ConsPlusNormal"/>
    <w:rsid w:val="00E420D1"/>
    <w:pPr>
      <w:widowControl w:val="0"/>
      <w:suppressAutoHyphens/>
      <w:autoSpaceDE w:val="0"/>
      <w:ind w:firstLine="720"/>
    </w:pPr>
    <w:rPr>
      <w:rFonts w:ascii="Arial" w:hAnsi="Arial" w:cs="Arial"/>
      <w:lang w:eastAsia="zh-CN"/>
    </w:rPr>
  </w:style>
  <w:style w:type="paragraph" w:customStyle="1" w:styleId="10">
    <w:name w:val="Текст1"/>
    <w:basedOn w:val="a"/>
    <w:rsid w:val="00E420D1"/>
    <w:pPr>
      <w:suppressAutoHyphens/>
    </w:pPr>
    <w:rPr>
      <w:rFonts w:ascii="Courier New" w:hAnsi="Courier New" w:cs="Courier New"/>
      <w:sz w:val="20"/>
      <w:szCs w:val="20"/>
      <w:lang w:eastAsia="zh-CN"/>
    </w:rPr>
  </w:style>
  <w:style w:type="paragraph" w:customStyle="1" w:styleId="31">
    <w:name w:val="Основной текст с отступом 31"/>
    <w:basedOn w:val="a"/>
    <w:rsid w:val="00E420D1"/>
    <w:pPr>
      <w:suppressAutoHyphens/>
      <w:ind w:left="360"/>
      <w:jc w:val="center"/>
    </w:pPr>
    <w:rPr>
      <w:b/>
      <w:sz w:val="28"/>
      <w:szCs w:val="20"/>
      <w:lang w:eastAsia="zh-CN"/>
    </w:rPr>
  </w:style>
  <w:style w:type="character" w:customStyle="1" w:styleId="a4">
    <w:name w:val="Верхний колонтитул Знак"/>
    <w:link w:val="a3"/>
    <w:rsid w:val="00E420D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Users\rjp5\Desktop\&#1042;&#1048;&#1053;&#1054;&#1043;&#1056;&#1040;&#1044;&#1054;&#1042;&#1040;%20-%20&#1085;&#1091;&#1078;&#1085;&#1086;&#1077;\&#1056;&#1045;&#1043;&#1051;&#1040;&#1052;&#1045;&#1053;&#1058;&#1067;-&#1059;&#1058;&#1042;&#1045;&#1056;&#1046;&#1044;&#1045;&#1053;&#1053;&#1067;&#1045;-2017-18\&#1056;&#1045;&#1043;&#1051;&#1040;&#1052;&#1045;&#1053;&#1058;&#1067;%20%20-%20&#1053;&#1054;&#1042;&#1067;&#1045;%202018\749-&#1056;&#1077;&#1075;&#1083;&#1072;&#1084;&#1077;&#1085;&#1090;%20&#1084;&#1086;&#1083;&#1086;&#1076;&#1099;&#1077;-&#1086;&#1073;&#1077;&#1089;&#1087;&#1077;&#1095;&#1077;&#1085;&#1080;&#1077;%20&#1076;&#1086;&#1089;&#1090;&#1091;&#1087;&#1085;&#1099;&#1084;%20&#1078;&#1080;&#1083;&#1100;&#1077;&#1084;.doc" TargetMode="External"/><Relationship Id="rId18" Type="http://schemas.openxmlformats.org/officeDocument/2006/relationships/hyperlink" Target="file:///C:\Users\rjp5\Desktop\&#1042;&#1048;&#1053;&#1054;&#1043;&#1056;&#1040;&#1044;&#1054;&#1042;&#1040;%20-%20&#1085;&#1091;&#1078;&#1085;&#1086;&#1077;\&#1056;&#1045;&#1043;&#1051;&#1040;&#1052;&#1045;&#1053;&#1058;&#1067;-&#1059;&#1058;&#1042;&#1045;&#1056;&#1046;&#1044;&#1045;&#1053;&#1053;&#1067;&#1045;-2017-18\&#1056;&#1045;&#1043;&#1051;&#1040;&#1052;&#1045;&#1053;&#1058;&#1067;%20%20-%20&#1053;&#1054;&#1042;&#1067;&#1045;%202018\749-&#1056;&#1077;&#1075;&#1083;&#1072;&#1084;&#1077;&#1085;&#1090;%20&#1084;&#1086;&#1083;&#1086;&#1076;&#1099;&#1077;-&#1086;&#1073;&#1077;&#1089;&#1087;&#1077;&#1095;&#1077;&#1085;&#1080;&#1077;%20&#1076;&#1086;&#1089;&#1090;&#1091;&#1087;&#1085;&#1099;&#1084;%20&#1078;&#1080;&#1083;&#1100;&#1077;&#1084;.doc" TargetMode="External"/><Relationship Id="rId3" Type="http://schemas.openxmlformats.org/officeDocument/2006/relationships/settings" Target="settings.xml"/><Relationship Id="rId21" Type="http://schemas.openxmlformats.org/officeDocument/2006/relationships/hyperlink" Target="file:///C:\Users\rjp5\Desktop\&#1042;&#1048;&#1053;&#1054;&#1043;&#1056;&#1040;&#1044;&#1054;&#1042;&#1040;%20-%20&#1085;&#1091;&#1078;&#1085;&#1086;&#1077;\&#1056;&#1045;&#1043;&#1051;&#1040;&#1052;&#1045;&#1053;&#1058;&#1067;-&#1059;&#1058;&#1042;&#1045;&#1056;&#1046;&#1044;&#1045;&#1053;&#1053;&#1067;&#1045;-2017-18\&#1056;&#1045;&#1043;&#1051;&#1040;&#1052;&#1045;&#1053;&#1058;&#1067;%20%20-%20&#1053;&#1054;&#1042;&#1067;&#1045;%202018\749-&#1056;&#1077;&#1075;&#1083;&#1072;&#1084;&#1077;&#1085;&#1090;%20&#1084;&#1086;&#1083;&#1086;&#1076;&#1099;&#1077;-&#1086;&#1073;&#1077;&#1089;&#1087;&#1077;&#1095;&#1077;&#1085;&#1080;&#1077;%20&#1076;&#1086;&#1089;&#1090;&#1091;&#1087;&#1085;&#1099;&#1084;%20&#1078;&#1080;&#1083;&#1100;&#1077;&#1084;.doc" TargetMode="External"/><Relationship Id="rId7" Type="http://schemas.openxmlformats.org/officeDocument/2006/relationships/image" Target="media/image1.jpeg"/><Relationship Id="rId12" Type="http://schemas.openxmlformats.org/officeDocument/2006/relationships/hyperlink" Target="file:///C:\Users\rjp5\Desktop\&#1042;&#1048;&#1053;&#1054;&#1043;&#1056;&#1040;&#1044;&#1054;&#1042;&#1040;%20-%20&#1085;&#1091;&#1078;&#1085;&#1086;&#1077;\&#1056;&#1045;&#1043;&#1051;&#1040;&#1052;&#1045;&#1053;&#1058;&#1067;-&#1059;&#1058;&#1042;&#1045;&#1056;&#1046;&#1044;&#1045;&#1053;&#1053;&#1067;&#1045;-2017-18\&#1056;&#1045;&#1043;&#1051;&#1040;&#1052;&#1045;&#1053;&#1058;&#1067;%20%20-%20&#1053;&#1054;&#1042;&#1067;&#1045;%202018\749-&#1056;&#1077;&#1075;&#1083;&#1072;&#1084;&#1077;&#1085;&#1090;%20&#1084;&#1086;&#1083;&#1086;&#1076;&#1099;&#1077;-&#1086;&#1073;&#1077;&#1089;&#1087;&#1077;&#1095;&#1077;&#1085;&#1080;&#1077;%20&#1076;&#1086;&#1089;&#1090;&#1091;&#1087;&#1085;&#1099;&#1084;%20&#1078;&#1080;&#1083;&#1100;&#1077;&#1084;.doc" TargetMode="External"/><Relationship Id="rId17" Type="http://schemas.openxmlformats.org/officeDocument/2006/relationships/hyperlink" Target="file:///C:\Users\rjp5\Desktop\&#1042;&#1048;&#1053;&#1054;&#1043;&#1056;&#1040;&#1044;&#1054;&#1042;&#1040;%20-%20&#1085;&#1091;&#1078;&#1085;&#1086;&#1077;\&#1056;&#1045;&#1043;&#1051;&#1040;&#1052;&#1045;&#1053;&#1058;&#1067;-&#1059;&#1058;&#1042;&#1045;&#1056;&#1046;&#1044;&#1045;&#1053;&#1053;&#1067;&#1045;-2017-18\&#1056;&#1045;&#1043;&#1051;&#1040;&#1052;&#1045;&#1053;&#1058;&#1067;%20%20-%20&#1053;&#1054;&#1042;&#1067;&#1045;%202018\749-&#1056;&#1077;&#1075;&#1083;&#1072;&#1084;&#1077;&#1085;&#1090;%20&#1084;&#1086;&#1083;&#1086;&#1076;&#1099;&#1077;-&#1086;&#1073;&#1077;&#1089;&#1087;&#1077;&#1095;&#1077;&#1085;&#1080;&#1077;%20&#1076;&#1086;&#1089;&#1090;&#1091;&#1087;&#1085;&#1099;&#1084;%20&#1078;&#1080;&#1083;&#1100;&#1077;&#1084;.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rjp5\Desktop\&#1042;&#1048;&#1053;&#1054;&#1043;&#1056;&#1040;&#1044;&#1054;&#1042;&#1040;%20-%20&#1085;&#1091;&#1078;&#1085;&#1086;&#1077;\&#1056;&#1045;&#1043;&#1051;&#1040;&#1052;&#1045;&#1053;&#1058;&#1067;-&#1059;&#1058;&#1042;&#1045;&#1056;&#1046;&#1044;&#1045;&#1053;&#1053;&#1067;&#1045;-2017-18\&#1056;&#1045;&#1043;&#1051;&#1040;&#1052;&#1045;&#1053;&#1058;&#1067;%20%20-%20&#1053;&#1054;&#1042;&#1067;&#1045;%202018\749-&#1056;&#1077;&#1075;&#1083;&#1072;&#1084;&#1077;&#1085;&#1090;%20&#1084;&#1086;&#1083;&#1086;&#1076;&#1099;&#1077;-&#1086;&#1073;&#1077;&#1089;&#1087;&#1077;&#1095;&#1077;&#1085;&#1080;&#1077;%20&#1076;&#1086;&#1089;&#1090;&#1091;&#1087;&#1085;&#1099;&#1084;%20&#1078;&#1080;&#1083;&#1100;&#1077;&#1084;.doc" TargetMode="External"/><Relationship Id="rId20" Type="http://schemas.openxmlformats.org/officeDocument/2006/relationships/hyperlink" Target="file:///C:\Users\rjp5\Desktop\&#1042;&#1048;&#1053;&#1054;&#1043;&#1056;&#1040;&#1044;&#1054;&#1042;&#1040;%20-%20&#1085;&#1091;&#1078;&#1085;&#1086;&#1077;\&#1056;&#1045;&#1043;&#1051;&#1040;&#1052;&#1045;&#1053;&#1058;&#1067;-&#1059;&#1058;&#1042;&#1045;&#1056;&#1046;&#1044;&#1045;&#1053;&#1053;&#1067;&#1045;-2017-18\&#1056;&#1045;&#1043;&#1051;&#1040;&#1052;&#1045;&#1053;&#1058;&#1067;%20%20-%20&#1053;&#1054;&#1042;&#1067;&#1045;%202018\749-&#1056;&#1077;&#1075;&#1083;&#1072;&#1084;&#1077;&#1085;&#1090;%20&#1084;&#1086;&#1083;&#1086;&#1076;&#1099;&#1077;-&#1086;&#1073;&#1077;&#1089;&#1087;&#1077;&#1095;&#1077;&#1085;&#1080;&#1077;%20&#1076;&#1086;&#1089;&#1090;&#1091;&#1087;&#1085;&#1099;&#1084;%20&#1078;&#1080;&#1083;&#1100;&#1077;&#1084;.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rjp5\Desktop\&#1042;&#1048;&#1053;&#1054;&#1043;&#1056;&#1040;&#1044;&#1054;&#1042;&#1040;%20-%20&#1085;&#1091;&#1078;&#1085;&#1086;&#1077;\&#1056;&#1045;&#1043;&#1051;&#1040;&#1052;&#1045;&#1053;&#1058;&#1067;-&#1059;&#1058;&#1042;&#1045;&#1056;&#1046;&#1044;&#1045;&#1053;&#1053;&#1067;&#1045;-2017-18\&#1056;&#1045;&#1043;&#1051;&#1040;&#1052;&#1045;&#1053;&#1058;&#1067;%20%20-%20&#1053;&#1054;&#1042;&#1067;&#1045;%202018\749-&#1056;&#1077;&#1075;&#1083;&#1072;&#1084;&#1077;&#1085;&#1090;%20&#1084;&#1086;&#1083;&#1086;&#1076;&#1099;&#1077;-&#1086;&#1073;&#1077;&#1089;&#1087;&#1077;&#1095;&#1077;&#1085;&#1080;&#1077;%20&#1076;&#1086;&#1089;&#1090;&#1091;&#1087;&#1085;&#1099;&#1084;%20&#1078;&#1080;&#1083;&#1100;&#1077;&#1084;.do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rjp5\Desktop\&#1042;&#1048;&#1053;&#1054;&#1043;&#1056;&#1040;&#1044;&#1054;&#1042;&#1040;%20-%20&#1085;&#1091;&#1078;&#1085;&#1086;&#1077;\&#1056;&#1045;&#1043;&#1051;&#1040;&#1052;&#1045;&#1053;&#1058;&#1067;-&#1059;&#1058;&#1042;&#1045;&#1056;&#1046;&#1044;&#1045;&#1053;&#1053;&#1067;&#1045;-2017-18\&#1056;&#1045;&#1043;&#1051;&#1040;&#1052;&#1045;&#1053;&#1058;&#1067;%20%20-%20&#1053;&#1054;&#1042;&#1067;&#1045;%202018\749-&#1056;&#1077;&#1075;&#1083;&#1072;&#1084;&#1077;&#1085;&#1090;%20&#1084;&#1086;&#1083;&#1086;&#1076;&#1099;&#1077;-&#1086;&#1073;&#1077;&#1089;&#1087;&#1077;&#1095;&#1077;&#1085;&#1080;&#1077;%20&#1076;&#1086;&#1089;&#1090;&#1091;&#1087;&#1085;&#1099;&#1084;%20&#1078;&#1080;&#1083;&#1100;&#1077;&#1084;.doc" TargetMode="External"/><Relationship Id="rId23" Type="http://schemas.openxmlformats.org/officeDocument/2006/relationships/hyperlink" Target="file:///C:\Users\rjp5\Desktop\&#1042;&#1048;&#1053;&#1054;&#1043;&#1056;&#1040;&#1044;&#1054;&#1042;&#1040;%20-%20&#1085;&#1091;&#1078;&#1085;&#1086;&#1077;\&#1056;&#1045;&#1043;&#1051;&#1040;&#1052;&#1045;&#1053;&#1058;&#1067;-&#1059;&#1058;&#1042;&#1045;&#1056;&#1046;&#1044;&#1045;&#1053;&#1053;&#1067;&#1045;-2017-18\&#1056;&#1045;&#1043;&#1051;&#1040;&#1052;&#1045;&#1053;&#1058;&#1067;%20%20-%20&#1053;&#1054;&#1042;&#1067;&#1045;%202018\749-&#1056;&#1077;&#1075;&#1083;&#1072;&#1084;&#1077;&#1085;&#1090;%20&#1084;&#1086;&#1083;&#1086;&#1076;&#1099;&#1077;-&#1086;&#1073;&#1077;&#1089;&#1087;&#1077;&#1095;&#1077;&#1085;&#1080;&#1077;%20&#1076;&#1086;&#1089;&#1090;&#1091;&#1087;&#1085;&#1099;&#1084;%20&#1078;&#1080;&#1083;&#1100;&#1077;&#1084;.doc" TargetMode="External"/><Relationship Id="rId10" Type="http://schemas.openxmlformats.org/officeDocument/2006/relationships/hyperlink" Target="http://www.kalitva-land.ru/" TargetMode="External"/><Relationship Id="rId19" Type="http://schemas.openxmlformats.org/officeDocument/2006/relationships/hyperlink" Target="file:///C:\Users\rjp5\Desktop\&#1042;&#1048;&#1053;&#1054;&#1043;&#1056;&#1040;&#1044;&#1054;&#1042;&#1040;%20-%20&#1085;&#1091;&#1078;&#1085;&#1086;&#1077;\&#1056;&#1045;&#1043;&#1051;&#1040;&#1052;&#1045;&#1053;&#1058;&#1067;-&#1059;&#1058;&#1042;&#1045;&#1056;&#1046;&#1044;&#1045;&#1053;&#1053;&#1067;&#1045;-2017-18\&#1056;&#1045;&#1043;&#1051;&#1040;&#1052;&#1045;&#1053;&#1058;&#1067;%20%20-%20&#1053;&#1054;&#1042;&#1067;&#1045;%202018\749-&#1056;&#1077;&#1075;&#1083;&#1072;&#1084;&#1077;&#1085;&#1090;%20&#1084;&#1086;&#1083;&#1086;&#1076;&#1099;&#1077;-&#1086;&#1073;&#1077;&#1089;&#1087;&#1077;&#1095;&#1077;&#1085;&#1080;&#1077;%20&#1076;&#1086;&#1089;&#1090;&#1091;&#1087;&#1085;&#1099;&#1084;%20&#1078;&#1080;&#1083;&#1100;&#1077;&#1084;.doc" TargetMode="External"/><Relationship Id="rId4" Type="http://schemas.openxmlformats.org/officeDocument/2006/relationships/webSettings" Target="webSettings.xml"/><Relationship Id="rId9" Type="http://schemas.openxmlformats.org/officeDocument/2006/relationships/hyperlink" Target="http://www.mfc" TargetMode="External"/><Relationship Id="rId14" Type="http://schemas.openxmlformats.org/officeDocument/2006/relationships/hyperlink" Target="file:///C:\Users\rjp5\Desktop\&#1042;&#1048;&#1053;&#1054;&#1043;&#1056;&#1040;&#1044;&#1054;&#1042;&#1040;%20-%20&#1085;&#1091;&#1078;&#1085;&#1086;&#1077;\&#1056;&#1045;&#1043;&#1051;&#1040;&#1052;&#1045;&#1053;&#1058;&#1067;-&#1059;&#1058;&#1042;&#1045;&#1056;&#1046;&#1044;&#1045;&#1053;&#1053;&#1067;&#1045;-2017-18\&#1056;&#1045;&#1043;&#1051;&#1040;&#1052;&#1045;&#1053;&#1058;&#1067;%20%20-%20&#1053;&#1054;&#1042;&#1067;&#1045;%202018\749-&#1056;&#1077;&#1075;&#1083;&#1072;&#1084;&#1077;&#1085;&#1090;%20&#1084;&#1086;&#1083;&#1086;&#1076;&#1099;&#1077;-&#1086;&#1073;&#1077;&#1089;&#1087;&#1077;&#1095;&#1077;&#1085;&#1080;&#1077;%20&#1076;&#1086;&#1089;&#1090;&#1091;&#1087;&#1085;&#1099;&#1084;%20&#1078;&#1080;&#1083;&#1100;&#1077;&#1084;.doc" TargetMode="External"/><Relationship Id="rId22" Type="http://schemas.openxmlformats.org/officeDocument/2006/relationships/hyperlink" Target="file:///C:\Users\rjp5\Desktop\&#1042;&#1048;&#1053;&#1054;&#1043;&#1056;&#1040;&#1044;&#1054;&#1042;&#1040;%20-%20&#1085;&#1091;&#1078;&#1085;&#1086;&#1077;\&#1056;&#1045;&#1043;&#1051;&#1040;&#1052;&#1045;&#1053;&#1058;&#1067;-&#1059;&#1058;&#1042;&#1045;&#1056;&#1046;&#1044;&#1045;&#1053;&#1053;&#1067;&#1045;-2017-18\&#1056;&#1045;&#1043;&#1051;&#1040;&#1052;&#1045;&#1053;&#1058;&#1067;%20%20-%20&#1053;&#1054;&#1042;&#1067;&#1045;%202018\749-&#1056;&#1077;&#1075;&#1083;&#1072;&#1084;&#1077;&#1085;&#1090;%20&#1084;&#1086;&#1083;&#1086;&#1076;&#1099;&#1077;-&#1086;&#1073;&#1077;&#1089;&#1087;&#1077;&#1095;&#1077;&#1085;&#1080;&#1077;%20&#1076;&#1086;&#1089;&#1090;&#1091;&#1087;&#1085;&#1099;&#1084;%20&#1078;&#1080;&#1083;&#1100;&#1077;&#1084;.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73;&#1083;&#1072;&#1085;&#1082;%20&#1087;&#1086;&#1089;&#1090;&#1072;&#1085;&#1086;&#1074;&#1083;&#1077;&#1085;&#1080;&#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постановления</Template>
  <TotalTime>11</TotalTime>
  <Pages>1</Pages>
  <Words>7090</Words>
  <Characters>40416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Алентьева</dc:creator>
  <cp:lastModifiedBy>Любовь Алентьева</cp:lastModifiedBy>
  <cp:revision>4</cp:revision>
  <cp:lastPrinted>2018-05-17T11:41:00Z</cp:lastPrinted>
  <dcterms:created xsi:type="dcterms:W3CDTF">2018-05-17T11:34:00Z</dcterms:created>
  <dcterms:modified xsi:type="dcterms:W3CDTF">2018-05-25T12:20:00Z</dcterms:modified>
</cp:coreProperties>
</file>