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65E25706" w:rsidR="00D6716F" w:rsidRDefault="00D6716F" w:rsidP="00D6716F">
      <w:pPr>
        <w:spacing w:before="120"/>
        <w:jc w:val="center"/>
        <w:rPr>
          <w:sz w:val="28"/>
        </w:rPr>
      </w:pPr>
      <w:r>
        <w:rPr>
          <w:sz w:val="28"/>
        </w:rPr>
        <w:t xml:space="preserve">от </w:t>
      </w:r>
      <w:r w:rsidR="007744F0">
        <w:rPr>
          <w:sz w:val="28"/>
        </w:rPr>
        <w:t>24</w:t>
      </w:r>
      <w:r w:rsidR="00C70947">
        <w:rPr>
          <w:sz w:val="28"/>
        </w:rPr>
        <w:t>.</w:t>
      </w:r>
      <w:r w:rsidR="005A3EFD">
        <w:rPr>
          <w:sz w:val="28"/>
        </w:rPr>
        <w:t>0</w:t>
      </w:r>
      <w:r w:rsidR="00084FDA">
        <w:rPr>
          <w:sz w:val="28"/>
        </w:rPr>
        <w:t>5</w:t>
      </w:r>
      <w:r w:rsidR="000D47D1">
        <w:rPr>
          <w:sz w:val="28"/>
        </w:rPr>
        <w:t>.</w:t>
      </w:r>
      <w:r w:rsidR="00872883" w:rsidRPr="00C96E82">
        <w:rPr>
          <w:sz w:val="28"/>
        </w:rPr>
        <w:t>20</w:t>
      </w:r>
      <w:r w:rsidR="000D47D1">
        <w:rPr>
          <w:sz w:val="28"/>
        </w:rPr>
        <w:t>2</w:t>
      </w:r>
      <w:r w:rsidR="002D781F">
        <w:rPr>
          <w:sz w:val="28"/>
        </w:rPr>
        <w:t>4</w:t>
      </w:r>
      <w:r w:rsidR="00A76FEC">
        <w:rPr>
          <w:sz w:val="28"/>
        </w:rPr>
        <w:t xml:space="preserve"> </w:t>
      </w:r>
      <w:r w:rsidR="00872883" w:rsidRPr="00C96E82">
        <w:rPr>
          <w:sz w:val="28"/>
        </w:rPr>
        <w:t xml:space="preserve"> № </w:t>
      </w:r>
      <w:bookmarkStart w:id="1" w:name="Номер"/>
      <w:bookmarkEnd w:id="1"/>
      <w:r w:rsidR="007744F0">
        <w:rPr>
          <w:sz w:val="28"/>
        </w:rPr>
        <w:t>695</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65D0DE2E" w14:textId="77777777" w:rsidR="003209D0" w:rsidRPr="00426E6F" w:rsidRDefault="003209D0" w:rsidP="003209D0">
      <w:pPr>
        <w:jc w:val="center"/>
        <w:rPr>
          <w:b/>
          <w:noProof/>
          <w:color w:val="000000"/>
          <w:sz w:val="28"/>
          <w:szCs w:val="28"/>
        </w:rPr>
      </w:pPr>
      <w:r w:rsidRPr="009D7673">
        <w:rPr>
          <w:b/>
          <w:noProof/>
          <w:color w:val="000000"/>
          <w:sz w:val="28"/>
          <w:szCs w:val="28"/>
        </w:rPr>
        <w:t xml:space="preserve">Об утверждении административного регламента предоставления муниципальной услуги </w:t>
      </w:r>
      <w:r w:rsidRPr="00426E6F">
        <w:rPr>
          <w:b/>
          <w:noProof/>
          <w:color w:val="000000"/>
          <w:sz w:val="28"/>
          <w:szCs w:val="28"/>
        </w:rPr>
        <w:t>«Предоставление решения о согласовании архитектурно-градостроительного облика объекта»</w:t>
      </w:r>
    </w:p>
    <w:p w14:paraId="18E876FC" w14:textId="77777777" w:rsidR="003209D0" w:rsidRPr="00AF5A4B" w:rsidRDefault="003209D0" w:rsidP="003209D0">
      <w:pPr>
        <w:pStyle w:val="31"/>
        <w:suppressAutoHyphens/>
        <w:ind w:firstLine="0"/>
        <w:rPr>
          <w:szCs w:val="28"/>
        </w:rPr>
      </w:pPr>
    </w:p>
    <w:p w14:paraId="6662284D" w14:textId="77777777" w:rsidR="003F0975" w:rsidRDefault="003F0975" w:rsidP="003F0975">
      <w:pPr>
        <w:pStyle w:val="31"/>
        <w:suppressAutoHyphens/>
        <w:ind w:firstLine="709"/>
        <w:rPr>
          <w:color w:val="auto"/>
          <w:sz w:val="28"/>
          <w:szCs w:val="28"/>
        </w:rPr>
      </w:pPr>
    </w:p>
    <w:p w14:paraId="29296715" w14:textId="5CA4B214" w:rsidR="003209D0" w:rsidRDefault="003209D0" w:rsidP="003F0975">
      <w:pPr>
        <w:pStyle w:val="31"/>
        <w:suppressAutoHyphens/>
        <w:ind w:firstLine="709"/>
        <w:rPr>
          <w:b/>
          <w:sz w:val="28"/>
          <w:szCs w:val="28"/>
        </w:rPr>
      </w:pPr>
      <w:r w:rsidRPr="00426E6F">
        <w:rPr>
          <w:color w:val="auto"/>
          <w:sz w:val="28"/>
          <w:szCs w:val="28"/>
        </w:rPr>
        <w:t xml:space="preserve"> В соответствии с</w:t>
      </w:r>
      <w:r w:rsidRPr="00426E6F">
        <w:rPr>
          <w:color w:val="auto"/>
        </w:rPr>
        <w:t xml:space="preserve"> </w:t>
      </w:r>
      <w:r w:rsidRPr="00426E6F">
        <w:rPr>
          <w:color w:val="auto"/>
          <w:sz w:val="28"/>
          <w:szCs w:val="28"/>
        </w:rPr>
        <w:t xml:space="preserve">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Белокалитвинского </w:t>
      </w:r>
      <w:r w:rsidRPr="009D7673">
        <w:rPr>
          <w:sz w:val="28"/>
          <w:szCs w:val="28"/>
        </w:rPr>
        <w:t xml:space="preserve">района </w:t>
      </w:r>
      <w:r w:rsidRPr="009D7673">
        <w:rPr>
          <w:b/>
          <w:sz w:val="28"/>
          <w:szCs w:val="28"/>
        </w:rPr>
        <w:t>п о с т а н о в л я е т:</w:t>
      </w:r>
    </w:p>
    <w:p w14:paraId="346459AF" w14:textId="77777777" w:rsidR="003209D0" w:rsidRPr="00AF5A4B" w:rsidRDefault="003209D0" w:rsidP="003F0975">
      <w:pPr>
        <w:pStyle w:val="31"/>
        <w:tabs>
          <w:tab w:val="left" w:pos="2580"/>
        </w:tabs>
        <w:suppressAutoHyphens/>
        <w:ind w:firstLine="0"/>
        <w:rPr>
          <w:szCs w:val="28"/>
        </w:rPr>
      </w:pPr>
      <w:r>
        <w:rPr>
          <w:sz w:val="28"/>
          <w:szCs w:val="28"/>
        </w:rPr>
        <w:tab/>
      </w:r>
    </w:p>
    <w:p w14:paraId="08D16C3D" w14:textId="77777777" w:rsidR="003209D0" w:rsidRPr="00B36125" w:rsidRDefault="003209D0" w:rsidP="003F0975">
      <w:pPr>
        <w:pStyle w:val="210"/>
        <w:numPr>
          <w:ilvl w:val="0"/>
          <w:numId w:val="9"/>
        </w:numPr>
        <w:tabs>
          <w:tab w:val="left" w:pos="0"/>
          <w:tab w:val="left" w:pos="1134"/>
        </w:tabs>
        <w:suppressAutoHyphens/>
        <w:ind w:left="0" w:firstLine="709"/>
        <w:jc w:val="both"/>
        <w:rPr>
          <w:sz w:val="28"/>
          <w:szCs w:val="28"/>
        </w:rPr>
      </w:pPr>
      <w:r w:rsidRPr="00B36125">
        <w:rPr>
          <w:sz w:val="28"/>
          <w:szCs w:val="28"/>
        </w:rPr>
        <w:t xml:space="preserve">Утвердить административный регламент предоставления муниципальной услуги </w:t>
      </w:r>
      <w:r w:rsidRPr="00426E6F">
        <w:rPr>
          <w:sz w:val="28"/>
          <w:szCs w:val="28"/>
        </w:rPr>
        <w:t>«Предоставление решения о согласовании архитектурно-градостроительного облика объекта»</w:t>
      </w:r>
      <w:r>
        <w:rPr>
          <w:sz w:val="28"/>
          <w:szCs w:val="28"/>
        </w:rPr>
        <w:t xml:space="preserve"> </w:t>
      </w:r>
      <w:r w:rsidRPr="00B36125">
        <w:rPr>
          <w:sz w:val="28"/>
          <w:szCs w:val="28"/>
        </w:rPr>
        <w:t>согласно приложени</w:t>
      </w:r>
      <w:r>
        <w:rPr>
          <w:sz w:val="28"/>
          <w:szCs w:val="28"/>
        </w:rPr>
        <w:t>я</w:t>
      </w:r>
      <w:r w:rsidRPr="00B36125">
        <w:rPr>
          <w:sz w:val="28"/>
          <w:szCs w:val="28"/>
        </w:rPr>
        <w:t xml:space="preserve"> к настоящему постановлению.</w:t>
      </w:r>
    </w:p>
    <w:p w14:paraId="65321595" w14:textId="77777777" w:rsidR="003209D0" w:rsidRPr="00B36125" w:rsidRDefault="003209D0" w:rsidP="003F0975">
      <w:pPr>
        <w:pStyle w:val="210"/>
        <w:tabs>
          <w:tab w:val="left" w:pos="0"/>
          <w:tab w:val="left" w:pos="1134"/>
        </w:tabs>
        <w:ind w:firstLine="709"/>
        <w:jc w:val="both"/>
        <w:rPr>
          <w:sz w:val="28"/>
          <w:szCs w:val="28"/>
        </w:rPr>
      </w:pPr>
      <w:r>
        <w:rPr>
          <w:sz w:val="28"/>
          <w:szCs w:val="28"/>
        </w:rPr>
        <w:t>2</w:t>
      </w:r>
      <w:r w:rsidRPr="00B36125">
        <w:rPr>
          <w:sz w:val="28"/>
          <w:szCs w:val="28"/>
        </w:rPr>
        <w:t>. Настоящее постановление вступает в силу со дня его официального опубликования.</w:t>
      </w:r>
    </w:p>
    <w:p w14:paraId="4D72E286" w14:textId="77777777" w:rsidR="003209D0" w:rsidRPr="00B36125" w:rsidRDefault="003209D0" w:rsidP="003F0975">
      <w:pPr>
        <w:pStyle w:val="210"/>
        <w:tabs>
          <w:tab w:val="left" w:pos="0"/>
          <w:tab w:val="left" w:pos="1134"/>
        </w:tabs>
        <w:ind w:firstLine="709"/>
        <w:jc w:val="both"/>
        <w:rPr>
          <w:sz w:val="28"/>
          <w:szCs w:val="28"/>
        </w:rPr>
      </w:pPr>
      <w:r>
        <w:rPr>
          <w:sz w:val="28"/>
          <w:szCs w:val="28"/>
        </w:rPr>
        <w:t>3</w:t>
      </w:r>
      <w:r w:rsidRPr="00B36125">
        <w:rPr>
          <w:sz w:val="28"/>
          <w:szCs w:val="28"/>
        </w:rPr>
        <w:t>. Контроль за исполнением настоящего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p>
    <w:p w14:paraId="5AD9B638" w14:textId="77777777" w:rsidR="005A2D86" w:rsidRPr="005A2D86" w:rsidRDefault="005A2D86" w:rsidP="003F0975">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54B1F514" w:rsidR="00D6716F" w:rsidRDefault="00ED4324" w:rsidP="003818F3">
      <w:pPr>
        <w:pStyle w:val="2"/>
        <w:rPr>
          <w:b w:val="0"/>
        </w:rPr>
      </w:pPr>
      <w:bookmarkStart w:id="2" w:name="Наименование"/>
      <w:bookmarkEnd w:id="2"/>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14:paraId="43D8552A" w14:textId="34BA635A"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D4324">
        <w:rPr>
          <w:b w:val="0"/>
        </w:rPr>
        <w:t>Д.Ю. Устименко</w:t>
      </w:r>
    </w:p>
    <w:p w14:paraId="5D4809B1" w14:textId="77777777" w:rsidR="00872883" w:rsidRDefault="00872883" w:rsidP="00872883">
      <w:pPr>
        <w:rPr>
          <w:sz w:val="28"/>
        </w:rPr>
      </w:pPr>
    </w:p>
    <w:p w14:paraId="2FA8B88C" w14:textId="77777777" w:rsidR="00872883" w:rsidRPr="003F0975" w:rsidRDefault="00872883" w:rsidP="00872883">
      <w:pPr>
        <w:rPr>
          <w:color w:val="FFFFFF" w:themeColor="background1"/>
          <w:sz w:val="28"/>
        </w:rPr>
      </w:pPr>
      <w:r w:rsidRPr="003F0975">
        <w:rPr>
          <w:color w:val="FFFFFF" w:themeColor="background1"/>
          <w:sz w:val="28"/>
        </w:rPr>
        <w:t>Верно:</w:t>
      </w:r>
    </w:p>
    <w:p w14:paraId="06CD959A" w14:textId="5C04BF9D" w:rsidR="00FC5FB5" w:rsidRPr="003F0975" w:rsidRDefault="00084FDA" w:rsidP="00835273">
      <w:pPr>
        <w:rPr>
          <w:color w:val="FFFFFF" w:themeColor="background1"/>
          <w:sz w:val="28"/>
        </w:rPr>
      </w:pPr>
      <w:r w:rsidRPr="003F0975">
        <w:rPr>
          <w:color w:val="FFFFFF" w:themeColor="background1"/>
          <w:sz w:val="28"/>
        </w:rPr>
        <w:t>З</w:t>
      </w:r>
      <w:r w:rsidR="00FC5FB5" w:rsidRPr="003F0975">
        <w:rPr>
          <w:color w:val="FFFFFF" w:themeColor="background1"/>
          <w:sz w:val="28"/>
        </w:rPr>
        <w:t>аместител</w:t>
      </w:r>
      <w:r w:rsidRPr="003F0975">
        <w:rPr>
          <w:color w:val="FFFFFF" w:themeColor="background1"/>
          <w:sz w:val="28"/>
        </w:rPr>
        <w:t>ь</w:t>
      </w:r>
      <w:r w:rsidR="00FC5FB5" w:rsidRPr="003F0975">
        <w:rPr>
          <w:color w:val="FFFFFF" w:themeColor="background1"/>
          <w:sz w:val="28"/>
        </w:rPr>
        <w:t xml:space="preserve"> главы Администрации</w:t>
      </w:r>
    </w:p>
    <w:p w14:paraId="7E127C2B" w14:textId="77777777" w:rsidR="00FC5FB5" w:rsidRPr="003F0975" w:rsidRDefault="00FC5FB5" w:rsidP="00835273">
      <w:pPr>
        <w:rPr>
          <w:color w:val="FFFFFF" w:themeColor="background1"/>
          <w:sz w:val="28"/>
        </w:rPr>
      </w:pPr>
      <w:r w:rsidRPr="003F0975">
        <w:rPr>
          <w:color w:val="FFFFFF" w:themeColor="background1"/>
          <w:sz w:val="28"/>
        </w:rPr>
        <w:t>Белокалитвинского района</w:t>
      </w:r>
    </w:p>
    <w:p w14:paraId="2A61FEB2" w14:textId="77777777" w:rsidR="003209D0" w:rsidRPr="003F0975" w:rsidRDefault="00FC5FB5" w:rsidP="00835273">
      <w:pPr>
        <w:rPr>
          <w:color w:val="FFFFFF" w:themeColor="background1"/>
          <w:sz w:val="28"/>
        </w:rPr>
        <w:sectPr w:rsidR="003209D0" w:rsidRPr="003F0975"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3F0975">
        <w:rPr>
          <w:color w:val="FFFFFF" w:themeColor="background1"/>
          <w:sz w:val="28"/>
        </w:rPr>
        <w:t>по организационной и кадровой работе</w:t>
      </w:r>
      <w:r w:rsidR="00F4755E" w:rsidRPr="003F0975">
        <w:rPr>
          <w:color w:val="FFFFFF" w:themeColor="background1"/>
          <w:sz w:val="28"/>
        </w:rPr>
        <w:tab/>
      </w:r>
      <w:r w:rsidR="00F4755E" w:rsidRPr="003F0975">
        <w:rPr>
          <w:color w:val="FFFFFF" w:themeColor="background1"/>
          <w:sz w:val="28"/>
        </w:rPr>
        <w:tab/>
      </w:r>
      <w:r w:rsidR="00F4755E" w:rsidRPr="003F0975">
        <w:rPr>
          <w:color w:val="FFFFFF" w:themeColor="background1"/>
          <w:sz w:val="28"/>
        </w:rPr>
        <w:tab/>
      </w:r>
      <w:r w:rsidR="00DB5052" w:rsidRPr="003F0975">
        <w:rPr>
          <w:color w:val="FFFFFF" w:themeColor="background1"/>
          <w:sz w:val="28"/>
        </w:rPr>
        <w:tab/>
      </w:r>
      <w:r w:rsidR="00084FDA" w:rsidRPr="003F0975">
        <w:rPr>
          <w:color w:val="FFFFFF" w:themeColor="background1"/>
          <w:sz w:val="28"/>
        </w:rPr>
        <w:t>Л.Г. Василенко</w:t>
      </w:r>
    </w:p>
    <w:p w14:paraId="0C74BF52" w14:textId="77777777" w:rsidR="003209D0" w:rsidRPr="0072593D" w:rsidRDefault="003209D0" w:rsidP="003209D0">
      <w:pPr>
        <w:pStyle w:val="a8"/>
        <w:ind w:firstLine="709"/>
        <w:jc w:val="right"/>
        <w:rPr>
          <w:rFonts w:ascii="Times New Roman" w:hAnsi="Times New Roman" w:cs="Times New Roman"/>
          <w:sz w:val="24"/>
          <w:szCs w:val="24"/>
        </w:rPr>
      </w:pPr>
      <w:r w:rsidRPr="0072593D">
        <w:rPr>
          <w:rFonts w:ascii="Times New Roman" w:hAnsi="Times New Roman" w:cs="Times New Roman"/>
          <w:sz w:val="24"/>
          <w:szCs w:val="24"/>
        </w:rPr>
        <w:lastRenderedPageBreak/>
        <w:t>Приложение</w:t>
      </w:r>
    </w:p>
    <w:p w14:paraId="0341FAEE" w14:textId="77777777" w:rsidR="003F0975" w:rsidRDefault="003209D0" w:rsidP="003209D0">
      <w:pPr>
        <w:pStyle w:val="a8"/>
        <w:ind w:firstLine="709"/>
        <w:jc w:val="right"/>
        <w:rPr>
          <w:rFonts w:ascii="Times New Roman" w:hAnsi="Times New Roman" w:cs="Times New Roman"/>
          <w:sz w:val="24"/>
          <w:szCs w:val="24"/>
        </w:rPr>
      </w:pPr>
      <w:r w:rsidRPr="0072593D">
        <w:rPr>
          <w:rFonts w:ascii="Times New Roman" w:hAnsi="Times New Roman" w:cs="Times New Roman"/>
          <w:sz w:val="24"/>
          <w:szCs w:val="24"/>
        </w:rPr>
        <w:t xml:space="preserve">к постановлению </w:t>
      </w:r>
    </w:p>
    <w:p w14:paraId="75DC594B" w14:textId="059D6BEC" w:rsidR="003209D0" w:rsidRPr="0072593D" w:rsidRDefault="003209D0" w:rsidP="003209D0">
      <w:pPr>
        <w:pStyle w:val="a8"/>
        <w:ind w:firstLine="709"/>
        <w:jc w:val="right"/>
        <w:rPr>
          <w:rFonts w:ascii="Times New Roman" w:hAnsi="Times New Roman" w:cs="Times New Roman"/>
          <w:sz w:val="24"/>
          <w:szCs w:val="24"/>
        </w:rPr>
      </w:pPr>
      <w:r w:rsidRPr="0072593D">
        <w:rPr>
          <w:rFonts w:ascii="Times New Roman" w:hAnsi="Times New Roman" w:cs="Times New Roman"/>
          <w:sz w:val="24"/>
          <w:szCs w:val="24"/>
        </w:rPr>
        <w:t>Администрации</w:t>
      </w:r>
    </w:p>
    <w:p w14:paraId="215A8E68" w14:textId="77777777" w:rsidR="003209D0" w:rsidRPr="0072593D" w:rsidRDefault="003209D0" w:rsidP="003209D0">
      <w:pPr>
        <w:pStyle w:val="a8"/>
        <w:ind w:firstLine="709"/>
        <w:jc w:val="right"/>
        <w:rPr>
          <w:rFonts w:ascii="Times New Roman" w:hAnsi="Times New Roman" w:cs="Times New Roman"/>
          <w:sz w:val="24"/>
          <w:szCs w:val="24"/>
        </w:rPr>
      </w:pPr>
      <w:r w:rsidRPr="0072593D">
        <w:rPr>
          <w:rFonts w:ascii="Times New Roman" w:hAnsi="Times New Roman" w:cs="Times New Roman"/>
          <w:sz w:val="24"/>
          <w:szCs w:val="24"/>
        </w:rPr>
        <w:t>Белокалитвинского района</w:t>
      </w:r>
    </w:p>
    <w:p w14:paraId="2A15DE82" w14:textId="5185C522" w:rsidR="003209D0" w:rsidRPr="0072593D" w:rsidRDefault="007744F0" w:rsidP="003209D0">
      <w:pPr>
        <w:pStyle w:val="a8"/>
        <w:ind w:firstLine="709"/>
        <w:jc w:val="right"/>
        <w:rPr>
          <w:rFonts w:ascii="Times New Roman" w:hAnsi="Times New Roman" w:cs="Times New Roman"/>
          <w:sz w:val="24"/>
          <w:szCs w:val="24"/>
        </w:rPr>
      </w:pPr>
      <w:r>
        <w:rPr>
          <w:rFonts w:ascii="Times New Roman" w:hAnsi="Times New Roman" w:cs="Times New Roman"/>
          <w:sz w:val="24"/>
          <w:szCs w:val="24"/>
        </w:rPr>
        <w:t>о</w:t>
      </w:r>
      <w:r w:rsidR="003209D0" w:rsidRPr="0072593D">
        <w:rPr>
          <w:rFonts w:ascii="Times New Roman" w:hAnsi="Times New Roman" w:cs="Times New Roman"/>
          <w:sz w:val="24"/>
          <w:szCs w:val="24"/>
        </w:rPr>
        <w:t>т</w:t>
      </w:r>
      <w:r>
        <w:rPr>
          <w:rFonts w:ascii="Times New Roman" w:hAnsi="Times New Roman" w:cs="Times New Roman"/>
          <w:sz w:val="24"/>
          <w:szCs w:val="24"/>
        </w:rPr>
        <w:t xml:space="preserve"> 24</w:t>
      </w:r>
      <w:r w:rsidR="003F0975">
        <w:rPr>
          <w:rFonts w:ascii="Times New Roman" w:hAnsi="Times New Roman" w:cs="Times New Roman"/>
          <w:sz w:val="24"/>
          <w:szCs w:val="24"/>
        </w:rPr>
        <w:t>.05.</w:t>
      </w:r>
      <w:r w:rsidR="003209D0" w:rsidRPr="0072593D">
        <w:rPr>
          <w:rFonts w:ascii="Times New Roman" w:hAnsi="Times New Roman" w:cs="Times New Roman"/>
          <w:sz w:val="24"/>
          <w:szCs w:val="24"/>
        </w:rPr>
        <w:t xml:space="preserve"> 202</w:t>
      </w:r>
      <w:r w:rsidR="003209D0">
        <w:rPr>
          <w:rFonts w:ascii="Times New Roman" w:hAnsi="Times New Roman" w:cs="Times New Roman"/>
          <w:sz w:val="24"/>
          <w:szCs w:val="24"/>
        </w:rPr>
        <w:t>4</w:t>
      </w:r>
      <w:r w:rsidR="003209D0" w:rsidRPr="0072593D">
        <w:rPr>
          <w:rFonts w:ascii="Times New Roman" w:hAnsi="Times New Roman" w:cs="Times New Roman"/>
          <w:sz w:val="24"/>
          <w:szCs w:val="24"/>
        </w:rPr>
        <w:t xml:space="preserve"> №</w:t>
      </w:r>
      <w:r>
        <w:rPr>
          <w:rFonts w:ascii="Times New Roman" w:hAnsi="Times New Roman" w:cs="Times New Roman"/>
          <w:sz w:val="24"/>
          <w:szCs w:val="24"/>
        </w:rPr>
        <w:t xml:space="preserve"> 695</w:t>
      </w:r>
    </w:p>
    <w:p w14:paraId="2405F9F2" w14:textId="77777777" w:rsidR="003209D0" w:rsidRDefault="003209D0" w:rsidP="003209D0">
      <w:pPr>
        <w:pStyle w:val="a8"/>
        <w:ind w:firstLine="709"/>
        <w:rPr>
          <w:rFonts w:ascii="Times New Roman" w:hAnsi="Times New Roman" w:cs="Times New Roman"/>
          <w:sz w:val="28"/>
          <w:szCs w:val="28"/>
        </w:rPr>
      </w:pPr>
    </w:p>
    <w:p w14:paraId="14526ECA" w14:textId="77777777" w:rsidR="003209D0" w:rsidRDefault="003209D0" w:rsidP="003209D0">
      <w:pPr>
        <w:pStyle w:val="a8"/>
        <w:ind w:firstLine="709"/>
        <w:rPr>
          <w:rFonts w:ascii="Times New Roman" w:hAnsi="Times New Roman" w:cs="Times New Roman"/>
          <w:sz w:val="28"/>
          <w:szCs w:val="28"/>
        </w:rPr>
      </w:pPr>
    </w:p>
    <w:p w14:paraId="3FFAB7E4" w14:textId="1FB60A9B" w:rsidR="003209D0" w:rsidRDefault="003209D0" w:rsidP="003209D0">
      <w:pPr>
        <w:pStyle w:val="a8"/>
        <w:jc w:val="center"/>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w:t>
      </w:r>
      <w:r w:rsidR="003F0975">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w:t>
      </w:r>
    </w:p>
    <w:p w14:paraId="106D800C" w14:textId="77777777" w:rsidR="003209D0" w:rsidRDefault="003209D0" w:rsidP="003209D0">
      <w:pPr>
        <w:pStyle w:val="a8"/>
        <w:jc w:val="center"/>
        <w:rPr>
          <w:rFonts w:ascii="Times New Roman" w:hAnsi="Times New Roman" w:cs="Times New Roman"/>
          <w:sz w:val="28"/>
          <w:szCs w:val="28"/>
        </w:rPr>
      </w:pPr>
      <w:r w:rsidRPr="006A20EC">
        <w:rPr>
          <w:rFonts w:ascii="Times New Roman" w:hAnsi="Times New Roman" w:cs="Times New Roman"/>
          <w:sz w:val="28"/>
          <w:szCs w:val="28"/>
        </w:rPr>
        <w:t>«Предоставление решения о согласовании архитектурно</w:t>
      </w:r>
      <w:r>
        <w:rPr>
          <w:rFonts w:ascii="Times New Roman" w:hAnsi="Times New Roman" w:cs="Times New Roman"/>
          <w:sz w:val="28"/>
          <w:szCs w:val="28"/>
        </w:rPr>
        <w:t>-</w:t>
      </w:r>
      <w:r w:rsidRPr="006A20EC">
        <w:rPr>
          <w:rFonts w:ascii="Times New Roman" w:hAnsi="Times New Roman" w:cs="Times New Roman"/>
          <w:sz w:val="28"/>
          <w:szCs w:val="28"/>
        </w:rPr>
        <w:t>градостроительного облика объекта»</w:t>
      </w:r>
    </w:p>
    <w:p w14:paraId="53D5F425" w14:textId="77777777" w:rsidR="003209D0" w:rsidRDefault="003209D0" w:rsidP="003209D0">
      <w:pPr>
        <w:pStyle w:val="a8"/>
        <w:jc w:val="center"/>
        <w:rPr>
          <w:rFonts w:ascii="Times New Roman" w:hAnsi="Times New Roman" w:cs="Times New Roman"/>
          <w:sz w:val="28"/>
          <w:szCs w:val="28"/>
        </w:rPr>
      </w:pPr>
    </w:p>
    <w:p w14:paraId="52041A97" w14:textId="77777777" w:rsidR="003209D0" w:rsidRDefault="003209D0" w:rsidP="003209D0">
      <w:pPr>
        <w:pStyle w:val="a8"/>
        <w:numPr>
          <w:ilvl w:val="0"/>
          <w:numId w:val="44"/>
        </w:numPr>
        <w:jc w:val="center"/>
        <w:rPr>
          <w:rFonts w:ascii="Times New Roman" w:hAnsi="Times New Roman" w:cs="Times New Roman"/>
          <w:sz w:val="28"/>
          <w:szCs w:val="28"/>
        </w:rPr>
      </w:pPr>
      <w:r>
        <w:rPr>
          <w:rFonts w:ascii="Times New Roman" w:hAnsi="Times New Roman" w:cs="Times New Roman"/>
          <w:sz w:val="28"/>
          <w:szCs w:val="28"/>
        </w:rPr>
        <w:t>Общие положения</w:t>
      </w:r>
    </w:p>
    <w:p w14:paraId="027CE2F5" w14:textId="77777777" w:rsidR="003209D0" w:rsidRDefault="003209D0" w:rsidP="003209D0">
      <w:pPr>
        <w:pStyle w:val="a8"/>
        <w:ind w:left="1429"/>
        <w:rPr>
          <w:rFonts w:ascii="Times New Roman" w:hAnsi="Times New Roman" w:cs="Times New Roman"/>
          <w:sz w:val="28"/>
          <w:szCs w:val="28"/>
        </w:rPr>
      </w:pPr>
    </w:p>
    <w:p w14:paraId="0C1B8B27" w14:textId="77777777" w:rsidR="003209D0" w:rsidRDefault="003209D0" w:rsidP="003209D0">
      <w:pPr>
        <w:pStyle w:val="a8"/>
        <w:ind w:left="1429"/>
        <w:jc w:val="both"/>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14:paraId="17B608DA"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 1.1. Административный регламент предоставления муниципальной услуги «Предоставление решения о согласовании архитектурно-градостроительного облика объе</w:t>
      </w:r>
      <w:r>
        <w:rPr>
          <w:rFonts w:ascii="Times New Roman" w:hAnsi="Times New Roman" w:cs="Times New Roman"/>
          <w:sz w:val="28"/>
          <w:szCs w:val="28"/>
        </w:rPr>
        <w:t>кта» (далее - Р</w:t>
      </w:r>
      <w:r w:rsidRPr="006A20EC">
        <w:rPr>
          <w:rFonts w:ascii="Times New Roman" w:hAnsi="Times New Roman" w:cs="Times New Roman"/>
          <w:sz w:val="28"/>
          <w:szCs w:val="28"/>
        </w:rPr>
        <w:t xml:space="preserve">егламент) определяет единые сроки и последовательность действий (административных процедур) </w:t>
      </w:r>
      <w:r>
        <w:rPr>
          <w:rFonts w:ascii="Times New Roman" w:hAnsi="Times New Roman" w:cs="Times New Roman"/>
          <w:sz w:val="28"/>
          <w:szCs w:val="28"/>
        </w:rPr>
        <w:t>А</w:t>
      </w:r>
      <w:r w:rsidRPr="006A20EC">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Белокалитвинского района </w:t>
      </w:r>
      <w:r w:rsidRPr="006A20EC">
        <w:rPr>
          <w:rFonts w:ascii="Times New Roman" w:hAnsi="Times New Roman" w:cs="Times New Roman"/>
          <w:sz w:val="28"/>
          <w:szCs w:val="28"/>
        </w:rPr>
        <w:t xml:space="preserve">при оказании муниципальной услуги по выдаче решения о согласовании архитектурно-градостроительного облика объекта (далее - муниципальная услуга). </w:t>
      </w:r>
    </w:p>
    <w:p w14:paraId="3D7E47B6"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1.2. В </w:t>
      </w:r>
      <w:r>
        <w:rPr>
          <w:rFonts w:ascii="Times New Roman" w:hAnsi="Times New Roman" w:cs="Times New Roman"/>
          <w:sz w:val="28"/>
          <w:szCs w:val="28"/>
        </w:rPr>
        <w:t>Р</w:t>
      </w:r>
      <w:r w:rsidRPr="006A20EC">
        <w:rPr>
          <w:rFonts w:ascii="Times New Roman" w:hAnsi="Times New Roman" w:cs="Times New Roman"/>
          <w:sz w:val="28"/>
          <w:szCs w:val="28"/>
        </w:rPr>
        <w:t xml:space="preserve">егламенте используются следующие понятия: </w:t>
      </w:r>
    </w:p>
    <w:p w14:paraId="3091E85F" w14:textId="77777777" w:rsidR="003209D0" w:rsidRDefault="003209D0" w:rsidP="003209D0">
      <w:pPr>
        <w:pStyle w:val="a8"/>
        <w:numPr>
          <w:ilvl w:val="0"/>
          <w:numId w:val="12"/>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административный регламент предоставления муниципальной услуги - нормативный правовой акт, устанавливающий порядок предоставления муниципальной услуги и стандарт предоставления муниципальной услуги; </w:t>
      </w:r>
    </w:p>
    <w:p w14:paraId="688C5F2C" w14:textId="13E87974" w:rsidR="003209D0" w:rsidRDefault="003209D0" w:rsidP="003209D0">
      <w:pPr>
        <w:pStyle w:val="a8"/>
        <w:numPr>
          <w:ilvl w:val="0"/>
          <w:numId w:val="12"/>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муниципальная услуга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w:t>
      </w:r>
      <w:r w:rsidR="007744F0">
        <w:rPr>
          <w:rFonts w:ascii="Times New Roman" w:hAnsi="Times New Roman" w:cs="Times New Roman"/>
          <w:sz w:val="28"/>
          <w:szCs w:val="28"/>
        </w:rPr>
        <w:t>0</w:t>
      </w:r>
      <w:r w:rsidRPr="006A20EC">
        <w:rPr>
          <w:rFonts w:ascii="Times New Roman" w:hAnsi="Times New Roman" w:cs="Times New Roman"/>
          <w:sz w:val="28"/>
          <w:szCs w:val="28"/>
        </w:rPr>
        <w:t xml:space="preserve">6 октября 2003 года </w:t>
      </w:r>
      <w:r>
        <w:rPr>
          <w:rFonts w:ascii="Times New Roman" w:hAnsi="Times New Roman" w:cs="Times New Roman"/>
          <w:sz w:val="28"/>
          <w:szCs w:val="28"/>
        </w:rPr>
        <w:t>№</w:t>
      </w:r>
      <w:r w:rsidRPr="006A20E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и Уставом муниципального образования; </w:t>
      </w:r>
    </w:p>
    <w:p w14:paraId="6C2C12F1" w14:textId="77777777" w:rsidR="003209D0" w:rsidRDefault="003209D0" w:rsidP="003209D0">
      <w:pPr>
        <w:pStyle w:val="a8"/>
        <w:numPr>
          <w:ilvl w:val="0"/>
          <w:numId w:val="12"/>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предметом регулировани</w:t>
      </w:r>
      <w:r>
        <w:rPr>
          <w:rFonts w:ascii="Times New Roman" w:hAnsi="Times New Roman" w:cs="Times New Roman"/>
          <w:sz w:val="28"/>
          <w:szCs w:val="28"/>
        </w:rPr>
        <w:t>я настоящего Р</w:t>
      </w:r>
      <w:r w:rsidRPr="006A20EC">
        <w:rPr>
          <w:rFonts w:ascii="Times New Roman" w:hAnsi="Times New Roman" w:cs="Times New Roman"/>
          <w:sz w:val="28"/>
          <w:szCs w:val="28"/>
        </w:rPr>
        <w:t xml:space="preserve">егламента являются отношения, возникающие между заявителем и </w:t>
      </w:r>
      <w:r>
        <w:rPr>
          <w:rFonts w:ascii="Times New Roman" w:hAnsi="Times New Roman" w:cs="Times New Roman"/>
          <w:sz w:val="28"/>
          <w:szCs w:val="28"/>
        </w:rPr>
        <w:t>А</w:t>
      </w:r>
      <w:r w:rsidRPr="006A20EC">
        <w:rPr>
          <w:rFonts w:ascii="Times New Roman" w:hAnsi="Times New Roman" w:cs="Times New Roman"/>
          <w:sz w:val="28"/>
          <w:szCs w:val="28"/>
        </w:rPr>
        <w:t xml:space="preserve">дминистрацией </w:t>
      </w:r>
      <w:r>
        <w:rPr>
          <w:rFonts w:ascii="Times New Roman" w:hAnsi="Times New Roman" w:cs="Times New Roman"/>
          <w:sz w:val="28"/>
          <w:szCs w:val="28"/>
        </w:rPr>
        <w:t xml:space="preserve">Белокалитвинского района </w:t>
      </w:r>
      <w:r w:rsidRPr="006A20EC">
        <w:rPr>
          <w:rFonts w:ascii="Times New Roman" w:hAnsi="Times New Roman" w:cs="Times New Roman"/>
          <w:sz w:val="28"/>
          <w:szCs w:val="28"/>
        </w:rPr>
        <w:t>в связи с предоставлением решения о согласовании архитектурно-градостроительного облика объекта</w:t>
      </w:r>
      <w:r>
        <w:rPr>
          <w:rFonts w:ascii="Times New Roman" w:hAnsi="Times New Roman" w:cs="Times New Roman"/>
          <w:sz w:val="28"/>
          <w:szCs w:val="28"/>
        </w:rPr>
        <w:t xml:space="preserve"> (далее - АГО)</w:t>
      </w:r>
      <w:r w:rsidRPr="006A20EC">
        <w:rPr>
          <w:rFonts w:ascii="Times New Roman" w:hAnsi="Times New Roman" w:cs="Times New Roman"/>
          <w:sz w:val="28"/>
          <w:szCs w:val="28"/>
        </w:rPr>
        <w:t xml:space="preserve">; </w:t>
      </w:r>
    </w:p>
    <w:p w14:paraId="71DFA055" w14:textId="77777777" w:rsidR="003209D0" w:rsidRDefault="003209D0" w:rsidP="003209D0">
      <w:pPr>
        <w:pStyle w:val="a8"/>
        <w:numPr>
          <w:ilvl w:val="0"/>
          <w:numId w:val="12"/>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объектами согласования архитектурно-градостроительного облика являются объекты капитального строительства (реконструкции), к ним относятся здания и сооружения, фасады которых определяют архитектурный облик населенных пунктов муниципального образования; </w:t>
      </w:r>
    </w:p>
    <w:p w14:paraId="2B16D597" w14:textId="77777777" w:rsidR="003209D0" w:rsidRDefault="003209D0" w:rsidP="003209D0">
      <w:pPr>
        <w:pStyle w:val="a8"/>
        <w:numPr>
          <w:ilvl w:val="0"/>
          <w:numId w:val="12"/>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заявителями являются физические или юридические лица либо их уполномоченные представители (далее - </w:t>
      </w:r>
      <w:r>
        <w:rPr>
          <w:rFonts w:ascii="Times New Roman" w:hAnsi="Times New Roman" w:cs="Times New Roman"/>
          <w:sz w:val="28"/>
          <w:szCs w:val="28"/>
        </w:rPr>
        <w:t>З</w:t>
      </w:r>
      <w:r w:rsidRPr="006A20EC">
        <w:rPr>
          <w:rFonts w:ascii="Times New Roman" w:hAnsi="Times New Roman" w:cs="Times New Roman"/>
          <w:sz w:val="28"/>
          <w:szCs w:val="28"/>
        </w:rPr>
        <w:t xml:space="preserve">аявитель, </w:t>
      </w:r>
      <w:r>
        <w:rPr>
          <w:rFonts w:ascii="Times New Roman" w:hAnsi="Times New Roman" w:cs="Times New Roman"/>
          <w:sz w:val="28"/>
          <w:szCs w:val="28"/>
        </w:rPr>
        <w:t>З</w:t>
      </w:r>
      <w:r w:rsidRPr="006A20EC">
        <w:rPr>
          <w:rFonts w:ascii="Times New Roman" w:hAnsi="Times New Roman" w:cs="Times New Roman"/>
          <w:sz w:val="28"/>
          <w:szCs w:val="28"/>
        </w:rPr>
        <w:t xml:space="preserve">аявители), намеревающиеся осуществить на принадлежащем им земельном участке </w:t>
      </w:r>
      <w:r w:rsidRPr="006A20EC">
        <w:rPr>
          <w:rFonts w:ascii="Times New Roman" w:hAnsi="Times New Roman" w:cs="Times New Roman"/>
          <w:sz w:val="28"/>
          <w:szCs w:val="28"/>
        </w:rPr>
        <w:lastRenderedPageBreak/>
        <w:t>строительство, реконструкцию объектов капитального строительства, фасады которых определяют архитектурный облик населенных пунктов муниципального образования (далее - объект согласования архитектурно-градостроительного облика), или обеспечивающие подготовку проектной документации для их строительства, реконструкции таких объектов и имеющие утвержденный в установленном порядке градостроительный план земельного участка, в котором указано на необходимость получения решения о согласовании архитектурно</w:t>
      </w:r>
      <w:r>
        <w:rPr>
          <w:rFonts w:ascii="Times New Roman" w:hAnsi="Times New Roman" w:cs="Times New Roman"/>
          <w:sz w:val="28"/>
          <w:szCs w:val="28"/>
        </w:rPr>
        <w:t>-</w:t>
      </w:r>
      <w:r w:rsidRPr="006A20EC">
        <w:rPr>
          <w:rFonts w:ascii="Times New Roman" w:hAnsi="Times New Roman" w:cs="Times New Roman"/>
          <w:sz w:val="28"/>
          <w:szCs w:val="28"/>
        </w:rPr>
        <w:t>градостроительного облика объекта.</w:t>
      </w:r>
    </w:p>
    <w:p w14:paraId="260CCD4F" w14:textId="77777777" w:rsidR="003209D0" w:rsidRDefault="003209D0" w:rsidP="003209D0">
      <w:pPr>
        <w:pStyle w:val="a8"/>
        <w:ind w:left="709"/>
        <w:jc w:val="both"/>
        <w:rPr>
          <w:rFonts w:ascii="Times New Roman" w:hAnsi="Times New Roman" w:cs="Times New Roman"/>
          <w:sz w:val="28"/>
          <w:szCs w:val="28"/>
        </w:rPr>
      </w:pPr>
    </w:p>
    <w:p w14:paraId="542D262A" w14:textId="77777777" w:rsidR="003209D0" w:rsidRDefault="003209D0" w:rsidP="003209D0">
      <w:pPr>
        <w:pStyle w:val="a8"/>
        <w:ind w:left="709"/>
        <w:jc w:val="center"/>
        <w:rPr>
          <w:rFonts w:ascii="Times New Roman" w:hAnsi="Times New Roman" w:cs="Times New Roman"/>
          <w:sz w:val="28"/>
          <w:szCs w:val="28"/>
        </w:rPr>
      </w:pPr>
      <w:r>
        <w:rPr>
          <w:rFonts w:ascii="Times New Roman" w:hAnsi="Times New Roman" w:cs="Times New Roman"/>
          <w:sz w:val="28"/>
          <w:szCs w:val="28"/>
        </w:rPr>
        <w:t>Круг заявителей</w:t>
      </w:r>
    </w:p>
    <w:p w14:paraId="631E0A9F"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Право на получение муниципальной услуги «Предоставление решения о согласовании архитектурно</w:t>
      </w:r>
      <w:r>
        <w:rPr>
          <w:rFonts w:ascii="Times New Roman" w:hAnsi="Times New Roman" w:cs="Times New Roman"/>
          <w:sz w:val="28"/>
          <w:szCs w:val="28"/>
        </w:rPr>
        <w:t>-</w:t>
      </w:r>
      <w:r w:rsidRPr="006A20EC">
        <w:rPr>
          <w:rFonts w:ascii="Times New Roman" w:hAnsi="Times New Roman" w:cs="Times New Roman"/>
          <w:sz w:val="28"/>
          <w:szCs w:val="28"/>
        </w:rPr>
        <w:t>градостроительного облика объекта»</w:t>
      </w:r>
      <w:r>
        <w:rPr>
          <w:rFonts w:ascii="Times New Roman" w:hAnsi="Times New Roman" w:cs="Times New Roman"/>
          <w:sz w:val="28"/>
          <w:szCs w:val="28"/>
        </w:rPr>
        <w:t xml:space="preserve"> </w:t>
      </w:r>
      <w:r w:rsidRPr="006A20EC">
        <w:rPr>
          <w:rFonts w:ascii="Times New Roman" w:hAnsi="Times New Roman" w:cs="Times New Roman"/>
          <w:sz w:val="28"/>
          <w:szCs w:val="28"/>
        </w:rPr>
        <w:t>име</w:t>
      </w:r>
      <w:r>
        <w:rPr>
          <w:rFonts w:ascii="Times New Roman" w:hAnsi="Times New Roman" w:cs="Times New Roman"/>
          <w:sz w:val="28"/>
          <w:szCs w:val="28"/>
        </w:rPr>
        <w:t>ет</w:t>
      </w:r>
      <w:r w:rsidRPr="006A20EC">
        <w:rPr>
          <w:rFonts w:ascii="Times New Roman" w:hAnsi="Times New Roman" w:cs="Times New Roman"/>
          <w:sz w:val="28"/>
          <w:szCs w:val="28"/>
        </w:rPr>
        <w:t xml:space="preserve"> </w:t>
      </w:r>
      <w:r w:rsidRPr="00B638A3">
        <w:rPr>
          <w:rFonts w:ascii="Times New Roman" w:hAnsi="Times New Roman" w:cs="Times New Roman"/>
          <w:sz w:val="28"/>
          <w:szCs w:val="28"/>
        </w:rPr>
        <w:t>правообладатель земельного участка, на котором планируется строительство такого объекта, или правообладатель объекта капитального строительства в случае реконструкции объекта капитального строительства, или иное лицо</w:t>
      </w:r>
      <w:r>
        <w:rPr>
          <w:rFonts w:ascii="Times New Roman" w:hAnsi="Times New Roman" w:cs="Times New Roman"/>
          <w:sz w:val="28"/>
          <w:szCs w:val="28"/>
        </w:rPr>
        <w:t>:</w:t>
      </w:r>
      <w:r w:rsidRPr="00B638A3">
        <w:rPr>
          <w:rFonts w:ascii="Times New Roman" w:hAnsi="Times New Roman" w:cs="Times New Roman"/>
          <w:sz w:val="28"/>
          <w:szCs w:val="28"/>
        </w:rPr>
        <w:t xml:space="preserve"> </w:t>
      </w:r>
      <w:r w:rsidRPr="006A20EC">
        <w:rPr>
          <w:rFonts w:ascii="Times New Roman" w:hAnsi="Times New Roman" w:cs="Times New Roman"/>
          <w:sz w:val="28"/>
          <w:szCs w:val="28"/>
        </w:rPr>
        <w:t>граждане Российской Федерации, юридические лица</w:t>
      </w:r>
      <w:r w:rsidRPr="00B638A3">
        <w:rPr>
          <w:rFonts w:ascii="Times New Roman" w:hAnsi="Times New Roman" w:cs="Times New Roman"/>
          <w:sz w:val="28"/>
          <w:szCs w:val="28"/>
        </w:rPr>
        <w:t xml:space="preserve"> (далее – Заявители). </w:t>
      </w:r>
    </w:p>
    <w:p w14:paraId="128A6F26"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В предоставлении услуги осуществляется взаимодействие с Федеральной службой государственной регистрации, кадастра и картографии (Росреестр) (для получения сведений из ЕГРП, подтверждающих наличие (или отсутствие) зарегистрированного права собственности)</w:t>
      </w:r>
      <w:r>
        <w:rPr>
          <w:rFonts w:ascii="Times New Roman" w:hAnsi="Times New Roman" w:cs="Times New Roman"/>
          <w:sz w:val="28"/>
          <w:szCs w:val="28"/>
        </w:rPr>
        <w:t>.</w:t>
      </w:r>
      <w:r w:rsidRPr="006A20EC">
        <w:rPr>
          <w:rFonts w:ascii="Times New Roman" w:hAnsi="Times New Roman" w:cs="Times New Roman"/>
          <w:sz w:val="28"/>
          <w:szCs w:val="28"/>
        </w:rPr>
        <w:t xml:space="preserve"> </w:t>
      </w:r>
    </w:p>
    <w:p w14:paraId="63D6C22B" w14:textId="77777777" w:rsidR="003209D0" w:rsidRDefault="003209D0" w:rsidP="003209D0">
      <w:pPr>
        <w:pStyle w:val="a8"/>
        <w:ind w:firstLine="709"/>
        <w:jc w:val="both"/>
        <w:rPr>
          <w:rFonts w:ascii="Times New Roman" w:hAnsi="Times New Roman" w:cs="Times New Roman"/>
          <w:sz w:val="28"/>
          <w:szCs w:val="28"/>
        </w:rPr>
      </w:pPr>
    </w:p>
    <w:p w14:paraId="40E3E2C2" w14:textId="77777777" w:rsidR="003209D0" w:rsidRDefault="003209D0" w:rsidP="003209D0">
      <w:pPr>
        <w:pStyle w:val="a8"/>
        <w:ind w:firstLine="709"/>
        <w:jc w:val="center"/>
        <w:rPr>
          <w:rFonts w:ascii="Times New Roman" w:hAnsi="Times New Roman" w:cs="Times New Roman"/>
          <w:sz w:val="28"/>
          <w:szCs w:val="28"/>
        </w:rPr>
      </w:pPr>
      <w:r>
        <w:rPr>
          <w:rFonts w:ascii="Times New Roman" w:hAnsi="Times New Roman" w:cs="Times New Roman"/>
          <w:sz w:val="28"/>
          <w:szCs w:val="28"/>
        </w:rPr>
        <w:t>Требования к порядку информирования о предоставлении муниципальной услуги</w:t>
      </w:r>
    </w:p>
    <w:p w14:paraId="017EFEFA"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1.3. Порядок информирования о правилах предоставления муниципальной услуги: </w:t>
      </w:r>
    </w:p>
    <w:p w14:paraId="00086FC7"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1.3.1. Информация о порядке оказания муниципальной услуги предоставляется отделом архитектуры </w:t>
      </w:r>
      <w:r>
        <w:rPr>
          <w:rFonts w:ascii="Times New Roman" w:hAnsi="Times New Roman" w:cs="Times New Roman"/>
          <w:sz w:val="28"/>
          <w:szCs w:val="28"/>
        </w:rPr>
        <w:t>А</w:t>
      </w:r>
      <w:r w:rsidRPr="006A20EC">
        <w:rPr>
          <w:rFonts w:ascii="Times New Roman" w:hAnsi="Times New Roman" w:cs="Times New Roman"/>
          <w:sz w:val="28"/>
          <w:szCs w:val="28"/>
        </w:rPr>
        <w:t xml:space="preserve">дминистрации </w:t>
      </w:r>
      <w:r>
        <w:rPr>
          <w:rFonts w:ascii="Times New Roman" w:hAnsi="Times New Roman" w:cs="Times New Roman"/>
          <w:sz w:val="28"/>
          <w:szCs w:val="28"/>
        </w:rPr>
        <w:t>Белокалитвинского района:</w:t>
      </w:r>
    </w:p>
    <w:p w14:paraId="5EB4C630" w14:textId="77777777" w:rsidR="003209D0" w:rsidRPr="00B126D8" w:rsidRDefault="003209D0" w:rsidP="003209D0">
      <w:pPr>
        <w:pStyle w:val="ad"/>
        <w:widowControl w:val="0"/>
        <w:numPr>
          <w:ilvl w:val="0"/>
          <w:numId w:val="13"/>
        </w:numPr>
        <w:tabs>
          <w:tab w:val="left" w:pos="1151"/>
          <w:tab w:val="left" w:pos="1701"/>
          <w:tab w:val="left" w:pos="5094"/>
          <w:tab w:val="left" w:pos="8517"/>
          <w:tab w:val="left" w:pos="10109"/>
        </w:tabs>
        <w:suppressAutoHyphens/>
        <w:autoSpaceDE w:val="0"/>
        <w:autoSpaceDN w:val="0"/>
        <w:ind w:left="0" w:firstLine="709"/>
        <w:contextualSpacing w:val="0"/>
        <w:jc w:val="both"/>
        <w:rPr>
          <w:sz w:val="28"/>
          <w:szCs w:val="28"/>
        </w:rPr>
      </w:pPr>
      <w:r w:rsidRPr="00B126D8">
        <w:rPr>
          <w:sz w:val="28"/>
          <w:szCs w:val="28"/>
        </w:rPr>
        <w:t>непосредственно при личном приеме</w:t>
      </w:r>
      <w:r>
        <w:rPr>
          <w:sz w:val="28"/>
          <w:szCs w:val="28"/>
        </w:rPr>
        <w:t xml:space="preserve"> в</w:t>
      </w:r>
      <w:r w:rsidRPr="00B126D8">
        <w:rPr>
          <w:sz w:val="28"/>
          <w:szCs w:val="28"/>
        </w:rPr>
        <w:t xml:space="preserve"> </w:t>
      </w:r>
      <w:r w:rsidRPr="006A20EC">
        <w:rPr>
          <w:sz w:val="28"/>
          <w:szCs w:val="28"/>
        </w:rPr>
        <w:t>отдел</w:t>
      </w:r>
      <w:r>
        <w:rPr>
          <w:sz w:val="28"/>
          <w:szCs w:val="28"/>
        </w:rPr>
        <w:t>е</w:t>
      </w:r>
      <w:r w:rsidRPr="006A20EC">
        <w:rPr>
          <w:sz w:val="28"/>
          <w:szCs w:val="28"/>
        </w:rPr>
        <w:t xml:space="preserve"> архитектуры </w:t>
      </w:r>
      <w:r>
        <w:rPr>
          <w:sz w:val="28"/>
          <w:szCs w:val="28"/>
        </w:rPr>
        <w:t>А</w:t>
      </w:r>
      <w:r w:rsidRPr="006A20EC">
        <w:rPr>
          <w:sz w:val="28"/>
          <w:szCs w:val="28"/>
        </w:rPr>
        <w:t xml:space="preserve">дминистрации </w:t>
      </w:r>
      <w:r>
        <w:rPr>
          <w:sz w:val="28"/>
          <w:szCs w:val="28"/>
        </w:rPr>
        <w:t xml:space="preserve">Белокалитвинского района (далее - </w:t>
      </w:r>
      <w:r w:rsidRPr="006A20EC">
        <w:rPr>
          <w:sz w:val="28"/>
          <w:szCs w:val="28"/>
        </w:rPr>
        <w:t>отдел</w:t>
      </w:r>
      <w:r>
        <w:rPr>
          <w:sz w:val="28"/>
          <w:szCs w:val="28"/>
        </w:rPr>
        <w:t>е</w:t>
      </w:r>
      <w:r w:rsidRPr="006A20EC">
        <w:rPr>
          <w:sz w:val="28"/>
          <w:szCs w:val="28"/>
        </w:rPr>
        <w:t xml:space="preserve"> архитектуры</w:t>
      </w:r>
      <w:r>
        <w:rPr>
          <w:sz w:val="28"/>
          <w:szCs w:val="28"/>
        </w:rPr>
        <w:t xml:space="preserve">) </w:t>
      </w:r>
      <w:r w:rsidRPr="00B126D8">
        <w:rPr>
          <w:sz w:val="28"/>
          <w:szCs w:val="28"/>
        </w:rPr>
        <w:t>или многофункциональном центре предоставления</w:t>
      </w:r>
      <w:r w:rsidRPr="00B126D8">
        <w:rPr>
          <w:spacing w:val="1"/>
          <w:sz w:val="28"/>
          <w:szCs w:val="28"/>
        </w:rPr>
        <w:t xml:space="preserve"> </w:t>
      </w:r>
      <w:r w:rsidRPr="00B126D8">
        <w:rPr>
          <w:sz w:val="28"/>
          <w:szCs w:val="28"/>
        </w:rPr>
        <w:t>государственных</w:t>
      </w:r>
      <w:r w:rsidRPr="00B126D8">
        <w:rPr>
          <w:spacing w:val="-5"/>
          <w:sz w:val="28"/>
          <w:szCs w:val="28"/>
        </w:rPr>
        <w:t xml:space="preserve"> </w:t>
      </w:r>
      <w:r w:rsidRPr="00B126D8">
        <w:rPr>
          <w:sz w:val="28"/>
          <w:szCs w:val="28"/>
        </w:rPr>
        <w:t>и</w:t>
      </w:r>
      <w:r w:rsidRPr="00B126D8">
        <w:rPr>
          <w:spacing w:val="-5"/>
          <w:sz w:val="28"/>
          <w:szCs w:val="28"/>
        </w:rPr>
        <w:t xml:space="preserve"> </w:t>
      </w:r>
      <w:r w:rsidRPr="00B126D8">
        <w:rPr>
          <w:sz w:val="28"/>
          <w:szCs w:val="28"/>
        </w:rPr>
        <w:t>муниципальных</w:t>
      </w:r>
      <w:r w:rsidRPr="00B126D8">
        <w:rPr>
          <w:spacing w:val="-4"/>
          <w:sz w:val="28"/>
          <w:szCs w:val="28"/>
        </w:rPr>
        <w:t xml:space="preserve"> </w:t>
      </w:r>
      <w:r w:rsidRPr="00B126D8">
        <w:rPr>
          <w:sz w:val="28"/>
          <w:szCs w:val="28"/>
        </w:rPr>
        <w:t>услуг</w:t>
      </w:r>
      <w:r w:rsidRPr="00B126D8">
        <w:rPr>
          <w:spacing w:val="-5"/>
          <w:sz w:val="28"/>
          <w:szCs w:val="28"/>
        </w:rPr>
        <w:t xml:space="preserve"> </w:t>
      </w:r>
      <w:r w:rsidRPr="00B126D8">
        <w:rPr>
          <w:sz w:val="28"/>
          <w:szCs w:val="28"/>
        </w:rPr>
        <w:t>(далее</w:t>
      </w:r>
      <w:r w:rsidRPr="00B126D8">
        <w:rPr>
          <w:spacing w:val="-2"/>
          <w:sz w:val="28"/>
          <w:szCs w:val="28"/>
        </w:rPr>
        <w:t xml:space="preserve"> </w:t>
      </w:r>
      <w:r w:rsidRPr="00B126D8">
        <w:rPr>
          <w:sz w:val="28"/>
          <w:szCs w:val="28"/>
        </w:rPr>
        <w:t xml:space="preserve">– </w:t>
      </w:r>
      <w:r>
        <w:rPr>
          <w:sz w:val="28"/>
          <w:szCs w:val="28"/>
        </w:rPr>
        <w:t>МФЦ</w:t>
      </w:r>
      <w:r w:rsidRPr="00B126D8">
        <w:rPr>
          <w:sz w:val="28"/>
          <w:szCs w:val="28"/>
        </w:rPr>
        <w:t>);</w:t>
      </w:r>
    </w:p>
    <w:p w14:paraId="5823FACF" w14:textId="77777777" w:rsidR="003209D0" w:rsidRPr="00B126D8" w:rsidRDefault="003209D0" w:rsidP="003209D0">
      <w:pPr>
        <w:pStyle w:val="ad"/>
        <w:widowControl w:val="0"/>
        <w:numPr>
          <w:ilvl w:val="0"/>
          <w:numId w:val="13"/>
        </w:numPr>
        <w:tabs>
          <w:tab w:val="left" w:pos="1151"/>
          <w:tab w:val="left" w:pos="1701"/>
        </w:tabs>
        <w:suppressAutoHyphens/>
        <w:autoSpaceDE w:val="0"/>
        <w:autoSpaceDN w:val="0"/>
        <w:spacing w:line="322" w:lineRule="exact"/>
        <w:ind w:left="0" w:firstLine="709"/>
        <w:contextualSpacing w:val="0"/>
        <w:jc w:val="both"/>
        <w:rPr>
          <w:sz w:val="28"/>
          <w:szCs w:val="28"/>
        </w:rPr>
      </w:pPr>
      <w:r w:rsidRPr="00B126D8">
        <w:rPr>
          <w:sz w:val="28"/>
          <w:szCs w:val="28"/>
        </w:rPr>
        <w:t>по</w:t>
      </w:r>
      <w:r w:rsidRPr="00B126D8">
        <w:rPr>
          <w:spacing w:val="-5"/>
          <w:sz w:val="28"/>
          <w:szCs w:val="28"/>
        </w:rPr>
        <w:t xml:space="preserve"> </w:t>
      </w:r>
      <w:r w:rsidRPr="00B126D8">
        <w:rPr>
          <w:sz w:val="28"/>
          <w:szCs w:val="28"/>
        </w:rPr>
        <w:t>телефону</w:t>
      </w:r>
      <w:r w:rsidRPr="00B126D8">
        <w:rPr>
          <w:spacing w:val="-5"/>
          <w:sz w:val="28"/>
          <w:szCs w:val="28"/>
        </w:rPr>
        <w:t xml:space="preserve"> </w:t>
      </w:r>
      <w:r w:rsidRPr="006A20EC">
        <w:rPr>
          <w:sz w:val="28"/>
          <w:szCs w:val="28"/>
        </w:rPr>
        <w:t>отдел</w:t>
      </w:r>
      <w:r>
        <w:rPr>
          <w:sz w:val="28"/>
          <w:szCs w:val="28"/>
        </w:rPr>
        <w:t xml:space="preserve">а </w:t>
      </w:r>
      <w:r w:rsidRPr="006A20EC">
        <w:rPr>
          <w:sz w:val="28"/>
          <w:szCs w:val="28"/>
        </w:rPr>
        <w:t xml:space="preserve">архитектуры </w:t>
      </w:r>
      <w:r w:rsidRPr="00B126D8">
        <w:rPr>
          <w:sz w:val="28"/>
          <w:szCs w:val="28"/>
        </w:rPr>
        <w:t>или</w:t>
      </w:r>
      <w:r w:rsidRPr="00B126D8">
        <w:rPr>
          <w:spacing w:val="-5"/>
          <w:sz w:val="28"/>
          <w:szCs w:val="28"/>
        </w:rPr>
        <w:t xml:space="preserve"> </w:t>
      </w:r>
      <w:r>
        <w:rPr>
          <w:sz w:val="28"/>
          <w:szCs w:val="28"/>
        </w:rPr>
        <w:t>МФЦ</w:t>
      </w:r>
      <w:r w:rsidRPr="00B126D8">
        <w:rPr>
          <w:sz w:val="28"/>
          <w:szCs w:val="28"/>
        </w:rPr>
        <w:t>;</w:t>
      </w:r>
    </w:p>
    <w:p w14:paraId="7759C2F1" w14:textId="77777777" w:rsidR="003209D0" w:rsidRPr="00B126D8" w:rsidRDefault="003209D0" w:rsidP="003209D0">
      <w:pPr>
        <w:pStyle w:val="ad"/>
        <w:widowControl w:val="0"/>
        <w:numPr>
          <w:ilvl w:val="0"/>
          <w:numId w:val="13"/>
        </w:numPr>
        <w:tabs>
          <w:tab w:val="left" w:pos="1151"/>
          <w:tab w:val="left" w:pos="1701"/>
        </w:tabs>
        <w:suppressAutoHyphens/>
        <w:autoSpaceDE w:val="0"/>
        <w:autoSpaceDN w:val="0"/>
        <w:ind w:left="0" w:firstLine="709"/>
        <w:contextualSpacing w:val="0"/>
        <w:jc w:val="both"/>
        <w:rPr>
          <w:sz w:val="28"/>
          <w:szCs w:val="28"/>
        </w:rPr>
      </w:pPr>
      <w:r w:rsidRPr="00B126D8">
        <w:rPr>
          <w:sz w:val="28"/>
          <w:szCs w:val="28"/>
        </w:rPr>
        <w:t>письменно, в том числе посредством электронной почты, факсимильной</w:t>
      </w:r>
      <w:r w:rsidRPr="00B126D8">
        <w:rPr>
          <w:spacing w:val="-67"/>
          <w:sz w:val="28"/>
          <w:szCs w:val="28"/>
        </w:rPr>
        <w:t xml:space="preserve"> </w:t>
      </w:r>
      <w:r w:rsidRPr="00B126D8">
        <w:rPr>
          <w:sz w:val="28"/>
          <w:szCs w:val="28"/>
        </w:rPr>
        <w:t>связи;</w:t>
      </w:r>
    </w:p>
    <w:p w14:paraId="49989F65" w14:textId="77777777" w:rsidR="003209D0" w:rsidRDefault="003209D0" w:rsidP="003209D0">
      <w:pPr>
        <w:pStyle w:val="ad"/>
        <w:widowControl w:val="0"/>
        <w:numPr>
          <w:ilvl w:val="0"/>
          <w:numId w:val="13"/>
        </w:numPr>
        <w:tabs>
          <w:tab w:val="left" w:pos="1134"/>
        </w:tabs>
        <w:suppressAutoHyphens/>
        <w:autoSpaceDE w:val="0"/>
        <w:autoSpaceDN w:val="0"/>
        <w:spacing w:line="321" w:lineRule="exact"/>
        <w:ind w:left="0" w:firstLine="709"/>
        <w:contextualSpacing w:val="0"/>
        <w:jc w:val="both"/>
        <w:rPr>
          <w:sz w:val="28"/>
          <w:szCs w:val="28"/>
        </w:rPr>
      </w:pPr>
      <w:r w:rsidRPr="00B126D8">
        <w:rPr>
          <w:sz w:val="28"/>
          <w:szCs w:val="28"/>
        </w:rPr>
        <w:t>посредством</w:t>
      </w:r>
      <w:r w:rsidRPr="00B126D8">
        <w:rPr>
          <w:spacing w:val="-6"/>
          <w:sz w:val="28"/>
          <w:szCs w:val="28"/>
        </w:rPr>
        <w:t xml:space="preserve"> </w:t>
      </w:r>
      <w:r w:rsidRPr="00B126D8">
        <w:rPr>
          <w:sz w:val="28"/>
          <w:szCs w:val="28"/>
        </w:rPr>
        <w:t>размещения</w:t>
      </w:r>
      <w:r w:rsidRPr="00B126D8">
        <w:rPr>
          <w:spacing w:val="-5"/>
          <w:sz w:val="28"/>
          <w:szCs w:val="28"/>
        </w:rPr>
        <w:t xml:space="preserve"> </w:t>
      </w:r>
      <w:r w:rsidRPr="00B126D8">
        <w:rPr>
          <w:sz w:val="28"/>
          <w:szCs w:val="28"/>
        </w:rPr>
        <w:t>в</w:t>
      </w:r>
      <w:r w:rsidRPr="00B126D8">
        <w:rPr>
          <w:spacing w:val="-4"/>
          <w:sz w:val="28"/>
          <w:szCs w:val="28"/>
        </w:rPr>
        <w:t xml:space="preserve"> </w:t>
      </w:r>
      <w:r w:rsidRPr="00B126D8">
        <w:rPr>
          <w:sz w:val="28"/>
          <w:szCs w:val="28"/>
        </w:rPr>
        <w:t>открытой</w:t>
      </w:r>
      <w:r w:rsidRPr="00B126D8">
        <w:rPr>
          <w:spacing w:val="-5"/>
          <w:sz w:val="28"/>
          <w:szCs w:val="28"/>
        </w:rPr>
        <w:t xml:space="preserve"> </w:t>
      </w:r>
      <w:r w:rsidRPr="00B126D8">
        <w:rPr>
          <w:sz w:val="28"/>
          <w:szCs w:val="28"/>
        </w:rPr>
        <w:t>и</w:t>
      </w:r>
      <w:r w:rsidRPr="00B126D8">
        <w:rPr>
          <w:spacing w:val="-5"/>
          <w:sz w:val="28"/>
          <w:szCs w:val="28"/>
        </w:rPr>
        <w:t xml:space="preserve"> </w:t>
      </w:r>
      <w:r w:rsidRPr="00B126D8">
        <w:rPr>
          <w:sz w:val="28"/>
          <w:szCs w:val="28"/>
        </w:rPr>
        <w:t>доступной</w:t>
      </w:r>
      <w:r w:rsidRPr="00B126D8">
        <w:rPr>
          <w:spacing w:val="-4"/>
          <w:sz w:val="28"/>
          <w:szCs w:val="28"/>
        </w:rPr>
        <w:t xml:space="preserve"> </w:t>
      </w:r>
      <w:r w:rsidRPr="00B126D8">
        <w:rPr>
          <w:sz w:val="28"/>
          <w:szCs w:val="28"/>
        </w:rPr>
        <w:t>форме</w:t>
      </w:r>
      <w:r w:rsidRPr="00B126D8">
        <w:rPr>
          <w:spacing w:val="-6"/>
          <w:sz w:val="28"/>
          <w:szCs w:val="28"/>
        </w:rPr>
        <w:t xml:space="preserve"> </w:t>
      </w:r>
      <w:r w:rsidRPr="00B126D8">
        <w:rPr>
          <w:sz w:val="28"/>
          <w:szCs w:val="28"/>
        </w:rPr>
        <w:t>информации:</w:t>
      </w:r>
    </w:p>
    <w:p w14:paraId="7F27CBAA" w14:textId="77777777" w:rsidR="003209D0" w:rsidRPr="00B126D8" w:rsidRDefault="003209D0" w:rsidP="003209D0">
      <w:pPr>
        <w:pStyle w:val="ad"/>
        <w:widowControl w:val="0"/>
        <w:numPr>
          <w:ilvl w:val="1"/>
          <w:numId w:val="15"/>
        </w:numPr>
        <w:tabs>
          <w:tab w:val="left" w:pos="1134"/>
        </w:tabs>
        <w:suppressAutoHyphens/>
        <w:autoSpaceDE w:val="0"/>
        <w:autoSpaceDN w:val="0"/>
        <w:spacing w:line="321" w:lineRule="exact"/>
        <w:ind w:left="0" w:firstLine="709"/>
        <w:contextualSpacing w:val="0"/>
        <w:jc w:val="both"/>
        <w:rPr>
          <w:sz w:val="28"/>
          <w:szCs w:val="28"/>
        </w:rPr>
      </w:pPr>
      <w:r w:rsidRPr="00B126D8">
        <w:rPr>
          <w:sz w:val="28"/>
          <w:szCs w:val="28"/>
        </w:rPr>
        <w:t>в федеральной государственной информационной системе</w:t>
      </w:r>
      <w:r w:rsidRPr="00B126D8">
        <w:rPr>
          <w:spacing w:val="1"/>
          <w:sz w:val="28"/>
          <w:szCs w:val="28"/>
        </w:rPr>
        <w:t xml:space="preserve"> </w:t>
      </w:r>
      <w:r w:rsidRPr="00B126D8">
        <w:rPr>
          <w:sz w:val="28"/>
          <w:szCs w:val="28"/>
        </w:rPr>
        <w:t>«Единый портал</w:t>
      </w:r>
      <w:r w:rsidRPr="00B126D8">
        <w:rPr>
          <w:spacing w:val="1"/>
          <w:sz w:val="28"/>
          <w:szCs w:val="28"/>
        </w:rPr>
        <w:t xml:space="preserve"> </w:t>
      </w:r>
      <w:r w:rsidRPr="00B126D8">
        <w:rPr>
          <w:sz w:val="28"/>
          <w:szCs w:val="28"/>
        </w:rPr>
        <w:t>государственных</w:t>
      </w:r>
      <w:r w:rsidRPr="00B126D8">
        <w:rPr>
          <w:spacing w:val="-5"/>
          <w:sz w:val="28"/>
          <w:szCs w:val="28"/>
        </w:rPr>
        <w:t xml:space="preserve"> </w:t>
      </w:r>
      <w:r w:rsidRPr="00B126D8">
        <w:rPr>
          <w:sz w:val="28"/>
          <w:szCs w:val="28"/>
        </w:rPr>
        <w:t>и</w:t>
      </w:r>
      <w:r w:rsidRPr="00B126D8">
        <w:rPr>
          <w:spacing w:val="-4"/>
          <w:sz w:val="28"/>
          <w:szCs w:val="28"/>
        </w:rPr>
        <w:t xml:space="preserve"> </w:t>
      </w:r>
      <w:r w:rsidRPr="00B126D8">
        <w:rPr>
          <w:sz w:val="28"/>
          <w:szCs w:val="28"/>
        </w:rPr>
        <w:t>муниципальных</w:t>
      </w:r>
      <w:r w:rsidRPr="00B126D8">
        <w:rPr>
          <w:spacing w:val="-4"/>
          <w:sz w:val="28"/>
          <w:szCs w:val="28"/>
        </w:rPr>
        <w:t xml:space="preserve"> </w:t>
      </w:r>
      <w:r w:rsidRPr="00B126D8">
        <w:rPr>
          <w:sz w:val="28"/>
          <w:szCs w:val="28"/>
        </w:rPr>
        <w:t>услуг</w:t>
      </w:r>
      <w:r w:rsidRPr="00B126D8">
        <w:rPr>
          <w:spacing w:val="79"/>
          <w:sz w:val="28"/>
          <w:szCs w:val="28"/>
        </w:rPr>
        <w:t xml:space="preserve"> </w:t>
      </w:r>
      <w:r w:rsidRPr="00B126D8">
        <w:rPr>
          <w:sz w:val="28"/>
          <w:szCs w:val="28"/>
        </w:rPr>
        <w:t xml:space="preserve">(функций)» </w:t>
      </w:r>
      <w:r w:rsidRPr="00B126D8">
        <w:rPr>
          <w:spacing w:val="-1"/>
          <w:sz w:val="28"/>
          <w:szCs w:val="28"/>
        </w:rPr>
        <w:t>(https://</w:t>
      </w:r>
      <w:hyperlink r:id="rId12">
        <w:r w:rsidRPr="00B126D8">
          <w:rPr>
            <w:spacing w:val="-1"/>
            <w:sz w:val="28"/>
            <w:szCs w:val="28"/>
          </w:rPr>
          <w:t>www.gosuslugi.ru/)</w:t>
        </w:r>
      </w:hyperlink>
      <w:r w:rsidRPr="00B126D8">
        <w:rPr>
          <w:spacing w:val="-1"/>
          <w:sz w:val="28"/>
          <w:szCs w:val="28"/>
        </w:rPr>
        <w:t xml:space="preserve"> </w:t>
      </w:r>
      <w:r w:rsidRPr="00B126D8">
        <w:rPr>
          <w:spacing w:val="-67"/>
          <w:sz w:val="28"/>
          <w:szCs w:val="28"/>
        </w:rPr>
        <w:t xml:space="preserve"> </w:t>
      </w:r>
      <w:r w:rsidRPr="00B126D8">
        <w:rPr>
          <w:sz w:val="28"/>
          <w:szCs w:val="28"/>
        </w:rPr>
        <w:t>(далее</w:t>
      </w:r>
      <w:r w:rsidRPr="00B126D8">
        <w:rPr>
          <w:spacing w:val="-5"/>
          <w:sz w:val="28"/>
          <w:szCs w:val="28"/>
        </w:rPr>
        <w:t xml:space="preserve"> </w:t>
      </w:r>
      <w:r w:rsidRPr="00B126D8">
        <w:rPr>
          <w:sz w:val="28"/>
          <w:szCs w:val="28"/>
        </w:rPr>
        <w:t>–</w:t>
      </w:r>
      <w:r w:rsidRPr="00B126D8">
        <w:rPr>
          <w:spacing w:val="1"/>
          <w:sz w:val="28"/>
          <w:szCs w:val="28"/>
        </w:rPr>
        <w:t xml:space="preserve"> </w:t>
      </w:r>
      <w:r w:rsidRPr="00B126D8">
        <w:rPr>
          <w:sz w:val="28"/>
          <w:szCs w:val="28"/>
        </w:rPr>
        <w:t>ЕПГУ);</w:t>
      </w:r>
    </w:p>
    <w:p w14:paraId="34BD4121" w14:textId="77777777" w:rsidR="003209D0" w:rsidRPr="00914B50" w:rsidRDefault="003209D0" w:rsidP="003209D0">
      <w:pPr>
        <w:pStyle w:val="ad"/>
        <w:numPr>
          <w:ilvl w:val="0"/>
          <w:numId w:val="14"/>
        </w:numPr>
        <w:tabs>
          <w:tab w:val="left" w:pos="1701"/>
        </w:tabs>
        <w:spacing w:before="1"/>
        <w:ind w:left="0" w:firstLine="709"/>
        <w:jc w:val="both"/>
        <w:rPr>
          <w:sz w:val="28"/>
          <w:szCs w:val="28"/>
        </w:rPr>
      </w:pPr>
      <w:r w:rsidRPr="00914B50">
        <w:rPr>
          <w:sz w:val="28"/>
          <w:szCs w:val="28"/>
        </w:rPr>
        <w:t>на</w:t>
      </w:r>
      <w:r w:rsidRPr="00914B50">
        <w:rPr>
          <w:spacing w:val="-7"/>
          <w:sz w:val="28"/>
          <w:szCs w:val="28"/>
        </w:rPr>
        <w:t xml:space="preserve"> </w:t>
      </w:r>
      <w:r w:rsidRPr="00914B50">
        <w:rPr>
          <w:sz w:val="28"/>
          <w:szCs w:val="28"/>
        </w:rPr>
        <w:t>официальном</w:t>
      </w:r>
      <w:r w:rsidRPr="00914B50">
        <w:rPr>
          <w:spacing w:val="-6"/>
          <w:sz w:val="28"/>
          <w:szCs w:val="28"/>
        </w:rPr>
        <w:t xml:space="preserve"> </w:t>
      </w:r>
      <w:r w:rsidRPr="00914B50">
        <w:rPr>
          <w:sz w:val="28"/>
          <w:szCs w:val="28"/>
        </w:rPr>
        <w:t>сайте</w:t>
      </w:r>
      <w:r w:rsidRPr="00914B50">
        <w:rPr>
          <w:spacing w:val="-7"/>
          <w:sz w:val="28"/>
          <w:szCs w:val="28"/>
        </w:rPr>
        <w:t xml:space="preserve"> </w:t>
      </w:r>
      <w:r w:rsidRPr="00914B50">
        <w:rPr>
          <w:sz w:val="28"/>
          <w:szCs w:val="28"/>
        </w:rPr>
        <w:t>Администрации Белокалитвинского района (s://kalitva-land.ru/);</w:t>
      </w:r>
    </w:p>
    <w:p w14:paraId="5B7858F1" w14:textId="77777777" w:rsidR="003209D0" w:rsidRPr="00B126D8" w:rsidRDefault="003209D0" w:rsidP="003209D0">
      <w:pPr>
        <w:pStyle w:val="ad"/>
        <w:widowControl w:val="0"/>
        <w:numPr>
          <w:ilvl w:val="0"/>
          <w:numId w:val="13"/>
        </w:numPr>
        <w:tabs>
          <w:tab w:val="left" w:pos="1276"/>
        </w:tabs>
        <w:suppressAutoHyphens/>
        <w:autoSpaceDE w:val="0"/>
        <w:autoSpaceDN w:val="0"/>
        <w:ind w:left="0" w:firstLine="709"/>
        <w:contextualSpacing w:val="0"/>
        <w:jc w:val="both"/>
        <w:rPr>
          <w:sz w:val="28"/>
          <w:szCs w:val="28"/>
        </w:rPr>
      </w:pPr>
      <w:r w:rsidRPr="00B126D8">
        <w:rPr>
          <w:sz w:val="28"/>
          <w:szCs w:val="28"/>
        </w:rPr>
        <w:t>посредством</w:t>
      </w:r>
      <w:r w:rsidRPr="00B126D8">
        <w:rPr>
          <w:spacing w:val="-8"/>
          <w:sz w:val="28"/>
          <w:szCs w:val="28"/>
        </w:rPr>
        <w:t xml:space="preserve"> </w:t>
      </w:r>
      <w:r w:rsidRPr="00B126D8">
        <w:rPr>
          <w:sz w:val="28"/>
          <w:szCs w:val="28"/>
        </w:rPr>
        <w:t>размещения</w:t>
      </w:r>
      <w:r w:rsidRPr="00B126D8">
        <w:rPr>
          <w:spacing w:val="-6"/>
          <w:sz w:val="28"/>
          <w:szCs w:val="28"/>
        </w:rPr>
        <w:t xml:space="preserve"> </w:t>
      </w:r>
      <w:r w:rsidRPr="00B126D8">
        <w:rPr>
          <w:sz w:val="28"/>
          <w:szCs w:val="28"/>
        </w:rPr>
        <w:t>информации</w:t>
      </w:r>
      <w:r w:rsidRPr="00B126D8">
        <w:rPr>
          <w:spacing w:val="-7"/>
          <w:sz w:val="28"/>
          <w:szCs w:val="28"/>
        </w:rPr>
        <w:t xml:space="preserve"> </w:t>
      </w:r>
      <w:r w:rsidRPr="00B126D8">
        <w:rPr>
          <w:sz w:val="28"/>
          <w:szCs w:val="28"/>
        </w:rPr>
        <w:t>на</w:t>
      </w:r>
      <w:r w:rsidRPr="00B126D8">
        <w:rPr>
          <w:spacing w:val="-7"/>
          <w:sz w:val="28"/>
          <w:szCs w:val="28"/>
        </w:rPr>
        <w:t xml:space="preserve"> </w:t>
      </w:r>
      <w:r w:rsidRPr="00B126D8">
        <w:rPr>
          <w:sz w:val="28"/>
          <w:szCs w:val="28"/>
        </w:rPr>
        <w:t>информационных</w:t>
      </w:r>
      <w:r w:rsidRPr="00B126D8">
        <w:rPr>
          <w:spacing w:val="-7"/>
          <w:sz w:val="28"/>
          <w:szCs w:val="28"/>
        </w:rPr>
        <w:t xml:space="preserve"> </w:t>
      </w:r>
      <w:r w:rsidRPr="00B126D8">
        <w:rPr>
          <w:sz w:val="28"/>
          <w:szCs w:val="28"/>
        </w:rPr>
        <w:t>стендах</w:t>
      </w:r>
      <w:r w:rsidRPr="00B126D8">
        <w:rPr>
          <w:spacing w:val="-67"/>
          <w:sz w:val="28"/>
          <w:szCs w:val="28"/>
        </w:rPr>
        <w:t xml:space="preserve"> </w:t>
      </w:r>
      <w:r w:rsidRPr="006A20EC">
        <w:rPr>
          <w:sz w:val="28"/>
          <w:szCs w:val="28"/>
        </w:rPr>
        <w:t>отдел</w:t>
      </w:r>
      <w:r>
        <w:rPr>
          <w:sz w:val="28"/>
          <w:szCs w:val="28"/>
        </w:rPr>
        <w:t xml:space="preserve">а </w:t>
      </w:r>
      <w:r w:rsidRPr="006A20EC">
        <w:rPr>
          <w:sz w:val="28"/>
          <w:szCs w:val="28"/>
        </w:rPr>
        <w:t>архитектуры</w:t>
      </w:r>
      <w:r w:rsidRPr="00B126D8">
        <w:rPr>
          <w:sz w:val="28"/>
          <w:szCs w:val="28"/>
        </w:rPr>
        <w:t>.</w:t>
      </w:r>
    </w:p>
    <w:p w14:paraId="32F8FA1B"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lastRenderedPageBreak/>
        <w:t xml:space="preserve">1.3.2. Адрес отдела архитектуры </w:t>
      </w:r>
      <w:r>
        <w:rPr>
          <w:rFonts w:ascii="Times New Roman" w:hAnsi="Times New Roman" w:cs="Times New Roman"/>
          <w:sz w:val="28"/>
          <w:szCs w:val="28"/>
        </w:rPr>
        <w:t>А</w:t>
      </w:r>
      <w:r w:rsidRPr="006A20EC">
        <w:rPr>
          <w:rFonts w:ascii="Times New Roman" w:hAnsi="Times New Roman" w:cs="Times New Roman"/>
          <w:sz w:val="28"/>
          <w:szCs w:val="28"/>
        </w:rPr>
        <w:t xml:space="preserve">дминистрации </w:t>
      </w:r>
      <w:r>
        <w:rPr>
          <w:rFonts w:ascii="Times New Roman" w:hAnsi="Times New Roman" w:cs="Times New Roman"/>
          <w:sz w:val="28"/>
          <w:szCs w:val="28"/>
        </w:rPr>
        <w:t>Белокалитвинского района: 347045</w:t>
      </w:r>
      <w:r w:rsidRPr="006A20EC">
        <w:rPr>
          <w:rFonts w:ascii="Times New Roman" w:hAnsi="Times New Roman" w:cs="Times New Roman"/>
          <w:sz w:val="28"/>
          <w:szCs w:val="28"/>
        </w:rPr>
        <w:t xml:space="preserve">, </w:t>
      </w:r>
      <w:r>
        <w:rPr>
          <w:rFonts w:ascii="Times New Roman" w:hAnsi="Times New Roman" w:cs="Times New Roman"/>
          <w:sz w:val="28"/>
          <w:szCs w:val="28"/>
        </w:rPr>
        <w:t>Ростовская</w:t>
      </w:r>
      <w:r w:rsidRPr="006A20EC">
        <w:rPr>
          <w:rFonts w:ascii="Times New Roman" w:hAnsi="Times New Roman" w:cs="Times New Roman"/>
          <w:sz w:val="28"/>
          <w:szCs w:val="28"/>
        </w:rPr>
        <w:t xml:space="preserve"> область, г. </w:t>
      </w:r>
      <w:r>
        <w:rPr>
          <w:rFonts w:ascii="Times New Roman" w:hAnsi="Times New Roman" w:cs="Times New Roman"/>
          <w:sz w:val="28"/>
          <w:szCs w:val="28"/>
        </w:rPr>
        <w:t>Белая Калитва</w:t>
      </w:r>
      <w:r w:rsidRPr="006A20EC">
        <w:rPr>
          <w:rFonts w:ascii="Times New Roman" w:hAnsi="Times New Roman" w:cs="Times New Roman"/>
          <w:sz w:val="28"/>
          <w:szCs w:val="28"/>
        </w:rPr>
        <w:t xml:space="preserve">, </w:t>
      </w:r>
      <w:r>
        <w:rPr>
          <w:rFonts w:ascii="Times New Roman" w:hAnsi="Times New Roman" w:cs="Times New Roman"/>
          <w:sz w:val="28"/>
          <w:szCs w:val="28"/>
        </w:rPr>
        <w:t>ул. Космонавтов</w:t>
      </w:r>
      <w:r w:rsidRPr="006A20EC">
        <w:rPr>
          <w:rFonts w:ascii="Times New Roman" w:hAnsi="Times New Roman" w:cs="Times New Roman"/>
          <w:sz w:val="28"/>
          <w:szCs w:val="28"/>
        </w:rPr>
        <w:t xml:space="preserve">, д. </w:t>
      </w:r>
      <w:r>
        <w:rPr>
          <w:rFonts w:ascii="Times New Roman" w:hAnsi="Times New Roman" w:cs="Times New Roman"/>
          <w:sz w:val="28"/>
          <w:szCs w:val="28"/>
        </w:rPr>
        <w:t>3.</w:t>
      </w:r>
    </w:p>
    <w:p w14:paraId="149FAE82"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1.3.3. Информация о процедуре предоставления муниципальной услуги сообщается по номер</w:t>
      </w:r>
      <w:r>
        <w:rPr>
          <w:rFonts w:ascii="Times New Roman" w:hAnsi="Times New Roman" w:cs="Times New Roman"/>
          <w:sz w:val="28"/>
          <w:szCs w:val="28"/>
        </w:rPr>
        <w:t>у</w:t>
      </w:r>
      <w:r w:rsidRPr="006A20EC">
        <w:rPr>
          <w:rFonts w:ascii="Times New Roman" w:hAnsi="Times New Roman" w:cs="Times New Roman"/>
          <w:sz w:val="28"/>
          <w:szCs w:val="28"/>
        </w:rPr>
        <w:t xml:space="preserve"> телефон</w:t>
      </w:r>
      <w:r>
        <w:rPr>
          <w:rFonts w:ascii="Times New Roman" w:hAnsi="Times New Roman" w:cs="Times New Roman"/>
          <w:sz w:val="28"/>
          <w:szCs w:val="28"/>
        </w:rPr>
        <w:t>а</w:t>
      </w:r>
      <w:r w:rsidRPr="006A20EC">
        <w:rPr>
          <w:rFonts w:ascii="Times New Roman" w:hAnsi="Times New Roman" w:cs="Times New Roman"/>
          <w:sz w:val="28"/>
          <w:szCs w:val="28"/>
        </w:rPr>
        <w:t xml:space="preserve">: </w:t>
      </w:r>
      <w:r>
        <w:rPr>
          <w:rFonts w:ascii="Times New Roman" w:hAnsi="Times New Roman" w:cs="Times New Roman"/>
          <w:sz w:val="28"/>
          <w:szCs w:val="28"/>
        </w:rPr>
        <w:t>8 (86383) 2-22-03</w:t>
      </w:r>
      <w:r w:rsidRPr="006A20EC">
        <w:rPr>
          <w:rFonts w:ascii="Times New Roman" w:hAnsi="Times New Roman" w:cs="Times New Roman"/>
          <w:sz w:val="28"/>
          <w:szCs w:val="28"/>
        </w:rPr>
        <w:t xml:space="preserve">. </w:t>
      </w:r>
    </w:p>
    <w:p w14:paraId="4CF67CC1"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1.3.4. Адрес электронной почты отдела архитектуры </w:t>
      </w:r>
      <w:r>
        <w:rPr>
          <w:rFonts w:ascii="Times New Roman" w:hAnsi="Times New Roman" w:cs="Times New Roman"/>
          <w:sz w:val="28"/>
          <w:szCs w:val="28"/>
        </w:rPr>
        <w:t>А</w:t>
      </w:r>
      <w:r w:rsidRPr="006A20EC">
        <w:rPr>
          <w:rFonts w:ascii="Times New Roman" w:hAnsi="Times New Roman" w:cs="Times New Roman"/>
          <w:sz w:val="28"/>
          <w:szCs w:val="28"/>
        </w:rPr>
        <w:t xml:space="preserve">дминистрации </w:t>
      </w:r>
      <w:r>
        <w:rPr>
          <w:rFonts w:ascii="Times New Roman" w:hAnsi="Times New Roman" w:cs="Times New Roman"/>
          <w:sz w:val="28"/>
          <w:szCs w:val="28"/>
        </w:rPr>
        <w:t>Белокалитвинского района</w:t>
      </w:r>
      <w:r w:rsidRPr="006A20EC">
        <w:rPr>
          <w:rFonts w:ascii="Times New Roman" w:hAnsi="Times New Roman" w:cs="Times New Roman"/>
          <w:sz w:val="28"/>
          <w:szCs w:val="28"/>
        </w:rPr>
        <w:t xml:space="preserve">: </w:t>
      </w:r>
      <w:r>
        <w:rPr>
          <w:rFonts w:ascii="Times New Roman" w:hAnsi="Times New Roman" w:cs="Times New Roman"/>
          <w:sz w:val="28"/>
          <w:szCs w:val="28"/>
          <w:lang w:val="en-US"/>
        </w:rPr>
        <w:t>arhitektura</w:t>
      </w:r>
      <w:r w:rsidRPr="00CB653B">
        <w:rPr>
          <w:rFonts w:ascii="Times New Roman" w:hAnsi="Times New Roman" w:cs="Times New Roman"/>
          <w:sz w:val="28"/>
          <w:szCs w:val="28"/>
        </w:rPr>
        <w:t>_</w:t>
      </w:r>
      <w:r>
        <w:rPr>
          <w:rFonts w:ascii="Times New Roman" w:hAnsi="Times New Roman" w:cs="Times New Roman"/>
          <w:sz w:val="28"/>
          <w:szCs w:val="28"/>
          <w:lang w:val="en-US"/>
        </w:rPr>
        <w:t>b</w:t>
      </w:r>
      <w:r w:rsidRPr="00CB653B">
        <w:rPr>
          <w:rFonts w:ascii="Times New Roman" w:hAnsi="Times New Roman" w:cs="Times New Roman"/>
          <w:sz w:val="28"/>
          <w:szCs w:val="28"/>
        </w:rPr>
        <w:t>_</w:t>
      </w:r>
      <w:r>
        <w:rPr>
          <w:rFonts w:ascii="Times New Roman" w:hAnsi="Times New Roman" w:cs="Times New Roman"/>
          <w:sz w:val="28"/>
          <w:szCs w:val="28"/>
          <w:lang w:val="en-US"/>
        </w:rPr>
        <w:t>k</w:t>
      </w:r>
      <w:r w:rsidRPr="006A20EC">
        <w:rPr>
          <w:rFonts w:ascii="Times New Roman" w:hAnsi="Times New Roman" w:cs="Times New Roman"/>
          <w:sz w:val="28"/>
          <w:szCs w:val="28"/>
        </w:rPr>
        <w:t>@</w:t>
      </w:r>
      <w:r>
        <w:rPr>
          <w:rFonts w:ascii="Times New Roman" w:hAnsi="Times New Roman" w:cs="Times New Roman"/>
          <w:sz w:val="28"/>
          <w:szCs w:val="28"/>
          <w:lang w:val="en-US"/>
        </w:rPr>
        <w:t>mail</w:t>
      </w:r>
      <w:r w:rsidRPr="006A20EC">
        <w:rPr>
          <w:rFonts w:ascii="Times New Roman" w:hAnsi="Times New Roman" w:cs="Times New Roman"/>
          <w:sz w:val="28"/>
          <w:szCs w:val="28"/>
        </w:rPr>
        <w:t>.ru</w:t>
      </w:r>
      <w:r>
        <w:rPr>
          <w:rFonts w:ascii="Times New Roman" w:hAnsi="Times New Roman" w:cs="Times New Roman"/>
          <w:sz w:val="28"/>
          <w:szCs w:val="28"/>
        </w:rPr>
        <w:t>.</w:t>
      </w:r>
      <w:r w:rsidRPr="006A20EC">
        <w:rPr>
          <w:rFonts w:ascii="Times New Roman" w:hAnsi="Times New Roman" w:cs="Times New Roman"/>
          <w:sz w:val="28"/>
          <w:szCs w:val="28"/>
        </w:rPr>
        <w:t xml:space="preserve"> </w:t>
      </w:r>
    </w:p>
    <w:p w14:paraId="271CD58D"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Заявление о предоставлении муниципальной услуги предоставляется в </w:t>
      </w:r>
      <w:r w:rsidRPr="005579CA">
        <w:rPr>
          <w:rFonts w:ascii="Times New Roman" w:hAnsi="Times New Roman" w:cs="Times New Roman"/>
          <w:sz w:val="28"/>
          <w:szCs w:val="28"/>
        </w:rPr>
        <w:t xml:space="preserve">Администрацию Белокалитвинского района, либо в отдел архитектуры Администрации Белокалитвинского района </w:t>
      </w:r>
      <w:r w:rsidRPr="006A20EC">
        <w:rPr>
          <w:rFonts w:ascii="Times New Roman" w:hAnsi="Times New Roman" w:cs="Times New Roman"/>
          <w:sz w:val="28"/>
          <w:szCs w:val="28"/>
        </w:rPr>
        <w:t>посредством личного (либо по почте) обращения</w:t>
      </w:r>
      <w:r>
        <w:rPr>
          <w:rFonts w:ascii="Times New Roman" w:hAnsi="Times New Roman" w:cs="Times New Roman"/>
          <w:sz w:val="28"/>
          <w:szCs w:val="28"/>
        </w:rPr>
        <w:t xml:space="preserve"> Заявителя</w:t>
      </w:r>
      <w:r w:rsidRPr="006A20EC">
        <w:rPr>
          <w:rFonts w:ascii="Times New Roman" w:hAnsi="Times New Roman" w:cs="Times New Roman"/>
          <w:sz w:val="28"/>
          <w:szCs w:val="28"/>
        </w:rPr>
        <w:t xml:space="preserve"> или его представителя, уполномоченного им на основании доверенности, оформленной в соответствии законодательством Российской Федерации, на официальный сайт </w:t>
      </w:r>
      <w:r>
        <w:rPr>
          <w:rFonts w:ascii="Times New Roman" w:hAnsi="Times New Roman" w:cs="Times New Roman"/>
          <w:sz w:val="28"/>
          <w:szCs w:val="28"/>
        </w:rPr>
        <w:t>А</w:t>
      </w:r>
      <w:r w:rsidRPr="006A20EC">
        <w:rPr>
          <w:rFonts w:ascii="Times New Roman" w:hAnsi="Times New Roman" w:cs="Times New Roman"/>
          <w:sz w:val="28"/>
          <w:szCs w:val="28"/>
        </w:rPr>
        <w:t xml:space="preserve">дминистрации </w:t>
      </w:r>
      <w:r>
        <w:rPr>
          <w:rFonts w:ascii="Times New Roman" w:hAnsi="Times New Roman" w:cs="Times New Roman"/>
          <w:sz w:val="28"/>
          <w:szCs w:val="28"/>
        </w:rPr>
        <w:t>Белокалитвинского района,</w:t>
      </w:r>
      <w:r w:rsidRPr="006A20EC">
        <w:rPr>
          <w:rFonts w:ascii="Times New Roman" w:hAnsi="Times New Roman" w:cs="Times New Roman"/>
          <w:sz w:val="28"/>
          <w:szCs w:val="28"/>
        </w:rPr>
        <w:t xml:space="preserve"> а также с использованием федеральной государственной информационной системы «Единый портал государственных и муниципальных услуг» (www.gosuslugi.ru</w:t>
      </w:r>
      <w:r>
        <w:rPr>
          <w:rFonts w:ascii="Times New Roman" w:hAnsi="Times New Roman" w:cs="Times New Roman"/>
          <w:sz w:val="28"/>
          <w:szCs w:val="28"/>
        </w:rPr>
        <w:t>)</w:t>
      </w:r>
      <w:r w:rsidRPr="006A20EC">
        <w:rPr>
          <w:rFonts w:ascii="Times New Roman" w:hAnsi="Times New Roman" w:cs="Times New Roman"/>
          <w:sz w:val="28"/>
          <w:szCs w:val="28"/>
        </w:rPr>
        <w:t>, либо через многофункциональный центр предоставления государственных и муниципальных услуг (при обеспечении возможности оказания услуг через ЕПГУ и МФЦ).</w:t>
      </w:r>
    </w:p>
    <w:p w14:paraId="1839491C"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 1.3.5. Порядок получения информации заявителями:</w:t>
      </w:r>
    </w:p>
    <w:p w14:paraId="68B66434"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 1.3.5.1. В любое время с момента приема документов </w:t>
      </w:r>
      <w:r>
        <w:rPr>
          <w:rFonts w:ascii="Times New Roman" w:hAnsi="Times New Roman" w:cs="Times New Roman"/>
          <w:sz w:val="28"/>
          <w:szCs w:val="28"/>
        </w:rPr>
        <w:t>Заявитель</w:t>
      </w:r>
      <w:r w:rsidRPr="006A20EC">
        <w:rPr>
          <w:rFonts w:ascii="Times New Roman" w:hAnsi="Times New Roman" w:cs="Times New Roman"/>
          <w:sz w:val="28"/>
          <w:szCs w:val="28"/>
        </w:rPr>
        <w:t xml:space="preserve"> имеет право на получение сведений о ходе предоставления муниципальной услуги. </w:t>
      </w:r>
    </w:p>
    <w:p w14:paraId="382EFF19"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1.3.5.2. Информирование о ходе предоставления муниципальной услуги осуществляется специалистами отдела архитектуры: </w:t>
      </w:r>
    </w:p>
    <w:p w14:paraId="7DFD449C" w14:textId="77777777" w:rsidR="003209D0" w:rsidRDefault="003209D0" w:rsidP="003F0975">
      <w:pPr>
        <w:pStyle w:val="a8"/>
        <w:numPr>
          <w:ilvl w:val="0"/>
          <w:numId w:val="16"/>
        </w:numPr>
        <w:ind w:hanging="720"/>
        <w:jc w:val="both"/>
        <w:rPr>
          <w:rFonts w:ascii="Times New Roman" w:hAnsi="Times New Roman" w:cs="Times New Roman"/>
          <w:sz w:val="28"/>
          <w:szCs w:val="28"/>
        </w:rPr>
      </w:pPr>
      <w:r w:rsidRPr="006A20EC">
        <w:rPr>
          <w:rFonts w:ascii="Times New Roman" w:hAnsi="Times New Roman" w:cs="Times New Roman"/>
          <w:sz w:val="28"/>
          <w:szCs w:val="28"/>
        </w:rPr>
        <w:t xml:space="preserve">при непосредственном обращении заявителя; </w:t>
      </w:r>
    </w:p>
    <w:p w14:paraId="783E0F67" w14:textId="77777777" w:rsidR="003209D0" w:rsidRDefault="003209D0" w:rsidP="003F0975">
      <w:pPr>
        <w:pStyle w:val="a8"/>
        <w:numPr>
          <w:ilvl w:val="0"/>
          <w:numId w:val="16"/>
        </w:numPr>
        <w:ind w:hanging="720"/>
        <w:jc w:val="both"/>
        <w:rPr>
          <w:rFonts w:ascii="Times New Roman" w:hAnsi="Times New Roman" w:cs="Times New Roman"/>
          <w:sz w:val="28"/>
          <w:szCs w:val="28"/>
        </w:rPr>
      </w:pPr>
      <w:r w:rsidRPr="006A20EC">
        <w:rPr>
          <w:rFonts w:ascii="Times New Roman" w:hAnsi="Times New Roman" w:cs="Times New Roman"/>
          <w:sz w:val="28"/>
          <w:szCs w:val="28"/>
        </w:rPr>
        <w:t xml:space="preserve">с использованием телефонной связи. </w:t>
      </w:r>
    </w:p>
    <w:p w14:paraId="7FE1D0A2"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1.3.5.3. Информация о сроке завершения оформления документов и возможности получения заявителем результата предоставления муниципальной услуги сообщается </w:t>
      </w:r>
      <w:r>
        <w:rPr>
          <w:rFonts w:ascii="Times New Roman" w:hAnsi="Times New Roman" w:cs="Times New Roman"/>
          <w:sz w:val="28"/>
          <w:szCs w:val="28"/>
        </w:rPr>
        <w:t>З</w:t>
      </w:r>
      <w:r w:rsidRPr="006A20EC">
        <w:rPr>
          <w:rFonts w:ascii="Times New Roman" w:hAnsi="Times New Roman" w:cs="Times New Roman"/>
          <w:sz w:val="28"/>
          <w:szCs w:val="28"/>
        </w:rPr>
        <w:t>аявителю в момент подачи заявления на предос</w:t>
      </w:r>
      <w:r>
        <w:rPr>
          <w:rFonts w:ascii="Times New Roman" w:hAnsi="Times New Roman" w:cs="Times New Roman"/>
          <w:sz w:val="28"/>
          <w:szCs w:val="28"/>
        </w:rPr>
        <w:t>тавление муниципальной услуги.</w:t>
      </w:r>
      <w:r w:rsidRPr="006A20EC">
        <w:rPr>
          <w:rFonts w:ascii="Times New Roman" w:hAnsi="Times New Roman" w:cs="Times New Roman"/>
          <w:sz w:val="28"/>
          <w:szCs w:val="28"/>
        </w:rPr>
        <w:t xml:space="preserve"> </w:t>
      </w:r>
    </w:p>
    <w:p w14:paraId="150DDE8D"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1.3.6. Консультации (справки) по вопросам предоставления муниципальной услуги предоставляются специалистами отдела архитектуры. </w:t>
      </w:r>
    </w:p>
    <w:p w14:paraId="501F78E6"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1.3.6.1. Консультации предоставляются по вопросам: </w:t>
      </w:r>
    </w:p>
    <w:p w14:paraId="626DF9CD" w14:textId="77777777" w:rsidR="003209D0" w:rsidRDefault="003209D0" w:rsidP="003209D0">
      <w:pPr>
        <w:pStyle w:val="a8"/>
        <w:numPr>
          <w:ilvl w:val="0"/>
          <w:numId w:val="17"/>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перечня документов, необходимых для предоставления муниципальной услуги; </w:t>
      </w:r>
    </w:p>
    <w:p w14:paraId="30151D0B" w14:textId="77777777" w:rsidR="003209D0" w:rsidRDefault="003209D0" w:rsidP="003209D0">
      <w:pPr>
        <w:pStyle w:val="a8"/>
        <w:numPr>
          <w:ilvl w:val="0"/>
          <w:numId w:val="17"/>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комплектности (достаточности) представленных документов; </w:t>
      </w:r>
    </w:p>
    <w:p w14:paraId="3507F43B" w14:textId="77777777" w:rsidR="003209D0" w:rsidRDefault="003209D0" w:rsidP="003209D0">
      <w:pPr>
        <w:pStyle w:val="a8"/>
        <w:numPr>
          <w:ilvl w:val="0"/>
          <w:numId w:val="17"/>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правильности оформления документов, необходимых для предоставления услуги; </w:t>
      </w:r>
    </w:p>
    <w:p w14:paraId="0D314EFB" w14:textId="77777777" w:rsidR="003209D0" w:rsidRDefault="003209D0" w:rsidP="003209D0">
      <w:pPr>
        <w:pStyle w:val="a8"/>
        <w:numPr>
          <w:ilvl w:val="0"/>
          <w:numId w:val="17"/>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источника получения документов, необходимых для предоставления муниципальной услуги (орган или организация и ее местонахождение); </w:t>
      </w:r>
    </w:p>
    <w:p w14:paraId="37AFBAF7" w14:textId="77777777" w:rsidR="003209D0" w:rsidRDefault="003209D0" w:rsidP="003209D0">
      <w:pPr>
        <w:pStyle w:val="a8"/>
        <w:numPr>
          <w:ilvl w:val="0"/>
          <w:numId w:val="17"/>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времени приема, порядка и сроков выдачи документов; </w:t>
      </w:r>
    </w:p>
    <w:p w14:paraId="6BA47004" w14:textId="77777777" w:rsidR="003209D0" w:rsidRDefault="003209D0" w:rsidP="003209D0">
      <w:pPr>
        <w:pStyle w:val="a8"/>
        <w:numPr>
          <w:ilvl w:val="0"/>
          <w:numId w:val="17"/>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иным вопросам. </w:t>
      </w:r>
    </w:p>
    <w:p w14:paraId="1E6A44F0"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Консультации предоставляются в устной форме при личном обращении либо посредством телефонной связи. </w:t>
      </w:r>
    </w:p>
    <w:p w14:paraId="6DE36BD9"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lastRenderedPageBreak/>
        <w:t xml:space="preserve">1.3.6.2. Если специалист, принявший звонок, не может ответить на поставленные вопросы самостоятельно,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Обращение по телефону допускается в течение рабочего времени </w:t>
      </w:r>
      <w:r>
        <w:rPr>
          <w:rFonts w:ascii="Times New Roman" w:hAnsi="Times New Roman" w:cs="Times New Roman"/>
          <w:sz w:val="28"/>
          <w:szCs w:val="28"/>
        </w:rPr>
        <w:t>отдела архитектуры.</w:t>
      </w:r>
    </w:p>
    <w:p w14:paraId="48AD5AAB"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1.3.7. Требования к размещению и оформлению визуальной, текстовой и мультимедийной информации. Тексты информационных материалов печатаются удобным для чтения шрифтом, без исправлений, наиболее важные места подчеркиваются. На информационном стенде, размещенном в помещении, где осуществляется предоставление муниципальной услуги, и в сети Интернет размещается информация о местонахождении и графике работы уполномоченного структурного подразделения, на которое возложено предоставление данной муниципальной услуги, а также следующая информация: </w:t>
      </w:r>
    </w:p>
    <w:p w14:paraId="3D7C2F42"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а) текст административного регламента;</w:t>
      </w:r>
    </w:p>
    <w:p w14:paraId="602DC859"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б) образец формы заявления о согласовании архитектурно-градостроительного облика объе</w:t>
      </w:r>
      <w:r>
        <w:rPr>
          <w:rFonts w:ascii="Times New Roman" w:hAnsi="Times New Roman" w:cs="Times New Roman"/>
          <w:sz w:val="28"/>
          <w:szCs w:val="28"/>
        </w:rPr>
        <w:t>кта.</w:t>
      </w:r>
    </w:p>
    <w:p w14:paraId="576BE236"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 </w:t>
      </w:r>
    </w:p>
    <w:p w14:paraId="60D21053" w14:textId="77777777" w:rsidR="003209D0" w:rsidRDefault="003209D0" w:rsidP="003209D0">
      <w:pPr>
        <w:pStyle w:val="a8"/>
        <w:numPr>
          <w:ilvl w:val="0"/>
          <w:numId w:val="44"/>
        </w:numPr>
        <w:jc w:val="both"/>
        <w:rPr>
          <w:rFonts w:ascii="Times New Roman" w:hAnsi="Times New Roman" w:cs="Times New Roman"/>
          <w:sz w:val="28"/>
          <w:szCs w:val="28"/>
        </w:rPr>
      </w:pPr>
      <w:r>
        <w:rPr>
          <w:rFonts w:ascii="Times New Roman" w:hAnsi="Times New Roman" w:cs="Times New Roman"/>
          <w:sz w:val="28"/>
          <w:szCs w:val="28"/>
        </w:rPr>
        <w:t>Стандарт предоставления муниципальной услуги</w:t>
      </w:r>
    </w:p>
    <w:p w14:paraId="75C930C4" w14:textId="77777777" w:rsidR="003209D0" w:rsidRDefault="003209D0" w:rsidP="003209D0">
      <w:pPr>
        <w:pStyle w:val="a8"/>
        <w:ind w:left="1429"/>
        <w:jc w:val="both"/>
        <w:rPr>
          <w:rFonts w:ascii="Times New Roman" w:hAnsi="Times New Roman" w:cs="Times New Roman"/>
          <w:sz w:val="28"/>
          <w:szCs w:val="28"/>
        </w:rPr>
      </w:pPr>
    </w:p>
    <w:p w14:paraId="4260CFA1" w14:textId="77777777" w:rsidR="003209D0" w:rsidRDefault="003209D0" w:rsidP="003209D0">
      <w:pPr>
        <w:pStyle w:val="a8"/>
        <w:ind w:firstLine="709"/>
        <w:jc w:val="center"/>
        <w:rPr>
          <w:rFonts w:ascii="Times New Roman" w:hAnsi="Times New Roman" w:cs="Times New Roman"/>
          <w:sz w:val="28"/>
          <w:szCs w:val="28"/>
        </w:rPr>
      </w:pPr>
      <w:r w:rsidRPr="006A20EC">
        <w:rPr>
          <w:rFonts w:ascii="Times New Roman" w:hAnsi="Times New Roman" w:cs="Times New Roman"/>
          <w:sz w:val="28"/>
          <w:szCs w:val="28"/>
        </w:rPr>
        <w:t>Наименование муниципальной услуги</w:t>
      </w:r>
    </w:p>
    <w:p w14:paraId="170A3A38" w14:textId="77777777" w:rsidR="003209D0" w:rsidRDefault="003209D0" w:rsidP="003209D0">
      <w:pPr>
        <w:pStyle w:val="a8"/>
        <w:numPr>
          <w:ilvl w:val="1"/>
          <w:numId w:val="44"/>
        </w:numPr>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6A20EC">
        <w:rPr>
          <w:rFonts w:ascii="Times New Roman" w:hAnsi="Times New Roman" w:cs="Times New Roman"/>
          <w:sz w:val="28"/>
          <w:szCs w:val="28"/>
        </w:rPr>
        <w:t>униципальн</w:t>
      </w:r>
      <w:r>
        <w:rPr>
          <w:rFonts w:ascii="Times New Roman" w:hAnsi="Times New Roman" w:cs="Times New Roman"/>
          <w:sz w:val="28"/>
          <w:szCs w:val="28"/>
        </w:rPr>
        <w:t>ая</w:t>
      </w:r>
      <w:r w:rsidRPr="006A20EC">
        <w:rPr>
          <w:rFonts w:ascii="Times New Roman" w:hAnsi="Times New Roman" w:cs="Times New Roman"/>
          <w:sz w:val="28"/>
          <w:szCs w:val="28"/>
        </w:rPr>
        <w:t xml:space="preserve"> услуг</w:t>
      </w:r>
      <w:r>
        <w:rPr>
          <w:rFonts w:ascii="Times New Roman" w:hAnsi="Times New Roman" w:cs="Times New Roman"/>
          <w:sz w:val="28"/>
          <w:szCs w:val="28"/>
        </w:rPr>
        <w:t>а</w:t>
      </w:r>
      <w:r w:rsidRPr="006A20EC">
        <w:rPr>
          <w:rFonts w:ascii="Times New Roman" w:hAnsi="Times New Roman" w:cs="Times New Roman"/>
          <w:sz w:val="28"/>
          <w:szCs w:val="28"/>
        </w:rPr>
        <w:t xml:space="preserve"> «Предоставление решения о согласовании архитектурно-градостроительного облика объекта». </w:t>
      </w:r>
    </w:p>
    <w:p w14:paraId="7E682AF1" w14:textId="77777777" w:rsidR="003209D0" w:rsidRDefault="003209D0" w:rsidP="003209D0">
      <w:pPr>
        <w:pStyle w:val="a8"/>
        <w:ind w:left="1429"/>
        <w:jc w:val="both"/>
        <w:rPr>
          <w:rFonts w:ascii="Times New Roman" w:hAnsi="Times New Roman" w:cs="Times New Roman"/>
          <w:sz w:val="28"/>
          <w:szCs w:val="28"/>
        </w:rPr>
      </w:pPr>
    </w:p>
    <w:p w14:paraId="7D444D05" w14:textId="77777777" w:rsidR="003209D0" w:rsidRDefault="003209D0" w:rsidP="003209D0">
      <w:pPr>
        <w:pStyle w:val="a8"/>
        <w:jc w:val="center"/>
        <w:rPr>
          <w:rFonts w:ascii="Times New Roman" w:hAnsi="Times New Roman" w:cs="Times New Roman"/>
          <w:sz w:val="28"/>
          <w:szCs w:val="28"/>
        </w:rPr>
      </w:pPr>
      <w:r>
        <w:rPr>
          <w:rFonts w:ascii="Times New Roman" w:hAnsi="Times New Roman" w:cs="Times New Roman"/>
          <w:sz w:val="28"/>
          <w:szCs w:val="28"/>
        </w:rPr>
        <w:t>Наименование органа местного самоуправления, предоставляющего муниципальную услугу</w:t>
      </w:r>
    </w:p>
    <w:p w14:paraId="404BA131" w14:textId="2FF7171B" w:rsidR="003209D0" w:rsidRPr="005579CA" w:rsidRDefault="003209D0" w:rsidP="003209D0">
      <w:pPr>
        <w:pStyle w:val="a8"/>
        <w:ind w:firstLine="709"/>
        <w:jc w:val="both"/>
        <w:rPr>
          <w:rFonts w:ascii="Times New Roman" w:hAnsi="Times New Roman" w:cs="Times New Roman"/>
          <w:sz w:val="28"/>
          <w:szCs w:val="28"/>
        </w:rPr>
      </w:pPr>
      <w:r>
        <w:rPr>
          <w:rFonts w:ascii="Times New Roman" w:hAnsi="Times New Roman" w:cs="Times New Roman"/>
          <w:sz w:val="28"/>
          <w:szCs w:val="28"/>
        </w:rPr>
        <w:t>2.2</w:t>
      </w:r>
      <w:r w:rsidR="003F0975">
        <w:rPr>
          <w:rFonts w:ascii="Times New Roman" w:hAnsi="Times New Roman" w:cs="Times New Roman"/>
          <w:sz w:val="28"/>
          <w:szCs w:val="28"/>
        </w:rPr>
        <w:t>.</w:t>
      </w:r>
      <w:r>
        <w:rPr>
          <w:rFonts w:ascii="Times New Roman" w:hAnsi="Times New Roman" w:cs="Times New Roman"/>
          <w:sz w:val="28"/>
          <w:szCs w:val="28"/>
        </w:rPr>
        <w:t xml:space="preserve"> </w:t>
      </w:r>
      <w:r w:rsidRPr="005579CA">
        <w:rPr>
          <w:rFonts w:ascii="Times New Roman" w:hAnsi="Times New Roman" w:cs="Times New Roman"/>
          <w:sz w:val="28"/>
          <w:szCs w:val="28"/>
        </w:rPr>
        <w:t xml:space="preserve">Предоставление муниципальной услуги осуществляется структурным подразделением Администрации Белокалитвинского района - отделом архитектуры. </w:t>
      </w:r>
    </w:p>
    <w:p w14:paraId="3073AFB1" w14:textId="77777777" w:rsidR="003209D0" w:rsidRDefault="003209D0" w:rsidP="003209D0">
      <w:pPr>
        <w:pStyle w:val="a8"/>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8604C9">
        <w:rPr>
          <w:rFonts w:ascii="Times New Roman" w:hAnsi="Times New Roman" w:cs="Times New Roman"/>
          <w:sz w:val="28"/>
          <w:szCs w:val="28"/>
        </w:rPr>
        <w:t>В соответствии с пунктом 3 части 1 статьи 7 Федерального закона от 27 июля 2010</w:t>
      </w:r>
      <w:r>
        <w:rPr>
          <w:rFonts w:ascii="Times New Roman" w:hAnsi="Times New Roman" w:cs="Times New Roman"/>
          <w:sz w:val="28"/>
          <w:szCs w:val="28"/>
        </w:rPr>
        <w:t xml:space="preserve"> </w:t>
      </w:r>
      <w:r w:rsidRPr="008604C9">
        <w:rPr>
          <w:rFonts w:ascii="Times New Roman" w:hAnsi="Times New Roman" w:cs="Times New Roman"/>
          <w:sz w:val="28"/>
          <w:szCs w:val="28"/>
        </w:rPr>
        <w:t xml:space="preserve">года </w:t>
      </w:r>
      <w:r>
        <w:rPr>
          <w:rFonts w:ascii="Times New Roman" w:hAnsi="Times New Roman" w:cs="Times New Roman"/>
          <w:sz w:val="28"/>
          <w:szCs w:val="28"/>
        </w:rPr>
        <w:t>№</w:t>
      </w:r>
      <w:r w:rsidRPr="008604C9">
        <w:rPr>
          <w:rFonts w:ascii="Times New Roman" w:hAnsi="Times New Roman" w:cs="Times New Roman"/>
          <w:sz w:val="28"/>
          <w:szCs w:val="28"/>
        </w:rPr>
        <w:t xml:space="preserve"> 210-ФЗ "Об организации предоставления государственных и муниципальных</w:t>
      </w:r>
      <w:r>
        <w:rPr>
          <w:rFonts w:ascii="Times New Roman" w:hAnsi="Times New Roman" w:cs="Times New Roman"/>
          <w:sz w:val="28"/>
          <w:szCs w:val="28"/>
        </w:rPr>
        <w:t xml:space="preserve"> </w:t>
      </w:r>
      <w:r w:rsidRPr="008604C9">
        <w:rPr>
          <w:rFonts w:ascii="Times New Roman" w:hAnsi="Times New Roman" w:cs="Times New Roman"/>
          <w:sz w:val="28"/>
          <w:szCs w:val="28"/>
        </w:rPr>
        <w:t>услуг" устанавливается запрет требовать от Заявителя осуществления действий, в том</w:t>
      </w:r>
      <w:r>
        <w:rPr>
          <w:rFonts w:ascii="Times New Roman" w:hAnsi="Times New Roman" w:cs="Times New Roman"/>
          <w:sz w:val="28"/>
          <w:szCs w:val="28"/>
        </w:rPr>
        <w:t xml:space="preserve"> </w:t>
      </w:r>
      <w:r w:rsidRPr="008604C9">
        <w:rPr>
          <w:rFonts w:ascii="Times New Roman" w:hAnsi="Times New Roman" w:cs="Times New Roman"/>
          <w:sz w:val="28"/>
          <w:szCs w:val="28"/>
        </w:rPr>
        <w:t>числе согласований, необходимых для получения муниципальной услуги и связанных с</w:t>
      </w:r>
      <w:r>
        <w:rPr>
          <w:rFonts w:ascii="Times New Roman" w:hAnsi="Times New Roman" w:cs="Times New Roman"/>
          <w:sz w:val="28"/>
          <w:szCs w:val="28"/>
        </w:rPr>
        <w:t xml:space="preserve"> </w:t>
      </w:r>
      <w:r w:rsidRPr="008604C9">
        <w:rPr>
          <w:rFonts w:ascii="Times New Roman" w:hAnsi="Times New Roman" w:cs="Times New Roman"/>
          <w:sz w:val="28"/>
          <w:szCs w:val="28"/>
        </w:rPr>
        <w:t>обращением в иные государственные органы и органы местного самоуправления,</w:t>
      </w:r>
      <w:r>
        <w:rPr>
          <w:rFonts w:ascii="Times New Roman" w:hAnsi="Times New Roman" w:cs="Times New Roman"/>
          <w:sz w:val="28"/>
          <w:szCs w:val="28"/>
        </w:rPr>
        <w:t xml:space="preserve"> </w:t>
      </w:r>
      <w:r w:rsidRPr="008604C9">
        <w:rPr>
          <w:rFonts w:ascii="Times New Roman" w:hAnsi="Times New Roman" w:cs="Times New Roman"/>
          <w:sz w:val="28"/>
          <w:szCs w:val="28"/>
        </w:rPr>
        <w:t>организации, за исключением получения услуг, включенных в перечень услуг, которые</w:t>
      </w:r>
      <w:r>
        <w:rPr>
          <w:rFonts w:ascii="Times New Roman" w:hAnsi="Times New Roman" w:cs="Times New Roman"/>
          <w:sz w:val="28"/>
          <w:szCs w:val="28"/>
        </w:rPr>
        <w:t xml:space="preserve"> </w:t>
      </w:r>
      <w:r w:rsidRPr="008604C9">
        <w:rPr>
          <w:rFonts w:ascii="Times New Roman" w:hAnsi="Times New Roman" w:cs="Times New Roman"/>
          <w:sz w:val="28"/>
          <w:szCs w:val="28"/>
        </w:rPr>
        <w:t>являются необходимыми и обязательными для предоставления муниципальных услуг.</w:t>
      </w:r>
    </w:p>
    <w:p w14:paraId="6127D970"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2.</w:t>
      </w:r>
      <w:r>
        <w:rPr>
          <w:rFonts w:ascii="Times New Roman" w:hAnsi="Times New Roman" w:cs="Times New Roman"/>
          <w:sz w:val="28"/>
          <w:szCs w:val="28"/>
        </w:rPr>
        <w:t>4</w:t>
      </w:r>
      <w:r w:rsidRPr="006A20EC">
        <w:rPr>
          <w:rFonts w:ascii="Times New Roman" w:hAnsi="Times New Roman" w:cs="Times New Roman"/>
          <w:sz w:val="28"/>
          <w:szCs w:val="28"/>
        </w:rPr>
        <w:t xml:space="preserve">. Отдел архитектуры при предоставлении муниципальной услуги не вправе требовать от </w:t>
      </w:r>
      <w:r>
        <w:rPr>
          <w:rFonts w:ascii="Times New Roman" w:hAnsi="Times New Roman" w:cs="Times New Roman"/>
          <w:sz w:val="28"/>
          <w:szCs w:val="28"/>
        </w:rPr>
        <w:t>З</w:t>
      </w:r>
      <w:r w:rsidRPr="006A20EC">
        <w:rPr>
          <w:rFonts w:ascii="Times New Roman" w:hAnsi="Times New Roman" w:cs="Times New Roman"/>
          <w:sz w:val="28"/>
          <w:szCs w:val="28"/>
        </w:rPr>
        <w:t xml:space="preserve">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п. 2.7. настоящего Регламента. </w:t>
      </w:r>
    </w:p>
    <w:p w14:paraId="50CD8A1C"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lastRenderedPageBreak/>
        <w:t xml:space="preserve">Отдел архитектуры при предоставлении муниципальной услуги не вправе требовать от </w:t>
      </w:r>
      <w:r>
        <w:rPr>
          <w:rFonts w:ascii="Times New Roman" w:hAnsi="Times New Roman" w:cs="Times New Roman"/>
          <w:sz w:val="28"/>
          <w:szCs w:val="28"/>
        </w:rPr>
        <w:t>З</w:t>
      </w:r>
      <w:r w:rsidRPr="006A20EC">
        <w:rPr>
          <w:rFonts w:ascii="Times New Roman" w:hAnsi="Times New Roman" w:cs="Times New Roman"/>
          <w:sz w:val="28"/>
          <w:szCs w:val="28"/>
        </w:rPr>
        <w:t xml:space="preserve">аявителя осуществления действий,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предоставляемых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муниципальных услуг. </w:t>
      </w:r>
    </w:p>
    <w:p w14:paraId="2DB0AF98" w14:textId="77777777" w:rsidR="003F0975" w:rsidRDefault="003F0975" w:rsidP="003209D0">
      <w:pPr>
        <w:pStyle w:val="a8"/>
        <w:ind w:firstLine="709"/>
        <w:jc w:val="both"/>
        <w:rPr>
          <w:rFonts w:ascii="Times New Roman" w:hAnsi="Times New Roman" w:cs="Times New Roman"/>
          <w:sz w:val="28"/>
          <w:szCs w:val="28"/>
        </w:rPr>
      </w:pPr>
    </w:p>
    <w:p w14:paraId="783827A4" w14:textId="77777777" w:rsidR="003209D0" w:rsidRDefault="003209D0" w:rsidP="003209D0">
      <w:pPr>
        <w:pStyle w:val="a8"/>
        <w:ind w:firstLine="709"/>
        <w:jc w:val="center"/>
        <w:rPr>
          <w:rFonts w:ascii="Times New Roman" w:hAnsi="Times New Roman" w:cs="Times New Roman"/>
          <w:sz w:val="28"/>
          <w:szCs w:val="28"/>
        </w:rPr>
      </w:pPr>
      <w:r>
        <w:rPr>
          <w:rFonts w:ascii="Times New Roman" w:hAnsi="Times New Roman" w:cs="Times New Roman"/>
          <w:sz w:val="28"/>
          <w:szCs w:val="28"/>
        </w:rPr>
        <w:t>Описание результата предоставления муниципальной услуги</w:t>
      </w:r>
    </w:p>
    <w:p w14:paraId="1D55A5C2"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2.5. Резуль</w:t>
      </w:r>
      <w:r>
        <w:rPr>
          <w:rFonts w:ascii="Times New Roman" w:hAnsi="Times New Roman" w:cs="Times New Roman"/>
          <w:sz w:val="28"/>
          <w:szCs w:val="28"/>
        </w:rPr>
        <w:t>та</w:t>
      </w:r>
      <w:r w:rsidRPr="006A20EC">
        <w:rPr>
          <w:rFonts w:ascii="Times New Roman" w:hAnsi="Times New Roman" w:cs="Times New Roman"/>
          <w:sz w:val="28"/>
          <w:szCs w:val="28"/>
        </w:rPr>
        <w:t>т</w:t>
      </w:r>
      <w:r>
        <w:rPr>
          <w:rFonts w:ascii="Times New Roman" w:hAnsi="Times New Roman" w:cs="Times New Roman"/>
          <w:sz w:val="28"/>
          <w:szCs w:val="28"/>
        </w:rPr>
        <w:t>ом</w:t>
      </w:r>
      <w:r w:rsidRPr="006A20EC">
        <w:rPr>
          <w:rFonts w:ascii="Times New Roman" w:hAnsi="Times New Roman" w:cs="Times New Roman"/>
          <w:sz w:val="28"/>
          <w:szCs w:val="28"/>
        </w:rPr>
        <w:t xml:space="preserve"> предо</w:t>
      </w:r>
      <w:r>
        <w:rPr>
          <w:rFonts w:ascii="Times New Roman" w:hAnsi="Times New Roman" w:cs="Times New Roman"/>
          <w:sz w:val="28"/>
          <w:szCs w:val="28"/>
        </w:rPr>
        <w:t>ставления муниципальной услуги</w:t>
      </w:r>
      <w:r w:rsidRPr="006A20EC">
        <w:rPr>
          <w:rFonts w:ascii="Times New Roman" w:hAnsi="Times New Roman" w:cs="Times New Roman"/>
          <w:sz w:val="28"/>
          <w:szCs w:val="28"/>
        </w:rPr>
        <w:t xml:space="preserve"> явля</w:t>
      </w:r>
      <w:r>
        <w:rPr>
          <w:rFonts w:ascii="Times New Roman" w:hAnsi="Times New Roman" w:cs="Times New Roman"/>
          <w:sz w:val="28"/>
          <w:szCs w:val="28"/>
        </w:rPr>
        <w:t>е</w:t>
      </w:r>
      <w:r w:rsidRPr="006A20EC">
        <w:rPr>
          <w:rFonts w:ascii="Times New Roman" w:hAnsi="Times New Roman" w:cs="Times New Roman"/>
          <w:sz w:val="28"/>
          <w:szCs w:val="28"/>
        </w:rPr>
        <w:t xml:space="preserve">тся один из нижеперечисленных вариантов: </w:t>
      </w:r>
    </w:p>
    <w:p w14:paraId="79C4BB98" w14:textId="77777777" w:rsidR="003209D0" w:rsidRDefault="003209D0" w:rsidP="003209D0">
      <w:pPr>
        <w:pStyle w:val="a8"/>
        <w:numPr>
          <w:ilvl w:val="2"/>
          <w:numId w:val="47"/>
        </w:numPr>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6A20EC">
        <w:rPr>
          <w:rFonts w:ascii="Times New Roman" w:hAnsi="Times New Roman" w:cs="Times New Roman"/>
          <w:sz w:val="28"/>
          <w:szCs w:val="28"/>
        </w:rPr>
        <w:t>ешение о согласовании архитектурно-гра</w:t>
      </w:r>
      <w:r>
        <w:rPr>
          <w:rFonts w:ascii="Times New Roman" w:hAnsi="Times New Roman" w:cs="Times New Roman"/>
          <w:sz w:val="28"/>
          <w:szCs w:val="28"/>
        </w:rPr>
        <w:t>достроительного облика объекта.</w:t>
      </w:r>
    </w:p>
    <w:p w14:paraId="0B5DB84C"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В решении о согласовании архитектурно-градостроительного облика объекта капитального строительства содержится следующая информация: </w:t>
      </w:r>
    </w:p>
    <w:p w14:paraId="2573FBAD"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а) дата принятия решения и его номер, присвоенный </w:t>
      </w:r>
      <w:r>
        <w:rPr>
          <w:rFonts w:ascii="Times New Roman" w:hAnsi="Times New Roman" w:cs="Times New Roman"/>
          <w:sz w:val="28"/>
          <w:szCs w:val="28"/>
        </w:rPr>
        <w:t>отделом архитектуры</w:t>
      </w:r>
      <w:r w:rsidRPr="007F1E2B">
        <w:rPr>
          <w:rFonts w:ascii="Times New Roman" w:hAnsi="Times New Roman" w:cs="Times New Roman"/>
          <w:sz w:val="28"/>
          <w:szCs w:val="28"/>
        </w:rPr>
        <w:t xml:space="preserve">; </w:t>
      </w:r>
    </w:p>
    <w:p w14:paraId="6D8ADAEF"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б) местонахождение объекта капитального строительства (при реконструкции); </w:t>
      </w:r>
    </w:p>
    <w:p w14:paraId="02FE00C8"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в) местонахождение земельного участка, в границах которого планируется строительство или реконструкция объекта капитального строительства; </w:t>
      </w:r>
    </w:p>
    <w:p w14:paraId="6570B92B"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г) кадастровый номер объекта капитального строительства (при его наличии); </w:t>
      </w:r>
    </w:p>
    <w:p w14:paraId="307C8F86"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д) кадастровый номер земельного участка (при его наличии); </w:t>
      </w:r>
    </w:p>
    <w:p w14:paraId="359ADD8C"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е) функциональное назначение объекта капитального строительства; </w:t>
      </w:r>
    </w:p>
    <w:p w14:paraId="113223D8"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ж) основные параметры объекта капитального строительства (площадь, этажность); </w:t>
      </w:r>
    </w:p>
    <w:p w14:paraId="4B95E318"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з) 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5035F073" w14:textId="77777777" w:rsidR="003209D0" w:rsidRDefault="003209D0" w:rsidP="003209D0">
      <w:pPr>
        <w:pStyle w:val="a8"/>
        <w:numPr>
          <w:ilvl w:val="2"/>
          <w:numId w:val="48"/>
        </w:numPr>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6A20EC">
        <w:rPr>
          <w:rFonts w:ascii="Times New Roman" w:hAnsi="Times New Roman" w:cs="Times New Roman"/>
          <w:sz w:val="28"/>
          <w:szCs w:val="28"/>
        </w:rPr>
        <w:t>ешение об отказе в согласовании архитектурно-градостроительного облика объекта</w:t>
      </w:r>
      <w:r>
        <w:rPr>
          <w:rFonts w:ascii="Times New Roman" w:hAnsi="Times New Roman" w:cs="Times New Roman"/>
          <w:sz w:val="28"/>
          <w:szCs w:val="28"/>
        </w:rPr>
        <w:t xml:space="preserve"> по форме согласно приложению № 2 к настоящему Административному регламенту.</w:t>
      </w:r>
    </w:p>
    <w:p w14:paraId="405658B9"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В решении об отказе в согласовании архитектурно-градостроительного облика объекта капитального строительства содержится следующая информация: </w:t>
      </w:r>
    </w:p>
    <w:p w14:paraId="4B968F18"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а) дата принятия решения и его номер, присвоенный </w:t>
      </w:r>
      <w:r>
        <w:rPr>
          <w:rFonts w:ascii="Times New Roman" w:hAnsi="Times New Roman" w:cs="Times New Roman"/>
          <w:sz w:val="28"/>
          <w:szCs w:val="28"/>
        </w:rPr>
        <w:t>отделом архитектуры</w:t>
      </w:r>
      <w:r w:rsidRPr="007F1E2B">
        <w:rPr>
          <w:rFonts w:ascii="Times New Roman" w:hAnsi="Times New Roman" w:cs="Times New Roman"/>
          <w:sz w:val="28"/>
          <w:szCs w:val="28"/>
        </w:rPr>
        <w:t xml:space="preserve">; </w:t>
      </w:r>
    </w:p>
    <w:p w14:paraId="69FC560C"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б) местонахождение объекта капитального строительства (при реконструкции); </w:t>
      </w:r>
    </w:p>
    <w:p w14:paraId="107DEB65"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lastRenderedPageBreak/>
        <w:t xml:space="preserve">в) местонахождение земельного участка, в границах которого планируется строительство или реконструкция объекта капитального строительства; </w:t>
      </w:r>
    </w:p>
    <w:p w14:paraId="49BC3DC9"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г) кадастровый номер объекта капитального строительства (при его наличии); </w:t>
      </w:r>
    </w:p>
    <w:p w14:paraId="559B156B"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д) кадастровый номер земельного участка (при его наличии); </w:t>
      </w:r>
    </w:p>
    <w:p w14:paraId="39919C10"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е) функциональное назначение объекта капитального строительства; </w:t>
      </w:r>
    </w:p>
    <w:p w14:paraId="221CE4C3"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ж) основные параметры объекта капитального строительства (площадь, этажность); </w:t>
      </w:r>
    </w:p>
    <w:p w14:paraId="4980C33D"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з) соответствие (несоответствие)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 </w:t>
      </w:r>
    </w:p>
    <w:p w14:paraId="6BCED00D"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 xml:space="preserve">и) обоснование несоответствия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 </w:t>
      </w:r>
    </w:p>
    <w:p w14:paraId="78107B34" w14:textId="77777777" w:rsidR="003209D0" w:rsidRPr="007F1E2B" w:rsidRDefault="003209D0" w:rsidP="003209D0">
      <w:pPr>
        <w:pStyle w:val="a8"/>
        <w:ind w:firstLine="709"/>
        <w:jc w:val="both"/>
        <w:rPr>
          <w:rFonts w:ascii="Times New Roman" w:hAnsi="Times New Roman" w:cs="Times New Roman"/>
          <w:sz w:val="28"/>
          <w:szCs w:val="28"/>
        </w:rPr>
      </w:pPr>
      <w:r w:rsidRPr="007F1E2B">
        <w:rPr>
          <w:rFonts w:ascii="Times New Roman" w:hAnsi="Times New Roman" w:cs="Times New Roman"/>
          <w:sz w:val="28"/>
          <w:szCs w:val="28"/>
        </w:rPr>
        <w:t>к) предложения (при наличии) по доработке разделов проектной документации.</w:t>
      </w:r>
    </w:p>
    <w:p w14:paraId="2B537D17" w14:textId="77777777" w:rsidR="003209D0" w:rsidRDefault="003209D0" w:rsidP="003209D0">
      <w:pPr>
        <w:pStyle w:val="a8"/>
        <w:ind w:left="709"/>
        <w:jc w:val="both"/>
        <w:rPr>
          <w:rFonts w:ascii="Times New Roman" w:hAnsi="Times New Roman" w:cs="Times New Roman"/>
          <w:sz w:val="28"/>
          <w:szCs w:val="28"/>
        </w:rPr>
      </w:pPr>
    </w:p>
    <w:p w14:paraId="3CF2B74B" w14:textId="77777777" w:rsidR="003209D0" w:rsidRDefault="003209D0" w:rsidP="003209D0">
      <w:pPr>
        <w:pStyle w:val="a8"/>
        <w:jc w:val="center"/>
        <w:rPr>
          <w:rFonts w:ascii="Times New Roman" w:hAnsi="Times New Roman" w:cs="Times New Roman"/>
          <w:sz w:val="28"/>
          <w:szCs w:val="28"/>
        </w:rPr>
      </w:pPr>
      <w:r w:rsidRPr="001C1E6B">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466E8D37"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2.6. Срок предоставления муниципальной услуги </w:t>
      </w:r>
      <w:r>
        <w:rPr>
          <w:rFonts w:ascii="Times New Roman" w:hAnsi="Times New Roman" w:cs="Times New Roman"/>
          <w:sz w:val="28"/>
          <w:szCs w:val="28"/>
        </w:rPr>
        <w:t xml:space="preserve">определяется в соответствии с действующим законодательством, </w:t>
      </w:r>
      <w:r w:rsidRPr="006A20EC">
        <w:rPr>
          <w:rFonts w:ascii="Times New Roman" w:hAnsi="Times New Roman" w:cs="Times New Roman"/>
          <w:sz w:val="28"/>
          <w:szCs w:val="28"/>
        </w:rPr>
        <w:t xml:space="preserve">не должен превышать </w:t>
      </w:r>
      <w:r w:rsidRPr="00245EA1">
        <w:rPr>
          <w:rFonts w:ascii="Times New Roman" w:hAnsi="Times New Roman" w:cs="Times New Roman"/>
          <w:sz w:val="28"/>
          <w:szCs w:val="28"/>
        </w:rPr>
        <w:t xml:space="preserve">десяти </w:t>
      </w:r>
      <w:r w:rsidRPr="00B638A3">
        <w:rPr>
          <w:rFonts w:ascii="Times New Roman" w:hAnsi="Times New Roman" w:cs="Times New Roman"/>
          <w:sz w:val="28"/>
          <w:szCs w:val="28"/>
        </w:rPr>
        <w:t>рабочих</w:t>
      </w:r>
      <w:r w:rsidRPr="00245EA1">
        <w:rPr>
          <w:rFonts w:ascii="Times New Roman" w:hAnsi="Times New Roman" w:cs="Times New Roman"/>
          <w:sz w:val="28"/>
          <w:szCs w:val="28"/>
        </w:rPr>
        <w:t xml:space="preserve"> дней </w:t>
      </w:r>
      <w:r w:rsidRPr="006A20EC">
        <w:rPr>
          <w:rFonts w:ascii="Times New Roman" w:hAnsi="Times New Roman" w:cs="Times New Roman"/>
          <w:sz w:val="28"/>
          <w:szCs w:val="28"/>
        </w:rPr>
        <w:t xml:space="preserve">и начинает исчисляться со дня поступления </w:t>
      </w:r>
      <w:r>
        <w:rPr>
          <w:rFonts w:ascii="Times New Roman" w:hAnsi="Times New Roman" w:cs="Times New Roman"/>
          <w:sz w:val="28"/>
          <w:szCs w:val="28"/>
        </w:rPr>
        <w:t>З</w:t>
      </w:r>
      <w:r w:rsidRPr="006A20EC">
        <w:rPr>
          <w:rFonts w:ascii="Times New Roman" w:hAnsi="Times New Roman" w:cs="Times New Roman"/>
          <w:sz w:val="28"/>
          <w:szCs w:val="28"/>
        </w:rPr>
        <w:t xml:space="preserve">аявления о выдаче решения о согласовании архитектурно-градостроительного облика объекта. </w:t>
      </w:r>
    </w:p>
    <w:p w14:paraId="1A2C5013" w14:textId="77777777" w:rsidR="003209D0" w:rsidRDefault="003209D0" w:rsidP="003209D0">
      <w:pPr>
        <w:pStyle w:val="a8"/>
        <w:jc w:val="both"/>
        <w:rPr>
          <w:rFonts w:ascii="Times New Roman" w:hAnsi="Times New Roman" w:cs="Times New Roman"/>
          <w:sz w:val="28"/>
          <w:szCs w:val="28"/>
        </w:rPr>
      </w:pPr>
    </w:p>
    <w:p w14:paraId="31089B41" w14:textId="77777777" w:rsidR="003209D0" w:rsidRPr="008604C9" w:rsidRDefault="003209D0" w:rsidP="003209D0">
      <w:pPr>
        <w:tabs>
          <w:tab w:val="left" w:pos="4105"/>
        </w:tabs>
        <w:ind w:right="-1" w:firstLine="709"/>
        <w:jc w:val="both"/>
        <w:rPr>
          <w:sz w:val="28"/>
        </w:rPr>
      </w:pPr>
      <w:r w:rsidRPr="006A20EC">
        <w:rPr>
          <w:sz w:val="28"/>
          <w:szCs w:val="28"/>
        </w:rPr>
        <w:t xml:space="preserve">2.7. </w:t>
      </w:r>
      <w:r w:rsidRPr="008F4D41">
        <w:rPr>
          <w:sz w:val="28"/>
        </w:rPr>
        <w:t>Перечень нормативных правовых актов, регулирующих предоставление</w:t>
      </w:r>
      <w:r w:rsidRPr="008F4D41">
        <w:rPr>
          <w:spacing w:val="1"/>
          <w:sz w:val="28"/>
        </w:rPr>
        <w:t xml:space="preserve"> </w:t>
      </w:r>
      <w:r w:rsidRPr="008F4D41">
        <w:rPr>
          <w:sz w:val="28"/>
        </w:rPr>
        <w:t>муниципальной услуги (с указанием их реквизитов и источников</w:t>
      </w:r>
      <w:r w:rsidRPr="008F4D41">
        <w:rPr>
          <w:spacing w:val="1"/>
          <w:sz w:val="28"/>
        </w:rPr>
        <w:t xml:space="preserve"> </w:t>
      </w:r>
      <w:r w:rsidRPr="008F4D41">
        <w:rPr>
          <w:sz w:val="28"/>
        </w:rPr>
        <w:t>официального опубликования)</w:t>
      </w:r>
    </w:p>
    <w:p w14:paraId="3238E8DA"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Предоставление муниципальной услуги осуществляется в соответствии со следующими нормативными правовыми актами: </w:t>
      </w:r>
    </w:p>
    <w:p w14:paraId="4C49BDAC"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t xml:space="preserve">Градостроительным кодексом Российской Федерации </w:t>
      </w:r>
      <w:r>
        <w:rPr>
          <w:rFonts w:ascii="Times New Roman" w:hAnsi="Times New Roman" w:cs="Times New Roman"/>
          <w:sz w:val="28"/>
          <w:szCs w:val="28"/>
        </w:rPr>
        <w:t>от 29 декабря 2004 №</w:t>
      </w:r>
      <w:r w:rsidRPr="00595C58">
        <w:rPr>
          <w:rFonts w:ascii="Times New Roman" w:hAnsi="Times New Roman" w:cs="Times New Roman"/>
          <w:sz w:val="28"/>
          <w:szCs w:val="28"/>
        </w:rPr>
        <w:t xml:space="preserve"> 190-ФЗ </w:t>
      </w:r>
      <w:r w:rsidRPr="008604C9">
        <w:rPr>
          <w:rFonts w:ascii="Times New Roman" w:hAnsi="Times New Roman" w:cs="Times New Roman"/>
          <w:sz w:val="28"/>
          <w:szCs w:val="28"/>
        </w:rPr>
        <w:t xml:space="preserve">("Российская газета", 30 декабря 2004 года, </w:t>
      </w:r>
      <w:r>
        <w:rPr>
          <w:rFonts w:ascii="Times New Roman" w:hAnsi="Times New Roman" w:cs="Times New Roman"/>
          <w:sz w:val="28"/>
          <w:szCs w:val="28"/>
        </w:rPr>
        <w:t>№</w:t>
      </w:r>
      <w:r w:rsidRPr="008604C9">
        <w:rPr>
          <w:rFonts w:ascii="Times New Roman" w:hAnsi="Times New Roman" w:cs="Times New Roman"/>
          <w:sz w:val="28"/>
          <w:szCs w:val="28"/>
        </w:rPr>
        <w:t xml:space="preserve"> 290); </w:t>
      </w:r>
    </w:p>
    <w:p w14:paraId="43FE5E74"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t xml:space="preserve">Федеральным законом от 29 декабря 2004 года </w:t>
      </w:r>
      <w:r>
        <w:rPr>
          <w:rFonts w:ascii="Times New Roman" w:hAnsi="Times New Roman" w:cs="Times New Roman"/>
          <w:sz w:val="28"/>
          <w:szCs w:val="28"/>
        </w:rPr>
        <w:t>№</w:t>
      </w:r>
      <w:r w:rsidRPr="008604C9">
        <w:rPr>
          <w:rFonts w:ascii="Times New Roman" w:hAnsi="Times New Roman" w:cs="Times New Roman"/>
          <w:sz w:val="28"/>
          <w:szCs w:val="28"/>
        </w:rPr>
        <w:t xml:space="preserve"> 191-ФЗ "О введении в действие Градостроительного кодекса Российской Федерации" ("Российская газета", 2004, </w:t>
      </w:r>
      <w:r>
        <w:rPr>
          <w:rFonts w:ascii="Times New Roman" w:hAnsi="Times New Roman" w:cs="Times New Roman"/>
          <w:sz w:val="28"/>
          <w:szCs w:val="28"/>
        </w:rPr>
        <w:t>№</w:t>
      </w:r>
      <w:r w:rsidRPr="008604C9">
        <w:rPr>
          <w:rFonts w:ascii="Times New Roman" w:hAnsi="Times New Roman" w:cs="Times New Roman"/>
          <w:sz w:val="28"/>
          <w:szCs w:val="28"/>
        </w:rPr>
        <w:t xml:space="preserve"> 290); </w:t>
      </w:r>
    </w:p>
    <w:p w14:paraId="107A625C"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t xml:space="preserve">Земельным кодексом Российской Федерации ("Российская газета", 30 октября 2001 года </w:t>
      </w:r>
      <w:r>
        <w:rPr>
          <w:rFonts w:ascii="Times New Roman" w:hAnsi="Times New Roman" w:cs="Times New Roman"/>
          <w:sz w:val="28"/>
          <w:szCs w:val="28"/>
        </w:rPr>
        <w:t>№</w:t>
      </w:r>
      <w:r w:rsidRPr="008604C9">
        <w:rPr>
          <w:rFonts w:ascii="Times New Roman" w:hAnsi="Times New Roman" w:cs="Times New Roman"/>
          <w:sz w:val="28"/>
          <w:szCs w:val="28"/>
        </w:rPr>
        <w:t xml:space="preserve"> 211 - 212, "Парламентская газета", 30 октября 2001 г., </w:t>
      </w:r>
      <w:r>
        <w:rPr>
          <w:rFonts w:ascii="Times New Roman" w:hAnsi="Times New Roman" w:cs="Times New Roman"/>
          <w:sz w:val="28"/>
          <w:szCs w:val="28"/>
        </w:rPr>
        <w:t>№</w:t>
      </w:r>
      <w:r w:rsidRPr="008604C9">
        <w:rPr>
          <w:rFonts w:ascii="Times New Roman" w:hAnsi="Times New Roman" w:cs="Times New Roman"/>
          <w:sz w:val="28"/>
          <w:szCs w:val="28"/>
        </w:rPr>
        <w:t xml:space="preserve"> 204-205, Собрание законодательства Российской Федерации, 29 октября 2001 г., </w:t>
      </w:r>
      <w:r>
        <w:rPr>
          <w:rFonts w:ascii="Times New Roman" w:hAnsi="Times New Roman" w:cs="Times New Roman"/>
          <w:sz w:val="28"/>
          <w:szCs w:val="28"/>
        </w:rPr>
        <w:t>№</w:t>
      </w:r>
      <w:r w:rsidRPr="008604C9">
        <w:rPr>
          <w:rFonts w:ascii="Times New Roman" w:hAnsi="Times New Roman" w:cs="Times New Roman"/>
          <w:sz w:val="28"/>
          <w:szCs w:val="28"/>
        </w:rPr>
        <w:t xml:space="preserve"> 44 ст. 4147); </w:t>
      </w:r>
    </w:p>
    <w:p w14:paraId="421C0B36" w14:textId="77777777" w:rsidR="003209D0"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lastRenderedPageBreak/>
        <w:t xml:space="preserve">Федеральным законом от 17 ноября 1995 года </w:t>
      </w:r>
      <w:r>
        <w:rPr>
          <w:rFonts w:ascii="Times New Roman" w:hAnsi="Times New Roman" w:cs="Times New Roman"/>
          <w:sz w:val="28"/>
          <w:szCs w:val="28"/>
        </w:rPr>
        <w:t>№</w:t>
      </w:r>
      <w:r w:rsidRPr="008604C9">
        <w:rPr>
          <w:rFonts w:ascii="Times New Roman" w:hAnsi="Times New Roman" w:cs="Times New Roman"/>
          <w:sz w:val="28"/>
          <w:szCs w:val="28"/>
        </w:rPr>
        <w:t xml:space="preserve"> 169-ФЗ "Об архитектурной деятельности в Российской Федерации" ("Собрание законодательства РФ", 20 ноября 1995, </w:t>
      </w:r>
      <w:r>
        <w:rPr>
          <w:rFonts w:ascii="Times New Roman" w:hAnsi="Times New Roman" w:cs="Times New Roman"/>
          <w:sz w:val="28"/>
          <w:szCs w:val="28"/>
        </w:rPr>
        <w:t>№</w:t>
      </w:r>
      <w:r w:rsidRPr="008604C9">
        <w:rPr>
          <w:rFonts w:ascii="Times New Roman" w:hAnsi="Times New Roman" w:cs="Times New Roman"/>
          <w:sz w:val="28"/>
          <w:szCs w:val="28"/>
        </w:rPr>
        <w:t xml:space="preserve"> 47, ст. 4473, "Российская газета", </w:t>
      </w:r>
      <w:r>
        <w:rPr>
          <w:rFonts w:ascii="Times New Roman" w:hAnsi="Times New Roman" w:cs="Times New Roman"/>
          <w:sz w:val="28"/>
          <w:szCs w:val="28"/>
        </w:rPr>
        <w:t>№</w:t>
      </w:r>
      <w:r w:rsidRPr="008604C9">
        <w:rPr>
          <w:rFonts w:ascii="Times New Roman" w:hAnsi="Times New Roman" w:cs="Times New Roman"/>
          <w:sz w:val="28"/>
          <w:szCs w:val="28"/>
        </w:rPr>
        <w:t xml:space="preserve"> 231, 29.11.1995); </w:t>
      </w:r>
    </w:p>
    <w:p w14:paraId="48E6DB67" w14:textId="77777777" w:rsidR="003209D0" w:rsidRPr="002C73ED" w:rsidRDefault="003209D0" w:rsidP="003209D0">
      <w:pPr>
        <w:pStyle w:val="ad"/>
        <w:numPr>
          <w:ilvl w:val="0"/>
          <w:numId w:val="39"/>
        </w:numPr>
        <w:ind w:left="0" w:firstLine="709"/>
        <w:jc w:val="both"/>
        <w:rPr>
          <w:sz w:val="28"/>
          <w:szCs w:val="28"/>
        </w:rPr>
      </w:pPr>
      <w:r w:rsidRPr="002C73ED">
        <w:rPr>
          <w:sz w:val="28"/>
          <w:szCs w:val="28"/>
        </w:rPr>
        <w:t xml:space="preserve">постановлением правительства Российской Федерации от 29.05.2023 № 857 «Правила согласования архитектурно-градостроительного облика объекта капитального строительства» ("Собрание законодательства РФ", 05.06.2023, № 23 (часть I), ст. 4168); </w:t>
      </w:r>
    </w:p>
    <w:p w14:paraId="5B7BCE84"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t xml:space="preserve">Федеральным законом от 6 октября 2003 года </w:t>
      </w:r>
      <w:r>
        <w:rPr>
          <w:rFonts w:ascii="Times New Roman" w:hAnsi="Times New Roman" w:cs="Times New Roman"/>
          <w:sz w:val="28"/>
          <w:szCs w:val="28"/>
        </w:rPr>
        <w:t>№</w:t>
      </w:r>
      <w:r w:rsidRPr="008604C9">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("Российская газета", 8 октября 2003 года, </w:t>
      </w:r>
      <w:r>
        <w:rPr>
          <w:rFonts w:ascii="Times New Roman" w:hAnsi="Times New Roman" w:cs="Times New Roman"/>
          <w:sz w:val="28"/>
          <w:szCs w:val="28"/>
        </w:rPr>
        <w:t>№</w:t>
      </w:r>
      <w:r w:rsidRPr="008604C9">
        <w:rPr>
          <w:rFonts w:ascii="Times New Roman" w:hAnsi="Times New Roman" w:cs="Times New Roman"/>
          <w:sz w:val="28"/>
          <w:szCs w:val="28"/>
        </w:rPr>
        <w:t xml:space="preserve"> 202); </w:t>
      </w:r>
    </w:p>
    <w:p w14:paraId="37AE7E76"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t xml:space="preserve">Федеральным законом от 27 июля 2010 года </w:t>
      </w:r>
      <w:r>
        <w:rPr>
          <w:rFonts w:ascii="Times New Roman" w:hAnsi="Times New Roman" w:cs="Times New Roman"/>
          <w:sz w:val="28"/>
          <w:szCs w:val="28"/>
        </w:rPr>
        <w:t>№</w:t>
      </w:r>
      <w:r w:rsidRPr="008604C9">
        <w:rPr>
          <w:rFonts w:ascii="Times New Roman" w:hAnsi="Times New Roman" w:cs="Times New Roman"/>
          <w:sz w:val="28"/>
          <w:szCs w:val="28"/>
        </w:rPr>
        <w:t xml:space="preserve"> 210-ФЗ "Об организации предоставления государственных и муниципальных услуг" ("Российская газета", </w:t>
      </w:r>
      <w:r>
        <w:rPr>
          <w:rFonts w:ascii="Times New Roman" w:hAnsi="Times New Roman" w:cs="Times New Roman"/>
          <w:sz w:val="28"/>
          <w:szCs w:val="28"/>
        </w:rPr>
        <w:t>№</w:t>
      </w:r>
      <w:r w:rsidRPr="008604C9">
        <w:rPr>
          <w:rFonts w:ascii="Times New Roman" w:hAnsi="Times New Roman" w:cs="Times New Roman"/>
          <w:sz w:val="28"/>
          <w:szCs w:val="28"/>
        </w:rPr>
        <w:t xml:space="preserve"> 168, 30.07.2010); </w:t>
      </w:r>
    </w:p>
    <w:p w14:paraId="3C364CE9"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t xml:space="preserve">Федеральным законом от 27 июля 2006 года </w:t>
      </w:r>
      <w:r>
        <w:rPr>
          <w:rFonts w:ascii="Times New Roman" w:hAnsi="Times New Roman" w:cs="Times New Roman"/>
          <w:sz w:val="28"/>
          <w:szCs w:val="28"/>
        </w:rPr>
        <w:t>№</w:t>
      </w:r>
      <w:r w:rsidRPr="008604C9">
        <w:rPr>
          <w:rFonts w:ascii="Times New Roman" w:hAnsi="Times New Roman" w:cs="Times New Roman"/>
          <w:sz w:val="28"/>
          <w:szCs w:val="28"/>
        </w:rPr>
        <w:t xml:space="preserve"> 152-ФЗ "О персональных данных" ("Собрание законодательства Российской Федерации", 2006, </w:t>
      </w:r>
      <w:r>
        <w:rPr>
          <w:rFonts w:ascii="Times New Roman" w:hAnsi="Times New Roman" w:cs="Times New Roman"/>
          <w:sz w:val="28"/>
          <w:szCs w:val="28"/>
        </w:rPr>
        <w:t>№</w:t>
      </w:r>
      <w:r w:rsidRPr="008604C9">
        <w:rPr>
          <w:rFonts w:ascii="Times New Roman" w:hAnsi="Times New Roman" w:cs="Times New Roman"/>
          <w:sz w:val="28"/>
          <w:szCs w:val="28"/>
        </w:rPr>
        <w:t xml:space="preserve"> 31); </w:t>
      </w:r>
    </w:p>
    <w:p w14:paraId="0A314A88"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t xml:space="preserve">Федеральным законом от 6 апреля 2011 года </w:t>
      </w:r>
      <w:r>
        <w:rPr>
          <w:rFonts w:ascii="Times New Roman" w:hAnsi="Times New Roman" w:cs="Times New Roman"/>
          <w:sz w:val="28"/>
          <w:szCs w:val="28"/>
        </w:rPr>
        <w:t>№</w:t>
      </w:r>
      <w:r w:rsidRPr="008604C9">
        <w:rPr>
          <w:rFonts w:ascii="Times New Roman" w:hAnsi="Times New Roman" w:cs="Times New Roman"/>
          <w:sz w:val="28"/>
          <w:szCs w:val="28"/>
        </w:rPr>
        <w:t xml:space="preserve"> 63-ФЗ "Об электронной подписи" ("Российская газета", </w:t>
      </w:r>
      <w:r>
        <w:rPr>
          <w:rFonts w:ascii="Times New Roman" w:hAnsi="Times New Roman" w:cs="Times New Roman"/>
          <w:sz w:val="28"/>
          <w:szCs w:val="28"/>
        </w:rPr>
        <w:t>№</w:t>
      </w:r>
      <w:r w:rsidRPr="008604C9">
        <w:rPr>
          <w:rFonts w:ascii="Times New Roman" w:hAnsi="Times New Roman" w:cs="Times New Roman"/>
          <w:sz w:val="28"/>
          <w:szCs w:val="28"/>
        </w:rPr>
        <w:t xml:space="preserve"> 75, 8 апреля 2011); </w:t>
      </w:r>
    </w:p>
    <w:p w14:paraId="20050C9D"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t xml:space="preserve">Федеральным законом от 24 ноября 1995 года </w:t>
      </w:r>
      <w:r>
        <w:rPr>
          <w:rFonts w:ascii="Times New Roman" w:hAnsi="Times New Roman" w:cs="Times New Roman"/>
          <w:sz w:val="28"/>
          <w:szCs w:val="28"/>
        </w:rPr>
        <w:t>№</w:t>
      </w:r>
      <w:r w:rsidRPr="008604C9">
        <w:rPr>
          <w:rFonts w:ascii="Times New Roman" w:hAnsi="Times New Roman" w:cs="Times New Roman"/>
          <w:sz w:val="28"/>
          <w:szCs w:val="28"/>
        </w:rPr>
        <w:t xml:space="preserve"> 181-ФЗ "О социальной защите инвалидов в Российской Федерации" ("Российская газета", </w:t>
      </w:r>
      <w:r>
        <w:rPr>
          <w:rFonts w:ascii="Times New Roman" w:hAnsi="Times New Roman" w:cs="Times New Roman"/>
          <w:sz w:val="28"/>
          <w:szCs w:val="28"/>
        </w:rPr>
        <w:t>№</w:t>
      </w:r>
      <w:r w:rsidRPr="008604C9">
        <w:rPr>
          <w:rFonts w:ascii="Times New Roman" w:hAnsi="Times New Roman" w:cs="Times New Roman"/>
          <w:sz w:val="28"/>
          <w:szCs w:val="28"/>
        </w:rPr>
        <w:t xml:space="preserve"> 234, 2 декабря 1995);</w:t>
      </w:r>
    </w:p>
    <w:p w14:paraId="7CC1A844"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t xml:space="preserve">постановлением Правительства Российской Федерации от 22 декабря 2012 года </w:t>
      </w:r>
      <w:r>
        <w:rPr>
          <w:rFonts w:ascii="Times New Roman" w:hAnsi="Times New Roman" w:cs="Times New Roman"/>
          <w:sz w:val="28"/>
          <w:szCs w:val="28"/>
        </w:rPr>
        <w:t>№</w:t>
      </w:r>
      <w:r w:rsidRPr="008604C9">
        <w:rPr>
          <w:rFonts w:ascii="Times New Roman" w:hAnsi="Times New Roman" w:cs="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w:t>
      </w:r>
      <w:r>
        <w:rPr>
          <w:rFonts w:ascii="Times New Roman" w:hAnsi="Times New Roman" w:cs="Times New Roman"/>
          <w:sz w:val="28"/>
          <w:szCs w:val="28"/>
        </w:rPr>
        <w:t>№</w:t>
      </w:r>
      <w:r w:rsidRPr="008604C9">
        <w:rPr>
          <w:rFonts w:ascii="Times New Roman" w:hAnsi="Times New Roman" w:cs="Times New Roman"/>
          <w:sz w:val="28"/>
          <w:szCs w:val="28"/>
        </w:rPr>
        <w:t xml:space="preserve"> 303, 31 декабря 2012); </w:t>
      </w:r>
    </w:p>
    <w:p w14:paraId="2C61329D"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t xml:space="preserve">постановлением Правительства Российской Федерации от 7 июля 2011 года </w:t>
      </w:r>
      <w:r>
        <w:rPr>
          <w:rFonts w:ascii="Times New Roman" w:hAnsi="Times New Roman" w:cs="Times New Roman"/>
          <w:sz w:val="28"/>
          <w:szCs w:val="28"/>
        </w:rPr>
        <w:t>№</w:t>
      </w:r>
      <w:r w:rsidRPr="008604C9">
        <w:rPr>
          <w:rFonts w:ascii="Times New Roman" w:hAnsi="Times New Roman" w:cs="Times New Roman"/>
          <w:sz w:val="28"/>
          <w:szCs w:val="28"/>
        </w:rPr>
        <w:t xml:space="preserve">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w:t>
      </w:r>
      <w:r>
        <w:rPr>
          <w:rFonts w:ascii="Times New Roman" w:hAnsi="Times New Roman" w:cs="Times New Roman"/>
          <w:sz w:val="28"/>
          <w:szCs w:val="28"/>
        </w:rPr>
        <w:t>№</w:t>
      </w:r>
      <w:r w:rsidRPr="008604C9">
        <w:rPr>
          <w:rFonts w:ascii="Times New Roman" w:hAnsi="Times New Roman" w:cs="Times New Roman"/>
          <w:sz w:val="28"/>
          <w:szCs w:val="28"/>
        </w:rPr>
        <w:t xml:space="preserve"> 29); </w:t>
      </w:r>
    </w:p>
    <w:p w14:paraId="27DF78E5"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t xml:space="preserve">постановлением Правительства Российской Федерации от 8 сентября 2010 </w:t>
      </w:r>
      <w:r>
        <w:rPr>
          <w:rFonts w:ascii="Times New Roman" w:hAnsi="Times New Roman" w:cs="Times New Roman"/>
          <w:sz w:val="28"/>
          <w:szCs w:val="28"/>
        </w:rPr>
        <w:t>№</w:t>
      </w:r>
      <w:r w:rsidRPr="008604C9">
        <w:rPr>
          <w:rFonts w:ascii="Times New Roman" w:hAnsi="Times New Roman" w:cs="Times New Roman"/>
          <w:sz w:val="28"/>
          <w:szCs w:val="28"/>
        </w:rPr>
        <w:t xml:space="preserve"> 697 "О единой системе межведомственного электронного взаимодействия" ("Собрание законодательства Российской Федерации", 2010, </w:t>
      </w:r>
      <w:r>
        <w:rPr>
          <w:rFonts w:ascii="Times New Roman" w:hAnsi="Times New Roman" w:cs="Times New Roman"/>
          <w:sz w:val="28"/>
          <w:szCs w:val="28"/>
        </w:rPr>
        <w:t>№</w:t>
      </w:r>
      <w:r w:rsidRPr="008604C9">
        <w:rPr>
          <w:rFonts w:ascii="Times New Roman" w:hAnsi="Times New Roman" w:cs="Times New Roman"/>
          <w:sz w:val="28"/>
          <w:szCs w:val="28"/>
        </w:rPr>
        <w:t xml:space="preserve"> 38); </w:t>
      </w:r>
    </w:p>
    <w:p w14:paraId="432DA416"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8604C9">
        <w:rPr>
          <w:rFonts w:ascii="Times New Roman" w:hAnsi="Times New Roman" w:cs="Times New Roman"/>
          <w:sz w:val="28"/>
          <w:szCs w:val="28"/>
        </w:rPr>
        <w:t>остановление</w:t>
      </w:r>
      <w:r>
        <w:rPr>
          <w:rFonts w:ascii="Times New Roman" w:hAnsi="Times New Roman" w:cs="Times New Roman"/>
          <w:sz w:val="28"/>
          <w:szCs w:val="28"/>
        </w:rPr>
        <w:t>м</w:t>
      </w:r>
      <w:r w:rsidRPr="008604C9">
        <w:rPr>
          <w:rFonts w:ascii="Times New Roman" w:hAnsi="Times New Roman" w:cs="Times New Roman"/>
          <w:sz w:val="28"/>
          <w:szCs w:val="28"/>
        </w:rPr>
        <w:t xml:space="preserve"> Правительства Российской Федерации от 16 февраля 2008 года </w:t>
      </w:r>
      <w:r>
        <w:rPr>
          <w:rFonts w:ascii="Times New Roman" w:hAnsi="Times New Roman" w:cs="Times New Roman"/>
          <w:sz w:val="28"/>
          <w:szCs w:val="28"/>
        </w:rPr>
        <w:t>№</w:t>
      </w:r>
      <w:r w:rsidRPr="008604C9">
        <w:rPr>
          <w:rFonts w:ascii="Times New Roman" w:hAnsi="Times New Roman" w:cs="Times New Roman"/>
          <w:sz w:val="28"/>
          <w:szCs w:val="28"/>
        </w:rPr>
        <w:t xml:space="preserve"> 87 "О составе разделов проектной документации и требованиях к их содержанию" ("Собрание законодательства Российской Федерации", 2008 </w:t>
      </w:r>
      <w:r>
        <w:rPr>
          <w:rFonts w:ascii="Times New Roman" w:hAnsi="Times New Roman" w:cs="Times New Roman"/>
          <w:sz w:val="28"/>
          <w:szCs w:val="28"/>
        </w:rPr>
        <w:t>№</w:t>
      </w:r>
      <w:r w:rsidRPr="008604C9">
        <w:rPr>
          <w:rFonts w:ascii="Times New Roman" w:hAnsi="Times New Roman" w:cs="Times New Roman"/>
          <w:sz w:val="28"/>
          <w:szCs w:val="28"/>
        </w:rPr>
        <w:t xml:space="preserve"> 8, ст. 744); </w:t>
      </w:r>
    </w:p>
    <w:p w14:paraId="48FCB0FD" w14:textId="77777777" w:rsidR="003209D0" w:rsidRPr="008604C9" w:rsidRDefault="003209D0" w:rsidP="003209D0">
      <w:pPr>
        <w:pStyle w:val="a8"/>
        <w:numPr>
          <w:ilvl w:val="0"/>
          <w:numId w:val="19"/>
        </w:numPr>
        <w:ind w:left="0" w:firstLine="709"/>
        <w:jc w:val="both"/>
        <w:rPr>
          <w:rFonts w:ascii="Times New Roman" w:hAnsi="Times New Roman" w:cs="Times New Roman"/>
          <w:sz w:val="28"/>
          <w:szCs w:val="28"/>
        </w:rPr>
      </w:pPr>
      <w:r w:rsidRPr="008604C9">
        <w:rPr>
          <w:rFonts w:ascii="Times New Roman" w:hAnsi="Times New Roman" w:cs="Times New Roman"/>
          <w:sz w:val="28"/>
          <w:szCs w:val="28"/>
        </w:rPr>
        <w:t xml:space="preserve">распоряжением Правительства Российской Федерации от 17 декабря 2009 года </w:t>
      </w:r>
      <w:r>
        <w:rPr>
          <w:rFonts w:ascii="Times New Roman" w:hAnsi="Times New Roman" w:cs="Times New Roman"/>
          <w:sz w:val="28"/>
          <w:szCs w:val="28"/>
        </w:rPr>
        <w:t>№</w:t>
      </w:r>
      <w:r w:rsidRPr="008604C9">
        <w:rPr>
          <w:rFonts w:ascii="Times New Roman" w:hAnsi="Times New Roman" w:cs="Times New Roman"/>
          <w:sz w:val="28"/>
          <w:szCs w:val="28"/>
        </w:rPr>
        <w:t xml:space="preserve">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w:t>
      </w:r>
      <w:r w:rsidRPr="008604C9">
        <w:rPr>
          <w:rFonts w:ascii="Times New Roman" w:hAnsi="Times New Roman" w:cs="Times New Roman"/>
          <w:sz w:val="28"/>
          <w:szCs w:val="28"/>
        </w:rPr>
        <w:lastRenderedPageBreak/>
        <w:t xml:space="preserve">местного самоуправления в электронном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 ("Российская газета", </w:t>
      </w:r>
      <w:r>
        <w:rPr>
          <w:rFonts w:ascii="Times New Roman" w:hAnsi="Times New Roman" w:cs="Times New Roman"/>
          <w:sz w:val="28"/>
          <w:szCs w:val="28"/>
        </w:rPr>
        <w:t>№</w:t>
      </w:r>
      <w:r w:rsidRPr="008604C9">
        <w:rPr>
          <w:rFonts w:ascii="Times New Roman" w:hAnsi="Times New Roman" w:cs="Times New Roman"/>
          <w:sz w:val="28"/>
          <w:szCs w:val="28"/>
        </w:rPr>
        <w:t xml:space="preserve"> 247, 23 декабря 2009, ("Собрание законодательства РФ", 28 декабря 2009, </w:t>
      </w:r>
      <w:r>
        <w:rPr>
          <w:rFonts w:ascii="Times New Roman" w:hAnsi="Times New Roman" w:cs="Times New Roman"/>
          <w:sz w:val="28"/>
          <w:szCs w:val="28"/>
        </w:rPr>
        <w:t>№</w:t>
      </w:r>
      <w:r w:rsidRPr="008604C9">
        <w:rPr>
          <w:rFonts w:ascii="Times New Roman" w:hAnsi="Times New Roman" w:cs="Times New Roman"/>
          <w:sz w:val="28"/>
          <w:szCs w:val="28"/>
        </w:rPr>
        <w:t xml:space="preserve"> 52</w:t>
      </w:r>
      <w:r>
        <w:rPr>
          <w:rFonts w:ascii="Times New Roman" w:hAnsi="Times New Roman" w:cs="Times New Roman"/>
          <w:sz w:val="28"/>
          <w:szCs w:val="28"/>
        </w:rPr>
        <w:t xml:space="preserve"> </w:t>
      </w:r>
      <w:r w:rsidRPr="008604C9">
        <w:rPr>
          <w:rFonts w:ascii="Times New Roman" w:hAnsi="Times New Roman" w:cs="Times New Roman"/>
          <w:sz w:val="28"/>
          <w:szCs w:val="28"/>
        </w:rPr>
        <w:t>(2 ч.), ст. 6626).</w:t>
      </w:r>
    </w:p>
    <w:p w14:paraId="211EC150" w14:textId="77777777" w:rsidR="003209D0" w:rsidRDefault="003209D0" w:rsidP="003209D0">
      <w:pPr>
        <w:pStyle w:val="a8"/>
        <w:ind w:firstLine="709"/>
        <w:jc w:val="both"/>
        <w:rPr>
          <w:rFonts w:ascii="Times New Roman" w:hAnsi="Times New Roman" w:cs="Times New Roman"/>
          <w:sz w:val="28"/>
          <w:szCs w:val="28"/>
        </w:rPr>
      </w:pPr>
      <w:r w:rsidRPr="003F0975">
        <w:rPr>
          <w:rFonts w:ascii="Times New Roman" w:hAnsi="Times New Roman" w:cs="Times New Roman"/>
          <w:bCs/>
          <w:sz w:val="28"/>
          <w:szCs w:val="28"/>
        </w:rPr>
        <w:t>2.8.</w:t>
      </w:r>
      <w:r w:rsidRPr="006A20EC">
        <w:rPr>
          <w:rFonts w:ascii="Times New Roman" w:hAnsi="Times New Roman" w:cs="Times New Roman"/>
          <w:sz w:val="28"/>
          <w:szCs w:val="28"/>
        </w:rPr>
        <w:t xml:space="preserve"> </w:t>
      </w:r>
      <w:r w:rsidRPr="0085286B">
        <w:rPr>
          <w:rFonts w:ascii="Times New Roman" w:hAnsi="Times New Roman" w:cs="Times New Roman"/>
          <w:sz w:val="28"/>
          <w:szCs w:val="28"/>
        </w:rPr>
        <w:t>Исчерпывающий</w:t>
      </w:r>
      <w:r w:rsidRPr="0085286B">
        <w:rPr>
          <w:rFonts w:ascii="Times New Roman" w:hAnsi="Times New Roman" w:cs="Times New Roman"/>
          <w:spacing w:val="-7"/>
          <w:sz w:val="28"/>
          <w:szCs w:val="28"/>
        </w:rPr>
        <w:t xml:space="preserve"> </w:t>
      </w:r>
      <w:r w:rsidRPr="0085286B">
        <w:rPr>
          <w:rFonts w:ascii="Times New Roman" w:hAnsi="Times New Roman" w:cs="Times New Roman"/>
          <w:sz w:val="28"/>
          <w:szCs w:val="28"/>
        </w:rPr>
        <w:t>перечень</w:t>
      </w:r>
      <w:r w:rsidRPr="0085286B">
        <w:rPr>
          <w:rFonts w:ascii="Times New Roman" w:hAnsi="Times New Roman" w:cs="Times New Roman"/>
          <w:spacing w:val="-7"/>
          <w:sz w:val="28"/>
          <w:szCs w:val="28"/>
        </w:rPr>
        <w:t xml:space="preserve"> </w:t>
      </w:r>
      <w:r w:rsidRPr="0085286B">
        <w:rPr>
          <w:rFonts w:ascii="Times New Roman" w:hAnsi="Times New Roman" w:cs="Times New Roman"/>
          <w:sz w:val="28"/>
          <w:szCs w:val="28"/>
        </w:rPr>
        <w:t>документов,</w:t>
      </w:r>
      <w:r w:rsidRPr="0085286B">
        <w:rPr>
          <w:rFonts w:ascii="Times New Roman" w:hAnsi="Times New Roman" w:cs="Times New Roman"/>
          <w:spacing w:val="-7"/>
          <w:sz w:val="28"/>
          <w:szCs w:val="28"/>
        </w:rPr>
        <w:t xml:space="preserve"> </w:t>
      </w:r>
      <w:r w:rsidRPr="0085286B">
        <w:rPr>
          <w:rFonts w:ascii="Times New Roman" w:hAnsi="Times New Roman" w:cs="Times New Roman"/>
          <w:sz w:val="28"/>
          <w:szCs w:val="28"/>
        </w:rPr>
        <w:t>необходимых</w:t>
      </w:r>
      <w:r w:rsidRPr="0085286B">
        <w:rPr>
          <w:rFonts w:ascii="Times New Roman" w:hAnsi="Times New Roman" w:cs="Times New Roman"/>
          <w:spacing w:val="-6"/>
          <w:sz w:val="28"/>
          <w:szCs w:val="28"/>
        </w:rPr>
        <w:t xml:space="preserve"> </w:t>
      </w:r>
      <w:r w:rsidRPr="0085286B">
        <w:rPr>
          <w:rFonts w:ascii="Times New Roman" w:hAnsi="Times New Roman" w:cs="Times New Roman"/>
          <w:sz w:val="28"/>
          <w:szCs w:val="28"/>
        </w:rPr>
        <w:t>в</w:t>
      </w:r>
      <w:r w:rsidRPr="0085286B">
        <w:rPr>
          <w:rFonts w:ascii="Times New Roman" w:hAnsi="Times New Roman" w:cs="Times New Roman"/>
          <w:spacing w:val="-6"/>
          <w:sz w:val="28"/>
          <w:szCs w:val="28"/>
        </w:rPr>
        <w:t xml:space="preserve"> </w:t>
      </w:r>
      <w:r w:rsidRPr="0085286B">
        <w:rPr>
          <w:rFonts w:ascii="Times New Roman" w:hAnsi="Times New Roman" w:cs="Times New Roman"/>
          <w:sz w:val="28"/>
          <w:szCs w:val="28"/>
        </w:rPr>
        <w:t>соответствии</w:t>
      </w:r>
      <w:r w:rsidRPr="0085286B">
        <w:rPr>
          <w:rFonts w:ascii="Times New Roman" w:hAnsi="Times New Roman" w:cs="Times New Roman"/>
          <w:spacing w:val="-6"/>
          <w:sz w:val="28"/>
          <w:szCs w:val="28"/>
        </w:rPr>
        <w:t xml:space="preserve"> </w:t>
      </w:r>
      <w:r w:rsidRPr="0085286B">
        <w:rPr>
          <w:rFonts w:ascii="Times New Roman" w:hAnsi="Times New Roman" w:cs="Times New Roman"/>
          <w:sz w:val="28"/>
          <w:szCs w:val="28"/>
        </w:rPr>
        <w:t>с</w:t>
      </w:r>
      <w:r w:rsidRPr="0085286B">
        <w:rPr>
          <w:rFonts w:ascii="Times New Roman" w:hAnsi="Times New Roman" w:cs="Times New Roman"/>
          <w:spacing w:val="-67"/>
          <w:sz w:val="28"/>
          <w:szCs w:val="28"/>
        </w:rPr>
        <w:t xml:space="preserve"> </w:t>
      </w:r>
      <w:r w:rsidRPr="0085286B">
        <w:rPr>
          <w:rFonts w:ascii="Times New Roman" w:hAnsi="Times New Roman" w:cs="Times New Roman"/>
          <w:sz w:val="28"/>
          <w:szCs w:val="28"/>
        </w:rPr>
        <w:t>нормативными</w:t>
      </w:r>
      <w:r w:rsidRPr="0085286B">
        <w:rPr>
          <w:rFonts w:ascii="Times New Roman" w:hAnsi="Times New Roman" w:cs="Times New Roman"/>
          <w:spacing w:val="-5"/>
          <w:sz w:val="28"/>
          <w:szCs w:val="28"/>
        </w:rPr>
        <w:t xml:space="preserve"> </w:t>
      </w:r>
      <w:r w:rsidRPr="0085286B">
        <w:rPr>
          <w:rFonts w:ascii="Times New Roman" w:hAnsi="Times New Roman" w:cs="Times New Roman"/>
          <w:sz w:val="28"/>
          <w:szCs w:val="28"/>
        </w:rPr>
        <w:t>правовыми</w:t>
      </w:r>
      <w:r w:rsidRPr="0085286B">
        <w:rPr>
          <w:rFonts w:ascii="Times New Roman" w:hAnsi="Times New Roman" w:cs="Times New Roman"/>
          <w:spacing w:val="-5"/>
          <w:sz w:val="28"/>
          <w:szCs w:val="28"/>
        </w:rPr>
        <w:t xml:space="preserve"> </w:t>
      </w:r>
      <w:r w:rsidRPr="0085286B">
        <w:rPr>
          <w:rFonts w:ascii="Times New Roman" w:hAnsi="Times New Roman" w:cs="Times New Roman"/>
          <w:sz w:val="28"/>
          <w:szCs w:val="28"/>
        </w:rPr>
        <w:t>актами</w:t>
      </w:r>
      <w:r w:rsidRPr="0085286B">
        <w:rPr>
          <w:rFonts w:ascii="Times New Roman" w:hAnsi="Times New Roman" w:cs="Times New Roman"/>
          <w:spacing w:val="-5"/>
          <w:sz w:val="28"/>
          <w:szCs w:val="28"/>
        </w:rPr>
        <w:t xml:space="preserve"> </w:t>
      </w:r>
      <w:r w:rsidRPr="0085286B">
        <w:rPr>
          <w:rFonts w:ascii="Times New Roman" w:hAnsi="Times New Roman" w:cs="Times New Roman"/>
          <w:sz w:val="28"/>
          <w:szCs w:val="28"/>
        </w:rPr>
        <w:t>для</w:t>
      </w:r>
      <w:r w:rsidRPr="0085286B">
        <w:rPr>
          <w:rFonts w:ascii="Times New Roman" w:hAnsi="Times New Roman" w:cs="Times New Roman"/>
          <w:spacing w:val="-4"/>
          <w:sz w:val="28"/>
          <w:szCs w:val="28"/>
        </w:rPr>
        <w:t xml:space="preserve"> </w:t>
      </w:r>
      <w:r w:rsidRPr="0085286B">
        <w:rPr>
          <w:rFonts w:ascii="Times New Roman" w:hAnsi="Times New Roman" w:cs="Times New Roman"/>
          <w:sz w:val="28"/>
          <w:szCs w:val="28"/>
        </w:rPr>
        <w:t>предоставления</w:t>
      </w:r>
      <w:r w:rsidRPr="0085286B">
        <w:rPr>
          <w:rFonts w:ascii="Times New Roman" w:hAnsi="Times New Roman" w:cs="Times New Roman"/>
          <w:spacing w:val="-5"/>
          <w:sz w:val="28"/>
          <w:szCs w:val="28"/>
        </w:rPr>
        <w:t xml:space="preserve"> </w:t>
      </w:r>
      <w:r w:rsidRPr="0085286B">
        <w:rPr>
          <w:rFonts w:ascii="Times New Roman" w:hAnsi="Times New Roman" w:cs="Times New Roman"/>
          <w:sz w:val="28"/>
          <w:szCs w:val="28"/>
        </w:rPr>
        <w:t>муниципальной услуги и услуг, которые являются необходимыми и</w:t>
      </w:r>
      <w:r w:rsidRPr="0085286B">
        <w:rPr>
          <w:rFonts w:ascii="Times New Roman" w:hAnsi="Times New Roman" w:cs="Times New Roman"/>
          <w:spacing w:val="1"/>
          <w:sz w:val="28"/>
          <w:szCs w:val="28"/>
        </w:rPr>
        <w:t xml:space="preserve"> </w:t>
      </w:r>
      <w:r w:rsidRPr="0085286B">
        <w:rPr>
          <w:rFonts w:ascii="Times New Roman" w:hAnsi="Times New Roman" w:cs="Times New Roman"/>
          <w:sz w:val="28"/>
          <w:szCs w:val="28"/>
        </w:rPr>
        <w:t>обязательными для предоставления муниципальной</w:t>
      </w:r>
      <w:r w:rsidRPr="0085286B">
        <w:rPr>
          <w:rFonts w:ascii="Times New Roman" w:hAnsi="Times New Roman" w:cs="Times New Roman"/>
          <w:spacing w:val="1"/>
          <w:sz w:val="28"/>
          <w:szCs w:val="28"/>
        </w:rPr>
        <w:t xml:space="preserve"> </w:t>
      </w:r>
      <w:r w:rsidRPr="0085286B">
        <w:rPr>
          <w:rFonts w:ascii="Times New Roman" w:hAnsi="Times New Roman" w:cs="Times New Roman"/>
          <w:sz w:val="28"/>
          <w:szCs w:val="28"/>
        </w:rPr>
        <w:t>услуги, подлежащих представлению заявителем, способы их получения</w:t>
      </w:r>
      <w:r w:rsidRPr="0085286B">
        <w:rPr>
          <w:rFonts w:ascii="Times New Roman" w:hAnsi="Times New Roman" w:cs="Times New Roman"/>
          <w:spacing w:val="1"/>
          <w:sz w:val="28"/>
          <w:szCs w:val="28"/>
        </w:rPr>
        <w:t xml:space="preserve"> </w:t>
      </w:r>
      <w:r w:rsidRPr="0085286B">
        <w:rPr>
          <w:rFonts w:ascii="Times New Roman" w:hAnsi="Times New Roman" w:cs="Times New Roman"/>
          <w:sz w:val="28"/>
          <w:szCs w:val="28"/>
        </w:rPr>
        <w:t>заявителем,</w:t>
      </w:r>
      <w:r w:rsidRPr="0085286B">
        <w:rPr>
          <w:rFonts w:ascii="Times New Roman" w:hAnsi="Times New Roman" w:cs="Times New Roman"/>
          <w:spacing w:val="-4"/>
          <w:sz w:val="28"/>
          <w:szCs w:val="28"/>
        </w:rPr>
        <w:t xml:space="preserve"> </w:t>
      </w:r>
      <w:r w:rsidRPr="0085286B">
        <w:rPr>
          <w:rFonts w:ascii="Times New Roman" w:hAnsi="Times New Roman" w:cs="Times New Roman"/>
          <w:sz w:val="28"/>
          <w:szCs w:val="28"/>
        </w:rPr>
        <w:t>в</w:t>
      </w:r>
      <w:r w:rsidRPr="0085286B">
        <w:rPr>
          <w:rFonts w:ascii="Times New Roman" w:hAnsi="Times New Roman" w:cs="Times New Roman"/>
          <w:spacing w:val="-4"/>
          <w:sz w:val="28"/>
          <w:szCs w:val="28"/>
        </w:rPr>
        <w:t xml:space="preserve"> </w:t>
      </w:r>
      <w:r w:rsidRPr="0085286B">
        <w:rPr>
          <w:rFonts w:ascii="Times New Roman" w:hAnsi="Times New Roman" w:cs="Times New Roman"/>
          <w:sz w:val="28"/>
          <w:szCs w:val="28"/>
        </w:rPr>
        <w:t>том</w:t>
      </w:r>
      <w:r w:rsidRPr="0085286B">
        <w:rPr>
          <w:rFonts w:ascii="Times New Roman" w:hAnsi="Times New Roman" w:cs="Times New Roman"/>
          <w:spacing w:val="-3"/>
          <w:sz w:val="28"/>
          <w:szCs w:val="28"/>
        </w:rPr>
        <w:t xml:space="preserve"> </w:t>
      </w:r>
      <w:r w:rsidRPr="0085286B">
        <w:rPr>
          <w:rFonts w:ascii="Times New Roman" w:hAnsi="Times New Roman" w:cs="Times New Roman"/>
          <w:sz w:val="28"/>
          <w:szCs w:val="28"/>
        </w:rPr>
        <w:t>числе</w:t>
      </w:r>
      <w:r w:rsidRPr="0085286B">
        <w:rPr>
          <w:rFonts w:ascii="Times New Roman" w:hAnsi="Times New Roman" w:cs="Times New Roman"/>
          <w:spacing w:val="-5"/>
          <w:sz w:val="28"/>
          <w:szCs w:val="28"/>
        </w:rPr>
        <w:t xml:space="preserve"> </w:t>
      </w:r>
      <w:r w:rsidRPr="0085286B">
        <w:rPr>
          <w:rFonts w:ascii="Times New Roman" w:hAnsi="Times New Roman" w:cs="Times New Roman"/>
          <w:sz w:val="28"/>
          <w:szCs w:val="28"/>
        </w:rPr>
        <w:t>в</w:t>
      </w:r>
      <w:r w:rsidRPr="0085286B">
        <w:rPr>
          <w:rFonts w:ascii="Times New Roman" w:hAnsi="Times New Roman" w:cs="Times New Roman"/>
          <w:spacing w:val="-4"/>
          <w:sz w:val="28"/>
          <w:szCs w:val="28"/>
        </w:rPr>
        <w:t xml:space="preserve"> </w:t>
      </w:r>
      <w:r w:rsidRPr="0085286B">
        <w:rPr>
          <w:rFonts w:ascii="Times New Roman" w:hAnsi="Times New Roman" w:cs="Times New Roman"/>
          <w:sz w:val="28"/>
          <w:szCs w:val="28"/>
        </w:rPr>
        <w:t>электронной</w:t>
      </w:r>
      <w:r w:rsidRPr="0085286B">
        <w:rPr>
          <w:rFonts w:ascii="Times New Roman" w:hAnsi="Times New Roman" w:cs="Times New Roman"/>
          <w:spacing w:val="-3"/>
          <w:sz w:val="28"/>
          <w:szCs w:val="28"/>
        </w:rPr>
        <w:t xml:space="preserve"> </w:t>
      </w:r>
      <w:r w:rsidRPr="0085286B">
        <w:rPr>
          <w:rFonts w:ascii="Times New Roman" w:hAnsi="Times New Roman" w:cs="Times New Roman"/>
          <w:sz w:val="28"/>
          <w:szCs w:val="28"/>
        </w:rPr>
        <w:t>форме,</w:t>
      </w:r>
      <w:r w:rsidRPr="0085286B">
        <w:rPr>
          <w:rFonts w:ascii="Times New Roman" w:hAnsi="Times New Roman" w:cs="Times New Roman"/>
          <w:spacing w:val="-4"/>
          <w:sz w:val="28"/>
          <w:szCs w:val="28"/>
        </w:rPr>
        <w:t xml:space="preserve"> </w:t>
      </w:r>
      <w:r w:rsidRPr="0085286B">
        <w:rPr>
          <w:rFonts w:ascii="Times New Roman" w:hAnsi="Times New Roman" w:cs="Times New Roman"/>
          <w:sz w:val="28"/>
          <w:szCs w:val="28"/>
        </w:rPr>
        <w:t>порядок</w:t>
      </w:r>
      <w:r w:rsidRPr="0085286B">
        <w:rPr>
          <w:rFonts w:ascii="Times New Roman" w:hAnsi="Times New Roman" w:cs="Times New Roman"/>
          <w:spacing w:val="-3"/>
          <w:sz w:val="28"/>
          <w:szCs w:val="28"/>
        </w:rPr>
        <w:t xml:space="preserve"> </w:t>
      </w:r>
      <w:r w:rsidRPr="0085286B">
        <w:rPr>
          <w:rFonts w:ascii="Times New Roman" w:hAnsi="Times New Roman" w:cs="Times New Roman"/>
          <w:sz w:val="28"/>
          <w:szCs w:val="28"/>
        </w:rPr>
        <w:t>их</w:t>
      </w:r>
      <w:r w:rsidRPr="0085286B">
        <w:rPr>
          <w:rFonts w:ascii="Times New Roman" w:hAnsi="Times New Roman" w:cs="Times New Roman"/>
          <w:spacing w:val="-4"/>
          <w:sz w:val="28"/>
          <w:szCs w:val="28"/>
        </w:rPr>
        <w:t xml:space="preserve"> </w:t>
      </w:r>
      <w:r w:rsidRPr="0085286B">
        <w:rPr>
          <w:rFonts w:ascii="Times New Roman" w:hAnsi="Times New Roman" w:cs="Times New Roman"/>
          <w:sz w:val="28"/>
          <w:szCs w:val="28"/>
        </w:rPr>
        <w:t>представления</w:t>
      </w:r>
      <w:r>
        <w:rPr>
          <w:rFonts w:ascii="Times New Roman" w:hAnsi="Times New Roman" w:cs="Times New Roman"/>
          <w:sz w:val="28"/>
          <w:szCs w:val="28"/>
        </w:rPr>
        <w:t>.</w:t>
      </w:r>
    </w:p>
    <w:p w14:paraId="33EAE704" w14:textId="77777777" w:rsidR="003209D0" w:rsidRDefault="003209D0" w:rsidP="003209D0">
      <w:pPr>
        <w:pStyle w:val="a8"/>
        <w:ind w:firstLine="709"/>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Заявители самостоятельно (либо их законные представители) предоставляют в отдел архитектуры:</w:t>
      </w:r>
    </w:p>
    <w:p w14:paraId="55AD4CD5" w14:textId="77777777" w:rsidR="003209D0" w:rsidRDefault="003209D0" w:rsidP="003209D0">
      <w:pPr>
        <w:pStyle w:val="a8"/>
        <w:numPr>
          <w:ilvl w:val="0"/>
          <w:numId w:val="41"/>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Заявление по форме (приложение №1) на бумажном носителе посредством личного обращения в отдел архитектуры, в том числе через </w:t>
      </w:r>
      <w:r>
        <w:rPr>
          <w:rFonts w:ascii="Times New Roman" w:hAnsi="Times New Roman" w:cs="Times New Roman"/>
          <w:sz w:val="28"/>
          <w:szCs w:val="28"/>
        </w:rPr>
        <w:t>МФЦ</w:t>
      </w:r>
      <w:r w:rsidRPr="006A20EC">
        <w:rPr>
          <w:rFonts w:ascii="Times New Roman" w:hAnsi="Times New Roman" w:cs="Times New Roman"/>
          <w:sz w:val="28"/>
          <w:szCs w:val="28"/>
        </w:rPr>
        <w:t xml:space="preserve">, </w:t>
      </w:r>
      <w:r w:rsidRPr="00833A0E">
        <w:rPr>
          <w:rFonts w:ascii="Times New Roman" w:hAnsi="Times New Roman" w:cs="Times New Roman"/>
          <w:sz w:val="28"/>
          <w:szCs w:val="28"/>
        </w:rPr>
        <w:t>либо направляет в указанные органы посредством почтового отправления с уведомлением о вручении или в форме электронного документа с использованием информационно-телекоммуникационных сетей общего пользования, в том числе посредством федеральной государственной информационной системы "Единый портал государственных и муниципальных услуг (функций)" (далее – ЕПГУ), с соблюдением требований законодательства Российской Федерации о защите государственной тайны (при обеспечении возможности оказания услуг через ЕПГУ и МФЦ). В заявлении указывается:</w:t>
      </w:r>
    </w:p>
    <w:p w14:paraId="7469730C" w14:textId="77777777" w:rsidR="003209D0" w:rsidRDefault="003209D0" w:rsidP="003209D0">
      <w:pPr>
        <w:pStyle w:val="a8"/>
        <w:numPr>
          <w:ilvl w:val="0"/>
          <w:numId w:val="42"/>
        </w:numPr>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наименование и организационно-правовая форма, идентификационный номер налогоплательщика, телефон, факс и адрес электронной почты (в случае подачи заявления юридическим лицом);</w:t>
      </w:r>
    </w:p>
    <w:p w14:paraId="0C6F943D" w14:textId="77777777" w:rsidR="003209D0" w:rsidRDefault="003209D0" w:rsidP="003209D0">
      <w:pPr>
        <w:pStyle w:val="a8"/>
        <w:numPr>
          <w:ilvl w:val="0"/>
          <w:numId w:val="42"/>
        </w:numPr>
        <w:ind w:left="0"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данные документа, удостоверяющего личность, адрес места жительства, телефон, факс и адрес электронной почты (в случае подачи заявления индивидуальным предпринимателем или физическим лицом);</w:t>
      </w:r>
    </w:p>
    <w:p w14:paraId="2F96ABD2" w14:textId="77777777" w:rsidR="003209D0" w:rsidRDefault="003209D0" w:rsidP="003209D0">
      <w:pPr>
        <w:pStyle w:val="a8"/>
        <w:numPr>
          <w:ilvl w:val="0"/>
          <w:numId w:val="42"/>
        </w:numPr>
        <w:ind w:left="0" w:firstLine="709"/>
        <w:jc w:val="both"/>
        <w:rPr>
          <w:rFonts w:ascii="Times New Roman" w:hAnsi="Times New Roman" w:cs="Times New Roman"/>
          <w:sz w:val="28"/>
          <w:szCs w:val="28"/>
        </w:rPr>
      </w:pPr>
      <w:r>
        <w:rPr>
          <w:rFonts w:ascii="Times New Roman" w:hAnsi="Times New Roman" w:cs="Times New Roman"/>
          <w:sz w:val="28"/>
          <w:szCs w:val="28"/>
        </w:rPr>
        <w:t>наименование объекта капитального строительства, архитектурный облик которого согласовывается;</w:t>
      </w:r>
    </w:p>
    <w:p w14:paraId="424A71F4"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2) документ, удостоверяющий личность </w:t>
      </w:r>
      <w:r>
        <w:rPr>
          <w:rFonts w:ascii="Times New Roman" w:hAnsi="Times New Roman" w:cs="Times New Roman"/>
          <w:sz w:val="28"/>
          <w:szCs w:val="28"/>
        </w:rPr>
        <w:t>З</w:t>
      </w:r>
      <w:r w:rsidRPr="006A20EC">
        <w:rPr>
          <w:rFonts w:ascii="Times New Roman" w:hAnsi="Times New Roman" w:cs="Times New Roman"/>
          <w:sz w:val="28"/>
          <w:szCs w:val="28"/>
        </w:rPr>
        <w:t xml:space="preserve">аявителя (заявителей), являющегося физическим лицом, либо личность представителя юридического лица (паспорт), в случае обращения доверенного лица - доверенность и документ, удостоверяющий его личность (копия 1 экземпляр, подлинники для ознакомления); </w:t>
      </w:r>
    </w:p>
    <w:p w14:paraId="3D026F3D"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3) </w:t>
      </w:r>
      <w:r>
        <w:rPr>
          <w:rFonts w:ascii="Times New Roman" w:hAnsi="Times New Roman" w:cs="Times New Roman"/>
          <w:sz w:val="28"/>
          <w:szCs w:val="28"/>
        </w:rPr>
        <w:t>к</w:t>
      </w:r>
      <w:r w:rsidRPr="006A20EC">
        <w:rPr>
          <w:rFonts w:ascii="Times New Roman" w:hAnsi="Times New Roman" w:cs="Times New Roman"/>
          <w:sz w:val="28"/>
          <w:szCs w:val="28"/>
        </w:rPr>
        <w:t>опии правоустанавливающих документов на земельный участок, на котором расположен (будет расположен) объект согласования архитектурно-гра</w:t>
      </w:r>
      <w:r>
        <w:rPr>
          <w:rFonts w:ascii="Times New Roman" w:hAnsi="Times New Roman" w:cs="Times New Roman"/>
          <w:sz w:val="28"/>
          <w:szCs w:val="28"/>
        </w:rPr>
        <w:t>достроительного облика и запись</w:t>
      </w:r>
      <w:r w:rsidRPr="006A20EC">
        <w:rPr>
          <w:rFonts w:ascii="Times New Roman" w:hAnsi="Times New Roman" w:cs="Times New Roman"/>
          <w:sz w:val="28"/>
          <w:szCs w:val="28"/>
        </w:rPr>
        <w:t xml:space="preserve"> о котором не внесена в Единый государственный реестр прав на недвижимое имущество и сделок с ним; </w:t>
      </w:r>
    </w:p>
    <w:p w14:paraId="21724995"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4) </w:t>
      </w:r>
      <w:r>
        <w:rPr>
          <w:rFonts w:ascii="Times New Roman" w:hAnsi="Times New Roman" w:cs="Times New Roman"/>
          <w:sz w:val="28"/>
          <w:szCs w:val="28"/>
        </w:rPr>
        <w:t>к</w:t>
      </w:r>
      <w:r w:rsidRPr="006A20EC">
        <w:rPr>
          <w:rFonts w:ascii="Times New Roman" w:hAnsi="Times New Roman" w:cs="Times New Roman"/>
          <w:sz w:val="28"/>
          <w:szCs w:val="28"/>
        </w:rPr>
        <w:t xml:space="preserve">опии правоустанавливающих документов на объект согласования архитектурно-градостроительного облика, если указанные сведения отсутствуют в Едином государственном реестре недвижимости; </w:t>
      </w:r>
    </w:p>
    <w:p w14:paraId="387DAB7A" w14:textId="77777777" w:rsidR="003209D0" w:rsidRDefault="003209D0" w:rsidP="003209D0">
      <w:pPr>
        <w:pStyle w:val="a8"/>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проектная документация (архитектурное </w:t>
      </w:r>
      <w:r w:rsidRPr="006A20EC">
        <w:rPr>
          <w:rFonts w:ascii="Times New Roman" w:hAnsi="Times New Roman" w:cs="Times New Roman"/>
          <w:sz w:val="28"/>
          <w:szCs w:val="28"/>
        </w:rPr>
        <w:t>решение</w:t>
      </w:r>
      <w:r>
        <w:rPr>
          <w:rFonts w:ascii="Times New Roman" w:hAnsi="Times New Roman" w:cs="Times New Roman"/>
          <w:sz w:val="28"/>
          <w:szCs w:val="28"/>
        </w:rPr>
        <w:t>)</w:t>
      </w:r>
      <w:r w:rsidRPr="006A20EC">
        <w:rPr>
          <w:rFonts w:ascii="Times New Roman" w:hAnsi="Times New Roman" w:cs="Times New Roman"/>
          <w:sz w:val="28"/>
          <w:szCs w:val="28"/>
        </w:rPr>
        <w:t xml:space="preserve"> - альбом формата А4,</w:t>
      </w:r>
      <w:r>
        <w:rPr>
          <w:rFonts w:ascii="Times New Roman" w:hAnsi="Times New Roman" w:cs="Times New Roman"/>
          <w:sz w:val="28"/>
          <w:szCs w:val="28"/>
        </w:rPr>
        <w:t xml:space="preserve"> </w:t>
      </w:r>
      <w:r w:rsidRPr="006A20EC">
        <w:rPr>
          <w:rFonts w:ascii="Times New Roman" w:hAnsi="Times New Roman" w:cs="Times New Roman"/>
          <w:sz w:val="28"/>
          <w:szCs w:val="28"/>
        </w:rPr>
        <w:t>А3,</w:t>
      </w:r>
      <w:r>
        <w:rPr>
          <w:rFonts w:ascii="Times New Roman" w:hAnsi="Times New Roman" w:cs="Times New Roman"/>
          <w:sz w:val="28"/>
          <w:szCs w:val="28"/>
        </w:rPr>
        <w:t xml:space="preserve"> </w:t>
      </w:r>
      <w:r w:rsidRPr="006A20EC">
        <w:rPr>
          <w:rFonts w:ascii="Times New Roman" w:hAnsi="Times New Roman" w:cs="Times New Roman"/>
          <w:sz w:val="28"/>
          <w:szCs w:val="28"/>
        </w:rPr>
        <w:t>А2 должен содержать:</w:t>
      </w:r>
    </w:p>
    <w:p w14:paraId="482832B3" w14:textId="77777777" w:rsidR="003209D0" w:rsidRDefault="003209D0" w:rsidP="003209D0">
      <w:pPr>
        <w:pStyle w:val="a8"/>
        <w:numPr>
          <w:ilvl w:val="0"/>
          <w:numId w:val="23"/>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текстовая часть, ситуационный план размещения объекта проектирования в структуре города, план благоустройства;</w:t>
      </w:r>
    </w:p>
    <w:p w14:paraId="492DCC87" w14:textId="77777777" w:rsidR="003209D0" w:rsidRDefault="003209D0" w:rsidP="003209D0">
      <w:pPr>
        <w:pStyle w:val="a8"/>
        <w:numPr>
          <w:ilvl w:val="0"/>
          <w:numId w:val="23"/>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графическая часть материалов архитектурно-градостроительного облика объекта;</w:t>
      </w:r>
    </w:p>
    <w:p w14:paraId="7D0C262A" w14:textId="77777777" w:rsidR="003209D0" w:rsidRDefault="003209D0" w:rsidP="003209D0">
      <w:pPr>
        <w:pStyle w:val="a8"/>
        <w:numPr>
          <w:ilvl w:val="0"/>
          <w:numId w:val="23"/>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цветовое решение отделки фасадов, с указанием места размещения информационных вывесок;</w:t>
      </w:r>
    </w:p>
    <w:p w14:paraId="56211244" w14:textId="77777777" w:rsidR="003209D0" w:rsidRPr="00833A0E" w:rsidRDefault="003209D0" w:rsidP="003209D0">
      <w:pPr>
        <w:pStyle w:val="a8"/>
        <w:numPr>
          <w:ilvl w:val="0"/>
          <w:numId w:val="23"/>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фото существующего положения объекта. Материалы описания внешнего облика объекта представляются в бумажном виде с цветными иллюстрациями (графическими материалами) в виде альбома и в электронном виде в формате PDF или JPEG, или TIFF.</w:t>
      </w:r>
    </w:p>
    <w:p w14:paraId="4DC6A207"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 Описание внешнего облика объекта (альбом) предоставляется в двух экземплярах. Первый, с пометкой о согласовании, прикладывается к решению и выдается </w:t>
      </w:r>
      <w:r>
        <w:rPr>
          <w:rFonts w:ascii="Times New Roman" w:hAnsi="Times New Roman" w:cs="Times New Roman"/>
          <w:sz w:val="28"/>
          <w:szCs w:val="28"/>
        </w:rPr>
        <w:t>З</w:t>
      </w:r>
      <w:r w:rsidRPr="006A20EC">
        <w:rPr>
          <w:rFonts w:ascii="Times New Roman" w:hAnsi="Times New Roman" w:cs="Times New Roman"/>
          <w:sz w:val="28"/>
          <w:szCs w:val="28"/>
        </w:rPr>
        <w:t>аявителю. Второй, вместе с электронным вариантом альбома передает</w:t>
      </w:r>
      <w:r>
        <w:rPr>
          <w:rFonts w:ascii="Times New Roman" w:hAnsi="Times New Roman" w:cs="Times New Roman"/>
          <w:sz w:val="28"/>
          <w:szCs w:val="28"/>
        </w:rPr>
        <w:t>ся на хранение в Администрацию.</w:t>
      </w:r>
    </w:p>
    <w:p w14:paraId="5842D2E3"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2.8.1. </w:t>
      </w:r>
      <w:r w:rsidRPr="00837BF9">
        <w:rPr>
          <w:rFonts w:ascii="Times New Roman" w:hAnsi="Times New Roman" w:cs="Times New Roman"/>
          <w:sz w:val="28"/>
          <w:szCs w:val="28"/>
        </w:rPr>
        <w:t>Документ</w:t>
      </w:r>
      <w:r>
        <w:rPr>
          <w:rFonts w:ascii="Times New Roman" w:hAnsi="Times New Roman" w:cs="Times New Roman"/>
          <w:sz w:val="28"/>
          <w:szCs w:val="28"/>
        </w:rPr>
        <w:t>ы</w:t>
      </w:r>
      <w:r w:rsidRPr="00837BF9">
        <w:rPr>
          <w:rFonts w:ascii="Times New Roman" w:hAnsi="Times New Roman" w:cs="Times New Roman"/>
          <w:sz w:val="28"/>
          <w:szCs w:val="28"/>
        </w:rPr>
        <w:t>, необходимы</w:t>
      </w:r>
      <w:r>
        <w:rPr>
          <w:rFonts w:ascii="Times New Roman" w:hAnsi="Times New Roman" w:cs="Times New Roman"/>
          <w:sz w:val="28"/>
          <w:szCs w:val="28"/>
        </w:rPr>
        <w:t>е</w:t>
      </w:r>
      <w:r w:rsidRPr="00837BF9">
        <w:rPr>
          <w:rFonts w:ascii="Times New Roman" w:hAnsi="Times New Roman" w:cs="Times New Roman"/>
          <w:sz w:val="28"/>
          <w:szCs w:val="28"/>
        </w:rPr>
        <w:t xml:space="preserve"> в соответствии с нормативными правовыми</w:t>
      </w:r>
      <w:r>
        <w:rPr>
          <w:rFonts w:ascii="Times New Roman" w:hAnsi="Times New Roman" w:cs="Times New Roman"/>
          <w:sz w:val="28"/>
          <w:szCs w:val="28"/>
        </w:rPr>
        <w:t xml:space="preserve"> </w:t>
      </w:r>
      <w:r w:rsidRPr="00837BF9">
        <w:rPr>
          <w:rFonts w:ascii="Times New Roman" w:hAnsi="Times New Roman" w:cs="Times New Roman"/>
          <w:sz w:val="28"/>
          <w:szCs w:val="28"/>
        </w:rPr>
        <w:t>актами для предоставления муниципальной услуги, которые находятся в распоряжении</w:t>
      </w:r>
      <w:r>
        <w:rPr>
          <w:rFonts w:ascii="Times New Roman" w:hAnsi="Times New Roman" w:cs="Times New Roman"/>
          <w:sz w:val="28"/>
          <w:szCs w:val="28"/>
        </w:rPr>
        <w:t xml:space="preserve"> </w:t>
      </w:r>
      <w:r w:rsidRPr="00837BF9">
        <w:rPr>
          <w:rFonts w:ascii="Times New Roman" w:hAnsi="Times New Roman" w:cs="Times New Roman"/>
          <w:sz w:val="28"/>
          <w:szCs w:val="28"/>
        </w:rPr>
        <w:t>Единого государственного реестра недвижимости и иных организациях и запрашиваются</w:t>
      </w:r>
      <w:r>
        <w:rPr>
          <w:rFonts w:ascii="Times New Roman" w:hAnsi="Times New Roman" w:cs="Times New Roman"/>
          <w:sz w:val="28"/>
          <w:szCs w:val="28"/>
        </w:rPr>
        <w:t xml:space="preserve"> отделом архитектуры</w:t>
      </w:r>
      <w:r w:rsidRPr="00837BF9">
        <w:rPr>
          <w:rFonts w:ascii="Times New Roman" w:hAnsi="Times New Roman" w:cs="Times New Roman"/>
          <w:sz w:val="28"/>
          <w:szCs w:val="28"/>
        </w:rPr>
        <w:t xml:space="preserve"> в рамках межведомственного взаимодействия </w:t>
      </w:r>
      <w:r w:rsidRPr="006A20EC">
        <w:rPr>
          <w:rFonts w:ascii="Times New Roman" w:hAnsi="Times New Roman" w:cs="Times New Roman"/>
          <w:sz w:val="28"/>
          <w:szCs w:val="28"/>
        </w:rPr>
        <w:t>в порядке и срок, установленны</w:t>
      </w:r>
      <w:r>
        <w:rPr>
          <w:rFonts w:ascii="Times New Roman" w:hAnsi="Times New Roman" w:cs="Times New Roman"/>
          <w:sz w:val="28"/>
          <w:szCs w:val="28"/>
        </w:rPr>
        <w:t>й</w:t>
      </w:r>
      <w:r w:rsidRPr="006A20EC">
        <w:rPr>
          <w:rFonts w:ascii="Times New Roman" w:hAnsi="Times New Roman" w:cs="Times New Roman"/>
          <w:sz w:val="28"/>
          <w:szCs w:val="28"/>
        </w:rPr>
        <w:t xml:space="preserve"> законодательством</w:t>
      </w:r>
      <w:r w:rsidRPr="00837BF9">
        <w:rPr>
          <w:rFonts w:ascii="Times New Roman" w:hAnsi="Times New Roman" w:cs="Times New Roman"/>
          <w:sz w:val="28"/>
          <w:szCs w:val="28"/>
        </w:rPr>
        <w:t>, и не подлежат требованию от</w:t>
      </w:r>
      <w:r>
        <w:rPr>
          <w:rFonts w:ascii="Times New Roman" w:hAnsi="Times New Roman" w:cs="Times New Roman"/>
          <w:sz w:val="28"/>
          <w:szCs w:val="28"/>
        </w:rPr>
        <w:t xml:space="preserve"> заявителя:</w:t>
      </w:r>
      <w:r w:rsidRPr="006A20EC">
        <w:rPr>
          <w:rFonts w:ascii="Times New Roman" w:hAnsi="Times New Roman" w:cs="Times New Roman"/>
          <w:sz w:val="28"/>
          <w:szCs w:val="28"/>
        </w:rPr>
        <w:t xml:space="preserve"> </w:t>
      </w:r>
    </w:p>
    <w:p w14:paraId="16A14155" w14:textId="77777777" w:rsidR="003209D0" w:rsidRDefault="003209D0" w:rsidP="003209D0">
      <w:pPr>
        <w:pStyle w:val="a8"/>
        <w:numPr>
          <w:ilvl w:val="0"/>
          <w:numId w:val="20"/>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6A20EC">
        <w:rPr>
          <w:rFonts w:ascii="Times New Roman" w:hAnsi="Times New Roman" w:cs="Times New Roman"/>
          <w:sz w:val="28"/>
          <w:szCs w:val="28"/>
        </w:rPr>
        <w:t>ыписка из ЕГРН об основных характеристиках и зарегистрированных правах на земельный у</w:t>
      </w:r>
      <w:r>
        <w:rPr>
          <w:rFonts w:ascii="Times New Roman" w:hAnsi="Times New Roman" w:cs="Times New Roman"/>
          <w:sz w:val="28"/>
          <w:szCs w:val="28"/>
        </w:rPr>
        <w:t>часток и на объект недвижимости;</w:t>
      </w:r>
      <w:r w:rsidRPr="006A20EC">
        <w:rPr>
          <w:rFonts w:ascii="Times New Roman" w:hAnsi="Times New Roman" w:cs="Times New Roman"/>
          <w:sz w:val="28"/>
          <w:szCs w:val="28"/>
        </w:rPr>
        <w:t xml:space="preserve"> </w:t>
      </w:r>
    </w:p>
    <w:p w14:paraId="43541ED0" w14:textId="77777777" w:rsidR="003209D0" w:rsidRDefault="003209D0" w:rsidP="003209D0">
      <w:pPr>
        <w:pStyle w:val="a8"/>
        <w:numPr>
          <w:ilvl w:val="0"/>
          <w:numId w:val="20"/>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6A20EC">
        <w:rPr>
          <w:rFonts w:ascii="Times New Roman" w:hAnsi="Times New Roman" w:cs="Times New Roman"/>
          <w:sz w:val="28"/>
          <w:szCs w:val="28"/>
        </w:rPr>
        <w:t>ыписка из Единого государственного реестра юридических лиц (при подаче заявления юридическим лицом);</w:t>
      </w:r>
    </w:p>
    <w:p w14:paraId="0D2EEF9A" w14:textId="77777777" w:rsidR="003209D0" w:rsidRDefault="003209D0" w:rsidP="003209D0">
      <w:pPr>
        <w:pStyle w:val="a8"/>
        <w:numPr>
          <w:ilvl w:val="0"/>
          <w:numId w:val="20"/>
        </w:numPr>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6A20EC">
        <w:rPr>
          <w:rFonts w:ascii="Times New Roman" w:hAnsi="Times New Roman" w:cs="Times New Roman"/>
          <w:sz w:val="28"/>
          <w:szCs w:val="28"/>
        </w:rPr>
        <w:t xml:space="preserve">ыписка из Единого государственного реестра индивидуальных предпринимателей (при подаче заявления индивидуальным предпринимателем). </w:t>
      </w:r>
    </w:p>
    <w:p w14:paraId="5CAA98D9" w14:textId="77777777" w:rsidR="003209D0" w:rsidRDefault="003209D0" w:rsidP="003209D0">
      <w:pPr>
        <w:pStyle w:val="a8"/>
        <w:numPr>
          <w:ilvl w:val="0"/>
          <w:numId w:val="20"/>
        </w:numPr>
        <w:ind w:left="0" w:firstLine="709"/>
        <w:jc w:val="both"/>
        <w:rPr>
          <w:rFonts w:ascii="Times New Roman" w:hAnsi="Times New Roman" w:cs="Times New Roman"/>
          <w:sz w:val="28"/>
          <w:szCs w:val="28"/>
        </w:rPr>
      </w:pPr>
      <w:r>
        <w:rPr>
          <w:rFonts w:ascii="Times New Roman" w:hAnsi="Times New Roman" w:cs="Times New Roman"/>
          <w:sz w:val="28"/>
          <w:szCs w:val="28"/>
        </w:rPr>
        <w:t>г</w:t>
      </w:r>
      <w:r w:rsidRPr="006A20EC">
        <w:rPr>
          <w:rFonts w:ascii="Times New Roman" w:hAnsi="Times New Roman" w:cs="Times New Roman"/>
          <w:sz w:val="28"/>
          <w:szCs w:val="28"/>
        </w:rPr>
        <w:t>радостроительный план земельного участка. Данный документ находится в распоряжении органа</w:t>
      </w:r>
      <w:r>
        <w:rPr>
          <w:rFonts w:ascii="Times New Roman" w:hAnsi="Times New Roman" w:cs="Times New Roman"/>
          <w:sz w:val="28"/>
          <w:szCs w:val="28"/>
        </w:rPr>
        <w:t>,</w:t>
      </w:r>
      <w:r w:rsidRPr="006A20EC">
        <w:rPr>
          <w:rFonts w:ascii="Times New Roman" w:hAnsi="Times New Roman" w:cs="Times New Roman"/>
          <w:sz w:val="28"/>
          <w:szCs w:val="28"/>
        </w:rPr>
        <w:t xml:space="preserve"> предоставляющего услугу. </w:t>
      </w:r>
    </w:p>
    <w:p w14:paraId="17B695A0"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Межведомственный запрос направляется отделом архитектуры в срок</w:t>
      </w:r>
      <w:r>
        <w:rPr>
          <w:rFonts w:ascii="Times New Roman" w:hAnsi="Times New Roman" w:cs="Times New Roman"/>
          <w:sz w:val="28"/>
          <w:szCs w:val="28"/>
        </w:rPr>
        <w:t>,</w:t>
      </w:r>
      <w:r w:rsidRPr="006A20EC">
        <w:rPr>
          <w:rFonts w:ascii="Times New Roman" w:hAnsi="Times New Roman" w:cs="Times New Roman"/>
          <w:sz w:val="28"/>
          <w:szCs w:val="28"/>
        </w:rPr>
        <w:t xml:space="preserve"> не позднее </w:t>
      </w:r>
      <w:r w:rsidRPr="00D8756D">
        <w:rPr>
          <w:rFonts w:ascii="Times New Roman" w:hAnsi="Times New Roman" w:cs="Times New Roman"/>
          <w:sz w:val="28"/>
          <w:szCs w:val="28"/>
        </w:rPr>
        <w:t xml:space="preserve">двух рабочих дней </w:t>
      </w:r>
      <w:r w:rsidRPr="006A20EC">
        <w:rPr>
          <w:rFonts w:ascii="Times New Roman" w:hAnsi="Times New Roman" w:cs="Times New Roman"/>
          <w:sz w:val="28"/>
          <w:szCs w:val="28"/>
        </w:rPr>
        <w:t xml:space="preserve">со дня регистрации заявления. Заявитель вправе представить документы, указанные в настоящем подпункте самостоятельно. </w:t>
      </w:r>
    </w:p>
    <w:p w14:paraId="5296D7F7"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2.8.2. Требования</w:t>
      </w:r>
      <w:r>
        <w:rPr>
          <w:rFonts w:ascii="Times New Roman" w:hAnsi="Times New Roman" w:cs="Times New Roman"/>
          <w:sz w:val="28"/>
          <w:szCs w:val="28"/>
        </w:rPr>
        <w:t xml:space="preserve"> к документам</w:t>
      </w:r>
    </w:p>
    <w:p w14:paraId="7FE80B73" w14:textId="77777777" w:rsidR="003209D0" w:rsidRPr="00242BA8" w:rsidRDefault="003209D0" w:rsidP="003209D0">
      <w:pPr>
        <w:pStyle w:val="a8"/>
        <w:ind w:firstLine="709"/>
        <w:jc w:val="both"/>
        <w:rPr>
          <w:rFonts w:ascii="Times New Roman" w:hAnsi="Times New Roman" w:cs="Times New Roman"/>
          <w:sz w:val="28"/>
          <w:szCs w:val="28"/>
        </w:rPr>
      </w:pPr>
      <w:r w:rsidRPr="00242BA8">
        <w:rPr>
          <w:rFonts w:ascii="Times New Roman" w:hAnsi="Times New Roman" w:cs="Times New Roman"/>
          <w:sz w:val="28"/>
          <w:szCs w:val="28"/>
        </w:rPr>
        <w:t xml:space="preserve">Документы, представляемые заявителем, должны соответствовать следующим требованиям: </w:t>
      </w:r>
    </w:p>
    <w:p w14:paraId="040C2A20" w14:textId="77777777" w:rsidR="003209D0" w:rsidRDefault="003209D0" w:rsidP="003209D0">
      <w:pPr>
        <w:pStyle w:val="a8"/>
        <w:numPr>
          <w:ilvl w:val="0"/>
          <w:numId w:val="21"/>
        </w:numPr>
        <w:ind w:left="0" w:firstLine="709"/>
        <w:jc w:val="both"/>
        <w:rPr>
          <w:rFonts w:ascii="Times New Roman" w:hAnsi="Times New Roman" w:cs="Times New Roman"/>
          <w:sz w:val="28"/>
          <w:szCs w:val="28"/>
        </w:rPr>
      </w:pPr>
      <w:r w:rsidRPr="00242BA8">
        <w:rPr>
          <w:rFonts w:ascii="Times New Roman" w:hAnsi="Times New Roman" w:cs="Times New Roman"/>
          <w:sz w:val="28"/>
          <w:szCs w:val="28"/>
        </w:rPr>
        <w:t xml:space="preserve">отсутствие в документах приписок, подчисток, </w:t>
      </w:r>
      <w:r w:rsidRPr="00F24C06">
        <w:rPr>
          <w:rFonts w:ascii="Times New Roman" w:hAnsi="Times New Roman" w:cs="Times New Roman"/>
          <w:sz w:val="28"/>
          <w:szCs w:val="28"/>
        </w:rPr>
        <w:t xml:space="preserve">зачеркнутых слов и (или) иных неоговоренных исправлений; </w:t>
      </w:r>
    </w:p>
    <w:p w14:paraId="61B8BE1A" w14:textId="77777777" w:rsidR="003209D0" w:rsidRDefault="003209D0" w:rsidP="003209D0">
      <w:pPr>
        <w:pStyle w:val="a8"/>
        <w:numPr>
          <w:ilvl w:val="0"/>
          <w:numId w:val="21"/>
        </w:numPr>
        <w:ind w:left="0" w:firstLine="709"/>
        <w:jc w:val="both"/>
        <w:rPr>
          <w:rFonts w:ascii="Times New Roman" w:hAnsi="Times New Roman" w:cs="Times New Roman"/>
          <w:sz w:val="28"/>
          <w:szCs w:val="28"/>
        </w:rPr>
      </w:pPr>
      <w:r w:rsidRPr="00F24C06">
        <w:rPr>
          <w:rFonts w:ascii="Times New Roman" w:hAnsi="Times New Roman" w:cs="Times New Roman"/>
          <w:sz w:val="28"/>
          <w:szCs w:val="28"/>
        </w:rPr>
        <w:t xml:space="preserve">документы не имеют серьезных повреждений, наличие которых не позволяет однозначно истолковать их содержание; </w:t>
      </w:r>
    </w:p>
    <w:p w14:paraId="0761D94B" w14:textId="77777777" w:rsidR="003209D0" w:rsidRDefault="003209D0" w:rsidP="003209D0">
      <w:pPr>
        <w:pStyle w:val="a8"/>
        <w:numPr>
          <w:ilvl w:val="0"/>
          <w:numId w:val="21"/>
        </w:numPr>
        <w:ind w:left="0" w:firstLine="709"/>
        <w:jc w:val="both"/>
        <w:rPr>
          <w:rFonts w:ascii="Times New Roman" w:hAnsi="Times New Roman" w:cs="Times New Roman"/>
          <w:sz w:val="28"/>
          <w:szCs w:val="28"/>
        </w:rPr>
      </w:pPr>
      <w:r w:rsidRPr="00F24C06">
        <w:rPr>
          <w:rFonts w:ascii="Times New Roman" w:hAnsi="Times New Roman" w:cs="Times New Roman"/>
          <w:sz w:val="28"/>
          <w:szCs w:val="28"/>
        </w:rPr>
        <w:t xml:space="preserve">разборчивое написание текста документа шариковой, гелиевой ручкой или при помощи средств электронно-вычислительной техники; </w:t>
      </w:r>
    </w:p>
    <w:p w14:paraId="4FD9D0A9" w14:textId="77777777" w:rsidR="003209D0" w:rsidRPr="00F24C06" w:rsidRDefault="003209D0" w:rsidP="003209D0">
      <w:pPr>
        <w:pStyle w:val="a8"/>
        <w:numPr>
          <w:ilvl w:val="0"/>
          <w:numId w:val="21"/>
        </w:numPr>
        <w:ind w:left="0" w:firstLine="709"/>
        <w:jc w:val="both"/>
        <w:rPr>
          <w:rFonts w:ascii="Times New Roman" w:hAnsi="Times New Roman" w:cs="Times New Roman"/>
          <w:sz w:val="28"/>
          <w:szCs w:val="28"/>
        </w:rPr>
      </w:pPr>
      <w:r w:rsidRPr="00F24C06">
        <w:rPr>
          <w:rFonts w:ascii="Times New Roman" w:hAnsi="Times New Roman" w:cs="Times New Roman"/>
          <w:sz w:val="28"/>
          <w:szCs w:val="28"/>
        </w:rPr>
        <w:lastRenderedPageBreak/>
        <w:t>указание фамилии, имени, отчества заявителя (наименования юридического лица), его места жительства (места нахож</w:t>
      </w:r>
      <w:r>
        <w:rPr>
          <w:rFonts w:ascii="Times New Roman" w:hAnsi="Times New Roman" w:cs="Times New Roman"/>
          <w:sz w:val="28"/>
          <w:szCs w:val="28"/>
        </w:rPr>
        <w:t>дения), телефона без сокращений.</w:t>
      </w:r>
      <w:r w:rsidRPr="00F24C06">
        <w:rPr>
          <w:rFonts w:ascii="Times New Roman" w:hAnsi="Times New Roman" w:cs="Times New Roman"/>
          <w:sz w:val="28"/>
          <w:szCs w:val="28"/>
        </w:rPr>
        <w:t xml:space="preserve"> </w:t>
      </w:r>
    </w:p>
    <w:p w14:paraId="7226C8FF" w14:textId="77777777" w:rsidR="003209D0" w:rsidRPr="00F24C06" w:rsidRDefault="003209D0" w:rsidP="003209D0">
      <w:pPr>
        <w:pStyle w:val="a8"/>
        <w:ind w:firstLine="709"/>
        <w:jc w:val="both"/>
        <w:rPr>
          <w:rFonts w:ascii="Times New Roman" w:hAnsi="Times New Roman" w:cs="Times New Roman"/>
          <w:sz w:val="28"/>
          <w:szCs w:val="28"/>
        </w:rPr>
      </w:pPr>
      <w:r w:rsidRPr="00F24C06">
        <w:rPr>
          <w:rFonts w:ascii="Times New Roman" w:hAnsi="Times New Roman" w:cs="Times New Roman"/>
          <w:sz w:val="28"/>
          <w:szCs w:val="28"/>
        </w:rPr>
        <w:t>2.9. Отдел архитектуры</w:t>
      </w:r>
      <w:r>
        <w:rPr>
          <w:rFonts w:ascii="Times New Roman" w:hAnsi="Times New Roman" w:cs="Times New Roman"/>
          <w:sz w:val="28"/>
          <w:szCs w:val="28"/>
        </w:rPr>
        <w:t xml:space="preserve"> </w:t>
      </w:r>
      <w:r w:rsidRPr="00F24C06">
        <w:rPr>
          <w:rFonts w:ascii="Times New Roman" w:hAnsi="Times New Roman" w:cs="Times New Roman"/>
          <w:sz w:val="28"/>
          <w:szCs w:val="28"/>
        </w:rPr>
        <w:t xml:space="preserve">отказывает в приеме и рассмотрении документов в случае ненадлежащего оформления заявления (при отсутствии сведений о застройщике, подписи </w:t>
      </w:r>
      <w:r>
        <w:rPr>
          <w:rFonts w:ascii="Times New Roman" w:hAnsi="Times New Roman" w:cs="Times New Roman"/>
          <w:sz w:val="28"/>
          <w:szCs w:val="28"/>
        </w:rPr>
        <w:t>З</w:t>
      </w:r>
      <w:r w:rsidRPr="00F24C06">
        <w:rPr>
          <w:rFonts w:ascii="Times New Roman" w:hAnsi="Times New Roman" w:cs="Times New Roman"/>
          <w:sz w:val="28"/>
          <w:szCs w:val="28"/>
        </w:rPr>
        <w:t xml:space="preserve">аявителя), несоответствия приложенных к заявлению документов документам, указанным в заявлении. </w:t>
      </w:r>
    </w:p>
    <w:p w14:paraId="54F9C42A"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2.10. </w:t>
      </w:r>
      <w:r>
        <w:rPr>
          <w:rFonts w:ascii="Times New Roman" w:hAnsi="Times New Roman" w:cs="Times New Roman"/>
          <w:sz w:val="28"/>
          <w:szCs w:val="28"/>
        </w:rPr>
        <w:t>Исчерпывающий п</w:t>
      </w:r>
      <w:r w:rsidRPr="006A20EC">
        <w:rPr>
          <w:rFonts w:ascii="Times New Roman" w:hAnsi="Times New Roman" w:cs="Times New Roman"/>
          <w:sz w:val="28"/>
          <w:szCs w:val="28"/>
        </w:rPr>
        <w:t>еречень оснований для</w:t>
      </w:r>
      <w:r>
        <w:rPr>
          <w:rFonts w:ascii="Times New Roman" w:hAnsi="Times New Roman" w:cs="Times New Roman"/>
          <w:sz w:val="28"/>
          <w:szCs w:val="28"/>
        </w:rPr>
        <w:t xml:space="preserve"> приостановления и (или)</w:t>
      </w:r>
      <w:r w:rsidRPr="006A20EC">
        <w:rPr>
          <w:rFonts w:ascii="Times New Roman" w:hAnsi="Times New Roman" w:cs="Times New Roman"/>
          <w:sz w:val="28"/>
          <w:szCs w:val="28"/>
        </w:rPr>
        <w:t xml:space="preserve"> отказа в пред</w:t>
      </w:r>
      <w:r>
        <w:rPr>
          <w:rFonts w:ascii="Times New Roman" w:hAnsi="Times New Roman" w:cs="Times New Roman"/>
          <w:sz w:val="28"/>
          <w:szCs w:val="28"/>
        </w:rPr>
        <w:t>оставлении муниципальной услуги</w:t>
      </w:r>
      <w:r w:rsidRPr="006A20EC">
        <w:rPr>
          <w:rFonts w:ascii="Times New Roman" w:hAnsi="Times New Roman" w:cs="Times New Roman"/>
          <w:sz w:val="28"/>
          <w:szCs w:val="28"/>
        </w:rPr>
        <w:t xml:space="preserve"> </w:t>
      </w:r>
    </w:p>
    <w:p w14:paraId="0CE75DE5"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2.10.1.</w:t>
      </w:r>
      <w:r>
        <w:rPr>
          <w:rFonts w:ascii="Times New Roman" w:hAnsi="Times New Roman" w:cs="Times New Roman"/>
          <w:sz w:val="28"/>
          <w:szCs w:val="28"/>
        </w:rPr>
        <w:t xml:space="preserve"> Приостановление предоставления муниципальной услуги не предусмотрено.</w:t>
      </w:r>
    </w:p>
    <w:p w14:paraId="2309DD7B"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2.10.2. </w:t>
      </w:r>
      <w:r>
        <w:rPr>
          <w:rFonts w:ascii="Times New Roman" w:hAnsi="Times New Roman" w:cs="Times New Roman"/>
          <w:sz w:val="28"/>
          <w:szCs w:val="28"/>
        </w:rPr>
        <w:t>Основания для отказа в предоставлении муниципальной услуги:</w:t>
      </w:r>
    </w:p>
    <w:p w14:paraId="4C826F81" w14:textId="77777777" w:rsidR="003209D0" w:rsidRDefault="003209D0" w:rsidP="003209D0">
      <w:pPr>
        <w:pStyle w:val="a8"/>
        <w:numPr>
          <w:ilvl w:val="0"/>
          <w:numId w:val="22"/>
        </w:numPr>
        <w:ind w:left="0" w:firstLine="709"/>
        <w:jc w:val="both"/>
        <w:rPr>
          <w:rFonts w:ascii="Times New Roman" w:hAnsi="Times New Roman" w:cs="Times New Roman"/>
          <w:sz w:val="28"/>
          <w:szCs w:val="28"/>
        </w:rPr>
      </w:pPr>
      <w:r>
        <w:rPr>
          <w:rFonts w:ascii="Times New Roman" w:hAnsi="Times New Roman" w:cs="Times New Roman"/>
          <w:sz w:val="28"/>
          <w:szCs w:val="28"/>
        </w:rPr>
        <w:t>с заявлением о предоставлении</w:t>
      </w:r>
      <w:r w:rsidRPr="00721F00">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 обратилось ненадлежащее лицо;</w:t>
      </w:r>
    </w:p>
    <w:p w14:paraId="42FC8E11" w14:textId="77777777" w:rsidR="003209D0" w:rsidRDefault="003209D0" w:rsidP="003209D0">
      <w:pPr>
        <w:pStyle w:val="a8"/>
        <w:numPr>
          <w:ilvl w:val="0"/>
          <w:numId w:val="22"/>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6A20EC">
        <w:rPr>
          <w:rFonts w:ascii="Times New Roman" w:hAnsi="Times New Roman" w:cs="Times New Roman"/>
          <w:sz w:val="28"/>
          <w:szCs w:val="28"/>
        </w:rPr>
        <w:t xml:space="preserve">тсутствие полного пакета документов, предусмотренных </w:t>
      </w:r>
      <w:r>
        <w:rPr>
          <w:rFonts w:ascii="Times New Roman" w:hAnsi="Times New Roman" w:cs="Times New Roman"/>
          <w:sz w:val="28"/>
          <w:szCs w:val="28"/>
        </w:rPr>
        <w:t>пунктом 2.8</w:t>
      </w:r>
      <w:r w:rsidRPr="006A20EC">
        <w:rPr>
          <w:rFonts w:ascii="Times New Roman" w:hAnsi="Times New Roman" w:cs="Times New Roman"/>
          <w:sz w:val="28"/>
          <w:szCs w:val="28"/>
        </w:rPr>
        <w:t xml:space="preserve"> настоящего </w:t>
      </w:r>
      <w:r>
        <w:rPr>
          <w:rFonts w:ascii="Times New Roman" w:hAnsi="Times New Roman" w:cs="Times New Roman"/>
          <w:sz w:val="28"/>
          <w:szCs w:val="28"/>
        </w:rPr>
        <w:t>Регламента</w:t>
      </w:r>
      <w:r w:rsidRPr="006A20EC">
        <w:rPr>
          <w:rFonts w:ascii="Times New Roman" w:hAnsi="Times New Roman" w:cs="Times New Roman"/>
          <w:sz w:val="28"/>
          <w:szCs w:val="28"/>
        </w:rPr>
        <w:t xml:space="preserve">; </w:t>
      </w:r>
    </w:p>
    <w:p w14:paraId="6DE2F2B9" w14:textId="77777777" w:rsidR="003209D0" w:rsidRDefault="003209D0" w:rsidP="003209D0">
      <w:pPr>
        <w:pStyle w:val="a8"/>
        <w:numPr>
          <w:ilvl w:val="0"/>
          <w:numId w:val="22"/>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6A20EC">
        <w:rPr>
          <w:rFonts w:ascii="Times New Roman" w:hAnsi="Times New Roman" w:cs="Times New Roman"/>
          <w:sz w:val="28"/>
          <w:szCs w:val="28"/>
        </w:rPr>
        <w:t>олучение ответа государственных органов об отсутствии в их распоряжении документов (их копий или сведений, содержащихся в них)</w:t>
      </w:r>
      <w:r>
        <w:rPr>
          <w:rFonts w:ascii="Times New Roman" w:hAnsi="Times New Roman" w:cs="Times New Roman"/>
          <w:sz w:val="28"/>
          <w:szCs w:val="28"/>
        </w:rPr>
        <w:t>, предусмотренных пунктом 2.8.2</w:t>
      </w:r>
      <w:r w:rsidRPr="006A20EC">
        <w:rPr>
          <w:rFonts w:ascii="Times New Roman" w:hAnsi="Times New Roman" w:cs="Times New Roman"/>
          <w:sz w:val="28"/>
          <w:szCs w:val="28"/>
        </w:rPr>
        <w:t xml:space="preserve"> настоящего </w:t>
      </w:r>
      <w:r>
        <w:rPr>
          <w:rFonts w:ascii="Times New Roman" w:hAnsi="Times New Roman" w:cs="Times New Roman"/>
          <w:sz w:val="28"/>
          <w:szCs w:val="28"/>
        </w:rPr>
        <w:t>Регламента</w:t>
      </w:r>
      <w:r w:rsidRPr="006A20EC">
        <w:rPr>
          <w:rFonts w:ascii="Times New Roman" w:hAnsi="Times New Roman" w:cs="Times New Roman"/>
          <w:sz w:val="28"/>
          <w:szCs w:val="28"/>
        </w:rPr>
        <w:t>, если заявитель не представил их самостоятельно.</w:t>
      </w:r>
    </w:p>
    <w:p w14:paraId="3686872A" w14:textId="77777777" w:rsidR="003209D0" w:rsidRDefault="003209D0" w:rsidP="003209D0">
      <w:pPr>
        <w:pStyle w:val="a8"/>
        <w:numPr>
          <w:ilvl w:val="0"/>
          <w:numId w:val="22"/>
        </w:numPr>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6A20EC">
        <w:rPr>
          <w:rFonts w:ascii="Times New Roman" w:hAnsi="Times New Roman" w:cs="Times New Roman"/>
          <w:sz w:val="28"/>
          <w:szCs w:val="28"/>
        </w:rPr>
        <w:t>есоответствие архитектурно-градостроительного облика объекта требованиям Правил землепользования и застройки относительно требований зонирования, показателей высотности, этажности, плотности застройки, градостроительных регламентов и требованиям правил благоустройства муниципального образования</w:t>
      </w:r>
      <w:r>
        <w:rPr>
          <w:rFonts w:ascii="Times New Roman" w:hAnsi="Times New Roman" w:cs="Times New Roman"/>
          <w:sz w:val="28"/>
          <w:szCs w:val="28"/>
        </w:rPr>
        <w:t xml:space="preserve"> </w:t>
      </w:r>
      <w:r w:rsidRPr="006A20EC">
        <w:rPr>
          <w:rFonts w:ascii="Times New Roman" w:hAnsi="Times New Roman" w:cs="Times New Roman"/>
          <w:sz w:val="28"/>
          <w:szCs w:val="28"/>
        </w:rPr>
        <w:t>сложившемуся архитектурно-градостроительному облику в пределах улицы, квартала.</w:t>
      </w:r>
    </w:p>
    <w:p w14:paraId="61FC15B8"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 Отказ в предоставлении муниципальной услуги должен содержать рекомендации о том, что нужно сделать, чтобы муниципальная услуга была предоставлена (представление необходимых документов, информаций, сог</w:t>
      </w:r>
      <w:r>
        <w:rPr>
          <w:rFonts w:ascii="Times New Roman" w:hAnsi="Times New Roman" w:cs="Times New Roman"/>
          <w:sz w:val="28"/>
          <w:szCs w:val="28"/>
        </w:rPr>
        <w:t>ласований, разрешений и др.).</w:t>
      </w:r>
    </w:p>
    <w:p w14:paraId="1EDA2E47"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2.11. Отдел архитектуры не вправе требовать от заявителя: </w:t>
      </w:r>
    </w:p>
    <w:p w14:paraId="332E2BFE" w14:textId="77777777" w:rsidR="003209D0" w:rsidRDefault="003209D0" w:rsidP="003209D0">
      <w:pPr>
        <w:pStyle w:val="a8"/>
        <w:numPr>
          <w:ilvl w:val="0"/>
          <w:numId w:val="24"/>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D5A6CB8" w14:textId="77777777" w:rsidR="003209D0" w:rsidRDefault="003209D0" w:rsidP="003209D0">
      <w:pPr>
        <w:pStyle w:val="a8"/>
        <w:numPr>
          <w:ilvl w:val="0"/>
          <w:numId w:val="24"/>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Pr>
          <w:rFonts w:ascii="Times New Roman" w:hAnsi="Times New Roman" w:cs="Times New Roman"/>
          <w:sz w:val="28"/>
          <w:szCs w:val="28"/>
        </w:rPr>
        <w:t>Ростовской</w:t>
      </w:r>
      <w:r w:rsidRPr="006A20EC">
        <w:rPr>
          <w:rFonts w:ascii="Times New Roman" w:hAnsi="Times New Roman" w:cs="Times New Roman"/>
          <w:sz w:val="28"/>
          <w:szCs w:val="28"/>
        </w:rPr>
        <w:t xml:space="preserve"> области и муниципальными правовыми актами </w:t>
      </w:r>
      <w:r>
        <w:rPr>
          <w:rFonts w:ascii="Times New Roman" w:hAnsi="Times New Roman" w:cs="Times New Roman"/>
          <w:sz w:val="28"/>
          <w:szCs w:val="28"/>
        </w:rPr>
        <w:t>Белокалитвинского</w:t>
      </w:r>
      <w:r w:rsidRPr="006A20EC">
        <w:rPr>
          <w:rFonts w:ascii="Times New Roman" w:hAnsi="Times New Roman" w:cs="Times New Roman"/>
          <w:sz w:val="28"/>
          <w:szCs w:val="28"/>
        </w:rPr>
        <w:t xml:space="preserve"> муниципального района находятся в распоряжении </w:t>
      </w:r>
      <w:r>
        <w:rPr>
          <w:rFonts w:ascii="Times New Roman" w:hAnsi="Times New Roman" w:cs="Times New Roman"/>
          <w:sz w:val="28"/>
          <w:szCs w:val="28"/>
        </w:rPr>
        <w:t>А</w:t>
      </w:r>
      <w:r w:rsidRPr="006A20EC">
        <w:rPr>
          <w:rFonts w:ascii="Times New Roman" w:hAnsi="Times New Roman" w:cs="Times New Roman"/>
          <w:sz w:val="28"/>
          <w:szCs w:val="28"/>
        </w:rPr>
        <w:t>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w:t>
      </w:r>
      <w:r>
        <w:rPr>
          <w:rFonts w:ascii="Times New Roman" w:hAnsi="Times New Roman" w:cs="Times New Roman"/>
          <w:sz w:val="28"/>
          <w:szCs w:val="28"/>
        </w:rPr>
        <w:t xml:space="preserve"> </w:t>
      </w:r>
      <w:r w:rsidRPr="006A20EC">
        <w:rPr>
          <w:rFonts w:ascii="Times New Roman" w:hAnsi="Times New Roman" w:cs="Times New Roman"/>
          <w:sz w:val="28"/>
          <w:szCs w:val="28"/>
        </w:rPr>
        <w:t xml:space="preserve">в предоставлении муниципальной услуги, за исключением документов, </w:t>
      </w:r>
      <w:r w:rsidRPr="006A20EC">
        <w:rPr>
          <w:rFonts w:ascii="Times New Roman" w:hAnsi="Times New Roman" w:cs="Times New Roman"/>
          <w:sz w:val="28"/>
          <w:szCs w:val="28"/>
        </w:rPr>
        <w:lastRenderedPageBreak/>
        <w:t>указанных в части 6 статьи 7 Федерального закона от 27.07.2010 № 210-ФЗ «Об организации предоставления государ</w:t>
      </w:r>
      <w:r>
        <w:rPr>
          <w:rFonts w:ascii="Times New Roman" w:hAnsi="Times New Roman" w:cs="Times New Roman"/>
          <w:sz w:val="28"/>
          <w:szCs w:val="28"/>
        </w:rPr>
        <w:t>ственных и муниципальных услуг»;</w:t>
      </w:r>
    </w:p>
    <w:p w14:paraId="61098038" w14:textId="77777777" w:rsidR="003209D0" w:rsidRDefault="003209D0" w:rsidP="003209D0">
      <w:pPr>
        <w:pStyle w:val="a8"/>
        <w:numPr>
          <w:ilvl w:val="0"/>
          <w:numId w:val="24"/>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такой услуги, включенной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в соответствии с пунктом 3 части 1 статьи 9 Федерального закона от 27.07.2010 № 210-ФЗ "Об организации предоставления государственных и муниципальных услуг". </w:t>
      </w:r>
    </w:p>
    <w:p w14:paraId="4488D915"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2.12. </w:t>
      </w:r>
      <w:r>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50FCD451" w14:textId="77777777" w:rsidR="003209D0" w:rsidRDefault="003209D0" w:rsidP="003209D0">
      <w:pPr>
        <w:pStyle w:val="a8"/>
        <w:ind w:firstLine="709"/>
        <w:jc w:val="both"/>
        <w:rPr>
          <w:rFonts w:ascii="Times New Roman" w:hAnsi="Times New Roman" w:cs="Times New Roman"/>
          <w:sz w:val="28"/>
          <w:szCs w:val="28"/>
        </w:rPr>
      </w:pPr>
      <w:r>
        <w:rPr>
          <w:rFonts w:ascii="Times New Roman" w:hAnsi="Times New Roman" w:cs="Times New Roman"/>
          <w:sz w:val="28"/>
          <w:szCs w:val="28"/>
        </w:rPr>
        <w:t>Плата за</w:t>
      </w:r>
      <w:r w:rsidRPr="00314A13">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муниципальной услуги в соответствии с действующим законодательством Российской Федерации не предусмотрена.</w:t>
      </w:r>
    </w:p>
    <w:p w14:paraId="0E6A1187"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2.13. Максимальный срок ожидания в очереди при подаче заявления на предоставление муниципальной услуги 15 минут. </w:t>
      </w:r>
    </w:p>
    <w:p w14:paraId="162F2350"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2.14. Срок регистрации запроса о предоставлении муниципальной услуги - </w:t>
      </w:r>
      <w:r>
        <w:rPr>
          <w:rFonts w:ascii="Times New Roman" w:hAnsi="Times New Roman" w:cs="Times New Roman"/>
          <w:sz w:val="28"/>
          <w:szCs w:val="28"/>
        </w:rPr>
        <w:t>один</w:t>
      </w:r>
      <w:r w:rsidRPr="006A20EC">
        <w:rPr>
          <w:rFonts w:ascii="Times New Roman" w:hAnsi="Times New Roman" w:cs="Times New Roman"/>
          <w:sz w:val="28"/>
          <w:szCs w:val="28"/>
        </w:rPr>
        <w:t xml:space="preserve"> день. </w:t>
      </w:r>
    </w:p>
    <w:p w14:paraId="296A818A" w14:textId="77777777" w:rsidR="003209D0" w:rsidRDefault="003209D0" w:rsidP="003209D0">
      <w:pPr>
        <w:pStyle w:val="1"/>
        <w:ind w:left="601"/>
        <w:jc w:val="both"/>
        <w:rPr>
          <w:b/>
        </w:rPr>
      </w:pPr>
    </w:p>
    <w:p w14:paraId="75F85DED" w14:textId="77777777" w:rsidR="003209D0" w:rsidRPr="003F0975" w:rsidRDefault="003209D0" w:rsidP="003209D0">
      <w:pPr>
        <w:pStyle w:val="1"/>
        <w:ind w:left="601"/>
        <w:rPr>
          <w:b/>
          <w:sz w:val="28"/>
          <w:szCs w:val="28"/>
        </w:rPr>
      </w:pPr>
      <w:r w:rsidRPr="003F0975">
        <w:rPr>
          <w:sz w:val="28"/>
          <w:szCs w:val="28"/>
        </w:rPr>
        <w:t>2.15. Требования</w:t>
      </w:r>
      <w:r w:rsidRPr="003F0975">
        <w:rPr>
          <w:spacing w:val="-6"/>
          <w:sz w:val="28"/>
          <w:szCs w:val="28"/>
        </w:rPr>
        <w:t xml:space="preserve"> </w:t>
      </w:r>
      <w:r w:rsidRPr="003F0975">
        <w:rPr>
          <w:sz w:val="28"/>
          <w:szCs w:val="28"/>
        </w:rPr>
        <w:t>к</w:t>
      </w:r>
      <w:r w:rsidRPr="003F0975">
        <w:rPr>
          <w:spacing w:val="-5"/>
          <w:sz w:val="28"/>
          <w:szCs w:val="28"/>
        </w:rPr>
        <w:t xml:space="preserve"> </w:t>
      </w:r>
      <w:r w:rsidRPr="003F0975">
        <w:rPr>
          <w:sz w:val="28"/>
          <w:szCs w:val="28"/>
        </w:rPr>
        <w:t>помещениям,</w:t>
      </w:r>
      <w:r w:rsidRPr="003F0975">
        <w:rPr>
          <w:spacing w:val="-5"/>
          <w:sz w:val="28"/>
          <w:szCs w:val="28"/>
        </w:rPr>
        <w:t xml:space="preserve"> </w:t>
      </w:r>
      <w:r w:rsidRPr="003F0975">
        <w:rPr>
          <w:sz w:val="28"/>
          <w:szCs w:val="28"/>
        </w:rPr>
        <w:t>в</w:t>
      </w:r>
      <w:r w:rsidRPr="003F0975">
        <w:rPr>
          <w:spacing w:val="-5"/>
          <w:sz w:val="28"/>
          <w:szCs w:val="28"/>
        </w:rPr>
        <w:t xml:space="preserve"> </w:t>
      </w:r>
      <w:r w:rsidRPr="003F0975">
        <w:rPr>
          <w:sz w:val="28"/>
          <w:szCs w:val="28"/>
        </w:rPr>
        <w:t>которых</w:t>
      </w:r>
      <w:r w:rsidRPr="003F0975">
        <w:rPr>
          <w:spacing w:val="-5"/>
          <w:sz w:val="28"/>
          <w:szCs w:val="28"/>
        </w:rPr>
        <w:t xml:space="preserve"> </w:t>
      </w:r>
      <w:r w:rsidRPr="003F0975">
        <w:rPr>
          <w:sz w:val="28"/>
          <w:szCs w:val="28"/>
        </w:rPr>
        <w:t>предоставляется</w:t>
      </w:r>
      <w:r w:rsidRPr="003F0975">
        <w:rPr>
          <w:spacing w:val="-6"/>
          <w:sz w:val="28"/>
          <w:szCs w:val="28"/>
        </w:rPr>
        <w:t xml:space="preserve"> </w:t>
      </w:r>
      <w:r w:rsidRPr="003F0975">
        <w:rPr>
          <w:sz w:val="28"/>
          <w:szCs w:val="28"/>
        </w:rPr>
        <w:t>муниципальная</w:t>
      </w:r>
      <w:r w:rsidRPr="003F0975">
        <w:rPr>
          <w:spacing w:val="-5"/>
          <w:sz w:val="28"/>
          <w:szCs w:val="28"/>
        </w:rPr>
        <w:t xml:space="preserve"> </w:t>
      </w:r>
      <w:r w:rsidRPr="003F0975">
        <w:rPr>
          <w:sz w:val="28"/>
          <w:szCs w:val="28"/>
        </w:rPr>
        <w:t>услуга</w:t>
      </w:r>
    </w:p>
    <w:p w14:paraId="54384249" w14:textId="77777777" w:rsidR="003209D0" w:rsidRPr="007733F0" w:rsidRDefault="003209D0" w:rsidP="003209D0">
      <w:pPr>
        <w:ind w:right="51" w:firstLine="709"/>
        <w:jc w:val="both"/>
        <w:rPr>
          <w:sz w:val="28"/>
          <w:szCs w:val="28"/>
        </w:rPr>
      </w:pPr>
      <w:r w:rsidRPr="007733F0">
        <w:rPr>
          <w:sz w:val="28"/>
          <w:szCs w:val="28"/>
        </w:rPr>
        <w:t>Местоположение административных зданий, в которых осуществляется</w:t>
      </w:r>
      <w:r w:rsidRPr="007733F0">
        <w:rPr>
          <w:spacing w:val="-67"/>
          <w:sz w:val="28"/>
          <w:szCs w:val="28"/>
        </w:rPr>
        <w:t xml:space="preserve"> </w:t>
      </w:r>
      <w:r w:rsidRPr="007733F0">
        <w:rPr>
          <w:sz w:val="28"/>
          <w:szCs w:val="28"/>
        </w:rPr>
        <w:t>прием</w:t>
      </w:r>
      <w:r w:rsidRPr="007733F0">
        <w:rPr>
          <w:spacing w:val="-7"/>
          <w:sz w:val="28"/>
          <w:szCs w:val="28"/>
        </w:rPr>
        <w:t xml:space="preserve"> </w:t>
      </w:r>
      <w:r w:rsidRPr="007733F0">
        <w:rPr>
          <w:sz w:val="28"/>
          <w:szCs w:val="28"/>
        </w:rPr>
        <w:t>заявлений</w:t>
      </w:r>
      <w:r w:rsidRPr="007733F0">
        <w:rPr>
          <w:spacing w:val="-7"/>
          <w:sz w:val="28"/>
          <w:szCs w:val="28"/>
        </w:rPr>
        <w:t xml:space="preserve"> </w:t>
      </w:r>
      <w:r w:rsidRPr="007733F0">
        <w:rPr>
          <w:sz w:val="28"/>
          <w:szCs w:val="28"/>
        </w:rPr>
        <w:t>и</w:t>
      </w:r>
      <w:r w:rsidRPr="007733F0">
        <w:rPr>
          <w:spacing w:val="-7"/>
          <w:sz w:val="28"/>
          <w:szCs w:val="28"/>
        </w:rPr>
        <w:t xml:space="preserve"> </w:t>
      </w:r>
      <w:r w:rsidRPr="007733F0">
        <w:rPr>
          <w:sz w:val="28"/>
          <w:szCs w:val="28"/>
        </w:rPr>
        <w:t>документов,</w:t>
      </w:r>
      <w:r w:rsidRPr="007733F0">
        <w:rPr>
          <w:spacing w:val="-8"/>
          <w:sz w:val="28"/>
          <w:szCs w:val="28"/>
        </w:rPr>
        <w:t xml:space="preserve"> </w:t>
      </w:r>
      <w:r w:rsidRPr="007733F0">
        <w:rPr>
          <w:sz w:val="28"/>
          <w:szCs w:val="28"/>
        </w:rPr>
        <w:t>необходимых</w:t>
      </w:r>
      <w:r w:rsidRPr="007733F0">
        <w:rPr>
          <w:spacing w:val="-6"/>
          <w:sz w:val="28"/>
          <w:szCs w:val="28"/>
        </w:rPr>
        <w:t xml:space="preserve"> </w:t>
      </w:r>
      <w:r w:rsidRPr="007733F0">
        <w:rPr>
          <w:sz w:val="28"/>
          <w:szCs w:val="28"/>
        </w:rPr>
        <w:t>для</w:t>
      </w:r>
      <w:r w:rsidRPr="007733F0">
        <w:rPr>
          <w:spacing w:val="-8"/>
          <w:sz w:val="28"/>
          <w:szCs w:val="28"/>
        </w:rPr>
        <w:t xml:space="preserve"> </w:t>
      </w:r>
      <w:r w:rsidRPr="007733F0">
        <w:rPr>
          <w:sz w:val="28"/>
          <w:szCs w:val="28"/>
        </w:rPr>
        <w:t>предоставления</w:t>
      </w:r>
      <w:r w:rsidRPr="007733F0">
        <w:rPr>
          <w:spacing w:val="-7"/>
          <w:sz w:val="28"/>
          <w:szCs w:val="28"/>
        </w:rPr>
        <w:t xml:space="preserve"> </w:t>
      </w:r>
      <w:r w:rsidRPr="007733F0">
        <w:rPr>
          <w:sz w:val="28"/>
          <w:szCs w:val="28"/>
        </w:rPr>
        <w:t>муниципальной услуги, а также выдача результатов предоставления</w:t>
      </w:r>
      <w:r w:rsidRPr="007733F0">
        <w:rPr>
          <w:spacing w:val="1"/>
          <w:sz w:val="28"/>
          <w:szCs w:val="28"/>
        </w:rPr>
        <w:t xml:space="preserve"> </w:t>
      </w:r>
      <w:r w:rsidRPr="007733F0">
        <w:rPr>
          <w:sz w:val="28"/>
          <w:szCs w:val="28"/>
        </w:rPr>
        <w:t>муниципальной услуги, должно обеспечивать удобство для</w:t>
      </w:r>
      <w:r w:rsidRPr="007733F0">
        <w:rPr>
          <w:spacing w:val="1"/>
          <w:sz w:val="28"/>
          <w:szCs w:val="28"/>
        </w:rPr>
        <w:t xml:space="preserve"> </w:t>
      </w:r>
      <w:r w:rsidRPr="007733F0">
        <w:rPr>
          <w:sz w:val="28"/>
          <w:szCs w:val="28"/>
        </w:rPr>
        <w:t>граждан с точки зрения пешеходной доступности от остановок общественного</w:t>
      </w:r>
      <w:r w:rsidRPr="007733F0">
        <w:rPr>
          <w:spacing w:val="1"/>
          <w:sz w:val="28"/>
          <w:szCs w:val="28"/>
        </w:rPr>
        <w:t xml:space="preserve"> </w:t>
      </w:r>
      <w:r w:rsidRPr="007733F0">
        <w:rPr>
          <w:sz w:val="28"/>
          <w:szCs w:val="28"/>
        </w:rPr>
        <w:t>транспорта.</w:t>
      </w:r>
    </w:p>
    <w:p w14:paraId="0D53C7A9" w14:textId="77777777" w:rsidR="003209D0" w:rsidRPr="007733F0" w:rsidRDefault="003209D0" w:rsidP="003209D0">
      <w:pPr>
        <w:pStyle w:val="ab"/>
        <w:ind w:right="51" w:firstLine="709"/>
      </w:pPr>
      <w:r w:rsidRPr="007733F0">
        <w:t>В случае, если имеется возможность организации стоянки (парковки) возле</w:t>
      </w:r>
      <w:r w:rsidRPr="007733F0">
        <w:rPr>
          <w:spacing w:val="1"/>
        </w:rPr>
        <w:t xml:space="preserve"> </w:t>
      </w:r>
      <w:r w:rsidRPr="007733F0">
        <w:t>здания (строения), в котором размещено помещение приема и выдачи документов,</w:t>
      </w:r>
      <w:r w:rsidRPr="007733F0">
        <w:rPr>
          <w:spacing w:val="-67"/>
        </w:rPr>
        <w:t xml:space="preserve"> </w:t>
      </w:r>
      <w:r w:rsidRPr="007733F0">
        <w:t>организовывается стоянка</w:t>
      </w:r>
      <w:r w:rsidRPr="007733F0">
        <w:rPr>
          <w:spacing w:val="1"/>
        </w:rPr>
        <w:t xml:space="preserve"> </w:t>
      </w:r>
      <w:r w:rsidRPr="007733F0">
        <w:t>(парковка) для личного автомобильного транспорта</w:t>
      </w:r>
      <w:r w:rsidRPr="007733F0">
        <w:rPr>
          <w:spacing w:val="1"/>
        </w:rPr>
        <w:t xml:space="preserve"> </w:t>
      </w:r>
      <w:r w:rsidRPr="007733F0">
        <w:t>заявителей.</w:t>
      </w:r>
      <w:r w:rsidRPr="007733F0">
        <w:rPr>
          <w:spacing w:val="-5"/>
        </w:rPr>
        <w:t xml:space="preserve"> </w:t>
      </w:r>
      <w:r w:rsidRPr="007733F0">
        <w:t>За</w:t>
      </w:r>
      <w:r w:rsidRPr="007733F0">
        <w:rPr>
          <w:spacing w:val="-5"/>
        </w:rPr>
        <w:t xml:space="preserve"> </w:t>
      </w:r>
      <w:r w:rsidRPr="007733F0">
        <w:t>пользование</w:t>
      </w:r>
      <w:r w:rsidRPr="007733F0">
        <w:rPr>
          <w:spacing w:val="-4"/>
        </w:rPr>
        <w:t xml:space="preserve"> </w:t>
      </w:r>
      <w:r w:rsidRPr="007733F0">
        <w:t>стоянкой</w:t>
      </w:r>
      <w:r w:rsidRPr="007733F0">
        <w:rPr>
          <w:spacing w:val="-4"/>
        </w:rPr>
        <w:t xml:space="preserve"> </w:t>
      </w:r>
      <w:r w:rsidRPr="007733F0">
        <w:t>(парковкой)</w:t>
      </w:r>
      <w:r w:rsidRPr="007733F0">
        <w:rPr>
          <w:spacing w:val="-5"/>
        </w:rPr>
        <w:t xml:space="preserve"> </w:t>
      </w:r>
      <w:r w:rsidRPr="007733F0">
        <w:t>с</w:t>
      </w:r>
      <w:r w:rsidRPr="007733F0">
        <w:rPr>
          <w:spacing w:val="-5"/>
        </w:rPr>
        <w:t xml:space="preserve"> </w:t>
      </w:r>
      <w:r w:rsidRPr="007733F0">
        <w:t>заявителей</w:t>
      </w:r>
      <w:r w:rsidRPr="007733F0">
        <w:rPr>
          <w:spacing w:val="-5"/>
        </w:rPr>
        <w:t xml:space="preserve"> </w:t>
      </w:r>
      <w:r w:rsidRPr="007733F0">
        <w:t>плата</w:t>
      </w:r>
      <w:r w:rsidRPr="007733F0">
        <w:rPr>
          <w:spacing w:val="-4"/>
        </w:rPr>
        <w:t xml:space="preserve"> </w:t>
      </w:r>
      <w:r w:rsidRPr="007733F0">
        <w:t>не</w:t>
      </w:r>
      <w:r w:rsidRPr="007733F0">
        <w:rPr>
          <w:spacing w:val="-5"/>
        </w:rPr>
        <w:t xml:space="preserve"> </w:t>
      </w:r>
      <w:r w:rsidRPr="007733F0">
        <w:t>взимается.</w:t>
      </w:r>
    </w:p>
    <w:p w14:paraId="621F4967" w14:textId="77777777" w:rsidR="003209D0" w:rsidRPr="007733F0" w:rsidRDefault="003209D0" w:rsidP="003209D0">
      <w:pPr>
        <w:pStyle w:val="ab"/>
        <w:ind w:firstLine="709"/>
      </w:pPr>
      <w:r w:rsidRPr="007733F0">
        <w:t>Для парковки специальных автотранспортных средств инвалидов на стоянке</w:t>
      </w:r>
      <w:r w:rsidRPr="007733F0">
        <w:rPr>
          <w:spacing w:val="1"/>
        </w:rPr>
        <w:t xml:space="preserve"> </w:t>
      </w:r>
      <w:r w:rsidRPr="007733F0">
        <w:rPr>
          <w:spacing w:val="-1"/>
        </w:rPr>
        <w:t>(парковке)</w:t>
      </w:r>
      <w:r w:rsidRPr="007733F0">
        <w:rPr>
          <w:spacing w:val="-3"/>
        </w:rPr>
        <w:t xml:space="preserve"> </w:t>
      </w:r>
      <w:r w:rsidRPr="007733F0">
        <w:t>выделяется</w:t>
      </w:r>
      <w:r w:rsidRPr="007733F0">
        <w:rPr>
          <w:spacing w:val="-4"/>
        </w:rPr>
        <w:t xml:space="preserve"> </w:t>
      </w:r>
      <w:r w:rsidRPr="007733F0">
        <w:t>не</w:t>
      </w:r>
      <w:r w:rsidRPr="007733F0">
        <w:rPr>
          <w:spacing w:val="-2"/>
        </w:rPr>
        <w:t xml:space="preserve"> </w:t>
      </w:r>
      <w:r w:rsidRPr="007733F0">
        <w:t>менее</w:t>
      </w:r>
      <w:r w:rsidRPr="007733F0">
        <w:rPr>
          <w:spacing w:val="-17"/>
        </w:rPr>
        <w:t xml:space="preserve"> </w:t>
      </w:r>
      <w:r w:rsidRPr="007733F0">
        <w:t>10%</w:t>
      </w:r>
      <w:r w:rsidRPr="007733F0">
        <w:rPr>
          <w:spacing w:val="-4"/>
        </w:rPr>
        <w:t xml:space="preserve"> </w:t>
      </w:r>
      <w:r w:rsidRPr="007733F0">
        <w:t>мест</w:t>
      </w:r>
      <w:r w:rsidRPr="007733F0">
        <w:rPr>
          <w:spacing w:val="-16"/>
        </w:rPr>
        <w:t xml:space="preserve"> </w:t>
      </w:r>
      <w:r w:rsidRPr="007733F0">
        <w:t>(но</w:t>
      </w:r>
      <w:r w:rsidRPr="007733F0">
        <w:rPr>
          <w:spacing w:val="-2"/>
        </w:rPr>
        <w:t xml:space="preserve"> </w:t>
      </w:r>
      <w:r w:rsidRPr="007733F0">
        <w:t>не</w:t>
      </w:r>
      <w:r w:rsidRPr="007733F0">
        <w:rPr>
          <w:spacing w:val="-3"/>
        </w:rPr>
        <w:t xml:space="preserve"> </w:t>
      </w:r>
      <w:r w:rsidRPr="007733F0">
        <w:t>менее</w:t>
      </w:r>
      <w:r w:rsidRPr="007733F0">
        <w:rPr>
          <w:spacing w:val="-3"/>
        </w:rPr>
        <w:t xml:space="preserve"> </w:t>
      </w:r>
      <w:r w:rsidRPr="007733F0">
        <w:t>одного</w:t>
      </w:r>
      <w:r w:rsidRPr="007733F0">
        <w:rPr>
          <w:spacing w:val="-2"/>
        </w:rPr>
        <w:t xml:space="preserve"> </w:t>
      </w:r>
      <w:r w:rsidRPr="007733F0">
        <w:t>места)</w:t>
      </w:r>
      <w:r w:rsidRPr="007733F0">
        <w:rPr>
          <w:spacing w:val="-3"/>
        </w:rPr>
        <w:t xml:space="preserve"> </w:t>
      </w:r>
      <w:r w:rsidRPr="007733F0">
        <w:t>для</w:t>
      </w:r>
      <w:r w:rsidRPr="007733F0">
        <w:rPr>
          <w:spacing w:val="-3"/>
        </w:rPr>
        <w:t xml:space="preserve"> </w:t>
      </w:r>
      <w:r w:rsidRPr="007733F0">
        <w:t>бесплатной</w:t>
      </w:r>
      <w:r>
        <w:t xml:space="preserve"> </w:t>
      </w:r>
      <w:r w:rsidRPr="007733F0">
        <w:t>парковки транспортных средств, управляемых инвалидами</w:t>
      </w:r>
      <w:r w:rsidRPr="007733F0">
        <w:rPr>
          <w:spacing w:val="1"/>
        </w:rPr>
        <w:t xml:space="preserve"> </w:t>
      </w:r>
      <w:r w:rsidRPr="007733F0">
        <w:t>I,</w:t>
      </w:r>
      <w:r w:rsidRPr="007733F0">
        <w:rPr>
          <w:spacing w:val="1"/>
        </w:rPr>
        <w:t xml:space="preserve"> </w:t>
      </w:r>
      <w:r w:rsidRPr="007733F0">
        <w:t>II групп, а также</w:t>
      </w:r>
      <w:r w:rsidRPr="007733F0">
        <w:rPr>
          <w:spacing w:val="1"/>
        </w:rPr>
        <w:t xml:space="preserve"> </w:t>
      </w:r>
      <w:r w:rsidRPr="007733F0">
        <w:t>инвалидами</w:t>
      </w:r>
      <w:r w:rsidRPr="007733F0">
        <w:rPr>
          <w:spacing w:val="16"/>
        </w:rPr>
        <w:t xml:space="preserve"> </w:t>
      </w:r>
      <w:r w:rsidRPr="007733F0">
        <w:t>III</w:t>
      </w:r>
      <w:r w:rsidRPr="007733F0">
        <w:rPr>
          <w:spacing w:val="-3"/>
        </w:rPr>
        <w:t xml:space="preserve"> </w:t>
      </w:r>
      <w:r w:rsidRPr="007733F0">
        <w:t>группы</w:t>
      </w:r>
      <w:r w:rsidRPr="007733F0">
        <w:rPr>
          <w:spacing w:val="-4"/>
        </w:rPr>
        <w:t xml:space="preserve"> </w:t>
      </w:r>
      <w:r w:rsidRPr="007733F0">
        <w:t>в</w:t>
      </w:r>
      <w:r w:rsidRPr="007733F0">
        <w:rPr>
          <w:spacing w:val="-2"/>
        </w:rPr>
        <w:t xml:space="preserve"> </w:t>
      </w:r>
      <w:r w:rsidRPr="007733F0">
        <w:t>порядке,</w:t>
      </w:r>
      <w:r w:rsidRPr="007733F0">
        <w:rPr>
          <w:spacing w:val="-3"/>
        </w:rPr>
        <w:t xml:space="preserve"> </w:t>
      </w:r>
      <w:r w:rsidRPr="007733F0">
        <w:t>установленном</w:t>
      </w:r>
      <w:r w:rsidRPr="007733F0">
        <w:rPr>
          <w:spacing w:val="-3"/>
        </w:rPr>
        <w:t xml:space="preserve"> </w:t>
      </w:r>
      <w:r w:rsidRPr="007733F0">
        <w:t>Правительством</w:t>
      </w:r>
      <w:r w:rsidRPr="007733F0">
        <w:rPr>
          <w:spacing w:val="-4"/>
        </w:rPr>
        <w:t xml:space="preserve"> </w:t>
      </w:r>
      <w:r w:rsidRPr="007733F0">
        <w:t>Российской Федерации, и транспортных средств, перевозящих таких инвалидов и (или) детей-</w:t>
      </w:r>
      <w:r w:rsidRPr="007733F0">
        <w:rPr>
          <w:spacing w:val="-67"/>
        </w:rPr>
        <w:t xml:space="preserve"> </w:t>
      </w:r>
      <w:r w:rsidRPr="007733F0">
        <w:t>инвалидов.</w:t>
      </w:r>
    </w:p>
    <w:p w14:paraId="654FD84C" w14:textId="77777777" w:rsidR="003209D0" w:rsidRPr="007733F0" w:rsidRDefault="003209D0" w:rsidP="003209D0">
      <w:pPr>
        <w:pStyle w:val="ab"/>
        <w:ind w:firstLine="709"/>
      </w:pPr>
      <w:r w:rsidRPr="007733F0">
        <w:t>В целях обеспечения беспрепятственного доступа заявителей, в том числе</w:t>
      </w:r>
      <w:r w:rsidRPr="007733F0">
        <w:rPr>
          <w:spacing w:val="1"/>
        </w:rPr>
        <w:t xml:space="preserve"> </w:t>
      </w:r>
      <w:r w:rsidRPr="007733F0">
        <w:t>передвигающихся на инвалидных колясках, вход в здание и помещения, в которых</w:t>
      </w:r>
      <w:r w:rsidRPr="007733F0">
        <w:rPr>
          <w:spacing w:val="1"/>
        </w:rPr>
        <w:t xml:space="preserve"> </w:t>
      </w:r>
      <w:r w:rsidRPr="007733F0">
        <w:rPr>
          <w:spacing w:val="-1"/>
        </w:rPr>
        <w:t xml:space="preserve">предоставляется </w:t>
      </w:r>
      <w:r w:rsidRPr="007733F0">
        <w:t>муниципальная услуга, оборудуются пандусами,</w:t>
      </w:r>
      <w:r w:rsidRPr="007733F0">
        <w:rPr>
          <w:spacing w:val="-67"/>
        </w:rPr>
        <w:t xml:space="preserve"> </w:t>
      </w:r>
      <w:r w:rsidRPr="007733F0">
        <w:t>поручнями, тактильными (контрастными) предупреждающими элементами, иными</w:t>
      </w:r>
      <w:r w:rsidRPr="007733F0">
        <w:rPr>
          <w:spacing w:val="1"/>
        </w:rPr>
        <w:t xml:space="preserve"> </w:t>
      </w:r>
      <w:r w:rsidRPr="007733F0">
        <w:t>специальными</w:t>
      </w:r>
      <w:r w:rsidRPr="007733F0">
        <w:rPr>
          <w:spacing w:val="1"/>
        </w:rPr>
        <w:t xml:space="preserve"> </w:t>
      </w:r>
      <w:r w:rsidRPr="007733F0">
        <w:t xml:space="preserve">приспособлениями, позволяющими обеспечить </w:t>
      </w:r>
      <w:r w:rsidRPr="007733F0">
        <w:lastRenderedPageBreak/>
        <w:t>беспрепятственный</w:t>
      </w:r>
      <w:r w:rsidRPr="007733F0">
        <w:rPr>
          <w:spacing w:val="1"/>
        </w:rPr>
        <w:t xml:space="preserve"> </w:t>
      </w:r>
      <w:r w:rsidRPr="007733F0">
        <w:t>доступ и передвижение инвалидов, в соответствии с законодательством Российской</w:t>
      </w:r>
      <w:r w:rsidRPr="007733F0">
        <w:rPr>
          <w:spacing w:val="-67"/>
        </w:rPr>
        <w:t xml:space="preserve">                           </w:t>
      </w:r>
      <w:r w:rsidRPr="007733F0">
        <w:t>Федерации</w:t>
      </w:r>
      <w:r w:rsidRPr="007733F0">
        <w:rPr>
          <w:spacing w:val="-1"/>
        </w:rPr>
        <w:t xml:space="preserve"> </w:t>
      </w:r>
      <w:r w:rsidRPr="007733F0">
        <w:t>о социальной защите</w:t>
      </w:r>
      <w:r w:rsidRPr="007733F0">
        <w:rPr>
          <w:spacing w:val="-2"/>
        </w:rPr>
        <w:t xml:space="preserve"> </w:t>
      </w:r>
      <w:r w:rsidRPr="007733F0">
        <w:t>инвалидов.</w:t>
      </w:r>
    </w:p>
    <w:p w14:paraId="4329BA52" w14:textId="77777777" w:rsidR="003209D0" w:rsidRPr="007733F0" w:rsidRDefault="003209D0" w:rsidP="003209D0">
      <w:pPr>
        <w:pStyle w:val="ab"/>
        <w:ind w:firstLine="709"/>
      </w:pPr>
      <w:r w:rsidRPr="007733F0">
        <w:t xml:space="preserve">Центральный вход в здание </w:t>
      </w:r>
      <w:r>
        <w:t>отдела архитектуры</w:t>
      </w:r>
      <w:r w:rsidRPr="007733F0">
        <w:t xml:space="preserve"> должен быть</w:t>
      </w:r>
      <w:r w:rsidRPr="007733F0">
        <w:rPr>
          <w:spacing w:val="1"/>
        </w:rPr>
        <w:t xml:space="preserve"> </w:t>
      </w:r>
      <w:r w:rsidRPr="007733F0">
        <w:t>оборудован</w:t>
      </w:r>
      <w:r w:rsidRPr="007733F0">
        <w:rPr>
          <w:spacing w:val="-9"/>
        </w:rPr>
        <w:t xml:space="preserve"> </w:t>
      </w:r>
      <w:r w:rsidRPr="007733F0">
        <w:t>информационной</w:t>
      </w:r>
      <w:r w:rsidRPr="007733F0">
        <w:rPr>
          <w:spacing w:val="-9"/>
        </w:rPr>
        <w:t xml:space="preserve"> </w:t>
      </w:r>
      <w:r w:rsidRPr="007733F0">
        <w:t>табличкой</w:t>
      </w:r>
      <w:r w:rsidRPr="007733F0">
        <w:rPr>
          <w:spacing w:val="-8"/>
        </w:rPr>
        <w:t xml:space="preserve"> </w:t>
      </w:r>
      <w:r w:rsidRPr="007733F0">
        <w:t>(вывеской),</w:t>
      </w:r>
      <w:r w:rsidRPr="007733F0">
        <w:rPr>
          <w:spacing w:val="-9"/>
        </w:rPr>
        <w:t xml:space="preserve"> </w:t>
      </w:r>
      <w:r w:rsidRPr="007733F0">
        <w:t>содержащей</w:t>
      </w:r>
      <w:r w:rsidRPr="007733F0">
        <w:rPr>
          <w:spacing w:val="-8"/>
        </w:rPr>
        <w:t xml:space="preserve"> </w:t>
      </w:r>
      <w:r w:rsidRPr="007733F0">
        <w:t>информацию:</w:t>
      </w:r>
    </w:p>
    <w:p w14:paraId="32DDA60B" w14:textId="77777777" w:rsidR="003209D0" w:rsidRPr="007733F0" w:rsidRDefault="003209D0" w:rsidP="003209D0">
      <w:pPr>
        <w:pStyle w:val="ab"/>
        <w:widowControl w:val="0"/>
        <w:numPr>
          <w:ilvl w:val="0"/>
          <w:numId w:val="26"/>
        </w:numPr>
        <w:tabs>
          <w:tab w:val="clear" w:pos="540"/>
          <w:tab w:val="left" w:pos="1276"/>
        </w:tabs>
        <w:suppressAutoHyphens/>
        <w:autoSpaceDE w:val="0"/>
        <w:autoSpaceDN w:val="0"/>
        <w:ind w:left="0" w:firstLine="709"/>
      </w:pPr>
      <w:r w:rsidRPr="007733F0">
        <w:t>наименование;</w:t>
      </w:r>
    </w:p>
    <w:p w14:paraId="7C37CE0E" w14:textId="77777777" w:rsidR="003209D0" w:rsidRPr="007733F0" w:rsidRDefault="003209D0" w:rsidP="003209D0">
      <w:pPr>
        <w:pStyle w:val="ab"/>
        <w:widowControl w:val="0"/>
        <w:numPr>
          <w:ilvl w:val="0"/>
          <w:numId w:val="26"/>
        </w:numPr>
        <w:tabs>
          <w:tab w:val="clear" w:pos="540"/>
          <w:tab w:val="left" w:pos="1276"/>
        </w:tabs>
        <w:suppressAutoHyphens/>
        <w:autoSpaceDE w:val="0"/>
        <w:autoSpaceDN w:val="0"/>
        <w:ind w:left="0" w:firstLine="709"/>
      </w:pPr>
      <w:r w:rsidRPr="007733F0">
        <w:t>местонахождение и юридический адрес;</w:t>
      </w:r>
    </w:p>
    <w:p w14:paraId="03E8FC08" w14:textId="77777777" w:rsidR="003209D0" w:rsidRPr="007733F0" w:rsidRDefault="003209D0" w:rsidP="003209D0">
      <w:pPr>
        <w:pStyle w:val="ab"/>
        <w:widowControl w:val="0"/>
        <w:numPr>
          <w:ilvl w:val="0"/>
          <w:numId w:val="26"/>
        </w:numPr>
        <w:tabs>
          <w:tab w:val="clear" w:pos="540"/>
          <w:tab w:val="left" w:pos="1276"/>
        </w:tabs>
        <w:suppressAutoHyphens/>
        <w:autoSpaceDE w:val="0"/>
        <w:autoSpaceDN w:val="0"/>
        <w:ind w:left="0" w:firstLine="709"/>
      </w:pPr>
      <w:r w:rsidRPr="007733F0">
        <w:rPr>
          <w:spacing w:val="-67"/>
        </w:rPr>
        <w:t xml:space="preserve"> </w:t>
      </w:r>
      <w:r w:rsidRPr="007733F0">
        <w:t>режим</w:t>
      </w:r>
      <w:r w:rsidRPr="007733F0">
        <w:rPr>
          <w:spacing w:val="-1"/>
        </w:rPr>
        <w:t xml:space="preserve"> </w:t>
      </w:r>
      <w:r w:rsidRPr="007733F0">
        <w:t>работы;</w:t>
      </w:r>
    </w:p>
    <w:p w14:paraId="1C1965A6" w14:textId="77777777" w:rsidR="003209D0" w:rsidRPr="007733F0" w:rsidRDefault="003209D0" w:rsidP="003209D0">
      <w:pPr>
        <w:pStyle w:val="ab"/>
        <w:widowControl w:val="0"/>
        <w:numPr>
          <w:ilvl w:val="0"/>
          <w:numId w:val="26"/>
        </w:numPr>
        <w:tabs>
          <w:tab w:val="clear" w:pos="540"/>
          <w:tab w:val="left" w:pos="1276"/>
        </w:tabs>
        <w:suppressAutoHyphens/>
        <w:autoSpaceDE w:val="0"/>
        <w:autoSpaceDN w:val="0"/>
        <w:ind w:left="0" w:firstLine="709"/>
      </w:pPr>
      <w:r w:rsidRPr="007733F0">
        <w:t>график</w:t>
      </w:r>
      <w:r w:rsidRPr="007733F0">
        <w:rPr>
          <w:spacing w:val="-4"/>
        </w:rPr>
        <w:t xml:space="preserve"> </w:t>
      </w:r>
      <w:r w:rsidRPr="007733F0">
        <w:t>приема;</w:t>
      </w:r>
    </w:p>
    <w:p w14:paraId="155D4143" w14:textId="77777777" w:rsidR="003209D0" w:rsidRPr="007733F0" w:rsidRDefault="003209D0" w:rsidP="003209D0">
      <w:pPr>
        <w:pStyle w:val="ab"/>
        <w:widowControl w:val="0"/>
        <w:numPr>
          <w:ilvl w:val="0"/>
          <w:numId w:val="26"/>
        </w:numPr>
        <w:tabs>
          <w:tab w:val="clear" w:pos="540"/>
          <w:tab w:val="left" w:pos="1276"/>
        </w:tabs>
        <w:suppressAutoHyphens/>
        <w:autoSpaceDE w:val="0"/>
        <w:autoSpaceDN w:val="0"/>
        <w:ind w:left="0" w:firstLine="709"/>
      </w:pPr>
      <w:r w:rsidRPr="007733F0">
        <w:t>номера</w:t>
      </w:r>
      <w:r w:rsidRPr="007733F0">
        <w:rPr>
          <w:spacing w:val="-5"/>
        </w:rPr>
        <w:t xml:space="preserve"> </w:t>
      </w:r>
      <w:r w:rsidRPr="007733F0">
        <w:t>телефонов</w:t>
      </w:r>
      <w:r w:rsidRPr="007733F0">
        <w:rPr>
          <w:spacing w:val="-3"/>
        </w:rPr>
        <w:t xml:space="preserve"> </w:t>
      </w:r>
      <w:r w:rsidRPr="007733F0">
        <w:t>для</w:t>
      </w:r>
      <w:r w:rsidRPr="007733F0">
        <w:rPr>
          <w:spacing w:val="-5"/>
        </w:rPr>
        <w:t xml:space="preserve"> </w:t>
      </w:r>
      <w:r w:rsidRPr="007733F0">
        <w:t>справок.</w:t>
      </w:r>
    </w:p>
    <w:p w14:paraId="359D6468" w14:textId="77777777" w:rsidR="003209D0" w:rsidRPr="007733F0" w:rsidRDefault="003209D0" w:rsidP="003209D0">
      <w:pPr>
        <w:pStyle w:val="ab"/>
        <w:ind w:firstLine="709"/>
      </w:pPr>
      <w:r w:rsidRPr="007733F0">
        <w:t>Помещения, в которых предоставляется муниципальная</w:t>
      </w:r>
      <w:r w:rsidRPr="007733F0">
        <w:rPr>
          <w:spacing w:val="-67"/>
        </w:rPr>
        <w:t xml:space="preserve"> </w:t>
      </w:r>
      <w:r w:rsidRPr="007733F0">
        <w:t>услуга, должны соответствовать санитарно-эпидемиологическим правилам и</w:t>
      </w:r>
      <w:r w:rsidRPr="007733F0">
        <w:rPr>
          <w:spacing w:val="1"/>
        </w:rPr>
        <w:t xml:space="preserve"> </w:t>
      </w:r>
      <w:r w:rsidRPr="007733F0">
        <w:t>нормативам.</w:t>
      </w:r>
    </w:p>
    <w:p w14:paraId="7221C50B" w14:textId="77777777" w:rsidR="003209D0" w:rsidRPr="007733F0" w:rsidRDefault="003209D0" w:rsidP="003209D0">
      <w:pPr>
        <w:pStyle w:val="ab"/>
        <w:ind w:firstLine="709"/>
      </w:pPr>
      <w:r w:rsidRPr="007733F0">
        <w:t>Помещения,</w:t>
      </w:r>
      <w:r w:rsidRPr="007733F0">
        <w:rPr>
          <w:spacing w:val="-6"/>
        </w:rPr>
        <w:t xml:space="preserve"> </w:t>
      </w:r>
      <w:r w:rsidRPr="007733F0">
        <w:t>в</w:t>
      </w:r>
      <w:r w:rsidRPr="007733F0">
        <w:rPr>
          <w:spacing w:val="-6"/>
        </w:rPr>
        <w:t xml:space="preserve"> </w:t>
      </w:r>
      <w:r w:rsidRPr="007733F0">
        <w:t>которых</w:t>
      </w:r>
      <w:r w:rsidRPr="007733F0">
        <w:rPr>
          <w:spacing w:val="-6"/>
        </w:rPr>
        <w:t xml:space="preserve"> </w:t>
      </w:r>
      <w:r w:rsidRPr="007733F0">
        <w:t>предоставляется</w:t>
      </w:r>
      <w:r w:rsidRPr="007733F0">
        <w:rPr>
          <w:spacing w:val="-7"/>
        </w:rPr>
        <w:t xml:space="preserve"> </w:t>
      </w:r>
      <w:r w:rsidRPr="007733F0">
        <w:t>муниципальная услуга,</w:t>
      </w:r>
      <w:r w:rsidRPr="007733F0">
        <w:rPr>
          <w:spacing w:val="-5"/>
        </w:rPr>
        <w:t xml:space="preserve"> </w:t>
      </w:r>
      <w:r w:rsidRPr="007733F0">
        <w:t>оснащаются:</w:t>
      </w:r>
    </w:p>
    <w:p w14:paraId="149119FB" w14:textId="77777777" w:rsidR="003209D0" w:rsidRPr="007733F0" w:rsidRDefault="003209D0" w:rsidP="003209D0">
      <w:pPr>
        <w:pStyle w:val="ab"/>
        <w:widowControl w:val="0"/>
        <w:numPr>
          <w:ilvl w:val="0"/>
          <w:numId w:val="27"/>
        </w:numPr>
        <w:tabs>
          <w:tab w:val="clear" w:pos="540"/>
        </w:tabs>
        <w:suppressAutoHyphens/>
        <w:autoSpaceDE w:val="0"/>
        <w:autoSpaceDN w:val="0"/>
        <w:ind w:left="0" w:firstLine="709"/>
      </w:pPr>
      <w:r w:rsidRPr="007733F0">
        <w:t>противопожарной системой и средствами пожаротушения;</w:t>
      </w:r>
      <w:r w:rsidRPr="007733F0">
        <w:rPr>
          <w:spacing w:val="1"/>
        </w:rPr>
        <w:t xml:space="preserve"> </w:t>
      </w:r>
    </w:p>
    <w:p w14:paraId="1D9E63B7" w14:textId="77777777" w:rsidR="003209D0" w:rsidRPr="007733F0" w:rsidRDefault="003209D0" w:rsidP="003209D0">
      <w:pPr>
        <w:pStyle w:val="ab"/>
        <w:widowControl w:val="0"/>
        <w:numPr>
          <w:ilvl w:val="0"/>
          <w:numId w:val="27"/>
        </w:numPr>
        <w:tabs>
          <w:tab w:val="clear" w:pos="540"/>
        </w:tabs>
        <w:suppressAutoHyphens/>
        <w:autoSpaceDE w:val="0"/>
        <w:autoSpaceDN w:val="0"/>
        <w:ind w:left="0" w:firstLine="709"/>
      </w:pPr>
      <w:r w:rsidRPr="007733F0">
        <w:t>системой</w:t>
      </w:r>
      <w:r w:rsidRPr="007733F0">
        <w:rPr>
          <w:spacing w:val="-8"/>
        </w:rPr>
        <w:t xml:space="preserve"> </w:t>
      </w:r>
      <w:r w:rsidRPr="007733F0">
        <w:t>оповещения</w:t>
      </w:r>
      <w:r w:rsidRPr="007733F0">
        <w:rPr>
          <w:spacing w:val="-7"/>
        </w:rPr>
        <w:t xml:space="preserve"> </w:t>
      </w:r>
      <w:r w:rsidRPr="007733F0">
        <w:t>о</w:t>
      </w:r>
      <w:r w:rsidRPr="007733F0">
        <w:rPr>
          <w:spacing w:val="-7"/>
        </w:rPr>
        <w:t xml:space="preserve"> </w:t>
      </w:r>
      <w:r w:rsidRPr="007733F0">
        <w:t>возникновении</w:t>
      </w:r>
      <w:r w:rsidRPr="007733F0">
        <w:rPr>
          <w:spacing w:val="-7"/>
        </w:rPr>
        <w:t xml:space="preserve"> </w:t>
      </w:r>
      <w:r w:rsidRPr="007733F0">
        <w:t>чрезвычайной</w:t>
      </w:r>
      <w:r w:rsidRPr="007733F0">
        <w:rPr>
          <w:spacing w:val="-7"/>
        </w:rPr>
        <w:t xml:space="preserve"> </w:t>
      </w:r>
      <w:r w:rsidRPr="007733F0">
        <w:t>ситуации;</w:t>
      </w:r>
      <w:r w:rsidRPr="007733F0">
        <w:rPr>
          <w:spacing w:val="-67"/>
        </w:rPr>
        <w:t xml:space="preserve"> </w:t>
      </w:r>
    </w:p>
    <w:p w14:paraId="6064196D" w14:textId="77777777" w:rsidR="003209D0" w:rsidRPr="007733F0" w:rsidRDefault="003209D0" w:rsidP="003209D0">
      <w:pPr>
        <w:pStyle w:val="ab"/>
        <w:widowControl w:val="0"/>
        <w:numPr>
          <w:ilvl w:val="0"/>
          <w:numId w:val="27"/>
        </w:numPr>
        <w:tabs>
          <w:tab w:val="clear" w:pos="540"/>
        </w:tabs>
        <w:suppressAutoHyphens/>
        <w:autoSpaceDE w:val="0"/>
        <w:autoSpaceDN w:val="0"/>
        <w:ind w:left="0" w:firstLine="709"/>
      </w:pPr>
      <w:r w:rsidRPr="007733F0">
        <w:t>туалетными</w:t>
      </w:r>
      <w:r w:rsidRPr="007733F0">
        <w:rPr>
          <w:spacing w:val="-8"/>
        </w:rPr>
        <w:t xml:space="preserve"> </w:t>
      </w:r>
      <w:r w:rsidRPr="007733F0">
        <w:t>комнатами</w:t>
      </w:r>
      <w:r w:rsidRPr="007733F0">
        <w:rPr>
          <w:spacing w:val="-7"/>
        </w:rPr>
        <w:t xml:space="preserve"> </w:t>
      </w:r>
      <w:r w:rsidRPr="007733F0">
        <w:t>для</w:t>
      </w:r>
      <w:r w:rsidRPr="007733F0">
        <w:rPr>
          <w:spacing w:val="-8"/>
        </w:rPr>
        <w:t xml:space="preserve"> </w:t>
      </w:r>
      <w:r w:rsidRPr="007733F0">
        <w:t>посетителей.</w:t>
      </w:r>
    </w:p>
    <w:p w14:paraId="7B306268" w14:textId="77777777" w:rsidR="003209D0" w:rsidRPr="007733F0" w:rsidRDefault="003209D0" w:rsidP="003209D0">
      <w:pPr>
        <w:pStyle w:val="ab"/>
        <w:tabs>
          <w:tab w:val="left" w:pos="9356"/>
        </w:tabs>
        <w:ind w:firstLine="709"/>
      </w:pPr>
      <w:r w:rsidRPr="007733F0">
        <w:t>Зал ожидания Заявителей оборудуется стульями, скамьями, количество</w:t>
      </w:r>
      <w:r w:rsidRPr="007733F0">
        <w:rPr>
          <w:spacing w:val="1"/>
        </w:rPr>
        <w:t xml:space="preserve"> </w:t>
      </w:r>
      <w:r w:rsidRPr="007733F0">
        <w:t>которых</w:t>
      </w:r>
      <w:r w:rsidRPr="007733F0">
        <w:rPr>
          <w:spacing w:val="-6"/>
        </w:rPr>
        <w:t xml:space="preserve"> </w:t>
      </w:r>
      <w:r w:rsidRPr="007733F0">
        <w:t>определяется</w:t>
      </w:r>
      <w:r w:rsidRPr="007733F0">
        <w:rPr>
          <w:spacing w:val="-5"/>
        </w:rPr>
        <w:t xml:space="preserve"> </w:t>
      </w:r>
      <w:r w:rsidRPr="007733F0">
        <w:t>исходя</w:t>
      </w:r>
      <w:r w:rsidRPr="007733F0">
        <w:rPr>
          <w:spacing w:val="-6"/>
        </w:rPr>
        <w:t xml:space="preserve"> </w:t>
      </w:r>
      <w:r w:rsidRPr="007733F0">
        <w:t>из</w:t>
      </w:r>
      <w:r w:rsidRPr="007733F0">
        <w:rPr>
          <w:spacing w:val="-5"/>
        </w:rPr>
        <w:t xml:space="preserve"> </w:t>
      </w:r>
      <w:r w:rsidRPr="007733F0">
        <w:t>фактической</w:t>
      </w:r>
      <w:r w:rsidRPr="007733F0">
        <w:rPr>
          <w:spacing w:val="-5"/>
        </w:rPr>
        <w:t xml:space="preserve"> </w:t>
      </w:r>
      <w:r w:rsidRPr="007733F0">
        <w:t>нагрузки</w:t>
      </w:r>
      <w:r w:rsidRPr="007733F0">
        <w:rPr>
          <w:spacing w:val="-5"/>
        </w:rPr>
        <w:t xml:space="preserve"> </w:t>
      </w:r>
      <w:r w:rsidRPr="007733F0">
        <w:t>и</w:t>
      </w:r>
      <w:r w:rsidRPr="007733F0">
        <w:rPr>
          <w:spacing w:val="-5"/>
        </w:rPr>
        <w:t xml:space="preserve"> </w:t>
      </w:r>
      <w:r w:rsidRPr="007733F0">
        <w:t>возможностей</w:t>
      </w:r>
      <w:r w:rsidRPr="007733F0">
        <w:rPr>
          <w:spacing w:val="-5"/>
        </w:rPr>
        <w:t xml:space="preserve"> </w:t>
      </w:r>
      <w:r w:rsidRPr="007733F0">
        <w:t>для</w:t>
      </w:r>
      <w:r w:rsidRPr="007733F0">
        <w:rPr>
          <w:spacing w:val="-6"/>
        </w:rPr>
        <w:t xml:space="preserve"> </w:t>
      </w:r>
      <w:r w:rsidRPr="007733F0">
        <w:t>их</w:t>
      </w:r>
      <w:r w:rsidRPr="007733F0">
        <w:rPr>
          <w:spacing w:val="-67"/>
        </w:rPr>
        <w:t xml:space="preserve"> </w:t>
      </w:r>
      <w:r w:rsidRPr="007733F0">
        <w:t>размещения</w:t>
      </w:r>
      <w:r w:rsidRPr="007733F0">
        <w:rPr>
          <w:spacing w:val="-2"/>
        </w:rPr>
        <w:t xml:space="preserve"> </w:t>
      </w:r>
      <w:r w:rsidRPr="007733F0">
        <w:t>в</w:t>
      </w:r>
      <w:r w:rsidRPr="007733F0">
        <w:rPr>
          <w:spacing w:val="-1"/>
        </w:rPr>
        <w:t xml:space="preserve"> </w:t>
      </w:r>
      <w:r w:rsidRPr="007733F0">
        <w:t>помещении,</w:t>
      </w:r>
      <w:r w:rsidRPr="007733F0">
        <w:rPr>
          <w:spacing w:val="-1"/>
        </w:rPr>
        <w:t xml:space="preserve"> </w:t>
      </w:r>
      <w:r w:rsidRPr="007733F0">
        <w:t>а</w:t>
      </w:r>
      <w:r w:rsidRPr="007733F0">
        <w:rPr>
          <w:spacing w:val="-2"/>
        </w:rPr>
        <w:t xml:space="preserve"> </w:t>
      </w:r>
      <w:r w:rsidRPr="007733F0">
        <w:t>также</w:t>
      </w:r>
      <w:r w:rsidRPr="007733F0">
        <w:rPr>
          <w:spacing w:val="-2"/>
        </w:rPr>
        <w:t xml:space="preserve"> </w:t>
      </w:r>
      <w:r w:rsidRPr="007733F0">
        <w:t>информационными</w:t>
      </w:r>
      <w:r w:rsidRPr="007733F0">
        <w:rPr>
          <w:spacing w:val="-1"/>
        </w:rPr>
        <w:t xml:space="preserve"> </w:t>
      </w:r>
      <w:r w:rsidRPr="007733F0">
        <w:t>стендами.</w:t>
      </w:r>
    </w:p>
    <w:p w14:paraId="0A3C1AA2" w14:textId="77777777" w:rsidR="003209D0" w:rsidRPr="007733F0" w:rsidRDefault="003209D0" w:rsidP="003209D0">
      <w:pPr>
        <w:pStyle w:val="ab"/>
        <w:tabs>
          <w:tab w:val="left" w:pos="9356"/>
        </w:tabs>
        <w:ind w:firstLine="709"/>
      </w:pPr>
      <w:r w:rsidRPr="007733F0">
        <w:t>Тексты материалов, размещенных на информационном стенде, печатаются</w:t>
      </w:r>
      <w:r w:rsidRPr="007733F0">
        <w:rPr>
          <w:spacing w:val="-67"/>
        </w:rPr>
        <w:t xml:space="preserve"> </w:t>
      </w:r>
      <w:r w:rsidRPr="007733F0">
        <w:t>удобным для чтения шрифтом, без исправлений, с выделением наиболее важных</w:t>
      </w:r>
      <w:r w:rsidRPr="007733F0">
        <w:rPr>
          <w:spacing w:val="-67"/>
        </w:rPr>
        <w:t xml:space="preserve"> </w:t>
      </w:r>
      <w:r w:rsidRPr="007733F0">
        <w:t>мест</w:t>
      </w:r>
      <w:r w:rsidRPr="007733F0">
        <w:rPr>
          <w:spacing w:val="-2"/>
        </w:rPr>
        <w:t xml:space="preserve"> </w:t>
      </w:r>
      <w:r w:rsidRPr="007733F0">
        <w:t>полужирным</w:t>
      </w:r>
      <w:r w:rsidRPr="007733F0">
        <w:rPr>
          <w:spacing w:val="-1"/>
        </w:rPr>
        <w:t xml:space="preserve"> </w:t>
      </w:r>
      <w:r w:rsidRPr="007733F0">
        <w:t>шрифтом.</w:t>
      </w:r>
    </w:p>
    <w:p w14:paraId="3ED66D3A" w14:textId="77777777" w:rsidR="003209D0" w:rsidRPr="007733F0" w:rsidRDefault="003209D0" w:rsidP="003209D0">
      <w:pPr>
        <w:pStyle w:val="ab"/>
        <w:tabs>
          <w:tab w:val="left" w:pos="9356"/>
        </w:tabs>
        <w:ind w:firstLine="709"/>
      </w:pPr>
      <w:r w:rsidRPr="007733F0">
        <w:t>Места</w:t>
      </w:r>
      <w:r w:rsidRPr="007733F0">
        <w:rPr>
          <w:spacing w:val="-4"/>
        </w:rPr>
        <w:t xml:space="preserve"> </w:t>
      </w:r>
      <w:r w:rsidRPr="007733F0">
        <w:t>для</w:t>
      </w:r>
      <w:r w:rsidRPr="007733F0">
        <w:rPr>
          <w:spacing w:val="-5"/>
        </w:rPr>
        <w:t xml:space="preserve"> </w:t>
      </w:r>
      <w:r w:rsidRPr="007733F0">
        <w:t>заполнения</w:t>
      </w:r>
      <w:r w:rsidRPr="007733F0">
        <w:rPr>
          <w:spacing w:val="-4"/>
        </w:rPr>
        <w:t xml:space="preserve"> </w:t>
      </w:r>
      <w:r w:rsidRPr="007733F0">
        <w:t>заявлений</w:t>
      </w:r>
      <w:r w:rsidRPr="007733F0">
        <w:rPr>
          <w:spacing w:val="-4"/>
        </w:rPr>
        <w:t xml:space="preserve"> </w:t>
      </w:r>
      <w:r w:rsidRPr="007733F0">
        <w:t>оборудуются</w:t>
      </w:r>
      <w:r w:rsidRPr="007733F0">
        <w:rPr>
          <w:spacing w:val="-4"/>
        </w:rPr>
        <w:t xml:space="preserve"> </w:t>
      </w:r>
      <w:r w:rsidRPr="007733F0">
        <w:t>стульями,</w:t>
      </w:r>
      <w:r w:rsidRPr="007733F0">
        <w:rPr>
          <w:spacing w:val="-4"/>
        </w:rPr>
        <w:t xml:space="preserve"> </w:t>
      </w:r>
      <w:r w:rsidRPr="007733F0">
        <w:t>столами</w:t>
      </w:r>
      <w:r w:rsidRPr="007733F0">
        <w:rPr>
          <w:spacing w:val="-3"/>
        </w:rPr>
        <w:t xml:space="preserve"> </w:t>
      </w:r>
      <w:r w:rsidRPr="007733F0">
        <w:t>(стойками), бланками</w:t>
      </w:r>
      <w:r w:rsidRPr="007733F0">
        <w:rPr>
          <w:spacing w:val="-9"/>
        </w:rPr>
        <w:t xml:space="preserve"> </w:t>
      </w:r>
      <w:r w:rsidRPr="007733F0">
        <w:t>заявлений,</w:t>
      </w:r>
      <w:r w:rsidRPr="007733F0">
        <w:rPr>
          <w:spacing w:val="-9"/>
        </w:rPr>
        <w:t xml:space="preserve"> </w:t>
      </w:r>
      <w:r w:rsidRPr="007733F0">
        <w:t>письменными</w:t>
      </w:r>
      <w:r w:rsidRPr="007733F0">
        <w:rPr>
          <w:spacing w:val="-8"/>
        </w:rPr>
        <w:t xml:space="preserve"> </w:t>
      </w:r>
      <w:r w:rsidRPr="007733F0">
        <w:t>принадлежностями.</w:t>
      </w:r>
    </w:p>
    <w:p w14:paraId="432922A3" w14:textId="77777777" w:rsidR="003209D0" w:rsidRPr="007733F0" w:rsidRDefault="003209D0" w:rsidP="003209D0">
      <w:pPr>
        <w:pStyle w:val="ab"/>
        <w:tabs>
          <w:tab w:val="left" w:pos="9356"/>
        </w:tabs>
        <w:ind w:firstLine="709"/>
      </w:pPr>
      <w:r w:rsidRPr="007733F0">
        <w:t>Места</w:t>
      </w:r>
      <w:r w:rsidRPr="007733F0">
        <w:rPr>
          <w:spacing w:val="-7"/>
        </w:rPr>
        <w:t xml:space="preserve"> </w:t>
      </w:r>
      <w:r w:rsidRPr="007733F0">
        <w:t>приема</w:t>
      </w:r>
      <w:r w:rsidRPr="007733F0">
        <w:rPr>
          <w:spacing w:val="-7"/>
        </w:rPr>
        <w:t xml:space="preserve"> </w:t>
      </w:r>
      <w:r w:rsidRPr="007733F0">
        <w:t>Заявителей</w:t>
      </w:r>
      <w:r w:rsidRPr="007733F0">
        <w:rPr>
          <w:spacing w:val="-6"/>
        </w:rPr>
        <w:t xml:space="preserve"> </w:t>
      </w:r>
      <w:r w:rsidRPr="007733F0">
        <w:t>оборудуются</w:t>
      </w:r>
      <w:r w:rsidRPr="007733F0">
        <w:rPr>
          <w:spacing w:val="-7"/>
        </w:rPr>
        <w:t xml:space="preserve"> </w:t>
      </w:r>
      <w:r w:rsidRPr="007733F0">
        <w:t>информационными</w:t>
      </w:r>
      <w:r w:rsidRPr="007733F0">
        <w:rPr>
          <w:spacing w:val="-8"/>
        </w:rPr>
        <w:t xml:space="preserve"> </w:t>
      </w:r>
      <w:r w:rsidRPr="007733F0">
        <w:t>табличками (вывесками)</w:t>
      </w:r>
      <w:r w:rsidRPr="007733F0">
        <w:rPr>
          <w:spacing w:val="-6"/>
        </w:rPr>
        <w:t xml:space="preserve"> </w:t>
      </w:r>
      <w:r w:rsidRPr="007733F0">
        <w:t>с</w:t>
      </w:r>
      <w:r w:rsidRPr="007733F0">
        <w:rPr>
          <w:spacing w:val="-6"/>
        </w:rPr>
        <w:t xml:space="preserve"> </w:t>
      </w:r>
      <w:r w:rsidRPr="007733F0">
        <w:t>указанием:</w:t>
      </w:r>
    </w:p>
    <w:p w14:paraId="1C229584" w14:textId="77777777" w:rsidR="003209D0" w:rsidRPr="007733F0" w:rsidRDefault="003209D0" w:rsidP="003209D0">
      <w:pPr>
        <w:pStyle w:val="ab"/>
        <w:widowControl w:val="0"/>
        <w:numPr>
          <w:ilvl w:val="0"/>
          <w:numId w:val="28"/>
        </w:numPr>
        <w:tabs>
          <w:tab w:val="clear" w:pos="540"/>
          <w:tab w:val="left" w:pos="1134"/>
        </w:tabs>
        <w:suppressAutoHyphens/>
        <w:autoSpaceDE w:val="0"/>
        <w:autoSpaceDN w:val="0"/>
        <w:ind w:left="0" w:firstLine="709"/>
      </w:pPr>
      <w:r w:rsidRPr="007733F0">
        <w:t>номера</w:t>
      </w:r>
      <w:r w:rsidRPr="007733F0">
        <w:rPr>
          <w:spacing w:val="-5"/>
        </w:rPr>
        <w:t xml:space="preserve"> </w:t>
      </w:r>
      <w:r w:rsidRPr="007733F0">
        <w:t>кабинета</w:t>
      </w:r>
      <w:r w:rsidRPr="007733F0">
        <w:rPr>
          <w:spacing w:val="-3"/>
        </w:rPr>
        <w:t xml:space="preserve"> </w:t>
      </w:r>
      <w:r w:rsidRPr="007733F0">
        <w:t>и</w:t>
      </w:r>
      <w:r w:rsidRPr="007733F0">
        <w:rPr>
          <w:spacing w:val="-3"/>
        </w:rPr>
        <w:t xml:space="preserve"> </w:t>
      </w:r>
      <w:r w:rsidRPr="007733F0">
        <w:t>наименования</w:t>
      </w:r>
      <w:r w:rsidRPr="007733F0">
        <w:rPr>
          <w:spacing w:val="-3"/>
        </w:rPr>
        <w:t xml:space="preserve"> </w:t>
      </w:r>
      <w:r w:rsidRPr="007733F0">
        <w:t>отдела;</w:t>
      </w:r>
    </w:p>
    <w:p w14:paraId="75CEBBAC" w14:textId="77777777" w:rsidR="003209D0" w:rsidRPr="007733F0" w:rsidRDefault="003209D0" w:rsidP="003209D0">
      <w:pPr>
        <w:pStyle w:val="ab"/>
        <w:widowControl w:val="0"/>
        <w:numPr>
          <w:ilvl w:val="0"/>
          <w:numId w:val="28"/>
        </w:numPr>
        <w:tabs>
          <w:tab w:val="clear" w:pos="540"/>
          <w:tab w:val="left" w:pos="1134"/>
          <w:tab w:val="left" w:pos="5924"/>
          <w:tab w:val="left" w:pos="9356"/>
        </w:tabs>
        <w:suppressAutoHyphens/>
        <w:autoSpaceDE w:val="0"/>
        <w:autoSpaceDN w:val="0"/>
        <w:ind w:left="0" w:firstLine="709"/>
      </w:pPr>
      <w:r w:rsidRPr="007733F0">
        <w:t>фамилии,</w:t>
      </w:r>
      <w:r w:rsidRPr="007733F0">
        <w:rPr>
          <w:spacing w:val="-3"/>
        </w:rPr>
        <w:t xml:space="preserve"> </w:t>
      </w:r>
      <w:r w:rsidRPr="007733F0">
        <w:t>имени</w:t>
      </w:r>
      <w:r w:rsidRPr="007733F0">
        <w:rPr>
          <w:spacing w:val="-3"/>
        </w:rPr>
        <w:t xml:space="preserve"> </w:t>
      </w:r>
      <w:r w:rsidRPr="007733F0">
        <w:t>и</w:t>
      </w:r>
      <w:r w:rsidRPr="007733F0">
        <w:rPr>
          <w:spacing w:val="-2"/>
        </w:rPr>
        <w:t xml:space="preserve"> </w:t>
      </w:r>
      <w:r w:rsidRPr="007733F0">
        <w:t>отчества (последнее – при наличии), должности</w:t>
      </w:r>
      <w:r w:rsidRPr="007733F0">
        <w:rPr>
          <w:spacing w:val="-67"/>
        </w:rPr>
        <w:t xml:space="preserve"> </w:t>
      </w:r>
      <w:r w:rsidRPr="007733F0">
        <w:t>ответственного</w:t>
      </w:r>
      <w:r w:rsidRPr="007733F0">
        <w:rPr>
          <w:spacing w:val="-1"/>
        </w:rPr>
        <w:t xml:space="preserve"> </w:t>
      </w:r>
      <w:r w:rsidRPr="007733F0">
        <w:t>лица</w:t>
      </w:r>
      <w:r w:rsidRPr="007733F0">
        <w:rPr>
          <w:spacing w:val="-1"/>
        </w:rPr>
        <w:t xml:space="preserve"> </w:t>
      </w:r>
      <w:r w:rsidRPr="007733F0">
        <w:t>за</w:t>
      </w:r>
      <w:r w:rsidRPr="007733F0">
        <w:rPr>
          <w:spacing w:val="-2"/>
        </w:rPr>
        <w:t xml:space="preserve"> </w:t>
      </w:r>
      <w:r w:rsidRPr="007733F0">
        <w:t>прием документов;</w:t>
      </w:r>
    </w:p>
    <w:p w14:paraId="1702A3B5" w14:textId="77777777" w:rsidR="003209D0" w:rsidRPr="007733F0" w:rsidRDefault="003209D0" w:rsidP="003209D0">
      <w:pPr>
        <w:pStyle w:val="ab"/>
        <w:widowControl w:val="0"/>
        <w:numPr>
          <w:ilvl w:val="0"/>
          <w:numId w:val="28"/>
        </w:numPr>
        <w:tabs>
          <w:tab w:val="clear" w:pos="540"/>
          <w:tab w:val="left" w:pos="1134"/>
        </w:tabs>
        <w:suppressAutoHyphens/>
        <w:autoSpaceDE w:val="0"/>
        <w:autoSpaceDN w:val="0"/>
        <w:ind w:left="0" w:firstLine="709"/>
      </w:pPr>
      <w:r w:rsidRPr="007733F0">
        <w:t>графика</w:t>
      </w:r>
      <w:r w:rsidRPr="007733F0">
        <w:rPr>
          <w:spacing w:val="-7"/>
        </w:rPr>
        <w:t xml:space="preserve"> </w:t>
      </w:r>
      <w:r w:rsidRPr="007733F0">
        <w:t>приема</w:t>
      </w:r>
      <w:r w:rsidRPr="007733F0">
        <w:rPr>
          <w:spacing w:val="-6"/>
        </w:rPr>
        <w:t xml:space="preserve"> </w:t>
      </w:r>
      <w:r w:rsidRPr="007733F0">
        <w:t>Заявителей.</w:t>
      </w:r>
    </w:p>
    <w:p w14:paraId="5B4F11B9" w14:textId="77777777" w:rsidR="003209D0" w:rsidRPr="007733F0" w:rsidRDefault="003209D0" w:rsidP="003209D0">
      <w:pPr>
        <w:pStyle w:val="ab"/>
        <w:tabs>
          <w:tab w:val="left" w:pos="9356"/>
        </w:tabs>
        <w:ind w:firstLine="709"/>
      </w:pPr>
      <w:r w:rsidRPr="007733F0">
        <w:t>Рабочее место каждого ответственного лица за прием документов, должно</w:t>
      </w:r>
      <w:r w:rsidRPr="007733F0">
        <w:rPr>
          <w:spacing w:val="-67"/>
        </w:rPr>
        <w:t xml:space="preserve"> </w:t>
      </w:r>
      <w:r w:rsidRPr="007733F0">
        <w:t>быть оборудовано персональным компьютером с возможностью доступа к</w:t>
      </w:r>
      <w:r w:rsidRPr="007733F0">
        <w:rPr>
          <w:spacing w:val="1"/>
        </w:rPr>
        <w:t xml:space="preserve"> </w:t>
      </w:r>
      <w:r w:rsidRPr="007733F0">
        <w:t>необходимым информационным базам данных, печатающим устройством</w:t>
      </w:r>
      <w:r w:rsidRPr="007733F0">
        <w:rPr>
          <w:spacing w:val="1"/>
        </w:rPr>
        <w:t xml:space="preserve"> </w:t>
      </w:r>
      <w:r w:rsidRPr="007733F0">
        <w:t>(принтером)</w:t>
      </w:r>
      <w:r w:rsidRPr="007733F0">
        <w:rPr>
          <w:spacing w:val="-1"/>
        </w:rPr>
        <w:t xml:space="preserve"> </w:t>
      </w:r>
      <w:r w:rsidRPr="007733F0">
        <w:t>и копирующим устройством.</w:t>
      </w:r>
    </w:p>
    <w:p w14:paraId="0367BE2D" w14:textId="77777777" w:rsidR="003209D0" w:rsidRPr="007733F0" w:rsidRDefault="003209D0" w:rsidP="003209D0">
      <w:pPr>
        <w:pStyle w:val="ab"/>
        <w:ind w:firstLine="709"/>
      </w:pPr>
      <w:r w:rsidRPr="007733F0">
        <w:t>При предоставлении</w:t>
      </w:r>
      <w:r>
        <w:t xml:space="preserve"> муниципальной услуги инвалидам </w:t>
      </w:r>
      <w:r w:rsidRPr="007733F0">
        <w:t>обеспечиваются:</w:t>
      </w:r>
    </w:p>
    <w:p w14:paraId="3DF78144" w14:textId="77777777" w:rsidR="003209D0" w:rsidRPr="007733F0" w:rsidRDefault="003209D0" w:rsidP="003209D0">
      <w:pPr>
        <w:pStyle w:val="ab"/>
        <w:widowControl w:val="0"/>
        <w:numPr>
          <w:ilvl w:val="0"/>
          <w:numId w:val="29"/>
        </w:numPr>
        <w:tabs>
          <w:tab w:val="clear" w:pos="540"/>
          <w:tab w:val="left" w:pos="1134"/>
        </w:tabs>
        <w:suppressAutoHyphens/>
        <w:autoSpaceDE w:val="0"/>
        <w:autoSpaceDN w:val="0"/>
        <w:ind w:left="0" w:firstLine="709"/>
      </w:pPr>
      <w:r w:rsidRPr="007733F0">
        <w:t>возможность беспрепятственного доступа к объекту (зданию, помещению), в</w:t>
      </w:r>
      <w:r w:rsidRPr="007733F0">
        <w:rPr>
          <w:spacing w:val="-67"/>
        </w:rPr>
        <w:t xml:space="preserve"> </w:t>
      </w:r>
      <w:r w:rsidRPr="007733F0">
        <w:t>котором</w:t>
      </w:r>
      <w:r w:rsidRPr="007733F0">
        <w:rPr>
          <w:spacing w:val="-3"/>
        </w:rPr>
        <w:t xml:space="preserve"> </w:t>
      </w:r>
      <w:r w:rsidRPr="007733F0">
        <w:t>предоставляется</w:t>
      </w:r>
      <w:r w:rsidRPr="007733F0">
        <w:rPr>
          <w:spacing w:val="-2"/>
        </w:rPr>
        <w:t xml:space="preserve"> </w:t>
      </w:r>
      <w:r w:rsidRPr="007733F0">
        <w:t>муниципальная</w:t>
      </w:r>
      <w:r w:rsidRPr="007733F0">
        <w:rPr>
          <w:spacing w:val="-1"/>
        </w:rPr>
        <w:t xml:space="preserve"> </w:t>
      </w:r>
      <w:r w:rsidRPr="007733F0">
        <w:t>услуга;</w:t>
      </w:r>
    </w:p>
    <w:p w14:paraId="5B26DB07" w14:textId="77777777" w:rsidR="003209D0" w:rsidRPr="007733F0" w:rsidRDefault="003209D0" w:rsidP="003209D0">
      <w:pPr>
        <w:pStyle w:val="ab"/>
        <w:widowControl w:val="0"/>
        <w:numPr>
          <w:ilvl w:val="0"/>
          <w:numId w:val="29"/>
        </w:numPr>
        <w:tabs>
          <w:tab w:val="clear" w:pos="540"/>
          <w:tab w:val="left" w:pos="1134"/>
          <w:tab w:val="left" w:pos="4457"/>
          <w:tab w:val="left" w:pos="10109"/>
        </w:tabs>
        <w:suppressAutoHyphens/>
        <w:autoSpaceDE w:val="0"/>
        <w:autoSpaceDN w:val="0"/>
        <w:ind w:left="0" w:firstLine="709"/>
      </w:pPr>
      <w:r w:rsidRPr="007733F0">
        <w:t>возможность самостоятельного передвижения по территории, на которой</w:t>
      </w:r>
      <w:r w:rsidRPr="007733F0">
        <w:rPr>
          <w:spacing w:val="1"/>
        </w:rPr>
        <w:t xml:space="preserve"> </w:t>
      </w:r>
      <w:r w:rsidRPr="007733F0">
        <w:t>расположены здания и помещения, в которых предоставляется муниципальная услуга, а также входа в такие объекты и выхода из них, посадки в</w:t>
      </w:r>
      <w:r w:rsidRPr="007733F0">
        <w:rPr>
          <w:spacing w:val="1"/>
        </w:rPr>
        <w:t xml:space="preserve"> </w:t>
      </w:r>
      <w:r w:rsidRPr="007733F0">
        <w:t>транспортное</w:t>
      </w:r>
      <w:r w:rsidRPr="007733F0">
        <w:rPr>
          <w:spacing w:val="-4"/>
        </w:rPr>
        <w:t xml:space="preserve"> </w:t>
      </w:r>
      <w:r w:rsidRPr="007733F0">
        <w:t>средство</w:t>
      </w:r>
      <w:r w:rsidRPr="007733F0">
        <w:rPr>
          <w:spacing w:val="-3"/>
        </w:rPr>
        <w:t xml:space="preserve"> </w:t>
      </w:r>
      <w:r w:rsidRPr="007733F0">
        <w:t>и</w:t>
      </w:r>
      <w:r w:rsidRPr="007733F0">
        <w:rPr>
          <w:spacing w:val="-3"/>
        </w:rPr>
        <w:t xml:space="preserve"> </w:t>
      </w:r>
      <w:r w:rsidRPr="007733F0">
        <w:t>высадки из</w:t>
      </w:r>
      <w:r w:rsidRPr="007733F0">
        <w:rPr>
          <w:spacing w:val="-1"/>
        </w:rPr>
        <w:t xml:space="preserve"> </w:t>
      </w:r>
      <w:r w:rsidRPr="007733F0">
        <w:t>него,</w:t>
      </w:r>
      <w:r w:rsidRPr="007733F0">
        <w:rPr>
          <w:spacing w:val="-1"/>
        </w:rPr>
        <w:t xml:space="preserve"> </w:t>
      </w:r>
      <w:r w:rsidRPr="007733F0">
        <w:t>в</w:t>
      </w:r>
      <w:r w:rsidRPr="007733F0">
        <w:rPr>
          <w:spacing w:val="-2"/>
        </w:rPr>
        <w:t xml:space="preserve"> </w:t>
      </w:r>
      <w:r w:rsidRPr="007733F0">
        <w:t>том</w:t>
      </w:r>
      <w:r w:rsidRPr="007733F0">
        <w:rPr>
          <w:spacing w:val="-1"/>
        </w:rPr>
        <w:t xml:space="preserve"> </w:t>
      </w:r>
      <w:r w:rsidRPr="007733F0">
        <w:t>числе</w:t>
      </w:r>
      <w:r w:rsidRPr="007733F0">
        <w:rPr>
          <w:spacing w:val="-2"/>
        </w:rPr>
        <w:t xml:space="preserve"> </w:t>
      </w:r>
      <w:r w:rsidRPr="007733F0">
        <w:t>с</w:t>
      </w:r>
      <w:r w:rsidRPr="007733F0">
        <w:rPr>
          <w:spacing w:val="-3"/>
        </w:rPr>
        <w:t xml:space="preserve"> </w:t>
      </w:r>
      <w:r w:rsidRPr="007733F0">
        <w:t>использование</w:t>
      </w:r>
      <w:r w:rsidRPr="007733F0">
        <w:rPr>
          <w:spacing w:val="-2"/>
        </w:rPr>
        <w:t xml:space="preserve"> </w:t>
      </w:r>
      <w:r w:rsidRPr="007733F0">
        <w:t>кресла</w:t>
      </w:r>
      <w:r w:rsidRPr="007733F0">
        <w:rPr>
          <w:spacing w:val="-1"/>
        </w:rPr>
        <w:t>-</w:t>
      </w:r>
      <w:r w:rsidRPr="007733F0">
        <w:rPr>
          <w:spacing w:val="-67"/>
        </w:rPr>
        <w:t xml:space="preserve"> </w:t>
      </w:r>
      <w:r w:rsidRPr="007733F0">
        <w:t>коляски;</w:t>
      </w:r>
    </w:p>
    <w:p w14:paraId="7CAD86C3" w14:textId="77777777" w:rsidR="003209D0" w:rsidRPr="007733F0" w:rsidRDefault="003209D0" w:rsidP="003209D0">
      <w:pPr>
        <w:pStyle w:val="ab"/>
        <w:widowControl w:val="0"/>
        <w:numPr>
          <w:ilvl w:val="0"/>
          <w:numId w:val="29"/>
        </w:numPr>
        <w:tabs>
          <w:tab w:val="clear" w:pos="540"/>
          <w:tab w:val="left" w:pos="1134"/>
        </w:tabs>
        <w:suppressAutoHyphens/>
        <w:autoSpaceDE w:val="0"/>
        <w:autoSpaceDN w:val="0"/>
        <w:ind w:left="0" w:firstLine="709"/>
      </w:pPr>
      <w:r w:rsidRPr="007733F0">
        <w:t>сопровождение инвалидов, имеющих стойки</w:t>
      </w:r>
      <w:r>
        <w:t xml:space="preserve">е расстройства функции </w:t>
      </w:r>
      <w:r>
        <w:lastRenderedPageBreak/>
        <w:t xml:space="preserve">зрения и </w:t>
      </w:r>
      <w:r w:rsidRPr="007733F0">
        <w:t>самостоятельного</w:t>
      </w:r>
      <w:r w:rsidRPr="007733F0">
        <w:rPr>
          <w:spacing w:val="-1"/>
        </w:rPr>
        <w:t xml:space="preserve"> </w:t>
      </w:r>
      <w:r w:rsidRPr="007733F0">
        <w:t>передвижения;</w:t>
      </w:r>
    </w:p>
    <w:p w14:paraId="2817E446" w14:textId="77777777" w:rsidR="003209D0" w:rsidRPr="007733F0" w:rsidRDefault="003209D0" w:rsidP="003209D0">
      <w:pPr>
        <w:pStyle w:val="ab"/>
        <w:widowControl w:val="0"/>
        <w:numPr>
          <w:ilvl w:val="0"/>
          <w:numId w:val="29"/>
        </w:numPr>
        <w:tabs>
          <w:tab w:val="clear" w:pos="540"/>
          <w:tab w:val="left" w:pos="1134"/>
          <w:tab w:val="left" w:pos="2842"/>
        </w:tabs>
        <w:suppressAutoHyphens/>
        <w:autoSpaceDE w:val="0"/>
        <w:autoSpaceDN w:val="0"/>
        <w:ind w:left="0" w:firstLine="709"/>
      </w:pPr>
      <w:r w:rsidRPr="007733F0">
        <w:t>надлежащее размещение оборудования и носителей информации,</w:t>
      </w:r>
      <w:r w:rsidRPr="007733F0">
        <w:rPr>
          <w:spacing w:val="1"/>
        </w:rPr>
        <w:t xml:space="preserve"> </w:t>
      </w:r>
      <w:r w:rsidRPr="007733F0">
        <w:t>необходимых для обеспечения беспрепятственного доступа инвалидов зданиям и</w:t>
      </w:r>
      <w:r w:rsidRPr="007733F0">
        <w:rPr>
          <w:spacing w:val="1"/>
        </w:rPr>
        <w:t xml:space="preserve"> </w:t>
      </w:r>
      <w:r w:rsidRPr="007733F0">
        <w:t>помещениям, в которых предоставляется муниципальная услуга,</w:t>
      </w:r>
      <w:r w:rsidRPr="007733F0">
        <w:rPr>
          <w:spacing w:val="-67"/>
        </w:rPr>
        <w:t xml:space="preserve"> </w:t>
      </w:r>
      <w:r w:rsidRPr="007733F0">
        <w:t>и</w:t>
      </w:r>
      <w:r w:rsidRPr="007733F0">
        <w:rPr>
          <w:spacing w:val="-3"/>
        </w:rPr>
        <w:t xml:space="preserve"> </w:t>
      </w:r>
      <w:r w:rsidRPr="007733F0">
        <w:t>к муниципальной услуге с учетом ограничений их</w:t>
      </w:r>
      <w:r w:rsidRPr="007733F0">
        <w:rPr>
          <w:spacing w:val="1"/>
        </w:rPr>
        <w:t xml:space="preserve"> </w:t>
      </w:r>
      <w:r w:rsidRPr="007733F0">
        <w:t>жизнедеятельности;</w:t>
      </w:r>
    </w:p>
    <w:p w14:paraId="379D079B" w14:textId="77777777" w:rsidR="003209D0" w:rsidRPr="007733F0" w:rsidRDefault="003209D0" w:rsidP="003209D0">
      <w:pPr>
        <w:pStyle w:val="ab"/>
        <w:widowControl w:val="0"/>
        <w:numPr>
          <w:ilvl w:val="0"/>
          <w:numId w:val="29"/>
        </w:numPr>
        <w:tabs>
          <w:tab w:val="clear" w:pos="540"/>
          <w:tab w:val="left" w:pos="1134"/>
        </w:tabs>
        <w:suppressAutoHyphens/>
        <w:autoSpaceDE w:val="0"/>
        <w:autoSpaceDN w:val="0"/>
        <w:ind w:left="0" w:firstLine="709"/>
      </w:pPr>
      <w:r w:rsidRPr="007733F0">
        <w:t>дублирование необходимой для инвалидов звуковой и зрительной</w:t>
      </w:r>
      <w:r w:rsidRPr="007733F0">
        <w:rPr>
          <w:spacing w:val="1"/>
        </w:rPr>
        <w:t xml:space="preserve"> </w:t>
      </w:r>
      <w:r w:rsidRPr="007733F0">
        <w:t>информации, а также надписей, знаков и иной текстовой и графической информации</w:t>
      </w:r>
      <w:r w:rsidRPr="007733F0">
        <w:rPr>
          <w:spacing w:val="-67"/>
        </w:rPr>
        <w:t xml:space="preserve"> </w:t>
      </w:r>
      <w:r w:rsidRPr="007733F0">
        <w:t>знаками,</w:t>
      </w:r>
      <w:r w:rsidRPr="007733F0">
        <w:rPr>
          <w:spacing w:val="-1"/>
        </w:rPr>
        <w:t xml:space="preserve"> </w:t>
      </w:r>
      <w:r w:rsidRPr="007733F0">
        <w:t>выполненными</w:t>
      </w:r>
      <w:r w:rsidRPr="007733F0">
        <w:rPr>
          <w:spacing w:val="-2"/>
        </w:rPr>
        <w:t xml:space="preserve"> </w:t>
      </w:r>
      <w:r w:rsidRPr="007733F0">
        <w:t>рельефно-точечным</w:t>
      </w:r>
      <w:r w:rsidRPr="007733F0">
        <w:rPr>
          <w:spacing w:val="-2"/>
        </w:rPr>
        <w:t xml:space="preserve"> </w:t>
      </w:r>
      <w:r w:rsidRPr="007733F0">
        <w:t>шрифтом</w:t>
      </w:r>
      <w:r w:rsidRPr="007733F0">
        <w:rPr>
          <w:spacing w:val="-1"/>
        </w:rPr>
        <w:t xml:space="preserve"> </w:t>
      </w:r>
      <w:r w:rsidRPr="007733F0">
        <w:t>Брайля;</w:t>
      </w:r>
    </w:p>
    <w:p w14:paraId="1E39854D" w14:textId="77777777" w:rsidR="003209D0" w:rsidRPr="007733F0" w:rsidRDefault="003209D0" w:rsidP="003209D0">
      <w:pPr>
        <w:pStyle w:val="ab"/>
        <w:widowControl w:val="0"/>
        <w:numPr>
          <w:ilvl w:val="0"/>
          <w:numId w:val="29"/>
        </w:numPr>
        <w:tabs>
          <w:tab w:val="clear" w:pos="540"/>
          <w:tab w:val="left" w:pos="1134"/>
        </w:tabs>
        <w:suppressAutoHyphens/>
        <w:autoSpaceDE w:val="0"/>
        <w:autoSpaceDN w:val="0"/>
        <w:ind w:left="0" w:firstLine="709"/>
      </w:pPr>
      <w:r w:rsidRPr="007733F0">
        <w:t>допуск</w:t>
      </w:r>
      <w:r w:rsidRPr="007733F0">
        <w:rPr>
          <w:spacing w:val="-11"/>
        </w:rPr>
        <w:t xml:space="preserve"> </w:t>
      </w:r>
      <w:r w:rsidRPr="007733F0">
        <w:t>сурдопереводчика</w:t>
      </w:r>
      <w:r w:rsidRPr="007733F0">
        <w:rPr>
          <w:spacing w:val="-9"/>
        </w:rPr>
        <w:t xml:space="preserve"> </w:t>
      </w:r>
      <w:r w:rsidRPr="007733F0">
        <w:t>и</w:t>
      </w:r>
      <w:r w:rsidRPr="007733F0">
        <w:rPr>
          <w:spacing w:val="-10"/>
        </w:rPr>
        <w:t xml:space="preserve"> </w:t>
      </w:r>
      <w:r w:rsidRPr="007733F0">
        <w:t>тифлосурдопереводчика;</w:t>
      </w:r>
    </w:p>
    <w:p w14:paraId="1FBB9319" w14:textId="77777777" w:rsidR="003209D0" w:rsidRPr="007733F0" w:rsidRDefault="003209D0" w:rsidP="003209D0">
      <w:pPr>
        <w:pStyle w:val="ab"/>
        <w:widowControl w:val="0"/>
        <w:numPr>
          <w:ilvl w:val="0"/>
          <w:numId w:val="29"/>
        </w:numPr>
        <w:tabs>
          <w:tab w:val="clear" w:pos="540"/>
          <w:tab w:val="left" w:pos="1134"/>
        </w:tabs>
        <w:suppressAutoHyphens/>
        <w:autoSpaceDE w:val="0"/>
        <w:autoSpaceDN w:val="0"/>
        <w:ind w:left="0" w:firstLine="709"/>
      </w:pPr>
      <w:r w:rsidRPr="007733F0">
        <w:t>допуск собаки</w:t>
      </w:r>
      <w:r>
        <w:t>-</w:t>
      </w:r>
      <w:r w:rsidRPr="007733F0">
        <w:t>проводника при наличии документа, подтверждающего ее</w:t>
      </w:r>
      <w:r w:rsidRPr="007733F0">
        <w:rPr>
          <w:spacing w:val="1"/>
        </w:rPr>
        <w:t xml:space="preserve"> </w:t>
      </w:r>
      <w:r w:rsidRPr="007733F0">
        <w:rPr>
          <w:spacing w:val="-1"/>
        </w:rPr>
        <w:t xml:space="preserve">специальное обучение, на объекты (здания, помещения), </w:t>
      </w:r>
      <w:r w:rsidRPr="007733F0">
        <w:t xml:space="preserve">в которых предоставляются </w:t>
      </w:r>
      <w:r w:rsidRPr="007733F0">
        <w:rPr>
          <w:spacing w:val="-67"/>
        </w:rPr>
        <w:t xml:space="preserve">  </w:t>
      </w:r>
      <w:r w:rsidRPr="007733F0">
        <w:t>муниципальная услуги;</w:t>
      </w:r>
    </w:p>
    <w:p w14:paraId="7A06DB6E" w14:textId="77777777" w:rsidR="003209D0" w:rsidRDefault="003209D0" w:rsidP="003209D0">
      <w:pPr>
        <w:pStyle w:val="ab"/>
        <w:widowControl w:val="0"/>
        <w:numPr>
          <w:ilvl w:val="0"/>
          <w:numId w:val="29"/>
        </w:numPr>
        <w:tabs>
          <w:tab w:val="clear" w:pos="540"/>
          <w:tab w:val="left" w:pos="1134"/>
        </w:tabs>
        <w:suppressAutoHyphens/>
        <w:autoSpaceDE w:val="0"/>
        <w:autoSpaceDN w:val="0"/>
        <w:ind w:left="0" w:firstLine="709"/>
      </w:pPr>
      <w:r w:rsidRPr="007733F0">
        <w:t>оказание инвалидам помощи в преодолении барьеров, мешающих получению</w:t>
      </w:r>
      <w:r w:rsidRPr="007733F0">
        <w:rPr>
          <w:spacing w:val="-67"/>
        </w:rPr>
        <w:t xml:space="preserve"> </w:t>
      </w:r>
      <w:r w:rsidRPr="007733F0">
        <w:t>ими</w:t>
      </w:r>
      <w:r w:rsidRPr="007733F0">
        <w:rPr>
          <w:spacing w:val="-2"/>
        </w:rPr>
        <w:t xml:space="preserve"> </w:t>
      </w:r>
      <w:r w:rsidRPr="007733F0">
        <w:t>государственных</w:t>
      </w:r>
      <w:r w:rsidRPr="007733F0">
        <w:rPr>
          <w:spacing w:val="-3"/>
        </w:rPr>
        <w:t xml:space="preserve"> </w:t>
      </w:r>
      <w:r w:rsidRPr="007733F0">
        <w:t>и</w:t>
      </w:r>
      <w:r w:rsidRPr="007733F0">
        <w:rPr>
          <w:spacing w:val="-1"/>
        </w:rPr>
        <w:t xml:space="preserve"> </w:t>
      </w:r>
      <w:r w:rsidRPr="007733F0">
        <w:t>муниципальных</w:t>
      </w:r>
      <w:r w:rsidRPr="007733F0">
        <w:rPr>
          <w:spacing w:val="-2"/>
        </w:rPr>
        <w:t xml:space="preserve"> </w:t>
      </w:r>
      <w:r w:rsidRPr="007733F0">
        <w:t>услуг</w:t>
      </w:r>
      <w:r w:rsidRPr="007733F0">
        <w:rPr>
          <w:spacing w:val="-1"/>
        </w:rPr>
        <w:t xml:space="preserve"> </w:t>
      </w:r>
      <w:r w:rsidRPr="007733F0">
        <w:t>наравне</w:t>
      </w:r>
      <w:r w:rsidRPr="007733F0">
        <w:rPr>
          <w:spacing w:val="-3"/>
        </w:rPr>
        <w:t xml:space="preserve"> </w:t>
      </w:r>
      <w:r w:rsidRPr="007733F0">
        <w:t>с</w:t>
      </w:r>
      <w:r w:rsidRPr="007733F0">
        <w:rPr>
          <w:spacing w:val="-2"/>
        </w:rPr>
        <w:t xml:space="preserve"> </w:t>
      </w:r>
      <w:r w:rsidRPr="007733F0">
        <w:t>другими</w:t>
      </w:r>
      <w:r w:rsidRPr="007733F0">
        <w:rPr>
          <w:spacing w:val="-2"/>
        </w:rPr>
        <w:t xml:space="preserve"> </w:t>
      </w:r>
      <w:r w:rsidRPr="007733F0">
        <w:t>лицами.</w:t>
      </w:r>
    </w:p>
    <w:p w14:paraId="741CF163" w14:textId="77777777" w:rsidR="003209D0" w:rsidRPr="007733F0" w:rsidRDefault="003209D0" w:rsidP="003209D0">
      <w:pPr>
        <w:pStyle w:val="ab"/>
        <w:ind w:firstLine="709"/>
      </w:pPr>
      <w:r w:rsidRPr="00643380">
        <w:t>2.16.</w:t>
      </w:r>
      <w:r w:rsidRPr="00187FB1">
        <w:t xml:space="preserve"> </w:t>
      </w:r>
      <w:r w:rsidRPr="007733F0">
        <w:t>Показатели доступности и качества муниципальной услуги</w:t>
      </w:r>
    </w:p>
    <w:p w14:paraId="1565487F" w14:textId="77777777" w:rsidR="003209D0" w:rsidRPr="0070369A" w:rsidRDefault="003209D0" w:rsidP="003209D0">
      <w:pPr>
        <w:tabs>
          <w:tab w:val="left" w:pos="851"/>
          <w:tab w:val="left" w:pos="1418"/>
        </w:tabs>
        <w:suppressAutoHyphens/>
        <w:ind w:firstLine="709"/>
        <w:jc w:val="both"/>
      </w:pPr>
      <w:r>
        <w:rPr>
          <w:sz w:val="28"/>
          <w:szCs w:val="28"/>
        </w:rPr>
        <w:t>2.16</w:t>
      </w:r>
      <w:r w:rsidRPr="0070369A">
        <w:rPr>
          <w:sz w:val="28"/>
          <w:szCs w:val="28"/>
        </w:rPr>
        <w:t>.1.</w:t>
      </w:r>
      <w:r>
        <w:rPr>
          <w:sz w:val="28"/>
          <w:szCs w:val="28"/>
        </w:rPr>
        <w:t xml:space="preserve"> </w:t>
      </w:r>
      <w:r w:rsidRPr="0070369A">
        <w:rPr>
          <w:sz w:val="28"/>
        </w:rPr>
        <w:t>Основными</w:t>
      </w:r>
      <w:r w:rsidRPr="0070369A">
        <w:rPr>
          <w:spacing w:val="-10"/>
          <w:sz w:val="28"/>
        </w:rPr>
        <w:t xml:space="preserve"> </w:t>
      </w:r>
      <w:r w:rsidRPr="0070369A">
        <w:rPr>
          <w:sz w:val="28"/>
        </w:rPr>
        <w:t>показателями</w:t>
      </w:r>
      <w:r w:rsidRPr="0070369A">
        <w:rPr>
          <w:spacing w:val="-10"/>
          <w:sz w:val="28"/>
        </w:rPr>
        <w:t xml:space="preserve"> </w:t>
      </w:r>
      <w:r w:rsidRPr="0070369A">
        <w:rPr>
          <w:sz w:val="28"/>
        </w:rPr>
        <w:t>доступности</w:t>
      </w:r>
      <w:r w:rsidRPr="0070369A">
        <w:rPr>
          <w:spacing w:val="-11"/>
          <w:sz w:val="28"/>
        </w:rPr>
        <w:t xml:space="preserve"> </w:t>
      </w:r>
      <w:r w:rsidRPr="0070369A">
        <w:rPr>
          <w:sz w:val="28"/>
        </w:rPr>
        <w:t>предоставления</w:t>
      </w:r>
      <w:r w:rsidRPr="0070369A">
        <w:rPr>
          <w:spacing w:val="-11"/>
          <w:sz w:val="28"/>
        </w:rPr>
        <w:t xml:space="preserve"> </w:t>
      </w:r>
      <w:r w:rsidRPr="0070369A">
        <w:rPr>
          <w:sz w:val="28"/>
        </w:rPr>
        <w:t>муниципальной</w:t>
      </w:r>
      <w:r w:rsidRPr="0070369A">
        <w:rPr>
          <w:spacing w:val="-7"/>
          <w:sz w:val="28"/>
        </w:rPr>
        <w:t xml:space="preserve"> </w:t>
      </w:r>
      <w:r w:rsidRPr="0070369A">
        <w:rPr>
          <w:sz w:val="28"/>
        </w:rPr>
        <w:t>услуги</w:t>
      </w:r>
      <w:r w:rsidRPr="0070369A">
        <w:rPr>
          <w:spacing w:val="-6"/>
          <w:sz w:val="28"/>
        </w:rPr>
        <w:t xml:space="preserve"> </w:t>
      </w:r>
      <w:r w:rsidRPr="0070369A">
        <w:rPr>
          <w:sz w:val="28"/>
        </w:rPr>
        <w:t>являются:</w:t>
      </w:r>
    </w:p>
    <w:p w14:paraId="699AE868" w14:textId="77777777" w:rsidR="003209D0" w:rsidRPr="0070369A" w:rsidRDefault="003209D0" w:rsidP="003209D0">
      <w:pPr>
        <w:tabs>
          <w:tab w:val="left" w:pos="0"/>
          <w:tab w:val="left" w:pos="1701"/>
        </w:tabs>
        <w:suppressAutoHyphens/>
        <w:ind w:right="-1" w:firstLine="709"/>
        <w:jc w:val="both"/>
        <w:rPr>
          <w:sz w:val="28"/>
        </w:rPr>
      </w:pPr>
      <w:r>
        <w:rPr>
          <w:sz w:val="28"/>
          <w:szCs w:val="28"/>
        </w:rPr>
        <w:t>2.16</w:t>
      </w:r>
      <w:r w:rsidRPr="0070369A">
        <w:rPr>
          <w:sz w:val="28"/>
          <w:szCs w:val="28"/>
        </w:rPr>
        <w:t xml:space="preserve">.1.1. </w:t>
      </w:r>
      <w:r w:rsidRPr="0070369A">
        <w:rPr>
          <w:sz w:val="28"/>
        </w:rPr>
        <w:t>Наличие полной и понятной информации о порядке, сроках и ходе</w:t>
      </w:r>
      <w:r w:rsidRPr="0070369A">
        <w:rPr>
          <w:spacing w:val="1"/>
          <w:sz w:val="28"/>
        </w:rPr>
        <w:t xml:space="preserve"> </w:t>
      </w:r>
      <w:r w:rsidRPr="0070369A">
        <w:rPr>
          <w:sz w:val="28"/>
        </w:rPr>
        <w:t>предоставления муниципальной услуги</w:t>
      </w:r>
      <w:r w:rsidRPr="0070369A">
        <w:rPr>
          <w:spacing w:val="-5"/>
          <w:sz w:val="28"/>
        </w:rPr>
        <w:t xml:space="preserve"> </w:t>
      </w:r>
      <w:r w:rsidRPr="0070369A">
        <w:rPr>
          <w:sz w:val="28"/>
        </w:rPr>
        <w:t>в</w:t>
      </w:r>
      <w:r w:rsidRPr="0070369A">
        <w:rPr>
          <w:spacing w:val="-5"/>
          <w:sz w:val="28"/>
        </w:rPr>
        <w:t xml:space="preserve"> </w:t>
      </w:r>
      <w:r w:rsidRPr="0070369A">
        <w:rPr>
          <w:sz w:val="28"/>
        </w:rPr>
        <w:t>информационно -</w:t>
      </w:r>
      <w:r w:rsidRPr="0070369A">
        <w:rPr>
          <w:spacing w:val="-67"/>
          <w:sz w:val="28"/>
        </w:rPr>
        <w:t xml:space="preserve"> </w:t>
      </w:r>
      <w:r w:rsidRPr="0070369A">
        <w:rPr>
          <w:sz w:val="28"/>
        </w:rPr>
        <w:t>телекоммуникационных</w:t>
      </w:r>
      <w:r w:rsidRPr="0070369A">
        <w:rPr>
          <w:spacing w:val="-4"/>
          <w:sz w:val="28"/>
        </w:rPr>
        <w:t xml:space="preserve"> </w:t>
      </w:r>
      <w:r w:rsidRPr="0070369A">
        <w:rPr>
          <w:sz w:val="28"/>
        </w:rPr>
        <w:t>сетях</w:t>
      </w:r>
      <w:r w:rsidRPr="0070369A">
        <w:rPr>
          <w:spacing w:val="-4"/>
          <w:sz w:val="28"/>
        </w:rPr>
        <w:t xml:space="preserve"> </w:t>
      </w:r>
      <w:r w:rsidRPr="0070369A">
        <w:rPr>
          <w:sz w:val="28"/>
        </w:rPr>
        <w:t>общего</w:t>
      </w:r>
      <w:r w:rsidRPr="0070369A">
        <w:rPr>
          <w:spacing w:val="-4"/>
          <w:sz w:val="28"/>
        </w:rPr>
        <w:t xml:space="preserve"> </w:t>
      </w:r>
      <w:r w:rsidRPr="0070369A">
        <w:rPr>
          <w:sz w:val="28"/>
        </w:rPr>
        <w:t>пользования</w:t>
      </w:r>
      <w:r w:rsidRPr="0070369A">
        <w:rPr>
          <w:spacing w:val="-10"/>
          <w:sz w:val="28"/>
        </w:rPr>
        <w:t xml:space="preserve"> </w:t>
      </w:r>
      <w:r w:rsidRPr="0070369A">
        <w:rPr>
          <w:sz w:val="28"/>
        </w:rPr>
        <w:t>(в</w:t>
      </w:r>
      <w:r w:rsidRPr="0070369A">
        <w:rPr>
          <w:spacing w:val="-4"/>
          <w:sz w:val="28"/>
        </w:rPr>
        <w:t xml:space="preserve"> </w:t>
      </w:r>
      <w:r w:rsidRPr="0070369A">
        <w:rPr>
          <w:sz w:val="28"/>
        </w:rPr>
        <w:t>том</w:t>
      </w:r>
      <w:r w:rsidRPr="0070369A">
        <w:rPr>
          <w:spacing w:val="-5"/>
          <w:sz w:val="28"/>
        </w:rPr>
        <w:t xml:space="preserve"> </w:t>
      </w:r>
      <w:r w:rsidRPr="0070369A">
        <w:rPr>
          <w:sz w:val="28"/>
        </w:rPr>
        <w:t>числе</w:t>
      </w:r>
      <w:r w:rsidRPr="0070369A">
        <w:rPr>
          <w:spacing w:val="-4"/>
          <w:sz w:val="28"/>
        </w:rPr>
        <w:t xml:space="preserve"> </w:t>
      </w:r>
      <w:r w:rsidRPr="0070369A">
        <w:rPr>
          <w:sz w:val="28"/>
        </w:rPr>
        <w:t>в</w:t>
      </w:r>
      <w:r w:rsidRPr="0070369A">
        <w:rPr>
          <w:spacing w:val="-3"/>
          <w:sz w:val="28"/>
        </w:rPr>
        <w:t xml:space="preserve"> </w:t>
      </w:r>
      <w:r w:rsidRPr="0070369A">
        <w:rPr>
          <w:sz w:val="28"/>
        </w:rPr>
        <w:t>сети</w:t>
      </w:r>
      <w:r w:rsidRPr="0070369A">
        <w:rPr>
          <w:spacing w:val="-12"/>
          <w:sz w:val="28"/>
        </w:rPr>
        <w:t xml:space="preserve"> </w:t>
      </w:r>
      <w:r w:rsidRPr="0070369A">
        <w:rPr>
          <w:sz w:val="28"/>
        </w:rPr>
        <w:t>«Интернет»), средствах</w:t>
      </w:r>
      <w:r w:rsidRPr="0070369A">
        <w:rPr>
          <w:spacing w:val="-1"/>
          <w:sz w:val="28"/>
        </w:rPr>
        <w:t xml:space="preserve"> </w:t>
      </w:r>
      <w:r w:rsidRPr="0070369A">
        <w:rPr>
          <w:sz w:val="28"/>
        </w:rPr>
        <w:t>массовой информации.</w:t>
      </w:r>
    </w:p>
    <w:p w14:paraId="76D2C76D" w14:textId="77777777" w:rsidR="003209D0" w:rsidRPr="0070369A" w:rsidRDefault="003209D0" w:rsidP="003209D0">
      <w:pPr>
        <w:tabs>
          <w:tab w:val="left" w:pos="851"/>
          <w:tab w:val="left" w:pos="1701"/>
        </w:tabs>
        <w:suppressAutoHyphens/>
        <w:spacing w:before="1"/>
        <w:ind w:right="-1" w:firstLine="709"/>
        <w:jc w:val="both"/>
        <w:rPr>
          <w:sz w:val="28"/>
        </w:rPr>
      </w:pPr>
      <w:r>
        <w:rPr>
          <w:sz w:val="28"/>
          <w:szCs w:val="28"/>
        </w:rPr>
        <w:t>2.16</w:t>
      </w:r>
      <w:r w:rsidRPr="0070369A">
        <w:rPr>
          <w:sz w:val="28"/>
          <w:szCs w:val="28"/>
        </w:rPr>
        <w:t xml:space="preserve">.1.2. </w:t>
      </w:r>
      <w:r w:rsidRPr="0070369A">
        <w:rPr>
          <w:sz w:val="28"/>
        </w:rPr>
        <w:t>Возможность</w:t>
      </w:r>
      <w:r w:rsidRPr="0070369A">
        <w:rPr>
          <w:spacing w:val="-7"/>
          <w:sz w:val="28"/>
        </w:rPr>
        <w:t xml:space="preserve"> </w:t>
      </w:r>
      <w:r w:rsidRPr="0070369A">
        <w:rPr>
          <w:sz w:val="28"/>
        </w:rPr>
        <w:t>получения</w:t>
      </w:r>
      <w:r w:rsidRPr="0070369A">
        <w:rPr>
          <w:spacing w:val="-7"/>
          <w:sz w:val="28"/>
        </w:rPr>
        <w:t xml:space="preserve"> </w:t>
      </w:r>
      <w:r w:rsidRPr="0070369A">
        <w:rPr>
          <w:sz w:val="28"/>
        </w:rPr>
        <w:t>заявителем</w:t>
      </w:r>
      <w:r w:rsidRPr="0070369A">
        <w:rPr>
          <w:spacing w:val="-8"/>
          <w:sz w:val="28"/>
        </w:rPr>
        <w:t xml:space="preserve"> </w:t>
      </w:r>
      <w:r w:rsidRPr="0070369A">
        <w:rPr>
          <w:sz w:val="28"/>
        </w:rPr>
        <w:t>уведомлений</w:t>
      </w:r>
      <w:r w:rsidRPr="0070369A">
        <w:rPr>
          <w:spacing w:val="-7"/>
          <w:sz w:val="28"/>
        </w:rPr>
        <w:t xml:space="preserve"> </w:t>
      </w:r>
      <w:r w:rsidRPr="0070369A">
        <w:rPr>
          <w:sz w:val="28"/>
        </w:rPr>
        <w:t>о</w:t>
      </w:r>
      <w:r w:rsidRPr="0070369A">
        <w:rPr>
          <w:spacing w:val="-7"/>
          <w:sz w:val="28"/>
        </w:rPr>
        <w:t xml:space="preserve"> </w:t>
      </w:r>
      <w:r w:rsidRPr="0070369A">
        <w:rPr>
          <w:sz w:val="28"/>
        </w:rPr>
        <w:t>предоставлении</w:t>
      </w:r>
      <w:r w:rsidRPr="0070369A">
        <w:rPr>
          <w:spacing w:val="-67"/>
          <w:sz w:val="28"/>
        </w:rPr>
        <w:t xml:space="preserve">                   </w:t>
      </w:r>
      <w:r w:rsidRPr="0070369A">
        <w:rPr>
          <w:sz w:val="28"/>
        </w:rPr>
        <w:t>муниципальной</w:t>
      </w:r>
      <w:r w:rsidRPr="0070369A">
        <w:rPr>
          <w:spacing w:val="6"/>
          <w:sz w:val="28"/>
        </w:rPr>
        <w:t xml:space="preserve"> </w:t>
      </w:r>
      <w:r w:rsidRPr="0070369A">
        <w:rPr>
          <w:sz w:val="28"/>
        </w:rPr>
        <w:t>услуги</w:t>
      </w:r>
      <w:r w:rsidRPr="0070369A">
        <w:rPr>
          <w:spacing w:val="-1"/>
          <w:sz w:val="28"/>
        </w:rPr>
        <w:t xml:space="preserve"> </w:t>
      </w:r>
      <w:r w:rsidRPr="0070369A">
        <w:rPr>
          <w:sz w:val="28"/>
        </w:rPr>
        <w:t>с</w:t>
      </w:r>
      <w:r w:rsidRPr="0070369A">
        <w:rPr>
          <w:spacing w:val="-2"/>
          <w:sz w:val="28"/>
        </w:rPr>
        <w:t xml:space="preserve"> </w:t>
      </w:r>
      <w:r w:rsidRPr="0070369A">
        <w:rPr>
          <w:sz w:val="28"/>
        </w:rPr>
        <w:t>помощью ЕПГУ.</w:t>
      </w:r>
    </w:p>
    <w:p w14:paraId="0F39A526" w14:textId="77777777" w:rsidR="003209D0" w:rsidRPr="0070369A" w:rsidRDefault="003209D0" w:rsidP="003209D0">
      <w:pPr>
        <w:tabs>
          <w:tab w:val="left" w:pos="0"/>
        </w:tabs>
        <w:suppressAutoHyphens/>
        <w:ind w:right="-1" w:firstLine="709"/>
        <w:jc w:val="both"/>
        <w:rPr>
          <w:sz w:val="28"/>
        </w:rPr>
      </w:pPr>
      <w:r>
        <w:rPr>
          <w:sz w:val="28"/>
          <w:szCs w:val="28"/>
        </w:rPr>
        <w:t>2.16</w:t>
      </w:r>
      <w:r w:rsidRPr="0070369A">
        <w:rPr>
          <w:sz w:val="28"/>
          <w:szCs w:val="28"/>
        </w:rPr>
        <w:t xml:space="preserve">.1.3. </w:t>
      </w:r>
      <w:r w:rsidRPr="0070369A">
        <w:rPr>
          <w:sz w:val="28"/>
        </w:rPr>
        <w:t>Возможность получения информации о ходе предоставления муниципальной услуги, в том числе с использованием</w:t>
      </w:r>
      <w:r w:rsidRPr="0070369A">
        <w:rPr>
          <w:spacing w:val="-67"/>
          <w:sz w:val="28"/>
        </w:rPr>
        <w:t xml:space="preserve"> </w:t>
      </w:r>
      <w:r w:rsidRPr="0070369A">
        <w:rPr>
          <w:sz w:val="28"/>
        </w:rPr>
        <w:t>информационно-коммуникационных</w:t>
      </w:r>
      <w:r w:rsidRPr="0070369A">
        <w:rPr>
          <w:spacing w:val="-1"/>
          <w:sz w:val="28"/>
        </w:rPr>
        <w:t xml:space="preserve"> </w:t>
      </w:r>
      <w:r w:rsidRPr="0070369A">
        <w:rPr>
          <w:sz w:val="28"/>
        </w:rPr>
        <w:t>технологий.</w:t>
      </w:r>
    </w:p>
    <w:p w14:paraId="318162B8" w14:textId="77777777" w:rsidR="003209D0" w:rsidRPr="0070369A" w:rsidRDefault="003209D0" w:rsidP="003209D0">
      <w:pPr>
        <w:tabs>
          <w:tab w:val="left" w:pos="851"/>
          <w:tab w:val="left" w:pos="1418"/>
        </w:tabs>
        <w:suppressAutoHyphens/>
        <w:spacing w:before="1" w:line="322" w:lineRule="exact"/>
        <w:ind w:right="-1" w:firstLine="709"/>
        <w:jc w:val="both"/>
      </w:pPr>
      <w:r>
        <w:rPr>
          <w:sz w:val="28"/>
        </w:rPr>
        <w:t xml:space="preserve">2.16.2. </w:t>
      </w:r>
      <w:r w:rsidRPr="0070369A">
        <w:rPr>
          <w:sz w:val="28"/>
        </w:rPr>
        <w:t>Основными</w:t>
      </w:r>
      <w:r w:rsidRPr="0070369A">
        <w:rPr>
          <w:spacing w:val="-9"/>
          <w:sz w:val="28"/>
        </w:rPr>
        <w:t xml:space="preserve"> </w:t>
      </w:r>
      <w:r w:rsidRPr="0070369A">
        <w:rPr>
          <w:sz w:val="28"/>
        </w:rPr>
        <w:t>показателями</w:t>
      </w:r>
      <w:r w:rsidRPr="0070369A">
        <w:rPr>
          <w:spacing w:val="-9"/>
          <w:sz w:val="28"/>
        </w:rPr>
        <w:t xml:space="preserve"> </w:t>
      </w:r>
      <w:r w:rsidRPr="0070369A">
        <w:rPr>
          <w:sz w:val="28"/>
        </w:rPr>
        <w:t>качества</w:t>
      </w:r>
      <w:r w:rsidRPr="0070369A">
        <w:rPr>
          <w:spacing w:val="-8"/>
          <w:sz w:val="28"/>
        </w:rPr>
        <w:t xml:space="preserve"> </w:t>
      </w:r>
      <w:r w:rsidRPr="0070369A">
        <w:rPr>
          <w:sz w:val="28"/>
        </w:rPr>
        <w:t>предоставления</w:t>
      </w:r>
      <w:r w:rsidRPr="0070369A">
        <w:rPr>
          <w:spacing w:val="-9"/>
          <w:sz w:val="28"/>
        </w:rPr>
        <w:t xml:space="preserve"> </w:t>
      </w:r>
      <w:r w:rsidRPr="0070369A">
        <w:rPr>
          <w:sz w:val="28"/>
        </w:rPr>
        <w:t>муниципальной</w:t>
      </w:r>
      <w:r w:rsidRPr="0070369A">
        <w:rPr>
          <w:spacing w:val="-4"/>
          <w:sz w:val="28"/>
        </w:rPr>
        <w:t xml:space="preserve"> </w:t>
      </w:r>
      <w:r w:rsidRPr="0070369A">
        <w:rPr>
          <w:sz w:val="28"/>
        </w:rPr>
        <w:t>услуги</w:t>
      </w:r>
      <w:r w:rsidRPr="0070369A">
        <w:rPr>
          <w:spacing w:val="-7"/>
          <w:sz w:val="28"/>
        </w:rPr>
        <w:t xml:space="preserve"> </w:t>
      </w:r>
      <w:r w:rsidRPr="0070369A">
        <w:rPr>
          <w:sz w:val="28"/>
        </w:rPr>
        <w:t>являются:</w:t>
      </w:r>
    </w:p>
    <w:p w14:paraId="4BB5045C" w14:textId="77777777" w:rsidR="003209D0" w:rsidRPr="00E31689" w:rsidRDefault="003209D0" w:rsidP="003209D0">
      <w:pPr>
        <w:pStyle w:val="ad"/>
        <w:widowControl w:val="0"/>
        <w:numPr>
          <w:ilvl w:val="3"/>
          <w:numId w:val="30"/>
        </w:numPr>
        <w:tabs>
          <w:tab w:val="left" w:pos="0"/>
          <w:tab w:val="left" w:pos="1701"/>
        </w:tabs>
        <w:suppressAutoHyphens/>
        <w:autoSpaceDE w:val="0"/>
        <w:autoSpaceDN w:val="0"/>
        <w:spacing w:line="322" w:lineRule="exact"/>
        <w:ind w:left="0" w:right="-1" w:firstLine="709"/>
        <w:jc w:val="both"/>
        <w:rPr>
          <w:sz w:val="28"/>
        </w:rPr>
      </w:pPr>
      <w:r>
        <w:rPr>
          <w:sz w:val="28"/>
        </w:rPr>
        <w:t xml:space="preserve"> </w:t>
      </w:r>
      <w:r w:rsidRPr="00E31689">
        <w:rPr>
          <w:sz w:val="28"/>
        </w:rPr>
        <w:t>Своевременность</w:t>
      </w:r>
      <w:r w:rsidRPr="00E31689">
        <w:rPr>
          <w:spacing w:val="-10"/>
          <w:sz w:val="28"/>
        </w:rPr>
        <w:t xml:space="preserve"> </w:t>
      </w:r>
      <w:r w:rsidRPr="00E31689">
        <w:rPr>
          <w:sz w:val="28"/>
        </w:rPr>
        <w:t>предоставления</w:t>
      </w:r>
      <w:r w:rsidRPr="00E31689">
        <w:rPr>
          <w:spacing w:val="-8"/>
          <w:sz w:val="28"/>
        </w:rPr>
        <w:t xml:space="preserve"> </w:t>
      </w:r>
      <w:r w:rsidRPr="00E31689">
        <w:rPr>
          <w:sz w:val="28"/>
        </w:rPr>
        <w:t>муниципальной услуги</w:t>
      </w:r>
      <w:r w:rsidRPr="00E31689">
        <w:rPr>
          <w:spacing w:val="-5"/>
          <w:sz w:val="28"/>
        </w:rPr>
        <w:t xml:space="preserve"> </w:t>
      </w:r>
      <w:r w:rsidRPr="00E31689">
        <w:rPr>
          <w:sz w:val="28"/>
        </w:rPr>
        <w:t>в</w:t>
      </w:r>
      <w:r w:rsidRPr="00E31689">
        <w:rPr>
          <w:spacing w:val="-5"/>
          <w:sz w:val="28"/>
        </w:rPr>
        <w:t xml:space="preserve"> </w:t>
      </w:r>
      <w:r w:rsidRPr="00E31689">
        <w:rPr>
          <w:sz w:val="28"/>
        </w:rPr>
        <w:t>соответствии</w:t>
      </w:r>
      <w:r w:rsidRPr="00E31689">
        <w:rPr>
          <w:spacing w:val="-6"/>
          <w:sz w:val="28"/>
        </w:rPr>
        <w:t xml:space="preserve"> </w:t>
      </w:r>
      <w:r w:rsidRPr="00E31689">
        <w:rPr>
          <w:sz w:val="28"/>
        </w:rPr>
        <w:t>со</w:t>
      </w:r>
      <w:r w:rsidRPr="00E31689">
        <w:rPr>
          <w:spacing w:val="-5"/>
          <w:sz w:val="28"/>
        </w:rPr>
        <w:t xml:space="preserve"> </w:t>
      </w:r>
      <w:r w:rsidRPr="00E31689">
        <w:rPr>
          <w:sz w:val="28"/>
        </w:rPr>
        <w:t>стандартом</w:t>
      </w:r>
      <w:r w:rsidRPr="00E31689">
        <w:rPr>
          <w:spacing w:val="-6"/>
          <w:sz w:val="28"/>
        </w:rPr>
        <w:t xml:space="preserve"> </w:t>
      </w:r>
      <w:r w:rsidRPr="00E31689">
        <w:rPr>
          <w:sz w:val="28"/>
        </w:rPr>
        <w:t>ее</w:t>
      </w:r>
      <w:r w:rsidRPr="00E31689">
        <w:rPr>
          <w:spacing w:val="-6"/>
          <w:sz w:val="28"/>
        </w:rPr>
        <w:t xml:space="preserve"> </w:t>
      </w:r>
      <w:r w:rsidRPr="00E31689">
        <w:rPr>
          <w:sz w:val="28"/>
        </w:rPr>
        <w:t>предоставления,</w:t>
      </w:r>
      <w:r w:rsidRPr="00E31689">
        <w:rPr>
          <w:spacing w:val="-5"/>
          <w:sz w:val="28"/>
        </w:rPr>
        <w:t xml:space="preserve"> </w:t>
      </w:r>
      <w:r w:rsidRPr="00E31689">
        <w:rPr>
          <w:sz w:val="28"/>
        </w:rPr>
        <w:t>установленным</w:t>
      </w:r>
      <w:r w:rsidRPr="00E31689">
        <w:rPr>
          <w:spacing w:val="-6"/>
          <w:sz w:val="28"/>
        </w:rPr>
        <w:t xml:space="preserve"> </w:t>
      </w:r>
      <w:r w:rsidRPr="00E31689">
        <w:rPr>
          <w:sz w:val="28"/>
        </w:rPr>
        <w:t>настоящим Административным</w:t>
      </w:r>
      <w:r w:rsidRPr="00E31689">
        <w:rPr>
          <w:spacing w:val="-7"/>
          <w:sz w:val="28"/>
        </w:rPr>
        <w:t xml:space="preserve"> </w:t>
      </w:r>
      <w:r w:rsidRPr="00E31689">
        <w:rPr>
          <w:sz w:val="28"/>
        </w:rPr>
        <w:t>регламентом.</w:t>
      </w:r>
    </w:p>
    <w:p w14:paraId="7A751D40" w14:textId="77777777" w:rsidR="003209D0" w:rsidRPr="00E31689" w:rsidRDefault="003209D0" w:rsidP="003209D0">
      <w:pPr>
        <w:pStyle w:val="ad"/>
        <w:widowControl w:val="0"/>
        <w:numPr>
          <w:ilvl w:val="3"/>
          <w:numId w:val="30"/>
        </w:numPr>
        <w:tabs>
          <w:tab w:val="left" w:pos="0"/>
          <w:tab w:val="left" w:pos="1701"/>
        </w:tabs>
        <w:suppressAutoHyphens/>
        <w:autoSpaceDE w:val="0"/>
        <w:autoSpaceDN w:val="0"/>
        <w:spacing w:before="2"/>
        <w:ind w:left="0" w:right="-1" w:firstLine="709"/>
        <w:jc w:val="both"/>
        <w:rPr>
          <w:sz w:val="28"/>
        </w:rPr>
      </w:pPr>
      <w:r>
        <w:rPr>
          <w:sz w:val="28"/>
        </w:rPr>
        <w:t xml:space="preserve"> </w:t>
      </w:r>
      <w:r w:rsidRPr="00E31689">
        <w:rPr>
          <w:sz w:val="28"/>
        </w:rPr>
        <w:t>Минимально</w:t>
      </w:r>
      <w:r w:rsidRPr="00E31689">
        <w:rPr>
          <w:spacing w:val="-8"/>
          <w:sz w:val="28"/>
        </w:rPr>
        <w:t xml:space="preserve"> </w:t>
      </w:r>
      <w:r w:rsidRPr="00E31689">
        <w:rPr>
          <w:sz w:val="28"/>
        </w:rPr>
        <w:t>возможное</w:t>
      </w:r>
      <w:r w:rsidRPr="00E31689">
        <w:rPr>
          <w:spacing w:val="-8"/>
          <w:sz w:val="28"/>
        </w:rPr>
        <w:t xml:space="preserve"> </w:t>
      </w:r>
      <w:r w:rsidRPr="00E31689">
        <w:rPr>
          <w:sz w:val="28"/>
        </w:rPr>
        <w:t>количество</w:t>
      </w:r>
      <w:r w:rsidRPr="00E31689">
        <w:rPr>
          <w:spacing w:val="-9"/>
          <w:sz w:val="28"/>
        </w:rPr>
        <w:t xml:space="preserve"> </w:t>
      </w:r>
      <w:r w:rsidRPr="00E31689">
        <w:rPr>
          <w:sz w:val="28"/>
        </w:rPr>
        <w:t>взаимодействий</w:t>
      </w:r>
      <w:r w:rsidRPr="00E31689">
        <w:rPr>
          <w:spacing w:val="-7"/>
          <w:sz w:val="28"/>
        </w:rPr>
        <w:t xml:space="preserve"> </w:t>
      </w:r>
      <w:r w:rsidRPr="00E31689">
        <w:rPr>
          <w:sz w:val="28"/>
        </w:rPr>
        <w:t>гражданина</w:t>
      </w:r>
      <w:r w:rsidRPr="00E31689">
        <w:rPr>
          <w:spacing w:val="-9"/>
          <w:sz w:val="28"/>
        </w:rPr>
        <w:t xml:space="preserve"> </w:t>
      </w:r>
      <w:r w:rsidRPr="00E31689">
        <w:rPr>
          <w:sz w:val="28"/>
        </w:rPr>
        <w:t>с</w:t>
      </w:r>
      <w:r w:rsidRPr="00E31689">
        <w:rPr>
          <w:spacing w:val="-67"/>
          <w:sz w:val="28"/>
        </w:rPr>
        <w:t xml:space="preserve"> </w:t>
      </w:r>
      <w:r w:rsidRPr="00E31689">
        <w:rPr>
          <w:sz w:val="28"/>
        </w:rPr>
        <w:t>должностными лицами, участвующими в предоставлении муниципальной</w:t>
      </w:r>
      <w:r w:rsidRPr="00E31689">
        <w:rPr>
          <w:spacing w:val="-1"/>
          <w:sz w:val="28"/>
        </w:rPr>
        <w:t xml:space="preserve"> </w:t>
      </w:r>
      <w:r w:rsidRPr="00E31689">
        <w:rPr>
          <w:sz w:val="28"/>
        </w:rPr>
        <w:t>услуги.</w:t>
      </w:r>
    </w:p>
    <w:p w14:paraId="79F02CAA" w14:textId="77777777" w:rsidR="003209D0" w:rsidRPr="0070369A" w:rsidRDefault="003209D0" w:rsidP="003209D0">
      <w:pPr>
        <w:pStyle w:val="ad"/>
        <w:widowControl w:val="0"/>
        <w:numPr>
          <w:ilvl w:val="3"/>
          <w:numId w:val="30"/>
        </w:numPr>
        <w:tabs>
          <w:tab w:val="left" w:pos="0"/>
          <w:tab w:val="left" w:pos="1701"/>
        </w:tabs>
        <w:suppressAutoHyphens/>
        <w:autoSpaceDE w:val="0"/>
        <w:autoSpaceDN w:val="0"/>
        <w:spacing w:line="322" w:lineRule="exact"/>
        <w:ind w:left="0" w:firstLine="709"/>
        <w:jc w:val="both"/>
        <w:rPr>
          <w:sz w:val="28"/>
        </w:rPr>
      </w:pPr>
      <w:r>
        <w:rPr>
          <w:sz w:val="28"/>
        </w:rPr>
        <w:t xml:space="preserve"> </w:t>
      </w:r>
      <w:r w:rsidRPr="0070369A">
        <w:rPr>
          <w:sz w:val="28"/>
        </w:rPr>
        <w:t>Отсутствие</w:t>
      </w:r>
      <w:r w:rsidRPr="0070369A">
        <w:rPr>
          <w:spacing w:val="-4"/>
          <w:sz w:val="28"/>
        </w:rPr>
        <w:t xml:space="preserve"> </w:t>
      </w:r>
      <w:r w:rsidRPr="0070369A">
        <w:rPr>
          <w:sz w:val="28"/>
        </w:rPr>
        <w:t>обоснованных</w:t>
      </w:r>
      <w:r w:rsidRPr="0070369A">
        <w:rPr>
          <w:spacing w:val="-5"/>
          <w:sz w:val="28"/>
        </w:rPr>
        <w:t xml:space="preserve"> </w:t>
      </w:r>
      <w:r w:rsidRPr="0070369A">
        <w:rPr>
          <w:sz w:val="28"/>
        </w:rPr>
        <w:t>жалоб</w:t>
      </w:r>
      <w:r w:rsidRPr="0070369A">
        <w:rPr>
          <w:spacing w:val="-4"/>
          <w:sz w:val="28"/>
        </w:rPr>
        <w:t xml:space="preserve"> </w:t>
      </w:r>
      <w:r w:rsidRPr="0070369A">
        <w:rPr>
          <w:sz w:val="28"/>
        </w:rPr>
        <w:t>на</w:t>
      </w:r>
      <w:r w:rsidRPr="0070369A">
        <w:rPr>
          <w:spacing w:val="-4"/>
          <w:sz w:val="28"/>
        </w:rPr>
        <w:t xml:space="preserve"> </w:t>
      </w:r>
      <w:r w:rsidRPr="0070369A">
        <w:rPr>
          <w:sz w:val="28"/>
        </w:rPr>
        <w:t>действия (бездействие) сотрудников</w:t>
      </w:r>
      <w:r w:rsidRPr="0070369A">
        <w:rPr>
          <w:spacing w:val="-4"/>
          <w:sz w:val="28"/>
        </w:rPr>
        <w:t xml:space="preserve"> </w:t>
      </w:r>
      <w:r w:rsidRPr="0070369A">
        <w:rPr>
          <w:sz w:val="28"/>
        </w:rPr>
        <w:t>и</w:t>
      </w:r>
      <w:r w:rsidRPr="0070369A">
        <w:rPr>
          <w:spacing w:val="-4"/>
          <w:sz w:val="28"/>
        </w:rPr>
        <w:t xml:space="preserve"> </w:t>
      </w:r>
      <w:r w:rsidRPr="0070369A">
        <w:rPr>
          <w:sz w:val="28"/>
        </w:rPr>
        <w:t>их</w:t>
      </w:r>
      <w:r w:rsidRPr="0070369A">
        <w:rPr>
          <w:spacing w:val="-4"/>
          <w:sz w:val="28"/>
        </w:rPr>
        <w:t xml:space="preserve"> </w:t>
      </w:r>
      <w:r w:rsidRPr="0070369A">
        <w:rPr>
          <w:sz w:val="28"/>
        </w:rPr>
        <w:t>некорректное</w:t>
      </w:r>
      <w:r w:rsidRPr="0070369A">
        <w:rPr>
          <w:spacing w:val="-4"/>
          <w:sz w:val="28"/>
        </w:rPr>
        <w:t xml:space="preserve"> </w:t>
      </w:r>
      <w:r w:rsidRPr="0070369A">
        <w:rPr>
          <w:sz w:val="28"/>
        </w:rPr>
        <w:t>(невнимательное)</w:t>
      </w:r>
      <w:r w:rsidRPr="0070369A">
        <w:rPr>
          <w:spacing w:val="-4"/>
          <w:sz w:val="28"/>
        </w:rPr>
        <w:t xml:space="preserve"> </w:t>
      </w:r>
      <w:r w:rsidRPr="0070369A">
        <w:rPr>
          <w:sz w:val="28"/>
        </w:rPr>
        <w:t>отношение</w:t>
      </w:r>
      <w:r w:rsidRPr="0070369A">
        <w:rPr>
          <w:spacing w:val="-5"/>
          <w:sz w:val="28"/>
        </w:rPr>
        <w:t xml:space="preserve"> </w:t>
      </w:r>
      <w:r w:rsidRPr="0070369A">
        <w:rPr>
          <w:sz w:val="28"/>
        </w:rPr>
        <w:t>к</w:t>
      </w:r>
      <w:r w:rsidRPr="0070369A">
        <w:rPr>
          <w:spacing w:val="-5"/>
          <w:sz w:val="28"/>
        </w:rPr>
        <w:t xml:space="preserve"> </w:t>
      </w:r>
      <w:r w:rsidRPr="0070369A">
        <w:rPr>
          <w:sz w:val="28"/>
        </w:rPr>
        <w:t>заявителям.</w:t>
      </w:r>
    </w:p>
    <w:p w14:paraId="0DEE5EE3" w14:textId="77777777" w:rsidR="003209D0" w:rsidRPr="0070369A" w:rsidRDefault="003209D0" w:rsidP="003209D0">
      <w:pPr>
        <w:pStyle w:val="ad"/>
        <w:widowControl w:val="0"/>
        <w:numPr>
          <w:ilvl w:val="3"/>
          <w:numId w:val="30"/>
        </w:numPr>
        <w:tabs>
          <w:tab w:val="left" w:pos="0"/>
          <w:tab w:val="left" w:pos="1701"/>
        </w:tabs>
        <w:suppressAutoHyphens/>
        <w:autoSpaceDE w:val="0"/>
        <w:autoSpaceDN w:val="0"/>
        <w:spacing w:line="242" w:lineRule="auto"/>
        <w:ind w:left="0" w:right="-1" w:firstLine="709"/>
        <w:jc w:val="both"/>
        <w:rPr>
          <w:sz w:val="28"/>
        </w:rPr>
      </w:pPr>
      <w:r>
        <w:rPr>
          <w:sz w:val="28"/>
        </w:rPr>
        <w:t xml:space="preserve"> </w:t>
      </w:r>
      <w:r w:rsidRPr="0070369A">
        <w:rPr>
          <w:sz w:val="28"/>
        </w:rPr>
        <w:t>Отсутствие</w:t>
      </w:r>
      <w:r w:rsidRPr="0070369A">
        <w:rPr>
          <w:spacing w:val="-7"/>
          <w:sz w:val="28"/>
        </w:rPr>
        <w:t xml:space="preserve"> </w:t>
      </w:r>
      <w:r w:rsidRPr="0070369A">
        <w:rPr>
          <w:sz w:val="28"/>
        </w:rPr>
        <w:t>нарушений</w:t>
      </w:r>
      <w:r w:rsidRPr="0070369A">
        <w:rPr>
          <w:spacing w:val="-6"/>
          <w:sz w:val="28"/>
        </w:rPr>
        <w:t xml:space="preserve"> </w:t>
      </w:r>
      <w:r w:rsidRPr="0070369A">
        <w:rPr>
          <w:sz w:val="28"/>
        </w:rPr>
        <w:t>установленных</w:t>
      </w:r>
      <w:r w:rsidRPr="0070369A">
        <w:rPr>
          <w:spacing w:val="-6"/>
          <w:sz w:val="28"/>
        </w:rPr>
        <w:t xml:space="preserve"> </w:t>
      </w:r>
      <w:r w:rsidRPr="0070369A">
        <w:rPr>
          <w:sz w:val="28"/>
        </w:rPr>
        <w:t>сроков</w:t>
      </w:r>
      <w:r w:rsidRPr="0070369A">
        <w:rPr>
          <w:spacing w:val="-6"/>
          <w:sz w:val="28"/>
        </w:rPr>
        <w:t xml:space="preserve"> </w:t>
      </w:r>
      <w:r w:rsidRPr="0070369A">
        <w:rPr>
          <w:sz w:val="28"/>
        </w:rPr>
        <w:t>в</w:t>
      </w:r>
      <w:r w:rsidRPr="0070369A">
        <w:rPr>
          <w:spacing w:val="-6"/>
          <w:sz w:val="28"/>
        </w:rPr>
        <w:t xml:space="preserve"> </w:t>
      </w:r>
      <w:r w:rsidRPr="0070369A">
        <w:rPr>
          <w:sz w:val="28"/>
        </w:rPr>
        <w:t>процессе</w:t>
      </w:r>
      <w:r w:rsidRPr="0070369A">
        <w:rPr>
          <w:spacing w:val="-67"/>
          <w:sz w:val="28"/>
        </w:rPr>
        <w:t xml:space="preserve"> </w:t>
      </w:r>
      <w:r w:rsidRPr="0070369A">
        <w:rPr>
          <w:sz w:val="28"/>
        </w:rPr>
        <w:t>предоставления</w:t>
      </w:r>
      <w:r w:rsidRPr="0070369A">
        <w:rPr>
          <w:spacing w:val="-3"/>
          <w:sz w:val="28"/>
        </w:rPr>
        <w:t xml:space="preserve"> </w:t>
      </w:r>
      <w:r w:rsidRPr="0070369A">
        <w:rPr>
          <w:sz w:val="28"/>
        </w:rPr>
        <w:t>муниципальной</w:t>
      </w:r>
      <w:r w:rsidRPr="0070369A">
        <w:rPr>
          <w:spacing w:val="-3"/>
          <w:sz w:val="28"/>
        </w:rPr>
        <w:t xml:space="preserve"> </w:t>
      </w:r>
      <w:r w:rsidRPr="0070369A">
        <w:rPr>
          <w:sz w:val="28"/>
        </w:rPr>
        <w:t>услуги.</w:t>
      </w:r>
    </w:p>
    <w:p w14:paraId="0CBAD7F3" w14:textId="77777777" w:rsidR="003209D0" w:rsidRPr="0070369A" w:rsidRDefault="003209D0" w:rsidP="003209D0">
      <w:pPr>
        <w:pStyle w:val="ad"/>
        <w:widowControl w:val="0"/>
        <w:numPr>
          <w:ilvl w:val="3"/>
          <w:numId w:val="30"/>
        </w:numPr>
        <w:tabs>
          <w:tab w:val="left" w:pos="0"/>
          <w:tab w:val="left" w:pos="1701"/>
          <w:tab w:val="left" w:pos="9214"/>
        </w:tabs>
        <w:suppressAutoHyphens/>
        <w:autoSpaceDE w:val="0"/>
        <w:autoSpaceDN w:val="0"/>
        <w:ind w:left="0" w:firstLine="709"/>
        <w:jc w:val="both"/>
        <w:rPr>
          <w:sz w:val="28"/>
        </w:rPr>
      </w:pPr>
      <w:r>
        <w:rPr>
          <w:sz w:val="28"/>
        </w:rPr>
        <w:t xml:space="preserve"> </w:t>
      </w:r>
      <w:r w:rsidRPr="0070369A">
        <w:rPr>
          <w:sz w:val="28"/>
        </w:rPr>
        <w:t>Отсутствие заявлений об оспаривании решений, действий</w:t>
      </w:r>
      <w:r w:rsidRPr="0070369A">
        <w:rPr>
          <w:spacing w:val="1"/>
          <w:sz w:val="28"/>
        </w:rPr>
        <w:t xml:space="preserve"> </w:t>
      </w:r>
      <w:r w:rsidRPr="0070369A">
        <w:rPr>
          <w:sz w:val="28"/>
        </w:rPr>
        <w:t xml:space="preserve">(бездействия) </w:t>
      </w:r>
      <w:r>
        <w:rPr>
          <w:sz w:val="28"/>
        </w:rPr>
        <w:t>отдела архитектуры</w:t>
      </w:r>
      <w:r w:rsidRPr="0070369A">
        <w:rPr>
          <w:sz w:val="28"/>
        </w:rPr>
        <w:t>, его должностных лиц, принимаемых</w:t>
      </w:r>
      <w:r w:rsidRPr="0070369A">
        <w:rPr>
          <w:spacing w:val="1"/>
          <w:sz w:val="28"/>
        </w:rPr>
        <w:t xml:space="preserve"> </w:t>
      </w:r>
      <w:r w:rsidRPr="0070369A">
        <w:rPr>
          <w:sz w:val="28"/>
        </w:rPr>
        <w:t>(совершенных) при предоставлении муниципальной услуги, по</w:t>
      </w:r>
      <w:r w:rsidRPr="0070369A">
        <w:rPr>
          <w:spacing w:val="-67"/>
          <w:sz w:val="28"/>
        </w:rPr>
        <w:t xml:space="preserve"> </w:t>
      </w:r>
      <w:r w:rsidRPr="0070369A">
        <w:rPr>
          <w:sz w:val="28"/>
        </w:rPr>
        <w:t>итогам рассмотрения которых вынесены решения об удовлетворении</w:t>
      </w:r>
      <w:r w:rsidRPr="0070369A">
        <w:rPr>
          <w:spacing w:val="1"/>
          <w:sz w:val="28"/>
        </w:rPr>
        <w:t xml:space="preserve"> </w:t>
      </w:r>
      <w:r w:rsidRPr="0070369A">
        <w:rPr>
          <w:sz w:val="28"/>
        </w:rPr>
        <w:t xml:space="preserve">(частичном </w:t>
      </w:r>
      <w:r w:rsidRPr="0070369A">
        <w:rPr>
          <w:spacing w:val="-67"/>
          <w:sz w:val="28"/>
        </w:rPr>
        <w:t xml:space="preserve">      </w:t>
      </w:r>
      <w:r w:rsidRPr="0070369A">
        <w:rPr>
          <w:sz w:val="28"/>
        </w:rPr>
        <w:t>удовлетворении)</w:t>
      </w:r>
      <w:r w:rsidRPr="0070369A">
        <w:rPr>
          <w:spacing w:val="-1"/>
          <w:sz w:val="28"/>
        </w:rPr>
        <w:t xml:space="preserve"> </w:t>
      </w:r>
      <w:r w:rsidRPr="0070369A">
        <w:rPr>
          <w:sz w:val="28"/>
        </w:rPr>
        <w:t>требований заявителей.</w:t>
      </w:r>
    </w:p>
    <w:p w14:paraId="76FB4291" w14:textId="77777777" w:rsidR="003209D0" w:rsidRDefault="003209D0" w:rsidP="003209D0">
      <w:pPr>
        <w:pStyle w:val="a8"/>
        <w:ind w:firstLine="709"/>
        <w:jc w:val="both"/>
        <w:rPr>
          <w:rFonts w:ascii="Times New Roman" w:hAnsi="Times New Roman" w:cs="Times New Roman"/>
          <w:sz w:val="28"/>
          <w:szCs w:val="28"/>
        </w:rPr>
      </w:pPr>
    </w:p>
    <w:p w14:paraId="2035A4D9" w14:textId="77777777" w:rsidR="003209D0" w:rsidRPr="00245EA1" w:rsidRDefault="003209D0" w:rsidP="003209D0">
      <w:pPr>
        <w:pStyle w:val="ab"/>
        <w:ind w:firstLine="709"/>
      </w:pPr>
      <w:r w:rsidRPr="00643380">
        <w:t>2.17.</w:t>
      </w:r>
      <w:r w:rsidRPr="00245EA1">
        <w:t xml:space="preserve"> Способы предоставления Заявителем документов, необходимых для получения муниципальной услуги</w:t>
      </w:r>
    </w:p>
    <w:p w14:paraId="4501C929" w14:textId="77777777" w:rsidR="003209D0" w:rsidRPr="00B921B9" w:rsidRDefault="003209D0" w:rsidP="003209D0">
      <w:pPr>
        <w:pStyle w:val="ab"/>
        <w:ind w:firstLine="709"/>
      </w:pPr>
      <w:r>
        <w:t>2.17.1</w:t>
      </w:r>
      <w:r w:rsidRPr="00B921B9">
        <w:t>.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Российский Федерации.</w:t>
      </w:r>
    </w:p>
    <w:p w14:paraId="708F09CD" w14:textId="77777777" w:rsidR="003209D0" w:rsidRPr="00FF1CA3" w:rsidRDefault="003209D0" w:rsidP="003209D0">
      <w:pPr>
        <w:pStyle w:val="ab"/>
        <w:ind w:firstLine="709"/>
      </w:pPr>
      <w:r>
        <w:t>2.17</w:t>
      </w:r>
      <w:r w:rsidRPr="00FF1CA3">
        <w:t>.</w:t>
      </w:r>
      <w:r>
        <w:t>2</w:t>
      </w:r>
      <w:r w:rsidRPr="00FF1CA3">
        <w:t xml:space="preserve">. </w:t>
      </w:r>
      <w:r>
        <w:t>Уполномоченный орган</w:t>
      </w:r>
      <w:r w:rsidRPr="00FF1CA3">
        <w:t xml:space="preserve"> обеспечивает предоставление муниципальной услуги в электронной форме </w:t>
      </w:r>
      <w:r>
        <w:t>посредством ЕПГУ</w:t>
      </w:r>
      <w:r w:rsidRPr="00FF1CA3">
        <w:t>,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14:paraId="3A77EA7E" w14:textId="77777777" w:rsidR="003209D0" w:rsidRPr="00FE619F" w:rsidRDefault="003209D0" w:rsidP="003209D0">
      <w:pPr>
        <w:pStyle w:val="ab"/>
        <w:ind w:firstLine="709"/>
      </w:pPr>
      <w:r>
        <w:t>2.17.3</w:t>
      </w:r>
      <w:r w:rsidRPr="00FE619F">
        <w:t xml:space="preserve">. Предоставление муниципальной услуги по экстерриториальному принципу осуществляется в части обеспечения возможности подачи заявлений </w:t>
      </w:r>
      <w:r>
        <w:t xml:space="preserve">и </w:t>
      </w:r>
      <w:r w:rsidRPr="00FE619F">
        <w:t>получения результата муниципальной услуги посредством ЕПГУ и многофункциональн</w:t>
      </w:r>
      <w:r>
        <w:t>ых</w:t>
      </w:r>
      <w:r w:rsidRPr="00FE619F">
        <w:t xml:space="preserve"> центр</w:t>
      </w:r>
      <w:r>
        <w:t>ов</w:t>
      </w:r>
      <w:r w:rsidRPr="00FE619F">
        <w:t>.</w:t>
      </w:r>
    </w:p>
    <w:p w14:paraId="32FF6E91" w14:textId="77777777" w:rsidR="003209D0" w:rsidRPr="003F0975" w:rsidRDefault="003209D0" w:rsidP="003F0975">
      <w:pPr>
        <w:pStyle w:val="1"/>
        <w:ind w:firstLine="709"/>
        <w:jc w:val="both"/>
        <w:rPr>
          <w:b/>
          <w:sz w:val="28"/>
          <w:szCs w:val="28"/>
        </w:rPr>
      </w:pPr>
      <w:r w:rsidRPr="003F0975">
        <w:rPr>
          <w:sz w:val="28"/>
          <w:szCs w:val="28"/>
        </w:rPr>
        <w:t>2.18.  Иные требования, в том числе учитывающие особенности</w:t>
      </w:r>
      <w:r w:rsidRPr="003F0975">
        <w:rPr>
          <w:spacing w:val="-67"/>
          <w:sz w:val="28"/>
          <w:szCs w:val="28"/>
        </w:rPr>
        <w:t xml:space="preserve">                       </w:t>
      </w:r>
      <w:r w:rsidRPr="003F0975">
        <w:rPr>
          <w:sz w:val="28"/>
          <w:szCs w:val="28"/>
        </w:rPr>
        <w:t>предоставления муниципальной услуги в</w:t>
      </w:r>
      <w:r w:rsidRPr="003F0975">
        <w:rPr>
          <w:spacing w:val="1"/>
          <w:sz w:val="28"/>
          <w:szCs w:val="28"/>
        </w:rPr>
        <w:t xml:space="preserve"> </w:t>
      </w:r>
      <w:r w:rsidRPr="003F0975">
        <w:rPr>
          <w:sz w:val="28"/>
          <w:szCs w:val="28"/>
        </w:rPr>
        <w:t>многофункциональных</w:t>
      </w:r>
      <w:r w:rsidRPr="003F0975">
        <w:rPr>
          <w:spacing w:val="-6"/>
          <w:sz w:val="28"/>
          <w:szCs w:val="28"/>
        </w:rPr>
        <w:t xml:space="preserve"> </w:t>
      </w:r>
      <w:r w:rsidRPr="003F0975">
        <w:rPr>
          <w:sz w:val="28"/>
          <w:szCs w:val="28"/>
        </w:rPr>
        <w:t>центрах,</w:t>
      </w:r>
      <w:r w:rsidRPr="003F0975">
        <w:rPr>
          <w:spacing w:val="-6"/>
          <w:sz w:val="28"/>
          <w:szCs w:val="28"/>
        </w:rPr>
        <w:t xml:space="preserve"> </w:t>
      </w:r>
      <w:r w:rsidRPr="003F0975">
        <w:rPr>
          <w:sz w:val="28"/>
          <w:szCs w:val="28"/>
        </w:rPr>
        <w:t>особенности</w:t>
      </w:r>
      <w:r w:rsidRPr="003F0975">
        <w:rPr>
          <w:spacing w:val="-7"/>
          <w:sz w:val="28"/>
          <w:szCs w:val="28"/>
        </w:rPr>
        <w:t xml:space="preserve"> </w:t>
      </w:r>
      <w:r w:rsidRPr="003F0975">
        <w:rPr>
          <w:sz w:val="28"/>
          <w:szCs w:val="28"/>
        </w:rPr>
        <w:t>предоставления муниципальной услуги по экстерриториальному принципу и особенности предоставления муниципальной услуги в</w:t>
      </w:r>
      <w:r w:rsidRPr="003F0975">
        <w:rPr>
          <w:spacing w:val="1"/>
          <w:sz w:val="28"/>
          <w:szCs w:val="28"/>
        </w:rPr>
        <w:t xml:space="preserve"> </w:t>
      </w:r>
      <w:r w:rsidRPr="003F0975">
        <w:rPr>
          <w:sz w:val="28"/>
          <w:szCs w:val="28"/>
        </w:rPr>
        <w:t>электронной</w:t>
      </w:r>
      <w:r w:rsidRPr="003F0975">
        <w:rPr>
          <w:spacing w:val="-1"/>
          <w:sz w:val="28"/>
          <w:szCs w:val="28"/>
        </w:rPr>
        <w:t xml:space="preserve"> </w:t>
      </w:r>
      <w:r w:rsidRPr="003F0975">
        <w:rPr>
          <w:sz w:val="28"/>
          <w:szCs w:val="28"/>
        </w:rPr>
        <w:t>форме</w:t>
      </w:r>
    </w:p>
    <w:p w14:paraId="0C418DF7" w14:textId="77777777" w:rsidR="003209D0" w:rsidRPr="000F7435" w:rsidRDefault="003209D0" w:rsidP="003209D0">
      <w:pPr>
        <w:tabs>
          <w:tab w:val="left" w:pos="0"/>
          <w:tab w:val="left" w:pos="1276"/>
        </w:tabs>
        <w:suppressAutoHyphens/>
        <w:ind w:firstLine="709"/>
        <w:jc w:val="both"/>
        <w:rPr>
          <w:sz w:val="28"/>
          <w:szCs w:val="28"/>
        </w:rPr>
      </w:pPr>
      <w:r>
        <w:rPr>
          <w:sz w:val="28"/>
        </w:rPr>
        <w:t xml:space="preserve">2.18.1. </w:t>
      </w:r>
      <w:r w:rsidRPr="000F7435">
        <w:rPr>
          <w:sz w:val="28"/>
        </w:rPr>
        <w:t xml:space="preserve">Предоставление муниципальной </w:t>
      </w:r>
      <w:r w:rsidRPr="000F7435">
        <w:rPr>
          <w:sz w:val="28"/>
          <w:szCs w:val="28"/>
        </w:rPr>
        <w:t>услуги по</w:t>
      </w:r>
      <w:r w:rsidRPr="000F7435">
        <w:rPr>
          <w:spacing w:val="1"/>
          <w:sz w:val="28"/>
          <w:szCs w:val="28"/>
        </w:rPr>
        <w:t xml:space="preserve"> </w:t>
      </w:r>
      <w:r w:rsidRPr="000F7435">
        <w:rPr>
          <w:sz w:val="28"/>
          <w:szCs w:val="28"/>
        </w:rPr>
        <w:t>экстерриториальному принципу осуществляется в части обеспечения возможности подачи заявлений и получения результата муниципальной услуги посредством ЕПГУ и многофункциональных центров.</w:t>
      </w:r>
    </w:p>
    <w:p w14:paraId="49EFF5AD" w14:textId="77777777" w:rsidR="003209D0" w:rsidRDefault="003209D0" w:rsidP="003209D0">
      <w:pPr>
        <w:tabs>
          <w:tab w:val="left" w:pos="1276"/>
        </w:tabs>
        <w:suppressAutoHyphens/>
        <w:ind w:firstLine="709"/>
        <w:jc w:val="both"/>
        <w:rPr>
          <w:sz w:val="28"/>
          <w:szCs w:val="28"/>
        </w:rPr>
      </w:pPr>
      <w:r>
        <w:rPr>
          <w:sz w:val="28"/>
          <w:szCs w:val="28"/>
        </w:rPr>
        <w:t>2.18.2.</w:t>
      </w:r>
      <w:r w:rsidRPr="000F7435">
        <w:rPr>
          <w:sz w:val="28"/>
          <w:szCs w:val="28"/>
        </w:rPr>
        <w:t xml:space="preserve"> Заявителям обеспечивается возможность представления заявления и</w:t>
      </w:r>
      <w:r w:rsidRPr="000F7435">
        <w:rPr>
          <w:spacing w:val="1"/>
          <w:sz w:val="28"/>
          <w:szCs w:val="28"/>
        </w:rPr>
        <w:t xml:space="preserve"> </w:t>
      </w:r>
      <w:r w:rsidRPr="000F7435">
        <w:rPr>
          <w:sz w:val="28"/>
          <w:szCs w:val="28"/>
        </w:rPr>
        <w:t>прилагаемых</w:t>
      </w:r>
      <w:r w:rsidRPr="000F7435">
        <w:rPr>
          <w:spacing w:val="-7"/>
          <w:sz w:val="28"/>
          <w:szCs w:val="28"/>
        </w:rPr>
        <w:t xml:space="preserve"> </w:t>
      </w:r>
      <w:r w:rsidRPr="000F7435">
        <w:rPr>
          <w:sz w:val="28"/>
          <w:szCs w:val="28"/>
        </w:rPr>
        <w:t>документов</w:t>
      </w:r>
      <w:r w:rsidRPr="000F7435">
        <w:rPr>
          <w:spacing w:val="-6"/>
          <w:sz w:val="28"/>
          <w:szCs w:val="28"/>
        </w:rPr>
        <w:t xml:space="preserve"> </w:t>
      </w:r>
      <w:r w:rsidRPr="000F7435">
        <w:rPr>
          <w:sz w:val="28"/>
          <w:szCs w:val="28"/>
        </w:rPr>
        <w:t>в</w:t>
      </w:r>
      <w:r w:rsidRPr="000F7435">
        <w:rPr>
          <w:spacing w:val="-6"/>
          <w:sz w:val="28"/>
          <w:szCs w:val="28"/>
        </w:rPr>
        <w:t xml:space="preserve"> </w:t>
      </w:r>
      <w:r w:rsidRPr="000F7435">
        <w:rPr>
          <w:sz w:val="28"/>
          <w:szCs w:val="28"/>
        </w:rPr>
        <w:t>форме</w:t>
      </w:r>
      <w:r w:rsidRPr="000F7435">
        <w:rPr>
          <w:spacing w:val="-8"/>
          <w:sz w:val="28"/>
          <w:szCs w:val="28"/>
        </w:rPr>
        <w:t xml:space="preserve"> </w:t>
      </w:r>
      <w:r w:rsidRPr="000F7435">
        <w:rPr>
          <w:sz w:val="28"/>
          <w:szCs w:val="28"/>
        </w:rPr>
        <w:t>электронных</w:t>
      </w:r>
      <w:r w:rsidRPr="000F7435">
        <w:rPr>
          <w:spacing w:val="-6"/>
          <w:sz w:val="28"/>
          <w:szCs w:val="28"/>
        </w:rPr>
        <w:t xml:space="preserve"> </w:t>
      </w:r>
      <w:r w:rsidRPr="000F7435">
        <w:rPr>
          <w:sz w:val="28"/>
          <w:szCs w:val="28"/>
        </w:rPr>
        <w:t>документов</w:t>
      </w:r>
      <w:r w:rsidRPr="000F7435">
        <w:rPr>
          <w:spacing w:val="-6"/>
          <w:sz w:val="28"/>
          <w:szCs w:val="28"/>
        </w:rPr>
        <w:t xml:space="preserve"> </w:t>
      </w:r>
      <w:r w:rsidRPr="000F7435">
        <w:rPr>
          <w:sz w:val="28"/>
          <w:szCs w:val="28"/>
        </w:rPr>
        <w:t>посредством</w:t>
      </w:r>
      <w:r w:rsidRPr="000F7435">
        <w:rPr>
          <w:spacing w:val="-8"/>
          <w:sz w:val="28"/>
          <w:szCs w:val="28"/>
        </w:rPr>
        <w:t xml:space="preserve"> </w:t>
      </w:r>
      <w:r w:rsidRPr="000F7435">
        <w:rPr>
          <w:sz w:val="28"/>
          <w:szCs w:val="28"/>
        </w:rPr>
        <w:t>ЕПГУ.</w:t>
      </w:r>
    </w:p>
    <w:p w14:paraId="15B0C97D" w14:textId="77777777" w:rsidR="003209D0" w:rsidRPr="00CE25C5" w:rsidRDefault="003209D0" w:rsidP="003209D0">
      <w:pPr>
        <w:ind w:firstLine="709"/>
        <w:jc w:val="both"/>
        <w:rPr>
          <w:sz w:val="28"/>
          <w:szCs w:val="28"/>
        </w:rPr>
      </w:pPr>
      <w:r w:rsidRPr="00CE25C5">
        <w:rPr>
          <w:sz w:val="28"/>
          <w:szCs w:val="28"/>
        </w:rPr>
        <w:t xml:space="preserve">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инициатора - юридического лица либо его уполномоченного представителя или усиленной неквалифицированной электронной подписью инициатора - индивидуального предпринимателя или физического лица либо их уполномоченных представителей,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w:t>
      </w:r>
    </w:p>
    <w:p w14:paraId="3A2E7982" w14:textId="77777777" w:rsidR="003209D0" w:rsidRPr="00CE25C5" w:rsidRDefault="003209D0" w:rsidP="003209D0">
      <w:pPr>
        <w:ind w:firstLine="709"/>
        <w:jc w:val="both"/>
        <w:rPr>
          <w:sz w:val="28"/>
          <w:szCs w:val="28"/>
        </w:rPr>
      </w:pPr>
      <w:r w:rsidRPr="00CE25C5">
        <w:rPr>
          <w:sz w:val="28"/>
          <w:szCs w:val="28"/>
        </w:rPr>
        <w:t xml:space="preserve">В случае подачи заявления и прилагаемых разделов проектной документации в форме электронного документа подача заявления и разделов проектной документации на бумажном носителе не требуется. </w:t>
      </w:r>
    </w:p>
    <w:p w14:paraId="23F83370" w14:textId="77777777" w:rsidR="003209D0" w:rsidRPr="00722E76" w:rsidRDefault="003209D0" w:rsidP="003209D0">
      <w:pPr>
        <w:pStyle w:val="ab"/>
        <w:tabs>
          <w:tab w:val="left" w:pos="0"/>
        </w:tabs>
        <w:ind w:firstLine="709"/>
      </w:pPr>
      <w:r w:rsidRPr="00722E76">
        <w:t>В этом случае заявитель или его представитель авторизуется на ЕПГУ</w:t>
      </w:r>
      <w:r w:rsidRPr="00722E76">
        <w:rPr>
          <w:spacing w:val="1"/>
        </w:rPr>
        <w:t xml:space="preserve"> </w:t>
      </w:r>
      <w:r w:rsidRPr="00722E76">
        <w:t>посредством подтвержденной учетной записи в ЕСИА, заполняет заявление о</w:t>
      </w:r>
      <w:r w:rsidRPr="00722E76">
        <w:rPr>
          <w:spacing w:val="1"/>
        </w:rPr>
        <w:t xml:space="preserve"> </w:t>
      </w:r>
      <w:r w:rsidRPr="00722E76">
        <w:lastRenderedPageBreak/>
        <w:t>предоставлении муниципальной услуги с использованием</w:t>
      </w:r>
      <w:r>
        <w:t xml:space="preserve"> </w:t>
      </w:r>
      <w:r w:rsidRPr="00722E76">
        <w:t>интерактивной</w:t>
      </w:r>
      <w:r w:rsidRPr="00722E76">
        <w:rPr>
          <w:spacing w:val="-1"/>
        </w:rPr>
        <w:t xml:space="preserve"> </w:t>
      </w:r>
      <w:r w:rsidRPr="00722E76">
        <w:t>формы</w:t>
      </w:r>
      <w:r w:rsidRPr="00722E76">
        <w:rPr>
          <w:spacing w:val="-1"/>
        </w:rPr>
        <w:t xml:space="preserve"> </w:t>
      </w:r>
      <w:r w:rsidRPr="00722E76">
        <w:t>в</w:t>
      </w:r>
      <w:r w:rsidRPr="00722E76">
        <w:rPr>
          <w:spacing w:val="-1"/>
        </w:rPr>
        <w:t xml:space="preserve"> </w:t>
      </w:r>
      <w:r w:rsidRPr="00722E76">
        <w:t>электронном</w:t>
      </w:r>
      <w:r w:rsidRPr="00722E76">
        <w:rPr>
          <w:spacing w:val="-1"/>
        </w:rPr>
        <w:t xml:space="preserve"> </w:t>
      </w:r>
      <w:r w:rsidRPr="00722E76">
        <w:t>виде.</w:t>
      </w:r>
    </w:p>
    <w:p w14:paraId="03DA26E8" w14:textId="77777777" w:rsidR="003209D0" w:rsidRPr="00722E76" w:rsidRDefault="003209D0" w:rsidP="003209D0">
      <w:pPr>
        <w:pStyle w:val="ab"/>
        <w:tabs>
          <w:tab w:val="left" w:pos="1276"/>
        </w:tabs>
        <w:ind w:firstLine="709"/>
      </w:pPr>
      <w:r w:rsidRPr="00722E76">
        <w:t>Заполненное заявление о предоставлении муниципальной</w:t>
      </w:r>
      <w:r w:rsidRPr="00722E76">
        <w:rPr>
          <w:spacing w:val="1"/>
        </w:rPr>
        <w:t xml:space="preserve"> </w:t>
      </w:r>
      <w:r w:rsidRPr="00722E76">
        <w:t>услуги</w:t>
      </w:r>
      <w:r w:rsidRPr="00722E76">
        <w:rPr>
          <w:spacing w:val="-7"/>
        </w:rPr>
        <w:t xml:space="preserve"> </w:t>
      </w:r>
      <w:r w:rsidRPr="00722E76">
        <w:t>отправляется</w:t>
      </w:r>
      <w:r w:rsidRPr="00722E76">
        <w:rPr>
          <w:spacing w:val="-7"/>
        </w:rPr>
        <w:t xml:space="preserve"> </w:t>
      </w:r>
      <w:r w:rsidRPr="00722E76">
        <w:t>заявителем</w:t>
      </w:r>
      <w:r w:rsidRPr="00722E76">
        <w:rPr>
          <w:spacing w:val="-7"/>
        </w:rPr>
        <w:t xml:space="preserve"> </w:t>
      </w:r>
      <w:r w:rsidRPr="00722E76">
        <w:t>вместе</w:t>
      </w:r>
      <w:r w:rsidRPr="00722E76">
        <w:rPr>
          <w:spacing w:val="-6"/>
        </w:rPr>
        <w:t xml:space="preserve"> </w:t>
      </w:r>
      <w:r w:rsidRPr="00722E76">
        <w:t>с</w:t>
      </w:r>
      <w:r w:rsidRPr="00722E76">
        <w:rPr>
          <w:spacing w:val="-7"/>
        </w:rPr>
        <w:t xml:space="preserve"> </w:t>
      </w:r>
      <w:r w:rsidRPr="00722E76">
        <w:t>прикрепленными</w:t>
      </w:r>
      <w:r w:rsidRPr="00722E76">
        <w:rPr>
          <w:spacing w:val="-7"/>
        </w:rPr>
        <w:t xml:space="preserve"> </w:t>
      </w:r>
      <w:r w:rsidRPr="00722E76">
        <w:t>электронными</w:t>
      </w:r>
      <w:r w:rsidRPr="00722E76">
        <w:rPr>
          <w:spacing w:val="-6"/>
        </w:rPr>
        <w:t xml:space="preserve"> </w:t>
      </w:r>
      <w:r w:rsidRPr="00722E76">
        <w:t>образами</w:t>
      </w:r>
      <w:r w:rsidRPr="00722E76">
        <w:rPr>
          <w:spacing w:val="-67"/>
        </w:rPr>
        <w:t xml:space="preserve"> </w:t>
      </w:r>
      <w:r w:rsidRPr="00722E76">
        <w:t>документов,</w:t>
      </w:r>
      <w:r w:rsidRPr="00722E76">
        <w:rPr>
          <w:spacing w:val="-10"/>
        </w:rPr>
        <w:t xml:space="preserve"> </w:t>
      </w:r>
      <w:r w:rsidRPr="00722E76">
        <w:t>необходимыми</w:t>
      </w:r>
      <w:r w:rsidRPr="00722E76">
        <w:rPr>
          <w:spacing w:val="-9"/>
        </w:rPr>
        <w:t xml:space="preserve"> </w:t>
      </w:r>
      <w:r w:rsidRPr="00722E76">
        <w:t>для</w:t>
      </w:r>
      <w:r w:rsidRPr="00722E76">
        <w:rPr>
          <w:spacing w:val="-9"/>
        </w:rPr>
        <w:t xml:space="preserve"> </w:t>
      </w:r>
      <w:r w:rsidRPr="00722E76">
        <w:t>предоставления</w:t>
      </w:r>
      <w:r w:rsidRPr="00722E76">
        <w:rPr>
          <w:spacing w:val="-9"/>
        </w:rPr>
        <w:t xml:space="preserve"> </w:t>
      </w:r>
      <w:r w:rsidRPr="00722E76">
        <w:t>муниципальной</w:t>
      </w:r>
      <w:r w:rsidRPr="00722E76">
        <w:rPr>
          <w:spacing w:val="-67"/>
        </w:rPr>
        <w:t xml:space="preserve"> </w:t>
      </w:r>
      <w:r w:rsidRPr="00722E76">
        <w:t xml:space="preserve">услуги, в </w:t>
      </w:r>
      <w:r>
        <w:t>отдел архитектуры</w:t>
      </w:r>
      <w:r w:rsidRPr="00722E76">
        <w:t>. При авторизации в ЕСИА заявление о</w:t>
      </w:r>
      <w:r w:rsidRPr="00722E76">
        <w:rPr>
          <w:spacing w:val="1"/>
        </w:rPr>
        <w:t xml:space="preserve"> </w:t>
      </w:r>
      <w:r w:rsidRPr="00722E76">
        <w:t>предоставлении муниципальной услуги считается подписанным</w:t>
      </w:r>
      <w:r w:rsidRPr="00722E76">
        <w:rPr>
          <w:spacing w:val="1"/>
        </w:rPr>
        <w:t xml:space="preserve"> </w:t>
      </w:r>
      <w:r w:rsidRPr="00722E76">
        <w:t>простой электронной подписью заявителя, представителя, уполномоченного на</w:t>
      </w:r>
      <w:r w:rsidRPr="00722E76">
        <w:rPr>
          <w:spacing w:val="1"/>
        </w:rPr>
        <w:t xml:space="preserve"> </w:t>
      </w:r>
      <w:r w:rsidRPr="00722E76">
        <w:t>подписание</w:t>
      </w:r>
      <w:r w:rsidRPr="00722E76">
        <w:rPr>
          <w:spacing w:val="-1"/>
        </w:rPr>
        <w:t xml:space="preserve"> </w:t>
      </w:r>
      <w:r w:rsidRPr="00722E76">
        <w:t>заявления.</w:t>
      </w:r>
    </w:p>
    <w:p w14:paraId="6313563D" w14:textId="77777777" w:rsidR="003209D0" w:rsidRPr="00722E76" w:rsidRDefault="003209D0" w:rsidP="003209D0">
      <w:pPr>
        <w:pStyle w:val="ab"/>
        <w:tabs>
          <w:tab w:val="left" w:pos="1276"/>
          <w:tab w:val="left" w:pos="6577"/>
        </w:tabs>
        <w:ind w:firstLine="709"/>
      </w:pPr>
      <w:r w:rsidRPr="00722E76">
        <w:t>Результаты</w:t>
      </w:r>
      <w:r w:rsidRPr="00722E76">
        <w:rPr>
          <w:spacing w:val="-8"/>
        </w:rPr>
        <w:t xml:space="preserve"> </w:t>
      </w:r>
      <w:r w:rsidRPr="00722E76">
        <w:t>предоставления муниципальной услуги,</w:t>
      </w:r>
      <w:r w:rsidRPr="00722E76">
        <w:rPr>
          <w:spacing w:val="1"/>
        </w:rPr>
        <w:t xml:space="preserve"> </w:t>
      </w:r>
      <w:r w:rsidRPr="00722E76">
        <w:t>указанные в пункте</w:t>
      </w:r>
      <w:r w:rsidRPr="00D8756D">
        <w:rPr>
          <w:color w:val="FF0000"/>
        </w:rPr>
        <w:t xml:space="preserve"> </w:t>
      </w:r>
      <w:r w:rsidRPr="0042223B">
        <w:t xml:space="preserve">2.5 </w:t>
      </w:r>
      <w:r w:rsidRPr="00722E76">
        <w:t>настоящего Администрат</w:t>
      </w:r>
      <w:r>
        <w:t xml:space="preserve">ивного регламента, направляются </w:t>
      </w:r>
      <w:r w:rsidRPr="00722E76">
        <w:t>заявителю, представителю в личный кабинет на ЕПГУ в форме электронного</w:t>
      </w:r>
      <w:r w:rsidRPr="00722E76">
        <w:rPr>
          <w:spacing w:val="1"/>
        </w:rPr>
        <w:t xml:space="preserve"> </w:t>
      </w:r>
      <w:r w:rsidRPr="00722E76">
        <w:t>документа, подписанного усиленной квалифицированной электронной подписью</w:t>
      </w:r>
      <w:r w:rsidRPr="00722E76">
        <w:rPr>
          <w:spacing w:val="1"/>
        </w:rPr>
        <w:t xml:space="preserve"> </w:t>
      </w:r>
      <w:r w:rsidRPr="00722E76">
        <w:t xml:space="preserve">уполномоченного должностного лица </w:t>
      </w:r>
      <w:r>
        <w:t>отдела архитектуры</w:t>
      </w:r>
      <w:r w:rsidRPr="00722E76">
        <w:t xml:space="preserve"> в случае</w:t>
      </w:r>
      <w:r w:rsidRPr="00722E76">
        <w:rPr>
          <w:spacing w:val="1"/>
        </w:rPr>
        <w:t xml:space="preserve"> </w:t>
      </w:r>
      <w:r w:rsidRPr="00722E76">
        <w:t>направления</w:t>
      </w:r>
      <w:r w:rsidRPr="00722E76">
        <w:rPr>
          <w:spacing w:val="-2"/>
        </w:rPr>
        <w:t xml:space="preserve"> </w:t>
      </w:r>
      <w:r w:rsidRPr="00722E76">
        <w:t>заявления</w:t>
      </w:r>
      <w:r w:rsidRPr="00722E76">
        <w:rPr>
          <w:spacing w:val="-1"/>
        </w:rPr>
        <w:t xml:space="preserve"> </w:t>
      </w:r>
      <w:r w:rsidRPr="00722E76">
        <w:t>посредством</w:t>
      </w:r>
      <w:r w:rsidRPr="00722E76">
        <w:rPr>
          <w:spacing w:val="-2"/>
        </w:rPr>
        <w:t xml:space="preserve"> </w:t>
      </w:r>
      <w:r w:rsidRPr="00722E76">
        <w:t>ЕПГУ.</w:t>
      </w:r>
    </w:p>
    <w:p w14:paraId="77E058B2" w14:textId="77777777" w:rsidR="003209D0" w:rsidRPr="00722E76" w:rsidRDefault="003209D0" w:rsidP="003209D0">
      <w:pPr>
        <w:pStyle w:val="ab"/>
        <w:tabs>
          <w:tab w:val="left" w:pos="1276"/>
        </w:tabs>
        <w:ind w:firstLine="709"/>
      </w:pPr>
      <w:r w:rsidRPr="00722E76">
        <w:t>В</w:t>
      </w:r>
      <w:r w:rsidRPr="00722E76">
        <w:rPr>
          <w:spacing w:val="-6"/>
        </w:rPr>
        <w:t xml:space="preserve"> </w:t>
      </w:r>
      <w:r w:rsidRPr="00722E76">
        <w:t>случае</w:t>
      </w:r>
      <w:r w:rsidRPr="00722E76">
        <w:rPr>
          <w:spacing w:val="-7"/>
        </w:rPr>
        <w:t xml:space="preserve"> </w:t>
      </w:r>
      <w:r w:rsidRPr="00722E76">
        <w:t>направления</w:t>
      </w:r>
      <w:r w:rsidRPr="00722E76">
        <w:rPr>
          <w:spacing w:val="-5"/>
        </w:rPr>
        <w:t xml:space="preserve"> </w:t>
      </w:r>
      <w:r w:rsidRPr="00722E76">
        <w:t>заявления</w:t>
      </w:r>
      <w:r w:rsidRPr="00722E76">
        <w:rPr>
          <w:spacing w:val="-5"/>
        </w:rPr>
        <w:t xml:space="preserve"> </w:t>
      </w:r>
      <w:r w:rsidRPr="00722E76">
        <w:t>посредством</w:t>
      </w:r>
      <w:r w:rsidRPr="00722E76">
        <w:rPr>
          <w:spacing w:val="-6"/>
        </w:rPr>
        <w:t xml:space="preserve"> </w:t>
      </w:r>
      <w:r w:rsidRPr="00722E76">
        <w:t>ЕПГУ</w:t>
      </w:r>
      <w:r w:rsidRPr="00722E76">
        <w:rPr>
          <w:spacing w:val="-5"/>
        </w:rPr>
        <w:t xml:space="preserve"> </w:t>
      </w:r>
      <w:r w:rsidRPr="00722E76">
        <w:t>результат</w:t>
      </w:r>
      <w:r w:rsidRPr="00722E76">
        <w:rPr>
          <w:spacing w:val="-6"/>
        </w:rPr>
        <w:t xml:space="preserve"> </w:t>
      </w:r>
      <w:r w:rsidRPr="00722E76">
        <w:t>предоставления муниципальной услуги также может быть выдан заявителю на</w:t>
      </w:r>
      <w:r w:rsidRPr="00722E76">
        <w:rPr>
          <w:spacing w:val="1"/>
        </w:rPr>
        <w:t xml:space="preserve"> </w:t>
      </w:r>
      <w:r w:rsidRPr="00722E76">
        <w:t>бумажном носителе в многофункциональном центре в порядке, предусмотренном</w:t>
      </w:r>
      <w:r w:rsidRPr="00722E76">
        <w:rPr>
          <w:spacing w:val="-67"/>
        </w:rPr>
        <w:t xml:space="preserve">                     </w:t>
      </w:r>
      <w:r w:rsidRPr="00722E76">
        <w:t>пунктом</w:t>
      </w:r>
      <w:r w:rsidRPr="00722E76">
        <w:rPr>
          <w:spacing w:val="-2"/>
        </w:rPr>
        <w:t xml:space="preserve"> </w:t>
      </w:r>
      <w:r>
        <w:t xml:space="preserve">3.5.2 </w:t>
      </w:r>
      <w:r w:rsidRPr="00722E76">
        <w:t>настоящего</w:t>
      </w:r>
      <w:r w:rsidRPr="00722E76">
        <w:rPr>
          <w:spacing w:val="-1"/>
        </w:rPr>
        <w:t xml:space="preserve"> </w:t>
      </w:r>
      <w:r>
        <w:t>Р</w:t>
      </w:r>
      <w:r w:rsidRPr="00722E76">
        <w:t>егламента.</w:t>
      </w:r>
    </w:p>
    <w:p w14:paraId="74B78C23" w14:textId="77777777" w:rsidR="003209D0" w:rsidRPr="000F7435" w:rsidRDefault="003209D0" w:rsidP="003209D0">
      <w:pPr>
        <w:tabs>
          <w:tab w:val="left" w:pos="1276"/>
          <w:tab w:val="left" w:pos="1336"/>
        </w:tabs>
        <w:suppressAutoHyphens/>
        <w:ind w:firstLine="709"/>
        <w:jc w:val="both"/>
        <w:rPr>
          <w:sz w:val="28"/>
          <w:szCs w:val="28"/>
        </w:rPr>
      </w:pPr>
      <w:r>
        <w:rPr>
          <w:sz w:val="28"/>
          <w:szCs w:val="28"/>
        </w:rPr>
        <w:t>2.18.3.</w:t>
      </w:r>
      <w:r w:rsidRPr="000F7435">
        <w:rPr>
          <w:sz w:val="28"/>
          <w:szCs w:val="28"/>
        </w:rPr>
        <w:t xml:space="preserve"> Электронные документы могут быть предоставлены в следующих</w:t>
      </w:r>
      <w:r w:rsidRPr="000F7435">
        <w:rPr>
          <w:spacing w:val="1"/>
          <w:sz w:val="28"/>
          <w:szCs w:val="28"/>
        </w:rPr>
        <w:t xml:space="preserve"> </w:t>
      </w:r>
      <w:r w:rsidRPr="000F7435">
        <w:rPr>
          <w:sz w:val="28"/>
          <w:szCs w:val="28"/>
        </w:rPr>
        <w:t>форматах:</w:t>
      </w:r>
      <w:r w:rsidRPr="000F7435">
        <w:rPr>
          <w:spacing w:val="-2"/>
          <w:sz w:val="28"/>
          <w:szCs w:val="28"/>
        </w:rPr>
        <w:t xml:space="preserve"> </w:t>
      </w:r>
      <w:r w:rsidRPr="000F7435">
        <w:rPr>
          <w:sz w:val="28"/>
          <w:szCs w:val="28"/>
        </w:rPr>
        <w:t>xml,</w:t>
      </w:r>
      <w:r w:rsidRPr="000F7435">
        <w:rPr>
          <w:spacing w:val="-3"/>
          <w:sz w:val="28"/>
          <w:szCs w:val="28"/>
        </w:rPr>
        <w:t xml:space="preserve"> </w:t>
      </w:r>
      <w:r w:rsidRPr="000F7435">
        <w:rPr>
          <w:sz w:val="28"/>
          <w:szCs w:val="28"/>
        </w:rPr>
        <w:t>doc,</w:t>
      </w:r>
      <w:r w:rsidRPr="000F7435">
        <w:rPr>
          <w:spacing w:val="-5"/>
          <w:sz w:val="28"/>
          <w:szCs w:val="28"/>
        </w:rPr>
        <w:t xml:space="preserve"> </w:t>
      </w:r>
      <w:r w:rsidRPr="000F7435">
        <w:rPr>
          <w:sz w:val="28"/>
          <w:szCs w:val="28"/>
        </w:rPr>
        <w:t>docx,</w:t>
      </w:r>
      <w:r w:rsidRPr="000F7435">
        <w:rPr>
          <w:spacing w:val="-6"/>
          <w:sz w:val="28"/>
          <w:szCs w:val="28"/>
        </w:rPr>
        <w:t xml:space="preserve"> </w:t>
      </w:r>
      <w:r w:rsidRPr="000F7435">
        <w:rPr>
          <w:sz w:val="28"/>
          <w:szCs w:val="28"/>
        </w:rPr>
        <w:t>odt,</w:t>
      </w:r>
      <w:r w:rsidRPr="000F7435">
        <w:rPr>
          <w:spacing w:val="-3"/>
          <w:sz w:val="28"/>
          <w:szCs w:val="28"/>
        </w:rPr>
        <w:t xml:space="preserve"> </w:t>
      </w:r>
      <w:r w:rsidRPr="000F7435">
        <w:rPr>
          <w:sz w:val="28"/>
          <w:szCs w:val="28"/>
        </w:rPr>
        <w:t>xls,</w:t>
      </w:r>
      <w:r w:rsidRPr="000F7435">
        <w:rPr>
          <w:spacing w:val="-5"/>
          <w:sz w:val="28"/>
          <w:szCs w:val="28"/>
        </w:rPr>
        <w:t xml:space="preserve"> </w:t>
      </w:r>
      <w:r w:rsidRPr="000F7435">
        <w:rPr>
          <w:sz w:val="28"/>
          <w:szCs w:val="28"/>
        </w:rPr>
        <w:t>xlsx,</w:t>
      </w:r>
      <w:r w:rsidRPr="000F7435">
        <w:rPr>
          <w:spacing w:val="-6"/>
          <w:sz w:val="28"/>
          <w:szCs w:val="28"/>
        </w:rPr>
        <w:t xml:space="preserve"> </w:t>
      </w:r>
      <w:r w:rsidRPr="000F7435">
        <w:rPr>
          <w:sz w:val="28"/>
          <w:szCs w:val="28"/>
        </w:rPr>
        <w:t>ods,</w:t>
      </w:r>
      <w:r w:rsidRPr="000F7435">
        <w:rPr>
          <w:spacing w:val="-5"/>
          <w:sz w:val="28"/>
          <w:szCs w:val="28"/>
        </w:rPr>
        <w:t xml:space="preserve"> </w:t>
      </w:r>
      <w:r w:rsidRPr="000F7435">
        <w:rPr>
          <w:sz w:val="28"/>
          <w:szCs w:val="28"/>
        </w:rPr>
        <w:t>pdf,</w:t>
      </w:r>
      <w:r w:rsidRPr="000F7435">
        <w:rPr>
          <w:spacing w:val="-2"/>
          <w:sz w:val="28"/>
          <w:szCs w:val="28"/>
        </w:rPr>
        <w:t xml:space="preserve"> </w:t>
      </w:r>
      <w:r w:rsidRPr="000F7435">
        <w:rPr>
          <w:sz w:val="28"/>
          <w:szCs w:val="28"/>
        </w:rPr>
        <w:t>jpg,</w:t>
      </w:r>
      <w:r w:rsidRPr="000F7435">
        <w:rPr>
          <w:spacing w:val="-3"/>
          <w:sz w:val="28"/>
          <w:szCs w:val="28"/>
        </w:rPr>
        <w:t xml:space="preserve"> </w:t>
      </w:r>
      <w:r w:rsidRPr="000F7435">
        <w:rPr>
          <w:sz w:val="28"/>
          <w:szCs w:val="28"/>
        </w:rPr>
        <w:t>jpeg,</w:t>
      </w:r>
      <w:r w:rsidRPr="000F7435">
        <w:rPr>
          <w:spacing w:val="-3"/>
          <w:sz w:val="28"/>
          <w:szCs w:val="28"/>
        </w:rPr>
        <w:t xml:space="preserve"> </w:t>
      </w:r>
      <w:r w:rsidRPr="000F7435">
        <w:rPr>
          <w:sz w:val="28"/>
          <w:szCs w:val="28"/>
        </w:rPr>
        <w:t>zip,</w:t>
      </w:r>
      <w:r w:rsidRPr="000F7435">
        <w:rPr>
          <w:spacing w:val="-4"/>
          <w:sz w:val="28"/>
          <w:szCs w:val="28"/>
        </w:rPr>
        <w:t xml:space="preserve"> </w:t>
      </w:r>
      <w:r w:rsidRPr="000F7435">
        <w:rPr>
          <w:sz w:val="28"/>
          <w:szCs w:val="28"/>
        </w:rPr>
        <w:t>rar,</w:t>
      </w:r>
      <w:r w:rsidRPr="000F7435">
        <w:rPr>
          <w:spacing w:val="-3"/>
          <w:sz w:val="28"/>
          <w:szCs w:val="28"/>
        </w:rPr>
        <w:t xml:space="preserve"> </w:t>
      </w:r>
      <w:r w:rsidRPr="000F7435">
        <w:rPr>
          <w:sz w:val="28"/>
          <w:szCs w:val="28"/>
        </w:rPr>
        <w:t>sig,</w:t>
      </w:r>
      <w:r w:rsidRPr="000F7435">
        <w:rPr>
          <w:spacing w:val="-2"/>
          <w:sz w:val="28"/>
          <w:szCs w:val="28"/>
        </w:rPr>
        <w:t xml:space="preserve"> </w:t>
      </w:r>
      <w:r w:rsidRPr="000F7435">
        <w:rPr>
          <w:sz w:val="28"/>
          <w:szCs w:val="28"/>
        </w:rPr>
        <w:t>png,</w:t>
      </w:r>
      <w:r w:rsidRPr="000F7435">
        <w:rPr>
          <w:spacing w:val="-5"/>
          <w:sz w:val="28"/>
          <w:szCs w:val="28"/>
        </w:rPr>
        <w:t xml:space="preserve"> </w:t>
      </w:r>
      <w:r w:rsidRPr="000F7435">
        <w:rPr>
          <w:sz w:val="28"/>
          <w:szCs w:val="28"/>
        </w:rPr>
        <w:t>bmp,</w:t>
      </w:r>
      <w:r w:rsidRPr="000F7435">
        <w:rPr>
          <w:spacing w:val="-3"/>
          <w:sz w:val="28"/>
          <w:szCs w:val="28"/>
        </w:rPr>
        <w:t xml:space="preserve"> </w:t>
      </w:r>
      <w:r w:rsidRPr="000F7435">
        <w:rPr>
          <w:sz w:val="28"/>
          <w:szCs w:val="28"/>
        </w:rPr>
        <w:t>tiff.</w:t>
      </w:r>
    </w:p>
    <w:p w14:paraId="40881513" w14:textId="77777777" w:rsidR="003209D0" w:rsidRPr="00722E76" w:rsidRDefault="003209D0" w:rsidP="003209D0">
      <w:pPr>
        <w:pStyle w:val="ab"/>
        <w:tabs>
          <w:tab w:val="left" w:pos="1276"/>
        </w:tabs>
        <w:ind w:firstLine="709"/>
      </w:pPr>
      <w:r w:rsidRPr="00722E76">
        <w:t>Допускается формирование электронного документа путем сканирования</w:t>
      </w:r>
      <w:r w:rsidRPr="00722E76">
        <w:rPr>
          <w:spacing w:val="1"/>
        </w:rPr>
        <w:t xml:space="preserve"> </w:t>
      </w:r>
      <w:r w:rsidRPr="00722E76">
        <w:t>непосредственно</w:t>
      </w:r>
      <w:r w:rsidRPr="00722E76">
        <w:rPr>
          <w:spacing w:val="-5"/>
        </w:rPr>
        <w:t xml:space="preserve"> </w:t>
      </w:r>
      <w:r w:rsidRPr="00722E76">
        <w:t>с</w:t>
      </w:r>
      <w:r w:rsidRPr="00722E76">
        <w:rPr>
          <w:spacing w:val="-6"/>
        </w:rPr>
        <w:t xml:space="preserve"> </w:t>
      </w:r>
      <w:r w:rsidRPr="00722E76">
        <w:t>оригинала</w:t>
      </w:r>
      <w:r w:rsidRPr="00722E76">
        <w:rPr>
          <w:spacing w:val="-6"/>
        </w:rPr>
        <w:t xml:space="preserve"> </w:t>
      </w:r>
      <w:r w:rsidRPr="00722E76">
        <w:t>документа</w:t>
      </w:r>
      <w:r w:rsidRPr="00722E76">
        <w:rPr>
          <w:spacing w:val="53"/>
        </w:rPr>
        <w:t xml:space="preserve"> </w:t>
      </w:r>
      <w:r w:rsidRPr="00722E76">
        <w:t>(использование</w:t>
      </w:r>
      <w:r w:rsidRPr="00722E76">
        <w:rPr>
          <w:spacing w:val="-5"/>
        </w:rPr>
        <w:t xml:space="preserve"> </w:t>
      </w:r>
      <w:r w:rsidRPr="00722E76">
        <w:t>копий</w:t>
      </w:r>
      <w:r w:rsidRPr="00722E76">
        <w:rPr>
          <w:spacing w:val="-5"/>
        </w:rPr>
        <w:t xml:space="preserve"> </w:t>
      </w:r>
      <w:r w:rsidRPr="00722E76">
        <w:t>не</w:t>
      </w:r>
      <w:r w:rsidRPr="00722E76">
        <w:rPr>
          <w:spacing w:val="-6"/>
        </w:rPr>
        <w:t xml:space="preserve"> </w:t>
      </w:r>
      <w:r w:rsidRPr="00722E76">
        <w:t>допускается),</w:t>
      </w:r>
      <w:r w:rsidRPr="00722E76">
        <w:rPr>
          <w:spacing w:val="-67"/>
        </w:rPr>
        <w:t xml:space="preserve"> </w:t>
      </w:r>
      <w:r w:rsidRPr="00722E76">
        <w:t>которое осуществляется с сохранением ориентации оригинала документа в</w:t>
      </w:r>
      <w:r w:rsidRPr="00722E76">
        <w:rPr>
          <w:spacing w:val="1"/>
        </w:rPr>
        <w:t xml:space="preserve"> </w:t>
      </w:r>
      <w:r w:rsidRPr="00722E76">
        <w:t>разрешении</w:t>
      </w:r>
      <w:r w:rsidRPr="00722E76">
        <w:rPr>
          <w:spacing w:val="-4"/>
        </w:rPr>
        <w:t xml:space="preserve"> </w:t>
      </w:r>
      <w:r w:rsidRPr="00722E76">
        <w:t>300</w:t>
      </w:r>
      <w:r w:rsidRPr="00722E76">
        <w:rPr>
          <w:spacing w:val="-2"/>
        </w:rPr>
        <w:t xml:space="preserve"> </w:t>
      </w:r>
      <w:r w:rsidRPr="00722E76">
        <w:t>-</w:t>
      </w:r>
      <w:r w:rsidRPr="00722E76">
        <w:rPr>
          <w:spacing w:val="-3"/>
        </w:rPr>
        <w:t xml:space="preserve"> </w:t>
      </w:r>
      <w:r w:rsidRPr="00722E76">
        <w:t>500</w:t>
      </w:r>
      <w:r w:rsidRPr="00722E76">
        <w:rPr>
          <w:spacing w:val="-2"/>
        </w:rPr>
        <w:t xml:space="preserve"> </w:t>
      </w:r>
      <w:r w:rsidRPr="00722E76">
        <w:t>dpi</w:t>
      </w:r>
      <w:r w:rsidRPr="00722E76">
        <w:rPr>
          <w:spacing w:val="-4"/>
        </w:rPr>
        <w:t xml:space="preserve"> </w:t>
      </w:r>
      <w:r w:rsidRPr="00722E76">
        <w:t>(масштаб</w:t>
      </w:r>
      <w:r w:rsidRPr="00722E76">
        <w:rPr>
          <w:spacing w:val="-4"/>
        </w:rPr>
        <w:t xml:space="preserve"> </w:t>
      </w:r>
      <w:r w:rsidRPr="00722E76">
        <w:t>1:1)</w:t>
      </w:r>
      <w:r w:rsidRPr="00722E76">
        <w:rPr>
          <w:spacing w:val="-3"/>
        </w:rPr>
        <w:t xml:space="preserve"> </w:t>
      </w:r>
      <w:r w:rsidRPr="00722E76">
        <w:t>с</w:t>
      </w:r>
      <w:r w:rsidRPr="00722E76">
        <w:rPr>
          <w:spacing w:val="-4"/>
        </w:rPr>
        <w:t xml:space="preserve"> </w:t>
      </w:r>
      <w:r w:rsidRPr="00722E76">
        <w:t>использованием</w:t>
      </w:r>
      <w:r w:rsidRPr="00722E76">
        <w:rPr>
          <w:spacing w:val="-4"/>
        </w:rPr>
        <w:t xml:space="preserve"> </w:t>
      </w:r>
      <w:r w:rsidRPr="00722E76">
        <w:t>следующих</w:t>
      </w:r>
      <w:r w:rsidRPr="00722E76">
        <w:rPr>
          <w:spacing w:val="-3"/>
        </w:rPr>
        <w:t xml:space="preserve"> </w:t>
      </w:r>
      <w:r w:rsidRPr="00722E76">
        <w:t>режимов:</w:t>
      </w:r>
    </w:p>
    <w:p w14:paraId="3F9D4535" w14:textId="77777777" w:rsidR="003209D0" w:rsidRPr="00722E76" w:rsidRDefault="003209D0" w:rsidP="003209D0">
      <w:pPr>
        <w:pStyle w:val="ad"/>
        <w:widowControl w:val="0"/>
        <w:numPr>
          <w:ilvl w:val="0"/>
          <w:numId w:val="25"/>
        </w:numPr>
        <w:tabs>
          <w:tab w:val="left" w:pos="1009"/>
          <w:tab w:val="left" w:pos="1276"/>
        </w:tabs>
        <w:suppressAutoHyphens/>
        <w:autoSpaceDE w:val="0"/>
        <w:autoSpaceDN w:val="0"/>
        <w:ind w:left="0" w:firstLine="709"/>
        <w:contextualSpacing w:val="0"/>
        <w:jc w:val="both"/>
        <w:rPr>
          <w:sz w:val="28"/>
          <w:szCs w:val="28"/>
        </w:rPr>
      </w:pPr>
      <w:r w:rsidRPr="00722E76">
        <w:rPr>
          <w:sz w:val="28"/>
          <w:szCs w:val="28"/>
        </w:rPr>
        <w:t>«черно-белый»</w:t>
      </w:r>
      <w:r w:rsidRPr="007121CF">
        <w:rPr>
          <w:spacing w:val="40"/>
          <w:sz w:val="28"/>
          <w:szCs w:val="28"/>
        </w:rPr>
        <w:t xml:space="preserve"> </w:t>
      </w:r>
      <w:r w:rsidRPr="00722E76">
        <w:rPr>
          <w:sz w:val="28"/>
          <w:szCs w:val="28"/>
        </w:rPr>
        <w:t>(при</w:t>
      </w:r>
      <w:r w:rsidRPr="007121CF">
        <w:rPr>
          <w:spacing w:val="-4"/>
          <w:sz w:val="28"/>
          <w:szCs w:val="28"/>
        </w:rPr>
        <w:t xml:space="preserve"> </w:t>
      </w:r>
      <w:r w:rsidRPr="00722E76">
        <w:rPr>
          <w:sz w:val="28"/>
          <w:szCs w:val="28"/>
        </w:rPr>
        <w:t>отсутствии</w:t>
      </w:r>
      <w:r w:rsidRPr="007121CF">
        <w:rPr>
          <w:spacing w:val="-3"/>
          <w:sz w:val="28"/>
          <w:szCs w:val="28"/>
        </w:rPr>
        <w:t xml:space="preserve"> </w:t>
      </w:r>
      <w:r w:rsidRPr="00722E76">
        <w:rPr>
          <w:sz w:val="28"/>
          <w:szCs w:val="28"/>
        </w:rPr>
        <w:t>в</w:t>
      </w:r>
      <w:r w:rsidRPr="007121CF">
        <w:rPr>
          <w:spacing w:val="-4"/>
          <w:sz w:val="28"/>
          <w:szCs w:val="28"/>
        </w:rPr>
        <w:t xml:space="preserve"> </w:t>
      </w:r>
      <w:r w:rsidRPr="00722E76">
        <w:rPr>
          <w:sz w:val="28"/>
          <w:szCs w:val="28"/>
        </w:rPr>
        <w:t>документе</w:t>
      </w:r>
      <w:r w:rsidRPr="007121CF">
        <w:rPr>
          <w:spacing w:val="-5"/>
          <w:sz w:val="28"/>
          <w:szCs w:val="28"/>
        </w:rPr>
        <w:t xml:space="preserve"> </w:t>
      </w:r>
      <w:r w:rsidRPr="00722E76">
        <w:rPr>
          <w:sz w:val="28"/>
          <w:szCs w:val="28"/>
        </w:rPr>
        <w:t>графических</w:t>
      </w:r>
      <w:r w:rsidRPr="007121CF">
        <w:rPr>
          <w:spacing w:val="-3"/>
          <w:sz w:val="28"/>
          <w:szCs w:val="28"/>
        </w:rPr>
        <w:t xml:space="preserve"> </w:t>
      </w:r>
      <w:r w:rsidRPr="00722E76">
        <w:rPr>
          <w:sz w:val="28"/>
          <w:szCs w:val="28"/>
        </w:rPr>
        <w:t>изображений</w:t>
      </w:r>
      <w:r w:rsidRPr="007121CF">
        <w:rPr>
          <w:spacing w:val="-4"/>
          <w:sz w:val="28"/>
          <w:szCs w:val="28"/>
        </w:rPr>
        <w:t xml:space="preserve"> </w:t>
      </w:r>
      <w:r w:rsidRPr="00722E76">
        <w:rPr>
          <w:sz w:val="28"/>
          <w:szCs w:val="28"/>
        </w:rPr>
        <w:t>и</w:t>
      </w:r>
      <w:r>
        <w:rPr>
          <w:sz w:val="28"/>
          <w:szCs w:val="28"/>
        </w:rPr>
        <w:t xml:space="preserve"> </w:t>
      </w:r>
      <w:r w:rsidRPr="00722E76">
        <w:rPr>
          <w:sz w:val="28"/>
          <w:szCs w:val="28"/>
        </w:rPr>
        <w:t>(или)</w:t>
      </w:r>
      <w:r w:rsidRPr="007121CF">
        <w:rPr>
          <w:spacing w:val="-3"/>
          <w:sz w:val="28"/>
          <w:szCs w:val="28"/>
        </w:rPr>
        <w:t xml:space="preserve"> </w:t>
      </w:r>
      <w:r w:rsidRPr="00722E76">
        <w:rPr>
          <w:sz w:val="28"/>
          <w:szCs w:val="28"/>
        </w:rPr>
        <w:t>цветного</w:t>
      </w:r>
      <w:r w:rsidRPr="007121CF">
        <w:rPr>
          <w:spacing w:val="-3"/>
          <w:sz w:val="28"/>
          <w:szCs w:val="28"/>
        </w:rPr>
        <w:t xml:space="preserve"> </w:t>
      </w:r>
      <w:r w:rsidRPr="00722E76">
        <w:rPr>
          <w:sz w:val="28"/>
          <w:szCs w:val="28"/>
        </w:rPr>
        <w:t>текста);</w:t>
      </w:r>
    </w:p>
    <w:p w14:paraId="0F74CACA" w14:textId="77777777" w:rsidR="003209D0" w:rsidRPr="00722E76" w:rsidRDefault="003209D0" w:rsidP="003209D0">
      <w:pPr>
        <w:pStyle w:val="ad"/>
        <w:widowControl w:val="0"/>
        <w:numPr>
          <w:ilvl w:val="0"/>
          <w:numId w:val="25"/>
        </w:numPr>
        <w:tabs>
          <w:tab w:val="left" w:pos="1009"/>
          <w:tab w:val="left" w:pos="1276"/>
        </w:tabs>
        <w:suppressAutoHyphens/>
        <w:autoSpaceDE w:val="0"/>
        <w:autoSpaceDN w:val="0"/>
        <w:ind w:left="0" w:firstLine="709"/>
        <w:contextualSpacing w:val="0"/>
        <w:jc w:val="both"/>
        <w:rPr>
          <w:sz w:val="28"/>
          <w:szCs w:val="28"/>
        </w:rPr>
      </w:pPr>
      <w:r w:rsidRPr="00722E76">
        <w:rPr>
          <w:sz w:val="28"/>
          <w:szCs w:val="28"/>
        </w:rPr>
        <w:t>«оттенки серого»</w:t>
      </w:r>
      <w:r w:rsidRPr="00722E76">
        <w:rPr>
          <w:spacing w:val="1"/>
          <w:sz w:val="28"/>
          <w:szCs w:val="28"/>
        </w:rPr>
        <w:t xml:space="preserve"> </w:t>
      </w:r>
      <w:r w:rsidRPr="00722E76">
        <w:rPr>
          <w:sz w:val="28"/>
          <w:szCs w:val="28"/>
        </w:rPr>
        <w:t>(при наличии в документе графических изображений,</w:t>
      </w:r>
      <w:r w:rsidRPr="00722E76">
        <w:rPr>
          <w:spacing w:val="-67"/>
          <w:sz w:val="28"/>
          <w:szCs w:val="28"/>
        </w:rPr>
        <w:t xml:space="preserve"> </w:t>
      </w:r>
      <w:r w:rsidRPr="00722E76">
        <w:rPr>
          <w:sz w:val="28"/>
          <w:szCs w:val="28"/>
        </w:rPr>
        <w:t>отличных</w:t>
      </w:r>
      <w:r w:rsidRPr="00722E76">
        <w:rPr>
          <w:spacing w:val="-1"/>
          <w:sz w:val="28"/>
          <w:szCs w:val="28"/>
        </w:rPr>
        <w:t xml:space="preserve"> </w:t>
      </w:r>
      <w:r w:rsidRPr="00722E76">
        <w:rPr>
          <w:sz w:val="28"/>
          <w:szCs w:val="28"/>
        </w:rPr>
        <w:t>от</w:t>
      </w:r>
      <w:r w:rsidRPr="00722E76">
        <w:rPr>
          <w:spacing w:val="-1"/>
          <w:sz w:val="28"/>
          <w:szCs w:val="28"/>
        </w:rPr>
        <w:t xml:space="preserve"> </w:t>
      </w:r>
      <w:r w:rsidRPr="00722E76">
        <w:rPr>
          <w:sz w:val="28"/>
          <w:szCs w:val="28"/>
        </w:rPr>
        <w:t>цветного графического</w:t>
      </w:r>
      <w:r w:rsidRPr="00722E76">
        <w:rPr>
          <w:spacing w:val="-1"/>
          <w:sz w:val="28"/>
          <w:szCs w:val="28"/>
        </w:rPr>
        <w:t xml:space="preserve"> </w:t>
      </w:r>
      <w:r w:rsidRPr="00722E76">
        <w:rPr>
          <w:sz w:val="28"/>
          <w:szCs w:val="28"/>
        </w:rPr>
        <w:t>изображения);</w:t>
      </w:r>
    </w:p>
    <w:p w14:paraId="0E945445" w14:textId="77777777" w:rsidR="003209D0" w:rsidRPr="00722E76" w:rsidRDefault="003209D0" w:rsidP="003209D0">
      <w:pPr>
        <w:pStyle w:val="ad"/>
        <w:widowControl w:val="0"/>
        <w:numPr>
          <w:ilvl w:val="0"/>
          <w:numId w:val="25"/>
        </w:numPr>
        <w:tabs>
          <w:tab w:val="left" w:pos="1009"/>
          <w:tab w:val="left" w:pos="1276"/>
        </w:tabs>
        <w:suppressAutoHyphens/>
        <w:autoSpaceDE w:val="0"/>
        <w:autoSpaceDN w:val="0"/>
        <w:ind w:left="0" w:firstLine="709"/>
        <w:contextualSpacing w:val="0"/>
        <w:jc w:val="both"/>
        <w:rPr>
          <w:sz w:val="28"/>
          <w:szCs w:val="28"/>
        </w:rPr>
      </w:pPr>
      <w:r w:rsidRPr="00722E76">
        <w:rPr>
          <w:sz w:val="28"/>
          <w:szCs w:val="28"/>
        </w:rPr>
        <w:t>«цветной»</w:t>
      </w:r>
      <w:r w:rsidRPr="00722E76">
        <w:rPr>
          <w:spacing w:val="-4"/>
          <w:sz w:val="28"/>
          <w:szCs w:val="28"/>
        </w:rPr>
        <w:t xml:space="preserve"> </w:t>
      </w:r>
      <w:r w:rsidRPr="00722E76">
        <w:rPr>
          <w:sz w:val="28"/>
          <w:szCs w:val="28"/>
        </w:rPr>
        <w:t>или</w:t>
      </w:r>
      <w:r w:rsidRPr="00722E76">
        <w:rPr>
          <w:spacing w:val="30"/>
          <w:sz w:val="28"/>
          <w:szCs w:val="28"/>
        </w:rPr>
        <w:t xml:space="preserve"> </w:t>
      </w:r>
      <w:r w:rsidRPr="00722E76">
        <w:rPr>
          <w:sz w:val="28"/>
          <w:szCs w:val="28"/>
        </w:rPr>
        <w:t>«режим</w:t>
      </w:r>
      <w:r w:rsidRPr="00722E76">
        <w:rPr>
          <w:spacing w:val="-5"/>
          <w:sz w:val="28"/>
          <w:szCs w:val="28"/>
        </w:rPr>
        <w:t xml:space="preserve"> </w:t>
      </w:r>
      <w:r w:rsidRPr="00722E76">
        <w:rPr>
          <w:sz w:val="28"/>
          <w:szCs w:val="28"/>
        </w:rPr>
        <w:t>полной</w:t>
      </w:r>
      <w:r w:rsidRPr="00722E76">
        <w:rPr>
          <w:spacing w:val="-3"/>
          <w:sz w:val="28"/>
          <w:szCs w:val="28"/>
        </w:rPr>
        <w:t xml:space="preserve"> </w:t>
      </w:r>
      <w:r w:rsidRPr="00722E76">
        <w:rPr>
          <w:sz w:val="28"/>
          <w:szCs w:val="28"/>
        </w:rPr>
        <w:t>цветопередачи»</w:t>
      </w:r>
      <w:r w:rsidRPr="00722E76">
        <w:rPr>
          <w:spacing w:val="29"/>
          <w:sz w:val="28"/>
          <w:szCs w:val="28"/>
        </w:rPr>
        <w:t xml:space="preserve"> </w:t>
      </w:r>
      <w:r w:rsidRPr="00722E76">
        <w:rPr>
          <w:sz w:val="28"/>
          <w:szCs w:val="28"/>
        </w:rPr>
        <w:t>(при</w:t>
      </w:r>
      <w:r w:rsidRPr="00722E76">
        <w:rPr>
          <w:spacing w:val="-4"/>
          <w:sz w:val="28"/>
          <w:szCs w:val="28"/>
        </w:rPr>
        <w:t xml:space="preserve"> </w:t>
      </w:r>
      <w:r w:rsidRPr="00722E76">
        <w:rPr>
          <w:sz w:val="28"/>
          <w:szCs w:val="28"/>
        </w:rPr>
        <w:t>наличии</w:t>
      </w:r>
      <w:r w:rsidRPr="00722E76">
        <w:rPr>
          <w:spacing w:val="-3"/>
          <w:sz w:val="28"/>
          <w:szCs w:val="28"/>
        </w:rPr>
        <w:t xml:space="preserve"> </w:t>
      </w:r>
      <w:r w:rsidRPr="00722E76">
        <w:rPr>
          <w:sz w:val="28"/>
          <w:szCs w:val="28"/>
        </w:rPr>
        <w:t>в</w:t>
      </w:r>
      <w:r w:rsidRPr="00722E76">
        <w:rPr>
          <w:spacing w:val="-4"/>
          <w:sz w:val="28"/>
          <w:szCs w:val="28"/>
        </w:rPr>
        <w:t xml:space="preserve"> </w:t>
      </w:r>
      <w:r w:rsidRPr="00722E76">
        <w:rPr>
          <w:sz w:val="28"/>
          <w:szCs w:val="28"/>
        </w:rPr>
        <w:t>документе</w:t>
      </w:r>
      <w:r w:rsidRPr="00722E76">
        <w:rPr>
          <w:spacing w:val="-67"/>
          <w:sz w:val="28"/>
          <w:szCs w:val="28"/>
        </w:rPr>
        <w:t xml:space="preserve"> </w:t>
      </w:r>
      <w:r w:rsidRPr="00722E76">
        <w:rPr>
          <w:sz w:val="28"/>
          <w:szCs w:val="28"/>
        </w:rPr>
        <w:t>цветных</w:t>
      </w:r>
      <w:r w:rsidRPr="00722E76">
        <w:rPr>
          <w:spacing w:val="-1"/>
          <w:sz w:val="28"/>
          <w:szCs w:val="28"/>
        </w:rPr>
        <w:t xml:space="preserve"> </w:t>
      </w:r>
      <w:r w:rsidRPr="00722E76">
        <w:rPr>
          <w:sz w:val="28"/>
          <w:szCs w:val="28"/>
        </w:rPr>
        <w:t>графических</w:t>
      </w:r>
      <w:r w:rsidRPr="00722E76">
        <w:rPr>
          <w:spacing w:val="-1"/>
          <w:sz w:val="28"/>
          <w:szCs w:val="28"/>
        </w:rPr>
        <w:t xml:space="preserve"> </w:t>
      </w:r>
      <w:r w:rsidRPr="00722E76">
        <w:rPr>
          <w:sz w:val="28"/>
          <w:szCs w:val="28"/>
        </w:rPr>
        <w:t>изображений</w:t>
      </w:r>
      <w:r w:rsidRPr="00722E76">
        <w:rPr>
          <w:spacing w:val="-1"/>
          <w:sz w:val="28"/>
          <w:szCs w:val="28"/>
        </w:rPr>
        <w:t xml:space="preserve"> </w:t>
      </w:r>
      <w:r w:rsidRPr="00722E76">
        <w:rPr>
          <w:sz w:val="28"/>
          <w:szCs w:val="28"/>
        </w:rPr>
        <w:t>либо</w:t>
      </w:r>
      <w:r w:rsidRPr="00722E76">
        <w:rPr>
          <w:spacing w:val="-1"/>
          <w:sz w:val="28"/>
          <w:szCs w:val="28"/>
        </w:rPr>
        <w:t xml:space="preserve"> </w:t>
      </w:r>
      <w:r w:rsidRPr="00722E76">
        <w:rPr>
          <w:sz w:val="28"/>
          <w:szCs w:val="28"/>
        </w:rPr>
        <w:t>цветного текста);</w:t>
      </w:r>
    </w:p>
    <w:p w14:paraId="6B7186F9" w14:textId="77777777" w:rsidR="003209D0" w:rsidRPr="00722E76" w:rsidRDefault="003209D0" w:rsidP="003209D0">
      <w:pPr>
        <w:pStyle w:val="ad"/>
        <w:widowControl w:val="0"/>
        <w:numPr>
          <w:ilvl w:val="0"/>
          <w:numId w:val="25"/>
        </w:numPr>
        <w:tabs>
          <w:tab w:val="left" w:pos="1009"/>
          <w:tab w:val="left" w:pos="1276"/>
        </w:tabs>
        <w:suppressAutoHyphens/>
        <w:autoSpaceDE w:val="0"/>
        <w:autoSpaceDN w:val="0"/>
        <w:ind w:left="0" w:firstLine="709"/>
        <w:contextualSpacing w:val="0"/>
        <w:jc w:val="both"/>
        <w:rPr>
          <w:sz w:val="28"/>
          <w:szCs w:val="28"/>
        </w:rPr>
      </w:pPr>
      <w:r w:rsidRPr="00722E76">
        <w:rPr>
          <w:sz w:val="28"/>
          <w:szCs w:val="28"/>
        </w:rPr>
        <w:t>сохранением всех аутентичных признаков подлинности, а именно:</w:t>
      </w:r>
      <w:r w:rsidRPr="00722E76">
        <w:rPr>
          <w:spacing w:val="-67"/>
          <w:sz w:val="28"/>
          <w:szCs w:val="28"/>
        </w:rPr>
        <w:t xml:space="preserve"> </w:t>
      </w:r>
      <w:r w:rsidRPr="00722E76">
        <w:rPr>
          <w:sz w:val="28"/>
          <w:szCs w:val="28"/>
        </w:rPr>
        <w:t>графической</w:t>
      </w:r>
      <w:r w:rsidRPr="00722E76">
        <w:rPr>
          <w:spacing w:val="-2"/>
          <w:sz w:val="28"/>
          <w:szCs w:val="28"/>
        </w:rPr>
        <w:t xml:space="preserve"> </w:t>
      </w:r>
      <w:r w:rsidRPr="00722E76">
        <w:rPr>
          <w:sz w:val="28"/>
          <w:szCs w:val="28"/>
        </w:rPr>
        <w:t>подписи</w:t>
      </w:r>
      <w:r w:rsidRPr="00722E76">
        <w:rPr>
          <w:spacing w:val="-1"/>
          <w:sz w:val="28"/>
          <w:szCs w:val="28"/>
        </w:rPr>
        <w:t xml:space="preserve"> </w:t>
      </w:r>
      <w:r w:rsidRPr="00722E76">
        <w:rPr>
          <w:sz w:val="28"/>
          <w:szCs w:val="28"/>
        </w:rPr>
        <w:t>лица,</w:t>
      </w:r>
      <w:r w:rsidRPr="00722E76">
        <w:rPr>
          <w:spacing w:val="-1"/>
          <w:sz w:val="28"/>
          <w:szCs w:val="28"/>
        </w:rPr>
        <w:t xml:space="preserve"> </w:t>
      </w:r>
      <w:r w:rsidRPr="00722E76">
        <w:rPr>
          <w:sz w:val="28"/>
          <w:szCs w:val="28"/>
        </w:rPr>
        <w:t>печати,</w:t>
      </w:r>
      <w:r w:rsidRPr="00722E76">
        <w:rPr>
          <w:spacing w:val="-2"/>
          <w:sz w:val="28"/>
          <w:szCs w:val="28"/>
        </w:rPr>
        <w:t xml:space="preserve"> </w:t>
      </w:r>
      <w:r w:rsidRPr="00722E76">
        <w:rPr>
          <w:sz w:val="28"/>
          <w:szCs w:val="28"/>
        </w:rPr>
        <w:t>углового</w:t>
      </w:r>
      <w:r w:rsidRPr="00722E76">
        <w:rPr>
          <w:spacing w:val="-1"/>
          <w:sz w:val="28"/>
          <w:szCs w:val="28"/>
        </w:rPr>
        <w:t xml:space="preserve"> </w:t>
      </w:r>
      <w:r w:rsidRPr="00722E76">
        <w:rPr>
          <w:sz w:val="28"/>
          <w:szCs w:val="28"/>
        </w:rPr>
        <w:t>штампа</w:t>
      </w:r>
      <w:r w:rsidRPr="00722E76">
        <w:rPr>
          <w:spacing w:val="-2"/>
          <w:sz w:val="28"/>
          <w:szCs w:val="28"/>
        </w:rPr>
        <w:t xml:space="preserve"> </w:t>
      </w:r>
      <w:r w:rsidRPr="00722E76">
        <w:rPr>
          <w:sz w:val="28"/>
          <w:szCs w:val="28"/>
        </w:rPr>
        <w:t>бланка;</w:t>
      </w:r>
    </w:p>
    <w:p w14:paraId="7D53E93A" w14:textId="77777777" w:rsidR="003209D0" w:rsidRPr="00722E76" w:rsidRDefault="003209D0" w:rsidP="003209D0">
      <w:pPr>
        <w:pStyle w:val="ad"/>
        <w:widowControl w:val="0"/>
        <w:numPr>
          <w:ilvl w:val="0"/>
          <w:numId w:val="25"/>
        </w:numPr>
        <w:tabs>
          <w:tab w:val="left" w:pos="1009"/>
          <w:tab w:val="left" w:pos="1276"/>
        </w:tabs>
        <w:suppressAutoHyphens/>
        <w:autoSpaceDE w:val="0"/>
        <w:autoSpaceDN w:val="0"/>
        <w:ind w:left="0" w:firstLine="709"/>
        <w:contextualSpacing w:val="0"/>
        <w:jc w:val="both"/>
        <w:rPr>
          <w:sz w:val="28"/>
          <w:szCs w:val="28"/>
        </w:rPr>
      </w:pPr>
      <w:r w:rsidRPr="00722E76">
        <w:rPr>
          <w:sz w:val="28"/>
          <w:szCs w:val="28"/>
        </w:rPr>
        <w:t>количество</w:t>
      </w:r>
      <w:r w:rsidRPr="00722E76">
        <w:rPr>
          <w:spacing w:val="-8"/>
          <w:sz w:val="28"/>
          <w:szCs w:val="28"/>
        </w:rPr>
        <w:t xml:space="preserve"> </w:t>
      </w:r>
      <w:r w:rsidRPr="00722E76">
        <w:rPr>
          <w:sz w:val="28"/>
          <w:szCs w:val="28"/>
        </w:rPr>
        <w:t>файлов</w:t>
      </w:r>
      <w:r w:rsidRPr="00722E76">
        <w:rPr>
          <w:spacing w:val="-7"/>
          <w:sz w:val="28"/>
          <w:szCs w:val="28"/>
        </w:rPr>
        <w:t xml:space="preserve"> </w:t>
      </w:r>
      <w:r w:rsidRPr="00722E76">
        <w:rPr>
          <w:sz w:val="28"/>
          <w:szCs w:val="28"/>
        </w:rPr>
        <w:t>должно</w:t>
      </w:r>
      <w:r w:rsidRPr="00722E76">
        <w:rPr>
          <w:spacing w:val="-7"/>
          <w:sz w:val="28"/>
          <w:szCs w:val="28"/>
        </w:rPr>
        <w:t xml:space="preserve"> </w:t>
      </w:r>
      <w:r w:rsidRPr="00722E76">
        <w:rPr>
          <w:sz w:val="28"/>
          <w:szCs w:val="28"/>
        </w:rPr>
        <w:t>соответствовать</w:t>
      </w:r>
      <w:r w:rsidRPr="00722E76">
        <w:rPr>
          <w:spacing w:val="-7"/>
          <w:sz w:val="28"/>
          <w:szCs w:val="28"/>
        </w:rPr>
        <w:t xml:space="preserve"> </w:t>
      </w:r>
      <w:r w:rsidRPr="00722E76">
        <w:rPr>
          <w:sz w:val="28"/>
          <w:szCs w:val="28"/>
        </w:rPr>
        <w:t>количеству</w:t>
      </w:r>
      <w:r w:rsidRPr="00722E76">
        <w:rPr>
          <w:spacing w:val="-9"/>
          <w:sz w:val="28"/>
          <w:szCs w:val="28"/>
        </w:rPr>
        <w:t xml:space="preserve"> </w:t>
      </w:r>
      <w:r w:rsidRPr="00722E76">
        <w:rPr>
          <w:sz w:val="28"/>
          <w:szCs w:val="28"/>
        </w:rPr>
        <w:t>документов,</w:t>
      </w:r>
      <w:r w:rsidRPr="00722E76">
        <w:rPr>
          <w:spacing w:val="-8"/>
          <w:sz w:val="28"/>
          <w:szCs w:val="28"/>
        </w:rPr>
        <w:t xml:space="preserve"> </w:t>
      </w:r>
      <w:r w:rsidRPr="00722E76">
        <w:rPr>
          <w:sz w:val="28"/>
          <w:szCs w:val="28"/>
        </w:rPr>
        <w:t>каждый из</w:t>
      </w:r>
      <w:r w:rsidRPr="00722E76">
        <w:rPr>
          <w:spacing w:val="-1"/>
          <w:sz w:val="28"/>
          <w:szCs w:val="28"/>
        </w:rPr>
        <w:t xml:space="preserve"> </w:t>
      </w:r>
      <w:r w:rsidRPr="00722E76">
        <w:rPr>
          <w:sz w:val="28"/>
          <w:szCs w:val="28"/>
        </w:rPr>
        <w:t>которых</w:t>
      </w:r>
      <w:r w:rsidRPr="00722E76">
        <w:rPr>
          <w:spacing w:val="-1"/>
          <w:sz w:val="28"/>
          <w:szCs w:val="28"/>
        </w:rPr>
        <w:t xml:space="preserve"> </w:t>
      </w:r>
      <w:r w:rsidRPr="00722E76">
        <w:rPr>
          <w:sz w:val="28"/>
          <w:szCs w:val="28"/>
        </w:rPr>
        <w:t>содержит</w:t>
      </w:r>
      <w:r w:rsidRPr="00722E76">
        <w:rPr>
          <w:spacing w:val="-1"/>
          <w:sz w:val="28"/>
          <w:szCs w:val="28"/>
        </w:rPr>
        <w:t xml:space="preserve"> </w:t>
      </w:r>
      <w:r w:rsidRPr="00722E76">
        <w:rPr>
          <w:sz w:val="28"/>
          <w:szCs w:val="28"/>
        </w:rPr>
        <w:t>текстовую</w:t>
      </w:r>
      <w:r w:rsidRPr="00722E76">
        <w:rPr>
          <w:spacing w:val="-1"/>
          <w:sz w:val="28"/>
          <w:szCs w:val="28"/>
        </w:rPr>
        <w:t xml:space="preserve"> </w:t>
      </w:r>
      <w:r w:rsidRPr="00722E76">
        <w:rPr>
          <w:sz w:val="28"/>
          <w:szCs w:val="28"/>
        </w:rPr>
        <w:t>и</w:t>
      </w:r>
      <w:r w:rsidRPr="00722E76">
        <w:rPr>
          <w:spacing w:val="-1"/>
          <w:sz w:val="28"/>
          <w:szCs w:val="28"/>
        </w:rPr>
        <w:t xml:space="preserve"> </w:t>
      </w:r>
      <w:r w:rsidRPr="00722E76">
        <w:rPr>
          <w:sz w:val="28"/>
          <w:szCs w:val="28"/>
        </w:rPr>
        <w:t>(или)</w:t>
      </w:r>
      <w:r w:rsidRPr="00722E76">
        <w:rPr>
          <w:spacing w:val="-1"/>
          <w:sz w:val="28"/>
          <w:szCs w:val="28"/>
        </w:rPr>
        <w:t xml:space="preserve"> </w:t>
      </w:r>
      <w:r w:rsidRPr="00722E76">
        <w:rPr>
          <w:sz w:val="28"/>
          <w:szCs w:val="28"/>
        </w:rPr>
        <w:t>графическую</w:t>
      </w:r>
      <w:r w:rsidRPr="00722E76">
        <w:rPr>
          <w:spacing w:val="-1"/>
          <w:sz w:val="28"/>
          <w:szCs w:val="28"/>
        </w:rPr>
        <w:t xml:space="preserve"> </w:t>
      </w:r>
      <w:r w:rsidRPr="00722E76">
        <w:rPr>
          <w:sz w:val="28"/>
          <w:szCs w:val="28"/>
        </w:rPr>
        <w:t>информацию.</w:t>
      </w:r>
    </w:p>
    <w:p w14:paraId="17275022" w14:textId="77777777" w:rsidR="003209D0" w:rsidRPr="00722E76" w:rsidRDefault="003209D0" w:rsidP="003209D0">
      <w:pPr>
        <w:pStyle w:val="ab"/>
        <w:tabs>
          <w:tab w:val="left" w:pos="1276"/>
        </w:tabs>
        <w:ind w:firstLine="709"/>
      </w:pPr>
      <w:r w:rsidRPr="00722E76">
        <w:t>Электронные</w:t>
      </w:r>
      <w:r w:rsidRPr="00722E76">
        <w:rPr>
          <w:spacing w:val="-7"/>
        </w:rPr>
        <w:t xml:space="preserve"> </w:t>
      </w:r>
      <w:r w:rsidRPr="00722E76">
        <w:t>документы</w:t>
      </w:r>
      <w:r w:rsidRPr="00722E76">
        <w:rPr>
          <w:spacing w:val="-6"/>
        </w:rPr>
        <w:t xml:space="preserve"> </w:t>
      </w:r>
      <w:r w:rsidRPr="00722E76">
        <w:t>должны</w:t>
      </w:r>
      <w:r w:rsidRPr="00722E76">
        <w:rPr>
          <w:spacing w:val="-7"/>
        </w:rPr>
        <w:t xml:space="preserve"> </w:t>
      </w:r>
      <w:r w:rsidRPr="00722E76">
        <w:t>обеспечивать:</w:t>
      </w:r>
    </w:p>
    <w:p w14:paraId="5A39D7C8" w14:textId="77777777" w:rsidR="003209D0" w:rsidRPr="00722E76" w:rsidRDefault="003209D0" w:rsidP="003209D0">
      <w:pPr>
        <w:pStyle w:val="ad"/>
        <w:widowControl w:val="0"/>
        <w:numPr>
          <w:ilvl w:val="0"/>
          <w:numId w:val="25"/>
        </w:numPr>
        <w:tabs>
          <w:tab w:val="left" w:pos="1009"/>
          <w:tab w:val="left" w:pos="1276"/>
        </w:tabs>
        <w:suppressAutoHyphens/>
        <w:autoSpaceDE w:val="0"/>
        <w:autoSpaceDN w:val="0"/>
        <w:ind w:left="0" w:firstLine="709"/>
        <w:contextualSpacing w:val="0"/>
        <w:jc w:val="both"/>
        <w:rPr>
          <w:sz w:val="28"/>
          <w:szCs w:val="28"/>
        </w:rPr>
      </w:pPr>
      <w:r w:rsidRPr="00722E76">
        <w:rPr>
          <w:sz w:val="28"/>
          <w:szCs w:val="28"/>
        </w:rPr>
        <w:t>возможность</w:t>
      </w:r>
      <w:r w:rsidRPr="00722E76">
        <w:rPr>
          <w:spacing w:val="-6"/>
          <w:sz w:val="28"/>
          <w:szCs w:val="28"/>
        </w:rPr>
        <w:t xml:space="preserve"> </w:t>
      </w:r>
      <w:r w:rsidRPr="00722E76">
        <w:rPr>
          <w:sz w:val="28"/>
          <w:szCs w:val="28"/>
        </w:rPr>
        <w:t>идентифицировать</w:t>
      </w:r>
      <w:r w:rsidRPr="00722E76">
        <w:rPr>
          <w:spacing w:val="-5"/>
          <w:sz w:val="28"/>
          <w:szCs w:val="28"/>
        </w:rPr>
        <w:t xml:space="preserve"> </w:t>
      </w:r>
      <w:r w:rsidRPr="00722E76">
        <w:rPr>
          <w:sz w:val="28"/>
          <w:szCs w:val="28"/>
        </w:rPr>
        <w:t>документ</w:t>
      </w:r>
      <w:r w:rsidRPr="00722E76">
        <w:rPr>
          <w:spacing w:val="-6"/>
          <w:sz w:val="28"/>
          <w:szCs w:val="28"/>
        </w:rPr>
        <w:t xml:space="preserve"> </w:t>
      </w:r>
      <w:r w:rsidRPr="00722E76">
        <w:rPr>
          <w:sz w:val="28"/>
          <w:szCs w:val="28"/>
        </w:rPr>
        <w:t>и</w:t>
      </w:r>
      <w:r w:rsidRPr="00722E76">
        <w:rPr>
          <w:spacing w:val="-5"/>
          <w:sz w:val="28"/>
          <w:szCs w:val="28"/>
        </w:rPr>
        <w:t xml:space="preserve"> </w:t>
      </w:r>
      <w:r w:rsidRPr="00722E76">
        <w:rPr>
          <w:sz w:val="28"/>
          <w:szCs w:val="28"/>
        </w:rPr>
        <w:t>количество</w:t>
      </w:r>
      <w:r w:rsidRPr="00722E76">
        <w:rPr>
          <w:spacing w:val="-5"/>
          <w:sz w:val="28"/>
          <w:szCs w:val="28"/>
        </w:rPr>
        <w:t xml:space="preserve"> </w:t>
      </w:r>
      <w:r w:rsidRPr="00722E76">
        <w:rPr>
          <w:sz w:val="28"/>
          <w:szCs w:val="28"/>
        </w:rPr>
        <w:t>листов</w:t>
      </w:r>
      <w:r w:rsidRPr="00722E76">
        <w:rPr>
          <w:spacing w:val="-5"/>
          <w:sz w:val="28"/>
          <w:szCs w:val="28"/>
        </w:rPr>
        <w:t xml:space="preserve"> </w:t>
      </w:r>
      <w:r w:rsidRPr="00722E76">
        <w:rPr>
          <w:sz w:val="28"/>
          <w:szCs w:val="28"/>
        </w:rPr>
        <w:t>в</w:t>
      </w:r>
      <w:r w:rsidRPr="00722E76">
        <w:rPr>
          <w:spacing w:val="-5"/>
          <w:sz w:val="28"/>
          <w:szCs w:val="28"/>
        </w:rPr>
        <w:t xml:space="preserve"> </w:t>
      </w:r>
      <w:r w:rsidRPr="00722E76">
        <w:rPr>
          <w:sz w:val="28"/>
          <w:szCs w:val="28"/>
        </w:rPr>
        <w:t>документе;</w:t>
      </w:r>
    </w:p>
    <w:p w14:paraId="7817ECAB" w14:textId="77777777" w:rsidR="003209D0" w:rsidRPr="00722E76" w:rsidRDefault="003209D0" w:rsidP="003209D0">
      <w:pPr>
        <w:pStyle w:val="ad"/>
        <w:widowControl w:val="0"/>
        <w:numPr>
          <w:ilvl w:val="0"/>
          <w:numId w:val="25"/>
        </w:numPr>
        <w:suppressAutoHyphens/>
        <w:autoSpaceDE w:val="0"/>
        <w:autoSpaceDN w:val="0"/>
        <w:ind w:left="0" w:firstLine="709"/>
        <w:contextualSpacing w:val="0"/>
        <w:jc w:val="both"/>
        <w:rPr>
          <w:sz w:val="28"/>
          <w:szCs w:val="28"/>
        </w:rPr>
      </w:pPr>
      <w:r w:rsidRPr="00722E76">
        <w:rPr>
          <w:sz w:val="28"/>
          <w:szCs w:val="28"/>
        </w:rPr>
        <w:t>для документов, содержащих структурированные по частям, главам,</w:t>
      </w:r>
      <w:r w:rsidRPr="00722E76">
        <w:rPr>
          <w:spacing w:val="-68"/>
          <w:sz w:val="28"/>
          <w:szCs w:val="28"/>
        </w:rPr>
        <w:t xml:space="preserve"> </w:t>
      </w:r>
      <w:r w:rsidRPr="00722E76">
        <w:rPr>
          <w:sz w:val="28"/>
          <w:szCs w:val="28"/>
        </w:rPr>
        <w:t>разделам</w:t>
      </w:r>
      <w:r w:rsidRPr="00722E76">
        <w:rPr>
          <w:spacing w:val="1"/>
          <w:sz w:val="28"/>
          <w:szCs w:val="28"/>
        </w:rPr>
        <w:t xml:space="preserve"> </w:t>
      </w:r>
      <w:r w:rsidRPr="00722E76">
        <w:rPr>
          <w:sz w:val="28"/>
          <w:szCs w:val="28"/>
        </w:rPr>
        <w:t>(подразделам) данные и закладки, обеспечивающие переходы по</w:t>
      </w:r>
      <w:r w:rsidRPr="00722E76">
        <w:rPr>
          <w:spacing w:val="-67"/>
          <w:sz w:val="28"/>
          <w:szCs w:val="28"/>
        </w:rPr>
        <w:t xml:space="preserve"> </w:t>
      </w:r>
      <w:r w:rsidRPr="00722E76">
        <w:rPr>
          <w:sz w:val="28"/>
          <w:szCs w:val="28"/>
        </w:rPr>
        <w:t>оглавлению</w:t>
      </w:r>
      <w:r w:rsidRPr="00722E76">
        <w:rPr>
          <w:spacing w:val="-2"/>
          <w:sz w:val="28"/>
          <w:szCs w:val="28"/>
        </w:rPr>
        <w:t xml:space="preserve"> </w:t>
      </w:r>
      <w:r w:rsidRPr="00722E76">
        <w:rPr>
          <w:sz w:val="28"/>
          <w:szCs w:val="28"/>
        </w:rPr>
        <w:t>и</w:t>
      </w:r>
      <w:r w:rsidRPr="00722E76">
        <w:rPr>
          <w:spacing w:val="-1"/>
          <w:sz w:val="28"/>
          <w:szCs w:val="28"/>
        </w:rPr>
        <w:t xml:space="preserve"> </w:t>
      </w:r>
      <w:r w:rsidRPr="00722E76">
        <w:rPr>
          <w:sz w:val="28"/>
          <w:szCs w:val="28"/>
        </w:rPr>
        <w:t>(или)</w:t>
      </w:r>
      <w:r w:rsidRPr="00722E76">
        <w:rPr>
          <w:spacing w:val="-1"/>
          <w:sz w:val="28"/>
          <w:szCs w:val="28"/>
        </w:rPr>
        <w:t xml:space="preserve"> </w:t>
      </w:r>
      <w:r w:rsidRPr="00722E76">
        <w:rPr>
          <w:sz w:val="28"/>
          <w:szCs w:val="28"/>
        </w:rPr>
        <w:t>к</w:t>
      </w:r>
      <w:r w:rsidRPr="00722E76">
        <w:rPr>
          <w:spacing w:val="-2"/>
          <w:sz w:val="28"/>
          <w:szCs w:val="28"/>
        </w:rPr>
        <w:t xml:space="preserve"> </w:t>
      </w:r>
      <w:r w:rsidRPr="00722E76">
        <w:rPr>
          <w:sz w:val="28"/>
          <w:szCs w:val="28"/>
        </w:rPr>
        <w:t>содержащимся</w:t>
      </w:r>
      <w:r w:rsidRPr="00722E76">
        <w:rPr>
          <w:spacing w:val="-2"/>
          <w:sz w:val="28"/>
          <w:szCs w:val="28"/>
        </w:rPr>
        <w:t xml:space="preserve"> </w:t>
      </w:r>
      <w:r w:rsidRPr="00722E76">
        <w:rPr>
          <w:sz w:val="28"/>
          <w:szCs w:val="28"/>
        </w:rPr>
        <w:t>в</w:t>
      </w:r>
      <w:r w:rsidRPr="00722E76">
        <w:rPr>
          <w:spacing w:val="-1"/>
          <w:sz w:val="28"/>
          <w:szCs w:val="28"/>
        </w:rPr>
        <w:t xml:space="preserve"> </w:t>
      </w:r>
      <w:r w:rsidRPr="00722E76">
        <w:rPr>
          <w:sz w:val="28"/>
          <w:szCs w:val="28"/>
        </w:rPr>
        <w:t>тексте</w:t>
      </w:r>
      <w:r w:rsidRPr="00722E76">
        <w:rPr>
          <w:spacing w:val="-1"/>
          <w:sz w:val="28"/>
          <w:szCs w:val="28"/>
        </w:rPr>
        <w:t xml:space="preserve"> </w:t>
      </w:r>
      <w:r w:rsidRPr="00722E76">
        <w:rPr>
          <w:sz w:val="28"/>
          <w:szCs w:val="28"/>
        </w:rPr>
        <w:t>рисункам</w:t>
      </w:r>
      <w:r w:rsidRPr="00722E76">
        <w:rPr>
          <w:spacing w:val="-1"/>
          <w:sz w:val="28"/>
          <w:szCs w:val="28"/>
        </w:rPr>
        <w:t xml:space="preserve"> </w:t>
      </w:r>
      <w:r w:rsidRPr="00722E76">
        <w:rPr>
          <w:sz w:val="28"/>
          <w:szCs w:val="28"/>
        </w:rPr>
        <w:t>и</w:t>
      </w:r>
      <w:r w:rsidRPr="00722E76">
        <w:rPr>
          <w:spacing w:val="-2"/>
          <w:sz w:val="28"/>
          <w:szCs w:val="28"/>
        </w:rPr>
        <w:t xml:space="preserve"> </w:t>
      </w:r>
      <w:r w:rsidRPr="00722E76">
        <w:rPr>
          <w:sz w:val="28"/>
          <w:szCs w:val="28"/>
        </w:rPr>
        <w:t>таблицам.</w:t>
      </w:r>
    </w:p>
    <w:p w14:paraId="48DF543B" w14:textId="77777777" w:rsidR="003209D0" w:rsidRDefault="003209D0" w:rsidP="003209D0">
      <w:pPr>
        <w:pStyle w:val="ab"/>
        <w:spacing w:line="321" w:lineRule="exact"/>
        <w:ind w:right="-1" w:firstLine="709"/>
      </w:pPr>
      <w:r w:rsidRPr="00722E76">
        <w:lastRenderedPageBreak/>
        <w:t>Документы,</w:t>
      </w:r>
      <w:r w:rsidRPr="00722E76">
        <w:rPr>
          <w:spacing w:val="-3"/>
        </w:rPr>
        <w:t xml:space="preserve"> </w:t>
      </w:r>
      <w:r w:rsidRPr="00722E76">
        <w:t>подлежащие</w:t>
      </w:r>
      <w:r w:rsidRPr="00722E76">
        <w:rPr>
          <w:spacing w:val="-3"/>
        </w:rPr>
        <w:t xml:space="preserve"> </w:t>
      </w:r>
      <w:r w:rsidRPr="00722E76">
        <w:t>представлению</w:t>
      </w:r>
      <w:r w:rsidRPr="00722E76">
        <w:rPr>
          <w:spacing w:val="-3"/>
        </w:rPr>
        <w:t xml:space="preserve"> </w:t>
      </w:r>
      <w:r w:rsidRPr="00722E76">
        <w:t>в</w:t>
      </w:r>
      <w:r w:rsidRPr="00722E76">
        <w:rPr>
          <w:spacing w:val="-2"/>
        </w:rPr>
        <w:t xml:space="preserve"> </w:t>
      </w:r>
      <w:r w:rsidRPr="00722E76">
        <w:t>форматах</w:t>
      </w:r>
      <w:r w:rsidRPr="00722E76">
        <w:rPr>
          <w:spacing w:val="44"/>
        </w:rPr>
        <w:t xml:space="preserve"> </w:t>
      </w:r>
      <w:r w:rsidRPr="00722E76">
        <w:t>xls,</w:t>
      </w:r>
      <w:r w:rsidRPr="00722E76">
        <w:rPr>
          <w:spacing w:val="114"/>
        </w:rPr>
        <w:t xml:space="preserve"> </w:t>
      </w:r>
      <w:r w:rsidRPr="00722E76">
        <w:t>xlsx</w:t>
      </w:r>
      <w:r w:rsidRPr="00722E76">
        <w:rPr>
          <w:spacing w:val="-2"/>
        </w:rPr>
        <w:t xml:space="preserve"> </w:t>
      </w:r>
      <w:r w:rsidRPr="00722E76">
        <w:t>или</w:t>
      </w:r>
      <w:r w:rsidRPr="00722E76">
        <w:rPr>
          <w:spacing w:val="112"/>
        </w:rPr>
        <w:t xml:space="preserve"> </w:t>
      </w:r>
      <w:r w:rsidRPr="00722E76">
        <w:t>ods, формируются</w:t>
      </w:r>
      <w:r w:rsidRPr="00722E76">
        <w:rPr>
          <w:spacing w:val="-5"/>
        </w:rPr>
        <w:t xml:space="preserve"> </w:t>
      </w:r>
      <w:r w:rsidRPr="00722E76">
        <w:t>в</w:t>
      </w:r>
      <w:r w:rsidRPr="00722E76">
        <w:rPr>
          <w:spacing w:val="-5"/>
        </w:rPr>
        <w:t xml:space="preserve"> </w:t>
      </w:r>
      <w:r w:rsidRPr="00722E76">
        <w:t>виде</w:t>
      </w:r>
      <w:r w:rsidRPr="00722E76">
        <w:rPr>
          <w:spacing w:val="-6"/>
        </w:rPr>
        <w:t xml:space="preserve"> </w:t>
      </w:r>
      <w:r w:rsidRPr="00722E76">
        <w:t>отдельного</w:t>
      </w:r>
      <w:r w:rsidRPr="00722E76">
        <w:rPr>
          <w:spacing w:val="-5"/>
        </w:rPr>
        <w:t xml:space="preserve"> </w:t>
      </w:r>
      <w:r w:rsidRPr="00722E76">
        <w:t>электронного</w:t>
      </w:r>
      <w:r w:rsidRPr="00722E76">
        <w:rPr>
          <w:spacing w:val="-5"/>
        </w:rPr>
        <w:t xml:space="preserve"> </w:t>
      </w:r>
      <w:r w:rsidRPr="00722E76">
        <w:t>документа.</w:t>
      </w:r>
    </w:p>
    <w:p w14:paraId="3AAF3BDE" w14:textId="77777777" w:rsidR="003209D0" w:rsidRDefault="003209D0" w:rsidP="003209D0">
      <w:pPr>
        <w:pStyle w:val="ab"/>
        <w:spacing w:line="321" w:lineRule="exact"/>
        <w:ind w:right="-1" w:firstLine="709"/>
      </w:pPr>
    </w:p>
    <w:p w14:paraId="6F9884B8" w14:textId="77777777" w:rsidR="003209D0" w:rsidRDefault="003209D0" w:rsidP="003209D0">
      <w:pPr>
        <w:pStyle w:val="a8"/>
        <w:numPr>
          <w:ilvl w:val="0"/>
          <w:numId w:val="44"/>
        </w:numPr>
        <w:jc w:val="both"/>
        <w:rPr>
          <w:rFonts w:ascii="Times New Roman" w:hAnsi="Times New Roman" w:cs="Times New Roman"/>
          <w:sz w:val="28"/>
          <w:szCs w:val="28"/>
        </w:rPr>
      </w:pPr>
      <w:r w:rsidRPr="00903AF5">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w:t>
      </w:r>
    </w:p>
    <w:p w14:paraId="49287537" w14:textId="77777777" w:rsidR="003209D0" w:rsidRPr="00903AF5" w:rsidRDefault="003209D0" w:rsidP="003209D0">
      <w:pPr>
        <w:pStyle w:val="a8"/>
        <w:ind w:left="1429"/>
        <w:jc w:val="both"/>
        <w:rPr>
          <w:rFonts w:ascii="Times New Roman" w:hAnsi="Times New Roman" w:cs="Times New Roman"/>
          <w:sz w:val="28"/>
          <w:szCs w:val="28"/>
        </w:rPr>
      </w:pPr>
    </w:p>
    <w:p w14:paraId="302587E3"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3.1. Предоставление муниципальной услуги включает в себя следующие административные процедуры: </w:t>
      </w:r>
    </w:p>
    <w:p w14:paraId="2ADADF31" w14:textId="77777777" w:rsidR="003209D0" w:rsidRDefault="003209D0" w:rsidP="003209D0">
      <w:pPr>
        <w:pStyle w:val="a8"/>
        <w:numPr>
          <w:ilvl w:val="0"/>
          <w:numId w:val="33"/>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прием</w:t>
      </w:r>
      <w:r>
        <w:rPr>
          <w:rFonts w:ascii="Times New Roman" w:hAnsi="Times New Roman" w:cs="Times New Roman"/>
          <w:sz w:val="28"/>
          <w:szCs w:val="28"/>
        </w:rPr>
        <w:t>, первичная проверка</w:t>
      </w:r>
      <w:r w:rsidRPr="006A20EC">
        <w:rPr>
          <w:rFonts w:ascii="Times New Roman" w:hAnsi="Times New Roman" w:cs="Times New Roman"/>
          <w:sz w:val="28"/>
          <w:szCs w:val="28"/>
        </w:rPr>
        <w:t xml:space="preserve"> и регистрация заявления и приложенных к нему документов, необходимых для оказания муниципальной услуги; </w:t>
      </w:r>
    </w:p>
    <w:p w14:paraId="29B11878" w14:textId="77777777" w:rsidR="003209D0" w:rsidRDefault="003209D0" w:rsidP="003209D0">
      <w:pPr>
        <w:pStyle w:val="a8"/>
        <w:numPr>
          <w:ilvl w:val="0"/>
          <w:numId w:val="33"/>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рассмотрение </w:t>
      </w:r>
      <w:r>
        <w:rPr>
          <w:rFonts w:ascii="Times New Roman" w:hAnsi="Times New Roman" w:cs="Times New Roman"/>
          <w:sz w:val="28"/>
          <w:szCs w:val="28"/>
        </w:rPr>
        <w:t xml:space="preserve">и проверка </w:t>
      </w:r>
      <w:r w:rsidRPr="006A20EC">
        <w:rPr>
          <w:rFonts w:ascii="Times New Roman" w:hAnsi="Times New Roman" w:cs="Times New Roman"/>
          <w:sz w:val="28"/>
          <w:szCs w:val="28"/>
        </w:rPr>
        <w:t>заявления об оказании муниципальной услуги</w:t>
      </w:r>
      <w:r w:rsidRPr="000F7435">
        <w:rPr>
          <w:rFonts w:ascii="Times New Roman" w:hAnsi="Times New Roman" w:cs="Times New Roman"/>
          <w:sz w:val="28"/>
          <w:szCs w:val="28"/>
        </w:rPr>
        <w:t xml:space="preserve"> </w:t>
      </w:r>
      <w:r>
        <w:rPr>
          <w:rFonts w:ascii="Times New Roman" w:hAnsi="Times New Roman" w:cs="Times New Roman"/>
          <w:sz w:val="28"/>
          <w:szCs w:val="28"/>
        </w:rPr>
        <w:t>и приложенных к нему документов</w:t>
      </w:r>
      <w:r w:rsidRPr="006A20EC">
        <w:rPr>
          <w:rFonts w:ascii="Times New Roman" w:hAnsi="Times New Roman" w:cs="Times New Roman"/>
          <w:sz w:val="28"/>
          <w:szCs w:val="28"/>
        </w:rPr>
        <w:t xml:space="preserve">; </w:t>
      </w:r>
    </w:p>
    <w:p w14:paraId="0A0479E1" w14:textId="77777777" w:rsidR="003209D0" w:rsidRDefault="003209D0" w:rsidP="003209D0">
      <w:pPr>
        <w:pStyle w:val="a8"/>
        <w:numPr>
          <w:ilvl w:val="0"/>
          <w:numId w:val="3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принятие решения по результатам рассмотрения и проверки </w:t>
      </w:r>
      <w:r w:rsidRPr="006A20EC">
        <w:rPr>
          <w:rFonts w:ascii="Times New Roman" w:hAnsi="Times New Roman" w:cs="Times New Roman"/>
          <w:sz w:val="28"/>
          <w:szCs w:val="28"/>
        </w:rPr>
        <w:t>заявления и приложенных к нему документов</w:t>
      </w:r>
      <w:r>
        <w:rPr>
          <w:rFonts w:ascii="Times New Roman" w:hAnsi="Times New Roman" w:cs="Times New Roman"/>
          <w:sz w:val="28"/>
          <w:szCs w:val="28"/>
        </w:rPr>
        <w:t>;</w:t>
      </w:r>
    </w:p>
    <w:p w14:paraId="68C46EBF" w14:textId="77777777" w:rsidR="003209D0" w:rsidRDefault="003209D0" w:rsidP="003209D0">
      <w:pPr>
        <w:pStyle w:val="a8"/>
        <w:numPr>
          <w:ilvl w:val="0"/>
          <w:numId w:val="33"/>
        </w:numPr>
        <w:ind w:left="0" w:firstLine="709"/>
        <w:jc w:val="both"/>
        <w:rPr>
          <w:rFonts w:ascii="Times New Roman" w:hAnsi="Times New Roman" w:cs="Times New Roman"/>
          <w:sz w:val="28"/>
          <w:szCs w:val="28"/>
        </w:rPr>
      </w:pPr>
      <w:r>
        <w:rPr>
          <w:rFonts w:ascii="Times New Roman" w:hAnsi="Times New Roman" w:cs="Times New Roman"/>
          <w:sz w:val="28"/>
          <w:szCs w:val="28"/>
        </w:rPr>
        <w:t>запрос в Систему межведомственного электронного взаимодействия (СМЭВ);</w:t>
      </w:r>
    </w:p>
    <w:p w14:paraId="52D99690" w14:textId="77777777" w:rsidR="003209D0" w:rsidRDefault="003209D0" w:rsidP="003209D0">
      <w:pPr>
        <w:pStyle w:val="a8"/>
        <w:numPr>
          <w:ilvl w:val="0"/>
          <w:numId w:val="33"/>
        </w:numPr>
        <w:ind w:left="0" w:firstLine="709"/>
        <w:jc w:val="both"/>
        <w:rPr>
          <w:rFonts w:ascii="Times New Roman" w:hAnsi="Times New Roman" w:cs="Times New Roman"/>
          <w:sz w:val="28"/>
          <w:szCs w:val="28"/>
        </w:rPr>
      </w:pPr>
      <w:r>
        <w:rPr>
          <w:rFonts w:ascii="Times New Roman" w:hAnsi="Times New Roman" w:cs="Times New Roman"/>
          <w:sz w:val="28"/>
          <w:szCs w:val="28"/>
        </w:rPr>
        <w:t>рассмотрение материалов и документов на заседании Архитектурно-градостроительного Совета;</w:t>
      </w:r>
    </w:p>
    <w:p w14:paraId="0071F1DA" w14:textId="77777777" w:rsidR="003209D0" w:rsidRDefault="003209D0" w:rsidP="003209D0">
      <w:pPr>
        <w:pStyle w:val="a8"/>
        <w:numPr>
          <w:ilvl w:val="0"/>
          <w:numId w:val="33"/>
        </w:numPr>
        <w:ind w:left="0" w:firstLine="709"/>
        <w:jc w:val="both"/>
        <w:rPr>
          <w:rFonts w:ascii="Times New Roman" w:hAnsi="Times New Roman" w:cs="Times New Roman"/>
          <w:sz w:val="28"/>
          <w:szCs w:val="28"/>
        </w:rPr>
      </w:pPr>
      <w:r>
        <w:rPr>
          <w:rFonts w:ascii="Times New Roman" w:hAnsi="Times New Roman" w:cs="Times New Roman"/>
          <w:sz w:val="28"/>
          <w:szCs w:val="28"/>
        </w:rPr>
        <w:t>принятие решения по результатам рассмотрения материалов на заседании Градостроительного Совета;</w:t>
      </w:r>
    </w:p>
    <w:p w14:paraId="2E57DC03" w14:textId="77777777" w:rsidR="003209D0" w:rsidRDefault="003209D0" w:rsidP="003209D0">
      <w:pPr>
        <w:pStyle w:val="a8"/>
        <w:numPr>
          <w:ilvl w:val="0"/>
          <w:numId w:val="33"/>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выдача или отказ в выдаче решения о согласовании архитектурно</w:t>
      </w:r>
      <w:r>
        <w:rPr>
          <w:rFonts w:ascii="Times New Roman" w:hAnsi="Times New Roman" w:cs="Times New Roman"/>
          <w:sz w:val="28"/>
          <w:szCs w:val="28"/>
        </w:rPr>
        <w:t>-</w:t>
      </w:r>
      <w:r w:rsidRPr="006A20EC">
        <w:rPr>
          <w:rFonts w:ascii="Times New Roman" w:hAnsi="Times New Roman" w:cs="Times New Roman"/>
          <w:sz w:val="28"/>
          <w:szCs w:val="28"/>
        </w:rPr>
        <w:t xml:space="preserve">градостроительного облика объекта. </w:t>
      </w:r>
    </w:p>
    <w:p w14:paraId="7BA0322F" w14:textId="77777777" w:rsidR="003209D0" w:rsidRDefault="003209D0" w:rsidP="003209D0">
      <w:pPr>
        <w:pStyle w:val="a8"/>
        <w:ind w:left="709"/>
        <w:jc w:val="both"/>
        <w:rPr>
          <w:rFonts w:ascii="Times New Roman" w:hAnsi="Times New Roman" w:cs="Times New Roman"/>
          <w:sz w:val="28"/>
          <w:szCs w:val="28"/>
        </w:rPr>
      </w:pPr>
    </w:p>
    <w:p w14:paraId="4BB22B46" w14:textId="77777777" w:rsidR="003209D0" w:rsidRDefault="003209D0" w:rsidP="003209D0">
      <w:pPr>
        <w:pStyle w:val="a8"/>
        <w:ind w:firstLine="709"/>
        <w:jc w:val="both"/>
        <w:rPr>
          <w:rFonts w:ascii="Times New Roman" w:hAnsi="Times New Roman" w:cs="Times New Roman"/>
          <w:sz w:val="28"/>
          <w:szCs w:val="28"/>
        </w:rPr>
      </w:pPr>
      <w:r w:rsidRPr="00643380">
        <w:rPr>
          <w:rFonts w:ascii="Times New Roman" w:hAnsi="Times New Roman" w:cs="Times New Roman"/>
          <w:sz w:val="28"/>
          <w:szCs w:val="28"/>
        </w:rPr>
        <w:t>3.2.</w:t>
      </w:r>
      <w:r w:rsidRPr="006A20EC">
        <w:rPr>
          <w:rFonts w:ascii="Times New Roman" w:hAnsi="Times New Roman" w:cs="Times New Roman"/>
          <w:sz w:val="28"/>
          <w:szCs w:val="28"/>
        </w:rPr>
        <w:t xml:space="preserve"> Прием и регистрация заявления и приложенных к нему документов, необходимых для оказания муниципальной услуги.</w:t>
      </w:r>
    </w:p>
    <w:p w14:paraId="0D32F7C5"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3.2.1. Основанием для начала административной процедуры является обращение </w:t>
      </w:r>
      <w:r>
        <w:rPr>
          <w:rFonts w:ascii="Times New Roman" w:hAnsi="Times New Roman" w:cs="Times New Roman"/>
          <w:sz w:val="28"/>
          <w:szCs w:val="28"/>
        </w:rPr>
        <w:t>З</w:t>
      </w:r>
      <w:r w:rsidRPr="006A20EC">
        <w:rPr>
          <w:rFonts w:ascii="Times New Roman" w:hAnsi="Times New Roman" w:cs="Times New Roman"/>
          <w:sz w:val="28"/>
          <w:szCs w:val="28"/>
        </w:rPr>
        <w:t xml:space="preserve">аявителя либо его представителя (при наличии доверенности) в отдел архитектуры </w:t>
      </w:r>
      <w:r>
        <w:rPr>
          <w:rFonts w:ascii="Times New Roman" w:hAnsi="Times New Roman" w:cs="Times New Roman"/>
          <w:sz w:val="28"/>
          <w:szCs w:val="28"/>
        </w:rPr>
        <w:t xml:space="preserve">или МФЦ </w:t>
      </w:r>
      <w:r w:rsidRPr="006A20EC">
        <w:rPr>
          <w:rFonts w:ascii="Times New Roman" w:hAnsi="Times New Roman" w:cs="Times New Roman"/>
          <w:sz w:val="28"/>
          <w:szCs w:val="28"/>
        </w:rPr>
        <w:t>с заявлением о предоставлении решения о согласовании архитектурно-градостроительного облика объекта</w:t>
      </w:r>
      <w:r>
        <w:rPr>
          <w:rFonts w:ascii="Times New Roman" w:hAnsi="Times New Roman" w:cs="Times New Roman"/>
          <w:sz w:val="28"/>
          <w:szCs w:val="28"/>
        </w:rPr>
        <w:t xml:space="preserve"> </w:t>
      </w:r>
      <w:r w:rsidRPr="006A20EC">
        <w:rPr>
          <w:rFonts w:ascii="Times New Roman" w:hAnsi="Times New Roman" w:cs="Times New Roman"/>
          <w:sz w:val="28"/>
          <w:szCs w:val="28"/>
        </w:rPr>
        <w:t xml:space="preserve">по установленной форме и приложением комплекта документов, необходимых для оказания муниципальной услуги. </w:t>
      </w:r>
    </w:p>
    <w:p w14:paraId="77580426"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3.2.2. Сотрудник отдела архитектуры</w:t>
      </w:r>
      <w:r>
        <w:rPr>
          <w:rFonts w:ascii="Times New Roman" w:hAnsi="Times New Roman" w:cs="Times New Roman"/>
          <w:sz w:val="28"/>
          <w:szCs w:val="28"/>
        </w:rPr>
        <w:t xml:space="preserve"> или МФЦ</w:t>
      </w:r>
      <w:r w:rsidRPr="006A20EC">
        <w:rPr>
          <w:rFonts w:ascii="Times New Roman" w:hAnsi="Times New Roman" w:cs="Times New Roman"/>
          <w:sz w:val="28"/>
          <w:szCs w:val="28"/>
        </w:rPr>
        <w:t xml:space="preserve">, ответственный за прием документов, проверяет надлежащее оформление заявления и соответствие приложенных к нему документов документам, указанным в заявлении. </w:t>
      </w:r>
    </w:p>
    <w:p w14:paraId="06A41FDE"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3.2.3. В случае ненадлежащего оформления заявления (при отсутствии сведений о застройщике, подписи заявителя), несоответствия приложенных к заявлению документов документам, указанным в заявлении, сотрудник отдела архитектуры </w:t>
      </w:r>
      <w:r>
        <w:rPr>
          <w:rFonts w:ascii="Times New Roman" w:hAnsi="Times New Roman" w:cs="Times New Roman"/>
          <w:sz w:val="28"/>
          <w:szCs w:val="28"/>
        </w:rPr>
        <w:t>или МФЦ</w:t>
      </w:r>
      <w:r w:rsidRPr="006A20EC">
        <w:rPr>
          <w:rFonts w:ascii="Times New Roman" w:hAnsi="Times New Roman" w:cs="Times New Roman"/>
          <w:sz w:val="28"/>
          <w:szCs w:val="28"/>
        </w:rPr>
        <w:t xml:space="preserve">, ответственный за прием документов, возвращает документы заявителю и разъясняет причины возврата. В случае надлежащего оформления заявления и соответствия приложенных к нему документов документам, указанным в заявлении, сотрудник отдела архитектуры </w:t>
      </w:r>
      <w:r>
        <w:rPr>
          <w:rFonts w:ascii="Times New Roman" w:hAnsi="Times New Roman" w:cs="Times New Roman"/>
          <w:sz w:val="28"/>
          <w:szCs w:val="28"/>
        </w:rPr>
        <w:t>или МФЦ</w:t>
      </w:r>
      <w:r w:rsidRPr="006A20EC">
        <w:rPr>
          <w:rFonts w:ascii="Times New Roman" w:hAnsi="Times New Roman" w:cs="Times New Roman"/>
          <w:sz w:val="28"/>
          <w:szCs w:val="28"/>
        </w:rPr>
        <w:t>, ответственный за прием документов</w:t>
      </w:r>
      <w:r>
        <w:rPr>
          <w:rFonts w:ascii="Times New Roman" w:hAnsi="Times New Roman" w:cs="Times New Roman"/>
          <w:sz w:val="28"/>
          <w:szCs w:val="28"/>
        </w:rPr>
        <w:t>,</w:t>
      </w:r>
      <w:r w:rsidRPr="006A20EC">
        <w:rPr>
          <w:rFonts w:ascii="Times New Roman" w:hAnsi="Times New Roman" w:cs="Times New Roman"/>
          <w:sz w:val="28"/>
          <w:szCs w:val="28"/>
        </w:rPr>
        <w:t xml:space="preserve"> регистрирует заявление. </w:t>
      </w:r>
    </w:p>
    <w:p w14:paraId="61673714" w14:textId="77777777" w:rsidR="003209D0" w:rsidRDefault="003209D0" w:rsidP="003209D0">
      <w:pPr>
        <w:pStyle w:val="a8"/>
        <w:ind w:firstLine="709"/>
        <w:jc w:val="both"/>
        <w:rPr>
          <w:rFonts w:ascii="Times New Roman" w:hAnsi="Times New Roman" w:cs="Times New Roman"/>
          <w:sz w:val="28"/>
          <w:szCs w:val="28"/>
        </w:rPr>
      </w:pPr>
      <w:r>
        <w:rPr>
          <w:rFonts w:ascii="Times New Roman" w:hAnsi="Times New Roman" w:cs="Times New Roman"/>
          <w:sz w:val="28"/>
          <w:szCs w:val="28"/>
        </w:rPr>
        <w:t>Результат административной процедуры – факт регистрации заявления.</w:t>
      </w:r>
    </w:p>
    <w:p w14:paraId="4FB8D348" w14:textId="77777777" w:rsidR="003209D0" w:rsidRPr="003521B3" w:rsidRDefault="003209D0" w:rsidP="003209D0">
      <w:pPr>
        <w:pStyle w:val="a8"/>
        <w:ind w:firstLine="709"/>
        <w:jc w:val="both"/>
        <w:rPr>
          <w:rFonts w:ascii="Times New Roman" w:hAnsi="Times New Roman" w:cs="Times New Roman"/>
          <w:color w:val="000000" w:themeColor="text1"/>
          <w:sz w:val="28"/>
          <w:szCs w:val="28"/>
        </w:rPr>
      </w:pPr>
      <w:r w:rsidRPr="003521B3">
        <w:rPr>
          <w:rFonts w:ascii="Times New Roman" w:hAnsi="Times New Roman" w:cs="Times New Roman"/>
          <w:color w:val="000000" w:themeColor="text1"/>
          <w:sz w:val="28"/>
          <w:szCs w:val="28"/>
        </w:rPr>
        <w:lastRenderedPageBreak/>
        <w:t>Максимальный срок на выполнение административной процедуры – в день подачи заявления.</w:t>
      </w:r>
    </w:p>
    <w:p w14:paraId="008E42E8" w14:textId="77777777" w:rsidR="003209D0" w:rsidRDefault="003209D0" w:rsidP="003209D0">
      <w:pPr>
        <w:pStyle w:val="a8"/>
        <w:ind w:firstLine="709"/>
        <w:jc w:val="both"/>
        <w:rPr>
          <w:rFonts w:ascii="Times New Roman" w:hAnsi="Times New Roman" w:cs="Times New Roman"/>
          <w:sz w:val="28"/>
          <w:szCs w:val="28"/>
        </w:rPr>
      </w:pPr>
    </w:p>
    <w:p w14:paraId="6CA97846" w14:textId="77777777" w:rsidR="003209D0" w:rsidRDefault="003209D0" w:rsidP="003209D0">
      <w:pPr>
        <w:pStyle w:val="a8"/>
        <w:ind w:firstLine="709"/>
        <w:jc w:val="both"/>
        <w:rPr>
          <w:rFonts w:ascii="Times New Roman" w:hAnsi="Times New Roman" w:cs="Times New Roman"/>
          <w:sz w:val="28"/>
          <w:szCs w:val="28"/>
        </w:rPr>
      </w:pPr>
      <w:r w:rsidRPr="00643380">
        <w:rPr>
          <w:rFonts w:ascii="Times New Roman" w:hAnsi="Times New Roman" w:cs="Times New Roman"/>
          <w:sz w:val="28"/>
          <w:szCs w:val="28"/>
        </w:rPr>
        <w:t>3.3.</w:t>
      </w:r>
      <w:r w:rsidRPr="006A20EC">
        <w:rPr>
          <w:rFonts w:ascii="Times New Roman" w:hAnsi="Times New Roman" w:cs="Times New Roman"/>
          <w:sz w:val="28"/>
          <w:szCs w:val="28"/>
        </w:rPr>
        <w:t xml:space="preserve"> Рассмотрение заявления об оказании муниципальной услуги.</w:t>
      </w:r>
    </w:p>
    <w:p w14:paraId="3C7805E6"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3.3.1. Основанием для начала административной процедуры является передача заявления и приложенных к нему документов на рассмотрение </w:t>
      </w:r>
      <w:r>
        <w:rPr>
          <w:rFonts w:ascii="Times New Roman" w:hAnsi="Times New Roman" w:cs="Times New Roman"/>
          <w:sz w:val="28"/>
          <w:szCs w:val="28"/>
        </w:rPr>
        <w:t>специалисту отдела архитектуры, ответственному за исполнение муниципальной услуги (далее - ответственному исполнителю).</w:t>
      </w:r>
      <w:r w:rsidRPr="006A20EC">
        <w:rPr>
          <w:rFonts w:ascii="Times New Roman" w:hAnsi="Times New Roman" w:cs="Times New Roman"/>
          <w:sz w:val="28"/>
          <w:szCs w:val="28"/>
        </w:rPr>
        <w:t xml:space="preserve"> </w:t>
      </w:r>
    </w:p>
    <w:p w14:paraId="6387204B" w14:textId="77777777" w:rsidR="003209D0" w:rsidRDefault="003209D0" w:rsidP="003209D0">
      <w:pPr>
        <w:pStyle w:val="a8"/>
        <w:ind w:firstLine="709"/>
        <w:jc w:val="both"/>
        <w:rPr>
          <w:rFonts w:ascii="Times New Roman" w:hAnsi="Times New Roman" w:cs="Times New Roman"/>
          <w:sz w:val="28"/>
          <w:szCs w:val="28"/>
        </w:rPr>
      </w:pPr>
      <w:r>
        <w:rPr>
          <w:rFonts w:ascii="Times New Roman" w:hAnsi="Times New Roman" w:cs="Times New Roman"/>
          <w:sz w:val="28"/>
          <w:szCs w:val="28"/>
        </w:rPr>
        <w:t>3.3.2</w:t>
      </w:r>
      <w:r w:rsidRPr="006A20EC">
        <w:rPr>
          <w:rFonts w:ascii="Times New Roman" w:hAnsi="Times New Roman" w:cs="Times New Roman"/>
          <w:sz w:val="28"/>
          <w:szCs w:val="28"/>
        </w:rPr>
        <w:t>. Ответственный исполнитель рассматривает заявление и приложенные к нему документы</w:t>
      </w:r>
      <w:r>
        <w:rPr>
          <w:rFonts w:ascii="Times New Roman" w:hAnsi="Times New Roman" w:cs="Times New Roman"/>
          <w:sz w:val="28"/>
          <w:szCs w:val="28"/>
        </w:rPr>
        <w:t>,</w:t>
      </w:r>
      <w:r w:rsidRPr="006A20EC">
        <w:rPr>
          <w:rFonts w:ascii="Times New Roman" w:hAnsi="Times New Roman" w:cs="Times New Roman"/>
          <w:sz w:val="28"/>
          <w:szCs w:val="28"/>
        </w:rPr>
        <w:t xml:space="preserve"> проводит проверку представленных документов для выдачи решения о согласовании архитектурно-градостроительного облика объекта </w:t>
      </w:r>
      <w:r>
        <w:rPr>
          <w:rFonts w:ascii="Times New Roman" w:hAnsi="Times New Roman" w:cs="Times New Roman"/>
          <w:sz w:val="28"/>
          <w:szCs w:val="28"/>
        </w:rPr>
        <w:t>по следующим пунктам</w:t>
      </w:r>
      <w:r w:rsidRPr="006A20EC">
        <w:rPr>
          <w:rFonts w:ascii="Times New Roman" w:hAnsi="Times New Roman" w:cs="Times New Roman"/>
          <w:sz w:val="28"/>
          <w:szCs w:val="28"/>
        </w:rPr>
        <w:t xml:space="preserve">: </w:t>
      </w:r>
    </w:p>
    <w:p w14:paraId="51EED1FC" w14:textId="77777777" w:rsidR="003209D0" w:rsidRDefault="003209D0" w:rsidP="003209D0">
      <w:pPr>
        <w:pStyle w:val="a8"/>
        <w:numPr>
          <w:ilvl w:val="0"/>
          <w:numId w:val="31"/>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наличие</w:t>
      </w:r>
      <w:r>
        <w:rPr>
          <w:rFonts w:ascii="Times New Roman" w:hAnsi="Times New Roman" w:cs="Times New Roman"/>
          <w:sz w:val="28"/>
          <w:szCs w:val="28"/>
        </w:rPr>
        <w:t xml:space="preserve"> документов, указанных в п. 2.8</w:t>
      </w:r>
      <w:r w:rsidRPr="006A20EC">
        <w:rPr>
          <w:rFonts w:ascii="Times New Roman" w:hAnsi="Times New Roman" w:cs="Times New Roman"/>
          <w:sz w:val="28"/>
          <w:szCs w:val="28"/>
        </w:rPr>
        <w:t xml:space="preserve"> </w:t>
      </w:r>
      <w:r>
        <w:rPr>
          <w:rFonts w:ascii="Times New Roman" w:hAnsi="Times New Roman" w:cs="Times New Roman"/>
          <w:sz w:val="28"/>
          <w:szCs w:val="28"/>
        </w:rPr>
        <w:t>Р</w:t>
      </w:r>
      <w:r w:rsidRPr="006A20EC">
        <w:rPr>
          <w:rFonts w:ascii="Times New Roman" w:hAnsi="Times New Roman" w:cs="Times New Roman"/>
          <w:sz w:val="28"/>
          <w:szCs w:val="28"/>
        </w:rPr>
        <w:t>егламента (с учетом Положения о составе разделов проектной документации и требованиях к их содержанию, утвержденного постановлением Правительства РФ от 16.02.2008</w:t>
      </w:r>
      <w:r>
        <w:rPr>
          <w:rFonts w:ascii="Times New Roman" w:hAnsi="Times New Roman" w:cs="Times New Roman"/>
          <w:sz w:val="28"/>
          <w:szCs w:val="28"/>
        </w:rPr>
        <w:t xml:space="preserve">               </w:t>
      </w:r>
      <w:r w:rsidRPr="006A20EC">
        <w:rPr>
          <w:rFonts w:ascii="Times New Roman" w:hAnsi="Times New Roman" w:cs="Times New Roman"/>
          <w:sz w:val="28"/>
          <w:szCs w:val="28"/>
        </w:rPr>
        <w:t xml:space="preserve"> </w:t>
      </w:r>
      <w:r>
        <w:rPr>
          <w:rFonts w:ascii="Times New Roman" w:hAnsi="Times New Roman" w:cs="Times New Roman"/>
          <w:sz w:val="28"/>
          <w:szCs w:val="28"/>
        </w:rPr>
        <w:t>№</w:t>
      </w:r>
      <w:r w:rsidRPr="006A20EC">
        <w:rPr>
          <w:rFonts w:ascii="Times New Roman" w:hAnsi="Times New Roman" w:cs="Times New Roman"/>
          <w:sz w:val="28"/>
          <w:szCs w:val="28"/>
        </w:rPr>
        <w:t xml:space="preserve"> 87);</w:t>
      </w:r>
    </w:p>
    <w:p w14:paraId="51FA8A3C" w14:textId="77777777" w:rsidR="003209D0" w:rsidRDefault="003209D0" w:rsidP="003209D0">
      <w:pPr>
        <w:pStyle w:val="a8"/>
        <w:numPr>
          <w:ilvl w:val="0"/>
          <w:numId w:val="31"/>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соответствие проектной документации или схемы планировочной организации земельного участка с обозначением места размещения объекта требованиям градостроительного плана земельного участка и красным линиям; </w:t>
      </w:r>
    </w:p>
    <w:p w14:paraId="139609E6" w14:textId="77777777" w:rsidR="003209D0" w:rsidRDefault="003209D0" w:rsidP="003209D0">
      <w:pPr>
        <w:pStyle w:val="a8"/>
        <w:numPr>
          <w:ilvl w:val="0"/>
          <w:numId w:val="31"/>
        </w:numPr>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6A20EC">
        <w:rPr>
          <w:rFonts w:ascii="Times New Roman" w:hAnsi="Times New Roman" w:cs="Times New Roman"/>
          <w:sz w:val="28"/>
          <w:szCs w:val="28"/>
        </w:rPr>
        <w:t>оответствие проектной документации или указанной схемы планировочной организации земельного участка требованиям, установленным в разрешении на отклонение от предельных параметров разрешенного строительства, реконструкции (в случае выдачи лицу разрешения на отклонение от предельных параметров разрешенного</w:t>
      </w:r>
      <w:r>
        <w:rPr>
          <w:rFonts w:ascii="Times New Roman" w:hAnsi="Times New Roman" w:cs="Times New Roman"/>
          <w:sz w:val="28"/>
          <w:szCs w:val="28"/>
        </w:rPr>
        <w:t xml:space="preserve"> строительства, реконструкции).</w:t>
      </w:r>
    </w:p>
    <w:p w14:paraId="7E0677D2" w14:textId="77777777" w:rsidR="003209D0" w:rsidRPr="00B70646" w:rsidRDefault="003209D0" w:rsidP="003209D0">
      <w:pPr>
        <w:pStyle w:val="a8"/>
        <w:ind w:firstLine="709"/>
        <w:jc w:val="both"/>
        <w:rPr>
          <w:rFonts w:ascii="Times New Roman" w:hAnsi="Times New Roman" w:cs="Times New Roman"/>
          <w:sz w:val="28"/>
          <w:szCs w:val="28"/>
        </w:rPr>
      </w:pPr>
      <w:r w:rsidRPr="00B70646">
        <w:rPr>
          <w:rFonts w:ascii="Times New Roman" w:hAnsi="Times New Roman" w:cs="Times New Roman"/>
          <w:sz w:val="28"/>
          <w:szCs w:val="28"/>
        </w:rPr>
        <w:t>В случае несоответствия заявления требованиям, предусмотренным п</w:t>
      </w:r>
      <w:r>
        <w:rPr>
          <w:rFonts w:ascii="Times New Roman" w:hAnsi="Times New Roman" w:cs="Times New Roman"/>
          <w:sz w:val="28"/>
          <w:szCs w:val="28"/>
        </w:rPr>
        <w:t>.</w:t>
      </w:r>
      <w:r w:rsidRPr="00B70646">
        <w:rPr>
          <w:rFonts w:ascii="Times New Roman" w:hAnsi="Times New Roman" w:cs="Times New Roman"/>
          <w:sz w:val="28"/>
          <w:szCs w:val="28"/>
        </w:rPr>
        <w:t xml:space="preserve"> 2.8 настоящего Административного регламента, или в случае выявления в ходе проверки факта представления Заявителем неполного комплекта разделов проектной документации заявление и прилагаемые разделы проектной документации возвращаются Заявителю с указанием причин возврата </w:t>
      </w:r>
      <w:r>
        <w:rPr>
          <w:rFonts w:ascii="Times New Roman" w:hAnsi="Times New Roman" w:cs="Times New Roman"/>
          <w:sz w:val="28"/>
          <w:szCs w:val="28"/>
        </w:rPr>
        <w:t xml:space="preserve">по форме согласно приложению 2 </w:t>
      </w:r>
      <w:r w:rsidRPr="00B70646">
        <w:rPr>
          <w:rFonts w:ascii="Times New Roman" w:hAnsi="Times New Roman" w:cs="Times New Roman"/>
          <w:sz w:val="28"/>
          <w:szCs w:val="28"/>
        </w:rPr>
        <w:t>в течение 2 рабочих дней со дня их получения способом, которым они были поданы.</w:t>
      </w:r>
    </w:p>
    <w:p w14:paraId="592FA721" w14:textId="77777777" w:rsidR="003209D0" w:rsidRDefault="003209D0" w:rsidP="003209D0">
      <w:pPr>
        <w:pStyle w:val="a8"/>
        <w:ind w:firstLine="709"/>
        <w:jc w:val="both"/>
        <w:rPr>
          <w:rFonts w:ascii="Times New Roman" w:hAnsi="Times New Roman" w:cs="Times New Roman"/>
          <w:sz w:val="28"/>
          <w:szCs w:val="28"/>
        </w:rPr>
      </w:pPr>
      <w:r>
        <w:rPr>
          <w:rFonts w:ascii="Times New Roman" w:hAnsi="Times New Roman" w:cs="Times New Roman"/>
          <w:sz w:val="28"/>
          <w:szCs w:val="28"/>
        </w:rPr>
        <w:t>3.3.3. При соответствии представленного пакета документов п. 2.8</w:t>
      </w:r>
      <w:r>
        <w:rPr>
          <w:rFonts w:ascii="Times New Roman" w:hAnsi="Times New Roman" w:cs="Times New Roman"/>
          <w:color w:val="2E74B5" w:themeColor="accent1" w:themeShade="BF"/>
          <w:sz w:val="28"/>
          <w:szCs w:val="28"/>
        </w:rPr>
        <w:t xml:space="preserve"> </w:t>
      </w:r>
      <w:r w:rsidRPr="00983AB5">
        <w:rPr>
          <w:rFonts w:ascii="Times New Roman" w:hAnsi="Times New Roman" w:cs="Times New Roman"/>
          <w:sz w:val="28"/>
          <w:szCs w:val="28"/>
        </w:rPr>
        <w:t xml:space="preserve">данного регламента для сбора необходимой информации согласно </w:t>
      </w:r>
      <w:r>
        <w:rPr>
          <w:rFonts w:ascii="Times New Roman" w:hAnsi="Times New Roman" w:cs="Times New Roman"/>
          <w:sz w:val="28"/>
          <w:szCs w:val="28"/>
        </w:rPr>
        <w:t>п. 2.8.1</w:t>
      </w:r>
      <w:r>
        <w:rPr>
          <w:rFonts w:ascii="Times New Roman" w:hAnsi="Times New Roman" w:cs="Times New Roman"/>
          <w:color w:val="2E74B5" w:themeColor="accent1" w:themeShade="BF"/>
          <w:sz w:val="28"/>
          <w:szCs w:val="28"/>
        </w:rPr>
        <w:t xml:space="preserve"> </w:t>
      </w:r>
      <w:r w:rsidRPr="00983AB5">
        <w:rPr>
          <w:rFonts w:ascii="Times New Roman" w:hAnsi="Times New Roman" w:cs="Times New Roman"/>
          <w:sz w:val="28"/>
          <w:szCs w:val="28"/>
        </w:rPr>
        <w:t xml:space="preserve">настоящего регламента по каналам межведомственного взаимодействия </w:t>
      </w:r>
      <w:r>
        <w:rPr>
          <w:rFonts w:ascii="Times New Roman" w:hAnsi="Times New Roman" w:cs="Times New Roman"/>
          <w:sz w:val="28"/>
          <w:szCs w:val="28"/>
        </w:rPr>
        <w:t>о</w:t>
      </w:r>
      <w:r w:rsidRPr="006A20EC">
        <w:rPr>
          <w:rFonts w:ascii="Times New Roman" w:hAnsi="Times New Roman" w:cs="Times New Roman"/>
          <w:sz w:val="28"/>
          <w:szCs w:val="28"/>
        </w:rPr>
        <w:t>тветственный исполнитель</w:t>
      </w:r>
      <w:r>
        <w:rPr>
          <w:rFonts w:ascii="Times New Roman" w:hAnsi="Times New Roman" w:cs="Times New Roman"/>
          <w:sz w:val="28"/>
          <w:szCs w:val="28"/>
        </w:rPr>
        <w:t xml:space="preserve"> осуществляет следующие межведомственные запросы:</w:t>
      </w:r>
    </w:p>
    <w:p w14:paraId="142B6FF0" w14:textId="77777777" w:rsidR="003209D0" w:rsidRDefault="003209D0" w:rsidP="003209D0">
      <w:pPr>
        <w:pStyle w:val="a8"/>
        <w:numPr>
          <w:ilvl w:val="0"/>
          <w:numId w:val="34"/>
        </w:numPr>
        <w:jc w:val="both"/>
        <w:rPr>
          <w:rFonts w:ascii="Times New Roman" w:hAnsi="Times New Roman" w:cs="Times New Roman"/>
          <w:sz w:val="28"/>
          <w:szCs w:val="28"/>
        </w:rPr>
      </w:pPr>
      <w:r>
        <w:rPr>
          <w:rFonts w:ascii="Times New Roman" w:hAnsi="Times New Roman" w:cs="Times New Roman"/>
          <w:sz w:val="28"/>
          <w:szCs w:val="28"/>
        </w:rPr>
        <w:t>сведения из ЕГРЮЛ (ФНС России);</w:t>
      </w:r>
    </w:p>
    <w:p w14:paraId="61720095" w14:textId="77777777" w:rsidR="003209D0" w:rsidRDefault="003209D0" w:rsidP="003209D0">
      <w:pPr>
        <w:pStyle w:val="a8"/>
        <w:numPr>
          <w:ilvl w:val="0"/>
          <w:numId w:val="34"/>
        </w:numPr>
        <w:jc w:val="both"/>
        <w:rPr>
          <w:rFonts w:ascii="Times New Roman" w:hAnsi="Times New Roman" w:cs="Times New Roman"/>
          <w:sz w:val="28"/>
          <w:szCs w:val="28"/>
        </w:rPr>
      </w:pPr>
      <w:r>
        <w:rPr>
          <w:rFonts w:ascii="Times New Roman" w:hAnsi="Times New Roman" w:cs="Times New Roman"/>
          <w:sz w:val="28"/>
          <w:szCs w:val="28"/>
        </w:rPr>
        <w:t>сведения из ЕГРИП (ФНС России);</w:t>
      </w:r>
    </w:p>
    <w:p w14:paraId="6D8D4F62" w14:textId="77777777" w:rsidR="003209D0" w:rsidRDefault="003209D0" w:rsidP="003209D0">
      <w:pPr>
        <w:pStyle w:val="a8"/>
        <w:numPr>
          <w:ilvl w:val="0"/>
          <w:numId w:val="34"/>
        </w:numPr>
        <w:jc w:val="both"/>
        <w:rPr>
          <w:rFonts w:ascii="Times New Roman" w:hAnsi="Times New Roman" w:cs="Times New Roman"/>
          <w:sz w:val="28"/>
          <w:szCs w:val="28"/>
        </w:rPr>
      </w:pPr>
      <w:r>
        <w:rPr>
          <w:rFonts w:ascii="Times New Roman" w:hAnsi="Times New Roman" w:cs="Times New Roman"/>
          <w:sz w:val="28"/>
          <w:szCs w:val="28"/>
        </w:rPr>
        <w:t>выписка из ЕГРН (Росреестр).</w:t>
      </w:r>
    </w:p>
    <w:p w14:paraId="612B5B16" w14:textId="77777777" w:rsidR="003209D0" w:rsidRDefault="003209D0" w:rsidP="003209D0">
      <w:pPr>
        <w:pStyle w:val="a8"/>
        <w:ind w:firstLine="709"/>
        <w:jc w:val="both"/>
        <w:rPr>
          <w:rFonts w:ascii="Times New Roman" w:hAnsi="Times New Roman" w:cs="Times New Roman"/>
          <w:sz w:val="28"/>
          <w:szCs w:val="28"/>
        </w:rPr>
      </w:pPr>
      <w:r>
        <w:rPr>
          <w:rFonts w:ascii="Times New Roman" w:hAnsi="Times New Roman" w:cs="Times New Roman"/>
          <w:sz w:val="28"/>
          <w:szCs w:val="28"/>
        </w:rPr>
        <w:t xml:space="preserve">Межведомственные запросы формируются и направляются в первый день начала данной административной процедуры. Полученные по каналам </w:t>
      </w:r>
      <w:r w:rsidRPr="00983AB5">
        <w:rPr>
          <w:rFonts w:ascii="Times New Roman" w:hAnsi="Times New Roman" w:cs="Times New Roman"/>
          <w:sz w:val="28"/>
          <w:szCs w:val="28"/>
        </w:rPr>
        <w:t>межведомственного взаимодействия</w:t>
      </w:r>
      <w:r>
        <w:rPr>
          <w:rFonts w:ascii="Times New Roman" w:hAnsi="Times New Roman" w:cs="Times New Roman"/>
          <w:sz w:val="28"/>
          <w:szCs w:val="28"/>
        </w:rPr>
        <w:t xml:space="preserve"> сведения фиксируются в день получения данных дополнительно к документам, поданным Заявителем.</w:t>
      </w:r>
    </w:p>
    <w:p w14:paraId="575237D4" w14:textId="77777777" w:rsidR="003209D0" w:rsidRDefault="003209D0" w:rsidP="003209D0">
      <w:pPr>
        <w:pStyle w:val="a8"/>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Результат административной процедуры:</w:t>
      </w:r>
    </w:p>
    <w:p w14:paraId="08349BE2" w14:textId="77777777" w:rsidR="003209D0" w:rsidRDefault="003209D0" w:rsidP="003209D0">
      <w:pPr>
        <w:pStyle w:val="a8"/>
        <w:numPr>
          <w:ilvl w:val="0"/>
          <w:numId w:val="35"/>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подтверждение соответствия документов установленным требованиям настоящего административного регламента; </w:t>
      </w:r>
    </w:p>
    <w:p w14:paraId="654CD4BD" w14:textId="77777777" w:rsidR="003209D0" w:rsidRDefault="003209D0" w:rsidP="003209D0">
      <w:pPr>
        <w:pStyle w:val="a8"/>
        <w:numPr>
          <w:ilvl w:val="0"/>
          <w:numId w:val="35"/>
        </w:numPr>
        <w:ind w:left="0" w:firstLine="709"/>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предоставлении муниципальной услуги.</w:t>
      </w:r>
    </w:p>
    <w:p w14:paraId="4F8A33DF" w14:textId="77777777" w:rsidR="003209D0" w:rsidRPr="003521B3" w:rsidRDefault="003209D0" w:rsidP="003209D0">
      <w:pPr>
        <w:pStyle w:val="a8"/>
        <w:ind w:firstLine="709"/>
        <w:jc w:val="both"/>
        <w:rPr>
          <w:rFonts w:ascii="Times New Roman" w:hAnsi="Times New Roman" w:cs="Times New Roman"/>
          <w:color w:val="000000" w:themeColor="text1"/>
          <w:sz w:val="28"/>
          <w:szCs w:val="28"/>
        </w:rPr>
      </w:pPr>
      <w:r w:rsidRPr="003521B3">
        <w:rPr>
          <w:rFonts w:ascii="Times New Roman" w:hAnsi="Times New Roman" w:cs="Times New Roman"/>
          <w:color w:val="000000" w:themeColor="text1"/>
          <w:sz w:val="28"/>
          <w:szCs w:val="28"/>
        </w:rPr>
        <w:t>Максимальный срок на выполнение административной процедуры – один рабочий день.</w:t>
      </w:r>
    </w:p>
    <w:p w14:paraId="03F4CA5B" w14:textId="77777777" w:rsidR="003209D0" w:rsidRDefault="003209D0" w:rsidP="003209D0">
      <w:pPr>
        <w:pStyle w:val="a8"/>
        <w:ind w:left="709"/>
        <w:jc w:val="both"/>
        <w:rPr>
          <w:rFonts w:ascii="Times New Roman" w:hAnsi="Times New Roman" w:cs="Times New Roman"/>
          <w:sz w:val="28"/>
          <w:szCs w:val="28"/>
        </w:rPr>
      </w:pPr>
    </w:p>
    <w:p w14:paraId="6103BE74" w14:textId="77777777" w:rsidR="003209D0" w:rsidRDefault="003209D0" w:rsidP="003209D0">
      <w:pPr>
        <w:pStyle w:val="a8"/>
        <w:ind w:firstLine="709"/>
        <w:jc w:val="both"/>
        <w:rPr>
          <w:rFonts w:ascii="Times New Roman" w:hAnsi="Times New Roman" w:cs="Times New Roman"/>
          <w:sz w:val="28"/>
          <w:szCs w:val="28"/>
        </w:rPr>
      </w:pPr>
      <w:r w:rsidRPr="00643380">
        <w:rPr>
          <w:rFonts w:ascii="Times New Roman" w:hAnsi="Times New Roman" w:cs="Times New Roman"/>
          <w:sz w:val="28"/>
          <w:szCs w:val="28"/>
        </w:rPr>
        <w:t>3.4.</w:t>
      </w:r>
      <w:r w:rsidRPr="006A20EC">
        <w:rPr>
          <w:rFonts w:ascii="Times New Roman" w:hAnsi="Times New Roman" w:cs="Times New Roman"/>
          <w:sz w:val="28"/>
          <w:szCs w:val="28"/>
        </w:rPr>
        <w:t xml:space="preserve"> Подготовка, выдача или отказ в выдаче решения о согласовании архитектурно-градостроительного облика объекта.</w:t>
      </w:r>
    </w:p>
    <w:p w14:paraId="67AE4739" w14:textId="77777777" w:rsidR="003209D0" w:rsidRDefault="003209D0" w:rsidP="003209D0">
      <w:pPr>
        <w:pStyle w:val="a8"/>
        <w:ind w:firstLine="709"/>
        <w:jc w:val="both"/>
        <w:rPr>
          <w:rFonts w:ascii="Times New Roman" w:hAnsi="Times New Roman" w:cs="Times New Roman"/>
          <w:color w:val="FF0000"/>
          <w:sz w:val="28"/>
          <w:szCs w:val="28"/>
        </w:rPr>
      </w:pPr>
      <w:r w:rsidRPr="006A20EC">
        <w:rPr>
          <w:rFonts w:ascii="Times New Roman" w:hAnsi="Times New Roman" w:cs="Times New Roman"/>
          <w:sz w:val="28"/>
          <w:szCs w:val="28"/>
        </w:rPr>
        <w:t xml:space="preserve">3.4.1. По итогам рассмотрения и проверки документов, а также </w:t>
      </w:r>
      <w:r>
        <w:rPr>
          <w:rFonts w:ascii="Times New Roman" w:hAnsi="Times New Roman" w:cs="Times New Roman"/>
          <w:sz w:val="28"/>
          <w:szCs w:val="28"/>
        </w:rPr>
        <w:t>при необходимости</w:t>
      </w:r>
      <w:r w:rsidRPr="006A20EC">
        <w:rPr>
          <w:rFonts w:ascii="Times New Roman" w:hAnsi="Times New Roman" w:cs="Times New Roman"/>
          <w:sz w:val="28"/>
          <w:szCs w:val="28"/>
        </w:rPr>
        <w:t xml:space="preserve"> осмотра объекта капитального строитель</w:t>
      </w:r>
      <w:r>
        <w:rPr>
          <w:rFonts w:ascii="Times New Roman" w:hAnsi="Times New Roman" w:cs="Times New Roman"/>
          <w:sz w:val="28"/>
          <w:szCs w:val="28"/>
        </w:rPr>
        <w:t>ства, ответственный исполнитель определяет наличие либо отсутствие права на получение муниципальной услуги у Заявителя и подготавливает:</w:t>
      </w:r>
    </w:p>
    <w:p w14:paraId="23EF42CE" w14:textId="77777777" w:rsidR="003209D0" w:rsidRPr="00595C58" w:rsidRDefault="003209D0" w:rsidP="003209D0">
      <w:pPr>
        <w:pStyle w:val="a8"/>
        <w:numPr>
          <w:ilvl w:val="0"/>
          <w:numId w:val="45"/>
        </w:numPr>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w:t>
      </w:r>
      <w:r w:rsidRPr="00595C58">
        <w:rPr>
          <w:rFonts w:ascii="Times New Roman" w:hAnsi="Times New Roman" w:cs="Times New Roman"/>
          <w:sz w:val="28"/>
          <w:szCs w:val="28"/>
        </w:rPr>
        <w:t xml:space="preserve"> о </w:t>
      </w:r>
      <w:r>
        <w:rPr>
          <w:rFonts w:ascii="Times New Roman" w:hAnsi="Times New Roman" w:cs="Times New Roman"/>
          <w:sz w:val="28"/>
          <w:szCs w:val="28"/>
        </w:rPr>
        <w:t>проверке</w:t>
      </w:r>
      <w:r w:rsidRPr="00595C58">
        <w:rPr>
          <w:rFonts w:ascii="Times New Roman" w:hAnsi="Times New Roman" w:cs="Times New Roman"/>
          <w:sz w:val="28"/>
          <w:szCs w:val="28"/>
        </w:rPr>
        <w:t xml:space="preserve"> материалов</w:t>
      </w:r>
      <w:r>
        <w:rPr>
          <w:rFonts w:ascii="Times New Roman" w:hAnsi="Times New Roman" w:cs="Times New Roman"/>
          <w:sz w:val="28"/>
          <w:szCs w:val="28"/>
        </w:rPr>
        <w:t>, выносимых</w:t>
      </w:r>
      <w:r w:rsidRPr="00595C58">
        <w:rPr>
          <w:rFonts w:ascii="Times New Roman" w:hAnsi="Times New Roman" w:cs="Times New Roman"/>
          <w:sz w:val="28"/>
          <w:szCs w:val="28"/>
        </w:rPr>
        <w:t xml:space="preserve"> на заседани</w:t>
      </w:r>
      <w:r>
        <w:rPr>
          <w:rFonts w:ascii="Times New Roman" w:hAnsi="Times New Roman" w:cs="Times New Roman"/>
          <w:sz w:val="28"/>
          <w:szCs w:val="28"/>
        </w:rPr>
        <w:t>е</w:t>
      </w:r>
      <w:r w:rsidRPr="00595C58">
        <w:rPr>
          <w:rFonts w:ascii="Times New Roman" w:hAnsi="Times New Roman" w:cs="Times New Roman"/>
          <w:sz w:val="28"/>
          <w:szCs w:val="28"/>
        </w:rPr>
        <w:t xml:space="preserve"> </w:t>
      </w:r>
      <w:r>
        <w:rPr>
          <w:rFonts w:ascii="Times New Roman" w:hAnsi="Times New Roman" w:cs="Times New Roman"/>
          <w:sz w:val="28"/>
          <w:szCs w:val="28"/>
        </w:rPr>
        <w:t xml:space="preserve">Архитектурно-градостроительного </w:t>
      </w:r>
      <w:r w:rsidRPr="00595C58">
        <w:rPr>
          <w:rFonts w:ascii="Times New Roman" w:hAnsi="Times New Roman" w:cs="Times New Roman"/>
          <w:sz w:val="28"/>
          <w:szCs w:val="28"/>
        </w:rPr>
        <w:t>Совета</w:t>
      </w:r>
      <w:r>
        <w:rPr>
          <w:rFonts w:ascii="Times New Roman" w:hAnsi="Times New Roman" w:cs="Times New Roman"/>
          <w:sz w:val="28"/>
          <w:szCs w:val="28"/>
        </w:rPr>
        <w:t>,</w:t>
      </w:r>
      <w:r w:rsidRPr="004D098A">
        <w:rPr>
          <w:rFonts w:ascii="Times New Roman" w:hAnsi="Times New Roman" w:cs="Times New Roman"/>
          <w:sz w:val="28"/>
          <w:szCs w:val="28"/>
        </w:rPr>
        <w:t xml:space="preserve"> утвержденного постановлением Администрации Белокалитвинского района от 28.04.2012 № 268</w:t>
      </w:r>
      <w:r>
        <w:rPr>
          <w:rFonts w:ascii="Times New Roman" w:hAnsi="Times New Roman" w:cs="Times New Roman"/>
          <w:sz w:val="28"/>
          <w:szCs w:val="28"/>
        </w:rPr>
        <w:t>;</w:t>
      </w:r>
    </w:p>
    <w:p w14:paraId="2CE29E4C" w14:textId="77777777" w:rsidR="003209D0" w:rsidRPr="00595C58" w:rsidRDefault="003209D0" w:rsidP="003209D0">
      <w:pPr>
        <w:pStyle w:val="a8"/>
        <w:numPr>
          <w:ilvl w:val="0"/>
          <w:numId w:val="32"/>
        </w:numPr>
        <w:ind w:left="0" w:firstLine="709"/>
        <w:jc w:val="both"/>
        <w:rPr>
          <w:rFonts w:ascii="Times New Roman" w:hAnsi="Times New Roman" w:cs="Times New Roman"/>
          <w:sz w:val="28"/>
          <w:szCs w:val="28"/>
        </w:rPr>
      </w:pPr>
      <w:r w:rsidRPr="00595C58">
        <w:rPr>
          <w:rFonts w:ascii="Times New Roman" w:hAnsi="Times New Roman" w:cs="Times New Roman"/>
          <w:sz w:val="28"/>
          <w:szCs w:val="28"/>
        </w:rPr>
        <w:t>проект мотивированного отказа в выдаче решения о согласовании архитектурно-градостроительного облика объекта с указанием причин отказа (в случае отказа о предоставлении муниципальной услуги).</w:t>
      </w:r>
    </w:p>
    <w:p w14:paraId="0CDF8BB3" w14:textId="77777777" w:rsidR="003209D0" w:rsidRDefault="003209D0" w:rsidP="003209D0">
      <w:pPr>
        <w:pStyle w:val="a8"/>
        <w:ind w:firstLine="709"/>
        <w:jc w:val="both"/>
        <w:rPr>
          <w:rFonts w:ascii="Times New Roman" w:hAnsi="Times New Roman" w:cs="Times New Roman"/>
          <w:sz w:val="28"/>
          <w:szCs w:val="28"/>
        </w:rPr>
      </w:pPr>
      <w:r>
        <w:rPr>
          <w:rFonts w:ascii="Times New Roman" w:hAnsi="Times New Roman" w:cs="Times New Roman"/>
          <w:sz w:val="28"/>
          <w:szCs w:val="28"/>
        </w:rPr>
        <w:t>Результат административной процедуры: заключение</w:t>
      </w:r>
      <w:r w:rsidRPr="00595C58">
        <w:rPr>
          <w:rFonts w:ascii="Times New Roman" w:hAnsi="Times New Roman" w:cs="Times New Roman"/>
          <w:sz w:val="28"/>
          <w:szCs w:val="28"/>
        </w:rPr>
        <w:t xml:space="preserve"> о </w:t>
      </w:r>
      <w:r>
        <w:rPr>
          <w:rFonts w:ascii="Times New Roman" w:hAnsi="Times New Roman" w:cs="Times New Roman"/>
          <w:sz w:val="28"/>
          <w:szCs w:val="28"/>
        </w:rPr>
        <w:t>проверке</w:t>
      </w:r>
      <w:r w:rsidRPr="00595C58">
        <w:rPr>
          <w:rFonts w:ascii="Times New Roman" w:hAnsi="Times New Roman" w:cs="Times New Roman"/>
          <w:sz w:val="28"/>
          <w:szCs w:val="28"/>
        </w:rPr>
        <w:t xml:space="preserve"> материалов</w:t>
      </w:r>
      <w:r>
        <w:rPr>
          <w:rFonts w:ascii="Times New Roman" w:hAnsi="Times New Roman" w:cs="Times New Roman"/>
          <w:sz w:val="28"/>
          <w:szCs w:val="28"/>
        </w:rPr>
        <w:t>, выносимых</w:t>
      </w:r>
      <w:r w:rsidRPr="00595C58">
        <w:rPr>
          <w:rFonts w:ascii="Times New Roman" w:hAnsi="Times New Roman" w:cs="Times New Roman"/>
          <w:sz w:val="28"/>
          <w:szCs w:val="28"/>
        </w:rPr>
        <w:t xml:space="preserve"> на заседани</w:t>
      </w:r>
      <w:r>
        <w:rPr>
          <w:rFonts w:ascii="Times New Roman" w:hAnsi="Times New Roman" w:cs="Times New Roman"/>
          <w:sz w:val="28"/>
          <w:szCs w:val="28"/>
        </w:rPr>
        <w:t>е</w:t>
      </w:r>
      <w:r w:rsidRPr="00595C58">
        <w:rPr>
          <w:rFonts w:ascii="Times New Roman" w:hAnsi="Times New Roman" w:cs="Times New Roman"/>
          <w:sz w:val="28"/>
          <w:szCs w:val="28"/>
        </w:rPr>
        <w:t xml:space="preserve"> </w:t>
      </w:r>
      <w:r>
        <w:rPr>
          <w:rFonts w:ascii="Times New Roman" w:hAnsi="Times New Roman" w:cs="Times New Roman"/>
          <w:sz w:val="28"/>
          <w:szCs w:val="28"/>
        </w:rPr>
        <w:t xml:space="preserve">Архитектурно-градостроительного </w:t>
      </w:r>
      <w:r w:rsidRPr="00595C58">
        <w:rPr>
          <w:rFonts w:ascii="Times New Roman" w:hAnsi="Times New Roman" w:cs="Times New Roman"/>
          <w:sz w:val="28"/>
          <w:szCs w:val="28"/>
        </w:rPr>
        <w:t>Совета</w:t>
      </w:r>
      <w:r>
        <w:rPr>
          <w:rFonts w:ascii="Times New Roman" w:hAnsi="Times New Roman" w:cs="Times New Roman"/>
          <w:sz w:val="28"/>
          <w:szCs w:val="28"/>
        </w:rPr>
        <w:t xml:space="preserve"> или подготовка отказа о предоставлении муниципальной услуги, а также уведомление на ЕПГУ об отказе, если заявитель обращался через портал госуслуг.</w:t>
      </w:r>
    </w:p>
    <w:p w14:paraId="76FF0D71" w14:textId="77777777" w:rsidR="003209D0" w:rsidRPr="003521B3" w:rsidRDefault="003209D0" w:rsidP="003209D0">
      <w:pPr>
        <w:pStyle w:val="a8"/>
        <w:ind w:firstLine="709"/>
        <w:jc w:val="both"/>
        <w:rPr>
          <w:rFonts w:ascii="Times New Roman" w:hAnsi="Times New Roman" w:cs="Times New Roman"/>
          <w:color w:val="000000" w:themeColor="text1"/>
          <w:sz w:val="28"/>
          <w:szCs w:val="28"/>
        </w:rPr>
      </w:pPr>
      <w:r w:rsidRPr="003521B3">
        <w:rPr>
          <w:rFonts w:ascii="Times New Roman" w:hAnsi="Times New Roman" w:cs="Times New Roman"/>
          <w:color w:val="000000" w:themeColor="text1"/>
          <w:sz w:val="28"/>
          <w:szCs w:val="28"/>
        </w:rPr>
        <w:t xml:space="preserve">Максимальный срок на выполнение административной процедуры – </w:t>
      </w:r>
      <w:r>
        <w:rPr>
          <w:rFonts w:ascii="Times New Roman" w:hAnsi="Times New Roman" w:cs="Times New Roman"/>
          <w:color w:val="000000" w:themeColor="text1"/>
          <w:sz w:val="28"/>
          <w:szCs w:val="28"/>
        </w:rPr>
        <w:t xml:space="preserve">два </w:t>
      </w:r>
      <w:r w:rsidRPr="003521B3">
        <w:rPr>
          <w:rFonts w:ascii="Times New Roman" w:hAnsi="Times New Roman" w:cs="Times New Roman"/>
          <w:color w:val="000000" w:themeColor="text1"/>
          <w:sz w:val="28"/>
          <w:szCs w:val="28"/>
        </w:rPr>
        <w:t>рабочих дня.</w:t>
      </w:r>
    </w:p>
    <w:p w14:paraId="31B3A9D4" w14:textId="77777777" w:rsidR="003209D0" w:rsidRPr="0078452B" w:rsidRDefault="003209D0" w:rsidP="003209D0">
      <w:pPr>
        <w:pStyle w:val="a8"/>
        <w:ind w:firstLine="709"/>
        <w:jc w:val="both"/>
        <w:rPr>
          <w:rFonts w:ascii="Times New Roman" w:hAnsi="Times New Roman" w:cs="Times New Roman"/>
          <w:sz w:val="28"/>
          <w:szCs w:val="28"/>
        </w:rPr>
      </w:pPr>
      <w:r w:rsidRPr="0078452B">
        <w:rPr>
          <w:rFonts w:ascii="Times New Roman" w:hAnsi="Times New Roman" w:cs="Times New Roman"/>
          <w:sz w:val="28"/>
          <w:szCs w:val="28"/>
        </w:rPr>
        <w:t>3.4.2. Подготовка материалов о согласовании АГО на заседание Градостроительного Совета.</w:t>
      </w:r>
    </w:p>
    <w:p w14:paraId="5486F491" w14:textId="77777777" w:rsidR="003209D0" w:rsidRPr="0078452B" w:rsidRDefault="003209D0" w:rsidP="003209D0">
      <w:pPr>
        <w:pStyle w:val="a8"/>
        <w:ind w:firstLine="709"/>
        <w:jc w:val="both"/>
        <w:rPr>
          <w:rFonts w:ascii="Times New Roman" w:hAnsi="Times New Roman" w:cs="Times New Roman"/>
          <w:sz w:val="28"/>
          <w:szCs w:val="28"/>
        </w:rPr>
      </w:pPr>
      <w:r w:rsidRPr="0078452B">
        <w:rPr>
          <w:rFonts w:ascii="Times New Roman" w:hAnsi="Times New Roman" w:cs="Times New Roman"/>
          <w:sz w:val="28"/>
          <w:szCs w:val="28"/>
        </w:rPr>
        <w:t xml:space="preserve">3.4.2.1. Изучение ответственным исполнителем требований градостроительных </w:t>
      </w:r>
      <w:r>
        <w:rPr>
          <w:rFonts w:ascii="Times New Roman" w:hAnsi="Times New Roman" w:cs="Times New Roman"/>
          <w:sz w:val="28"/>
          <w:szCs w:val="28"/>
        </w:rPr>
        <w:t>регламентов</w:t>
      </w:r>
      <w:r w:rsidRPr="0078452B">
        <w:rPr>
          <w:rFonts w:ascii="Times New Roman" w:hAnsi="Times New Roman" w:cs="Times New Roman"/>
          <w:sz w:val="28"/>
          <w:szCs w:val="28"/>
        </w:rPr>
        <w:t>.</w:t>
      </w:r>
    </w:p>
    <w:p w14:paraId="5861549D" w14:textId="77777777" w:rsidR="003209D0" w:rsidRPr="0078452B" w:rsidRDefault="003209D0" w:rsidP="003209D0">
      <w:pPr>
        <w:pStyle w:val="a8"/>
        <w:ind w:firstLine="709"/>
        <w:jc w:val="both"/>
        <w:rPr>
          <w:rFonts w:ascii="Times New Roman" w:hAnsi="Times New Roman" w:cs="Times New Roman"/>
          <w:sz w:val="28"/>
          <w:szCs w:val="28"/>
        </w:rPr>
      </w:pPr>
      <w:r w:rsidRPr="0078452B">
        <w:rPr>
          <w:rFonts w:ascii="Times New Roman" w:hAnsi="Times New Roman" w:cs="Times New Roman"/>
          <w:sz w:val="28"/>
          <w:szCs w:val="28"/>
        </w:rPr>
        <w:t xml:space="preserve">3.4.2.2. Определение времени и места проведения </w:t>
      </w:r>
      <w:r>
        <w:rPr>
          <w:rFonts w:ascii="Times New Roman" w:hAnsi="Times New Roman" w:cs="Times New Roman"/>
          <w:sz w:val="28"/>
          <w:szCs w:val="28"/>
        </w:rPr>
        <w:t>Архитектурно-г</w:t>
      </w:r>
      <w:r w:rsidRPr="00595C58">
        <w:rPr>
          <w:rFonts w:ascii="Times New Roman" w:hAnsi="Times New Roman" w:cs="Times New Roman"/>
          <w:sz w:val="28"/>
          <w:szCs w:val="28"/>
        </w:rPr>
        <w:t>радостроительного</w:t>
      </w:r>
      <w:r w:rsidRPr="0078452B">
        <w:rPr>
          <w:rFonts w:ascii="Times New Roman" w:hAnsi="Times New Roman" w:cs="Times New Roman"/>
          <w:sz w:val="28"/>
          <w:szCs w:val="28"/>
        </w:rPr>
        <w:t xml:space="preserve"> Совета.</w:t>
      </w:r>
    </w:p>
    <w:p w14:paraId="28F7E121" w14:textId="77777777" w:rsidR="003209D0" w:rsidRDefault="003209D0" w:rsidP="003209D0">
      <w:pPr>
        <w:pStyle w:val="a8"/>
        <w:ind w:firstLine="709"/>
        <w:jc w:val="both"/>
        <w:rPr>
          <w:rFonts w:ascii="Times New Roman" w:hAnsi="Times New Roman" w:cs="Times New Roman"/>
          <w:sz w:val="28"/>
          <w:szCs w:val="28"/>
        </w:rPr>
      </w:pPr>
      <w:r w:rsidRPr="0078452B">
        <w:rPr>
          <w:rFonts w:ascii="Times New Roman" w:hAnsi="Times New Roman" w:cs="Times New Roman"/>
          <w:sz w:val="28"/>
          <w:szCs w:val="28"/>
        </w:rPr>
        <w:t xml:space="preserve">3.4.2.3. Оповещение членов </w:t>
      </w:r>
      <w:r>
        <w:rPr>
          <w:rFonts w:ascii="Times New Roman" w:hAnsi="Times New Roman" w:cs="Times New Roman"/>
          <w:sz w:val="28"/>
          <w:szCs w:val="28"/>
        </w:rPr>
        <w:t>Архитектурно-г</w:t>
      </w:r>
      <w:r w:rsidRPr="00595C58">
        <w:rPr>
          <w:rFonts w:ascii="Times New Roman" w:hAnsi="Times New Roman" w:cs="Times New Roman"/>
          <w:sz w:val="28"/>
          <w:szCs w:val="28"/>
        </w:rPr>
        <w:t>радостроительного</w:t>
      </w:r>
      <w:r w:rsidRPr="0078452B">
        <w:rPr>
          <w:rFonts w:ascii="Times New Roman" w:hAnsi="Times New Roman" w:cs="Times New Roman"/>
          <w:sz w:val="28"/>
          <w:szCs w:val="28"/>
        </w:rPr>
        <w:t xml:space="preserve"> Совета о дате и месте проведения совещания.</w:t>
      </w:r>
    </w:p>
    <w:p w14:paraId="48847D83" w14:textId="77777777" w:rsidR="003209D0" w:rsidRPr="00530489" w:rsidRDefault="003209D0" w:rsidP="003209D0">
      <w:pPr>
        <w:pStyle w:val="a8"/>
        <w:ind w:firstLine="709"/>
        <w:jc w:val="both"/>
        <w:rPr>
          <w:rFonts w:ascii="Times New Roman" w:hAnsi="Times New Roman" w:cs="Times New Roman"/>
          <w:color w:val="000000" w:themeColor="text1"/>
          <w:sz w:val="28"/>
          <w:szCs w:val="28"/>
        </w:rPr>
      </w:pPr>
      <w:r w:rsidRPr="003521B3">
        <w:rPr>
          <w:rFonts w:ascii="Times New Roman" w:hAnsi="Times New Roman" w:cs="Times New Roman"/>
          <w:color w:val="000000" w:themeColor="text1"/>
          <w:sz w:val="28"/>
          <w:szCs w:val="28"/>
        </w:rPr>
        <w:t xml:space="preserve">Максимальный срок на выполнение административной процедуры – </w:t>
      </w:r>
      <w:r>
        <w:rPr>
          <w:rFonts w:ascii="Times New Roman" w:hAnsi="Times New Roman" w:cs="Times New Roman"/>
          <w:color w:val="000000" w:themeColor="text1"/>
          <w:sz w:val="28"/>
          <w:szCs w:val="28"/>
        </w:rPr>
        <w:t xml:space="preserve">четыре </w:t>
      </w:r>
      <w:r w:rsidRPr="003521B3">
        <w:rPr>
          <w:rFonts w:ascii="Times New Roman" w:hAnsi="Times New Roman" w:cs="Times New Roman"/>
          <w:color w:val="000000" w:themeColor="text1"/>
          <w:sz w:val="28"/>
          <w:szCs w:val="28"/>
        </w:rPr>
        <w:t>рабочих дня</w:t>
      </w:r>
      <w:r>
        <w:rPr>
          <w:rFonts w:ascii="Times New Roman" w:hAnsi="Times New Roman" w:cs="Times New Roman"/>
          <w:color w:val="000000" w:themeColor="text1"/>
          <w:sz w:val="28"/>
          <w:szCs w:val="28"/>
        </w:rPr>
        <w:t>.</w:t>
      </w:r>
    </w:p>
    <w:p w14:paraId="1DCFF238" w14:textId="77777777" w:rsidR="003209D0" w:rsidRPr="0078452B" w:rsidRDefault="003209D0" w:rsidP="003209D0">
      <w:pPr>
        <w:pStyle w:val="a8"/>
        <w:ind w:firstLine="709"/>
        <w:jc w:val="both"/>
        <w:rPr>
          <w:rFonts w:ascii="Times New Roman" w:hAnsi="Times New Roman" w:cs="Times New Roman"/>
          <w:sz w:val="28"/>
          <w:szCs w:val="28"/>
        </w:rPr>
      </w:pPr>
      <w:r w:rsidRPr="0078452B">
        <w:rPr>
          <w:rFonts w:ascii="Times New Roman" w:hAnsi="Times New Roman" w:cs="Times New Roman"/>
          <w:sz w:val="28"/>
          <w:szCs w:val="28"/>
        </w:rPr>
        <w:t xml:space="preserve">3.4.3. Заседание </w:t>
      </w:r>
      <w:r w:rsidRPr="002C0491">
        <w:rPr>
          <w:rFonts w:ascii="Times New Roman" w:hAnsi="Times New Roman" w:cs="Times New Roman"/>
          <w:sz w:val="28"/>
          <w:szCs w:val="28"/>
        </w:rPr>
        <w:t xml:space="preserve">Архитектурно-градостроительного </w:t>
      </w:r>
      <w:r w:rsidRPr="0078452B">
        <w:rPr>
          <w:rFonts w:ascii="Times New Roman" w:hAnsi="Times New Roman" w:cs="Times New Roman"/>
          <w:sz w:val="28"/>
          <w:szCs w:val="28"/>
        </w:rPr>
        <w:t>Совета</w:t>
      </w:r>
      <w:r>
        <w:rPr>
          <w:rFonts w:ascii="Times New Roman" w:hAnsi="Times New Roman" w:cs="Times New Roman"/>
          <w:sz w:val="28"/>
          <w:szCs w:val="28"/>
        </w:rPr>
        <w:t>.</w:t>
      </w:r>
    </w:p>
    <w:p w14:paraId="4D8C09D6" w14:textId="77777777" w:rsidR="003209D0" w:rsidRPr="0078452B" w:rsidRDefault="003209D0" w:rsidP="003209D0">
      <w:pPr>
        <w:pStyle w:val="a8"/>
        <w:ind w:firstLine="709"/>
        <w:jc w:val="both"/>
        <w:rPr>
          <w:rFonts w:ascii="Times New Roman" w:hAnsi="Times New Roman" w:cs="Times New Roman"/>
          <w:sz w:val="28"/>
          <w:szCs w:val="28"/>
        </w:rPr>
      </w:pPr>
      <w:r w:rsidRPr="0078452B">
        <w:rPr>
          <w:rFonts w:ascii="Times New Roman" w:hAnsi="Times New Roman" w:cs="Times New Roman"/>
          <w:sz w:val="28"/>
          <w:szCs w:val="28"/>
        </w:rPr>
        <w:t xml:space="preserve">3.4.3.1. Проведение мероприятий заседания </w:t>
      </w:r>
      <w:r w:rsidRPr="002C0491">
        <w:rPr>
          <w:rFonts w:ascii="Times New Roman" w:hAnsi="Times New Roman" w:cs="Times New Roman"/>
          <w:sz w:val="28"/>
          <w:szCs w:val="28"/>
        </w:rPr>
        <w:t xml:space="preserve">Архитектурно-градостроительного </w:t>
      </w:r>
      <w:r w:rsidRPr="0078452B">
        <w:rPr>
          <w:rFonts w:ascii="Times New Roman" w:hAnsi="Times New Roman" w:cs="Times New Roman"/>
          <w:sz w:val="28"/>
          <w:szCs w:val="28"/>
        </w:rPr>
        <w:t>Совета.</w:t>
      </w:r>
    </w:p>
    <w:p w14:paraId="10623920" w14:textId="77777777" w:rsidR="003209D0" w:rsidRPr="0078452B" w:rsidRDefault="003209D0" w:rsidP="003209D0">
      <w:pPr>
        <w:pStyle w:val="a8"/>
        <w:ind w:firstLine="709"/>
        <w:jc w:val="both"/>
        <w:rPr>
          <w:rFonts w:ascii="Times New Roman" w:hAnsi="Times New Roman" w:cs="Times New Roman"/>
          <w:sz w:val="28"/>
          <w:szCs w:val="28"/>
        </w:rPr>
      </w:pPr>
      <w:r w:rsidRPr="0078452B">
        <w:rPr>
          <w:rFonts w:ascii="Times New Roman" w:hAnsi="Times New Roman" w:cs="Times New Roman"/>
          <w:sz w:val="28"/>
          <w:szCs w:val="28"/>
        </w:rPr>
        <w:t>3.4.3.2. Оформление протокола заседания</w:t>
      </w:r>
      <w:r w:rsidRPr="00F95EEE">
        <w:rPr>
          <w:rFonts w:ascii="Times New Roman" w:hAnsi="Times New Roman" w:cs="Times New Roman"/>
          <w:sz w:val="28"/>
          <w:szCs w:val="28"/>
        </w:rPr>
        <w:t xml:space="preserve"> </w:t>
      </w:r>
      <w:r w:rsidRPr="002C0491">
        <w:rPr>
          <w:rFonts w:ascii="Times New Roman" w:hAnsi="Times New Roman" w:cs="Times New Roman"/>
          <w:sz w:val="28"/>
          <w:szCs w:val="28"/>
        </w:rPr>
        <w:t xml:space="preserve">Архитектурно-градостроительного </w:t>
      </w:r>
      <w:r w:rsidRPr="0078452B">
        <w:rPr>
          <w:rFonts w:ascii="Times New Roman" w:hAnsi="Times New Roman" w:cs="Times New Roman"/>
          <w:sz w:val="28"/>
          <w:szCs w:val="28"/>
        </w:rPr>
        <w:t>Совета</w:t>
      </w:r>
      <w:r>
        <w:rPr>
          <w:rFonts w:ascii="Times New Roman" w:hAnsi="Times New Roman" w:cs="Times New Roman"/>
          <w:sz w:val="28"/>
          <w:szCs w:val="28"/>
        </w:rPr>
        <w:t xml:space="preserve"> с рекомендациями о согласовании архитектурно-градостроительного облика объекта или об отказе в согласовании архитектурно-градостроительного облика объекта.</w:t>
      </w:r>
    </w:p>
    <w:p w14:paraId="2336470F" w14:textId="77777777" w:rsidR="003209D0" w:rsidRDefault="003209D0" w:rsidP="003209D0">
      <w:pPr>
        <w:pStyle w:val="a8"/>
        <w:ind w:firstLine="709"/>
        <w:jc w:val="both"/>
        <w:rPr>
          <w:rFonts w:ascii="Times New Roman" w:hAnsi="Times New Roman" w:cs="Times New Roman"/>
          <w:sz w:val="28"/>
          <w:szCs w:val="28"/>
        </w:rPr>
      </w:pPr>
      <w:r w:rsidRPr="0078452B">
        <w:rPr>
          <w:rFonts w:ascii="Times New Roman" w:hAnsi="Times New Roman" w:cs="Times New Roman"/>
          <w:sz w:val="28"/>
          <w:szCs w:val="28"/>
        </w:rPr>
        <w:lastRenderedPageBreak/>
        <w:t xml:space="preserve">Результатом административной процедуры является </w:t>
      </w:r>
      <w:r>
        <w:rPr>
          <w:rFonts w:ascii="Times New Roman" w:hAnsi="Times New Roman" w:cs="Times New Roman"/>
          <w:sz w:val="28"/>
          <w:szCs w:val="28"/>
        </w:rPr>
        <w:t>подготовка протокола заседания</w:t>
      </w:r>
      <w:r w:rsidRPr="0078452B">
        <w:rPr>
          <w:rFonts w:ascii="Times New Roman" w:hAnsi="Times New Roman" w:cs="Times New Roman"/>
          <w:sz w:val="28"/>
          <w:szCs w:val="28"/>
        </w:rPr>
        <w:t xml:space="preserve"> </w:t>
      </w:r>
      <w:r>
        <w:rPr>
          <w:rFonts w:ascii="Times New Roman" w:hAnsi="Times New Roman" w:cs="Times New Roman"/>
          <w:sz w:val="28"/>
          <w:szCs w:val="28"/>
        </w:rPr>
        <w:t>Архитектурно-г</w:t>
      </w:r>
      <w:r w:rsidRPr="00595C58">
        <w:rPr>
          <w:rFonts w:ascii="Times New Roman" w:hAnsi="Times New Roman" w:cs="Times New Roman"/>
          <w:sz w:val="28"/>
          <w:szCs w:val="28"/>
        </w:rPr>
        <w:t>радостроительного</w:t>
      </w:r>
      <w:r w:rsidRPr="0078452B">
        <w:rPr>
          <w:rFonts w:ascii="Times New Roman" w:hAnsi="Times New Roman" w:cs="Times New Roman"/>
          <w:sz w:val="28"/>
          <w:szCs w:val="28"/>
        </w:rPr>
        <w:t xml:space="preserve"> Совета</w:t>
      </w:r>
      <w:r>
        <w:rPr>
          <w:rFonts w:ascii="Times New Roman" w:hAnsi="Times New Roman" w:cs="Times New Roman"/>
          <w:sz w:val="28"/>
          <w:szCs w:val="28"/>
        </w:rPr>
        <w:t xml:space="preserve"> с рекомендациями о согласовании архитектурно-градостроительного облика объекта или об отказе в согласовании архитектурно-градостроительного облика объекта.</w:t>
      </w:r>
    </w:p>
    <w:p w14:paraId="7450DA65" w14:textId="77777777" w:rsidR="003209D0" w:rsidRPr="00530489" w:rsidRDefault="003209D0" w:rsidP="003209D0">
      <w:pPr>
        <w:pStyle w:val="a8"/>
        <w:ind w:firstLine="709"/>
        <w:jc w:val="both"/>
        <w:rPr>
          <w:rFonts w:ascii="Times New Roman" w:hAnsi="Times New Roman" w:cs="Times New Roman"/>
          <w:color w:val="000000" w:themeColor="text1"/>
          <w:sz w:val="28"/>
          <w:szCs w:val="28"/>
        </w:rPr>
      </w:pPr>
      <w:r w:rsidRPr="003521B3">
        <w:rPr>
          <w:rFonts w:ascii="Times New Roman" w:hAnsi="Times New Roman" w:cs="Times New Roman"/>
          <w:color w:val="000000" w:themeColor="text1"/>
          <w:sz w:val="28"/>
          <w:szCs w:val="28"/>
        </w:rPr>
        <w:t xml:space="preserve">Максимальный срок на выполнение административной процедуры – </w:t>
      </w:r>
      <w:r>
        <w:rPr>
          <w:rFonts w:ascii="Times New Roman" w:hAnsi="Times New Roman" w:cs="Times New Roman"/>
          <w:color w:val="000000" w:themeColor="text1"/>
          <w:sz w:val="28"/>
          <w:szCs w:val="28"/>
        </w:rPr>
        <w:t xml:space="preserve">два </w:t>
      </w:r>
      <w:r w:rsidRPr="003521B3">
        <w:rPr>
          <w:rFonts w:ascii="Times New Roman" w:hAnsi="Times New Roman" w:cs="Times New Roman"/>
          <w:color w:val="000000" w:themeColor="text1"/>
          <w:sz w:val="28"/>
          <w:szCs w:val="28"/>
        </w:rPr>
        <w:t>рабочих дня</w:t>
      </w:r>
      <w:r>
        <w:rPr>
          <w:rFonts w:ascii="Times New Roman" w:hAnsi="Times New Roman" w:cs="Times New Roman"/>
          <w:color w:val="000000" w:themeColor="text1"/>
          <w:sz w:val="28"/>
          <w:szCs w:val="28"/>
        </w:rPr>
        <w:t>.</w:t>
      </w:r>
    </w:p>
    <w:p w14:paraId="5CD74DA0" w14:textId="77777777" w:rsidR="003209D0" w:rsidRDefault="003209D0" w:rsidP="003209D0">
      <w:pPr>
        <w:pStyle w:val="a8"/>
        <w:ind w:firstLine="709"/>
        <w:jc w:val="both"/>
        <w:rPr>
          <w:rFonts w:ascii="Times New Roman" w:hAnsi="Times New Roman" w:cs="Times New Roman"/>
          <w:sz w:val="28"/>
          <w:szCs w:val="28"/>
        </w:rPr>
      </w:pPr>
      <w:r w:rsidRPr="0078452B">
        <w:rPr>
          <w:rFonts w:ascii="Times New Roman" w:hAnsi="Times New Roman" w:cs="Times New Roman"/>
          <w:sz w:val="28"/>
          <w:szCs w:val="28"/>
        </w:rPr>
        <w:t>3.4.4. Оформление решения о согласовании архитектурно-градостроительного облика объекта</w:t>
      </w:r>
      <w:r>
        <w:rPr>
          <w:rFonts w:ascii="Times New Roman" w:hAnsi="Times New Roman" w:cs="Times New Roman"/>
          <w:sz w:val="28"/>
          <w:szCs w:val="28"/>
        </w:rPr>
        <w:t xml:space="preserve"> (приложение 3) либо решения об отказе в предоставлении муниципальной услуги</w:t>
      </w:r>
      <w:r w:rsidRPr="0078452B">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2) </w:t>
      </w:r>
      <w:r w:rsidRPr="0078452B">
        <w:rPr>
          <w:rFonts w:ascii="Times New Roman" w:hAnsi="Times New Roman" w:cs="Times New Roman"/>
          <w:sz w:val="28"/>
          <w:szCs w:val="28"/>
        </w:rPr>
        <w:t xml:space="preserve">– в течение рабочего дня, следующего за днем принятия решения </w:t>
      </w:r>
      <w:r>
        <w:rPr>
          <w:rFonts w:ascii="Times New Roman" w:hAnsi="Times New Roman" w:cs="Times New Roman"/>
          <w:sz w:val="28"/>
          <w:szCs w:val="28"/>
        </w:rPr>
        <w:t>Архитектурно-г</w:t>
      </w:r>
      <w:r w:rsidRPr="00595C58">
        <w:rPr>
          <w:rFonts w:ascii="Times New Roman" w:hAnsi="Times New Roman" w:cs="Times New Roman"/>
          <w:sz w:val="28"/>
          <w:szCs w:val="28"/>
        </w:rPr>
        <w:t>радостроительного</w:t>
      </w:r>
      <w:r w:rsidRPr="0078452B">
        <w:rPr>
          <w:rFonts w:ascii="Times New Roman" w:hAnsi="Times New Roman" w:cs="Times New Roman"/>
          <w:sz w:val="28"/>
          <w:szCs w:val="28"/>
        </w:rPr>
        <w:t xml:space="preserve"> Совета по согласованию проекта АГО.</w:t>
      </w:r>
    </w:p>
    <w:p w14:paraId="4AC9D38F" w14:textId="77777777" w:rsidR="003209D0" w:rsidRDefault="003209D0" w:rsidP="003209D0">
      <w:pPr>
        <w:pStyle w:val="a8"/>
        <w:ind w:firstLine="709"/>
        <w:jc w:val="both"/>
        <w:rPr>
          <w:rFonts w:ascii="Times New Roman" w:hAnsi="Times New Roman" w:cs="Times New Roman"/>
          <w:color w:val="000000" w:themeColor="text1"/>
          <w:sz w:val="28"/>
          <w:szCs w:val="28"/>
        </w:rPr>
      </w:pPr>
      <w:r w:rsidRPr="003521B3">
        <w:rPr>
          <w:rFonts w:ascii="Times New Roman" w:hAnsi="Times New Roman" w:cs="Times New Roman"/>
          <w:color w:val="000000" w:themeColor="text1"/>
          <w:sz w:val="28"/>
          <w:szCs w:val="28"/>
        </w:rPr>
        <w:t xml:space="preserve">Максимальный срок на выполнение административной процедуры – </w:t>
      </w:r>
      <w:r>
        <w:rPr>
          <w:rFonts w:ascii="Times New Roman" w:hAnsi="Times New Roman" w:cs="Times New Roman"/>
          <w:color w:val="000000" w:themeColor="text1"/>
          <w:sz w:val="28"/>
          <w:szCs w:val="28"/>
        </w:rPr>
        <w:t>один</w:t>
      </w:r>
      <w:r w:rsidRPr="003521B3">
        <w:rPr>
          <w:rFonts w:ascii="Times New Roman" w:hAnsi="Times New Roman" w:cs="Times New Roman"/>
          <w:color w:val="000000" w:themeColor="text1"/>
          <w:sz w:val="28"/>
          <w:szCs w:val="28"/>
        </w:rPr>
        <w:t xml:space="preserve"> рабочи</w:t>
      </w:r>
      <w:r>
        <w:rPr>
          <w:rFonts w:ascii="Times New Roman" w:hAnsi="Times New Roman" w:cs="Times New Roman"/>
          <w:color w:val="000000" w:themeColor="text1"/>
          <w:sz w:val="28"/>
          <w:szCs w:val="28"/>
        </w:rPr>
        <w:t>й</w:t>
      </w:r>
      <w:r w:rsidRPr="003521B3">
        <w:rPr>
          <w:rFonts w:ascii="Times New Roman" w:hAnsi="Times New Roman" w:cs="Times New Roman"/>
          <w:color w:val="000000" w:themeColor="text1"/>
          <w:sz w:val="28"/>
          <w:szCs w:val="28"/>
        </w:rPr>
        <w:t xml:space="preserve"> д</w:t>
      </w:r>
      <w:r>
        <w:rPr>
          <w:rFonts w:ascii="Times New Roman" w:hAnsi="Times New Roman" w:cs="Times New Roman"/>
          <w:color w:val="000000" w:themeColor="text1"/>
          <w:sz w:val="28"/>
          <w:szCs w:val="28"/>
        </w:rPr>
        <w:t>ень.</w:t>
      </w:r>
    </w:p>
    <w:p w14:paraId="3BC5E606" w14:textId="77777777" w:rsidR="003209D0" w:rsidRPr="00530489" w:rsidRDefault="003209D0" w:rsidP="003209D0">
      <w:pPr>
        <w:pStyle w:val="a8"/>
        <w:ind w:firstLine="709"/>
        <w:jc w:val="both"/>
        <w:rPr>
          <w:rFonts w:ascii="Times New Roman" w:hAnsi="Times New Roman" w:cs="Times New Roman"/>
          <w:color w:val="000000" w:themeColor="text1"/>
          <w:sz w:val="28"/>
          <w:szCs w:val="28"/>
        </w:rPr>
      </w:pPr>
    </w:p>
    <w:p w14:paraId="32163C30" w14:textId="77777777" w:rsidR="003209D0" w:rsidRDefault="003209D0" w:rsidP="003209D0">
      <w:pPr>
        <w:pStyle w:val="a8"/>
        <w:ind w:firstLine="709"/>
        <w:jc w:val="both"/>
        <w:rPr>
          <w:rFonts w:ascii="Times New Roman" w:hAnsi="Times New Roman" w:cs="Times New Roman"/>
          <w:sz w:val="28"/>
          <w:szCs w:val="28"/>
        </w:rPr>
      </w:pPr>
      <w:r w:rsidRPr="00643380">
        <w:rPr>
          <w:rFonts w:ascii="Times New Roman" w:hAnsi="Times New Roman" w:cs="Times New Roman"/>
          <w:sz w:val="28"/>
          <w:szCs w:val="28"/>
        </w:rPr>
        <w:t>3.5.</w:t>
      </w:r>
      <w:r w:rsidRPr="006A20EC">
        <w:rPr>
          <w:rFonts w:ascii="Times New Roman" w:hAnsi="Times New Roman" w:cs="Times New Roman"/>
          <w:sz w:val="28"/>
          <w:szCs w:val="28"/>
        </w:rPr>
        <w:t xml:space="preserve"> Направление (выдача) заявителю Решения о согласовании архитектурно</w:t>
      </w:r>
      <w:r>
        <w:rPr>
          <w:rFonts w:ascii="Times New Roman" w:hAnsi="Times New Roman" w:cs="Times New Roman"/>
          <w:sz w:val="28"/>
          <w:szCs w:val="28"/>
        </w:rPr>
        <w:t>-</w:t>
      </w:r>
      <w:r w:rsidRPr="006A20EC">
        <w:rPr>
          <w:rFonts w:ascii="Times New Roman" w:hAnsi="Times New Roman" w:cs="Times New Roman"/>
          <w:sz w:val="28"/>
          <w:szCs w:val="28"/>
        </w:rPr>
        <w:t>градостроительного облика объекта либо мотивированного отказа в предоставлении муниципальной услуги.</w:t>
      </w:r>
    </w:p>
    <w:p w14:paraId="1A0FC645"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3.5.1. Решение о согласовании архитектурно-градостроительного облика объекта либо мотивированный отказ в предоставлении муниципальной услуги могут быть выданы </w:t>
      </w:r>
      <w:r>
        <w:rPr>
          <w:rFonts w:ascii="Times New Roman" w:hAnsi="Times New Roman" w:cs="Times New Roman"/>
          <w:sz w:val="28"/>
          <w:szCs w:val="28"/>
        </w:rPr>
        <w:t>З</w:t>
      </w:r>
      <w:r w:rsidRPr="006A20EC">
        <w:rPr>
          <w:rFonts w:ascii="Times New Roman" w:hAnsi="Times New Roman" w:cs="Times New Roman"/>
          <w:sz w:val="28"/>
          <w:szCs w:val="28"/>
        </w:rPr>
        <w:t xml:space="preserve">аявителю лично (или уполномоченному им надлежащим образом представителю) в виде бумажного документа, непосредственно при личном обращении, либо направляются </w:t>
      </w:r>
      <w:r>
        <w:rPr>
          <w:rFonts w:ascii="Times New Roman" w:hAnsi="Times New Roman" w:cs="Times New Roman"/>
          <w:sz w:val="28"/>
          <w:szCs w:val="28"/>
        </w:rPr>
        <w:t>З</w:t>
      </w:r>
      <w:r w:rsidRPr="006A20EC">
        <w:rPr>
          <w:rFonts w:ascii="Times New Roman" w:hAnsi="Times New Roman" w:cs="Times New Roman"/>
          <w:sz w:val="28"/>
          <w:szCs w:val="28"/>
        </w:rPr>
        <w:t xml:space="preserve">аявителю в виде бумажного документа, посредством почтового отправления. </w:t>
      </w:r>
    </w:p>
    <w:p w14:paraId="6A360DD2" w14:textId="77777777" w:rsidR="003209D0" w:rsidRPr="003521B3" w:rsidRDefault="003209D0" w:rsidP="003209D0">
      <w:pPr>
        <w:pStyle w:val="a8"/>
        <w:ind w:firstLine="709"/>
        <w:jc w:val="both"/>
        <w:rPr>
          <w:rFonts w:ascii="Times New Roman" w:hAnsi="Times New Roman" w:cs="Times New Roman"/>
          <w:color w:val="000000" w:themeColor="text1"/>
          <w:sz w:val="28"/>
          <w:szCs w:val="28"/>
        </w:rPr>
      </w:pPr>
      <w:r w:rsidRPr="006A20EC">
        <w:rPr>
          <w:rFonts w:ascii="Times New Roman" w:hAnsi="Times New Roman" w:cs="Times New Roman"/>
          <w:sz w:val="28"/>
          <w:szCs w:val="28"/>
        </w:rPr>
        <w:t xml:space="preserve">Результатом административной процедуры является направление (выдача) заявителю Решения о согласовании архитектурно-градостроительного облика </w:t>
      </w:r>
      <w:r w:rsidRPr="003521B3">
        <w:rPr>
          <w:rFonts w:ascii="Times New Roman" w:hAnsi="Times New Roman" w:cs="Times New Roman"/>
          <w:color w:val="000000" w:themeColor="text1"/>
          <w:sz w:val="28"/>
          <w:szCs w:val="28"/>
        </w:rPr>
        <w:t>объекта</w:t>
      </w:r>
      <w:r>
        <w:rPr>
          <w:rFonts w:ascii="Times New Roman" w:hAnsi="Times New Roman" w:cs="Times New Roman"/>
          <w:color w:val="000000" w:themeColor="text1"/>
          <w:sz w:val="28"/>
          <w:szCs w:val="28"/>
        </w:rPr>
        <w:t xml:space="preserve"> (приложение 3)</w:t>
      </w:r>
      <w:r w:rsidRPr="003521B3">
        <w:rPr>
          <w:rFonts w:ascii="Times New Roman" w:hAnsi="Times New Roman" w:cs="Times New Roman"/>
          <w:color w:val="000000" w:themeColor="text1"/>
          <w:sz w:val="28"/>
          <w:szCs w:val="28"/>
        </w:rPr>
        <w:t xml:space="preserve"> либо мотивированного отказа в предоставлении муниципальной услуги</w:t>
      </w:r>
      <w:r>
        <w:rPr>
          <w:rFonts w:ascii="Times New Roman" w:hAnsi="Times New Roman" w:cs="Times New Roman"/>
          <w:color w:val="000000" w:themeColor="text1"/>
          <w:sz w:val="28"/>
          <w:szCs w:val="28"/>
        </w:rPr>
        <w:t xml:space="preserve"> (приложение 2)</w:t>
      </w:r>
      <w:r w:rsidRPr="003521B3">
        <w:rPr>
          <w:rFonts w:ascii="Times New Roman" w:hAnsi="Times New Roman" w:cs="Times New Roman"/>
          <w:color w:val="000000" w:themeColor="text1"/>
          <w:sz w:val="28"/>
          <w:szCs w:val="28"/>
        </w:rPr>
        <w:t xml:space="preserve">. </w:t>
      </w:r>
    </w:p>
    <w:p w14:paraId="36BD1971" w14:textId="77777777" w:rsidR="003209D0" w:rsidRDefault="003209D0" w:rsidP="003209D0">
      <w:pPr>
        <w:pStyle w:val="a8"/>
        <w:ind w:firstLine="709"/>
        <w:jc w:val="both"/>
        <w:rPr>
          <w:rFonts w:ascii="Times New Roman" w:hAnsi="Times New Roman" w:cs="Times New Roman"/>
          <w:color w:val="000000" w:themeColor="text1"/>
          <w:sz w:val="28"/>
          <w:szCs w:val="28"/>
        </w:rPr>
      </w:pPr>
      <w:r w:rsidRPr="003521B3">
        <w:rPr>
          <w:rFonts w:ascii="Times New Roman" w:hAnsi="Times New Roman" w:cs="Times New Roman"/>
          <w:color w:val="000000" w:themeColor="text1"/>
          <w:sz w:val="28"/>
          <w:szCs w:val="28"/>
        </w:rPr>
        <w:t>Максимальный срок на выполнение административной процедуры – один рабочий день.</w:t>
      </w:r>
    </w:p>
    <w:p w14:paraId="0F85C9F6" w14:textId="77777777" w:rsidR="003209D0" w:rsidRDefault="003209D0" w:rsidP="003209D0">
      <w:pPr>
        <w:pStyle w:val="a8"/>
        <w:jc w:val="both"/>
        <w:rPr>
          <w:rFonts w:ascii="Times New Roman" w:hAnsi="Times New Roman" w:cs="Times New Roman"/>
          <w:color w:val="000000" w:themeColor="text1"/>
          <w:sz w:val="28"/>
          <w:szCs w:val="28"/>
        </w:rPr>
      </w:pPr>
    </w:p>
    <w:p w14:paraId="1AA1A7E7" w14:textId="77777777" w:rsidR="003209D0" w:rsidRPr="001E3F1A" w:rsidRDefault="003209D0" w:rsidP="003209D0">
      <w:pPr>
        <w:pStyle w:val="ab"/>
        <w:ind w:firstLine="709"/>
      </w:pPr>
      <w:r>
        <w:t>3.5.2</w:t>
      </w:r>
      <w:r w:rsidRPr="001E3F1A">
        <w:t xml:space="preserve">. </w:t>
      </w:r>
      <w:r>
        <w:t xml:space="preserve">В случае </w:t>
      </w:r>
      <w:r w:rsidRPr="00D30318">
        <w:t xml:space="preserve">предоставлении муниципальной услуги </w:t>
      </w:r>
      <w:r>
        <w:t>посредством МФЦ при выдаче результата р</w:t>
      </w:r>
      <w:r w:rsidRPr="001E3F1A">
        <w:t>аботник многофункционального центра осуществляет следующие действия:</w:t>
      </w:r>
    </w:p>
    <w:p w14:paraId="46B311F9" w14:textId="77777777" w:rsidR="003209D0" w:rsidRPr="001E3F1A" w:rsidRDefault="003209D0" w:rsidP="003209D0">
      <w:pPr>
        <w:pStyle w:val="ab"/>
        <w:widowControl w:val="0"/>
        <w:numPr>
          <w:ilvl w:val="0"/>
          <w:numId w:val="43"/>
        </w:numPr>
        <w:tabs>
          <w:tab w:val="clear" w:pos="540"/>
        </w:tabs>
        <w:suppressAutoHyphens/>
        <w:ind w:left="0" w:firstLine="709"/>
      </w:pPr>
      <w:r w:rsidRPr="001E3F1A">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EC55B1E" w14:textId="77777777" w:rsidR="003209D0" w:rsidRPr="001E3F1A" w:rsidRDefault="003209D0" w:rsidP="003209D0">
      <w:pPr>
        <w:pStyle w:val="ab"/>
        <w:widowControl w:val="0"/>
        <w:numPr>
          <w:ilvl w:val="0"/>
          <w:numId w:val="43"/>
        </w:numPr>
        <w:tabs>
          <w:tab w:val="clear" w:pos="540"/>
        </w:tabs>
        <w:suppressAutoHyphens/>
        <w:ind w:left="0" w:firstLine="709"/>
      </w:pPr>
      <w:r w:rsidRPr="001E3F1A">
        <w:t>проверяет полномочия представителя заявителя (в случае обращения представителя заявителя);</w:t>
      </w:r>
    </w:p>
    <w:p w14:paraId="544569AF" w14:textId="77777777" w:rsidR="003209D0" w:rsidRPr="001E3F1A" w:rsidRDefault="003209D0" w:rsidP="003209D0">
      <w:pPr>
        <w:pStyle w:val="ab"/>
        <w:widowControl w:val="0"/>
        <w:numPr>
          <w:ilvl w:val="0"/>
          <w:numId w:val="43"/>
        </w:numPr>
        <w:tabs>
          <w:tab w:val="clear" w:pos="540"/>
        </w:tabs>
        <w:suppressAutoHyphens/>
        <w:ind w:left="0" w:firstLine="709"/>
      </w:pPr>
      <w:r w:rsidRPr="001E3F1A">
        <w:t>распечатывает результат предоставления муниципальной услуги в виде экземпляра электронного документа на бумажном носителе;</w:t>
      </w:r>
    </w:p>
    <w:p w14:paraId="05F44BF9" w14:textId="77777777" w:rsidR="003209D0" w:rsidRPr="00F47B42" w:rsidRDefault="003209D0" w:rsidP="003209D0">
      <w:pPr>
        <w:pStyle w:val="ab"/>
        <w:widowControl w:val="0"/>
        <w:numPr>
          <w:ilvl w:val="0"/>
          <w:numId w:val="43"/>
        </w:numPr>
        <w:tabs>
          <w:tab w:val="clear" w:pos="540"/>
        </w:tabs>
        <w:suppressAutoHyphens/>
        <w:ind w:left="0" w:firstLine="709"/>
      </w:pPr>
      <w:r w:rsidRPr="001E3F1A">
        <w:t>заверяет экземпляр электронного документа на бумажном носителе с использованием печати многофункционального центра</w:t>
      </w:r>
      <w:r w:rsidRPr="00F47B42">
        <w:t>;</w:t>
      </w:r>
    </w:p>
    <w:p w14:paraId="08134A6E" w14:textId="77777777" w:rsidR="003209D0" w:rsidRPr="001E3F1A" w:rsidRDefault="003209D0" w:rsidP="003209D0">
      <w:pPr>
        <w:pStyle w:val="ab"/>
        <w:widowControl w:val="0"/>
        <w:numPr>
          <w:ilvl w:val="0"/>
          <w:numId w:val="43"/>
        </w:numPr>
        <w:tabs>
          <w:tab w:val="clear" w:pos="540"/>
        </w:tabs>
        <w:suppressAutoHyphens/>
        <w:ind w:left="0" w:firstLine="709"/>
      </w:pPr>
      <w:r w:rsidRPr="001E3F1A">
        <w:t xml:space="preserve">выдает документы заявителю, при необходимости запрашивает у </w:t>
      </w:r>
      <w:r w:rsidRPr="001E3F1A">
        <w:lastRenderedPageBreak/>
        <w:t>заявителя подп</w:t>
      </w:r>
      <w:r>
        <w:t>иси за каждый выданный документ.</w:t>
      </w:r>
    </w:p>
    <w:p w14:paraId="671B0F90" w14:textId="77777777" w:rsidR="003209D0" w:rsidRDefault="003209D0" w:rsidP="003209D0">
      <w:pPr>
        <w:pStyle w:val="a8"/>
        <w:ind w:firstLine="709"/>
        <w:jc w:val="both"/>
        <w:rPr>
          <w:rFonts w:ascii="Times New Roman" w:hAnsi="Times New Roman" w:cs="Times New Roman"/>
          <w:sz w:val="28"/>
          <w:szCs w:val="28"/>
        </w:rPr>
      </w:pPr>
    </w:p>
    <w:p w14:paraId="1430EA98"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3.6. Подача заявителем запроса и иных документов, необходимых для предоставления муниципальной услуги, и прием таких запросов и документов в электронной форме.</w:t>
      </w:r>
    </w:p>
    <w:p w14:paraId="33A4968C"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3.6.1. Заявление подается в </w:t>
      </w:r>
      <w:r w:rsidRPr="00063518">
        <w:rPr>
          <w:rFonts w:ascii="Times New Roman" w:hAnsi="Times New Roman" w:cs="Times New Roman"/>
          <w:color w:val="000000" w:themeColor="text1"/>
          <w:sz w:val="28"/>
          <w:szCs w:val="28"/>
        </w:rPr>
        <w:t xml:space="preserve">соответствии с п. 2.8 настоящего </w:t>
      </w:r>
      <w:r w:rsidRPr="006A20EC">
        <w:rPr>
          <w:rFonts w:ascii="Times New Roman" w:hAnsi="Times New Roman" w:cs="Times New Roman"/>
          <w:sz w:val="28"/>
          <w:szCs w:val="28"/>
        </w:rPr>
        <w:t xml:space="preserve">Регламента. Заявление в форме электронного документа подписывается по выбору заявителя (если заявителем является индивидуальный предприниматель): </w:t>
      </w:r>
    </w:p>
    <w:p w14:paraId="4C303DB8" w14:textId="77777777" w:rsidR="003209D0" w:rsidRDefault="003209D0" w:rsidP="003209D0">
      <w:pPr>
        <w:pStyle w:val="a8"/>
        <w:numPr>
          <w:ilvl w:val="0"/>
          <w:numId w:val="36"/>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электронной подписью заявителя (представителя заявителя); </w:t>
      </w:r>
    </w:p>
    <w:p w14:paraId="71BC92E8" w14:textId="77777777" w:rsidR="003209D0" w:rsidRDefault="003209D0" w:rsidP="003209D0">
      <w:pPr>
        <w:pStyle w:val="a8"/>
        <w:numPr>
          <w:ilvl w:val="0"/>
          <w:numId w:val="36"/>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усиленной квалифицированной электронной по</w:t>
      </w:r>
      <w:r>
        <w:rPr>
          <w:rFonts w:ascii="Times New Roman" w:hAnsi="Times New Roman" w:cs="Times New Roman"/>
          <w:sz w:val="28"/>
          <w:szCs w:val="28"/>
        </w:rPr>
        <w:t>дписью заявителя (представителя</w:t>
      </w:r>
      <w:r w:rsidRPr="006A20EC">
        <w:rPr>
          <w:rFonts w:ascii="Times New Roman" w:hAnsi="Times New Roman" w:cs="Times New Roman"/>
          <w:sz w:val="28"/>
          <w:szCs w:val="28"/>
        </w:rPr>
        <w:t xml:space="preserve"> заявителя). </w:t>
      </w:r>
    </w:p>
    <w:p w14:paraId="6A5CD107"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Заявление в форме электронного документа от имени юридического лица заверяется </w:t>
      </w:r>
      <w:r>
        <w:rPr>
          <w:rFonts w:ascii="Times New Roman" w:hAnsi="Times New Roman" w:cs="Times New Roman"/>
          <w:sz w:val="28"/>
          <w:szCs w:val="28"/>
        </w:rPr>
        <w:t xml:space="preserve">по выбору заявителя электронной </w:t>
      </w:r>
      <w:r w:rsidRPr="006A20EC">
        <w:rPr>
          <w:rFonts w:ascii="Times New Roman" w:hAnsi="Times New Roman" w:cs="Times New Roman"/>
          <w:sz w:val="28"/>
          <w:szCs w:val="28"/>
        </w:rPr>
        <w:t xml:space="preserve">подписью либо усиленной квалифицированной электронной подписью: </w:t>
      </w:r>
    </w:p>
    <w:p w14:paraId="05CBF867" w14:textId="77777777" w:rsidR="003209D0" w:rsidRDefault="003209D0" w:rsidP="003209D0">
      <w:pPr>
        <w:pStyle w:val="a8"/>
        <w:numPr>
          <w:ilvl w:val="0"/>
          <w:numId w:val="37"/>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лица, действующего от имени юридического лица без доверенности; </w:t>
      </w:r>
    </w:p>
    <w:p w14:paraId="7D052862" w14:textId="77777777" w:rsidR="003209D0" w:rsidRDefault="003209D0" w:rsidP="003209D0">
      <w:pPr>
        <w:pStyle w:val="a8"/>
        <w:numPr>
          <w:ilvl w:val="0"/>
          <w:numId w:val="37"/>
        </w:numPr>
        <w:ind w:left="0"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представителя юридического лица, действующего на основании доверенности, выданной в соответствии с законодательством Российской Федерации. </w:t>
      </w:r>
    </w:p>
    <w:p w14:paraId="49EB34CE"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Заявитель вправе получить сведения о ходе предоставления муниципальной услуги в электронной форме с использованием Единого портала государственных и муниципальных услуг. </w:t>
      </w:r>
    </w:p>
    <w:p w14:paraId="5F55B0C1" w14:textId="77777777" w:rsidR="003209D0" w:rsidRPr="006D73E7" w:rsidRDefault="003209D0" w:rsidP="003209D0">
      <w:pPr>
        <w:tabs>
          <w:tab w:val="left" w:pos="1511"/>
          <w:tab w:val="left" w:pos="2364"/>
          <w:tab w:val="left" w:pos="2694"/>
          <w:tab w:val="left" w:pos="3538"/>
          <w:tab w:val="left" w:pos="4166"/>
          <w:tab w:val="left" w:pos="5088"/>
          <w:tab w:val="left" w:pos="5599"/>
          <w:tab w:val="left" w:pos="5788"/>
          <w:tab w:val="left" w:pos="7525"/>
          <w:tab w:val="left" w:pos="7889"/>
          <w:tab w:val="left" w:pos="8014"/>
          <w:tab w:val="left" w:pos="8958"/>
          <w:tab w:val="left" w:pos="9921"/>
        </w:tabs>
        <w:ind w:firstLine="709"/>
        <w:jc w:val="both"/>
        <w:rPr>
          <w:sz w:val="28"/>
          <w:szCs w:val="28"/>
        </w:rPr>
      </w:pPr>
      <w:r w:rsidRPr="006D73E7">
        <w:rPr>
          <w:sz w:val="28"/>
          <w:szCs w:val="28"/>
        </w:rPr>
        <w:t xml:space="preserve">3.6.2. В частности, при предоставлении муниципальной услуги в электронной форме </w:t>
      </w:r>
      <w:r w:rsidRPr="006D73E7">
        <w:rPr>
          <w:spacing w:val="-2"/>
          <w:w w:val="105"/>
          <w:sz w:val="28"/>
          <w:szCs w:val="28"/>
        </w:rPr>
        <w:t>идентификация</w:t>
      </w:r>
      <w:r w:rsidRPr="006D73E7">
        <w:rPr>
          <w:spacing w:val="10"/>
          <w:w w:val="105"/>
          <w:sz w:val="28"/>
          <w:szCs w:val="28"/>
        </w:rPr>
        <w:t xml:space="preserve"> </w:t>
      </w:r>
      <w:r w:rsidRPr="006D73E7">
        <w:rPr>
          <w:spacing w:val="-2"/>
          <w:w w:val="105"/>
          <w:sz w:val="28"/>
          <w:szCs w:val="28"/>
        </w:rPr>
        <w:t>и</w:t>
      </w:r>
      <w:r w:rsidRPr="006D73E7">
        <w:rPr>
          <w:spacing w:val="-11"/>
          <w:w w:val="105"/>
          <w:sz w:val="28"/>
          <w:szCs w:val="28"/>
        </w:rPr>
        <w:t xml:space="preserve"> </w:t>
      </w:r>
      <w:r w:rsidRPr="006D73E7">
        <w:rPr>
          <w:spacing w:val="-2"/>
          <w:w w:val="105"/>
          <w:sz w:val="28"/>
          <w:szCs w:val="28"/>
        </w:rPr>
        <w:t>аутентификация могут осуществляться посредством единой системы персональных данных, обеспечивающих обработку, в</w:t>
      </w:r>
      <w:r w:rsidRPr="006D73E7">
        <w:rPr>
          <w:sz w:val="28"/>
          <w:szCs w:val="28"/>
        </w:rPr>
        <w:t>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56AC7DB" w14:textId="77777777" w:rsidR="003209D0" w:rsidRPr="00643380" w:rsidRDefault="003209D0" w:rsidP="003209D0">
      <w:pPr>
        <w:pStyle w:val="a8"/>
        <w:jc w:val="both"/>
        <w:rPr>
          <w:rFonts w:ascii="Times New Roman" w:hAnsi="Times New Roman" w:cs="Times New Roman"/>
          <w:sz w:val="28"/>
          <w:szCs w:val="28"/>
        </w:rPr>
      </w:pPr>
    </w:p>
    <w:p w14:paraId="1C822468" w14:textId="77777777" w:rsidR="003209D0" w:rsidRDefault="003209D0" w:rsidP="003209D0">
      <w:pPr>
        <w:pStyle w:val="a8"/>
        <w:ind w:firstLine="709"/>
        <w:jc w:val="both"/>
        <w:rPr>
          <w:rFonts w:ascii="Times New Roman" w:hAnsi="Times New Roman" w:cs="Times New Roman"/>
          <w:sz w:val="28"/>
          <w:szCs w:val="28"/>
        </w:rPr>
      </w:pPr>
      <w:r w:rsidRPr="00643380">
        <w:rPr>
          <w:rFonts w:ascii="Times New Roman" w:hAnsi="Times New Roman" w:cs="Times New Roman"/>
          <w:sz w:val="28"/>
          <w:szCs w:val="28"/>
        </w:rPr>
        <w:t>IV.</w:t>
      </w:r>
      <w:r w:rsidRPr="006A20EC">
        <w:rPr>
          <w:rFonts w:ascii="Times New Roman" w:hAnsi="Times New Roman" w:cs="Times New Roman"/>
          <w:sz w:val="28"/>
          <w:szCs w:val="28"/>
        </w:rPr>
        <w:t xml:space="preserve"> </w:t>
      </w:r>
      <w:r>
        <w:rPr>
          <w:rFonts w:ascii="Times New Roman" w:hAnsi="Times New Roman" w:cs="Times New Roman"/>
          <w:sz w:val="28"/>
          <w:szCs w:val="28"/>
        </w:rPr>
        <w:t>Формы контроля за исполнением Административного регламента</w:t>
      </w:r>
    </w:p>
    <w:p w14:paraId="47BB6965" w14:textId="77777777" w:rsidR="003209D0" w:rsidRDefault="003209D0" w:rsidP="003209D0">
      <w:pPr>
        <w:pStyle w:val="a8"/>
        <w:ind w:firstLine="709"/>
        <w:jc w:val="both"/>
        <w:rPr>
          <w:rFonts w:ascii="Times New Roman" w:hAnsi="Times New Roman" w:cs="Times New Roman"/>
          <w:sz w:val="28"/>
          <w:szCs w:val="28"/>
        </w:rPr>
      </w:pPr>
    </w:p>
    <w:p w14:paraId="7BC729B2"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4.1. Текущий контроль за соблюдением и исполнением положений настоящего Регламента и иных нормативных правовых актов, а также принятием решений уполномоченными лицами осуществляется </w:t>
      </w:r>
      <w:r>
        <w:rPr>
          <w:rFonts w:ascii="Times New Roman" w:hAnsi="Times New Roman" w:cs="Times New Roman"/>
          <w:sz w:val="28"/>
          <w:szCs w:val="28"/>
        </w:rPr>
        <w:t>главным архитектором Белокалитвинского района</w:t>
      </w:r>
      <w:r w:rsidRPr="006A20EC">
        <w:rPr>
          <w:rFonts w:ascii="Times New Roman" w:hAnsi="Times New Roman" w:cs="Times New Roman"/>
          <w:sz w:val="28"/>
          <w:szCs w:val="28"/>
        </w:rPr>
        <w:t xml:space="preserve">. </w:t>
      </w:r>
    </w:p>
    <w:p w14:paraId="229781FC"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4.2. Контроль за полнотой и качеством предоставления муниципальной услуги осуществляется путем проведения плановых и внеплановых проверок. </w:t>
      </w:r>
    </w:p>
    <w:p w14:paraId="29625ED0"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4.2.1. Плановые проверки проводятся в соответствии с планом работы </w:t>
      </w:r>
      <w:r>
        <w:rPr>
          <w:rFonts w:ascii="Times New Roman" w:hAnsi="Times New Roman" w:cs="Times New Roman"/>
          <w:sz w:val="28"/>
          <w:szCs w:val="28"/>
        </w:rPr>
        <w:t>А</w:t>
      </w:r>
      <w:r w:rsidRPr="006A20EC">
        <w:rPr>
          <w:rFonts w:ascii="Times New Roman" w:hAnsi="Times New Roman" w:cs="Times New Roman"/>
          <w:sz w:val="28"/>
          <w:szCs w:val="28"/>
        </w:rPr>
        <w:t xml:space="preserve">дминистрации </w:t>
      </w:r>
      <w:r>
        <w:rPr>
          <w:rFonts w:ascii="Times New Roman" w:hAnsi="Times New Roman" w:cs="Times New Roman"/>
          <w:sz w:val="28"/>
          <w:szCs w:val="28"/>
        </w:rPr>
        <w:t>Белокалитвинского района.</w:t>
      </w:r>
      <w:r w:rsidRPr="006A20EC">
        <w:rPr>
          <w:rFonts w:ascii="Times New Roman" w:hAnsi="Times New Roman" w:cs="Times New Roman"/>
          <w:sz w:val="28"/>
          <w:szCs w:val="28"/>
        </w:rPr>
        <w:t xml:space="preserve"> </w:t>
      </w:r>
    </w:p>
    <w:p w14:paraId="3DDC293B"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4.2.2. Внеплановые проверки проводятся в случае поступления обращений физических или юридических лиц с жалобами на нарушения их прав и законных интересов. </w:t>
      </w:r>
    </w:p>
    <w:p w14:paraId="422683D7"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lastRenderedPageBreak/>
        <w:t xml:space="preserve">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 </w:t>
      </w:r>
    </w:p>
    <w:p w14:paraId="5A9CACEA"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 xml:space="preserve">4.4. Должностные лица, виновные в несоблюдении или ненадлежащем соблюдении требований настоящего Регламента, привлекаются к ответственности в соответствии с действующим законодательством. </w:t>
      </w:r>
    </w:p>
    <w:p w14:paraId="47A276BB" w14:textId="77777777" w:rsidR="003209D0" w:rsidRDefault="003209D0" w:rsidP="003209D0">
      <w:pPr>
        <w:pStyle w:val="a8"/>
        <w:ind w:firstLine="709"/>
        <w:jc w:val="both"/>
        <w:rPr>
          <w:rFonts w:ascii="Times New Roman" w:hAnsi="Times New Roman" w:cs="Times New Roman"/>
          <w:sz w:val="28"/>
          <w:szCs w:val="28"/>
        </w:rPr>
      </w:pPr>
      <w:r w:rsidRPr="006A20EC">
        <w:rPr>
          <w:rFonts w:ascii="Times New Roman" w:hAnsi="Times New Roman" w:cs="Times New Roman"/>
          <w:sz w:val="28"/>
          <w:szCs w:val="28"/>
        </w:rPr>
        <w:t>4.5. Специалисты отдела ар</w:t>
      </w:r>
      <w:r>
        <w:rPr>
          <w:rFonts w:ascii="Times New Roman" w:hAnsi="Times New Roman" w:cs="Times New Roman"/>
          <w:sz w:val="28"/>
          <w:szCs w:val="28"/>
        </w:rPr>
        <w:t>хитектуры А</w:t>
      </w:r>
      <w:r w:rsidRPr="006A20EC">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Белокалитвинского района, </w:t>
      </w:r>
      <w:r w:rsidRPr="006A20EC">
        <w:rPr>
          <w:rFonts w:ascii="Times New Roman" w:hAnsi="Times New Roman" w:cs="Times New Roman"/>
          <w:sz w:val="28"/>
          <w:szCs w:val="28"/>
        </w:rPr>
        <w:t>предоставляющие муниципальную услугу, несут персональную ответственность за соблюдение сроков и порядка рассмотрения заявлений и предоставления информации, размещения информации в сети Интернет, достоверность и полноту сведений, предоставляемых в связи с предоставлением муниципальной услуги.</w:t>
      </w:r>
    </w:p>
    <w:p w14:paraId="3EB1C916" w14:textId="77777777" w:rsidR="003209D0" w:rsidRPr="00FA3AC4" w:rsidRDefault="003209D0" w:rsidP="003209D0">
      <w:pPr>
        <w:ind w:firstLine="709"/>
        <w:jc w:val="both"/>
        <w:rPr>
          <w:sz w:val="28"/>
          <w:szCs w:val="28"/>
        </w:rPr>
      </w:pPr>
      <w:r w:rsidRPr="00FA3AC4">
        <w:rPr>
          <w:sz w:val="28"/>
          <w:szCs w:val="28"/>
        </w:rPr>
        <w:t>4.6. Должностные лица (специалисты) отдела архитектуры Администрации Белокалитвинского района принимают меры к прекращению допущенных нарушений, устраняют причины и условия, способствующие совершению нарушений.</w:t>
      </w:r>
    </w:p>
    <w:p w14:paraId="457C3313" w14:textId="77777777" w:rsidR="003209D0" w:rsidRDefault="003209D0" w:rsidP="003209D0">
      <w:pPr>
        <w:pStyle w:val="ab"/>
        <w:ind w:firstLine="709"/>
      </w:pPr>
      <w:r w:rsidRPr="00FA3AC4">
        <w:t>4.7.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8C030D3" w14:textId="77777777" w:rsidR="003209D0" w:rsidRDefault="003209D0" w:rsidP="003209D0">
      <w:pPr>
        <w:pStyle w:val="ab"/>
        <w:ind w:firstLine="709"/>
      </w:pPr>
    </w:p>
    <w:p w14:paraId="662B842E" w14:textId="77777777" w:rsidR="003209D0" w:rsidRPr="003F0975" w:rsidRDefault="003209D0" w:rsidP="003209D0">
      <w:pPr>
        <w:pStyle w:val="1"/>
        <w:ind w:firstLine="709"/>
        <w:rPr>
          <w:b/>
          <w:sz w:val="28"/>
          <w:szCs w:val="28"/>
        </w:rPr>
      </w:pPr>
      <w:r w:rsidRPr="003F0975">
        <w:rPr>
          <w:sz w:val="28"/>
          <w:szCs w:val="28"/>
        </w:rPr>
        <w:t>V. Досудебный</w:t>
      </w:r>
      <w:r w:rsidRPr="003F0975">
        <w:rPr>
          <w:spacing w:val="-5"/>
          <w:sz w:val="28"/>
          <w:szCs w:val="28"/>
        </w:rPr>
        <w:t xml:space="preserve"> </w:t>
      </w:r>
      <w:r w:rsidRPr="003F0975">
        <w:rPr>
          <w:sz w:val="28"/>
          <w:szCs w:val="28"/>
        </w:rPr>
        <w:t>(внесудебный)</w:t>
      </w:r>
      <w:r w:rsidRPr="003F0975">
        <w:rPr>
          <w:spacing w:val="-4"/>
          <w:sz w:val="28"/>
          <w:szCs w:val="28"/>
        </w:rPr>
        <w:t xml:space="preserve"> </w:t>
      </w:r>
      <w:r w:rsidRPr="003F0975">
        <w:rPr>
          <w:sz w:val="28"/>
          <w:szCs w:val="28"/>
        </w:rPr>
        <w:t>порядок</w:t>
      </w:r>
      <w:r w:rsidRPr="003F0975">
        <w:rPr>
          <w:spacing w:val="-4"/>
          <w:sz w:val="28"/>
          <w:szCs w:val="28"/>
        </w:rPr>
        <w:t xml:space="preserve"> </w:t>
      </w:r>
      <w:r w:rsidRPr="003F0975">
        <w:rPr>
          <w:sz w:val="28"/>
          <w:szCs w:val="28"/>
        </w:rPr>
        <w:t>обжалования</w:t>
      </w:r>
      <w:r w:rsidRPr="003F0975">
        <w:rPr>
          <w:spacing w:val="-4"/>
          <w:sz w:val="28"/>
          <w:szCs w:val="28"/>
        </w:rPr>
        <w:t xml:space="preserve"> </w:t>
      </w:r>
      <w:r w:rsidRPr="003F0975">
        <w:rPr>
          <w:sz w:val="28"/>
          <w:szCs w:val="28"/>
        </w:rPr>
        <w:t>решений</w:t>
      </w:r>
      <w:r w:rsidRPr="003F0975">
        <w:rPr>
          <w:spacing w:val="-4"/>
          <w:sz w:val="28"/>
          <w:szCs w:val="28"/>
        </w:rPr>
        <w:t xml:space="preserve"> </w:t>
      </w:r>
      <w:r w:rsidRPr="003F0975">
        <w:rPr>
          <w:sz w:val="28"/>
          <w:szCs w:val="28"/>
        </w:rPr>
        <w:t>и</w:t>
      </w:r>
      <w:r w:rsidRPr="003F0975">
        <w:rPr>
          <w:spacing w:val="-4"/>
          <w:sz w:val="28"/>
          <w:szCs w:val="28"/>
        </w:rPr>
        <w:t xml:space="preserve"> </w:t>
      </w:r>
      <w:r w:rsidRPr="003F0975">
        <w:rPr>
          <w:sz w:val="28"/>
          <w:szCs w:val="28"/>
        </w:rPr>
        <w:t>действий (бездействия) органа, предоставляющего муниципальную услугу, а также должностных лиц, муниципальных</w:t>
      </w:r>
      <w:r w:rsidRPr="003F0975">
        <w:rPr>
          <w:spacing w:val="1"/>
          <w:sz w:val="28"/>
          <w:szCs w:val="28"/>
        </w:rPr>
        <w:t xml:space="preserve"> </w:t>
      </w:r>
      <w:r w:rsidRPr="003F0975">
        <w:rPr>
          <w:sz w:val="28"/>
          <w:szCs w:val="28"/>
        </w:rPr>
        <w:t>служащих</w:t>
      </w:r>
    </w:p>
    <w:p w14:paraId="63674401" w14:textId="77777777" w:rsidR="003F0975" w:rsidRDefault="003F0975" w:rsidP="003F0975">
      <w:pPr>
        <w:tabs>
          <w:tab w:val="left" w:pos="0"/>
        </w:tabs>
        <w:suppressAutoHyphens/>
        <w:ind w:firstLine="709"/>
        <w:jc w:val="both"/>
      </w:pPr>
    </w:p>
    <w:p w14:paraId="3753D80A" w14:textId="2A88F68D" w:rsidR="003209D0" w:rsidRDefault="003209D0" w:rsidP="003F0975">
      <w:pPr>
        <w:tabs>
          <w:tab w:val="left" w:pos="0"/>
        </w:tabs>
        <w:suppressAutoHyphens/>
        <w:ind w:firstLine="709"/>
        <w:jc w:val="both"/>
        <w:rPr>
          <w:sz w:val="28"/>
          <w:szCs w:val="28"/>
        </w:rPr>
      </w:pPr>
      <w:r w:rsidRPr="00FA3AC4">
        <w:rPr>
          <w:sz w:val="28"/>
          <w:szCs w:val="28"/>
        </w:rPr>
        <w:t>Заявитель имеет право на обжалование решения и (или) действий (бездействия) отдела архитектуры, должностных лиц отдела архитектуры,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2693B96C" w14:textId="77777777" w:rsidR="003209D0" w:rsidRPr="009905FD" w:rsidRDefault="003209D0" w:rsidP="003209D0">
      <w:pPr>
        <w:tabs>
          <w:tab w:val="left" w:pos="0"/>
        </w:tabs>
        <w:suppressAutoHyphens/>
        <w:jc w:val="both"/>
        <w:rPr>
          <w:sz w:val="18"/>
        </w:rPr>
      </w:pPr>
    </w:p>
    <w:p w14:paraId="0C3D2A25" w14:textId="77777777" w:rsidR="003209D0" w:rsidRPr="001A4FB1" w:rsidRDefault="003209D0" w:rsidP="003209D0">
      <w:pPr>
        <w:pStyle w:val="1"/>
        <w:numPr>
          <w:ilvl w:val="1"/>
          <w:numId w:val="38"/>
        </w:numPr>
        <w:suppressAutoHyphens/>
        <w:ind w:left="0" w:firstLine="720"/>
        <w:jc w:val="both"/>
        <w:rPr>
          <w:b/>
          <w:sz w:val="28"/>
          <w:szCs w:val="28"/>
        </w:rPr>
      </w:pPr>
      <w:r w:rsidRPr="001A4FB1">
        <w:rPr>
          <w:sz w:val="28"/>
          <w:szCs w:val="28"/>
        </w:rPr>
        <w:t>Органы местного самоуправления, организации и уполномоченные на</w:t>
      </w:r>
      <w:r w:rsidRPr="001A4FB1">
        <w:rPr>
          <w:spacing w:val="-67"/>
          <w:sz w:val="28"/>
          <w:szCs w:val="28"/>
        </w:rPr>
        <w:t xml:space="preserve"> </w:t>
      </w:r>
      <w:r w:rsidRPr="001A4FB1">
        <w:rPr>
          <w:sz w:val="28"/>
          <w:szCs w:val="28"/>
        </w:rPr>
        <w:t>рассмотрение</w:t>
      </w:r>
      <w:r w:rsidRPr="001A4FB1">
        <w:rPr>
          <w:spacing w:val="-4"/>
          <w:sz w:val="28"/>
          <w:szCs w:val="28"/>
        </w:rPr>
        <w:t xml:space="preserve"> </w:t>
      </w:r>
      <w:r w:rsidRPr="001A4FB1">
        <w:rPr>
          <w:sz w:val="28"/>
          <w:szCs w:val="28"/>
        </w:rPr>
        <w:t>жалобы</w:t>
      </w:r>
      <w:r w:rsidRPr="001A4FB1">
        <w:rPr>
          <w:spacing w:val="-2"/>
          <w:sz w:val="28"/>
          <w:szCs w:val="28"/>
        </w:rPr>
        <w:t xml:space="preserve"> </w:t>
      </w:r>
      <w:r w:rsidRPr="001A4FB1">
        <w:rPr>
          <w:sz w:val="28"/>
          <w:szCs w:val="28"/>
        </w:rPr>
        <w:t>лица,</w:t>
      </w:r>
      <w:r w:rsidRPr="001A4FB1">
        <w:rPr>
          <w:spacing w:val="-2"/>
          <w:sz w:val="28"/>
          <w:szCs w:val="28"/>
        </w:rPr>
        <w:t xml:space="preserve"> </w:t>
      </w:r>
      <w:r w:rsidRPr="001A4FB1">
        <w:rPr>
          <w:sz w:val="28"/>
          <w:szCs w:val="28"/>
        </w:rPr>
        <w:t>которым</w:t>
      </w:r>
      <w:r w:rsidRPr="001A4FB1">
        <w:rPr>
          <w:spacing w:val="-2"/>
          <w:sz w:val="28"/>
          <w:szCs w:val="28"/>
        </w:rPr>
        <w:t xml:space="preserve"> </w:t>
      </w:r>
      <w:r w:rsidRPr="001A4FB1">
        <w:rPr>
          <w:sz w:val="28"/>
          <w:szCs w:val="28"/>
        </w:rPr>
        <w:t>может</w:t>
      </w:r>
      <w:r w:rsidRPr="001A4FB1">
        <w:rPr>
          <w:spacing w:val="-3"/>
          <w:sz w:val="28"/>
          <w:szCs w:val="28"/>
        </w:rPr>
        <w:t xml:space="preserve"> </w:t>
      </w:r>
      <w:r w:rsidRPr="001A4FB1">
        <w:rPr>
          <w:sz w:val="28"/>
          <w:szCs w:val="28"/>
        </w:rPr>
        <w:t>быть</w:t>
      </w:r>
      <w:r w:rsidRPr="001A4FB1">
        <w:rPr>
          <w:spacing w:val="-3"/>
          <w:sz w:val="28"/>
          <w:szCs w:val="28"/>
        </w:rPr>
        <w:t xml:space="preserve"> </w:t>
      </w:r>
      <w:r w:rsidRPr="001A4FB1">
        <w:rPr>
          <w:sz w:val="28"/>
          <w:szCs w:val="28"/>
        </w:rPr>
        <w:t>направлена</w:t>
      </w:r>
      <w:r w:rsidRPr="001A4FB1">
        <w:rPr>
          <w:spacing w:val="-2"/>
          <w:sz w:val="28"/>
          <w:szCs w:val="28"/>
        </w:rPr>
        <w:t xml:space="preserve"> </w:t>
      </w:r>
      <w:r w:rsidRPr="001A4FB1">
        <w:rPr>
          <w:sz w:val="28"/>
          <w:szCs w:val="28"/>
        </w:rPr>
        <w:t>жалоба заявителя</w:t>
      </w:r>
      <w:r w:rsidRPr="001A4FB1">
        <w:rPr>
          <w:spacing w:val="-5"/>
          <w:sz w:val="28"/>
          <w:szCs w:val="28"/>
        </w:rPr>
        <w:t xml:space="preserve"> </w:t>
      </w:r>
      <w:r w:rsidRPr="001A4FB1">
        <w:rPr>
          <w:sz w:val="28"/>
          <w:szCs w:val="28"/>
        </w:rPr>
        <w:t>в</w:t>
      </w:r>
      <w:r w:rsidRPr="001A4FB1">
        <w:rPr>
          <w:spacing w:val="-5"/>
          <w:sz w:val="28"/>
          <w:szCs w:val="28"/>
        </w:rPr>
        <w:t xml:space="preserve"> </w:t>
      </w:r>
      <w:r w:rsidRPr="001A4FB1">
        <w:rPr>
          <w:sz w:val="28"/>
          <w:szCs w:val="28"/>
        </w:rPr>
        <w:t>досудебном</w:t>
      </w:r>
      <w:r w:rsidRPr="001A4FB1">
        <w:rPr>
          <w:spacing w:val="-4"/>
          <w:sz w:val="28"/>
          <w:szCs w:val="28"/>
        </w:rPr>
        <w:t xml:space="preserve"> </w:t>
      </w:r>
      <w:r w:rsidRPr="001A4FB1">
        <w:rPr>
          <w:sz w:val="28"/>
          <w:szCs w:val="28"/>
        </w:rPr>
        <w:t>(внесудебном)</w:t>
      </w:r>
      <w:r w:rsidRPr="001A4FB1">
        <w:rPr>
          <w:spacing w:val="-5"/>
          <w:sz w:val="28"/>
          <w:szCs w:val="28"/>
        </w:rPr>
        <w:t xml:space="preserve"> </w:t>
      </w:r>
      <w:r w:rsidRPr="001A4FB1">
        <w:rPr>
          <w:sz w:val="28"/>
          <w:szCs w:val="28"/>
        </w:rPr>
        <w:t>порядке</w:t>
      </w:r>
    </w:p>
    <w:p w14:paraId="218692FA" w14:textId="77777777" w:rsidR="003209D0" w:rsidRPr="00134A65" w:rsidRDefault="003209D0" w:rsidP="003209D0">
      <w:pPr>
        <w:ind w:firstLine="709"/>
        <w:jc w:val="both"/>
        <w:rPr>
          <w:sz w:val="28"/>
          <w:szCs w:val="28"/>
        </w:rPr>
      </w:pPr>
      <w:r w:rsidRPr="00EA763E">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42C149E0" w14:textId="77777777" w:rsidR="003209D0" w:rsidRPr="00134A65" w:rsidRDefault="003209D0" w:rsidP="003209D0">
      <w:pPr>
        <w:pStyle w:val="ab"/>
        <w:widowControl w:val="0"/>
        <w:numPr>
          <w:ilvl w:val="0"/>
          <w:numId w:val="40"/>
        </w:numPr>
        <w:tabs>
          <w:tab w:val="clear" w:pos="540"/>
        </w:tabs>
        <w:suppressAutoHyphens/>
        <w:ind w:left="0" w:firstLine="709"/>
      </w:pPr>
      <w:r>
        <w:rPr>
          <w:spacing w:val="1"/>
        </w:rPr>
        <w:t xml:space="preserve">к </w:t>
      </w:r>
      <w:r w:rsidRPr="00134A65">
        <w:rPr>
          <w:spacing w:val="1"/>
        </w:rPr>
        <w:t xml:space="preserve">главному архитектору Белокалитвинского района </w:t>
      </w:r>
      <w:r w:rsidRPr="00134A65">
        <w:t>– на решение и</w:t>
      </w:r>
      <w:r w:rsidRPr="00134A65">
        <w:rPr>
          <w:spacing w:val="1"/>
        </w:rPr>
        <w:t xml:space="preserve"> </w:t>
      </w:r>
      <w:r w:rsidRPr="00134A65">
        <w:t>(или) действия</w:t>
      </w:r>
      <w:r w:rsidRPr="00134A65">
        <w:rPr>
          <w:spacing w:val="1"/>
        </w:rPr>
        <w:t xml:space="preserve"> </w:t>
      </w:r>
      <w:r w:rsidRPr="00134A65">
        <w:t>(бездействие)</w:t>
      </w:r>
      <w:r w:rsidRPr="00134A65">
        <w:rPr>
          <w:spacing w:val="1"/>
        </w:rPr>
        <w:t xml:space="preserve"> </w:t>
      </w:r>
      <w:r w:rsidRPr="00134A65">
        <w:t>должностного</w:t>
      </w:r>
      <w:r w:rsidRPr="00134A65">
        <w:rPr>
          <w:spacing w:val="-10"/>
        </w:rPr>
        <w:t xml:space="preserve"> </w:t>
      </w:r>
      <w:r w:rsidRPr="00134A65">
        <w:t>лица – специалиста отдела архитектуры Администрации Белокалитвинского района;</w:t>
      </w:r>
    </w:p>
    <w:p w14:paraId="0C3BF40A" w14:textId="77777777" w:rsidR="003209D0" w:rsidRPr="00134A65" w:rsidRDefault="003209D0" w:rsidP="003209D0">
      <w:pPr>
        <w:pStyle w:val="ab"/>
        <w:widowControl w:val="0"/>
        <w:numPr>
          <w:ilvl w:val="0"/>
          <w:numId w:val="40"/>
        </w:numPr>
        <w:tabs>
          <w:tab w:val="clear" w:pos="540"/>
        </w:tabs>
        <w:suppressAutoHyphens/>
        <w:ind w:left="0" w:firstLine="709"/>
      </w:pPr>
      <w:r w:rsidRPr="00134A65">
        <w:t>в</w:t>
      </w:r>
      <w:r w:rsidRPr="00134A65">
        <w:rPr>
          <w:spacing w:val="-3"/>
        </w:rPr>
        <w:t xml:space="preserve"> </w:t>
      </w:r>
      <w:r w:rsidRPr="00134A65">
        <w:t>Администрацию Белокалитвинского района</w:t>
      </w:r>
      <w:r w:rsidRPr="00134A65">
        <w:rPr>
          <w:spacing w:val="-3"/>
        </w:rPr>
        <w:t xml:space="preserve"> </w:t>
      </w:r>
      <w:r w:rsidRPr="00134A65">
        <w:t>на</w:t>
      </w:r>
      <w:r w:rsidRPr="00134A65">
        <w:rPr>
          <w:spacing w:val="-2"/>
        </w:rPr>
        <w:t xml:space="preserve"> </w:t>
      </w:r>
      <w:r w:rsidRPr="00134A65">
        <w:t>решение</w:t>
      </w:r>
      <w:r w:rsidRPr="00134A65">
        <w:rPr>
          <w:spacing w:val="-3"/>
        </w:rPr>
        <w:t xml:space="preserve"> </w:t>
      </w:r>
      <w:r w:rsidRPr="00134A65">
        <w:t>и (или)</w:t>
      </w:r>
      <w:r w:rsidRPr="00134A65">
        <w:rPr>
          <w:spacing w:val="-3"/>
        </w:rPr>
        <w:t xml:space="preserve"> </w:t>
      </w:r>
      <w:r w:rsidRPr="00134A65">
        <w:t>действия (бездействия)</w:t>
      </w:r>
      <w:r w:rsidRPr="00134A65">
        <w:rPr>
          <w:spacing w:val="1"/>
        </w:rPr>
        <w:t xml:space="preserve"> </w:t>
      </w:r>
      <w:r w:rsidRPr="00134A65">
        <w:t>должностного</w:t>
      </w:r>
      <w:r w:rsidRPr="00134A65">
        <w:rPr>
          <w:spacing w:val="-10"/>
        </w:rPr>
        <w:t xml:space="preserve"> </w:t>
      </w:r>
      <w:r w:rsidRPr="00134A65">
        <w:t>лица,</w:t>
      </w:r>
      <w:r w:rsidRPr="00134A65">
        <w:rPr>
          <w:spacing w:val="-13"/>
        </w:rPr>
        <w:t xml:space="preserve"> </w:t>
      </w:r>
      <w:r w:rsidRPr="00134A65">
        <w:rPr>
          <w:spacing w:val="1"/>
        </w:rPr>
        <w:t>главного архитектора Белокалитвинского района</w:t>
      </w:r>
      <w:r w:rsidRPr="00134A65">
        <w:t>;</w:t>
      </w:r>
    </w:p>
    <w:p w14:paraId="730DD90E" w14:textId="77777777" w:rsidR="003209D0" w:rsidRPr="00134A65" w:rsidRDefault="003209D0" w:rsidP="003209D0">
      <w:pPr>
        <w:pStyle w:val="ab"/>
        <w:widowControl w:val="0"/>
        <w:numPr>
          <w:ilvl w:val="0"/>
          <w:numId w:val="40"/>
        </w:numPr>
        <w:tabs>
          <w:tab w:val="clear" w:pos="540"/>
        </w:tabs>
        <w:suppressAutoHyphens/>
        <w:ind w:left="0" w:firstLine="709"/>
      </w:pPr>
      <w:r w:rsidRPr="00134A65">
        <w:t>к</w:t>
      </w:r>
      <w:r w:rsidRPr="00134A65">
        <w:rPr>
          <w:spacing w:val="-5"/>
        </w:rPr>
        <w:t xml:space="preserve"> </w:t>
      </w:r>
      <w:r w:rsidRPr="00134A65">
        <w:t>руководителю</w:t>
      </w:r>
      <w:r w:rsidRPr="00134A65">
        <w:rPr>
          <w:spacing w:val="-3"/>
        </w:rPr>
        <w:t xml:space="preserve"> </w:t>
      </w:r>
      <w:r w:rsidRPr="00134A65">
        <w:t>многофункционального</w:t>
      </w:r>
      <w:r w:rsidRPr="00134A65">
        <w:rPr>
          <w:spacing w:val="-4"/>
        </w:rPr>
        <w:t xml:space="preserve"> </w:t>
      </w:r>
      <w:r w:rsidRPr="00134A65">
        <w:t>центра</w:t>
      </w:r>
      <w:r w:rsidRPr="00134A65">
        <w:rPr>
          <w:spacing w:val="6"/>
        </w:rPr>
        <w:t xml:space="preserve"> </w:t>
      </w:r>
      <w:r w:rsidRPr="00134A65">
        <w:t>–</w:t>
      </w:r>
      <w:r w:rsidRPr="00134A65">
        <w:rPr>
          <w:spacing w:val="-3"/>
        </w:rPr>
        <w:t xml:space="preserve"> </w:t>
      </w:r>
      <w:r w:rsidRPr="00134A65">
        <w:t>на</w:t>
      </w:r>
      <w:r w:rsidRPr="00134A65">
        <w:rPr>
          <w:spacing w:val="-3"/>
        </w:rPr>
        <w:t xml:space="preserve"> </w:t>
      </w:r>
      <w:r w:rsidRPr="00134A65">
        <w:t>решения</w:t>
      </w:r>
      <w:r w:rsidRPr="00134A65">
        <w:rPr>
          <w:spacing w:val="-5"/>
        </w:rPr>
        <w:t xml:space="preserve"> </w:t>
      </w:r>
      <w:r w:rsidRPr="00134A65">
        <w:t>и</w:t>
      </w:r>
      <w:r w:rsidRPr="00134A65">
        <w:rPr>
          <w:spacing w:val="-3"/>
        </w:rPr>
        <w:t xml:space="preserve"> </w:t>
      </w:r>
      <w:r w:rsidRPr="00134A65">
        <w:t>действия (бездействие)</w:t>
      </w:r>
      <w:r w:rsidRPr="00134A65">
        <w:rPr>
          <w:spacing w:val="-9"/>
        </w:rPr>
        <w:t xml:space="preserve"> </w:t>
      </w:r>
      <w:r w:rsidRPr="00134A65">
        <w:t>работника</w:t>
      </w:r>
      <w:r w:rsidRPr="00134A65">
        <w:rPr>
          <w:spacing w:val="-8"/>
        </w:rPr>
        <w:t xml:space="preserve"> </w:t>
      </w:r>
      <w:r w:rsidRPr="00134A65">
        <w:t>многофункционального</w:t>
      </w:r>
      <w:r w:rsidRPr="00134A65">
        <w:rPr>
          <w:spacing w:val="-8"/>
        </w:rPr>
        <w:t xml:space="preserve"> </w:t>
      </w:r>
      <w:r w:rsidRPr="00134A65">
        <w:t>центра;</w:t>
      </w:r>
    </w:p>
    <w:p w14:paraId="754CDB7A" w14:textId="77777777" w:rsidR="003209D0" w:rsidRPr="00134A65" w:rsidRDefault="003209D0" w:rsidP="003209D0">
      <w:pPr>
        <w:pStyle w:val="ab"/>
        <w:widowControl w:val="0"/>
        <w:numPr>
          <w:ilvl w:val="0"/>
          <w:numId w:val="40"/>
        </w:numPr>
        <w:tabs>
          <w:tab w:val="clear" w:pos="540"/>
        </w:tabs>
        <w:suppressAutoHyphens/>
        <w:ind w:left="0" w:firstLine="709"/>
      </w:pPr>
      <w:r w:rsidRPr="00134A65">
        <w:lastRenderedPageBreak/>
        <w:t>в</w:t>
      </w:r>
      <w:r w:rsidRPr="00134A65">
        <w:rPr>
          <w:spacing w:val="-3"/>
        </w:rPr>
        <w:t xml:space="preserve"> </w:t>
      </w:r>
      <w:r w:rsidRPr="00134A65">
        <w:t>Администрацию Белокалитвинского района</w:t>
      </w:r>
      <w:r w:rsidRPr="00134A65">
        <w:rPr>
          <w:spacing w:val="-3"/>
        </w:rPr>
        <w:t xml:space="preserve"> </w:t>
      </w:r>
      <w:r w:rsidRPr="00134A65">
        <w:t>–</w:t>
      </w:r>
      <w:r w:rsidRPr="00134A65">
        <w:rPr>
          <w:spacing w:val="-3"/>
        </w:rPr>
        <w:t xml:space="preserve"> </w:t>
      </w:r>
      <w:r w:rsidRPr="00134A65">
        <w:t>на</w:t>
      </w:r>
      <w:r w:rsidRPr="00134A65">
        <w:rPr>
          <w:spacing w:val="-5"/>
        </w:rPr>
        <w:t xml:space="preserve"> </w:t>
      </w:r>
      <w:r w:rsidRPr="00134A65">
        <w:t>решение</w:t>
      </w:r>
      <w:r w:rsidRPr="00134A65">
        <w:rPr>
          <w:spacing w:val="-5"/>
        </w:rPr>
        <w:t xml:space="preserve"> </w:t>
      </w:r>
      <w:r w:rsidRPr="00134A65">
        <w:t>и</w:t>
      </w:r>
      <w:r w:rsidRPr="00134A65">
        <w:rPr>
          <w:spacing w:val="-4"/>
        </w:rPr>
        <w:t xml:space="preserve"> </w:t>
      </w:r>
      <w:r w:rsidRPr="00134A65">
        <w:t>действия (бездействие)</w:t>
      </w:r>
      <w:r w:rsidRPr="00134A65">
        <w:rPr>
          <w:spacing w:val="-10"/>
        </w:rPr>
        <w:t xml:space="preserve"> </w:t>
      </w:r>
      <w:r w:rsidRPr="00134A65">
        <w:t>многофункционального</w:t>
      </w:r>
      <w:r w:rsidRPr="00134A65">
        <w:rPr>
          <w:spacing w:val="-9"/>
        </w:rPr>
        <w:t xml:space="preserve"> </w:t>
      </w:r>
      <w:r w:rsidRPr="00134A65">
        <w:t>центра.</w:t>
      </w:r>
    </w:p>
    <w:p w14:paraId="208CDF05" w14:textId="77777777" w:rsidR="003209D0" w:rsidRPr="00134A65" w:rsidRDefault="003209D0" w:rsidP="003209D0">
      <w:pPr>
        <w:pStyle w:val="ab"/>
        <w:ind w:firstLine="709"/>
      </w:pPr>
      <w:r w:rsidRPr="00134A65">
        <w:t xml:space="preserve">В </w:t>
      </w:r>
      <w:r>
        <w:t>отделе архитектуры</w:t>
      </w:r>
      <w:r w:rsidRPr="00134A65">
        <w:t xml:space="preserve">, </w:t>
      </w:r>
      <w:r>
        <w:t>МФЦ</w:t>
      </w:r>
      <w:r w:rsidRPr="00134A65">
        <w:t>, Администрации Белокалитвинского района</w:t>
      </w:r>
      <w:r w:rsidRPr="00134A65">
        <w:rPr>
          <w:spacing w:val="-3"/>
        </w:rPr>
        <w:t xml:space="preserve"> </w:t>
      </w:r>
      <w:r w:rsidRPr="00134A65">
        <w:t>определяются</w:t>
      </w:r>
      <w:r w:rsidRPr="00134A65">
        <w:rPr>
          <w:spacing w:val="-8"/>
        </w:rPr>
        <w:t xml:space="preserve"> </w:t>
      </w:r>
      <w:r w:rsidRPr="00134A65">
        <w:t>уполномоченные</w:t>
      </w:r>
      <w:r w:rsidRPr="00134A65">
        <w:rPr>
          <w:spacing w:val="-8"/>
        </w:rPr>
        <w:t xml:space="preserve"> </w:t>
      </w:r>
      <w:r w:rsidRPr="00134A65">
        <w:t>на</w:t>
      </w:r>
      <w:r w:rsidRPr="00134A65">
        <w:rPr>
          <w:spacing w:val="-8"/>
        </w:rPr>
        <w:t xml:space="preserve"> </w:t>
      </w:r>
      <w:r w:rsidRPr="00134A65">
        <w:t>рассмотрение</w:t>
      </w:r>
      <w:r>
        <w:t xml:space="preserve"> </w:t>
      </w:r>
      <w:r w:rsidRPr="00134A65">
        <w:rPr>
          <w:spacing w:val="-67"/>
        </w:rPr>
        <w:t xml:space="preserve"> </w:t>
      </w:r>
      <w:r w:rsidRPr="00134A65">
        <w:t>жалоб</w:t>
      </w:r>
      <w:r w:rsidRPr="00134A65">
        <w:rPr>
          <w:spacing w:val="-2"/>
        </w:rPr>
        <w:t xml:space="preserve"> </w:t>
      </w:r>
      <w:r w:rsidRPr="00134A65">
        <w:t>должностные</w:t>
      </w:r>
      <w:r w:rsidRPr="00134A65">
        <w:rPr>
          <w:spacing w:val="-1"/>
        </w:rPr>
        <w:t xml:space="preserve"> </w:t>
      </w:r>
      <w:r w:rsidRPr="00134A65">
        <w:t>лица.</w:t>
      </w:r>
    </w:p>
    <w:p w14:paraId="5E05F005" w14:textId="77777777" w:rsidR="003209D0" w:rsidRPr="00957334" w:rsidRDefault="003209D0" w:rsidP="003209D0">
      <w:pPr>
        <w:pStyle w:val="ad"/>
        <w:widowControl w:val="0"/>
        <w:numPr>
          <w:ilvl w:val="1"/>
          <w:numId w:val="38"/>
        </w:numPr>
        <w:suppressAutoHyphens/>
        <w:autoSpaceDE w:val="0"/>
        <w:autoSpaceDN w:val="0"/>
        <w:ind w:left="0" w:firstLine="709"/>
        <w:jc w:val="both"/>
        <w:rPr>
          <w:sz w:val="28"/>
          <w:szCs w:val="28"/>
        </w:rPr>
      </w:pPr>
      <w:r w:rsidRPr="00957334">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24D5DF63" w14:textId="77777777" w:rsidR="003209D0" w:rsidRPr="001722EA" w:rsidRDefault="003209D0" w:rsidP="003209D0">
      <w:pPr>
        <w:ind w:firstLine="709"/>
        <w:jc w:val="both"/>
        <w:rPr>
          <w:sz w:val="28"/>
          <w:szCs w:val="28"/>
        </w:rPr>
      </w:pPr>
      <w:r w:rsidRPr="001722EA">
        <w:rPr>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Белокалитвинского района,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w:t>
      </w:r>
      <w:r>
        <w:rPr>
          <w:sz w:val="28"/>
          <w:szCs w:val="28"/>
        </w:rPr>
        <w:t>З</w:t>
      </w:r>
      <w:r w:rsidRPr="001722EA">
        <w:rPr>
          <w:sz w:val="28"/>
          <w:szCs w:val="28"/>
        </w:rPr>
        <w:t>аявителем (представителем).</w:t>
      </w:r>
    </w:p>
    <w:p w14:paraId="3FACDE13" w14:textId="77777777" w:rsidR="003209D0" w:rsidRPr="002D05B1" w:rsidRDefault="003209D0" w:rsidP="003209D0">
      <w:pPr>
        <w:pStyle w:val="ad"/>
        <w:widowControl w:val="0"/>
        <w:numPr>
          <w:ilvl w:val="1"/>
          <w:numId w:val="38"/>
        </w:numPr>
        <w:suppressAutoHyphens/>
        <w:autoSpaceDE w:val="0"/>
        <w:autoSpaceDN w:val="0"/>
        <w:ind w:left="0" w:firstLine="720"/>
        <w:contextualSpacing w:val="0"/>
        <w:jc w:val="both"/>
        <w:rPr>
          <w:sz w:val="28"/>
          <w:szCs w:val="28"/>
        </w:rPr>
      </w:pPr>
      <w:r w:rsidRPr="002D05B1">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65D046AF" w14:textId="77777777" w:rsidR="003209D0" w:rsidRPr="001722EA" w:rsidRDefault="003209D0" w:rsidP="003209D0">
      <w:pPr>
        <w:ind w:firstLine="709"/>
        <w:jc w:val="both"/>
        <w:rPr>
          <w:sz w:val="28"/>
          <w:szCs w:val="28"/>
        </w:rPr>
      </w:pPr>
      <w:r w:rsidRPr="001722EA">
        <w:rPr>
          <w:sz w:val="28"/>
          <w:szCs w:val="28"/>
        </w:rPr>
        <w:t xml:space="preserve">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 </w:t>
      </w:r>
    </w:p>
    <w:p w14:paraId="023481DE" w14:textId="77777777" w:rsidR="003209D0" w:rsidRPr="001722EA" w:rsidRDefault="003209D0" w:rsidP="003209D0">
      <w:pPr>
        <w:ind w:firstLine="709"/>
        <w:jc w:val="both"/>
        <w:rPr>
          <w:sz w:val="28"/>
          <w:szCs w:val="28"/>
        </w:rPr>
      </w:pPr>
      <w:r w:rsidRPr="001722EA">
        <w:rPr>
          <w:sz w:val="28"/>
          <w:szCs w:val="28"/>
        </w:rPr>
        <w:t>- Федеральным законом от 27.07.2010 № 210-ФЗ «Об организации предоставления государственных и муниципальных услуг»;</w:t>
      </w:r>
    </w:p>
    <w:p w14:paraId="3366D068" w14:textId="77777777" w:rsidR="003209D0" w:rsidRPr="001722EA" w:rsidRDefault="003209D0" w:rsidP="003209D0">
      <w:pPr>
        <w:ind w:firstLine="709"/>
        <w:jc w:val="both"/>
        <w:rPr>
          <w:sz w:val="28"/>
          <w:szCs w:val="28"/>
        </w:rPr>
      </w:pPr>
      <w:r w:rsidRPr="001722EA">
        <w:rPr>
          <w:sz w:val="28"/>
          <w:szCs w:val="28"/>
        </w:rPr>
        <w:t>-  Постановлением Правительства РО 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w:t>
      </w:r>
    </w:p>
    <w:p w14:paraId="0A55E673" w14:textId="77777777" w:rsidR="003209D0" w:rsidRPr="001722EA" w:rsidRDefault="003209D0" w:rsidP="003209D0">
      <w:pPr>
        <w:ind w:firstLine="709"/>
        <w:jc w:val="both"/>
        <w:rPr>
          <w:sz w:val="28"/>
          <w:szCs w:val="28"/>
        </w:rPr>
      </w:pPr>
      <w:r w:rsidRPr="001722EA">
        <w:rPr>
          <w:sz w:val="28"/>
          <w:szCs w:val="28"/>
        </w:rPr>
        <w:t>- Постановление Правительства РО от 16.05.2018 № 315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p>
    <w:p w14:paraId="1C768AE4" w14:textId="77777777" w:rsidR="003209D0" w:rsidRPr="00D45D54" w:rsidRDefault="003209D0" w:rsidP="003209D0">
      <w:pPr>
        <w:ind w:firstLine="709"/>
        <w:jc w:val="both"/>
        <w:rPr>
          <w:sz w:val="28"/>
          <w:szCs w:val="28"/>
        </w:rPr>
      </w:pPr>
      <w:r w:rsidRPr="001722EA">
        <w:rPr>
          <w:sz w:val="28"/>
          <w:szCs w:val="28"/>
        </w:rPr>
        <w:t>-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ABB20C0" w14:textId="77777777" w:rsidR="003209D0" w:rsidRDefault="003209D0" w:rsidP="003209D0">
      <w:pPr>
        <w:pStyle w:val="a8"/>
        <w:ind w:firstLine="709"/>
        <w:jc w:val="right"/>
        <w:rPr>
          <w:rFonts w:ascii="Times New Roman" w:hAnsi="Times New Roman" w:cs="Times New Roman"/>
          <w:sz w:val="24"/>
          <w:szCs w:val="24"/>
        </w:rPr>
      </w:pPr>
    </w:p>
    <w:p w14:paraId="47E42A02" w14:textId="77777777" w:rsidR="003209D0" w:rsidRDefault="003209D0" w:rsidP="003209D0">
      <w:pPr>
        <w:pStyle w:val="a8"/>
        <w:ind w:firstLine="709"/>
        <w:jc w:val="right"/>
        <w:rPr>
          <w:rFonts w:ascii="Times New Roman" w:hAnsi="Times New Roman" w:cs="Times New Roman"/>
          <w:sz w:val="24"/>
          <w:szCs w:val="24"/>
        </w:rPr>
      </w:pPr>
    </w:p>
    <w:p w14:paraId="172C7AC7" w14:textId="658007CD" w:rsidR="003209D0" w:rsidRPr="001A4FB1" w:rsidRDefault="001A4FB1" w:rsidP="001A4FB1">
      <w:pPr>
        <w:pStyle w:val="a8"/>
        <w:rPr>
          <w:rFonts w:ascii="Times New Roman" w:hAnsi="Times New Roman" w:cs="Times New Roman"/>
          <w:sz w:val="28"/>
          <w:szCs w:val="28"/>
        </w:rPr>
      </w:pPr>
      <w:r w:rsidRPr="001A4FB1">
        <w:rPr>
          <w:rFonts w:ascii="Times New Roman" w:hAnsi="Times New Roman" w:cs="Times New Roman"/>
          <w:sz w:val="28"/>
          <w:szCs w:val="28"/>
        </w:rPr>
        <w:t>Заместитель главы Администрации</w:t>
      </w:r>
    </w:p>
    <w:p w14:paraId="13E13906" w14:textId="77777777" w:rsidR="001A4FB1" w:rsidRDefault="001A4FB1" w:rsidP="001A4FB1">
      <w:pPr>
        <w:pStyle w:val="a8"/>
        <w:rPr>
          <w:rFonts w:ascii="Times New Roman" w:hAnsi="Times New Roman" w:cs="Times New Roman"/>
          <w:sz w:val="28"/>
          <w:szCs w:val="28"/>
        </w:rPr>
      </w:pPr>
      <w:r w:rsidRPr="001A4FB1">
        <w:rPr>
          <w:rFonts w:ascii="Times New Roman" w:hAnsi="Times New Roman" w:cs="Times New Roman"/>
          <w:sz w:val="28"/>
          <w:szCs w:val="28"/>
        </w:rPr>
        <w:t>Белокалитвинского района</w:t>
      </w:r>
    </w:p>
    <w:p w14:paraId="4C45440A" w14:textId="71023AFB" w:rsidR="001A4FB1" w:rsidRPr="001A4FB1" w:rsidRDefault="001A4FB1" w:rsidP="001A4FB1">
      <w:pPr>
        <w:pStyle w:val="a8"/>
        <w:rPr>
          <w:rFonts w:ascii="Times New Roman" w:hAnsi="Times New Roman" w:cs="Times New Roman"/>
          <w:sz w:val="28"/>
          <w:szCs w:val="28"/>
        </w:rPr>
      </w:pPr>
      <w:r w:rsidRPr="001A4FB1">
        <w:rPr>
          <w:rFonts w:ascii="Times New Roman" w:hAnsi="Times New Roman" w:cs="Times New Roman"/>
          <w:sz w:val="28"/>
          <w:szCs w:val="28"/>
        </w:rPr>
        <w:t>по организационной и кадровой работе                                          Л.Г. Василенко</w:t>
      </w:r>
    </w:p>
    <w:p w14:paraId="206ED4EC" w14:textId="77777777" w:rsidR="003209D0" w:rsidRDefault="003209D0" w:rsidP="001A4FB1">
      <w:pPr>
        <w:pStyle w:val="a8"/>
        <w:jc w:val="both"/>
        <w:rPr>
          <w:rFonts w:ascii="Times New Roman" w:hAnsi="Times New Roman" w:cs="Times New Roman"/>
          <w:sz w:val="24"/>
          <w:szCs w:val="24"/>
        </w:rPr>
      </w:pPr>
    </w:p>
    <w:p w14:paraId="56EB3727" w14:textId="77777777" w:rsidR="003209D0" w:rsidRDefault="003209D0" w:rsidP="003209D0">
      <w:pPr>
        <w:pStyle w:val="a8"/>
        <w:ind w:firstLine="709"/>
        <w:jc w:val="right"/>
        <w:rPr>
          <w:rFonts w:ascii="Times New Roman" w:hAnsi="Times New Roman" w:cs="Times New Roman"/>
          <w:sz w:val="24"/>
          <w:szCs w:val="24"/>
        </w:rPr>
      </w:pPr>
    </w:p>
    <w:p w14:paraId="28585802" w14:textId="77777777" w:rsidR="003209D0" w:rsidRDefault="003209D0" w:rsidP="003209D0">
      <w:pPr>
        <w:pStyle w:val="a8"/>
        <w:ind w:firstLine="709"/>
        <w:jc w:val="right"/>
        <w:rPr>
          <w:rFonts w:ascii="Times New Roman" w:hAnsi="Times New Roman" w:cs="Times New Roman"/>
          <w:sz w:val="24"/>
          <w:szCs w:val="24"/>
        </w:rPr>
      </w:pPr>
      <w:r w:rsidRPr="009F5124">
        <w:rPr>
          <w:rFonts w:ascii="Times New Roman" w:hAnsi="Times New Roman" w:cs="Times New Roman"/>
          <w:sz w:val="24"/>
          <w:szCs w:val="24"/>
        </w:rPr>
        <w:lastRenderedPageBreak/>
        <w:t>Приложение 1</w:t>
      </w:r>
    </w:p>
    <w:p w14:paraId="60350BC2" w14:textId="77777777" w:rsidR="003209D0" w:rsidRDefault="003209D0" w:rsidP="003209D0">
      <w:pPr>
        <w:pStyle w:val="a8"/>
        <w:ind w:firstLine="709"/>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6E10F2CE" w14:textId="77777777" w:rsidR="003209D0" w:rsidRDefault="003209D0" w:rsidP="003209D0">
      <w:pPr>
        <w:pStyle w:val="a8"/>
        <w:ind w:firstLine="709"/>
        <w:jc w:val="right"/>
        <w:rPr>
          <w:rFonts w:ascii="Times New Roman" w:hAnsi="Times New Roman" w:cs="Times New Roman"/>
          <w:sz w:val="24"/>
          <w:szCs w:val="24"/>
        </w:rPr>
      </w:pPr>
      <w:r>
        <w:rPr>
          <w:rFonts w:ascii="Times New Roman" w:hAnsi="Times New Roman" w:cs="Times New Roman"/>
          <w:sz w:val="24"/>
          <w:szCs w:val="24"/>
        </w:rPr>
        <w:t>на предоставление муниципальной услуги</w:t>
      </w:r>
    </w:p>
    <w:p w14:paraId="1B3FC72B" w14:textId="77777777" w:rsidR="003209D0" w:rsidRDefault="003209D0" w:rsidP="003209D0">
      <w:pPr>
        <w:pStyle w:val="a8"/>
        <w:ind w:firstLine="709"/>
        <w:jc w:val="right"/>
        <w:rPr>
          <w:rFonts w:ascii="Times New Roman" w:hAnsi="Times New Roman" w:cs="Times New Roman"/>
          <w:sz w:val="24"/>
          <w:szCs w:val="24"/>
        </w:rPr>
      </w:pPr>
      <w:r w:rsidRPr="009E73C4">
        <w:rPr>
          <w:rFonts w:ascii="Times New Roman" w:hAnsi="Times New Roman" w:cs="Times New Roman"/>
          <w:sz w:val="24"/>
          <w:szCs w:val="24"/>
        </w:rPr>
        <w:t>«Предоставление решения о согласовании</w:t>
      </w:r>
    </w:p>
    <w:p w14:paraId="78C879AF" w14:textId="77777777" w:rsidR="003209D0" w:rsidRDefault="003209D0" w:rsidP="003209D0">
      <w:pPr>
        <w:pStyle w:val="a8"/>
        <w:ind w:firstLine="709"/>
        <w:jc w:val="right"/>
        <w:rPr>
          <w:rFonts w:ascii="Times New Roman" w:hAnsi="Times New Roman" w:cs="Times New Roman"/>
          <w:sz w:val="24"/>
          <w:szCs w:val="24"/>
        </w:rPr>
      </w:pPr>
      <w:r w:rsidRPr="009E73C4">
        <w:rPr>
          <w:rFonts w:ascii="Times New Roman" w:hAnsi="Times New Roman" w:cs="Times New Roman"/>
          <w:sz w:val="24"/>
          <w:szCs w:val="24"/>
        </w:rPr>
        <w:t xml:space="preserve"> архитектурно-градостроительного облика объекта»</w:t>
      </w:r>
    </w:p>
    <w:p w14:paraId="3DF13033" w14:textId="77777777" w:rsidR="003209D0" w:rsidRDefault="003209D0" w:rsidP="003209D0">
      <w:pPr>
        <w:pStyle w:val="a8"/>
        <w:ind w:firstLine="709"/>
        <w:jc w:val="right"/>
        <w:rPr>
          <w:rFonts w:ascii="Times New Roman" w:hAnsi="Times New Roman" w:cs="Times New Roman"/>
          <w:sz w:val="28"/>
          <w:szCs w:val="28"/>
        </w:rPr>
      </w:pPr>
    </w:p>
    <w:p w14:paraId="68D2F7A8" w14:textId="77777777" w:rsidR="003209D0" w:rsidRDefault="003209D0" w:rsidP="003209D0">
      <w:pPr>
        <w:pStyle w:val="a8"/>
        <w:ind w:firstLine="709"/>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w:t>
      </w:r>
    </w:p>
    <w:p w14:paraId="0073CDCA" w14:textId="77777777" w:rsidR="003209D0" w:rsidRDefault="003209D0" w:rsidP="003209D0">
      <w:pPr>
        <w:pStyle w:val="a8"/>
        <w:spacing w:line="240" w:lineRule="atLeast"/>
        <w:rPr>
          <w:rFonts w:ascii="Times New Roman" w:hAnsi="Times New Roman" w:cs="Times New Roman"/>
        </w:rPr>
      </w:pPr>
      <w:r>
        <w:rPr>
          <w:rFonts w:ascii="Times New Roman" w:hAnsi="Times New Roman" w:cs="Times New Roman"/>
          <w:sz w:val="28"/>
          <w:szCs w:val="28"/>
        </w:rPr>
        <w:t xml:space="preserve">                                                                                     </w:t>
      </w:r>
      <w:r w:rsidRPr="00643380">
        <w:rPr>
          <w:rFonts w:ascii="Times New Roman" w:hAnsi="Times New Roman" w:cs="Times New Roman"/>
        </w:rPr>
        <w:t>(руководителю</w:t>
      </w:r>
      <w:r>
        <w:rPr>
          <w:rFonts w:ascii="Times New Roman" w:hAnsi="Times New Roman" w:cs="Times New Roman"/>
        </w:rPr>
        <w:t xml:space="preserve"> </w:t>
      </w:r>
      <w:r w:rsidRPr="005231C8">
        <w:rPr>
          <w:rFonts w:ascii="Times New Roman" w:hAnsi="Times New Roman" w:cs="Times New Roman"/>
        </w:rPr>
        <w:t xml:space="preserve">органа, уполномоченного </w:t>
      </w:r>
    </w:p>
    <w:p w14:paraId="75AA651E" w14:textId="77777777" w:rsidR="003209D0" w:rsidRPr="00643380" w:rsidRDefault="003209D0" w:rsidP="003209D0">
      <w:pPr>
        <w:pStyle w:val="a8"/>
        <w:spacing w:line="240" w:lineRule="atLeast"/>
        <w:rPr>
          <w:rFonts w:ascii="Times New Roman" w:hAnsi="Times New Roman" w:cs="Times New Roman"/>
        </w:rPr>
      </w:pPr>
      <w:r>
        <w:rPr>
          <w:rFonts w:ascii="Times New Roman" w:hAnsi="Times New Roman" w:cs="Times New Roman"/>
        </w:rPr>
        <w:t xml:space="preserve">                                                                                                                                                      на </w:t>
      </w:r>
      <w:r w:rsidRPr="005231C8">
        <w:rPr>
          <w:rFonts w:ascii="Times New Roman" w:hAnsi="Times New Roman" w:cs="Times New Roman"/>
        </w:rPr>
        <w:t>предоставление услуги</w:t>
      </w:r>
      <w:r>
        <w:rPr>
          <w:rFonts w:ascii="Times New Roman" w:hAnsi="Times New Roman" w:cs="Times New Roman"/>
        </w:rPr>
        <w:t>)</w:t>
      </w:r>
    </w:p>
    <w:p w14:paraId="24F62C95" w14:textId="77777777" w:rsidR="003209D0" w:rsidRDefault="003209D0" w:rsidP="003209D0">
      <w:pPr>
        <w:pStyle w:val="a8"/>
        <w:ind w:firstLine="709"/>
        <w:jc w:val="right"/>
        <w:rPr>
          <w:rFonts w:ascii="Times New Roman" w:hAnsi="Times New Roman" w:cs="Times New Roman"/>
          <w:sz w:val="28"/>
          <w:szCs w:val="28"/>
        </w:rPr>
      </w:pPr>
      <w:r>
        <w:rPr>
          <w:rFonts w:ascii="Times New Roman" w:hAnsi="Times New Roman" w:cs="Times New Roman"/>
          <w:sz w:val="28"/>
          <w:szCs w:val="28"/>
        </w:rPr>
        <w:t>_______________________________</w:t>
      </w:r>
    </w:p>
    <w:p w14:paraId="131918BD" w14:textId="77777777" w:rsidR="003209D0" w:rsidRDefault="003209D0" w:rsidP="003209D0">
      <w:pPr>
        <w:pStyle w:val="a8"/>
        <w:ind w:firstLine="709"/>
        <w:jc w:val="right"/>
        <w:rPr>
          <w:rFonts w:ascii="Times New Roman" w:hAnsi="Times New Roman" w:cs="Times New Roman"/>
          <w:sz w:val="28"/>
          <w:szCs w:val="28"/>
        </w:rPr>
      </w:pPr>
      <w:r w:rsidRPr="00E7110D">
        <w:rPr>
          <w:rFonts w:ascii="Times New Roman" w:hAnsi="Times New Roman" w:cs="Times New Roman"/>
          <w:sz w:val="24"/>
          <w:szCs w:val="24"/>
        </w:rPr>
        <w:t>от</w:t>
      </w:r>
      <w:r>
        <w:rPr>
          <w:rFonts w:ascii="Times New Roman" w:hAnsi="Times New Roman" w:cs="Times New Roman"/>
          <w:sz w:val="28"/>
          <w:szCs w:val="28"/>
        </w:rPr>
        <w:t>_______________________________</w:t>
      </w:r>
    </w:p>
    <w:p w14:paraId="44D6BE83" w14:textId="77777777" w:rsidR="003209D0" w:rsidRDefault="003209D0" w:rsidP="003209D0">
      <w:pPr>
        <w:pStyle w:val="a8"/>
        <w:ind w:firstLine="709"/>
        <w:jc w:val="right"/>
        <w:rPr>
          <w:rFonts w:ascii="Times New Roman" w:hAnsi="Times New Roman" w:cs="Times New Roman"/>
          <w:sz w:val="28"/>
          <w:szCs w:val="28"/>
        </w:rPr>
      </w:pPr>
      <w:r>
        <w:rPr>
          <w:rFonts w:ascii="Times New Roman" w:hAnsi="Times New Roman" w:cs="Times New Roman"/>
          <w:sz w:val="28"/>
          <w:szCs w:val="28"/>
        </w:rPr>
        <w:t>_______________________________</w:t>
      </w:r>
    </w:p>
    <w:p w14:paraId="7D5775BD" w14:textId="77777777" w:rsidR="003209D0" w:rsidRDefault="003209D0" w:rsidP="003209D0">
      <w:pPr>
        <w:pStyle w:val="a8"/>
        <w:ind w:firstLine="709"/>
        <w:jc w:val="right"/>
        <w:rPr>
          <w:rFonts w:ascii="Times New Roman" w:hAnsi="Times New Roman" w:cs="Times New Roman"/>
          <w:sz w:val="28"/>
          <w:szCs w:val="28"/>
        </w:rPr>
      </w:pPr>
      <w:r>
        <w:rPr>
          <w:rFonts w:ascii="Times New Roman" w:hAnsi="Times New Roman" w:cs="Times New Roman"/>
          <w:sz w:val="28"/>
          <w:szCs w:val="28"/>
        </w:rPr>
        <w:t>_______________________________</w:t>
      </w:r>
    </w:p>
    <w:p w14:paraId="1F4CBECF" w14:textId="77777777" w:rsidR="003209D0" w:rsidRDefault="003209D0" w:rsidP="003209D0">
      <w:pPr>
        <w:pStyle w:val="a8"/>
        <w:spacing w:line="240" w:lineRule="atLeast"/>
        <w:ind w:firstLine="709"/>
        <w:jc w:val="right"/>
        <w:rPr>
          <w:rFonts w:ascii="Times New Roman" w:hAnsi="Times New Roman" w:cs="Times New Roman"/>
          <w:sz w:val="20"/>
          <w:szCs w:val="20"/>
        </w:rPr>
      </w:pPr>
      <w:r>
        <w:rPr>
          <w:rFonts w:ascii="Times New Roman" w:hAnsi="Times New Roman" w:cs="Times New Roman"/>
          <w:sz w:val="20"/>
          <w:szCs w:val="20"/>
        </w:rPr>
        <w:t>(для физических лиц – ФИО, ИНН,</w:t>
      </w:r>
    </w:p>
    <w:p w14:paraId="5E40DB72" w14:textId="77777777" w:rsidR="003209D0" w:rsidRDefault="003209D0" w:rsidP="003209D0">
      <w:pPr>
        <w:pStyle w:val="a8"/>
        <w:spacing w:line="240" w:lineRule="atLeast"/>
        <w:ind w:firstLine="709"/>
        <w:jc w:val="right"/>
        <w:rPr>
          <w:rFonts w:ascii="Times New Roman" w:hAnsi="Times New Roman" w:cs="Times New Roman"/>
          <w:sz w:val="20"/>
          <w:szCs w:val="20"/>
        </w:rPr>
      </w:pPr>
      <w:r>
        <w:rPr>
          <w:rFonts w:ascii="Times New Roman" w:hAnsi="Times New Roman" w:cs="Times New Roman"/>
          <w:sz w:val="20"/>
          <w:szCs w:val="20"/>
        </w:rPr>
        <w:t xml:space="preserve"> для индивидуальных предпринимателей ОГРНИП, </w:t>
      </w:r>
    </w:p>
    <w:p w14:paraId="792F92DB" w14:textId="77777777" w:rsidR="003209D0" w:rsidRDefault="003209D0" w:rsidP="003209D0">
      <w:pPr>
        <w:pStyle w:val="a8"/>
        <w:spacing w:line="240" w:lineRule="atLeast"/>
        <w:ind w:firstLine="709"/>
        <w:jc w:val="right"/>
        <w:rPr>
          <w:rFonts w:ascii="Times New Roman" w:hAnsi="Times New Roman" w:cs="Times New Roman"/>
          <w:sz w:val="20"/>
          <w:szCs w:val="20"/>
        </w:rPr>
      </w:pPr>
      <w:r>
        <w:rPr>
          <w:rFonts w:ascii="Times New Roman" w:hAnsi="Times New Roman" w:cs="Times New Roman"/>
          <w:sz w:val="20"/>
          <w:szCs w:val="20"/>
        </w:rPr>
        <w:t>для юридических лиц – полное наименование, ИНН,</w:t>
      </w:r>
    </w:p>
    <w:p w14:paraId="3121D1B9" w14:textId="77777777" w:rsidR="003209D0" w:rsidRDefault="003209D0" w:rsidP="003209D0">
      <w:pPr>
        <w:pStyle w:val="a8"/>
        <w:spacing w:line="240" w:lineRule="atLeast"/>
        <w:ind w:firstLine="709"/>
        <w:jc w:val="right"/>
        <w:rPr>
          <w:rFonts w:ascii="Times New Roman" w:hAnsi="Times New Roman" w:cs="Times New Roman"/>
          <w:sz w:val="20"/>
          <w:szCs w:val="20"/>
        </w:rPr>
      </w:pPr>
      <w:r>
        <w:rPr>
          <w:rFonts w:ascii="Times New Roman" w:hAnsi="Times New Roman" w:cs="Times New Roman"/>
          <w:sz w:val="20"/>
          <w:szCs w:val="20"/>
        </w:rPr>
        <w:t>ОГРН, в лице – должность, ФИО)</w:t>
      </w:r>
    </w:p>
    <w:p w14:paraId="79776AEA" w14:textId="77777777" w:rsidR="003209D0" w:rsidRDefault="003209D0" w:rsidP="003209D0">
      <w:pPr>
        <w:pStyle w:val="a8"/>
        <w:spacing w:line="240" w:lineRule="atLeast"/>
        <w:ind w:firstLine="709"/>
        <w:jc w:val="right"/>
        <w:rPr>
          <w:rFonts w:ascii="Times New Roman" w:hAnsi="Times New Roman" w:cs="Times New Roman"/>
          <w:sz w:val="28"/>
          <w:szCs w:val="28"/>
        </w:rPr>
      </w:pPr>
      <w:r w:rsidRPr="00E7110D">
        <w:rPr>
          <w:rFonts w:ascii="Times New Roman" w:hAnsi="Times New Roman" w:cs="Times New Roman"/>
          <w:sz w:val="24"/>
          <w:szCs w:val="24"/>
        </w:rPr>
        <w:t>Адрес:</w:t>
      </w:r>
      <w:r>
        <w:rPr>
          <w:rFonts w:ascii="Times New Roman" w:hAnsi="Times New Roman" w:cs="Times New Roman"/>
          <w:sz w:val="28"/>
          <w:szCs w:val="28"/>
        </w:rPr>
        <w:t>___________________________</w:t>
      </w:r>
      <w:r>
        <w:rPr>
          <w:rFonts w:ascii="Times New Roman" w:hAnsi="Times New Roman" w:cs="Times New Roman"/>
          <w:sz w:val="28"/>
          <w:szCs w:val="28"/>
        </w:rPr>
        <w:br/>
        <w:t>________________________________</w:t>
      </w:r>
    </w:p>
    <w:p w14:paraId="754D8280" w14:textId="77777777" w:rsidR="003209D0" w:rsidRDefault="003209D0" w:rsidP="003209D0">
      <w:pPr>
        <w:pStyle w:val="a8"/>
        <w:spacing w:line="240" w:lineRule="atLeast"/>
        <w:ind w:firstLine="709"/>
        <w:jc w:val="right"/>
        <w:rPr>
          <w:rFonts w:ascii="Times New Roman" w:hAnsi="Times New Roman" w:cs="Times New Roman"/>
          <w:sz w:val="24"/>
          <w:szCs w:val="24"/>
        </w:rPr>
      </w:pPr>
      <w:r w:rsidRPr="00063518">
        <w:rPr>
          <w:rFonts w:ascii="Times New Roman" w:hAnsi="Times New Roman" w:cs="Times New Roman"/>
          <w:sz w:val="24"/>
          <w:szCs w:val="24"/>
        </w:rPr>
        <w:t xml:space="preserve">Документ, </w:t>
      </w:r>
      <w:r>
        <w:rPr>
          <w:rFonts w:ascii="Times New Roman" w:hAnsi="Times New Roman" w:cs="Times New Roman"/>
          <w:sz w:val="24"/>
          <w:szCs w:val="24"/>
        </w:rPr>
        <w:t>удостоверяющий личность:_____</w:t>
      </w:r>
    </w:p>
    <w:p w14:paraId="39944D21" w14:textId="77777777" w:rsidR="003209D0" w:rsidRDefault="003209D0" w:rsidP="003209D0">
      <w:pPr>
        <w:pStyle w:val="a8"/>
        <w:spacing w:line="240" w:lineRule="atLeast"/>
        <w:ind w:firstLine="709"/>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095FC2BC" w14:textId="77777777" w:rsidR="003209D0" w:rsidRPr="00063518" w:rsidRDefault="003209D0" w:rsidP="003209D0">
      <w:pPr>
        <w:pStyle w:val="a8"/>
        <w:spacing w:line="240" w:lineRule="atLeast"/>
        <w:ind w:firstLine="709"/>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39BE4E4F" w14:textId="77777777" w:rsidR="003209D0" w:rsidRPr="00E7110D" w:rsidRDefault="003209D0" w:rsidP="003209D0">
      <w:pPr>
        <w:pStyle w:val="a8"/>
        <w:spacing w:line="240" w:lineRule="atLeast"/>
        <w:ind w:firstLine="709"/>
        <w:jc w:val="right"/>
        <w:rPr>
          <w:rFonts w:ascii="Times New Roman" w:hAnsi="Times New Roman" w:cs="Times New Roman"/>
          <w:sz w:val="28"/>
          <w:szCs w:val="28"/>
        </w:rPr>
      </w:pPr>
      <w:r w:rsidRPr="00E7110D">
        <w:rPr>
          <w:rFonts w:ascii="Times New Roman" w:hAnsi="Times New Roman" w:cs="Times New Roman"/>
          <w:sz w:val="24"/>
          <w:szCs w:val="24"/>
        </w:rPr>
        <w:t>Контактный телефон:</w:t>
      </w:r>
      <w:r>
        <w:rPr>
          <w:rFonts w:ascii="Times New Roman" w:hAnsi="Times New Roman" w:cs="Times New Roman"/>
          <w:sz w:val="28"/>
          <w:szCs w:val="28"/>
        </w:rPr>
        <w:t>________________</w:t>
      </w:r>
    </w:p>
    <w:p w14:paraId="54CF0663" w14:textId="77777777" w:rsidR="003209D0" w:rsidRPr="00E7110D" w:rsidRDefault="003209D0" w:rsidP="003209D0">
      <w:pPr>
        <w:pStyle w:val="a8"/>
        <w:spacing w:line="240" w:lineRule="atLeast"/>
        <w:ind w:firstLine="709"/>
        <w:jc w:val="right"/>
        <w:rPr>
          <w:rFonts w:ascii="Times New Roman" w:hAnsi="Times New Roman" w:cs="Times New Roman"/>
          <w:sz w:val="28"/>
          <w:szCs w:val="28"/>
        </w:rPr>
      </w:pPr>
      <w:r w:rsidRPr="00E7110D">
        <w:rPr>
          <w:rFonts w:ascii="Times New Roman" w:hAnsi="Times New Roman" w:cs="Times New Roman"/>
          <w:sz w:val="24"/>
          <w:szCs w:val="24"/>
        </w:rPr>
        <w:t>Адрес электронной почты:</w:t>
      </w:r>
      <w:r>
        <w:rPr>
          <w:rFonts w:ascii="Times New Roman" w:hAnsi="Times New Roman" w:cs="Times New Roman"/>
          <w:sz w:val="28"/>
          <w:szCs w:val="28"/>
        </w:rPr>
        <w:t>____________</w:t>
      </w:r>
    </w:p>
    <w:p w14:paraId="2534EE11" w14:textId="77777777" w:rsidR="003209D0" w:rsidRDefault="003209D0" w:rsidP="003209D0">
      <w:pPr>
        <w:pStyle w:val="a8"/>
        <w:spacing w:line="240" w:lineRule="atLeast"/>
        <w:ind w:firstLine="709"/>
        <w:jc w:val="right"/>
        <w:rPr>
          <w:rFonts w:ascii="Times New Roman" w:hAnsi="Times New Roman" w:cs="Times New Roman"/>
          <w:sz w:val="20"/>
          <w:szCs w:val="20"/>
        </w:rPr>
      </w:pPr>
    </w:p>
    <w:p w14:paraId="7A9DBD71" w14:textId="77777777" w:rsidR="003209D0" w:rsidRDefault="003209D0" w:rsidP="003209D0">
      <w:pPr>
        <w:pStyle w:val="a8"/>
        <w:ind w:firstLine="709"/>
        <w:jc w:val="center"/>
        <w:rPr>
          <w:rFonts w:ascii="Times New Roman" w:hAnsi="Times New Roman" w:cs="Times New Roman"/>
          <w:b/>
          <w:sz w:val="28"/>
          <w:szCs w:val="28"/>
        </w:rPr>
      </w:pPr>
    </w:p>
    <w:p w14:paraId="10798BE5" w14:textId="77777777" w:rsidR="003209D0" w:rsidRPr="009E73C4" w:rsidRDefault="003209D0" w:rsidP="003209D0">
      <w:pPr>
        <w:pStyle w:val="a8"/>
        <w:ind w:firstLine="709"/>
        <w:jc w:val="center"/>
        <w:rPr>
          <w:rFonts w:ascii="Times New Roman" w:hAnsi="Times New Roman" w:cs="Times New Roman"/>
          <w:b/>
          <w:sz w:val="28"/>
          <w:szCs w:val="28"/>
        </w:rPr>
      </w:pPr>
      <w:r w:rsidRPr="009E73C4">
        <w:rPr>
          <w:rFonts w:ascii="Times New Roman" w:hAnsi="Times New Roman" w:cs="Times New Roman"/>
          <w:b/>
          <w:sz w:val="28"/>
          <w:szCs w:val="28"/>
        </w:rPr>
        <w:t>З</w:t>
      </w:r>
      <w:r>
        <w:rPr>
          <w:rFonts w:ascii="Times New Roman" w:hAnsi="Times New Roman" w:cs="Times New Roman"/>
          <w:b/>
          <w:sz w:val="28"/>
          <w:szCs w:val="28"/>
        </w:rPr>
        <w:t>АЯВЛЕНИЕ</w:t>
      </w:r>
    </w:p>
    <w:p w14:paraId="21F87CC7" w14:textId="77777777" w:rsidR="003209D0" w:rsidRPr="00E7110D" w:rsidRDefault="003209D0" w:rsidP="003209D0">
      <w:pPr>
        <w:pStyle w:val="a8"/>
        <w:ind w:firstLine="709"/>
        <w:jc w:val="center"/>
        <w:rPr>
          <w:rFonts w:ascii="Times New Roman" w:hAnsi="Times New Roman" w:cs="Times New Roman"/>
          <w:sz w:val="28"/>
          <w:szCs w:val="28"/>
        </w:rPr>
      </w:pPr>
      <w:r w:rsidRPr="00E7110D">
        <w:rPr>
          <w:rFonts w:ascii="Times New Roman" w:hAnsi="Times New Roman" w:cs="Times New Roman"/>
          <w:sz w:val="28"/>
          <w:szCs w:val="28"/>
        </w:rPr>
        <w:t>о согласовании</w:t>
      </w:r>
      <w:r w:rsidRPr="00E7110D">
        <w:t xml:space="preserve"> </w:t>
      </w:r>
      <w:r w:rsidRPr="00E7110D">
        <w:rPr>
          <w:rFonts w:ascii="Times New Roman" w:hAnsi="Times New Roman" w:cs="Times New Roman"/>
          <w:sz w:val="28"/>
          <w:szCs w:val="28"/>
        </w:rPr>
        <w:t>архитектурно-градостроительного облика объекта</w:t>
      </w:r>
    </w:p>
    <w:p w14:paraId="54D794B1" w14:textId="77777777" w:rsidR="003209D0" w:rsidRPr="00216BD7" w:rsidRDefault="003209D0" w:rsidP="003209D0">
      <w:pPr>
        <w:pStyle w:val="a8"/>
        <w:ind w:firstLine="709"/>
        <w:jc w:val="center"/>
        <w:rPr>
          <w:rFonts w:ascii="Times New Roman" w:hAnsi="Times New Roman" w:cs="Times New Roman"/>
          <w:sz w:val="28"/>
          <w:szCs w:val="28"/>
        </w:rPr>
      </w:pPr>
      <w:r w:rsidRPr="00216BD7">
        <w:rPr>
          <w:rFonts w:ascii="Times New Roman" w:hAnsi="Times New Roman" w:cs="Times New Roman"/>
          <w:sz w:val="28"/>
          <w:szCs w:val="28"/>
        </w:rPr>
        <w:t>от____________№______</w:t>
      </w:r>
    </w:p>
    <w:p w14:paraId="6D701F31" w14:textId="77777777" w:rsidR="003209D0" w:rsidRDefault="003209D0" w:rsidP="003209D0">
      <w:pPr>
        <w:pStyle w:val="a8"/>
        <w:ind w:firstLine="709"/>
        <w:rPr>
          <w:rFonts w:ascii="Times New Roman" w:hAnsi="Times New Roman" w:cs="Times New Roman"/>
          <w:sz w:val="28"/>
          <w:szCs w:val="28"/>
        </w:rPr>
      </w:pPr>
    </w:p>
    <w:p w14:paraId="0169934A" w14:textId="77777777" w:rsidR="003209D0" w:rsidRDefault="003209D0" w:rsidP="003209D0">
      <w:pPr>
        <w:pStyle w:val="a8"/>
        <w:ind w:firstLine="709"/>
        <w:rPr>
          <w:rFonts w:ascii="Times New Roman" w:hAnsi="Times New Roman" w:cs="Times New Roman"/>
          <w:sz w:val="28"/>
          <w:szCs w:val="28"/>
        </w:rPr>
      </w:pPr>
      <w:r>
        <w:rPr>
          <w:rFonts w:ascii="Times New Roman" w:hAnsi="Times New Roman" w:cs="Times New Roman"/>
          <w:sz w:val="28"/>
          <w:szCs w:val="28"/>
        </w:rPr>
        <w:t>Прошу согласовать архитектурно-градостроительный облик объекта в связи с проведением работ по строительству (реконструкции) или капитальному ремонту объекта недвижимости. Кадастровый номер земельного участка здания, строения, сооружения:____________________________________________________________________________________________________________________________</w:t>
      </w:r>
    </w:p>
    <w:p w14:paraId="4A44345B" w14:textId="77777777" w:rsidR="003209D0" w:rsidRDefault="003209D0" w:rsidP="003209D0">
      <w:pPr>
        <w:pStyle w:val="a8"/>
        <w:rPr>
          <w:rFonts w:ascii="Times New Roman" w:hAnsi="Times New Roman" w:cs="Times New Roman"/>
          <w:sz w:val="28"/>
          <w:szCs w:val="28"/>
        </w:rPr>
      </w:pPr>
    </w:p>
    <w:p w14:paraId="359962EC"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Адрес объекта:______________________________________________________ ___________________________________________________________________</w:t>
      </w:r>
    </w:p>
    <w:p w14:paraId="5874D133" w14:textId="77777777" w:rsidR="003209D0" w:rsidRDefault="003209D0" w:rsidP="003209D0">
      <w:pPr>
        <w:pStyle w:val="a8"/>
        <w:rPr>
          <w:rFonts w:ascii="Times New Roman" w:hAnsi="Times New Roman" w:cs="Times New Roman"/>
          <w:sz w:val="28"/>
          <w:szCs w:val="28"/>
        </w:rPr>
      </w:pPr>
    </w:p>
    <w:p w14:paraId="148A66B9"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Наименование объекта:_______________________________________________ ___________________________________________________________________</w:t>
      </w:r>
    </w:p>
    <w:p w14:paraId="1C938ED7" w14:textId="77777777" w:rsidR="003209D0" w:rsidRDefault="003209D0" w:rsidP="003209D0">
      <w:pPr>
        <w:pStyle w:val="a8"/>
        <w:rPr>
          <w:rFonts w:ascii="Times New Roman" w:hAnsi="Times New Roman" w:cs="Times New Roman"/>
          <w:sz w:val="28"/>
          <w:szCs w:val="28"/>
        </w:rPr>
      </w:pPr>
    </w:p>
    <w:p w14:paraId="63DB9A75"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Функциональное значение объекта: ____________________________________</w:t>
      </w:r>
    </w:p>
    <w:p w14:paraId="7AC157DC"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66549F8F" w14:textId="77777777" w:rsidR="003209D0" w:rsidRDefault="003209D0" w:rsidP="003209D0">
      <w:pPr>
        <w:pStyle w:val="a8"/>
        <w:rPr>
          <w:rFonts w:ascii="Times New Roman" w:hAnsi="Times New Roman" w:cs="Times New Roman"/>
          <w:sz w:val="28"/>
          <w:szCs w:val="28"/>
        </w:rPr>
      </w:pPr>
    </w:p>
    <w:p w14:paraId="577A2EE7" w14:textId="77777777" w:rsidR="003209D0" w:rsidRDefault="003209D0" w:rsidP="003209D0">
      <w:pPr>
        <w:pStyle w:val="a8"/>
        <w:rPr>
          <w:rFonts w:ascii="Times New Roman" w:hAnsi="Times New Roman" w:cs="Times New Roman"/>
          <w:sz w:val="28"/>
          <w:szCs w:val="28"/>
        </w:rPr>
      </w:pPr>
    </w:p>
    <w:p w14:paraId="05663AB9" w14:textId="77777777" w:rsidR="003209D0" w:rsidRDefault="003209D0" w:rsidP="003209D0">
      <w:pPr>
        <w:pStyle w:val="a8"/>
        <w:jc w:val="both"/>
        <w:rPr>
          <w:rFonts w:ascii="Times New Roman" w:hAnsi="Times New Roman" w:cs="Times New Roman"/>
          <w:sz w:val="28"/>
          <w:szCs w:val="28"/>
        </w:rPr>
      </w:pPr>
      <w:r>
        <w:rPr>
          <w:rFonts w:ascii="Times New Roman" w:hAnsi="Times New Roman" w:cs="Times New Roman"/>
          <w:sz w:val="28"/>
          <w:szCs w:val="28"/>
        </w:rPr>
        <w:t>На земельном участке расположены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Федерации__________________________________________________________</w:t>
      </w:r>
    </w:p>
    <w:p w14:paraId="3DE786C7"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762A4347" w14:textId="77777777" w:rsidR="003209D0" w:rsidRDefault="003209D0" w:rsidP="003209D0">
      <w:pPr>
        <w:pStyle w:val="a8"/>
        <w:rPr>
          <w:rFonts w:ascii="Times New Roman" w:hAnsi="Times New Roman" w:cs="Times New Roman"/>
          <w:sz w:val="20"/>
          <w:szCs w:val="20"/>
        </w:rPr>
      </w:pPr>
      <w:r>
        <w:rPr>
          <w:rFonts w:ascii="Times New Roman" w:hAnsi="Times New Roman" w:cs="Times New Roman"/>
          <w:sz w:val="20"/>
          <w:szCs w:val="20"/>
        </w:rPr>
        <w:t xml:space="preserve">(наименование объекта культурного наследия, наименование нормативного правового акта, дата и номер его принятия, регистрационный номер, дата постановки на учет в </w:t>
      </w:r>
      <w:r w:rsidRPr="00E61866">
        <w:rPr>
          <w:rFonts w:ascii="Times New Roman" w:hAnsi="Times New Roman" w:cs="Times New Roman"/>
          <w:sz w:val="20"/>
          <w:szCs w:val="20"/>
        </w:rPr>
        <w:t>Единый государственный реестр объектов культурного наследия</w:t>
      </w:r>
      <w:r>
        <w:rPr>
          <w:rFonts w:ascii="Times New Roman" w:hAnsi="Times New Roman" w:cs="Times New Roman"/>
          <w:sz w:val="20"/>
          <w:szCs w:val="20"/>
        </w:rPr>
        <w:t>)</w:t>
      </w:r>
    </w:p>
    <w:p w14:paraId="4E63E378" w14:textId="77777777" w:rsidR="003209D0" w:rsidRPr="00646356" w:rsidRDefault="003209D0" w:rsidP="003209D0">
      <w:pPr>
        <w:pStyle w:val="a8"/>
        <w:rPr>
          <w:rFonts w:ascii="Times New Roman" w:hAnsi="Times New Roman" w:cs="Times New Roman"/>
          <w:sz w:val="20"/>
          <w:szCs w:val="20"/>
        </w:rPr>
      </w:pPr>
    </w:p>
    <w:p w14:paraId="691A42FD"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Прикладываемые документы:</w:t>
      </w:r>
    </w:p>
    <w:p w14:paraId="2F88E04B"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1)__________________________________________________________________</w:t>
      </w:r>
    </w:p>
    <w:p w14:paraId="311164CE"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2)__________________________________________________________________</w:t>
      </w:r>
    </w:p>
    <w:p w14:paraId="0354F839"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3)__________________________________________________________________</w:t>
      </w:r>
    </w:p>
    <w:p w14:paraId="6DC35DD3"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4)__________________________________________________________________</w:t>
      </w:r>
    </w:p>
    <w:p w14:paraId="7AF34D8E"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5)__________________________________________________________________</w:t>
      </w:r>
    </w:p>
    <w:p w14:paraId="62F332B3" w14:textId="77777777" w:rsidR="003209D0" w:rsidRDefault="003209D0" w:rsidP="003209D0">
      <w:pPr>
        <w:pStyle w:val="a8"/>
        <w:rPr>
          <w:rFonts w:ascii="Times New Roman" w:hAnsi="Times New Roman" w:cs="Times New Roman"/>
          <w:sz w:val="28"/>
          <w:szCs w:val="28"/>
        </w:rPr>
      </w:pPr>
    </w:p>
    <w:p w14:paraId="26ECEF72"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прошу:</w:t>
      </w:r>
    </w:p>
    <w:p w14:paraId="6AAAA9E6" w14:textId="77777777" w:rsidR="003209D0" w:rsidRDefault="003209D0" w:rsidP="003209D0">
      <w:pPr>
        <w:pStyle w:val="a8"/>
        <w:rPr>
          <w:rFonts w:ascii="Times New Roman" w:hAnsi="Times New Roman" w:cs="Times New Roman"/>
          <w:sz w:val="28"/>
          <w:szCs w:val="28"/>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513"/>
      </w:tblGrid>
      <w:tr w:rsidR="003209D0" w14:paraId="4AF6FCF8" w14:textId="77777777" w:rsidTr="006B7093">
        <w:trPr>
          <w:trHeight w:val="577"/>
        </w:trPr>
        <w:tc>
          <w:tcPr>
            <w:tcW w:w="5954" w:type="dxa"/>
          </w:tcPr>
          <w:p w14:paraId="3044D351" w14:textId="77777777" w:rsidR="003209D0" w:rsidRPr="00D842D1" w:rsidRDefault="003209D0" w:rsidP="006B7093">
            <w:pPr>
              <w:pStyle w:val="TableParagraph"/>
              <w:ind w:left="108"/>
              <w:rPr>
                <w:sz w:val="24"/>
              </w:rPr>
            </w:pPr>
            <w:r w:rsidRPr="00D842D1">
              <w:rPr>
                <w:sz w:val="24"/>
              </w:rPr>
              <w:t>направить</w:t>
            </w:r>
            <w:r w:rsidRPr="00D842D1">
              <w:rPr>
                <w:spacing w:val="-5"/>
                <w:sz w:val="24"/>
              </w:rPr>
              <w:t xml:space="preserve"> </w:t>
            </w:r>
            <w:r w:rsidRPr="00D842D1">
              <w:rPr>
                <w:sz w:val="24"/>
              </w:rPr>
              <w:t>в</w:t>
            </w:r>
            <w:r w:rsidRPr="00D842D1">
              <w:rPr>
                <w:spacing w:val="-5"/>
                <w:sz w:val="24"/>
              </w:rPr>
              <w:t xml:space="preserve"> </w:t>
            </w:r>
            <w:r w:rsidRPr="00D842D1">
              <w:rPr>
                <w:sz w:val="24"/>
              </w:rPr>
              <w:t>форме</w:t>
            </w:r>
            <w:r w:rsidRPr="00D842D1">
              <w:rPr>
                <w:spacing w:val="-4"/>
                <w:sz w:val="24"/>
              </w:rPr>
              <w:t xml:space="preserve"> </w:t>
            </w:r>
            <w:r w:rsidRPr="00D842D1">
              <w:rPr>
                <w:sz w:val="24"/>
              </w:rPr>
              <w:t>электронного</w:t>
            </w:r>
            <w:r w:rsidRPr="00D842D1">
              <w:rPr>
                <w:spacing w:val="-4"/>
                <w:sz w:val="24"/>
              </w:rPr>
              <w:t xml:space="preserve"> </w:t>
            </w:r>
            <w:r w:rsidRPr="00D842D1">
              <w:rPr>
                <w:sz w:val="24"/>
              </w:rPr>
              <w:t>документа</w:t>
            </w:r>
            <w:r w:rsidRPr="00D842D1">
              <w:rPr>
                <w:spacing w:val="-3"/>
                <w:sz w:val="24"/>
              </w:rPr>
              <w:t xml:space="preserve"> </w:t>
            </w:r>
            <w:r w:rsidRPr="00D842D1">
              <w:rPr>
                <w:sz w:val="24"/>
              </w:rPr>
              <w:t>в</w:t>
            </w:r>
            <w:r w:rsidRPr="00D842D1">
              <w:rPr>
                <w:spacing w:val="-5"/>
                <w:sz w:val="24"/>
              </w:rPr>
              <w:t xml:space="preserve"> </w:t>
            </w:r>
            <w:r w:rsidRPr="00D842D1">
              <w:rPr>
                <w:sz w:val="24"/>
              </w:rPr>
              <w:t>Личный</w:t>
            </w:r>
            <w:r w:rsidRPr="00D842D1">
              <w:rPr>
                <w:spacing w:val="-4"/>
                <w:sz w:val="24"/>
              </w:rPr>
              <w:t xml:space="preserve"> </w:t>
            </w:r>
            <w:r w:rsidRPr="00D842D1">
              <w:rPr>
                <w:sz w:val="24"/>
              </w:rPr>
              <w:t>кабинет</w:t>
            </w:r>
            <w:r w:rsidRPr="00D842D1">
              <w:rPr>
                <w:spacing w:val="-4"/>
                <w:sz w:val="24"/>
              </w:rPr>
              <w:t xml:space="preserve"> </w:t>
            </w:r>
            <w:r w:rsidRPr="00D842D1">
              <w:rPr>
                <w:sz w:val="24"/>
              </w:rPr>
              <w:t>на</w:t>
            </w:r>
            <w:r w:rsidRPr="00D842D1">
              <w:rPr>
                <w:spacing w:val="-5"/>
                <w:sz w:val="24"/>
              </w:rPr>
              <w:t xml:space="preserve"> </w:t>
            </w:r>
            <w:r w:rsidRPr="00D842D1">
              <w:rPr>
                <w:sz w:val="24"/>
              </w:rPr>
              <w:t>ЕПГУ/РПГУ</w:t>
            </w:r>
          </w:p>
        </w:tc>
        <w:tc>
          <w:tcPr>
            <w:tcW w:w="3513" w:type="dxa"/>
          </w:tcPr>
          <w:p w14:paraId="5B6BA071" w14:textId="77777777" w:rsidR="003209D0" w:rsidRPr="00D842D1" w:rsidRDefault="003209D0" w:rsidP="006B7093">
            <w:pPr>
              <w:pStyle w:val="TableParagraph"/>
              <w:rPr>
                <w:sz w:val="24"/>
              </w:rPr>
            </w:pPr>
          </w:p>
        </w:tc>
      </w:tr>
      <w:tr w:rsidR="003209D0" w14:paraId="4AC1DE65" w14:textId="77777777" w:rsidTr="006B7093">
        <w:trPr>
          <w:trHeight w:val="557"/>
        </w:trPr>
        <w:tc>
          <w:tcPr>
            <w:tcW w:w="5954" w:type="dxa"/>
          </w:tcPr>
          <w:p w14:paraId="0053A1D8" w14:textId="77777777" w:rsidR="003209D0" w:rsidRPr="00D842D1" w:rsidRDefault="003209D0" w:rsidP="006B7093">
            <w:pPr>
              <w:pStyle w:val="TableParagraph"/>
              <w:spacing w:line="270" w:lineRule="exact"/>
              <w:ind w:left="168"/>
              <w:rPr>
                <w:sz w:val="24"/>
              </w:rPr>
            </w:pPr>
            <w:r w:rsidRPr="00D842D1">
              <w:rPr>
                <w:sz w:val="24"/>
              </w:rPr>
              <w:t>выдать на бумажном носителе при личном обращении в уполномоченный орган</w:t>
            </w:r>
            <w:r w:rsidRPr="00D842D1">
              <w:rPr>
                <w:spacing w:val="1"/>
                <w:sz w:val="24"/>
              </w:rPr>
              <w:t xml:space="preserve"> </w:t>
            </w:r>
            <w:r w:rsidRPr="00D842D1">
              <w:rPr>
                <w:sz w:val="24"/>
              </w:rPr>
              <w:t>государственной власти, орган местного самоуправления, организацию либо в</w:t>
            </w:r>
            <w:r w:rsidRPr="00D842D1">
              <w:rPr>
                <w:spacing w:val="1"/>
                <w:sz w:val="24"/>
              </w:rPr>
              <w:t xml:space="preserve"> </w:t>
            </w:r>
            <w:r w:rsidRPr="00D842D1">
              <w:rPr>
                <w:sz w:val="24"/>
              </w:rPr>
              <w:t>МФЦ,</w:t>
            </w:r>
            <w:r w:rsidRPr="00D842D1">
              <w:rPr>
                <w:spacing w:val="-4"/>
                <w:sz w:val="24"/>
              </w:rPr>
              <w:t xml:space="preserve"> </w:t>
            </w:r>
            <w:r w:rsidRPr="00D842D1">
              <w:rPr>
                <w:sz w:val="24"/>
              </w:rPr>
              <w:t>расположенном</w:t>
            </w:r>
            <w:r w:rsidRPr="00D842D1">
              <w:rPr>
                <w:spacing w:val="-4"/>
                <w:sz w:val="24"/>
              </w:rPr>
              <w:t xml:space="preserve"> </w:t>
            </w:r>
            <w:r w:rsidRPr="00D842D1">
              <w:rPr>
                <w:sz w:val="24"/>
              </w:rPr>
              <w:t>по</w:t>
            </w:r>
            <w:r w:rsidRPr="00D842D1">
              <w:rPr>
                <w:spacing w:val="-4"/>
                <w:sz w:val="24"/>
              </w:rPr>
              <w:t xml:space="preserve"> </w:t>
            </w:r>
            <w:r w:rsidRPr="00D842D1">
              <w:rPr>
                <w:sz w:val="24"/>
              </w:rPr>
              <w:t>адресу:</w:t>
            </w:r>
          </w:p>
        </w:tc>
        <w:tc>
          <w:tcPr>
            <w:tcW w:w="3513" w:type="dxa"/>
          </w:tcPr>
          <w:p w14:paraId="23749697" w14:textId="77777777" w:rsidR="003209D0" w:rsidRPr="00D842D1" w:rsidRDefault="003209D0" w:rsidP="006B7093">
            <w:pPr>
              <w:pStyle w:val="TableParagraph"/>
              <w:rPr>
                <w:sz w:val="24"/>
              </w:rPr>
            </w:pPr>
          </w:p>
        </w:tc>
      </w:tr>
      <w:tr w:rsidR="003209D0" w14:paraId="58259AE9" w14:textId="77777777" w:rsidTr="006B7093">
        <w:trPr>
          <w:trHeight w:val="587"/>
        </w:trPr>
        <w:tc>
          <w:tcPr>
            <w:tcW w:w="5954" w:type="dxa"/>
          </w:tcPr>
          <w:p w14:paraId="0A7DB21E" w14:textId="77777777" w:rsidR="003209D0" w:rsidRPr="00D842D1" w:rsidRDefault="003209D0" w:rsidP="006B7093">
            <w:pPr>
              <w:pStyle w:val="TableParagraph"/>
              <w:spacing w:line="273" w:lineRule="exact"/>
              <w:ind w:left="108"/>
              <w:rPr>
                <w:sz w:val="24"/>
              </w:rPr>
            </w:pPr>
            <w:r w:rsidRPr="00D842D1">
              <w:rPr>
                <w:sz w:val="24"/>
              </w:rPr>
              <w:t>направить</w:t>
            </w:r>
            <w:r w:rsidRPr="00D842D1">
              <w:rPr>
                <w:spacing w:val="53"/>
                <w:sz w:val="24"/>
              </w:rPr>
              <w:t xml:space="preserve"> </w:t>
            </w:r>
            <w:r w:rsidRPr="00D842D1">
              <w:rPr>
                <w:sz w:val="24"/>
              </w:rPr>
              <w:t>на</w:t>
            </w:r>
            <w:r w:rsidRPr="00D842D1">
              <w:rPr>
                <w:spacing w:val="-3"/>
                <w:sz w:val="24"/>
              </w:rPr>
              <w:t xml:space="preserve"> </w:t>
            </w:r>
            <w:r w:rsidRPr="00D842D1">
              <w:rPr>
                <w:sz w:val="24"/>
              </w:rPr>
              <w:t>бумажном</w:t>
            </w:r>
            <w:r w:rsidRPr="00D842D1">
              <w:rPr>
                <w:spacing w:val="-3"/>
                <w:sz w:val="24"/>
              </w:rPr>
              <w:t xml:space="preserve"> </w:t>
            </w:r>
            <w:r w:rsidRPr="00D842D1">
              <w:rPr>
                <w:sz w:val="24"/>
              </w:rPr>
              <w:t>носителе</w:t>
            </w:r>
            <w:r w:rsidRPr="00D842D1">
              <w:rPr>
                <w:spacing w:val="-3"/>
                <w:sz w:val="24"/>
              </w:rPr>
              <w:t xml:space="preserve"> </w:t>
            </w:r>
            <w:r w:rsidRPr="00D842D1">
              <w:rPr>
                <w:sz w:val="24"/>
              </w:rPr>
              <w:t>на</w:t>
            </w:r>
            <w:r w:rsidRPr="00D842D1">
              <w:rPr>
                <w:spacing w:val="-3"/>
                <w:sz w:val="24"/>
              </w:rPr>
              <w:t xml:space="preserve"> </w:t>
            </w:r>
            <w:r w:rsidRPr="00D842D1">
              <w:rPr>
                <w:sz w:val="24"/>
              </w:rPr>
              <w:t>почтовый</w:t>
            </w:r>
            <w:r w:rsidRPr="00D842D1">
              <w:rPr>
                <w:spacing w:val="-3"/>
                <w:sz w:val="24"/>
              </w:rPr>
              <w:t xml:space="preserve"> </w:t>
            </w:r>
            <w:r w:rsidRPr="00D842D1">
              <w:rPr>
                <w:sz w:val="24"/>
              </w:rPr>
              <w:t>адрес:</w:t>
            </w:r>
            <w:r w:rsidRPr="00D842D1">
              <w:rPr>
                <w:spacing w:val="-5"/>
                <w:sz w:val="24"/>
              </w:rPr>
              <w:t xml:space="preserve"> </w:t>
            </w:r>
          </w:p>
        </w:tc>
        <w:tc>
          <w:tcPr>
            <w:tcW w:w="3513" w:type="dxa"/>
          </w:tcPr>
          <w:p w14:paraId="1326F22E" w14:textId="77777777" w:rsidR="003209D0" w:rsidRPr="00D842D1" w:rsidRDefault="003209D0" w:rsidP="006B7093">
            <w:pPr>
              <w:pStyle w:val="TableParagraph"/>
              <w:rPr>
                <w:sz w:val="24"/>
              </w:rPr>
            </w:pPr>
          </w:p>
        </w:tc>
      </w:tr>
      <w:tr w:rsidR="003209D0" w14:paraId="74F9B47A" w14:textId="77777777" w:rsidTr="006B7093">
        <w:trPr>
          <w:trHeight w:val="314"/>
        </w:trPr>
        <w:tc>
          <w:tcPr>
            <w:tcW w:w="9467" w:type="dxa"/>
            <w:gridSpan w:val="2"/>
          </w:tcPr>
          <w:p w14:paraId="35B4D26F" w14:textId="77777777" w:rsidR="003209D0" w:rsidRPr="00D842D1" w:rsidRDefault="003209D0" w:rsidP="006B7093">
            <w:pPr>
              <w:pStyle w:val="TableParagraph"/>
              <w:jc w:val="center"/>
              <w:rPr>
                <w:sz w:val="24"/>
              </w:rPr>
            </w:pPr>
            <w:r w:rsidRPr="00D842D1">
              <w:rPr>
                <w:i/>
                <w:sz w:val="20"/>
              </w:rPr>
              <w:t>Указывается</w:t>
            </w:r>
            <w:r w:rsidRPr="00D842D1">
              <w:rPr>
                <w:i/>
                <w:spacing w:val="-7"/>
                <w:sz w:val="20"/>
              </w:rPr>
              <w:t xml:space="preserve"> </w:t>
            </w:r>
            <w:r w:rsidRPr="00D842D1">
              <w:rPr>
                <w:i/>
                <w:sz w:val="20"/>
              </w:rPr>
              <w:t>один</w:t>
            </w:r>
            <w:r w:rsidRPr="00D842D1">
              <w:rPr>
                <w:i/>
                <w:spacing w:val="-6"/>
                <w:sz w:val="20"/>
              </w:rPr>
              <w:t xml:space="preserve"> </w:t>
            </w:r>
            <w:r w:rsidRPr="00D842D1">
              <w:rPr>
                <w:i/>
                <w:sz w:val="20"/>
              </w:rPr>
              <w:t>из</w:t>
            </w:r>
            <w:r w:rsidRPr="00D842D1">
              <w:rPr>
                <w:i/>
                <w:spacing w:val="-6"/>
                <w:sz w:val="20"/>
              </w:rPr>
              <w:t xml:space="preserve"> </w:t>
            </w:r>
            <w:r w:rsidRPr="00D842D1">
              <w:rPr>
                <w:i/>
                <w:sz w:val="20"/>
              </w:rPr>
              <w:t>перечисленных</w:t>
            </w:r>
            <w:r w:rsidRPr="00D842D1">
              <w:rPr>
                <w:i/>
                <w:spacing w:val="-6"/>
                <w:sz w:val="20"/>
              </w:rPr>
              <w:t xml:space="preserve"> </w:t>
            </w:r>
            <w:r w:rsidRPr="00D842D1">
              <w:rPr>
                <w:i/>
                <w:sz w:val="20"/>
              </w:rPr>
              <w:t>способов</w:t>
            </w:r>
          </w:p>
        </w:tc>
      </w:tr>
    </w:tbl>
    <w:p w14:paraId="2A8DA974" w14:textId="77777777" w:rsidR="003209D0" w:rsidRDefault="003209D0" w:rsidP="003209D0">
      <w:pPr>
        <w:pStyle w:val="a8"/>
        <w:ind w:firstLine="709"/>
        <w:rPr>
          <w:rFonts w:ascii="Times New Roman" w:hAnsi="Times New Roman" w:cs="Times New Roman"/>
          <w:sz w:val="28"/>
          <w:szCs w:val="28"/>
        </w:rPr>
      </w:pPr>
    </w:p>
    <w:p w14:paraId="17AA87CE" w14:textId="77777777" w:rsidR="003209D0" w:rsidRDefault="003209D0" w:rsidP="003209D0">
      <w:pPr>
        <w:pStyle w:val="a8"/>
        <w:ind w:firstLine="709"/>
        <w:rPr>
          <w:rFonts w:ascii="Times New Roman" w:hAnsi="Times New Roman" w:cs="Times New Roman"/>
          <w:sz w:val="28"/>
          <w:szCs w:val="28"/>
        </w:rPr>
      </w:pPr>
    </w:p>
    <w:p w14:paraId="0428BA50" w14:textId="77777777" w:rsidR="003209D0" w:rsidRDefault="003209D0" w:rsidP="003209D0">
      <w:pPr>
        <w:pStyle w:val="a8"/>
        <w:ind w:firstLine="709"/>
        <w:rPr>
          <w:rFonts w:ascii="Times New Roman" w:hAnsi="Times New Roman" w:cs="Times New Roman"/>
          <w:sz w:val="28"/>
          <w:szCs w:val="28"/>
        </w:rPr>
      </w:pPr>
    </w:p>
    <w:p w14:paraId="298045B0" w14:textId="77777777" w:rsidR="003209D0" w:rsidRDefault="003209D0" w:rsidP="003209D0">
      <w:pPr>
        <w:pStyle w:val="a8"/>
        <w:ind w:firstLine="709"/>
        <w:jc w:val="right"/>
        <w:rPr>
          <w:rFonts w:ascii="Times New Roman" w:hAnsi="Times New Roman" w:cs="Times New Roman"/>
          <w:sz w:val="28"/>
          <w:szCs w:val="28"/>
        </w:rPr>
      </w:pPr>
      <w:r>
        <w:rPr>
          <w:rFonts w:ascii="Times New Roman" w:hAnsi="Times New Roman" w:cs="Times New Roman"/>
          <w:sz w:val="28"/>
          <w:szCs w:val="28"/>
        </w:rPr>
        <w:t>__________________</w:t>
      </w:r>
    </w:p>
    <w:p w14:paraId="38FE3460" w14:textId="77777777" w:rsidR="003209D0" w:rsidRDefault="003209D0" w:rsidP="003209D0">
      <w:pPr>
        <w:pStyle w:val="ab"/>
        <w:spacing w:line="240" w:lineRule="atLeast"/>
        <w:jc w:val="right"/>
      </w:pPr>
      <w:r>
        <w:rPr>
          <w:vertAlign w:val="superscript"/>
        </w:rPr>
        <w:t>(дата)</w:t>
      </w:r>
      <w:r>
        <w:br/>
        <w:t>__________________</w:t>
      </w:r>
    </w:p>
    <w:p w14:paraId="0B2C0CA3" w14:textId="77777777" w:rsidR="003209D0" w:rsidRPr="00FB40E3" w:rsidRDefault="003209D0" w:rsidP="003209D0">
      <w:pPr>
        <w:pStyle w:val="ab"/>
        <w:spacing w:line="240" w:lineRule="atLeast"/>
        <w:jc w:val="right"/>
        <w:rPr>
          <w:vertAlign w:val="superscript"/>
        </w:rPr>
      </w:pPr>
      <w:r>
        <w:rPr>
          <w:vertAlign w:val="superscript"/>
        </w:rPr>
        <w:t>(подпись, ФИО)</w:t>
      </w:r>
    </w:p>
    <w:p w14:paraId="33ED80D0" w14:textId="77777777" w:rsidR="003209D0" w:rsidRPr="00F652B5" w:rsidRDefault="003209D0" w:rsidP="003209D0">
      <w:pPr>
        <w:pStyle w:val="ab"/>
        <w:rPr>
          <w:sz w:val="20"/>
        </w:rPr>
      </w:pPr>
    </w:p>
    <w:p w14:paraId="39737CDC" w14:textId="77777777" w:rsidR="003209D0" w:rsidRPr="00F652B5" w:rsidRDefault="003209D0" w:rsidP="003209D0">
      <w:pPr>
        <w:pStyle w:val="ab"/>
        <w:rPr>
          <w:sz w:val="20"/>
        </w:rPr>
      </w:pPr>
    </w:p>
    <w:p w14:paraId="1E89E0D6" w14:textId="77777777" w:rsidR="003209D0" w:rsidRPr="00D842D1" w:rsidRDefault="003209D0" w:rsidP="003209D0">
      <w:pPr>
        <w:pStyle w:val="ab"/>
        <w:tabs>
          <w:tab w:val="left" w:pos="6134"/>
        </w:tabs>
        <w:spacing w:before="4"/>
        <w:rPr>
          <w:sz w:val="14"/>
        </w:rPr>
      </w:pPr>
      <w:r w:rsidRPr="00D842D1">
        <w:rPr>
          <w:sz w:val="14"/>
        </w:rPr>
        <w:t xml:space="preserve"> </w:t>
      </w:r>
      <w:r w:rsidRPr="00D842D1">
        <w:rPr>
          <w:sz w:val="14"/>
        </w:rPr>
        <w:tab/>
        <w:t xml:space="preserve">                </w:t>
      </w:r>
    </w:p>
    <w:p w14:paraId="2A832E36" w14:textId="77777777" w:rsidR="003209D0" w:rsidRDefault="003209D0" w:rsidP="003209D0">
      <w:pPr>
        <w:tabs>
          <w:tab w:val="left" w:pos="1540"/>
        </w:tabs>
        <w:spacing w:line="153" w:lineRule="exact"/>
        <w:ind w:left="286" w:right="831"/>
        <w:jc w:val="right"/>
        <w:rPr>
          <w:sz w:val="16"/>
        </w:rPr>
      </w:pPr>
    </w:p>
    <w:p w14:paraId="05909780" w14:textId="77777777" w:rsidR="003209D0" w:rsidRDefault="003209D0" w:rsidP="003209D0">
      <w:pPr>
        <w:pStyle w:val="a8"/>
        <w:ind w:firstLine="709"/>
        <w:rPr>
          <w:rFonts w:ascii="Times New Roman" w:hAnsi="Times New Roman" w:cs="Times New Roman"/>
          <w:sz w:val="28"/>
          <w:szCs w:val="28"/>
        </w:rPr>
      </w:pPr>
    </w:p>
    <w:p w14:paraId="1710C0BA" w14:textId="77777777" w:rsidR="003209D0" w:rsidRDefault="003209D0" w:rsidP="003209D0">
      <w:pPr>
        <w:pStyle w:val="a8"/>
        <w:ind w:firstLine="709"/>
        <w:rPr>
          <w:rFonts w:ascii="Times New Roman" w:hAnsi="Times New Roman" w:cs="Times New Roman"/>
          <w:sz w:val="28"/>
          <w:szCs w:val="28"/>
        </w:rPr>
      </w:pPr>
    </w:p>
    <w:p w14:paraId="78BE4E06" w14:textId="77777777" w:rsidR="003209D0" w:rsidRDefault="003209D0" w:rsidP="003209D0">
      <w:pPr>
        <w:pStyle w:val="a8"/>
        <w:ind w:firstLine="709"/>
        <w:rPr>
          <w:rFonts w:ascii="Times New Roman" w:hAnsi="Times New Roman" w:cs="Times New Roman"/>
          <w:sz w:val="28"/>
          <w:szCs w:val="28"/>
        </w:rPr>
      </w:pPr>
    </w:p>
    <w:p w14:paraId="37C42DB2" w14:textId="77777777" w:rsidR="003209D0" w:rsidRDefault="003209D0" w:rsidP="003209D0">
      <w:pPr>
        <w:pStyle w:val="a8"/>
        <w:ind w:firstLine="709"/>
        <w:rPr>
          <w:rFonts w:ascii="Times New Roman" w:hAnsi="Times New Roman" w:cs="Times New Roman"/>
          <w:sz w:val="28"/>
          <w:szCs w:val="28"/>
        </w:rPr>
      </w:pPr>
    </w:p>
    <w:p w14:paraId="7C19E6B1" w14:textId="77777777" w:rsidR="003209D0" w:rsidRDefault="003209D0" w:rsidP="003209D0">
      <w:pPr>
        <w:pStyle w:val="a8"/>
        <w:ind w:firstLine="709"/>
        <w:rPr>
          <w:rFonts w:ascii="Times New Roman" w:hAnsi="Times New Roman" w:cs="Times New Roman"/>
          <w:sz w:val="28"/>
          <w:szCs w:val="28"/>
        </w:rPr>
      </w:pPr>
    </w:p>
    <w:p w14:paraId="08B41D20" w14:textId="77777777" w:rsidR="003209D0" w:rsidRDefault="003209D0" w:rsidP="003209D0">
      <w:pPr>
        <w:pStyle w:val="a8"/>
        <w:ind w:firstLine="709"/>
        <w:rPr>
          <w:rFonts w:ascii="Times New Roman" w:hAnsi="Times New Roman" w:cs="Times New Roman"/>
          <w:sz w:val="28"/>
          <w:szCs w:val="28"/>
        </w:rPr>
      </w:pPr>
    </w:p>
    <w:p w14:paraId="00CDFBD1" w14:textId="77777777" w:rsidR="003209D0" w:rsidRDefault="003209D0" w:rsidP="003209D0">
      <w:pPr>
        <w:pStyle w:val="a8"/>
        <w:ind w:firstLine="709"/>
        <w:rPr>
          <w:rFonts w:ascii="Times New Roman" w:hAnsi="Times New Roman" w:cs="Times New Roman"/>
          <w:sz w:val="28"/>
          <w:szCs w:val="28"/>
        </w:rPr>
      </w:pPr>
    </w:p>
    <w:p w14:paraId="79423453" w14:textId="77777777" w:rsidR="003209D0" w:rsidRDefault="003209D0" w:rsidP="003209D0">
      <w:pPr>
        <w:pStyle w:val="a8"/>
        <w:ind w:firstLine="709"/>
        <w:rPr>
          <w:rFonts w:ascii="Times New Roman" w:hAnsi="Times New Roman" w:cs="Times New Roman"/>
          <w:sz w:val="28"/>
          <w:szCs w:val="28"/>
        </w:rPr>
      </w:pPr>
    </w:p>
    <w:p w14:paraId="70BEF570" w14:textId="77777777" w:rsidR="003209D0" w:rsidRDefault="003209D0" w:rsidP="003209D0">
      <w:pPr>
        <w:pStyle w:val="a8"/>
        <w:ind w:firstLine="709"/>
        <w:jc w:val="right"/>
        <w:rPr>
          <w:rFonts w:ascii="Times New Roman" w:hAnsi="Times New Roman" w:cs="Times New Roman"/>
          <w:sz w:val="24"/>
          <w:szCs w:val="24"/>
        </w:rPr>
      </w:pPr>
      <w:r w:rsidRPr="009F512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14:paraId="68DAAD57" w14:textId="77777777" w:rsidR="003209D0" w:rsidRDefault="003209D0" w:rsidP="003209D0">
      <w:pPr>
        <w:pStyle w:val="a8"/>
        <w:ind w:firstLine="709"/>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2838D2ED" w14:textId="77777777" w:rsidR="003209D0" w:rsidRDefault="003209D0" w:rsidP="003209D0">
      <w:pPr>
        <w:pStyle w:val="a8"/>
        <w:ind w:firstLine="709"/>
        <w:jc w:val="right"/>
        <w:rPr>
          <w:rFonts w:ascii="Times New Roman" w:hAnsi="Times New Roman" w:cs="Times New Roman"/>
          <w:sz w:val="24"/>
          <w:szCs w:val="24"/>
        </w:rPr>
      </w:pPr>
      <w:r>
        <w:rPr>
          <w:rFonts w:ascii="Times New Roman" w:hAnsi="Times New Roman" w:cs="Times New Roman"/>
          <w:sz w:val="24"/>
          <w:szCs w:val="24"/>
        </w:rPr>
        <w:t>на предоставление муниципальной услуги</w:t>
      </w:r>
    </w:p>
    <w:p w14:paraId="27008C4A" w14:textId="77777777" w:rsidR="003209D0" w:rsidRDefault="003209D0" w:rsidP="003209D0">
      <w:pPr>
        <w:pStyle w:val="a8"/>
        <w:ind w:firstLine="709"/>
        <w:jc w:val="right"/>
        <w:rPr>
          <w:rFonts w:ascii="Times New Roman" w:hAnsi="Times New Roman" w:cs="Times New Roman"/>
          <w:sz w:val="24"/>
          <w:szCs w:val="24"/>
        </w:rPr>
      </w:pPr>
      <w:r w:rsidRPr="009E73C4">
        <w:rPr>
          <w:rFonts w:ascii="Times New Roman" w:hAnsi="Times New Roman" w:cs="Times New Roman"/>
          <w:sz w:val="24"/>
          <w:szCs w:val="24"/>
        </w:rPr>
        <w:t>«Предоставление решения о согласовании</w:t>
      </w:r>
    </w:p>
    <w:p w14:paraId="5B12C394" w14:textId="77777777" w:rsidR="003209D0" w:rsidRDefault="003209D0" w:rsidP="003209D0">
      <w:pPr>
        <w:pStyle w:val="a8"/>
        <w:ind w:firstLine="709"/>
        <w:jc w:val="right"/>
        <w:rPr>
          <w:rFonts w:ascii="Times New Roman" w:hAnsi="Times New Roman" w:cs="Times New Roman"/>
          <w:sz w:val="24"/>
          <w:szCs w:val="24"/>
        </w:rPr>
      </w:pPr>
      <w:r w:rsidRPr="009E73C4">
        <w:rPr>
          <w:rFonts w:ascii="Times New Roman" w:hAnsi="Times New Roman" w:cs="Times New Roman"/>
          <w:sz w:val="24"/>
          <w:szCs w:val="24"/>
        </w:rPr>
        <w:t xml:space="preserve"> архитектурно-градостроительного облика объекта»</w:t>
      </w:r>
    </w:p>
    <w:p w14:paraId="79E5F6A7" w14:textId="77777777" w:rsidR="003209D0" w:rsidRDefault="003209D0" w:rsidP="003209D0">
      <w:pPr>
        <w:pStyle w:val="a8"/>
        <w:ind w:firstLine="709"/>
        <w:jc w:val="right"/>
        <w:rPr>
          <w:rFonts w:ascii="Times New Roman" w:hAnsi="Times New Roman" w:cs="Times New Roman"/>
          <w:sz w:val="24"/>
          <w:szCs w:val="24"/>
        </w:rPr>
      </w:pPr>
    </w:p>
    <w:p w14:paraId="06346878" w14:textId="77777777" w:rsidR="003209D0" w:rsidRDefault="003209D0" w:rsidP="003209D0">
      <w:pPr>
        <w:pStyle w:val="ab"/>
        <w:spacing w:line="240" w:lineRule="atLeast"/>
        <w:jc w:val="center"/>
      </w:pPr>
      <w:r w:rsidRPr="00B76111">
        <w:t>Форма решения об отказе в приеме документов, необходимых для предоставления услуги/об отказе в предоставлении услуги</w:t>
      </w:r>
    </w:p>
    <w:p w14:paraId="23988A8E" w14:textId="77777777" w:rsidR="003209D0" w:rsidRPr="001C479E" w:rsidRDefault="003209D0" w:rsidP="003209D0">
      <w:pPr>
        <w:pStyle w:val="a8"/>
        <w:spacing w:line="240" w:lineRule="atLeast"/>
        <w:ind w:firstLine="709"/>
        <w:jc w:val="center"/>
        <w:rPr>
          <w:rFonts w:ascii="Times New Roman" w:hAnsi="Times New Roman" w:cs="Times New Roman"/>
          <w:sz w:val="28"/>
          <w:szCs w:val="28"/>
        </w:rPr>
      </w:pPr>
      <w:r w:rsidRPr="001C479E">
        <w:rPr>
          <w:rFonts w:ascii="Times New Roman" w:hAnsi="Times New Roman" w:cs="Times New Roman"/>
          <w:sz w:val="28"/>
          <w:szCs w:val="28"/>
        </w:rPr>
        <w:t>«Предоставление решения о согласовании</w:t>
      </w:r>
    </w:p>
    <w:p w14:paraId="2E081D96" w14:textId="77777777" w:rsidR="003209D0" w:rsidRDefault="003209D0" w:rsidP="003209D0">
      <w:pPr>
        <w:pStyle w:val="a8"/>
        <w:ind w:firstLine="709"/>
        <w:jc w:val="center"/>
        <w:rPr>
          <w:rFonts w:ascii="Times New Roman" w:hAnsi="Times New Roman" w:cs="Times New Roman"/>
          <w:sz w:val="28"/>
          <w:szCs w:val="28"/>
        </w:rPr>
      </w:pPr>
      <w:r w:rsidRPr="001C479E">
        <w:rPr>
          <w:rFonts w:ascii="Times New Roman" w:hAnsi="Times New Roman" w:cs="Times New Roman"/>
          <w:sz w:val="28"/>
          <w:szCs w:val="28"/>
        </w:rPr>
        <w:t>архитектурно-градостроительного облика объекта»</w:t>
      </w:r>
    </w:p>
    <w:p w14:paraId="0863DF95" w14:textId="77777777" w:rsidR="003209D0" w:rsidRPr="00216BD7" w:rsidRDefault="003209D0" w:rsidP="003209D0">
      <w:pPr>
        <w:pStyle w:val="a8"/>
        <w:ind w:firstLine="709"/>
        <w:jc w:val="center"/>
        <w:rPr>
          <w:rFonts w:ascii="Times New Roman" w:hAnsi="Times New Roman" w:cs="Times New Roman"/>
          <w:sz w:val="8"/>
          <w:szCs w:val="28"/>
        </w:rPr>
      </w:pPr>
    </w:p>
    <w:p w14:paraId="7A8513AB" w14:textId="77777777" w:rsidR="003209D0" w:rsidRPr="005231C8" w:rsidRDefault="003209D0" w:rsidP="003209D0">
      <w:pPr>
        <w:pStyle w:val="ab"/>
        <w:jc w:val="center"/>
      </w:pPr>
      <w:r w:rsidRPr="005231C8">
        <w:t xml:space="preserve"> (Наименование органа, уполномоченного на предоставление услуги)</w:t>
      </w:r>
    </w:p>
    <w:p w14:paraId="5E507E55" w14:textId="77777777" w:rsidR="003209D0" w:rsidRPr="00A81ED0" w:rsidRDefault="003209D0" w:rsidP="003209D0">
      <w:pPr>
        <w:spacing w:before="137"/>
        <w:ind w:left="2062" w:right="290"/>
        <w:jc w:val="center"/>
      </w:pPr>
      <w:r>
        <w:t xml:space="preserve">         </w:t>
      </w:r>
      <w:r w:rsidRPr="00A81ED0">
        <w:t>Кому:</w:t>
      </w:r>
    </w:p>
    <w:p w14:paraId="510B5C6B" w14:textId="77777777" w:rsidR="003209D0" w:rsidRPr="00A81ED0" w:rsidRDefault="003209D0" w:rsidP="003209D0">
      <w:pPr>
        <w:pStyle w:val="ab"/>
        <w:spacing w:before="7"/>
        <w:rPr>
          <w:sz w:val="21"/>
        </w:rPr>
      </w:pPr>
      <w:r w:rsidRPr="00A81ED0">
        <w:rPr>
          <w:noProof/>
          <w:lang w:eastAsia="ru-RU"/>
        </w:rPr>
        <mc:AlternateContent>
          <mc:Choice Requires="wps">
            <w:drawing>
              <wp:anchor distT="0" distB="0" distL="0" distR="0" simplePos="0" relativeHeight="251659264" behindDoc="1" locked="0" layoutInCell="1" allowOverlap="1" wp14:anchorId="0EA08340" wp14:editId="3ED7D49D">
                <wp:simplePos x="0" y="0"/>
                <wp:positionH relativeFrom="page">
                  <wp:posOffset>4412615</wp:posOffset>
                </wp:positionH>
                <wp:positionV relativeFrom="paragraph">
                  <wp:posOffset>186690</wp:posOffset>
                </wp:positionV>
                <wp:extent cx="906780" cy="1270"/>
                <wp:effectExtent l="0" t="0" r="0" b="0"/>
                <wp:wrapTopAndBottom/>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65900" id="AutoShape 18" o:spid="_x0000_s1026" style="position:absolute;margin-left:347.45pt;margin-top:14.7pt;width:71.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" path="m,l1037,t2,l1427,e" filled="f" strokeweight=".1875mm">
                <v:path arrowok="t" o:connecttype="custom" o:connectlocs="0,0;658495,0;659765,0;906145,0" o:connectangles="0,0,0,0"/>
                <w10:wrap type="topAndBottom" anchorx="page"/>
              </v:shape>
            </w:pict>
          </mc:Fallback>
        </mc:AlternateContent>
      </w:r>
    </w:p>
    <w:p w14:paraId="3BE55109" w14:textId="77777777" w:rsidR="003209D0" w:rsidRPr="00A81ED0" w:rsidRDefault="003209D0" w:rsidP="003209D0">
      <w:pPr>
        <w:spacing w:line="269" w:lineRule="exact"/>
        <w:ind w:left="5808"/>
      </w:pPr>
      <w:r w:rsidRPr="00A81ED0">
        <w:t>Контактные</w:t>
      </w:r>
      <w:r w:rsidRPr="00A81ED0">
        <w:rPr>
          <w:spacing w:val="-4"/>
        </w:rPr>
        <w:t xml:space="preserve"> </w:t>
      </w:r>
      <w:r w:rsidRPr="00A81ED0">
        <w:t>данные:</w:t>
      </w:r>
    </w:p>
    <w:p w14:paraId="676289C7" w14:textId="77777777" w:rsidR="003209D0" w:rsidRPr="00A81ED0" w:rsidRDefault="003209D0" w:rsidP="003209D0">
      <w:pPr>
        <w:pStyle w:val="ab"/>
        <w:spacing w:before="7"/>
        <w:rPr>
          <w:sz w:val="21"/>
        </w:rPr>
      </w:pPr>
      <w:r w:rsidRPr="00A81ED0">
        <w:rPr>
          <w:noProof/>
          <w:lang w:eastAsia="ru-RU"/>
        </w:rPr>
        <mc:AlternateContent>
          <mc:Choice Requires="wps">
            <w:drawing>
              <wp:anchor distT="0" distB="0" distL="0" distR="0" simplePos="0" relativeHeight="251660288" behindDoc="1" locked="0" layoutInCell="1" allowOverlap="1" wp14:anchorId="790464DF" wp14:editId="389EB70C">
                <wp:simplePos x="0" y="0"/>
                <wp:positionH relativeFrom="page">
                  <wp:posOffset>4412615</wp:posOffset>
                </wp:positionH>
                <wp:positionV relativeFrom="paragraph">
                  <wp:posOffset>186055</wp:posOffset>
                </wp:positionV>
                <wp:extent cx="906780" cy="1270"/>
                <wp:effectExtent l="0" t="0" r="0" b="0"/>
                <wp:wrapTopAndBottom/>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ED836" id="AutoShape 17" o:spid="_x0000_s1026" style="position:absolute;margin-left:347.45pt;margin-top:14.65pt;width:71.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" path="m,l1037,t2,l1427,e" filled="f" strokeweight=".1875mm">
                <v:path arrowok="t" o:connecttype="custom" o:connectlocs="0,0;658495,0;659765,0;906145,0" o:connectangles="0,0,0,0"/>
                <w10:wrap type="topAndBottom" anchorx="page"/>
              </v:shape>
            </w:pict>
          </mc:Fallback>
        </mc:AlternateContent>
      </w:r>
    </w:p>
    <w:p w14:paraId="4A4C8A62" w14:textId="77777777" w:rsidR="003209D0" w:rsidRPr="00A81ED0" w:rsidRDefault="003209D0" w:rsidP="003209D0">
      <w:pPr>
        <w:spacing w:line="247" w:lineRule="exact"/>
        <w:ind w:left="5808"/>
      </w:pPr>
      <w:r w:rsidRPr="00A81ED0">
        <w:t>/Представитель:</w:t>
      </w:r>
    </w:p>
    <w:p w14:paraId="7565AB70" w14:textId="77777777" w:rsidR="003209D0" w:rsidRPr="00A81ED0" w:rsidRDefault="003209D0" w:rsidP="003209D0">
      <w:pPr>
        <w:pStyle w:val="ab"/>
        <w:spacing w:before="5"/>
        <w:rPr>
          <w:sz w:val="21"/>
        </w:rPr>
      </w:pPr>
      <w:r w:rsidRPr="00A81ED0">
        <w:rPr>
          <w:noProof/>
          <w:lang w:eastAsia="ru-RU"/>
        </w:rPr>
        <mc:AlternateContent>
          <mc:Choice Requires="wps">
            <w:drawing>
              <wp:anchor distT="0" distB="0" distL="0" distR="0" simplePos="0" relativeHeight="251661312" behindDoc="1" locked="0" layoutInCell="1" allowOverlap="1" wp14:anchorId="3BE120E6" wp14:editId="46B7F3B7">
                <wp:simplePos x="0" y="0"/>
                <wp:positionH relativeFrom="page">
                  <wp:posOffset>4412615</wp:posOffset>
                </wp:positionH>
                <wp:positionV relativeFrom="paragraph">
                  <wp:posOffset>184785</wp:posOffset>
                </wp:positionV>
                <wp:extent cx="906780" cy="1270"/>
                <wp:effectExtent l="0" t="0" r="0" b="0"/>
                <wp:wrapTopAndBottom/>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FBB21" id="AutoShape 16" o:spid="_x0000_s1026" style="position:absolute;margin-left:347.45pt;margin-top:14.55pt;width:71.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" path="m,l1037,t2,l1427,e" filled="f" strokeweight=".1875mm">
                <v:path arrowok="t" o:connecttype="custom" o:connectlocs="0,0;658495,0;659765,0;906145,0" o:connectangles="0,0,0,0"/>
                <w10:wrap type="topAndBottom" anchorx="page"/>
              </v:shape>
            </w:pict>
          </mc:Fallback>
        </mc:AlternateContent>
      </w:r>
    </w:p>
    <w:p w14:paraId="586EDFB9" w14:textId="77777777" w:rsidR="003209D0" w:rsidRPr="00A81ED0" w:rsidRDefault="003209D0" w:rsidP="003209D0">
      <w:pPr>
        <w:spacing w:line="247" w:lineRule="exact"/>
        <w:ind w:left="5808"/>
      </w:pPr>
      <w:r w:rsidRPr="00A81ED0">
        <w:t>Контактные</w:t>
      </w:r>
      <w:r w:rsidRPr="00A81ED0">
        <w:rPr>
          <w:spacing w:val="-5"/>
        </w:rPr>
        <w:t xml:space="preserve"> </w:t>
      </w:r>
      <w:r w:rsidRPr="00A81ED0">
        <w:t>данные</w:t>
      </w:r>
      <w:r w:rsidRPr="00A81ED0">
        <w:rPr>
          <w:spacing w:val="-5"/>
        </w:rPr>
        <w:t xml:space="preserve"> </w:t>
      </w:r>
      <w:r w:rsidRPr="00A81ED0">
        <w:t>представителя:</w:t>
      </w:r>
    </w:p>
    <w:p w14:paraId="308995BF" w14:textId="77777777" w:rsidR="003209D0" w:rsidRPr="00216BD7" w:rsidRDefault="003209D0" w:rsidP="003209D0">
      <w:pPr>
        <w:pStyle w:val="ab"/>
        <w:jc w:val="right"/>
        <w:rPr>
          <w:sz w:val="14"/>
        </w:rPr>
      </w:pPr>
    </w:p>
    <w:p w14:paraId="29429C8D" w14:textId="77777777" w:rsidR="003209D0" w:rsidRPr="00852F5A" w:rsidRDefault="003209D0" w:rsidP="003209D0">
      <w:pPr>
        <w:pStyle w:val="ab"/>
        <w:jc w:val="center"/>
      </w:pPr>
      <w:r w:rsidRPr="00852F5A">
        <w:t>РЕШЕНИЕ</w:t>
      </w:r>
    </w:p>
    <w:p w14:paraId="7B7C90BB" w14:textId="77777777" w:rsidR="003209D0" w:rsidRDefault="003209D0" w:rsidP="003209D0">
      <w:pPr>
        <w:pStyle w:val="ab"/>
        <w:spacing w:line="240" w:lineRule="atLeast"/>
        <w:jc w:val="center"/>
      </w:pPr>
      <w:r w:rsidRPr="00106736">
        <w:t>об отказе в приеме документов/о</w:t>
      </w:r>
      <w:r>
        <w:t>б отказе в предоставлении услуги</w:t>
      </w:r>
    </w:p>
    <w:p w14:paraId="74C94905" w14:textId="77777777" w:rsidR="003209D0" w:rsidRPr="00216BD7" w:rsidRDefault="003209D0" w:rsidP="003209D0">
      <w:pPr>
        <w:pStyle w:val="a8"/>
        <w:ind w:firstLine="709"/>
        <w:jc w:val="center"/>
        <w:rPr>
          <w:rFonts w:ascii="Times New Roman" w:hAnsi="Times New Roman" w:cs="Times New Roman"/>
          <w:sz w:val="28"/>
          <w:szCs w:val="28"/>
        </w:rPr>
      </w:pPr>
      <w:r w:rsidRPr="00216BD7">
        <w:rPr>
          <w:rFonts w:ascii="Times New Roman" w:hAnsi="Times New Roman" w:cs="Times New Roman"/>
          <w:sz w:val="28"/>
          <w:szCs w:val="28"/>
        </w:rPr>
        <w:t>от____________№______</w:t>
      </w:r>
    </w:p>
    <w:p w14:paraId="69034504" w14:textId="77777777" w:rsidR="003209D0" w:rsidRDefault="003209D0" w:rsidP="003209D0">
      <w:pPr>
        <w:pStyle w:val="ab"/>
        <w:ind w:firstLine="709"/>
      </w:pPr>
    </w:p>
    <w:p w14:paraId="3D7BA290" w14:textId="77777777" w:rsidR="003209D0" w:rsidRDefault="003209D0" w:rsidP="003209D0">
      <w:pPr>
        <w:pStyle w:val="ab"/>
        <w:ind w:firstLine="709"/>
      </w:pPr>
      <w:r w:rsidRPr="00106736">
        <w:t>На основании поступившего запроса, зарегистрированного_________</w:t>
      </w:r>
    </w:p>
    <w:p w14:paraId="4B184EAC" w14:textId="77777777" w:rsidR="003209D0" w:rsidRPr="00106736" w:rsidRDefault="003209D0" w:rsidP="003209D0">
      <w:pPr>
        <w:pStyle w:val="ab"/>
      </w:pPr>
      <w:r>
        <w:t>№ ____</w:t>
      </w:r>
      <w:r w:rsidRPr="00106736">
        <w:t>, принято решение об отказе в приеме документов/об отказе в предоставлении услуги по следующим  основаниям:</w:t>
      </w:r>
    </w:p>
    <w:p w14:paraId="7E8EE696" w14:textId="77777777" w:rsidR="003209D0" w:rsidRDefault="003209D0" w:rsidP="003209D0">
      <w:pPr>
        <w:pStyle w:val="ab"/>
      </w:pPr>
      <w:r w:rsidRPr="00106736">
        <w:t>Разъяснение причин отказа:</w:t>
      </w:r>
      <w:r>
        <w:t xml:space="preserve"> ___________________________________________</w:t>
      </w:r>
    </w:p>
    <w:p w14:paraId="4B30FAFB" w14:textId="77777777" w:rsidR="003209D0" w:rsidRPr="00106736" w:rsidRDefault="003209D0" w:rsidP="003209D0">
      <w:pPr>
        <w:pStyle w:val="ab"/>
      </w:pPr>
      <w:r>
        <w:t>______________________________________________________________________________________________________________________________________</w:t>
      </w:r>
    </w:p>
    <w:p w14:paraId="31195E01" w14:textId="77777777" w:rsidR="003209D0" w:rsidRDefault="003209D0" w:rsidP="003209D0">
      <w:pPr>
        <w:pStyle w:val="ab"/>
      </w:pPr>
      <w:r>
        <w:t>Дополнительно информируем: ________________________________________</w:t>
      </w:r>
    </w:p>
    <w:p w14:paraId="353818A4" w14:textId="77777777" w:rsidR="003209D0" w:rsidRPr="00106736" w:rsidRDefault="003209D0" w:rsidP="003209D0">
      <w:pPr>
        <w:pStyle w:val="ab"/>
      </w:pPr>
      <w:r>
        <w:t>______________________________________________________________________________________________________________________________________</w:t>
      </w:r>
    </w:p>
    <w:p w14:paraId="441621F8" w14:textId="77777777" w:rsidR="003209D0" w:rsidRPr="00216BD7" w:rsidRDefault="003209D0" w:rsidP="003209D0">
      <w:pPr>
        <w:pStyle w:val="ab"/>
        <w:ind w:firstLine="709"/>
        <w:rPr>
          <w:sz w:val="16"/>
        </w:rPr>
      </w:pPr>
    </w:p>
    <w:p w14:paraId="2022117F" w14:textId="77777777" w:rsidR="003209D0" w:rsidRPr="00106736" w:rsidRDefault="003209D0" w:rsidP="003209D0">
      <w:pPr>
        <w:pStyle w:val="ab"/>
        <w:ind w:firstLine="709"/>
      </w:pPr>
      <w:r w:rsidRPr="00106736">
        <w:t>Вы вправе повторно обратиться в отдел архитектуры</w:t>
      </w:r>
      <w:r>
        <w:t xml:space="preserve"> Администрации Белокалитвинского района</w:t>
      </w:r>
      <w:r w:rsidRPr="00106736">
        <w:t xml:space="preserve"> с заявлением о предоставлении услуги после устранения указанных нарушений.</w:t>
      </w:r>
    </w:p>
    <w:p w14:paraId="5605E5EA" w14:textId="77777777" w:rsidR="003209D0" w:rsidRPr="00106736" w:rsidRDefault="003209D0" w:rsidP="003209D0">
      <w:pPr>
        <w:pStyle w:val="ab"/>
        <w:ind w:firstLine="709"/>
      </w:pPr>
      <w:r w:rsidRPr="00106736">
        <w:t>Данный отказ может быть обжалован в досудебном порядке путем направления жалобы в отдел архитектуры, а также в судебном порядке.</w:t>
      </w:r>
    </w:p>
    <w:p w14:paraId="3B52255D" w14:textId="77777777" w:rsidR="003209D0" w:rsidRDefault="003209D0" w:rsidP="003209D0">
      <w:pPr>
        <w:pStyle w:val="ab"/>
      </w:pPr>
    </w:p>
    <w:p w14:paraId="59703514" w14:textId="77777777" w:rsidR="003209D0" w:rsidRPr="00216BD7" w:rsidRDefault="003209D0" w:rsidP="003209D0">
      <w:pPr>
        <w:pStyle w:val="ab"/>
      </w:pPr>
    </w:p>
    <w:p w14:paraId="40B1275E" w14:textId="77777777" w:rsidR="003209D0" w:rsidRPr="00A2768F" w:rsidRDefault="003209D0" w:rsidP="003209D0">
      <w:pPr>
        <w:pStyle w:val="ab"/>
        <w:rPr>
          <w:sz w:val="22"/>
          <w:szCs w:val="22"/>
        </w:rPr>
      </w:pPr>
      <w:r w:rsidRPr="00A2768F">
        <w:rPr>
          <w:sz w:val="22"/>
          <w:szCs w:val="22"/>
        </w:rPr>
        <w:t>(должность уполномоченного лица</w:t>
      </w:r>
    </w:p>
    <w:p w14:paraId="67401896" w14:textId="77777777" w:rsidR="003209D0" w:rsidRPr="00A2768F" w:rsidRDefault="003209D0" w:rsidP="003209D0">
      <w:pPr>
        <w:pStyle w:val="ab"/>
        <w:rPr>
          <w:sz w:val="22"/>
          <w:szCs w:val="22"/>
        </w:rPr>
      </w:pPr>
      <w:r w:rsidRPr="00A2768F">
        <w:rPr>
          <w:sz w:val="22"/>
          <w:szCs w:val="22"/>
        </w:rPr>
        <w:t xml:space="preserve"> органа исполнительной власти                   Сведения о сертификате                         (расшифровка</w:t>
      </w:r>
    </w:p>
    <w:p w14:paraId="20FC31B9" w14:textId="77777777" w:rsidR="003209D0" w:rsidRDefault="003209D0" w:rsidP="003209D0">
      <w:pPr>
        <w:pStyle w:val="ab"/>
        <w:ind w:right="283"/>
        <w:rPr>
          <w:sz w:val="22"/>
          <w:szCs w:val="22"/>
        </w:rPr>
      </w:pPr>
      <w:r w:rsidRPr="00A2768F">
        <w:rPr>
          <w:sz w:val="22"/>
          <w:szCs w:val="22"/>
        </w:rPr>
        <w:t xml:space="preserve"> субъекта Российской Федерации)                 электронной подписи                                 подписи)</w:t>
      </w:r>
    </w:p>
    <w:p w14:paraId="060C4A05" w14:textId="77777777" w:rsidR="003209D0" w:rsidRDefault="003209D0" w:rsidP="003209D0">
      <w:pPr>
        <w:pStyle w:val="ab"/>
        <w:ind w:right="283"/>
        <w:rPr>
          <w:sz w:val="22"/>
          <w:szCs w:val="22"/>
        </w:rPr>
      </w:pPr>
    </w:p>
    <w:p w14:paraId="2080640E" w14:textId="77777777" w:rsidR="003209D0" w:rsidRDefault="003209D0" w:rsidP="003209D0">
      <w:pPr>
        <w:pStyle w:val="ab"/>
        <w:ind w:right="283"/>
        <w:rPr>
          <w:sz w:val="22"/>
          <w:szCs w:val="22"/>
        </w:rPr>
      </w:pPr>
    </w:p>
    <w:p w14:paraId="788B3670" w14:textId="77777777" w:rsidR="003209D0" w:rsidRDefault="003209D0" w:rsidP="003209D0">
      <w:pPr>
        <w:pStyle w:val="ab"/>
        <w:ind w:right="283"/>
        <w:rPr>
          <w:sz w:val="22"/>
          <w:szCs w:val="22"/>
        </w:rPr>
      </w:pPr>
    </w:p>
    <w:p w14:paraId="0FB46039" w14:textId="77777777" w:rsidR="003209D0" w:rsidRDefault="003209D0" w:rsidP="003209D0">
      <w:pPr>
        <w:pStyle w:val="ab"/>
        <w:ind w:right="283"/>
        <w:rPr>
          <w:sz w:val="22"/>
          <w:szCs w:val="22"/>
        </w:rPr>
      </w:pPr>
    </w:p>
    <w:p w14:paraId="15DC362A" w14:textId="77777777" w:rsidR="003209D0" w:rsidRDefault="003209D0" w:rsidP="003209D0">
      <w:pPr>
        <w:pStyle w:val="ab"/>
        <w:ind w:right="283"/>
        <w:rPr>
          <w:sz w:val="22"/>
          <w:szCs w:val="22"/>
        </w:rPr>
      </w:pPr>
    </w:p>
    <w:p w14:paraId="3C16995D" w14:textId="77777777" w:rsidR="003209D0" w:rsidRPr="00A2768F" w:rsidRDefault="003209D0" w:rsidP="003209D0">
      <w:pPr>
        <w:pStyle w:val="ab"/>
        <w:ind w:right="283"/>
        <w:rPr>
          <w:sz w:val="22"/>
          <w:szCs w:val="22"/>
        </w:rPr>
      </w:pPr>
    </w:p>
    <w:p w14:paraId="4A064FCA" w14:textId="77777777" w:rsidR="003209D0" w:rsidRDefault="003209D0" w:rsidP="003209D0">
      <w:pPr>
        <w:pStyle w:val="a8"/>
        <w:ind w:firstLine="709"/>
        <w:jc w:val="right"/>
        <w:rPr>
          <w:rFonts w:ascii="Times New Roman" w:hAnsi="Times New Roman" w:cs="Times New Roman"/>
          <w:sz w:val="24"/>
          <w:szCs w:val="24"/>
        </w:rPr>
      </w:pPr>
      <w:r w:rsidRPr="009F5124">
        <w:rPr>
          <w:rFonts w:ascii="Times New Roman" w:hAnsi="Times New Roman" w:cs="Times New Roman"/>
          <w:sz w:val="24"/>
          <w:szCs w:val="24"/>
        </w:rPr>
        <w:t xml:space="preserve">Приложение </w:t>
      </w:r>
      <w:r>
        <w:rPr>
          <w:rFonts w:ascii="Times New Roman" w:hAnsi="Times New Roman" w:cs="Times New Roman"/>
          <w:sz w:val="24"/>
          <w:szCs w:val="24"/>
        </w:rPr>
        <w:t>3</w:t>
      </w:r>
    </w:p>
    <w:p w14:paraId="6F2FCB67" w14:textId="77777777" w:rsidR="003209D0" w:rsidRDefault="003209D0" w:rsidP="003209D0">
      <w:pPr>
        <w:pStyle w:val="a8"/>
        <w:ind w:firstLine="709"/>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179B1226" w14:textId="77777777" w:rsidR="003209D0" w:rsidRDefault="003209D0" w:rsidP="003209D0">
      <w:pPr>
        <w:pStyle w:val="a8"/>
        <w:ind w:firstLine="709"/>
        <w:jc w:val="right"/>
        <w:rPr>
          <w:rFonts w:ascii="Times New Roman" w:hAnsi="Times New Roman" w:cs="Times New Roman"/>
          <w:sz w:val="24"/>
          <w:szCs w:val="24"/>
        </w:rPr>
      </w:pPr>
      <w:r>
        <w:rPr>
          <w:rFonts w:ascii="Times New Roman" w:hAnsi="Times New Roman" w:cs="Times New Roman"/>
          <w:sz w:val="24"/>
          <w:szCs w:val="24"/>
        </w:rPr>
        <w:t>на предоставление муниципальной услуги</w:t>
      </w:r>
    </w:p>
    <w:p w14:paraId="33140CA7" w14:textId="77777777" w:rsidR="003209D0" w:rsidRDefault="003209D0" w:rsidP="003209D0">
      <w:pPr>
        <w:pStyle w:val="a8"/>
        <w:ind w:firstLine="709"/>
        <w:jc w:val="right"/>
        <w:rPr>
          <w:rFonts w:ascii="Times New Roman" w:hAnsi="Times New Roman" w:cs="Times New Roman"/>
          <w:sz w:val="24"/>
          <w:szCs w:val="24"/>
        </w:rPr>
      </w:pPr>
      <w:r w:rsidRPr="009E73C4">
        <w:rPr>
          <w:rFonts w:ascii="Times New Roman" w:hAnsi="Times New Roman" w:cs="Times New Roman"/>
          <w:sz w:val="24"/>
          <w:szCs w:val="24"/>
        </w:rPr>
        <w:t>«Предоставление решения о согласовании</w:t>
      </w:r>
    </w:p>
    <w:p w14:paraId="23363C22" w14:textId="77777777" w:rsidR="003209D0" w:rsidRDefault="003209D0" w:rsidP="003209D0">
      <w:pPr>
        <w:pStyle w:val="a8"/>
        <w:ind w:firstLine="709"/>
        <w:jc w:val="right"/>
        <w:rPr>
          <w:rFonts w:ascii="Times New Roman" w:hAnsi="Times New Roman" w:cs="Times New Roman"/>
          <w:sz w:val="24"/>
          <w:szCs w:val="24"/>
        </w:rPr>
      </w:pPr>
      <w:r w:rsidRPr="009E73C4">
        <w:rPr>
          <w:rFonts w:ascii="Times New Roman" w:hAnsi="Times New Roman" w:cs="Times New Roman"/>
          <w:sz w:val="24"/>
          <w:szCs w:val="24"/>
        </w:rPr>
        <w:t xml:space="preserve"> архитектурно-градостроительного облика объекта»</w:t>
      </w:r>
    </w:p>
    <w:p w14:paraId="72ADB98B" w14:textId="77777777" w:rsidR="003209D0" w:rsidRDefault="003209D0" w:rsidP="003209D0">
      <w:pPr>
        <w:pStyle w:val="a8"/>
        <w:ind w:firstLine="709"/>
        <w:jc w:val="right"/>
        <w:rPr>
          <w:rFonts w:ascii="Times New Roman" w:hAnsi="Times New Roman" w:cs="Times New Roman"/>
          <w:sz w:val="24"/>
          <w:szCs w:val="24"/>
        </w:rPr>
      </w:pPr>
    </w:p>
    <w:p w14:paraId="0DB3F77F" w14:textId="77777777" w:rsidR="003209D0" w:rsidRPr="00B76111" w:rsidRDefault="003209D0" w:rsidP="003209D0">
      <w:pPr>
        <w:pStyle w:val="ab"/>
        <w:jc w:val="center"/>
      </w:pPr>
      <w:r w:rsidRPr="00B76111">
        <w:t xml:space="preserve">Форма решения </w:t>
      </w:r>
      <w:r>
        <w:t>о согласовании архитектурно-градостроительного облика объекта</w:t>
      </w:r>
    </w:p>
    <w:p w14:paraId="4C2A6920" w14:textId="77777777" w:rsidR="003209D0" w:rsidRPr="005231C8" w:rsidRDefault="003209D0" w:rsidP="003209D0">
      <w:pPr>
        <w:pStyle w:val="ab"/>
        <w:jc w:val="center"/>
      </w:pPr>
      <w:r w:rsidRPr="005231C8">
        <w:t xml:space="preserve"> (Наименование органа, уполномоченного на предоставление услуги)</w:t>
      </w:r>
    </w:p>
    <w:p w14:paraId="120FCDFD" w14:textId="77777777" w:rsidR="003209D0" w:rsidRDefault="003209D0" w:rsidP="003209D0">
      <w:pPr>
        <w:pStyle w:val="a8"/>
        <w:ind w:firstLine="709"/>
        <w:rPr>
          <w:rFonts w:ascii="Times New Roman" w:hAnsi="Times New Roman" w:cs="Times New Roman"/>
          <w:sz w:val="28"/>
          <w:szCs w:val="28"/>
        </w:rPr>
      </w:pPr>
    </w:p>
    <w:p w14:paraId="035E22D4" w14:textId="77777777" w:rsidR="003209D0" w:rsidRPr="00A81ED0" w:rsidRDefault="003209D0" w:rsidP="003209D0">
      <w:pPr>
        <w:pStyle w:val="a8"/>
        <w:ind w:firstLine="709"/>
        <w:jc w:val="center"/>
        <w:rPr>
          <w:rFonts w:ascii="Times New Roman" w:hAnsi="Times New Roman" w:cs="Times New Roman"/>
          <w:b/>
          <w:sz w:val="28"/>
          <w:szCs w:val="28"/>
        </w:rPr>
      </w:pPr>
      <w:r w:rsidRPr="00A81ED0">
        <w:rPr>
          <w:rFonts w:ascii="Times New Roman" w:hAnsi="Times New Roman" w:cs="Times New Roman"/>
          <w:b/>
          <w:sz w:val="28"/>
          <w:szCs w:val="28"/>
        </w:rPr>
        <w:t>РЕШЕНИЕ</w:t>
      </w:r>
    </w:p>
    <w:p w14:paraId="4D6AD02B" w14:textId="77777777" w:rsidR="003209D0" w:rsidRDefault="003209D0" w:rsidP="003209D0">
      <w:pPr>
        <w:pStyle w:val="a8"/>
        <w:ind w:firstLine="709"/>
        <w:jc w:val="center"/>
        <w:rPr>
          <w:rFonts w:ascii="Times New Roman" w:hAnsi="Times New Roman" w:cs="Times New Roman"/>
          <w:sz w:val="28"/>
          <w:szCs w:val="28"/>
        </w:rPr>
      </w:pPr>
      <w:r>
        <w:rPr>
          <w:rFonts w:ascii="Times New Roman" w:hAnsi="Times New Roman" w:cs="Times New Roman"/>
          <w:sz w:val="28"/>
          <w:szCs w:val="28"/>
        </w:rPr>
        <w:t>о согласовании архитектурно-градостроительного облика объекта</w:t>
      </w:r>
    </w:p>
    <w:p w14:paraId="15C0E175" w14:textId="77777777" w:rsidR="003209D0" w:rsidRPr="00216BD7" w:rsidRDefault="003209D0" w:rsidP="003209D0">
      <w:pPr>
        <w:pStyle w:val="a8"/>
        <w:ind w:firstLine="709"/>
        <w:jc w:val="center"/>
        <w:rPr>
          <w:rFonts w:ascii="Times New Roman" w:hAnsi="Times New Roman" w:cs="Times New Roman"/>
          <w:sz w:val="28"/>
          <w:szCs w:val="28"/>
        </w:rPr>
      </w:pPr>
      <w:r w:rsidRPr="00216BD7">
        <w:rPr>
          <w:rFonts w:ascii="Times New Roman" w:hAnsi="Times New Roman" w:cs="Times New Roman"/>
          <w:sz w:val="28"/>
          <w:szCs w:val="28"/>
        </w:rPr>
        <w:t>от____________№______</w:t>
      </w:r>
    </w:p>
    <w:p w14:paraId="23960532" w14:textId="77777777" w:rsidR="003209D0" w:rsidRDefault="003209D0" w:rsidP="003209D0">
      <w:pPr>
        <w:pStyle w:val="a8"/>
        <w:ind w:firstLine="709"/>
        <w:jc w:val="center"/>
        <w:rPr>
          <w:rFonts w:ascii="Times New Roman" w:hAnsi="Times New Roman" w:cs="Times New Roman"/>
          <w:sz w:val="28"/>
          <w:szCs w:val="28"/>
        </w:rPr>
      </w:pPr>
    </w:p>
    <w:p w14:paraId="4D5211C6" w14:textId="77777777" w:rsidR="003209D0" w:rsidRDefault="003209D0" w:rsidP="003209D0">
      <w:pPr>
        <w:pStyle w:val="ab"/>
        <w:ind w:firstLine="709"/>
      </w:pPr>
      <w:r w:rsidRPr="00614ECF">
        <w:t xml:space="preserve">В соответствии со статьей </w:t>
      </w:r>
      <w:r>
        <w:t>40.1 «Градостроительного кодекса Российской Федерации»</w:t>
      </w:r>
      <w:r w:rsidRPr="00614ECF">
        <w:t xml:space="preserve"> от </w:t>
      </w:r>
      <w:r>
        <w:t>29.12</w:t>
      </w:r>
      <w:r w:rsidRPr="00614ECF">
        <w:t>.200</w:t>
      </w:r>
      <w:r>
        <w:t>4</w:t>
      </w:r>
      <w:r w:rsidRPr="00614ECF">
        <w:t xml:space="preserve"> № </w:t>
      </w:r>
      <w:r>
        <w:t>190-Ф3</w:t>
      </w:r>
      <w:r w:rsidRPr="00614ECF">
        <w:t>, по результатам рассмотрения заявления, зарегистрированного от____________№</w:t>
      </w:r>
      <w:r>
        <w:t>______</w:t>
      </w:r>
      <w:r w:rsidRPr="00614ECF">
        <w:t xml:space="preserve">, принято решение о </w:t>
      </w:r>
      <w:r>
        <w:t>согласовании архитектурно-градостроительного облика объекта:</w:t>
      </w:r>
    </w:p>
    <w:p w14:paraId="6080C520" w14:textId="77777777" w:rsidR="003209D0" w:rsidRPr="00C84460" w:rsidRDefault="003209D0" w:rsidP="003209D0">
      <w:pPr>
        <w:pStyle w:val="ab"/>
      </w:pPr>
      <w:r w:rsidRPr="00C84460">
        <w:t>Кадастровый номер земельного участка здания, строения, сооружения:____________________________</w:t>
      </w:r>
      <w:r>
        <w:t>____________________________</w:t>
      </w:r>
    </w:p>
    <w:p w14:paraId="4717418E" w14:textId="77777777" w:rsidR="003209D0" w:rsidRDefault="003209D0" w:rsidP="003209D0">
      <w:pPr>
        <w:pStyle w:val="a8"/>
        <w:rPr>
          <w:rFonts w:ascii="Times New Roman" w:hAnsi="Times New Roman" w:cs="Times New Roman"/>
          <w:sz w:val="28"/>
          <w:szCs w:val="28"/>
        </w:rPr>
      </w:pPr>
    </w:p>
    <w:p w14:paraId="623AB1C3"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Адрес объекта:______________________________________________________ ___________________________________________________________________</w:t>
      </w:r>
    </w:p>
    <w:p w14:paraId="00C26321"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3C61A1EF" w14:textId="77777777" w:rsidR="003209D0" w:rsidRDefault="003209D0" w:rsidP="003209D0">
      <w:pPr>
        <w:pStyle w:val="a8"/>
        <w:rPr>
          <w:rFonts w:ascii="Times New Roman" w:hAnsi="Times New Roman" w:cs="Times New Roman"/>
          <w:sz w:val="28"/>
          <w:szCs w:val="28"/>
        </w:rPr>
      </w:pPr>
    </w:p>
    <w:p w14:paraId="088E2977"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Наименование объекта:_______________________________________________ ___________________________________________________________________</w:t>
      </w:r>
    </w:p>
    <w:p w14:paraId="50D97ECA" w14:textId="77777777" w:rsidR="003209D0" w:rsidRDefault="003209D0" w:rsidP="003209D0">
      <w:pPr>
        <w:pStyle w:val="a8"/>
        <w:rPr>
          <w:rFonts w:ascii="Times New Roman" w:hAnsi="Times New Roman" w:cs="Times New Roman"/>
          <w:sz w:val="28"/>
          <w:szCs w:val="28"/>
        </w:rPr>
      </w:pPr>
    </w:p>
    <w:p w14:paraId="42E1ECF1" w14:textId="77777777" w:rsidR="003209D0" w:rsidRDefault="003209D0" w:rsidP="003209D0">
      <w:pPr>
        <w:pStyle w:val="a8"/>
        <w:rPr>
          <w:rFonts w:ascii="Times New Roman" w:hAnsi="Times New Roman" w:cs="Times New Roman"/>
          <w:sz w:val="28"/>
          <w:szCs w:val="28"/>
        </w:rPr>
      </w:pPr>
      <w:r>
        <w:rPr>
          <w:rFonts w:ascii="Times New Roman" w:hAnsi="Times New Roman" w:cs="Times New Roman"/>
          <w:sz w:val="28"/>
          <w:szCs w:val="28"/>
        </w:rPr>
        <w:t>Функциональное значение объекта:_____________________________________ ___________________________________________________________________</w:t>
      </w:r>
    </w:p>
    <w:p w14:paraId="704BA00E" w14:textId="77777777" w:rsidR="003209D0" w:rsidRDefault="003209D0" w:rsidP="003209D0">
      <w:pPr>
        <w:pStyle w:val="a8"/>
        <w:ind w:firstLine="709"/>
        <w:jc w:val="center"/>
        <w:rPr>
          <w:rFonts w:ascii="Times New Roman" w:hAnsi="Times New Roman" w:cs="Times New Roman"/>
          <w:sz w:val="28"/>
          <w:szCs w:val="28"/>
        </w:rPr>
      </w:pPr>
    </w:p>
    <w:p w14:paraId="2048365E" w14:textId="77777777" w:rsidR="003209D0" w:rsidRDefault="003209D0" w:rsidP="003209D0">
      <w:pPr>
        <w:pStyle w:val="a8"/>
        <w:ind w:firstLine="709"/>
        <w:jc w:val="both"/>
        <w:rPr>
          <w:rFonts w:ascii="Times New Roman" w:hAnsi="Times New Roman" w:cs="Times New Roman"/>
          <w:sz w:val="28"/>
          <w:szCs w:val="28"/>
        </w:rPr>
      </w:pPr>
    </w:p>
    <w:p w14:paraId="0D5A829A" w14:textId="77777777" w:rsidR="003209D0" w:rsidRDefault="003209D0" w:rsidP="003209D0">
      <w:pPr>
        <w:pStyle w:val="a8"/>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изменения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сведений, необходимо сообщить в уполномоченный орган. </w:t>
      </w:r>
    </w:p>
    <w:p w14:paraId="6451083D" w14:textId="77777777" w:rsidR="003209D0" w:rsidRDefault="003209D0" w:rsidP="003209D0">
      <w:pPr>
        <w:pStyle w:val="a8"/>
        <w:ind w:firstLine="709"/>
        <w:jc w:val="center"/>
        <w:rPr>
          <w:rFonts w:ascii="Times New Roman" w:hAnsi="Times New Roman" w:cs="Times New Roman"/>
          <w:sz w:val="28"/>
          <w:szCs w:val="28"/>
        </w:rPr>
      </w:pPr>
    </w:p>
    <w:p w14:paraId="13B5F224" w14:textId="77777777" w:rsidR="003209D0" w:rsidRDefault="003209D0" w:rsidP="003209D0">
      <w:pPr>
        <w:pStyle w:val="a8"/>
        <w:ind w:firstLine="709"/>
        <w:jc w:val="center"/>
        <w:rPr>
          <w:rFonts w:ascii="Times New Roman" w:hAnsi="Times New Roman" w:cs="Times New Roman"/>
          <w:sz w:val="28"/>
          <w:szCs w:val="28"/>
        </w:rPr>
      </w:pPr>
    </w:p>
    <w:p w14:paraId="46170AB9" w14:textId="77777777" w:rsidR="003209D0" w:rsidRDefault="003209D0" w:rsidP="003209D0">
      <w:pPr>
        <w:pStyle w:val="a8"/>
        <w:ind w:firstLine="709"/>
        <w:jc w:val="center"/>
        <w:rPr>
          <w:rFonts w:ascii="Times New Roman" w:hAnsi="Times New Roman" w:cs="Times New Roman"/>
          <w:sz w:val="28"/>
          <w:szCs w:val="28"/>
        </w:rPr>
      </w:pPr>
    </w:p>
    <w:p w14:paraId="7D032528" w14:textId="77777777" w:rsidR="003209D0" w:rsidRPr="00A2768F" w:rsidRDefault="003209D0" w:rsidP="003209D0">
      <w:pPr>
        <w:pStyle w:val="a8"/>
        <w:ind w:firstLine="709"/>
        <w:jc w:val="center"/>
        <w:rPr>
          <w:rFonts w:ascii="Times New Roman" w:hAnsi="Times New Roman" w:cs="Times New Roman"/>
          <w:sz w:val="22"/>
          <w:szCs w:val="22"/>
        </w:rPr>
      </w:pPr>
    </w:p>
    <w:p w14:paraId="7CB57A72" w14:textId="77777777" w:rsidR="003209D0" w:rsidRPr="00A2768F" w:rsidRDefault="003209D0" w:rsidP="003209D0">
      <w:pPr>
        <w:pStyle w:val="ab"/>
        <w:rPr>
          <w:sz w:val="22"/>
          <w:szCs w:val="22"/>
        </w:rPr>
      </w:pPr>
      <w:r w:rsidRPr="00A2768F">
        <w:rPr>
          <w:sz w:val="22"/>
          <w:szCs w:val="22"/>
        </w:rPr>
        <w:t>(должность уполномоченного лица</w:t>
      </w:r>
    </w:p>
    <w:p w14:paraId="59275EA0" w14:textId="77777777" w:rsidR="003209D0" w:rsidRPr="00A2768F" w:rsidRDefault="003209D0" w:rsidP="003209D0">
      <w:pPr>
        <w:pStyle w:val="ab"/>
        <w:rPr>
          <w:sz w:val="22"/>
          <w:szCs w:val="22"/>
        </w:rPr>
      </w:pPr>
      <w:r w:rsidRPr="00A2768F">
        <w:rPr>
          <w:sz w:val="22"/>
          <w:szCs w:val="22"/>
        </w:rPr>
        <w:t xml:space="preserve"> органа исполнительной власти                   Сведения о сертификате                         (расшифровка</w:t>
      </w:r>
    </w:p>
    <w:p w14:paraId="5665F9AA" w14:textId="77777777" w:rsidR="003209D0" w:rsidRPr="00807D1B" w:rsidRDefault="003209D0" w:rsidP="003209D0">
      <w:pPr>
        <w:pStyle w:val="ab"/>
      </w:pPr>
      <w:r w:rsidRPr="00A2768F">
        <w:rPr>
          <w:sz w:val="22"/>
          <w:szCs w:val="22"/>
        </w:rPr>
        <w:t xml:space="preserve"> субъекта Российской Федерации)                 электронной подписи                                 подписи)</w:t>
      </w:r>
    </w:p>
    <w:p w14:paraId="2127CAEC" w14:textId="77777777" w:rsidR="003209D0" w:rsidRPr="00E4799F" w:rsidRDefault="003209D0" w:rsidP="003209D0">
      <w:pPr>
        <w:tabs>
          <w:tab w:val="left" w:pos="285"/>
        </w:tabs>
        <w:jc w:val="both"/>
      </w:pPr>
    </w:p>
    <w:p w14:paraId="76BCA640" w14:textId="7D049D86" w:rsidR="003A39C2" w:rsidRPr="001B152D" w:rsidRDefault="003A39C2" w:rsidP="00835273">
      <w:pPr>
        <w:rPr>
          <w:sz w:val="28"/>
          <w:szCs w:val="28"/>
        </w:rPr>
      </w:pPr>
    </w:p>
    <w:sectPr w:rsidR="003A39C2" w:rsidRPr="001B152D" w:rsidSect="003F0975">
      <w:headerReference w:type="default" r:id="rId13"/>
      <w:headerReference w:type="first" r:id="rId14"/>
      <w:pgSz w:w="11906" w:h="16838"/>
      <w:pgMar w:top="1418" w:right="707" w:bottom="709"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AA8D6" w14:textId="77777777" w:rsidR="00A411DD" w:rsidRDefault="00A411DD">
      <w:r>
        <w:separator/>
      </w:r>
    </w:p>
  </w:endnote>
  <w:endnote w:type="continuationSeparator" w:id="0">
    <w:p w14:paraId="31D8942C" w14:textId="77777777" w:rsidR="00A411DD" w:rsidRDefault="00A4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1CAD1" w14:textId="176D8FE6"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A4FB1" w:rsidRPr="001A4FB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A4FB1">
      <w:rPr>
        <w:noProof/>
        <w:sz w:val="14"/>
        <w:lang w:val="en-US"/>
      </w:rPr>
      <w:t>C</w:t>
    </w:r>
    <w:r w:rsidR="001A4FB1" w:rsidRPr="001A4FB1">
      <w:rPr>
        <w:noProof/>
        <w:sz w:val="14"/>
      </w:rPr>
      <w:t>:\</w:t>
    </w:r>
    <w:r w:rsidR="001A4FB1">
      <w:rPr>
        <w:noProof/>
        <w:sz w:val="14"/>
        <w:lang w:val="en-US"/>
      </w:rPr>
      <w:t>Users</w:t>
    </w:r>
    <w:r w:rsidR="001A4FB1" w:rsidRPr="001A4FB1">
      <w:rPr>
        <w:noProof/>
        <w:sz w:val="14"/>
      </w:rPr>
      <w:t>\</w:t>
    </w:r>
    <w:r w:rsidR="001A4FB1">
      <w:rPr>
        <w:noProof/>
        <w:sz w:val="14"/>
        <w:lang w:val="en-US"/>
      </w:rPr>
      <w:t>eio</w:t>
    </w:r>
    <w:r w:rsidR="001A4FB1" w:rsidRPr="001A4FB1">
      <w:rPr>
        <w:noProof/>
        <w:sz w:val="14"/>
      </w:rPr>
      <w:t>3\</w:t>
    </w:r>
    <w:r w:rsidR="001A4FB1">
      <w:rPr>
        <w:noProof/>
        <w:sz w:val="14"/>
        <w:lang w:val="en-US"/>
      </w:rPr>
      <w:t>Documents</w:t>
    </w:r>
    <w:r w:rsidR="001A4FB1" w:rsidRPr="001A4FB1">
      <w:rPr>
        <w:noProof/>
        <w:sz w:val="14"/>
      </w:rPr>
      <w:t>\Постановления\Админ_реглам-Пред-реш-облик-объекта.</w:t>
    </w:r>
    <w:r w:rsidR="001A4FB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744F0" w:rsidRPr="007744F0">
      <w:rPr>
        <w:noProof/>
        <w:sz w:val="14"/>
      </w:rPr>
      <w:t>5/22/2024 5:29:00</w:t>
    </w:r>
    <w:r w:rsidR="007744F0">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F4EA2" w14:textId="7727882D"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A4FB1" w:rsidRPr="001A4FB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A4FB1">
      <w:rPr>
        <w:noProof/>
        <w:sz w:val="14"/>
        <w:lang w:val="en-US"/>
      </w:rPr>
      <w:t>C</w:t>
    </w:r>
    <w:r w:rsidR="001A4FB1" w:rsidRPr="001A4FB1">
      <w:rPr>
        <w:noProof/>
        <w:sz w:val="14"/>
      </w:rPr>
      <w:t>:\</w:t>
    </w:r>
    <w:r w:rsidR="001A4FB1">
      <w:rPr>
        <w:noProof/>
        <w:sz w:val="14"/>
        <w:lang w:val="en-US"/>
      </w:rPr>
      <w:t>Users</w:t>
    </w:r>
    <w:r w:rsidR="001A4FB1" w:rsidRPr="001A4FB1">
      <w:rPr>
        <w:noProof/>
        <w:sz w:val="14"/>
      </w:rPr>
      <w:t>\</w:t>
    </w:r>
    <w:r w:rsidR="001A4FB1">
      <w:rPr>
        <w:noProof/>
        <w:sz w:val="14"/>
        <w:lang w:val="en-US"/>
      </w:rPr>
      <w:t>eio</w:t>
    </w:r>
    <w:r w:rsidR="001A4FB1" w:rsidRPr="001A4FB1">
      <w:rPr>
        <w:noProof/>
        <w:sz w:val="14"/>
      </w:rPr>
      <w:t>3\</w:t>
    </w:r>
    <w:r w:rsidR="001A4FB1">
      <w:rPr>
        <w:noProof/>
        <w:sz w:val="14"/>
        <w:lang w:val="en-US"/>
      </w:rPr>
      <w:t>Documents</w:t>
    </w:r>
    <w:r w:rsidR="001A4FB1" w:rsidRPr="001A4FB1">
      <w:rPr>
        <w:noProof/>
        <w:sz w:val="14"/>
      </w:rPr>
      <w:t>\Постановления\Админ_реглам-Пред-реш-облик-объекта.</w:t>
    </w:r>
    <w:r w:rsidR="001A4FB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744F0" w:rsidRPr="007744F0">
      <w:rPr>
        <w:noProof/>
        <w:sz w:val="14"/>
      </w:rPr>
      <w:t>5/22/2024 5:29:00</w:t>
    </w:r>
    <w:r w:rsidR="007744F0">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C370F" w14:textId="77777777" w:rsidR="00A411DD" w:rsidRDefault="00A411DD">
      <w:r>
        <w:separator/>
      </w:r>
    </w:p>
  </w:footnote>
  <w:footnote w:type="continuationSeparator" w:id="0">
    <w:p w14:paraId="0F32268A" w14:textId="77777777" w:rsidR="00A411DD" w:rsidRDefault="00A4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1417006"/>
      <w:docPartObj>
        <w:docPartGallery w:val="Page Numbers (Top of Page)"/>
        <w:docPartUnique/>
      </w:docPartObj>
    </w:sdtPr>
    <w:sdtContent>
      <w:p w14:paraId="1A0D9D5B" w14:textId="77777777" w:rsidR="00817423" w:rsidRDefault="00000000">
        <w:pPr>
          <w:pStyle w:val="a3"/>
          <w:jc w:val="center"/>
        </w:pPr>
        <w:r>
          <w:fldChar w:fldCharType="begin"/>
        </w:r>
        <w:r>
          <w:instrText>PAGE   \* MERGEFORMAT</w:instrText>
        </w:r>
        <w:r>
          <w:fldChar w:fldCharType="separate"/>
        </w:r>
        <w:r>
          <w:rPr>
            <w:noProof/>
          </w:rPr>
          <w:t>22</w:t>
        </w:r>
        <w:r>
          <w:fldChar w:fldCharType="end"/>
        </w:r>
      </w:p>
    </w:sdtContent>
  </w:sdt>
  <w:p w14:paraId="175A78CA" w14:textId="77777777" w:rsidR="00817423" w:rsidRPr="00534F30" w:rsidRDefault="0081742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6570859"/>
      <w:docPartObj>
        <w:docPartGallery w:val="Page Numbers (Top of Page)"/>
        <w:docPartUnique/>
      </w:docPartObj>
    </w:sdtPr>
    <w:sdtContent>
      <w:p w14:paraId="0E4B5ACE" w14:textId="4FE6F137" w:rsidR="003F0975" w:rsidRDefault="003F0975">
        <w:pPr>
          <w:pStyle w:val="a3"/>
          <w:jc w:val="center"/>
        </w:pPr>
        <w:r>
          <w:fldChar w:fldCharType="begin"/>
        </w:r>
        <w:r>
          <w:instrText>PAGE   \* MERGEFORMAT</w:instrText>
        </w:r>
        <w:r>
          <w:fldChar w:fldCharType="separate"/>
        </w:r>
        <w:r>
          <w:t>2</w:t>
        </w:r>
        <w:r>
          <w:fldChar w:fldCharType="end"/>
        </w:r>
      </w:p>
    </w:sdtContent>
  </w:sdt>
  <w:p w14:paraId="033A1999" w14:textId="4639CCBA" w:rsidR="00817423" w:rsidRPr="003F0975" w:rsidRDefault="00817423" w:rsidP="003F09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4A4DFC"/>
    <w:multiLevelType w:val="hybridMultilevel"/>
    <w:tmpl w:val="16B686A2"/>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281362E"/>
    <w:multiLevelType w:val="hybridMultilevel"/>
    <w:tmpl w:val="A4109A3A"/>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EA61C37"/>
    <w:multiLevelType w:val="hybridMultilevel"/>
    <w:tmpl w:val="33FA6F9A"/>
    <w:lvl w:ilvl="0" w:tplc="DAD49DDE">
      <w:start w:val="1"/>
      <w:numFmt w:val="decimal"/>
      <w:lvlText w:val="%1)"/>
      <w:lvlJc w:val="left"/>
      <w:pPr>
        <w:ind w:left="137" w:hanging="305"/>
      </w:pPr>
      <w:rPr>
        <w:rFonts w:ascii="Times New Roman" w:eastAsia="Times New Roman" w:hAnsi="Times New Roman" w:cs="Times New Roman" w:hint="default"/>
        <w:w w:val="100"/>
        <w:sz w:val="28"/>
        <w:szCs w:val="28"/>
        <w:lang w:val="ru-RU" w:eastAsia="en-US" w:bidi="ar-SA"/>
      </w:rPr>
    </w:lvl>
    <w:lvl w:ilvl="1" w:tplc="DC6465BA">
      <w:numFmt w:val="bullet"/>
      <w:lvlText w:val="•"/>
      <w:lvlJc w:val="left"/>
      <w:pPr>
        <w:ind w:left="1172" w:hanging="305"/>
      </w:pPr>
      <w:rPr>
        <w:rFonts w:hint="default"/>
        <w:lang w:val="ru-RU" w:eastAsia="en-US" w:bidi="ar-SA"/>
      </w:rPr>
    </w:lvl>
    <w:lvl w:ilvl="2" w:tplc="091E11D0">
      <w:numFmt w:val="bullet"/>
      <w:lvlText w:val="•"/>
      <w:lvlJc w:val="left"/>
      <w:pPr>
        <w:ind w:left="2205" w:hanging="305"/>
      </w:pPr>
      <w:rPr>
        <w:rFonts w:hint="default"/>
        <w:lang w:val="ru-RU" w:eastAsia="en-US" w:bidi="ar-SA"/>
      </w:rPr>
    </w:lvl>
    <w:lvl w:ilvl="3" w:tplc="DA60271C">
      <w:numFmt w:val="bullet"/>
      <w:lvlText w:val="•"/>
      <w:lvlJc w:val="left"/>
      <w:pPr>
        <w:ind w:left="3237" w:hanging="305"/>
      </w:pPr>
      <w:rPr>
        <w:rFonts w:hint="default"/>
        <w:lang w:val="ru-RU" w:eastAsia="en-US" w:bidi="ar-SA"/>
      </w:rPr>
    </w:lvl>
    <w:lvl w:ilvl="4" w:tplc="A04895D0">
      <w:numFmt w:val="bullet"/>
      <w:lvlText w:val="•"/>
      <w:lvlJc w:val="left"/>
      <w:pPr>
        <w:ind w:left="4270" w:hanging="305"/>
      </w:pPr>
      <w:rPr>
        <w:rFonts w:hint="default"/>
        <w:lang w:val="ru-RU" w:eastAsia="en-US" w:bidi="ar-SA"/>
      </w:rPr>
    </w:lvl>
    <w:lvl w:ilvl="5" w:tplc="DDA8038A">
      <w:numFmt w:val="bullet"/>
      <w:lvlText w:val="•"/>
      <w:lvlJc w:val="left"/>
      <w:pPr>
        <w:ind w:left="5302" w:hanging="305"/>
      </w:pPr>
      <w:rPr>
        <w:rFonts w:hint="default"/>
        <w:lang w:val="ru-RU" w:eastAsia="en-US" w:bidi="ar-SA"/>
      </w:rPr>
    </w:lvl>
    <w:lvl w:ilvl="6" w:tplc="332C6BA2">
      <w:numFmt w:val="bullet"/>
      <w:lvlText w:val="•"/>
      <w:lvlJc w:val="left"/>
      <w:pPr>
        <w:ind w:left="6335" w:hanging="305"/>
      </w:pPr>
      <w:rPr>
        <w:rFonts w:hint="default"/>
        <w:lang w:val="ru-RU" w:eastAsia="en-US" w:bidi="ar-SA"/>
      </w:rPr>
    </w:lvl>
    <w:lvl w:ilvl="7" w:tplc="80B637EE">
      <w:numFmt w:val="bullet"/>
      <w:lvlText w:val="•"/>
      <w:lvlJc w:val="left"/>
      <w:pPr>
        <w:ind w:left="7367" w:hanging="305"/>
      </w:pPr>
      <w:rPr>
        <w:rFonts w:hint="default"/>
        <w:lang w:val="ru-RU" w:eastAsia="en-US" w:bidi="ar-SA"/>
      </w:rPr>
    </w:lvl>
    <w:lvl w:ilvl="8" w:tplc="F5624694">
      <w:numFmt w:val="bullet"/>
      <w:lvlText w:val="•"/>
      <w:lvlJc w:val="left"/>
      <w:pPr>
        <w:ind w:left="8400" w:hanging="305"/>
      </w:pPr>
      <w:rPr>
        <w:rFonts w:hint="default"/>
        <w:lang w:val="ru-RU" w:eastAsia="en-US" w:bidi="ar-SA"/>
      </w:rPr>
    </w:lvl>
  </w:abstractNum>
  <w:abstractNum w:abstractNumId="7" w15:restartNumberingAfterBreak="0">
    <w:nsid w:val="150B7C6D"/>
    <w:multiLevelType w:val="hybridMultilevel"/>
    <w:tmpl w:val="6E86A6C2"/>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965F8C"/>
    <w:multiLevelType w:val="hybridMultilevel"/>
    <w:tmpl w:val="80189804"/>
    <w:lvl w:ilvl="0" w:tplc="E59049B8">
      <w:start w:val="1"/>
      <w:numFmt w:val="bullet"/>
      <w:lvlText w:val=""/>
      <w:lvlJc w:val="left"/>
      <w:pPr>
        <w:ind w:left="720" w:hanging="360"/>
      </w:pPr>
      <w:rPr>
        <w:rFonts w:ascii="Symbol" w:hAnsi="Symbol" w:hint="default"/>
      </w:rPr>
    </w:lvl>
    <w:lvl w:ilvl="1" w:tplc="E59049B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107216"/>
    <w:multiLevelType w:val="hybridMultilevel"/>
    <w:tmpl w:val="0AF6EA7E"/>
    <w:lvl w:ilvl="0" w:tplc="85FA525E">
      <w:numFmt w:val="bullet"/>
      <w:lvlText w:val="-"/>
      <w:lvlJc w:val="left"/>
      <w:pPr>
        <w:ind w:left="137" w:hanging="164"/>
      </w:pPr>
      <w:rPr>
        <w:rFonts w:ascii="Times New Roman" w:eastAsia="Times New Roman" w:hAnsi="Times New Roman" w:cs="Times New Roman" w:hint="default"/>
        <w:w w:val="100"/>
        <w:sz w:val="28"/>
        <w:szCs w:val="28"/>
        <w:lang w:val="ru-RU" w:eastAsia="en-US" w:bidi="ar-SA"/>
      </w:rPr>
    </w:lvl>
    <w:lvl w:ilvl="1" w:tplc="62467D0A">
      <w:numFmt w:val="bullet"/>
      <w:lvlText w:val="•"/>
      <w:lvlJc w:val="left"/>
      <w:pPr>
        <w:ind w:left="1172" w:hanging="164"/>
      </w:pPr>
      <w:rPr>
        <w:rFonts w:hint="default"/>
        <w:lang w:val="ru-RU" w:eastAsia="en-US" w:bidi="ar-SA"/>
      </w:rPr>
    </w:lvl>
    <w:lvl w:ilvl="2" w:tplc="45C28FD8">
      <w:numFmt w:val="bullet"/>
      <w:lvlText w:val="•"/>
      <w:lvlJc w:val="left"/>
      <w:pPr>
        <w:ind w:left="2205" w:hanging="164"/>
      </w:pPr>
      <w:rPr>
        <w:rFonts w:hint="default"/>
        <w:lang w:val="ru-RU" w:eastAsia="en-US" w:bidi="ar-SA"/>
      </w:rPr>
    </w:lvl>
    <w:lvl w:ilvl="3" w:tplc="F488CD20">
      <w:numFmt w:val="bullet"/>
      <w:lvlText w:val="•"/>
      <w:lvlJc w:val="left"/>
      <w:pPr>
        <w:ind w:left="3237" w:hanging="164"/>
      </w:pPr>
      <w:rPr>
        <w:rFonts w:hint="default"/>
        <w:lang w:val="ru-RU" w:eastAsia="en-US" w:bidi="ar-SA"/>
      </w:rPr>
    </w:lvl>
    <w:lvl w:ilvl="4" w:tplc="C7DA9022">
      <w:numFmt w:val="bullet"/>
      <w:lvlText w:val="•"/>
      <w:lvlJc w:val="left"/>
      <w:pPr>
        <w:ind w:left="4270" w:hanging="164"/>
      </w:pPr>
      <w:rPr>
        <w:rFonts w:hint="default"/>
        <w:lang w:val="ru-RU" w:eastAsia="en-US" w:bidi="ar-SA"/>
      </w:rPr>
    </w:lvl>
    <w:lvl w:ilvl="5" w:tplc="F2289A32">
      <w:numFmt w:val="bullet"/>
      <w:lvlText w:val="•"/>
      <w:lvlJc w:val="left"/>
      <w:pPr>
        <w:ind w:left="5302" w:hanging="164"/>
      </w:pPr>
      <w:rPr>
        <w:rFonts w:hint="default"/>
        <w:lang w:val="ru-RU" w:eastAsia="en-US" w:bidi="ar-SA"/>
      </w:rPr>
    </w:lvl>
    <w:lvl w:ilvl="6" w:tplc="F4760696">
      <w:numFmt w:val="bullet"/>
      <w:lvlText w:val="•"/>
      <w:lvlJc w:val="left"/>
      <w:pPr>
        <w:ind w:left="6335" w:hanging="164"/>
      </w:pPr>
      <w:rPr>
        <w:rFonts w:hint="default"/>
        <w:lang w:val="ru-RU" w:eastAsia="en-US" w:bidi="ar-SA"/>
      </w:rPr>
    </w:lvl>
    <w:lvl w:ilvl="7" w:tplc="F5986CF6">
      <w:numFmt w:val="bullet"/>
      <w:lvlText w:val="•"/>
      <w:lvlJc w:val="left"/>
      <w:pPr>
        <w:ind w:left="7367" w:hanging="164"/>
      </w:pPr>
      <w:rPr>
        <w:rFonts w:hint="default"/>
        <w:lang w:val="ru-RU" w:eastAsia="en-US" w:bidi="ar-SA"/>
      </w:rPr>
    </w:lvl>
    <w:lvl w:ilvl="8" w:tplc="B2B676C0">
      <w:numFmt w:val="bullet"/>
      <w:lvlText w:val="•"/>
      <w:lvlJc w:val="left"/>
      <w:pPr>
        <w:ind w:left="8400" w:hanging="164"/>
      </w:pPr>
      <w:rPr>
        <w:rFonts w:hint="default"/>
        <w:lang w:val="ru-RU" w:eastAsia="en-US" w:bidi="ar-SA"/>
      </w:rPr>
    </w:lvl>
  </w:abstractNum>
  <w:abstractNum w:abstractNumId="10" w15:restartNumberingAfterBreak="0">
    <w:nsid w:val="171F2C52"/>
    <w:multiLevelType w:val="hybridMultilevel"/>
    <w:tmpl w:val="218A0582"/>
    <w:lvl w:ilvl="0" w:tplc="E59049B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40395E"/>
    <w:multiLevelType w:val="hybridMultilevel"/>
    <w:tmpl w:val="32DA2134"/>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926BF5"/>
    <w:multiLevelType w:val="hybridMultilevel"/>
    <w:tmpl w:val="CFE88E4E"/>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774939"/>
    <w:multiLevelType w:val="hybridMultilevel"/>
    <w:tmpl w:val="C74654AC"/>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085A5F"/>
    <w:multiLevelType w:val="multilevel"/>
    <w:tmpl w:val="21C4CECA"/>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17209"/>
    <w:multiLevelType w:val="multilevel"/>
    <w:tmpl w:val="26AE416A"/>
    <w:lvl w:ilvl="0">
      <w:start w:val="2"/>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30AD1CB4"/>
    <w:multiLevelType w:val="hybridMultilevel"/>
    <w:tmpl w:val="B3FE9148"/>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1194386"/>
    <w:multiLevelType w:val="hybridMultilevel"/>
    <w:tmpl w:val="4AE22BB0"/>
    <w:lvl w:ilvl="0" w:tplc="6216836C">
      <w:start w:val="1"/>
      <w:numFmt w:val="bullet"/>
      <w:lvlText w:val=""/>
      <w:lvlJc w:val="left"/>
      <w:pPr>
        <w:ind w:left="857" w:hanging="360"/>
      </w:pPr>
      <w:rPr>
        <w:rFonts w:ascii="Symbol" w:hAnsi="Symbol"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19" w15:restartNumberingAfterBreak="0">
    <w:nsid w:val="332305D4"/>
    <w:multiLevelType w:val="hybridMultilevel"/>
    <w:tmpl w:val="B1F81C4E"/>
    <w:lvl w:ilvl="0" w:tplc="621683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4FC5ED2"/>
    <w:multiLevelType w:val="hybridMultilevel"/>
    <w:tmpl w:val="D9C61534"/>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B492703"/>
    <w:multiLevelType w:val="hybridMultilevel"/>
    <w:tmpl w:val="9312ADBA"/>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BAD0EA2"/>
    <w:multiLevelType w:val="hybridMultilevel"/>
    <w:tmpl w:val="05C84A3E"/>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D7C07C6"/>
    <w:multiLevelType w:val="hybridMultilevel"/>
    <w:tmpl w:val="E72410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15:restartNumberingAfterBreak="0">
    <w:nsid w:val="3FA55758"/>
    <w:multiLevelType w:val="hybridMultilevel"/>
    <w:tmpl w:val="16F03BC0"/>
    <w:lvl w:ilvl="0" w:tplc="E5904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0832BAC"/>
    <w:multiLevelType w:val="hybridMultilevel"/>
    <w:tmpl w:val="62445C4E"/>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3C6419D"/>
    <w:multiLevelType w:val="hybridMultilevel"/>
    <w:tmpl w:val="E9A0384A"/>
    <w:lvl w:ilvl="0" w:tplc="6216836C">
      <w:start w:val="1"/>
      <w:numFmt w:val="bullet"/>
      <w:lvlText w:val=""/>
      <w:lvlJc w:val="left"/>
      <w:pPr>
        <w:ind w:left="2274" w:hanging="360"/>
      </w:pPr>
      <w:rPr>
        <w:rFonts w:ascii="Symbol" w:hAnsi="Symbol" w:hint="default"/>
      </w:rPr>
    </w:lvl>
    <w:lvl w:ilvl="1" w:tplc="04190003" w:tentative="1">
      <w:start w:val="1"/>
      <w:numFmt w:val="bullet"/>
      <w:lvlText w:val="o"/>
      <w:lvlJc w:val="left"/>
      <w:pPr>
        <w:ind w:left="2994" w:hanging="360"/>
      </w:pPr>
      <w:rPr>
        <w:rFonts w:ascii="Courier New" w:hAnsi="Courier New" w:cs="Courier New" w:hint="default"/>
      </w:rPr>
    </w:lvl>
    <w:lvl w:ilvl="2" w:tplc="04190005" w:tentative="1">
      <w:start w:val="1"/>
      <w:numFmt w:val="bullet"/>
      <w:lvlText w:val=""/>
      <w:lvlJc w:val="left"/>
      <w:pPr>
        <w:ind w:left="3714" w:hanging="360"/>
      </w:pPr>
      <w:rPr>
        <w:rFonts w:ascii="Wingdings" w:hAnsi="Wingdings" w:hint="default"/>
      </w:rPr>
    </w:lvl>
    <w:lvl w:ilvl="3" w:tplc="04190001" w:tentative="1">
      <w:start w:val="1"/>
      <w:numFmt w:val="bullet"/>
      <w:lvlText w:val=""/>
      <w:lvlJc w:val="left"/>
      <w:pPr>
        <w:ind w:left="4434" w:hanging="360"/>
      </w:pPr>
      <w:rPr>
        <w:rFonts w:ascii="Symbol" w:hAnsi="Symbol" w:hint="default"/>
      </w:rPr>
    </w:lvl>
    <w:lvl w:ilvl="4" w:tplc="04190003" w:tentative="1">
      <w:start w:val="1"/>
      <w:numFmt w:val="bullet"/>
      <w:lvlText w:val="o"/>
      <w:lvlJc w:val="left"/>
      <w:pPr>
        <w:ind w:left="5154" w:hanging="360"/>
      </w:pPr>
      <w:rPr>
        <w:rFonts w:ascii="Courier New" w:hAnsi="Courier New" w:cs="Courier New" w:hint="default"/>
      </w:rPr>
    </w:lvl>
    <w:lvl w:ilvl="5" w:tplc="04190005" w:tentative="1">
      <w:start w:val="1"/>
      <w:numFmt w:val="bullet"/>
      <w:lvlText w:val=""/>
      <w:lvlJc w:val="left"/>
      <w:pPr>
        <w:ind w:left="5874" w:hanging="360"/>
      </w:pPr>
      <w:rPr>
        <w:rFonts w:ascii="Wingdings" w:hAnsi="Wingdings" w:hint="default"/>
      </w:rPr>
    </w:lvl>
    <w:lvl w:ilvl="6" w:tplc="04190001" w:tentative="1">
      <w:start w:val="1"/>
      <w:numFmt w:val="bullet"/>
      <w:lvlText w:val=""/>
      <w:lvlJc w:val="left"/>
      <w:pPr>
        <w:ind w:left="6594" w:hanging="360"/>
      </w:pPr>
      <w:rPr>
        <w:rFonts w:ascii="Symbol" w:hAnsi="Symbol" w:hint="default"/>
      </w:rPr>
    </w:lvl>
    <w:lvl w:ilvl="7" w:tplc="04190003" w:tentative="1">
      <w:start w:val="1"/>
      <w:numFmt w:val="bullet"/>
      <w:lvlText w:val="o"/>
      <w:lvlJc w:val="left"/>
      <w:pPr>
        <w:ind w:left="7314" w:hanging="360"/>
      </w:pPr>
      <w:rPr>
        <w:rFonts w:ascii="Courier New" w:hAnsi="Courier New" w:cs="Courier New" w:hint="default"/>
      </w:rPr>
    </w:lvl>
    <w:lvl w:ilvl="8" w:tplc="04190005" w:tentative="1">
      <w:start w:val="1"/>
      <w:numFmt w:val="bullet"/>
      <w:lvlText w:val=""/>
      <w:lvlJc w:val="left"/>
      <w:pPr>
        <w:ind w:left="8034" w:hanging="360"/>
      </w:pPr>
      <w:rPr>
        <w:rFonts w:ascii="Wingdings" w:hAnsi="Wingdings" w:hint="default"/>
      </w:rPr>
    </w:lvl>
  </w:abstractNum>
  <w:abstractNum w:abstractNumId="29" w15:restartNumberingAfterBreak="0">
    <w:nsid w:val="444F5BA2"/>
    <w:multiLevelType w:val="multilevel"/>
    <w:tmpl w:val="43742202"/>
    <w:lvl w:ilvl="0">
      <w:start w:val="2"/>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31" w15:restartNumberingAfterBreak="0">
    <w:nsid w:val="4B0129AF"/>
    <w:multiLevelType w:val="multilevel"/>
    <w:tmpl w:val="926E25AA"/>
    <w:lvl w:ilvl="0">
      <w:start w:val="1"/>
      <w:numFmt w:val="upperRoman"/>
      <w:lvlText w:val="%1."/>
      <w:lvlJc w:val="left"/>
      <w:pPr>
        <w:ind w:left="1429" w:hanging="720"/>
      </w:pPr>
      <w:rPr>
        <w:rFonts w:hint="default"/>
      </w:rPr>
    </w:lvl>
    <w:lvl w:ilvl="1">
      <w:start w:val="1"/>
      <w:numFmt w:val="decimal"/>
      <w:isLgl/>
      <w:lvlText w:val="%1.%2."/>
      <w:lvlJc w:val="left"/>
      <w:pPr>
        <w:ind w:left="1504"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2014" w:hanging="108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524" w:hanging="1440"/>
      </w:pPr>
      <w:rPr>
        <w:rFonts w:hint="default"/>
      </w:rPr>
    </w:lvl>
    <w:lvl w:ilvl="6">
      <w:start w:val="1"/>
      <w:numFmt w:val="decimal"/>
      <w:isLgl/>
      <w:lvlText w:val="%1.%2.%3.%4.%5.%6.%7."/>
      <w:lvlJc w:val="left"/>
      <w:pPr>
        <w:ind w:left="2959" w:hanging="1800"/>
      </w:pPr>
      <w:rPr>
        <w:rFonts w:hint="default"/>
      </w:rPr>
    </w:lvl>
    <w:lvl w:ilvl="7">
      <w:start w:val="1"/>
      <w:numFmt w:val="decimal"/>
      <w:isLgl/>
      <w:lvlText w:val="%1.%2.%3.%4.%5.%6.%7.%8."/>
      <w:lvlJc w:val="left"/>
      <w:pPr>
        <w:ind w:left="3034" w:hanging="1800"/>
      </w:pPr>
      <w:rPr>
        <w:rFonts w:hint="default"/>
      </w:rPr>
    </w:lvl>
    <w:lvl w:ilvl="8">
      <w:start w:val="1"/>
      <w:numFmt w:val="decimal"/>
      <w:isLgl/>
      <w:lvlText w:val="%1.%2.%3.%4.%5.%6.%7.%8.%9."/>
      <w:lvlJc w:val="left"/>
      <w:pPr>
        <w:ind w:left="3469" w:hanging="2160"/>
      </w:pPr>
      <w:rPr>
        <w:rFonts w:hint="default"/>
      </w:rPr>
    </w:lvl>
  </w:abstractNum>
  <w:abstractNum w:abstractNumId="32" w15:restartNumberingAfterBreak="0">
    <w:nsid w:val="4BA53641"/>
    <w:multiLevelType w:val="hybridMultilevel"/>
    <w:tmpl w:val="2C8A18B2"/>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25432AE"/>
    <w:multiLevelType w:val="hybridMultilevel"/>
    <w:tmpl w:val="E4262FA2"/>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593206"/>
    <w:multiLevelType w:val="hybridMultilevel"/>
    <w:tmpl w:val="7E4A7574"/>
    <w:lvl w:ilvl="0" w:tplc="E59049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52494C"/>
    <w:multiLevelType w:val="hybridMultilevel"/>
    <w:tmpl w:val="4E40594A"/>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15A0C77"/>
    <w:multiLevelType w:val="multilevel"/>
    <w:tmpl w:val="D286DE8E"/>
    <w:lvl w:ilvl="0">
      <w:start w:val="2"/>
      <w:numFmt w:val="decimal"/>
      <w:lvlText w:val="%1."/>
      <w:lvlJc w:val="left"/>
      <w:pPr>
        <w:ind w:left="1020" w:hanging="1020"/>
      </w:pPr>
      <w:rPr>
        <w:rFonts w:hint="default"/>
      </w:rPr>
    </w:lvl>
    <w:lvl w:ilvl="1">
      <w:start w:val="16"/>
      <w:numFmt w:val="decimal"/>
      <w:lvlText w:val="%1.%2."/>
      <w:lvlJc w:val="left"/>
      <w:pPr>
        <w:ind w:left="1303" w:hanging="1020"/>
      </w:pPr>
      <w:rPr>
        <w:rFonts w:hint="default"/>
      </w:rPr>
    </w:lvl>
    <w:lvl w:ilvl="2">
      <w:start w:val="2"/>
      <w:numFmt w:val="decimal"/>
      <w:lvlText w:val="%1.%2.%3."/>
      <w:lvlJc w:val="left"/>
      <w:pPr>
        <w:ind w:left="1586" w:hanging="10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7" w15:restartNumberingAfterBreak="0">
    <w:nsid w:val="641E1849"/>
    <w:multiLevelType w:val="hybridMultilevel"/>
    <w:tmpl w:val="BAB8A6EA"/>
    <w:lvl w:ilvl="0" w:tplc="E59049B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8" w15:restartNumberingAfterBreak="0">
    <w:nsid w:val="6734161B"/>
    <w:multiLevelType w:val="hybridMultilevel"/>
    <w:tmpl w:val="81FC3678"/>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91A59CD"/>
    <w:multiLevelType w:val="hybridMultilevel"/>
    <w:tmpl w:val="23389228"/>
    <w:lvl w:ilvl="0" w:tplc="BD88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E207EE4"/>
    <w:multiLevelType w:val="hybridMultilevel"/>
    <w:tmpl w:val="A3429C68"/>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A53D3"/>
    <w:multiLevelType w:val="hybridMultilevel"/>
    <w:tmpl w:val="F58CC710"/>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4BA49E0"/>
    <w:multiLevelType w:val="hybridMultilevel"/>
    <w:tmpl w:val="A8204B98"/>
    <w:lvl w:ilvl="0" w:tplc="6216836C">
      <w:start w:val="1"/>
      <w:numFmt w:val="bullet"/>
      <w:lvlText w:val=""/>
      <w:lvlJc w:val="left"/>
      <w:pPr>
        <w:ind w:left="2274" w:hanging="360"/>
      </w:pPr>
      <w:rPr>
        <w:rFonts w:ascii="Symbol" w:hAnsi="Symbol" w:hint="default"/>
      </w:rPr>
    </w:lvl>
    <w:lvl w:ilvl="1" w:tplc="04190003" w:tentative="1">
      <w:start w:val="1"/>
      <w:numFmt w:val="bullet"/>
      <w:lvlText w:val="o"/>
      <w:lvlJc w:val="left"/>
      <w:pPr>
        <w:ind w:left="2994" w:hanging="360"/>
      </w:pPr>
      <w:rPr>
        <w:rFonts w:ascii="Courier New" w:hAnsi="Courier New" w:cs="Courier New" w:hint="default"/>
      </w:rPr>
    </w:lvl>
    <w:lvl w:ilvl="2" w:tplc="04190005" w:tentative="1">
      <w:start w:val="1"/>
      <w:numFmt w:val="bullet"/>
      <w:lvlText w:val=""/>
      <w:lvlJc w:val="left"/>
      <w:pPr>
        <w:ind w:left="3714" w:hanging="360"/>
      </w:pPr>
      <w:rPr>
        <w:rFonts w:ascii="Wingdings" w:hAnsi="Wingdings" w:hint="default"/>
      </w:rPr>
    </w:lvl>
    <w:lvl w:ilvl="3" w:tplc="04190001" w:tentative="1">
      <w:start w:val="1"/>
      <w:numFmt w:val="bullet"/>
      <w:lvlText w:val=""/>
      <w:lvlJc w:val="left"/>
      <w:pPr>
        <w:ind w:left="4434" w:hanging="360"/>
      </w:pPr>
      <w:rPr>
        <w:rFonts w:ascii="Symbol" w:hAnsi="Symbol" w:hint="default"/>
      </w:rPr>
    </w:lvl>
    <w:lvl w:ilvl="4" w:tplc="04190003" w:tentative="1">
      <w:start w:val="1"/>
      <w:numFmt w:val="bullet"/>
      <w:lvlText w:val="o"/>
      <w:lvlJc w:val="left"/>
      <w:pPr>
        <w:ind w:left="5154" w:hanging="360"/>
      </w:pPr>
      <w:rPr>
        <w:rFonts w:ascii="Courier New" w:hAnsi="Courier New" w:cs="Courier New" w:hint="default"/>
      </w:rPr>
    </w:lvl>
    <w:lvl w:ilvl="5" w:tplc="04190005" w:tentative="1">
      <w:start w:val="1"/>
      <w:numFmt w:val="bullet"/>
      <w:lvlText w:val=""/>
      <w:lvlJc w:val="left"/>
      <w:pPr>
        <w:ind w:left="5874" w:hanging="360"/>
      </w:pPr>
      <w:rPr>
        <w:rFonts w:ascii="Wingdings" w:hAnsi="Wingdings" w:hint="default"/>
      </w:rPr>
    </w:lvl>
    <w:lvl w:ilvl="6" w:tplc="04190001" w:tentative="1">
      <w:start w:val="1"/>
      <w:numFmt w:val="bullet"/>
      <w:lvlText w:val=""/>
      <w:lvlJc w:val="left"/>
      <w:pPr>
        <w:ind w:left="6594" w:hanging="360"/>
      </w:pPr>
      <w:rPr>
        <w:rFonts w:ascii="Symbol" w:hAnsi="Symbol" w:hint="default"/>
      </w:rPr>
    </w:lvl>
    <w:lvl w:ilvl="7" w:tplc="04190003" w:tentative="1">
      <w:start w:val="1"/>
      <w:numFmt w:val="bullet"/>
      <w:lvlText w:val="o"/>
      <w:lvlJc w:val="left"/>
      <w:pPr>
        <w:ind w:left="7314" w:hanging="360"/>
      </w:pPr>
      <w:rPr>
        <w:rFonts w:ascii="Courier New" w:hAnsi="Courier New" w:cs="Courier New" w:hint="default"/>
      </w:rPr>
    </w:lvl>
    <w:lvl w:ilvl="8" w:tplc="04190005" w:tentative="1">
      <w:start w:val="1"/>
      <w:numFmt w:val="bullet"/>
      <w:lvlText w:val=""/>
      <w:lvlJc w:val="left"/>
      <w:pPr>
        <w:ind w:left="8034" w:hanging="360"/>
      </w:pPr>
      <w:rPr>
        <w:rFonts w:ascii="Wingdings" w:hAnsi="Wingdings" w:hint="default"/>
      </w:rPr>
    </w:lvl>
  </w:abstractNum>
  <w:abstractNum w:abstractNumId="44" w15:restartNumberingAfterBreak="0">
    <w:nsid w:val="77636D8D"/>
    <w:multiLevelType w:val="hybridMultilevel"/>
    <w:tmpl w:val="3368A070"/>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9E93EFD"/>
    <w:multiLevelType w:val="hybridMultilevel"/>
    <w:tmpl w:val="5BE86668"/>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DC84176"/>
    <w:multiLevelType w:val="hybridMultilevel"/>
    <w:tmpl w:val="2D6282FA"/>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328097140">
    <w:abstractNumId w:val="2"/>
  </w:num>
  <w:num w:numId="2" w16cid:durableId="80219362">
    <w:abstractNumId w:val="30"/>
  </w:num>
  <w:num w:numId="3" w16cid:durableId="579604391">
    <w:abstractNumId w:val="4"/>
  </w:num>
  <w:num w:numId="4" w16cid:durableId="974681658">
    <w:abstractNumId w:val="25"/>
  </w:num>
  <w:num w:numId="5" w16cid:durableId="43294597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40"/>
  </w:num>
  <w:num w:numId="9" w16cid:durableId="28651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7537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9055737">
    <w:abstractNumId w:val="0"/>
  </w:num>
  <w:num w:numId="12" w16cid:durableId="1880895634">
    <w:abstractNumId w:val="41"/>
  </w:num>
  <w:num w:numId="13" w16cid:durableId="447430537">
    <w:abstractNumId w:val="6"/>
  </w:num>
  <w:num w:numId="14" w16cid:durableId="1512255749">
    <w:abstractNumId w:val="34"/>
  </w:num>
  <w:num w:numId="15" w16cid:durableId="298075542">
    <w:abstractNumId w:val="8"/>
  </w:num>
  <w:num w:numId="16" w16cid:durableId="960384771">
    <w:abstractNumId w:val="14"/>
  </w:num>
  <w:num w:numId="17" w16cid:durableId="2077388278">
    <w:abstractNumId w:val="12"/>
  </w:num>
  <w:num w:numId="18" w16cid:durableId="680354427">
    <w:abstractNumId w:val="17"/>
  </w:num>
  <w:num w:numId="19" w16cid:durableId="277687770">
    <w:abstractNumId w:val="38"/>
  </w:num>
  <w:num w:numId="20" w16cid:durableId="263541620">
    <w:abstractNumId w:val="22"/>
  </w:num>
  <w:num w:numId="21" w16cid:durableId="116066615">
    <w:abstractNumId w:val="3"/>
  </w:num>
  <w:num w:numId="22" w16cid:durableId="492644703">
    <w:abstractNumId w:val="42"/>
  </w:num>
  <w:num w:numId="23" w16cid:durableId="73821813">
    <w:abstractNumId w:val="27"/>
  </w:num>
  <w:num w:numId="24" w16cid:durableId="2035114920">
    <w:abstractNumId w:val="1"/>
  </w:num>
  <w:num w:numId="25" w16cid:durableId="122887391">
    <w:abstractNumId w:val="9"/>
  </w:num>
  <w:num w:numId="26" w16cid:durableId="755786504">
    <w:abstractNumId w:val="43"/>
  </w:num>
  <w:num w:numId="27" w16cid:durableId="1157762429">
    <w:abstractNumId w:val="28"/>
  </w:num>
  <w:num w:numId="28" w16cid:durableId="1974865578">
    <w:abstractNumId w:val="19"/>
  </w:num>
  <w:num w:numId="29" w16cid:durableId="1400832336">
    <w:abstractNumId w:val="18"/>
  </w:num>
  <w:num w:numId="30" w16cid:durableId="168298135">
    <w:abstractNumId w:val="36"/>
  </w:num>
  <w:num w:numId="31" w16cid:durableId="952786863">
    <w:abstractNumId w:val="44"/>
  </w:num>
  <w:num w:numId="32" w16cid:durableId="68119275">
    <w:abstractNumId w:val="32"/>
  </w:num>
  <w:num w:numId="33" w16cid:durableId="1125466354">
    <w:abstractNumId w:val="20"/>
  </w:num>
  <w:num w:numId="34" w16cid:durableId="948393141">
    <w:abstractNumId w:val="23"/>
  </w:num>
  <w:num w:numId="35" w16cid:durableId="2025551705">
    <w:abstractNumId w:val="45"/>
  </w:num>
  <w:num w:numId="36" w16cid:durableId="776674400">
    <w:abstractNumId w:val="13"/>
  </w:num>
  <w:num w:numId="37" w16cid:durableId="1695231285">
    <w:abstractNumId w:val="33"/>
  </w:num>
  <w:num w:numId="38" w16cid:durableId="1711590">
    <w:abstractNumId w:val="15"/>
  </w:num>
  <w:num w:numId="39" w16cid:durableId="168250991">
    <w:abstractNumId w:val="26"/>
  </w:num>
  <w:num w:numId="40" w16cid:durableId="1722050923">
    <w:abstractNumId w:val="35"/>
  </w:num>
  <w:num w:numId="41" w16cid:durableId="852694290">
    <w:abstractNumId w:val="39"/>
  </w:num>
  <w:num w:numId="42" w16cid:durableId="533736657">
    <w:abstractNumId w:val="10"/>
  </w:num>
  <w:num w:numId="43" w16cid:durableId="1902329094">
    <w:abstractNumId w:val="46"/>
  </w:num>
  <w:num w:numId="44" w16cid:durableId="1710761749">
    <w:abstractNumId w:val="31"/>
  </w:num>
  <w:num w:numId="45" w16cid:durableId="376399647">
    <w:abstractNumId w:val="7"/>
  </w:num>
  <w:num w:numId="46" w16cid:durableId="524710636">
    <w:abstractNumId w:val="37"/>
  </w:num>
  <w:num w:numId="47" w16cid:durableId="212544355">
    <w:abstractNumId w:val="29"/>
  </w:num>
  <w:num w:numId="48" w16cid:durableId="3271001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43210"/>
    <w:rsid w:val="00056046"/>
    <w:rsid w:val="000637C3"/>
    <w:rsid w:val="00084FDA"/>
    <w:rsid w:val="00086B6A"/>
    <w:rsid w:val="00087E16"/>
    <w:rsid w:val="000A1BC8"/>
    <w:rsid w:val="000C6CE8"/>
    <w:rsid w:val="000D1E8A"/>
    <w:rsid w:val="000D47D1"/>
    <w:rsid w:val="000D703B"/>
    <w:rsid w:val="00102528"/>
    <w:rsid w:val="0012279F"/>
    <w:rsid w:val="00130BA6"/>
    <w:rsid w:val="00144A39"/>
    <w:rsid w:val="00161763"/>
    <w:rsid w:val="00162686"/>
    <w:rsid w:val="001643E9"/>
    <w:rsid w:val="00191DF6"/>
    <w:rsid w:val="001A4FB1"/>
    <w:rsid w:val="001B152D"/>
    <w:rsid w:val="001C1167"/>
    <w:rsid w:val="001C2CCF"/>
    <w:rsid w:val="001C731B"/>
    <w:rsid w:val="001D3A0E"/>
    <w:rsid w:val="001F0876"/>
    <w:rsid w:val="00217475"/>
    <w:rsid w:val="00232CB2"/>
    <w:rsid w:val="00241D5F"/>
    <w:rsid w:val="00244BD2"/>
    <w:rsid w:val="002D4093"/>
    <w:rsid w:val="002D45C1"/>
    <w:rsid w:val="002D781F"/>
    <w:rsid w:val="002F52FA"/>
    <w:rsid w:val="00316A76"/>
    <w:rsid w:val="003209D0"/>
    <w:rsid w:val="00320F99"/>
    <w:rsid w:val="00326F6E"/>
    <w:rsid w:val="00334D2B"/>
    <w:rsid w:val="00346A95"/>
    <w:rsid w:val="00354895"/>
    <w:rsid w:val="00366018"/>
    <w:rsid w:val="0037568B"/>
    <w:rsid w:val="003818F3"/>
    <w:rsid w:val="003A39C2"/>
    <w:rsid w:val="003D6BDB"/>
    <w:rsid w:val="003F0975"/>
    <w:rsid w:val="003F3219"/>
    <w:rsid w:val="00405D8A"/>
    <w:rsid w:val="004148E7"/>
    <w:rsid w:val="0043011C"/>
    <w:rsid w:val="004359D3"/>
    <w:rsid w:val="00446556"/>
    <w:rsid w:val="00464534"/>
    <w:rsid w:val="00466AF2"/>
    <w:rsid w:val="00475850"/>
    <w:rsid w:val="00482BF6"/>
    <w:rsid w:val="004B2917"/>
    <w:rsid w:val="004B68CC"/>
    <w:rsid w:val="004D430E"/>
    <w:rsid w:val="004F53C6"/>
    <w:rsid w:val="00505B80"/>
    <w:rsid w:val="00506564"/>
    <w:rsid w:val="00506965"/>
    <w:rsid w:val="00507DD5"/>
    <w:rsid w:val="00512FF0"/>
    <w:rsid w:val="005134A0"/>
    <w:rsid w:val="00515869"/>
    <w:rsid w:val="005162D6"/>
    <w:rsid w:val="005361B2"/>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67AD1"/>
    <w:rsid w:val="0069702D"/>
    <w:rsid w:val="006A4064"/>
    <w:rsid w:val="006C35C4"/>
    <w:rsid w:val="006E05D3"/>
    <w:rsid w:val="007125A2"/>
    <w:rsid w:val="00715C8D"/>
    <w:rsid w:val="00724FEA"/>
    <w:rsid w:val="007427A1"/>
    <w:rsid w:val="007472E3"/>
    <w:rsid w:val="00767FC2"/>
    <w:rsid w:val="007744F0"/>
    <w:rsid w:val="007A31B0"/>
    <w:rsid w:val="007C4781"/>
    <w:rsid w:val="007C732C"/>
    <w:rsid w:val="0080575D"/>
    <w:rsid w:val="00817423"/>
    <w:rsid w:val="008321BE"/>
    <w:rsid w:val="00835273"/>
    <w:rsid w:val="00841142"/>
    <w:rsid w:val="00844AAA"/>
    <w:rsid w:val="00855790"/>
    <w:rsid w:val="00872883"/>
    <w:rsid w:val="008739A9"/>
    <w:rsid w:val="00891465"/>
    <w:rsid w:val="008965B3"/>
    <w:rsid w:val="008A14C2"/>
    <w:rsid w:val="008A734A"/>
    <w:rsid w:val="008D2786"/>
    <w:rsid w:val="008E2310"/>
    <w:rsid w:val="008F6EA4"/>
    <w:rsid w:val="009311D5"/>
    <w:rsid w:val="00943C43"/>
    <w:rsid w:val="00943E52"/>
    <w:rsid w:val="009469D2"/>
    <w:rsid w:val="009736B7"/>
    <w:rsid w:val="009A4F0C"/>
    <w:rsid w:val="009F792E"/>
    <w:rsid w:val="00A05C6B"/>
    <w:rsid w:val="00A14DC7"/>
    <w:rsid w:val="00A1790F"/>
    <w:rsid w:val="00A40C35"/>
    <w:rsid w:val="00A411DD"/>
    <w:rsid w:val="00A7344C"/>
    <w:rsid w:val="00A76FEC"/>
    <w:rsid w:val="00A773B5"/>
    <w:rsid w:val="00A80C39"/>
    <w:rsid w:val="00AB4651"/>
    <w:rsid w:val="00AB490E"/>
    <w:rsid w:val="00AD6CEA"/>
    <w:rsid w:val="00B1287C"/>
    <w:rsid w:val="00B17341"/>
    <w:rsid w:val="00B36163"/>
    <w:rsid w:val="00B56369"/>
    <w:rsid w:val="00B65ECA"/>
    <w:rsid w:val="00BA3F31"/>
    <w:rsid w:val="00BB6ED2"/>
    <w:rsid w:val="00BD6F83"/>
    <w:rsid w:val="00BE2B9C"/>
    <w:rsid w:val="00C202E1"/>
    <w:rsid w:val="00C534ED"/>
    <w:rsid w:val="00C651E0"/>
    <w:rsid w:val="00C70947"/>
    <w:rsid w:val="00C77C43"/>
    <w:rsid w:val="00CA0926"/>
    <w:rsid w:val="00CC3551"/>
    <w:rsid w:val="00CD60DD"/>
    <w:rsid w:val="00CE740C"/>
    <w:rsid w:val="00CF6248"/>
    <w:rsid w:val="00D129B6"/>
    <w:rsid w:val="00D25DED"/>
    <w:rsid w:val="00D33728"/>
    <w:rsid w:val="00D41E71"/>
    <w:rsid w:val="00D46DAB"/>
    <w:rsid w:val="00D6716F"/>
    <w:rsid w:val="00DA368D"/>
    <w:rsid w:val="00DB5052"/>
    <w:rsid w:val="00DD1155"/>
    <w:rsid w:val="00DE3629"/>
    <w:rsid w:val="00DF1B73"/>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1"/>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uiPriority w:val="1"/>
    <w:qFormat/>
    <w:rsid w:val="00C70947"/>
    <w:pPr>
      <w:tabs>
        <w:tab w:val="left" w:pos="540"/>
      </w:tabs>
      <w:jc w:val="both"/>
    </w:pPr>
    <w:rPr>
      <w:sz w:val="28"/>
      <w:lang w:val="x-none" w:eastAsia="x-none"/>
    </w:rPr>
  </w:style>
  <w:style w:type="character" w:customStyle="1" w:styleId="ac">
    <w:name w:val="Основной текст Знак"/>
    <w:basedOn w:val="a0"/>
    <w:link w:val="ab"/>
    <w:uiPriority w:val="1"/>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1"/>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10">
    <w:name w:val="Заголовок 1 Знак"/>
    <w:basedOn w:val="a0"/>
    <w:link w:val="1"/>
    <w:uiPriority w:val="1"/>
    <w:rsid w:val="003209D0"/>
    <w:rPr>
      <w:sz w:val="44"/>
    </w:rPr>
  </w:style>
  <w:style w:type="character" w:customStyle="1" w:styleId="20">
    <w:name w:val="Заголовок 2 Знак"/>
    <w:basedOn w:val="a0"/>
    <w:link w:val="2"/>
    <w:uiPriority w:val="9"/>
    <w:rsid w:val="003209D0"/>
    <w:rPr>
      <w:b/>
      <w:sz w:val="28"/>
    </w:rPr>
  </w:style>
  <w:style w:type="table" w:customStyle="1" w:styleId="TableNormal">
    <w:name w:val="Table Normal"/>
    <w:uiPriority w:val="2"/>
    <w:semiHidden/>
    <w:unhideWhenUsed/>
    <w:qFormat/>
    <w:rsid w:val="003209D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09D0"/>
    <w:pPr>
      <w:widowControl w:val="0"/>
      <w:autoSpaceDE w:val="0"/>
      <w:autoSpaceDN w:val="0"/>
    </w:pPr>
    <w:rPr>
      <w:sz w:val="22"/>
      <w:szCs w:val="22"/>
      <w:lang w:eastAsia="en-US"/>
    </w:rPr>
  </w:style>
  <w:style w:type="character" w:customStyle="1" w:styleId="a7">
    <w:name w:val="Нижний колонтитул Знак"/>
    <w:basedOn w:val="a0"/>
    <w:link w:val="a6"/>
    <w:uiPriority w:val="99"/>
    <w:rsid w:val="003209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9088</Words>
  <Characters>51806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2024-05-22T14:28:00Z</cp:lastPrinted>
  <dcterms:created xsi:type="dcterms:W3CDTF">2024-05-22T14:18:00Z</dcterms:created>
  <dcterms:modified xsi:type="dcterms:W3CDTF">2024-06-04T08:14:00Z</dcterms:modified>
</cp:coreProperties>
</file>