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926415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926415" w:rsidRPr="00926415">
        <w:rPr>
          <w:sz w:val="28"/>
        </w:rPr>
        <w:t>21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926415">
        <w:rPr>
          <w:sz w:val="28"/>
          <w:lang w:val="en-US"/>
        </w:rPr>
        <w:t>1646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55BA5" w:rsidRDefault="00855BA5" w:rsidP="00F71852">
      <w:pPr>
        <w:pStyle w:val="a3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от 26.12.2019 № 2201</w:t>
      </w:r>
    </w:p>
    <w:bookmarkEnd w:id="2"/>
    <w:p w:rsidR="00855BA5" w:rsidRDefault="00855BA5" w:rsidP="00F71852">
      <w:pPr>
        <w:pStyle w:val="a3"/>
        <w:jc w:val="center"/>
        <w:rPr>
          <w:b/>
          <w:szCs w:val="28"/>
        </w:rPr>
      </w:pPr>
    </w:p>
    <w:p w:rsidR="00855BA5" w:rsidRDefault="00855BA5" w:rsidP="00F71852">
      <w:pPr>
        <w:ind w:right="6065"/>
        <w:jc w:val="both"/>
        <w:rPr>
          <w:sz w:val="28"/>
        </w:rPr>
      </w:pPr>
    </w:p>
    <w:p w:rsidR="00855BA5" w:rsidRDefault="00855BA5" w:rsidP="00F71852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ст. 17 Федерального закона Российской Федерации </w:t>
      </w:r>
      <w:r w:rsidR="00F7185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согласно временным методическим рекомендациям (профилактика, диагностика и лечение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и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19.10.2020 № 5,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F71852" w:rsidRDefault="00F71852" w:rsidP="00F71852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</w:p>
    <w:p w:rsidR="00855BA5" w:rsidRDefault="00855BA5" w:rsidP="00F71852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F7185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от 26.12.2019 № 2201 «Об установлении цен на платные медицинские услуги, оказываемые муниципальным бюджетным учреждением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«Центральная районная больница» изменения, дополнив приложение №</w:t>
      </w:r>
      <w:r w:rsidR="00F71852">
        <w:rPr>
          <w:sz w:val="28"/>
          <w:szCs w:val="28"/>
        </w:rPr>
        <w:t xml:space="preserve"> </w:t>
      </w:r>
      <w:r>
        <w:rPr>
          <w:sz w:val="28"/>
          <w:szCs w:val="28"/>
        </w:rPr>
        <w:t>1 следующими пунктами:</w:t>
      </w:r>
    </w:p>
    <w:p w:rsidR="00855BA5" w:rsidRDefault="00855BA5" w:rsidP="00855BA5">
      <w:pPr>
        <w:tabs>
          <w:tab w:val="left" w:pos="0"/>
          <w:tab w:val="left" w:pos="1134"/>
        </w:tabs>
        <w:suppressAutoHyphens/>
        <w:ind w:left="709"/>
        <w:jc w:val="both"/>
        <w:rPr>
          <w:sz w:val="28"/>
          <w:szCs w:val="28"/>
        </w:rPr>
      </w:pPr>
    </w:p>
    <w:tbl>
      <w:tblPr>
        <w:tblW w:w="97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4395"/>
        <w:gridCol w:w="1558"/>
        <w:gridCol w:w="1700"/>
      </w:tblGrid>
      <w:tr w:rsidR="00855BA5" w:rsidTr="00F71852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по прейскуранту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медицинской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Полная стоимость, руб.</w:t>
            </w:r>
          </w:p>
        </w:tc>
      </w:tr>
      <w:tr w:rsidR="00855BA5" w:rsidTr="00F7185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55BA5" w:rsidTr="00F7185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113.1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2.1.80.1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Соскоб со слизистых оболочек для определения РНК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коронавируса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SARS-CoV-2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</w:tr>
      <w:tr w:rsidR="00855BA5" w:rsidTr="00F7185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113.2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2.1.80.2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Определение РНК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коронавируса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SARS-CoV-2 в мазках со слизистой оболочки верхних дыхательных путей методом ПЦР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исследование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</w:t>
            </w:r>
          </w:p>
        </w:tc>
      </w:tr>
      <w:tr w:rsidR="00855BA5" w:rsidTr="00F7185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113.3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2.1.80.3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Исследование на наличие антител класса </w:t>
            </w:r>
            <w:proofErr w:type="spellStart"/>
            <w:r>
              <w:rPr>
                <w:sz w:val="28"/>
                <w:szCs w:val="28"/>
                <w:lang w:eastAsia="en-US"/>
              </w:rPr>
              <w:t>JgM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 SARS-CoV-2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исследование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</w:t>
            </w:r>
          </w:p>
        </w:tc>
      </w:tr>
      <w:tr w:rsidR="00855BA5" w:rsidTr="00F7185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113.4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2.1.80.4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Определение РНК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коронавируса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SARS-CoV-2 в мазках со слизистой оболочки верхних дыхательных путей методом ПЦР (для юридических лиц не менее 10 шт., пробирки МБУЗ БР «ЦРБ»)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исследование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700</w:t>
            </w:r>
          </w:p>
        </w:tc>
      </w:tr>
      <w:tr w:rsidR="00855BA5" w:rsidTr="00F7185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113.5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2.1.80.5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BA5" w:rsidRDefault="00855BA5" w:rsidP="00F7185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Определение РНК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коронавируса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SARS-CoV-2 в мазках со слизистой оболочки верхних дыхательных путей методом ПЦР (для юридических лиц не менее 10 шт.)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исследование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BA5" w:rsidRDefault="00855BA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</w:tbl>
    <w:p w:rsidR="00855BA5" w:rsidRDefault="00855BA5" w:rsidP="00855BA5">
      <w:pPr>
        <w:tabs>
          <w:tab w:val="left" w:pos="0"/>
          <w:tab w:val="left" w:pos="1134"/>
        </w:tabs>
        <w:suppressAutoHyphens/>
        <w:jc w:val="both"/>
        <w:rPr>
          <w:sz w:val="28"/>
          <w:szCs w:val="28"/>
        </w:rPr>
      </w:pPr>
    </w:p>
    <w:p w:rsidR="00855BA5" w:rsidRDefault="00855BA5" w:rsidP="00F71852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14.10.2020</w:t>
      </w:r>
      <w:r>
        <w:rPr>
          <w:sz w:val="28"/>
          <w:szCs w:val="28"/>
        </w:rPr>
        <w:t>.</w:t>
      </w:r>
    </w:p>
    <w:p w:rsidR="00855BA5" w:rsidRDefault="00855BA5" w:rsidP="00F71852">
      <w:pPr>
        <w:pStyle w:val="21"/>
        <w:numPr>
          <w:ilvl w:val="0"/>
          <w:numId w:val="10"/>
        </w:numPr>
        <w:tabs>
          <w:tab w:val="clear" w:pos="0"/>
          <w:tab w:val="left" w:pos="709"/>
          <w:tab w:val="num" w:pos="1500"/>
        </w:tabs>
        <w:suppressAutoHyphens/>
        <w:ind w:left="0" w:firstLine="709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вопросам казачества, спорту, молодежи и делам ГО и ЧС Тимошенко</w:t>
      </w:r>
      <w:r w:rsidR="00F71852" w:rsidRPr="00F71852">
        <w:rPr>
          <w:sz w:val="28"/>
          <w:szCs w:val="28"/>
        </w:rPr>
        <w:t xml:space="preserve"> </w:t>
      </w:r>
      <w:r w:rsidR="00F71852">
        <w:rPr>
          <w:sz w:val="28"/>
          <w:szCs w:val="28"/>
        </w:rPr>
        <w:t>Н.А.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F71852" w:rsidRPr="00D6716F" w:rsidRDefault="00F71852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D650D" w:rsidRDefault="00872883" w:rsidP="00872883">
      <w:pPr>
        <w:rPr>
          <w:color w:val="FFFFFF" w:themeColor="background1"/>
          <w:sz w:val="28"/>
        </w:rPr>
      </w:pPr>
      <w:r w:rsidRPr="003D650D">
        <w:rPr>
          <w:color w:val="FFFFFF" w:themeColor="background1"/>
          <w:sz w:val="28"/>
        </w:rPr>
        <w:t>Верно:</w:t>
      </w:r>
    </w:p>
    <w:p w:rsidR="003A39C2" w:rsidRPr="003D650D" w:rsidRDefault="00844DC4" w:rsidP="00835273">
      <w:pPr>
        <w:rPr>
          <w:color w:val="FFFFFF" w:themeColor="background1"/>
          <w:sz w:val="28"/>
          <w:szCs w:val="28"/>
        </w:rPr>
      </w:pPr>
      <w:proofErr w:type="gramStart"/>
      <w:r w:rsidRPr="003D650D">
        <w:rPr>
          <w:color w:val="FFFFFF" w:themeColor="background1"/>
          <w:sz w:val="28"/>
        </w:rPr>
        <w:t>У</w:t>
      </w:r>
      <w:r w:rsidR="00715C8D" w:rsidRPr="003D650D">
        <w:rPr>
          <w:color w:val="FFFFFF" w:themeColor="background1"/>
          <w:sz w:val="28"/>
        </w:rPr>
        <w:t>правляющ</w:t>
      </w:r>
      <w:r w:rsidRPr="003D650D">
        <w:rPr>
          <w:color w:val="FFFFFF" w:themeColor="background1"/>
          <w:sz w:val="28"/>
        </w:rPr>
        <w:t>ий</w:t>
      </w:r>
      <w:r w:rsidR="00715C8D" w:rsidRPr="003D650D">
        <w:rPr>
          <w:color w:val="FFFFFF" w:themeColor="background1"/>
          <w:sz w:val="28"/>
        </w:rPr>
        <w:t xml:space="preserve"> </w:t>
      </w:r>
      <w:r w:rsidR="00F4755E" w:rsidRPr="003D650D">
        <w:rPr>
          <w:color w:val="FFFFFF" w:themeColor="background1"/>
          <w:sz w:val="28"/>
        </w:rPr>
        <w:t xml:space="preserve"> делами</w:t>
      </w:r>
      <w:proofErr w:type="gramEnd"/>
      <w:r w:rsidR="00F4755E" w:rsidRPr="003D650D">
        <w:rPr>
          <w:color w:val="FFFFFF" w:themeColor="background1"/>
          <w:sz w:val="28"/>
        </w:rPr>
        <w:tab/>
      </w:r>
      <w:r w:rsidR="00F4755E" w:rsidRPr="003D650D">
        <w:rPr>
          <w:color w:val="FFFFFF" w:themeColor="background1"/>
          <w:sz w:val="28"/>
        </w:rPr>
        <w:tab/>
      </w:r>
      <w:r w:rsidR="00F4755E" w:rsidRPr="003D650D">
        <w:rPr>
          <w:color w:val="FFFFFF" w:themeColor="background1"/>
          <w:sz w:val="28"/>
        </w:rPr>
        <w:tab/>
      </w:r>
      <w:r w:rsidR="000C6CE8" w:rsidRPr="003D650D">
        <w:rPr>
          <w:color w:val="FFFFFF" w:themeColor="background1"/>
          <w:sz w:val="28"/>
        </w:rPr>
        <w:tab/>
      </w:r>
      <w:r w:rsidR="0026772B" w:rsidRPr="003D650D">
        <w:rPr>
          <w:color w:val="FFFFFF" w:themeColor="background1"/>
          <w:sz w:val="28"/>
        </w:rPr>
        <w:tab/>
      </w:r>
      <w:r w:rsidR="00F4755E" w:rsidRPr="003D650D">
        <w:rPr>
          <w:color w:val="FFFFFF" w:themeColor="background1"/>
          <w:sz w:val="28"/>
        </w:rPr>
        <w:tab/>
      </w:r>
      <w:r w:rsidRPr="003D650D">
        <w:rPr>
          <w:color w:val="FFFFFF" w:themeColor="background1"/>
          <w:sz w:val="28"/>
        </w:rPr>
        <w:tab/>
        <w:t>Л.Г. Василенко</w:t>
      </w:r>
    </w:p>
    <w:sectPr w:rsidR="003A39C2" w:rsidRPr="003D650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A7" w:rsidRDefault="00DC3FA7">
      <w:r>
        <w:separator/>
      </w:r>
    </w:p>
  </w:endnote>
  <w:endnote w:type="continuationSeparator" w:id="0">
    <w:p w:rsidR="00DC3FA7" w:rsidRDefault="00DC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852" w:rsidRPr="00F7185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852">
      <w:rPr>
        <w:noProof/>
        <w:sz w:val="14"/>
        <w:lang w:val="en-US"/>
      </w:rPr>
      <w:t>C:\Users\eio3\Documents\Постановления\изм_2201-мед-услуги.docx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650D" w:rsidRPr="003D650D">
      <w:rPr>
        <w:noProof/>
        <w:sz w:val="14"/>
      </w:rPr>
      <w:t>11/10/2020 2:16:00</w:t>
    </w:r>
    <w:r w:rsidR="003D650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D650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D650D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852" w:rsidRPr="00F7185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852">
      <w:rPr>
        <w:noProof/>
        <w:sz w:val="14"/>
        <w:lang w:val="en-US"/>
      </w:rPr>
      <w:t>C:\Users\eio3\Documents\Постановления\изм_2201-мед-услуги.docx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650D" w:rsidRPr="003D650D">
      <w:rPr>
        <w:noProof/>
        <w:sz w:val="14"/>
      </w:rPr>
      <w:t>11/10/2020 2:16:00</w:t>
    </w:r>
    <w:r w:rsidR="003D650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A7" w:rsidRDefault="00DC3FA7">
      <w:r>
        <w:separator/>
      </w:r>
    </w:p>
  </w:footnote>
  <w:footnote w:type="continuationSeparator" w:id="0">
    <w:p w:rsidR="00DC3FA7" w:rsidRDefault="00DC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50D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C3E270A"/>
    <w:multiLevelType w:val="multilevel"/>
    <w:tmpl w:val="C726AF8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75A5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50D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55BA5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6415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B108B"/>
    <w:rsid w:val="00DC3FA7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1852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59A0-1735-4F4A-AF37-40DBA45B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2020-10-21T07:29:00Z</cp:lastPrinted>
  <dcterms:created xsi:type="dcterms:W3CDTF">2020-10-21T07:26:00Z</dcterms:created>
  <dcterms:modified xsi:type="dcterms:W3CDTF">2020-11-25T14:29:00Z</dcterms:modified>
</cp:coreProperties>
</file>