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79B12A4A" w:rsidR="00D6716F" w:rsidRDefault="00D6716F" w:rsidP="00D6716F">
      <w:pPr>
        <w:spacing w:before="120"/>
        <w:jc w:val="center"/>
        <w:rPr>
          <w:sz w:val="28"/>
        </w:rPr>
      </w:pPr>
      <w:r>
        <w:rPr>
          <w:sz w:val="28"/>
        </w:rPr>
        <w:t xml:space="preserve">от </w:t>
      </w:r>
      <w:proofErr w:type="gramStart"/>
      <w:r w:rsidR="001E7557">
        <w:rPr>
          <w:sz w:val="28"/>
        </w:rPr>
        <w:t>31</w:t>
      </w:r>
      <w:r w:rsidR="00B420AE">
        <w:rPr>
          <w:sz w:val="28"/>
        </w:rPr>
        <w:t>.0</w:t>
      </w:r>
      <w:r w:rsidR="00986242">
        <w:rPr>
          <w:sz w:val="28"/>
        </w:rPr>
        <w:t>3</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1E7557">
        <w:rPr>
          <w:sz w:val="28"/>
        </w:rPr>
        <w:t>584</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DF82EAC" w14:textId="57F9BEE1" w:rsidR="00732525" w:rsidRDefault="00732525" w:rsidP="00732525">
      <w:pPr>
        <w:jc w:val="center"/>
        <w:rPr>
          <w:b/>
          <w:sz w:val="28"/>
          <w:szCs w:val="28"/>
        </w:rPr>
      </w:pPr>
      <w:r w:rsidRPr="009114A2">
        <w:rPr>
          <w:b/>
          <w:sz w:val="28"/>
          <w:szCs w:val="28"/>
        </w:rPr>
        <w:t>О внесении изменений в постановление</w:t>
      </w:r>
      <w:r w:rsidR="001E7557">
        <w:rPr>
          <w:b/>
          <w:sz w:val="28"/>
          <w:szCs w:val="28"/>
        </w:rPr>
        <w:t xml:space="preserve"> </w:t>
      </w:r>
      <w:r w:rsidRPr="009114A2">
        <w:rPr>
          <w:b/>
          <w:sz w:val="28"/>
          <w:szCs w:val="28"/>
        </w:rPr>
        <w:t>Администрации Белокалитвинского района</w:t>
      </w:r>
      <w:r w:rsidR="001E7557">
        <w:rPr>
          <w:b/>
          <w:sz w:val="28"/>
          <w:szCs w:val="28"/>
        </w:rPr>
        <w:t xml:space="preserve"> </w:t>
      </w:r>
      <w:r w:rsidRPr="009114A2">
        <w:rPr>
          <w:b/>
          <w:sz w:val="28"/>
          <w:szCs w:val="28"/>
        </w:rPr>
        <w:t>от 30.11.2018 № 2058</w:t>
      </w:r>
    </w:p>
    <w:p w14:paraId="552340D1" w14:textId="77777777" w:rsidR="00732525" w:rsidRPr="009114A2" w:rsidRDefault="00732525" w:rsidP="00732525">
      <w:pPr>
        <w:jc w:val="center"/>
        <w:rPr>
          <w:b/>
          <w:sz w:val="28"/>
          <w:szCs w:val="28"/>
        </w:rPr>
      </w:pPr>
    </w:p>
    <w:p w14:paraId="407D5CF8" w14:textId="77777777" w:rsidR="001E7557" w:rsidRDefault="001E7557" w:rsidP="001E7557">
      <w:pPr>
        <w:pStyle w:val="ConsPlusNonformat"/>
        <w:widowControl/>
        <w:ind w:firstLine="709"/>
        <w:jc w:val="both"/>
        <w:rPr>
          <w:rFonts w:ascii="Times New Roman" w:hAnsi="Times New Roman" w:cs="Times New Roman"/>
          <w:sz w:val="28"/>
          <w:szCs w:val="28"/>
        </w:rPr>
      </w:pPr>
    </w:p>
    <w:p w14:paraId="447A84F1" w14:textId="32426D96" w:rsidR="00732525" w:rsidRPr="00CE0B9B" w:rsidRDefault="00732525" w:rsidP="001E7557">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w:t>
      </w:r>
      <w:r w:rsidRPr="00CE0B9B">
        <w:rPr>
          <w:rFonts w:ascii="Times New Roman" w:hAnsi="Times New Roman" w:cs="Times New Roman"/>
          <w:sz w:val="28"/>
          <w:szCs w:val="28"/>
        </w:rPr>
        <w:t>целях обеспечения реализации муниципальной программы Белокалитвинского района «Социальная поддержка граждан»</w:t>
      </w:r>
      <w:r>
        <w:rPr>
          <w:rFonts w:ascii="Times New Roman" w:hAnsi="Times New Roman" w:cs="Times New Roman"/>
          <w:sz w:val="28"/>
          <w:szCs w:val="28"/>
        </w:rPr>
        <w:t xml:space="preserve">, </w:t>
      </w:r>
      <w:r w:rsidRPr="00631E11">
        <w:rPr>
          <w:rFonts w:ascii="Times New Roman" w:hAnsi="Times New Roman" w:cs="Times New Roman"/>
          <w:sz w:val="28"/>
          <w:szCs w:val="28"/>
        </w:rPr>
        <w:t xml:space="preserve">Администрация Белокалитвинского района </w:t>
      </w:r>
      <w:r>
        <w:rPr>
          <w:rFonts w:ascii="Times New Roman" w:hAnsi="Times New Roman" w:cs="Times New Roman"/>
          <w:sz w:val="28"/>
          <w:szCs w:val="28"/>
        </w:rPr>
        <w:t xml:space="preserve">  </w:t>
      </w:r>
      <w:r w:rsidRPr="00631E11">
        <w:rPr>
          <w:rFonts w:ascii="Times New Roman" w:hAnsi="Times New Roman" w:cs="Times New Roman"/>
          <w:b/>
          <w:sz w:val="28"/>
          <w:szCs w:val="28"/>
        </w:rPr>
        <w:t>п о с т а н о в л я е т:</w:t>
      </w:r>
    </w:p>
    <w:p w14:paraId="2B4AE46C" w14:textId="77777777" w:rsidR="00732525" w:rsidRPr="004F210D" w:rsidRDefault="00732525" w:rsidP="001E7557">
      <w:pPr>
        <w:pStyle w:val="ConsPlusNonformat"/>
        <w:widowControl/>
        <w:ind w:firstLine="709"/>
        <w:jc w:val="both"/>
        <w:rPr>
          <w:rFonts w:ascii="Times New Roman" w:hAnsi="Times New Roman" w:cs="Times New Roman"/>
          <w:sz w:val="28"/>
          <w:szCs w:val="28"/>
        </w:rPr>
      </w:pPr>
    </w:p>
    <w:p w14:paraId="7329D906" w14:textId="77777777" w:rsidR="00732525" w:rsidRPr="00631E11" w:rsidRDefault="00732525" w:rsidP="001E7557">
      <w:pPr>
        <w:pStyle w:val="ae"/>
        <w:widowControl w:val="0"/>
        <w:numPr>
          <w:ilvl w:val="0"/>
          <w:numId w:val="9"/>
        </w:numPr>
        <w:ind w:left="0" w:firstLine="709"/>
        <w:jc w:val="both"/>
        <w:rPr>
          <w:sz w:val="28"/>
          <w:szCs w:val="28"/>
        </w:rPr>
      </w:pPr>
      <w:r w:rsidRPr="00631E11">
        <w:rPr>
          <w:sz w:val="28"/>
          <w:szCs w:val="28"/>
        </w:rPr>
        <w:t>Внести в постановление Администрации Белокалитвинского района от 30.11.2018 № 2058 «Об утверждении муниципальной программы Белокалитвинского района «Социальная поддержка граждан» изменения согласно приложению.</w:t>
      </w:r>
    </w:p>
    <w:p w14:paraId="2777BA8F" w14:textId="77777777" w:rsidR="00732525" w:rsidRPr="00631E11" w:rsidRDefault="00732525" w:rsidP="001E7557">
      <w:pPr>
        <w:pStyle w:val="ae"/>
        <w:widowControl w:val="0"/>
        <w:numPr>
          <w:ilvl w:val="0"/>
          <w:numId w:val="9"/>
        </w:numPr>
        <w:suppressAutoHyphens/>
        <w:ind w:left="0" w:firstLine="709"/>
        <w:jc w:val="both"/>
        <w:rPr>
          <w:rFonts w:eastAsia="Droid Sans Fallback"/>
          <w:kern w:val="1"/>
          <w:sz w:val="28"/>
          <w:szCs w:val="28"/>
          <w:lang w:bidi="hi-IN"/>
        </w:rPr>
      </w:pPr>
      <w:r w:rsidRPr="00631E11">
        <w:rPr>
          <w:rFonts w:eastAsia="Droid Sans Fallback"/>
          <w:kern w:val="1"/>
          <w:sz w:val="28"/>
          <w:szCs w:val="28"/>
          <w:lang w:bidi="hi-IN"/>
        </w:rPr>
        <w:t xml:space="preserve">Настоящее постановление </w:t>
      </w:r>
      <w:r w:rsidRPr="00C92AD1">
        <w:rPr>
          <w:rFonts w:eastAsia="Droid Sans Fallback"/>
          <w:kern w:val="1"/>
          <w:sz w:val="28"/>
          <w:szCs w:val="28"/>
          <w:lang w:bidi="hi-IN"/>
        </w:rPr>
        <w:t>вступает в силу со дня его официального опубликования</w:t>
      </w:r>
      <w:r>
        <w:rPr>
          <w:rFonts w:eastAsia="Droid Sans Fallback"/>
          <w:kern w:val="1"/>
          <w:sz w:val="28"/>
          <w:szCs w:val="28"/>
          <w:lang w:bidi="hi-IN"/>
        </w:rPr>
        <w:t>.</w:t>
      </w:r>
    </w:p>
    <w:p w14:paraId="373CD1B2" w14:textId="77777777" w:rsidR="00732525" w:rsidRDefault="00732525" w:rsidP="001E7557">
      <w:pPr>
        <w:pStyle w:val="ae"/>
        <w:widowControl w:val="0"/>
        <w:numPr>
          <w:ilvl w:val="0"/>
          <w:numId w:val="9"/>
        </w:numPr>
        <w:shd w:val="clear" w:color="auto" w:fill="FFFFFF"/>
        <w:autoSpaceDE w:val="0"/>
        <w:autoSpaceDN w:val="0"/>
        <w:adjustRightInd w:val="0"/>
        <w:ind w:left="0" w:firstLine="709"/>
        <w:jc w:val="both"/>
        <w:rPr>
          <w:sz w:val="28"/>
          <w:szCs w:val="28"/>
        </w:rPr>
      </w:pPr>
      <w:r w:rsidRPr="00631E11">
        <w:rPr>
          <w:sz w:val="28"/>
          <w:szCs w:val="28"/>
        </w:rPr>
        <w:t xml:space="preserve">Контроль за выполнением настоящего постановления возложить на заместителя главы Администрации Белокалитвинского района по социальным вопросам </w:t>
      </w:r>
      <w:proofErr w:type="spellStart"/>
      <w:r w:rsidRPr="00631E11">
        <w:rPr>
          <w:sz w:val="28"/>
          <w:szCs w:val="28"/>
        </w:rPr>
        <w:t>Керенцеву</w:t>
      </w:r>
      <w:proofErr w:type="spellEnd"/>
      <w:r w:rsidRPr="00631E11">
        <w:rPr>
          <w:sz w:val="28"/>
          <w:szCs w:val="28"/>
        </w:rPr>
        <w:t xml:space="preserve"> Е.Н.</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1C353C9E" w14:textId="77777777" w:rsidR="00732525" w:rsidRDefault="00732525" w:rsidP="00872883">
      <w:pPr>
        <w:rPr>
          <w:sz w:val="28"/>
        </w:rPr>
        <w:sectPr w:rsidR="00732525"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41633EDB" w14:textId="77777777" w:rsidR="00732525" w:rsidRPr="00EA1F58" w:rsidRDefault="00732525" w:rsidP="00732525">
      <w:pPr>
        <w:ind w:left="6237"/>
        <w:jc w:val="center"/>
        <w:rPr>
          <w:sz w:val="28"/>
          <w:szCs w:val="28"/>
        </w:rPr>
      </w:pPr>
      <w:r w:rsidRPr="00EA1F58">
        <w:rPr>
          <w:sz w:val="28"/>
          <w:szCs w:val="28"/>
        </w:rPr>
        <w:lastRenderedPageBreak/>
        <w:t xml:space="preserve">Приложение </w:t>
      </w:r>
    </w:p>
    <w:p w14:paraId="176F4003" w14:textId="77777777" w:rsidR="00732525" w:rsidRPr="00EA1F58" w:rsidRDefault="00732525" w:rsidP="00732525">
      <w:pPr>
        <w:ind w:left="6237"/>
        <w:jc w:val="center"/>
        <w:rPr>
          <w:sz w:val="28"/>
          <w:szCs w:val="28"/>
        </w:rPr>
      </w:pPr>
      <w:r w:rsidRPr="00EA1F58">
        <w:rPr>
          <w:sz w:val="28"/>
          <w:szCs w:val="28"/>
        </w:rPr>
        <w:t>к постановлению</w:t>
      </w:r>
    </w:p>
    <w:p w14:paraId="21F76E83" w14:textId="77777777" w:rsidR="00732525" w:rsidRPr="00EA1F58" w:rsidRDefault="00732525" w:rsidP="00732525">
      <w:pPr>
        <w:ind w:left="6237"/>
        <w:jc w:val="center"/>
        <w:rPr>
          <w:sz w:val="28"/>
          <w:szCs w:val="28"/>
        </w:rPr>
      </w:pPr>
      <w:r>
        <w:rPr>
          <w:sz w:val="28"/>
          <w:szCs w:val="28"/>
        </w:rPr>
        <w:t>Администрации</w:t>
      </w:r>
    </w:p>
    <w:p w14:paraId="2C574CA4" w14:textId="77777777" w:rsidR="00732525" w:rsidRPr="00EA1F58" w:rsidRDefault="00732525" w:rsidP="00732525">
      <w:pPr>
        <w:ind w:left="6237"/>
        <w:jc w:val="center"/>
        <w:rPr>
          <w:sz w:val="28"/>
          <w:szCs w:val="28"/>
        </w:rPr>
      </w:pPr>
      <w:r>
        <w:rPr>
          <w:sz w:val="28"/>
          <w:szCs w:val="28"/>
        </w:rPr>
        <w:t>Белокалитвинского района</w:t>
      </w:r>
    </w:p>
    <w:p w14:paraId="2C23FA22" w14:textId="196B235B" w:rsidR="00732525" w:rsidRPr="00EA1F58" w:rsidRDefault="00732525" w:rsidP="00732525">
      <w:pPr>
        <w:ind w:left="6237"/>
        <w:jc w:val="center"/>
        <w:rPr>
          <w:sz w:val="28"/>
          <w:szCs w:val="28"/>
          <w:lang w:eastAsia="en-US"/>
        </w:rPr>
      </w:pPr>
      <w:r>
        <w:rPr>
          <w:sz w:val="28"/>
          <w:szCs w:val="28"/>
        </w:rPr>
        <w:t xml:space="preserve">от </w:t>
      </w:r>
      <w:r w:rsidR="001E7557">
        <w:rPr>
          <w:sz w:val="28"/>
          <w:szCs w:val="28"/>
        </w:rPr>
        <w:t>31.03</w:t>
      </w:r>
      <w:r>
        <w:rPr>
          <w:sz w:val="28"/>
          <w:szCs w:val="28"/>
        </w:rPr>
        <w:t xml:space="preserve">.2025 № </w:t>
      </w:r>
      <w:r w:rsidR="001E7557">
        <w:rPr>
          <w:sz w:val="28"/>
          <w:szCs w:val="28"/>
        </w:rPr>
        <w:t>584</w:t>
      </w:r>
    </w:p>
    <w:p w14:paraId="7B3FB9EC" w14:textId="77777777" w:rsidR="00732525" w:rsidRPr="00EA1F58" w:rsidRDefault="00732525" w:rsidP="00732525">
      <w:pPr>
        <w:jc w:val="center"/>
        <w:rPr>
          <w:sz w:val="28"/>
          <w:szCs w:val="28"/>
          <w:lang w:eastAsia="en-US"/>
        </w:rPr>
      </w:pPr>
    </w:p>
    <w:p w14:paraId="7FA719C9" w14:textId="77777777" w:rsidR="001E7557" w:rsidRDefault="001E7557" w:rsidP="001E7557">
      <w:pPr>
        <w:jc w:val="center"/>
        <w:outlineLvl w:val="0"/>
        <w:rPr>
          <w:sz w:val="28"/>
          <w:szCs w:val="28"/>
          <w:lang w:eastAsia="x-none"/>
        </w:rPr>
      </w:pPr>
    </w:p>
    <w:p w14:paraId="56CC8F30" w14:textId="6742904F" w:rsidR="00732525" w:rsidRDefault="00732525" w:rsidP="001E7557">
      <w:pPr>
        <w:jc w:val="center"/>
        <w:outlineLvl w:val="0"/>
        <w:rPr>
          <w:sz w:val="28"/>
          <w:szCs w:val="28"/>
          <w:lang w:eastAsia="x-none"/>
        </w:rPr>
      </w:pPr>
      <w:r w:rsidRPr="00A93034">
        <w:rPr>
          <w:sz w:val="28"/>
          <w:szCs w:val="28"/>
          <w:lang w:eastAsia="x-none"/>
        </w:rPr>
        <w:t>И</w:t>
      </w:r>
      <w:r>
        <w:rPr>
          <w:sz w:val="28"/>
          <w:szCs w:val="28"/>
          <w:lang w:eastAsia="x-none"/>
        </w:rPr>
        <w:t>ЗМЕНЕНИЯ</w:t>
      </w:r>
      <w:r w:rsidRPr="00A93034">
        <w:rPr>
          <w:sz w:val="28"/>
          <w:szCs w:val="28"/>
          <w:lang w:eastAsia="x-none"/>
        </w:rPr>
        <w:t>,</w:t>
      </w:r>
    </w:p>
    <w:p w14:paraId="009E1968" w14:textId="77777777" w:rsidR="00732525" w:rsidRPr="00A93034" w:rsidRDefault="00732525" w:rsidP="001E7557">
      <w:pPr>
        <w:jc w:val="center"/>
        <w:outlineLvl w:val="0"/>
        <w:rPr>
          <w:sz w:val="28"/>
          <w:szCs w:val="28"/>
          <w:lang w:eastAsia="x-none"/>
        </w:rPr>
      </w:pPr>
      <w:r w:rsidRPr="00A93034">
        <w:rPr>
          <w:sz w:val="28"/>
          <w:szCs w:val="28"/>
          <w:lang w:eastAsia="x-none"/>
        </w:rPr>
        <w:t>вносимые в постановлени</w:t>
      </w:r>
      <w:r>
        <w:rPr>
          <w:sz w:val="28"/>
          <w:szCs w:val="28"/>
          <w:lang w:eastAsia="x-none"/>
        </w:rPr>
        <w:t>е</w:t>
      </w:r>
    </w:p>
    <w:p w14:paraId="4C414CA6" w14:textId="77777777" w:rsidR="00732525" w:rsidRDefault="00732525" w:rsidP="001E7557">
      <w:pPr>
        <w:jc w:val="center"/>
        <w:outlineLvl w:val="0"/>
        <w:rPr>
          <w:sz w:val="28"/>
          <w:szCs w:val="28"/>
        </w:rPr>
      </w:pPr>
      <w:r w:rsidRPr="00A93034">
        <w:rPr>
          <w:sz w:val="28"/>
          <w:szCs w:val="28"/>
          <w:lang w:eastAsia="x-none"/>
        </w:rPr>
        <w:t xml:space="preserve">Администрации Белокалитвинского района от </w:t>
      </w:r>
      <w:r w:rsidRPr="00631E11">
        <w:rPr>
          <w:sz w:val="28"/>
          <w:szCs w:val="28"/>
        </w:rPr>
        <w:t>30.11.2018 № 2058</w:t>
      </w:r>
    </w:p>
    <w:p w14:paraId="00265A0C" w14:textId="77777777" w:rsidR="00732525" w:rsidRDefault="00732525" w:rsidP="001E7557">
      <w:pPr>
        <w:jc w:val="center"/>
        <w:outlineLvl w:val="0"/>
        <w:rPr>
          <w:sz w:val="28"/>
          <w:szCs w:val="28"/>
        </w:rPr>
      </w:pPr>
      <w:r w:rsidRPr="00631E11">
        <w:rPr>
          <w:sz w:val="28"/>
          <w:szCs w:val="28"/>
        </w:rPr>
        <w:t xml:space="preserve"> «Об утверждении муниципальной программы Белокалитвинского района</w:t>
      </w:r>
    </w:p>
    <w:p w14:paraId="5A591FDA" w14:textId="77777777" w:rsidR="00732525" w:rsidRDefault="00732525" w:rsidP="001E7557">
      <w:pPr>
        <w:jc w:val="center"/>
        <w:outlineLvl w:val="0"/>
        <w:rPr>
          <w:sz w:val="28"/>
          <w:szCs w:val="28"/>
        </w:rPr>
      </w:pPr>
      <w:r w:rsidRPr="00631E11">
        <w:rPr>
          <w:sz w:val="28"/>
          <w:szCs w:val="28"/>
        </w:rPr>
        <w:t xml:space="preserve"> «Социальная поддержка граждан»</w:t>
      </w:r>
    </w:p>
    <w:p w14:paraId="2827CF75" w14:textId="77777777" w:rsidR="00732525" w:rsidRDefault="00732525" w:rsidP="00732525">
      <w:pPr>
        <w:jc w:val="center"/>
        <w:outlineLvl w:val="0"/>
        <w:rPr>
          <w:sz w:val="28"/>
          <w:szCs w:val="28"/>
          <w:lang w:eastAsia="x-none"/>
        </w:rPr>
      </w:pPr>
    </w:p>
    <w:p w14:paraId="1A4E7487" w14:textId="77777777" w:rsidR="00732525" w:rsidRPr="006E25CE" w:rsidRDefault="00732525" w:rsidP="00732525">
      <w:pPr>
        <w:widowControl w:val="0"/>
        <w:spacing w:line="276" w:lineRule="auto"/>
        <w:ind w:firstLine="709"/>
        <w:rPr>
          <w:sz w:val="28"/>
        </w:rPr>
      </w:pPr>
      <w:r>
        <w:rPr>
          <w:sz w:val="28"/>
        </w:rPr>
        <w:t>В приложении</w:t>
      </w:r>
      <w:r w:rsidRPr="006E25CE">
        <w:rPr>
          <w:sz w:val="28"/>
        </w:rPr>
        <w:t>:</w:t>
      </w:r>
    </w:p>
    <w:p w14:paraId="4ED91B49" w14:textId="77777777" w:rsidR="00732525" w:rsidRPr="006E25CE" w:rsidRDefault="00732525" w:rsidP="00732525">
      <w:pPr>
        <w:widowControl w:val="0"/>
        <w:spacing w:line="276" w:lineRule="auto"/>
        <w:ind w:firstLine="709"/>
        <w:rPr>
          <w:sz w:val="28"/>
        </w:rPr>
      </w:pPr>
      <w:r w:rsidRPr="006E25CE">
        <w:rPr>
          <w:sz w:val="28"/>
        </w:rPr>
        <w:t>1. В разделе II:</w:t>
      </w:r>
    </w:p>
    <w:p w14:paraId="79F89ADB" w14:textId="77777777" w:rsidR="00732525" w:rsidRPr="006E25CE" w:rsidRDefault="00732525" w:rsidP="00732525">
      <w:pPr>
        <w:widowControl w:val="0"/>
        <w:spacing w:line="276" w:lineRule="auto"/>
        <w:ind w:firstLine="709"/>
        <w:rPr>
          <w:sz w:val="28"/>
        </w:rPr>
      </w:pPr>
      <w:r w:rsidRPr="006E25CE">
        <w:rPr>
          <w:sz w:val="28"/>
        </w:rPr>
        <w:t>1.1. Пункт 1.5 подраздела 1 изложить в редакции:</w:t>
      </w:r>
    </w:p>
    <w:p w14:paraId="5159AD82" w14:textId="77777777" w:rsidR="00732525" w:rsidRPr="006E25CE" w:rsidRDefault="00732525" w:rsidP="00732525">
      <w:pPr>
        <w:widowControl w:val="0"/>
        <w:spacing w:line="276" w:lineRule="auto"/>
        <w:ind w:firstLine="709"/>
        <w:rPr>
          <w:sz w:val="28"/>
        </w:rPr>
      </w:pPr>
    </w:p>
    <w:tbl>
      <w:tblPr>
        <w:tblW w:w="0" w:type="auto"/>
        <w:tblLayout w:type="fixed"/>
        <w:tblCellMar>
          <w:left w:w="57" w:type="dxa"/>
          <w:right w:w="57" w:type="dxa"/>
        </w:tblCellMar>
        <w:tblLook w:val="04A0" w:firstRow="1" w:lastRow="0" w:firstColumn="1" w:lastColumn="0" w:noHBand="0" w:noVBand="1"/>
      </w:tblPr>
      <w:tblGrid>
        <w:gridCol w:w="808"/>
        <w:gridCol w:w="4065"/>
        <w:gridCol w:w="280"/>
        <w:gridCol w:w="4486"/>
      </w:tblGrid>
      <w:tr w:rsidR="00732525" w:rsidRPr="006E25CE" w14:paraId="4471FA4A" w14:textId="77777777" w:rsidTr="008D4178">
        <w:tc>
          <w:tcPr>
            <w:tcW w:w="808" w:type="dxa"/>
            <w:hideMark/>
          </w:tcPr>
          <w:p w14:paraId="78622811" w14:textId="77777777" w:rsidR="00732525" w:rsidRPr="006E25CE" w:rsidRDefault="00732525" w:rsidP="008D4178">
            <w:pPr>
              <w:widowControl w:val="0"/>
              <w:spacing w:line="276" w:lineRule="auto"/>
              <w:jc w:val="center"/>
              <w:rPr>
                <w:sz w:val="32"/>
              </w:rPr>
            </w:pPr>
            <w:r w:rsidRPr="006E25CE">
              <w:rPr>
                <w:sz w:val="28"/>
              </w:rPr>
              <w:t>«1.5.</w:t>
            </w:r>
          </w:p>
        </w:tc>
        <w:tc>
          <w:tcPr>
            <w:tcW w:w="4065" w:type="dxa"/>
            <w:hideMark/>
          </w:tcPr>
          <w:p w14:paraId="68A81E31" w14:textId="77777777" w:rsidR="00732525" w:rsidRPr="006E25CE" w:rsidRDefault="00732525" w:rsidP="008D4178">
            <w:pPr>
              <w:widowControl w:val="0"/>
              <w:spacing w:line="276" w:lineRule="auto"/>
              <w:rPr>
                <w:sz w:val="32"/>
              </w:rPr>
            </w:pPr>
            <w:r w:rsidRPr="006E25CE">
              <w:rPr>
                <w:sz w:val="28"/>
              </w:rPr>
              <w:t>Параметры финансового обеспечения государственной программы</w:t>
            </w:r>
          </w:p>
        </w:tc>
        <w:tc>
          <w:tcPr>
            <w:tcW w:w="280" w:type="dxa"/>
            <w:hideMark/>
          </w:tcPr>
          <w:p w14:paraId="149B2E1F" w14:textId="77777777" w:rsidR="00732525" w:rsidRPr="006E25CE" w:rsidRDefault="00732525" w:rsidP="008D4178">
            <w:pPr>
              <w:widowControl w:val="0"/>
              <w:spacing w:line="276" w:lineRule="auto"/>
              <w:rPr>
                <w:sz w:val="32"/>
              </w:rPr>
            </w:pPr>
            <w:r w:rsidRPr="006E25CE">
              <w:rPr>
                <w:sz w:val="28"/>
              </w:rPr>
              <w:t>–</w:t>
            </w:r>
          </w:p>
        </w:tc>
        <w:tc>
          <w:tcPr>
            <w:tcW w:w="4486" w:type="dxa"/>
            <w:hideMark/>
          </w:tcPr>
          <w:p w14:paraId="20451974" w14:textId="77777777" w:rsidR="00732525" w:rsidRPr="006E25CE" w:rsidRDefault="00732525" w:rsidP="008D4178">
            <w:pPr>
              <w:widowControl w:val="0"/>
              <w:spacing w:line="276" w:lineRule="auto"/>
              <w:rPr>
                <w:sz w:val="32"/>
              </w:rPr>
            </w:pPr>
            <w:r>
              <w:rPr>
                <w:sz w:val="28"/>
              </w:rPr>
              <w:t>11 62</w:t>
            </w:r>
            <w:r w:rsidRPr="003335C4">
              <w:rPr>
                <w:sz w:val="28"/>
              </w:rPr>
              <w:t>9</w:t>
            </w:r>
            <w:r>
              <w:rPr>
                <w:sz w:val="28"/>
              </w:rPr>
              <w:t> 328,</w:t>
            </w:r>
            <w:proofErr w:type="gramStart"/>
            <w:r>
              <w:rPr>
                <w:sz w:val="28"/>
              </w:rPr>
              <w:t xml:space="preserve">8 </w:t>
            </w:r>
            <w:r w:rsidRPr="006E25CE">
              <w:rPr>
                <w:sz w:val="28"/>
              </w:rPr>
              <w:t xml:space="preserve"> тыс.</w:t>
            </w:r>
            <w:proofErr w:type="gramEnd"/>
            <w:r w:rsidRPr="006E25CE">
              <w:rPr>
                <w:sz w:val="28"/>
              </w:rPr>
              <w:t xml:space="preserve"> рублей:</w:t>
            </w:r>
          </w:p>
          <w:p w14:paraId="15EE47D7" w14:textId="77777777" w:rsidR="00732525" w:rsidRPr="006E25CE" w:rsidRDefault="00732525" w:rsidP="008D4178">
            <w:pPr>
              <w:widowControl w:val="0"/>
              <w:spacing w:line="276" w:lineRule="auto"/>
              <w:rPr>
                <w:sz w:val="28"/>
              </w:rPr>
            </w:pPr>
            <w:r w:rsidRPr="006E25CE">
              <w:rPr>
                <w:sz w:val="28"/>
              </w:rPr>
              <w:t xml:space="preserve">этап </w:t>
            </w:r>
            <w:proofErr w:type="gramStart"/>
            <w:r w:rsidRPr="006E25CE">
              <w:rPr>
                <w:sz w:val="28"/>
              </w:rPr>
              <w:t xml:space="preserve">I: </w:t>
            </w:r>
            <w:r>
              <w:rPr>
                <w:sz w:val="28"/>
              </w:rPr>
              <w:t xml:space="preserve"> 7</w:t>
            </w:r>
            <w:proofErr w:type="gramEnd"/>
            <w:r>
              <w:rPr>
                <w:sz w:val="28"/>
              </w:rPr>
              <w:t xml:space="preserve"> 804 020,1 </w:t>
            </w:r>
            <w:r w:rsidRPr="006E25CE">
              <w:rPr>
                <w:sz w:val="28"/>
              </w:rPr>
              <w:t xml:space="preserve"> тыс. рублей;</w:t>
            </w:r>
          </w:p>
          <w:p w14:paraId="7146CEA1" w14:textId="77777777" w:rsidR="00732525" w:rsidRPr="006E25CE" w:rsidRDefault="00732525" w:rsidP="008D4178">
            <w:pPr>
              <w:widowControl w:val="0"/>
              <w:spacing w:line="276" w:lineRule="auto"/>
              <w:rPr>
                <w:sz w:val="32"/>
              </w:rPr>
            </w:pPr>
            <w:r>
              <w:rPr>
                <w:sz w:val="28"/>
              </w:rPr>
              <w:t xml:space="preserve">этап II: </w:t>
            </w:r>
            <w:r w:rsidRPr="0070672A">
              <w:rPr>
                <w:sz w:val="28"/>
              </w:rPr>
              <w:t>3 825</w:t>
            </w:r>
            <w:r>
              <w:rPr>
                <w:sz w:val="28"/>
              </w:rPr>
              <w:t> 308,</w:t>
            </w:r>
            <w:proofErr w:type="gramStart"/>
            <w:r>
              <w:rPr>
                <w:sz w:val="28"/>
              </w:rPr>
              <w:t>7</w:t>
            </w:r>
            <w:r w:rsidRPr="0044352A">
              <w:rPr>
                <w:color w:val="FF0000"/>
                <w:sz w:val="28"/>
              </w:rPr>
              <w:t xml:space="preserve">  </w:t>
            </w:r>
            <w:r w:rsidRPr="006E25CE">
              <w:rPr>
                <w:sz w:val="28"/>
              </w:rPr>
              <w:t>тыс.</w:t>
            </w:r>
            <w:proofErr w:type="gramEnd"/>
            <w:r w:rsidRPr="006E25CE">
              <w:rPr>
                <w:sz w:val="28"/>
              </w:rPr>
              <w:t xml:space="preserve"> рублей».</w:t>
            </w:r>
          </w:p>
        </w:tc>
      </w:tr>
    </w:tbl>
    <w:p w14:paraId="5D4809B1" w14:textId="77777777" w:rsidR="00872883" w:rsidRDefault="00872883" w:rsidP="00872883">
      <w:pPr>
        <w:rPr>
          <w:sz w:val="28"/>
        </w:rPr>
      </w:pPr>
    </w:p>
    <w:p w14:paraId="19BBB015" w14:textId="77777777" w:rsidR="00732525" w:rsidRDefault="00732525" w:rsidP="00872883">
      <w:pPr>
        <w:rPr>
          <w:sz w:val="28"/>
        </w:rPr>
      </w:pPr>
    </w:p>
    <w:p w14:paraId="0FD43EAB" w14:textId="77777777" w:rsidR="00732525" w:rsidRDefault="00732525" w:rsidP="00872883">
      <w:pPr>
        <w:rPr>
          <w:sz w:val="28"/>
        </w:rPr>
        <w:sectPr w:rsidR="00732525" w:rsidSect="00DA368D">
          <w:headerReference w:type="first" r:id="rId12"/>
          <w:pgSz w:w="11906" w:h="16838" w:code="9"/>
          <w:pgMar w:top="1134" w:right="567" w:bottom="1134" w:left="1701" w:header="397" w:footer="567" w:gutter="0"/>
          <w:cols w:space="708"/>
          <w:titlePg/>
          <w:docGrid w:linePitch="360"/>
        </w:sectPr>
      </w:pPr>
    </w:p>
    <w:p w14:paraId="5C74ECC7" w14:textId="77777777" w:rsidR="00732525" w:rsidRPr="0029504F" w:rsidRDefault="00732525" w:rsidP="00732525">
      <w:pPr>
        <w:widowControl w:val="0"/>
        <w:ind w:firstLine="709"/>
        <w:rPr>
          <w:sz w:val="28"/>
        </w:rPr>
      </w:pPr>
      <w:r>
        <w:rPr>
          <w:sz w:val="28"/>
        </w:rPr>
        <w:lastRenderedPageBreak/>
        <w:t>1.2. Подраздел 4</w:t>
      </w:r>
      <w:r w:rsidRPr="0029504F">
        <w:rPr>
          <w:sz w:val="28"/>
        </w:rPr>
        <w:t xml:space="preserve"> изложить в редакции:</w:t>
      </w:r>
    </w:p>
    <w:p w14:paraId="0CAC7326" w14:textId="77777777" w:rsidR="00732525" w:rsidRDefault="00732525" w:rsidP="00732525">
      <w:pPr>
        <w:widowControl w:val="0"/>
        <w:autoSpaceDE w:val="0"/>
        <w:autoSpaceDN w:val="0"/>
        <w:adjustRightInd w:val="0"/>
        <w:jc w:val="center"/>
        <w:outlineLvl w:val="2"/>
        <w:rPr>
          <w:sz w:val="28"/>
          <w:szCs w:val="28"/>
        </w:rPr>
      </w:pPr>
    </w:p>
    <w:p w14:paraId="4ECA3F03" w14:textId="77777777" w:rsidR="00732525" w:rsidRPr="00F51BAC" w:rsidRDefault="00732525" w:rsidP="00732525">
      <w:pPr>
        <w:widowControl w:val="0"/>
        <w:autoSpaceDE w:val="0"/>
        <w:autoSpaceDN w:val="0"/>
        <w:adjustRightInd w:val="0"/>
        <w:jc w:val="center"/>
        <w:outlineLvl w:val="2"/>
        <w:rPr>
          <w:sz w:val="28"/>
          <w:szCs w:val="28"/>
        </w:rPr>
      </w:pPr>
      <w:r>
        <w:rPr>
          <w:sz w:val="28"/>
          <w:szCs w:val="28"/>
        </w:rPr>
        <w:t>«</w:t>
      </w:r>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14:paraId="3FE0377F" w14:textId="77777777" w:rsidR="00732525" w:rsidRPr="00F51BAC" w:rsidRDefault="00732525" w:rsidP="00732525">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732525" w:rsidRPr="00F51BAC" w14:paraId="353781E4" w14:textId="77777777" w:rsidTr="008D4178">
        <w:tc>
          <w:tcPr>
            <w:tcW w:w="704" w:type="dxa"/>
            <w:vMerge w:val="restart"/>
            <w:tcBorders>
              <w:top w:val="single" w:sz="4" w:space="0" w:color="auto"/>
              <w:left w:val="single" w:sz="4" w:space="0" w:color="auto"/>
              <w:bottom w:val="single" w:sz="4" w:space="0" w:color="auto"/>
              <w:right w:val="single" w:sz="4" w:space="0" w:color="auto"/>
            </w:tcBorders>
          </w:tcPr>
          <w:p w14:paraId="17BDE213" w14:textId="77777777" w:rsidR="00732525" w:rsidRPr="00F51BAC" w:rsidRDefault="00732525" w:rsidP="008D4178">
            <w:pPr>
              <w:jc w:val="both"/>
              <w:rPr>
                <w:sz w:val="28"/>
                <w:szCs w:val="28"/>
              </w:rPr>
            </w:pPr>
            <w:r>
              <w:rPr>
                <w:sz w:val="28"/>
                <w:szCs w:val="28"/>
              </w:rPr>
              <w:t>№</w:t>
            </w:r>
          </w:p>
          <w:p w14:paraId="6A96ABB2" w14:textId="77777777" w:rsidR="00732525" w:rsidRPr="00F51BAC" w:rsidRDefault="00732525" w:rsidP="008D4178">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3145BFBB" w14:textId="77777777" w:rsidR="00732525" w:rsidRPr="007844D8" w:rsidRDefault="00732525" w:rsidP="008D4178">
            <w:pPr>
              <w:jc w:val="both"/>
              <w:rPr>
                <w:sz w:val="26"/>
                <w:szCs w:val="26"/>
              </w:rPr>
            </w:pPr>
            <w:r w:rsidRPr="007844D8">
              <w:rPr>
                <w:sz w:val="26"/>
                <w:szCs w:val="26"/>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5BD92A45" w14:textId="77777777" w:rsidR="00732525" w:rsidRPr="00F51BAC" w:rsidRDefault="00732525" w:rsidP="008D4178">
            <w:pPr>
              <w:jc w:val="center"/>
              <w:rPr>
                <w:sz w:val="28"/>
                <w:szCs w:val="28"/>
              </w:rPr>
            </w:pPr>
            <w:r w:rsidRPr="00F51BAC">
              <w:rPr>
                <w:sz w:val="28"/>
                <w:szCs w:val="28"/>
              </w:rPr>
              <w:t>Объем расходов по годам реализации, (тыс. рублей)</w:t>
            </w:r>
          </w:p>
        </w:tc>
      </w:tr>
      <w:tr w:rsidR="00732525" w:rsidRPr="00F51BAC" w14:paraId="14314B23" w14:textId="77777777" w:rsidTr="008D4178">
        <w:trPr>
          <w:trHeight w:val="370"/>
        </w:trPr>
        <w:tc>
          <w:tcPr>
            <w:tcW w:w="704" w:type="dxa"/>
            <w:vMerge/>
            <w:tcBorders>
              <w:top w:val="single" w:sz="4" w:space="0" w:color="auto"/>
              <w:left w:val="single" w:sz="4" w:space="0" w:color="auto"/>
              <w:bottom w:val="single" w:sz="4" w:space="0" w:color="auto"/>
              <w:right w:val="single" w:sz="4" w:space="0" w:color="auto"/>
            </w:tcBorders>
          </w:tcPr>
          <w:p w14:paraId="2D7EE617" w14:textId="77777777" w:rsidR="00732525" w:rsidRPr="00F51BAC" w:rsidRDefault="00732525" w:rsidP="008D4178">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784DC729" w14:textId="77777777" w:rsidR="00732525" w:rsidRPr="007844D8" w:rsidRDefault="00732525" w:rsidP="008D4178">
            <w:pPr>
              <w:jc w:val="both"/>
              <w:rPr>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ADE62AF" w14:textId="77777777" w:rsidR="00732525" w:rsidRPr="00F51BAC" w:rsidRDefault="00732525" w:rsidP="008D4178">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14:paraId="207CB7E8" w14:textId="77777777" w:rsidR="00732525" w:rsidRPr="00F51BAC" w:rsidRDefault="00732525" w:rsidP="008D4178">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14:paraId="6BA7FB12" w14:textId="77777777" w:rsidR="00732525" w:rsidRPr="00F51BAC" w:rsidRDefault="00732525" w:rsidP="008D4178">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14:paraId="2657DFCC" w14:textId="77777777" w:rsidR="00732525" w:rsidRPr="00F51BAC" w:rsidRDefault="00732525" w:rsidP="008D4178">
            <w:pPr>
              <w:jc w:val="center"/>
              <w:rPr>
                <w:sz w:val="28"/>
                <w:szCs w:val="28"/>
              </w:rPr>
            </w:pPr>
            <w:r w:rsidRPr="00F51BAC">
              <w:rPr>
                <w:sz w:val="28"/>
                <w:szCs w:val="28"/>
              </w:rPr>
              <w:t>Всего</w:t>
            </w:r>
          </w:p>
        </w:tc>
      </w:tr>
      <w:tr w:rsidR="00732525" w:rsidRPr="00F51BAC" w14:paraId="0076631A" w14:textId="77777777" w:rsidTr="008D4178">
        <w:trPr>
          <w:trHeight w:val="804"/>
        </w:trPr>
        <w:tc>
          <w:tcPr>
            <w:tcW w:w="704" w:type="dxa"/>
            <w:vMerge w:val="restart"/>
            <w:tcBorders>
              <w:top w:val="single" w:sz="4" w:space="0" w:color="auto"/>
              <w:left w:val="single" w:sz="4" w:space="0" w:color="auto"/>
              <w:right w:val="single" w:sz="4" w:space="0" w:color="auto"/>
            </w:tcBorders>
          </w:tcPr>
          <w:p w14:paraId="421C2FC4" w14:textId="77777777" w:rsidR="00732525" w:rsidRPr="00F51BAC" w:rsidRDefault="00732525" w:rsidP="008D4178">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14:paraId="4E6158EE" w14:textId="77777777" w:rsidR="00732525" w:rsidRPr="007844D8" w:rsidRDefault="00732525" w:rsidP="008D4178">
            <w:pPr>
              <w:jc w:val="both"/>
              <w:rPr>
                <w:sz w:val="26"/>
                <w:szCs w:val="26"/>
              </w:rPr>
            </w:pPr>
            <w:r w:rsidRPr="007844D8">
              <w:rPr>
                <w:sz w:val="26"/>
                <w:szCs w:val="26"/>
              </w:rPr>
              <w:t>Муниципальная программа Белокалитвинского района «Социальная поддержка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079D7D6D" w14:textId="77777777" w:rsidR="00732525" w:rsidRPr="00F51BAC" w:rsidRDefault="00732525" w:rsidP="008D4178">
            <w:pPr>
              <w:jc w:val="center"/>
              <w:rPr>
                <w:sz w:val="28"/>
                <w:szCs w:val="28"/>
              </w:rPr>
            </w:pPr>
            <w:r>
              <w:rPr>
                <w:sz w:val="28"/>
                <w:szCs w:val="28"/>
              </w:rPr>
              <w:t>1 217 013,2</w:t>
            </w:r>
          </w:p>
        </w:tc>
        <w:tc>
          <w:tcPr>
            <w:tcW w:w="1984" w:type="dxa"/>
            <w:tcBorders>
              <w:top w:val="single" w:sz="4" w:space="0" w:color="auto"/>
              <w:left w:val="single" w:sz="4" w:space="0" w:color="auto"/>
              <w:bottom w:val="single" w:sz="4" w:space="0" w:color="auto"/>
              <w:right w:val="single" w:sz="4" w:space="0" w:color="auto"/>
            </w:tcBorders>
          </w:tcPr>
          <w:p w14:paraId="3FE185B4" w14:textId="77777777" w:rsidR="00732525" w:rsidRPr="00F51BAC" w:rsidRDefault="00732525" w:rsidP="008D4178">
            <w:pPr>
              <w:jc w:val="center"/>
              <w:rPr>
                <w:sz w:val="28"/>
                <w:szCs w:val="28"/>
              </w:rPr>
            </w:pPr>
            <w:r>
              <w:rPr>
                <w:sz w:val="28"/>
                <w:szCs w:val="28"/>
              </w:rPr>
              <w:t>1 271 997,2</w:t>
            </w:r>
          </w:p>
        </w:tc>
        <w:tc>
          <w:tcPr>
            <w:tcW w:w="1985" w:type="dxa"/>
            <w:tcBorders>
              <w:top w:val="single" w:sz="4" w:space="0" w:color="auto"/>
              <w:left w:val="single" w:sz="4" w:space="0" w:color="auto"/>
              <w:bottom w:val="single" w:sz="4" w:space="0" w:color="auto"/>
              <w:right w:val="single" w:sz="4" w:space="0" w:color="auto"/>
            </w:tcBorders>
          </w:tcPr>
          <w:p w14:paraId="49D332B1" w14:textId="77777777" w:rsidR="00732525" w:rsidRPr="00F51BAC" w:rsidRDefault="00732525" w:rsidP="008D4178">
            <w:pPr>
              <w:jc w:val="center"/>
              <w:rPr>
                <w:sz w:val="28"/>
                <w:szCs w:val="28"/>
              </w:rPr>
            </w:pPr>
            <w:r>
              <w:rPr>
                <w:sz w:val="28"/>
                <w:szCs w:val="28"/>
              </w:rPr>
              <w:t>1 336 298,3</w:t>
            </w:r>
          </w:p>
        </w:tc>
        <w:tc>
          <w:tcPr>
            <w:tcW w:w="2268" w:type="dxa"/>
            <w:tcBorders>
              <w:top w:val="single" w:sz="4" w:space="0" w:color="auto"/>
              <w:left w:val="single" w:sz="4" w:space="0" w:color="auto"/>
              <w:bottom w:val="single" w:sz="4" w:space="0" w:color="auto"/>
              <w:right w:val="single" w:sz="4" w:space="0" w:color="auto"/>
            </w:tcBorders>
          </w:tcPr>
          <w:p w14:paraId="464C8425" w14:textId="77777777" w:rsidR="00732525" w:rsidRPr="00F51BAC" w:rsidRDefault="00732525" w:rsidP="008D4178">
            <w:pPr>
              <w:jc w:val="center"/>
              <w:rPr>
                <w:sz w:val="28"/>
                <w:szCs w:val="28"/>
              </w:rPr>
            </w:pPr>
            <w:r>
              <w:rPr>
                <w:sz w:val="28"/>
                <w:szCs w:val="28"/>
              </w:rPr>
              <w:t>3 825 308,7</w:t>
            </w:r>
          </w:p>
        </w:tc>
      </w:tr>
      <w:tr w:rsidR="00732525" w:rsidRPr="00F51BAC" w14:paraId="629F5695" w14:textId="77777777" w:rsidTr="008D4178">
        <w:trPr>
          <w:trHeight w:val="169"/>
        </w:trPr>
        <w:tc>
          <w:tcPr>
            <w:tcW w:w="704" w:type="dxa"/>
            <w:vMerge/>
            <w:tcBorders>
              <w:top w:val="single" w:sz="4" w:space="0" w:color="auto"/>
              <w:left w:val="single" w:sz="4" w:space="0" w:color="auto"/>
              <w:right w:val="single" w:sz="4" w:space="0" w:color="auto"/>
            </w:tcBorders>
          </w:tcPr>
          <w:p w14:paraId="58C47FE3" w14:textId="77777777" w:rsidR="00732525" w:rsidRPr="00F51BAC"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56AFE16" w14:textId="77777777" w:rsidR="00732525" w:rsidRPr="007844D8" w:rsidRDefault="00732525" w:rsidP="008D4178">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74A25008" w14:textId="77777777" w:rsidR="00732525" w:rsidRDefault="00732525" w:rsidP="008D4178">
            <w:pPr>
              <w:jc w:val="center"/>
              <w:rPr>
                <w:sz w:val="28"/>
                <w:szCs w:val="28"/>
              </w:rPr>
            </w:pPr>
            <w:r>
              <w:rPr>
                <w:sz w:val="28"/>
                <w:szCs w:val="28"/>
              </w:rPr>
              <w:t>1 147 083,2</w:t>
            </w:r>
          </w:p>
        </w:tc>
        <w:tc>
          <w:tcPr>
            <w:tcW w:w="1984" w:type="dxa"/>
            <w:tcBorders>
              <w:top w:val="single" w:sz="4" w:space="0" w:color="auto"/>
              <w:left w:val="single" w:sz="4" w:space="0" w:color="auto"/>
              <w:bottom w:val="single" w:sz="4" w:space="0" w:color="auto"/>
              <w:right w:val="single" w:sz="4" w:space="0" w:color="auto"/>
            </w:tcBorders>
          </w:tcPr>
          <w:p w14:paraId="11E52C09" w14:textId="77777777" w:rsidR="00732525" w:rsidRDefault="00732525" w:rsidP="008D4178">
            <w:pPr>
              <w:jc w:val="center"/>
              <w:rPr>
                <w:sz w:val="28"/>
                <w:szCs w:val="28"/>
              </w:rPr>
            </w:pPr>
            <w:r>
              <w:rPr>
                <w:sz w:val="28"/>
                <w:szCs w:val="28"/>
              </w:rPr>
              <w:t>1 201 082,2</w:t>
            </w:r>
          </w:p>
        </w:tc>
        <w:tc>
          <w:tcPr>
            <w:tcW w:w="1985" w:type="dxa"/>
            <w:tcBorders>
              <w:top w:val="single" w:sz="4" w:space="0" w:color="auto"/>
              <w:left w:val="single" w:sz="4" w:space="0" w:color="auto"/>
              <w:bottom w:val="single" w:sz="4" w:space="0" w:color="auto"/>
              <w:right w:val="single" w:sz="4" w:space="0" w:color="auto"/>
            </w:tcBorders>
          </w:tcPr>
          <w:p w14:paraId="1FD702C1" w14:textId="77777777" w:rsidR="00732525" w:rsidRDefault="00732525" w:rsidP="008D4178">
            <w:pPr>
              <w:jc w:val="center"/>
              <w:rPr>
                <w:sz w:val="28"/>
                <w:szCs w:val="28"/>
              </w:rPr>
            </w:pPr>
            <w:r>
              <w:rPr>
                <w:sz w:val="28"/>
                <w:szCs w:val="28"/>
              </w:rPr>
              <w:t>1 264 398,3</w:t>
            </w:r>
          </w:p>
        </w:tc>
        <w:tc>
          <w:tcPr>
            <w:tcW w:w="2268" w:type="dxa"/>
            <w:tcBorders>
              <w:top w:val="single" w:sz="4" w:space="0" w:color="auto"/>
              <w:left w:val="single" w:sz="4" w:space="0" w:color="auto"/>
              <w:bottom w:val="single" w:sz="4" w:space="0" w:color="auto"/>
              <w:right w:val="single" w:sz="4" w:space="0" w:color="auto"/>
            </w:tcBorders>
          </w:tcPr>
          <w:p w14:paraId="16916368" w14:textId="77777777" w:rsidR="00732525" w:rsidRDefault="00732525" w:rsidP="008D4178">
            <w:pPr>
              <w:jc w:val="center"/>
              <w:rPr>
                <w:sz w:val="28"/>
                <w:szCs w:val="28"/>
              </w:rPr>
            </w:pPr>
            <w:r>
              <w:rPr>
                <w:sz w:val="28"/>
                <w:szCs w:val="28"/>
              </w:rPr>
              <w:t>3 612 563,7</w:t>
            </w:r>
          </w:p>
        </w:tc>
      </w:tr>
      <w:tr w:rsidR="00732525" w:rsidRPr="00F51BAC" w14:paraId="2FACBC50" w14:textId="77777777" w:rsidTr="008D4178">
        <w:trPr>
          <w:trHeight w:val="333"/>
        </w:trPr>
        <w:tc>
          <w:tcPr>
            <w:tcW w:w="704" w:type="dxa"/>
            <w:vMerge/>
            <w:tcBorders>
              <w:top w:val="single" w:sz="4" w:space="0" w:color="auto"/>
              <w:left w:val="single" w:sz="4" w:space="0" w:color="auto"/>
              <w:right w:val="single" w:sz="4" w:space="0" w:color="auto"/>
            </w:tcBorders>
          </w:tcPr>
          <w:p w14:paraId="15C98F1D" w14:textId="77777777" w:rsidR="00732525" w:rsidRPr="00F51BAC"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083FE1C" w14:textId="77777777" w:rsidR="00732525" w:rsidRPr="007844D8" w:rsidRDefault="00732525" w:rsidP="008D4178">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12B86951" w14:textId="77777777" w:rsidR="00732525" w:rsidRDefault="00732525" w:rsidP="008D4178">
            <w:pPr>
              <w:jc w:val="center"/>
              <w:rPr>
                <w:sz w:val="28"/>
                <w:szCs w:val="28"/>
              </w:rPr>
            </w:pPr>
            <w:r>
              <w:rPr>
                <w:sz w:val="28"/>
                <w:szCs w:val="28"/>
              </w:rPr>
              <w:t>1 129 123,4</w:t>
            </w:r>
          </w:p>
        </w:tc>
        <w:tc>
          <w:tcPr>
            <w:tcW w:w="1984" w:type="dxa"/>
            <w:tcBorders>
              <w:top w:val="single" w:sz="4" w:space="0" w:color="auto"/>
              <w:left w:val="single" w:sz="4" w:space="0" w:color="auto"/>
              <w:bottom w:val="single" w:sz="4" w:space="0" w:color="auto"/>
              <w:right w:val="single" w:sz="4" w:space="0" w:color="auto"/>
            </w:tcBorders>
          </w:tcPr>
          <w:p w14:paraId="47AD06B1" w14:textId="77777777" w:rsidR="00732525" w:rsidRDefault="00732525" w:rsidP="008D4178">
            <w:pPr>
              <w:jc w:val="center"/>
              <w:rPr>
                <w:sz w:val="28"/>
                <w:szCs w:val="28"/>
              </w:rPr>
            </w:pPr>
            <w:r>
              <w:rPr>
                <w:sz w:val="28"/>
                <w:szCs w:val="28"/>
              </w:rPr>
              <w:t>1 184 823,0</w:t>
            </w:r>
          </w:p>
        </w:tc>
        <w:tc>
          <w:tcPr>
            <w:tcW w:w="1985" w:type="dxa"/>
            <w:tcBorders>
              <w:top w:val="single" w:sz="4" w:space="0" w:color="auto"/>
              <w:left w:val="single" w:sz="4" w:space="0" w:color="auto"/>
              <w:bottom w:val="single" w:sz="4" w:space="0" w:color="auto"/>
              <w:right w:val="single" w:sz="4" w:space="0" w:color="auto"/>
            </w:tcBorders>
          </w:tcPr>
          <w:p w14:paraId="53E68BF7" w14:textId="77777777" w:rsidR="00732525" w:rsidRDefault="00732525" w:rsidP="008D4178">
            <w:pPr>
              <w:jc w:val="center"/>
              <w:rPr>
                <w:sz w:val="28"/>
                <w:szCs w:val="28"/>
              </w:rPr>
            </w:pPr>
            <w:r>
              <w:rPr>
                <w:sz w:val="28"/>
                <w:szCs w:val="28"/>
              </w:rPr>
              <w:t>1 248 040,4</w:t>
            </w:r>
          </w:p>
        </w:tc>
        <w:tc>
          <w:tcPr>
            <w:tcW w:w="2268" w:type="dxa"/>
            <w:tcBorders>
              <w:top w:val="single" w:sz="4" w:space="0" w:color="auto"/>
              <w:left w:val="single" w:sz="4" w:space="0" w:color="auto"/>
              <w:bottom w:val="single" w:sz="4" w:space="0" w:color="auto"/>
              <w:right w:val="single" w:sz="4" w:space="0" w:color="auto"/>
            </w:tcBorders>
          </w:tcPr>
          <w:p w14:paraId="4E947080" w14:textId="77777777" w:rsidR="00732525" w:rsidRDefault="00732525" w:rsidP="008D4178">
            <w:pPr>
              <w:jc w:val="center"/>
              <w:rPr>
                <w:sz w:val="28"/>
                <w:szCs w:val="28"/>
              </w:rPr>
            </w:pPr>
            <w:r>
              <w:rPr>
                <w:sz w:val="28"/>
                <w:szCs w:val="28"/>
              </w:rPr>
              <w:t>3 561 986,8</w:t>
            </w:r>
          </w:p>
        </w:tc>
      </w:tr>
      <w:tr w:rsidR="00732525" w:rsidRPr="00F51BAC" w14:paraId="34BCF278" w14:textId="77777777" w:rsidTr="008D4178">
        <w:tc>
          <w:tcPr>
            <w:tcW w:w="704" w:type="dxa"/>
            <w:vMerge/>
            <w:tcBorders>
              <w:left w:val="single" w:sz="4" w:space="0" w:color="auto"/>
              <w:right w:val="single" w:sz="4" w:space="0" w:color="auto"/>
            </w:tcBorders>
          </w:tcPr>
          <w:p w14:paraId="10C10C6D" w14:textId="77777777" w:rsidR="00732525" w:rsidRPr="00F51BAC"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9067063" w14:textId="77777777" w:rsidR="00732525" w:rsidRPr="007844D8" w:rsidRDefault="00732525" w:rsidP="008D4178">
            <w:pPr>
              <w:jc w:val="both"/>
              <w:rPr>
                <w:sz w:val="26"/>
                <w:szCs w:val="26"/>
              </w:rPr>
            </w:pPr>
            <w:r w:rsidRPr="007844D8">
              <w:rPr>
                <w:sz w:val="26"/>
                <w:szCs w:val="26"/>
              </w:rPr>
              <w:t xml:space="preserve">        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6712680B" w14:textId="77777777" w:rsidR="00732525" w:rsidRDefault="00732525" w:rsidP="008D4178">
            <w:pPr>
              <w:jc w:val="center"/>
              <w:rPr>
                <w:sz w:val="28"/>
                <w:szCs w:val="28"/>
              </w:rPr>
            </w:pPr>
            <w:r>
              <w:rPr>
                <w:sz w:val="28"/>
                <w:szCs w:val="28"/>
              </w:rPr>
              <w:t>131 850,5</w:t>
            </w:r>
          </w:p>
        </w:tc>
        <w:tc>
          <w:tcPr>
            <w:tcW w:w="1984" w:type="dxa"/>
            <w:tcBorders>
              <w:top w:val="single" w:sz="4" w:space="0" w:color="auto"/>
              <w:left w:val="single" w:sz="4" w:space="0" w:color="auto"/>
              <w:bottom w:val="single" w:sz="4" w:space="0" w:color="auto"/>
              <w:right w:val="single" w:sz="4" w:space="0" w:color="auto"/>
            </w:tcBorders>
          </w:tcPr>
          <w:p w14:paraId="482E6548" w14:textId="77777777" w:rsidR="00732525" w:rsidRDefault="00732525" w:rsidP="008D4178">
            <w:pPr>
              <w:jc w:val="center"/>
              <w:rPr>
                <w:sz w:val="28"/>
                <w:szCs w:val="28"/>
              </w:rPr>
            </w:pPr>
            <w:r>
              <w:rPr>
                <w:sz w:val="28"/>
                <w:szCs w:val="28"/>
              </w:rPr>
              <w:t>120 998,0</w:t>
            </w:r>
          </w:p>
        </w:tc>
        <w:tc>
          <w:tcPr>
            <w:tcW w:w="1985" w:type="dxa"/>
            <w:tcBorders>
              <w:top w:val="single" w:sz="4" w:space="0" w:color="auto"/>
              <w:left w:val="single" w:sz="4" w:space="0" w:color="auto"/>
              <w:bottom w:val="single" w:sz="4" w:space="0" w:color="auto"/>
              <w:right w:val="single" w:sz="4" w:space="0" w:color="auto"/>
            </w:tcBorders>
          </w:tcPr>
          <w:p w14:paraId="36F05B97" w14:textId="77777777" w:rsidR="00732525" w:rsidRDefault="00732525" w:rsidP="008D4178">
            <w:pPr>
              <w:jc w:val="center"/>
              <w:rPr>
                <w:sz w:val="28"/>
                <w:szCs w:val="28"/>
              </w:rPr>
            </w:pPr>
            <w:r>
              <w:rPr>
                <w:sz w:val="28"/>
                <w:szCs w:val="28"/>
              </w:rPr>
              <w:t>123 332,3</w:t>
            </w:r>
          </w:p>
        </w:tc>
        <w:tc>
          <w:tcPr>
            <w:tcW w:w="2268" w:type="dxa"/>
            <w:tcBorders>
              <w:top w:val="single" w:sz="4" w:space="0" w:color="auto"/>
              <w:left w:val="single" w:sz="4" w:space="0" w:color="auto"/>
              <w:bottom w:val="single" w:sz="4" w:space="0" w:color="auto"/>
              <w:right w:val="single" w:sz="4" w:space="0" w:color="auto"/>
            </w:tcBorders>
          </w:tcPr>
          <w:p w14:paraId="3DF680EE" w14:textId="77777777" w:rsidR="00732525" w:rsidRDefault="00732525" w:rsidP="008D4178">
            <w:pPr>
              <w:jc w:val="center"/>
              <w:rPr>
                <w:sz w:val="28"/>
                <w:szCs w:val="28"/>
              </w:rPr>
            </w:pPr>
            <w:r>
              <w:rPr>
                <w:sz w:val="28"/>
                <w:szCs w:val="28"/>
              </w:rPr>
              <w:t>376 180,8</w:t>
            </w:r>
          </w:p>
        </w:tc>
      </w:tr>
      <w:tr w:rsidR="00732525" w:rsidRPr="00F51BAC" w14:paraId="3B50E72C" w14:textId="77777777" w:rsidTr="008D4178">
        <w:tc>
          <w:tcPr>
            <w:tcW w:w="704" w:type="dxa"/>
            <w:vMerge/>
            <w:tcBorders>
              <w:left w:val="single" w:sz="4" w:space="0" w:color="auto"/>
              <w:right w:val="single" w:sz="4" w:space="0" w:color="auto"/>
            </w:tcBorders>
          </w:tcPr>
          <w:p w14:paraId="4FAEAE6C" w14:textId="77777777" w:rsidR="00732525" w:rsidRPr="00F51BAC"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B66545A" w14:textId="77777777" w:rsidR="00732525" w:rsidRPr="007844D8" w:rsidRDefault="00732525" w:rsidP="008D4178">
            <w:pPr>
              <w:jc w:val="both"/>
              <w:rPr>
                <w:sz w:val="26"/>
                <w:szCs w:val="26"/>
              </w:rPr>
            </w:pPr>
            <w:r w:rsidRPr="007844D8">
              <w:rPr>
                <w:sz w:val="26"/>
                <w:szCs w:val="26"/>
              </w:rPr>
              <w:t xml:space="preserve">        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1FBEE8D9" w14:textId="77777777" w:rsidR="00732525" w:rsidRDefault="00732525" w:rsidP="008D4178">
            <w:pPr>
              <w:jc w:val="center"/>
              <w:rPr>
                <w:sz w:val="28"/>
                <w:szCs w:val="28"/>
              </w:rPr>
            </w:pPr>
            <w:r>
              <w:rPr>
                <w:sz w:val="28"/>
                <w:szCs w:val="28"/>
              </w:rPr>
              <w:t>997 272,9</w:t>
            </w:r>
          </w:p>
        </w:tc>
        <w:tc>
          <w:tcPr>
            <w:tcW w:w="1984" w:type="dxa"/>
            <w:tcBorders>
              <w:top w:val="single" w:sz="4" w:space="0" w:color="auto"/>
              <w:left w:val="single" w:sz="4" w:space="0" w:color="auto"/>
              <w:bottom w:val="single" w:sz="4" w:space="0" w:color="auto"/>
              <w:right w:val="single" w:sz="4" w:space="0" w:color="auto"/>
            </w:tcBorders>
          </w:tcPr>
          <w:p w14:paraId="79F792E3" w14:textId="77777777" w:rsidR="00732525" w:rsidRDefault="00732525" w:rsidP="008D4178">
            <w:pPr>
              <w:jc w:val="center"/>
              <w:rPr>
                <w:sz w:val="28"/>
                <w:szCs w:val="28"/>
              </w:rPr>
            </w:pPr>
            <w:r>
              <w:rPr>
                <w:sz w:val="28"/>
                <w:szCs w:val="28"/>
              </w:rPr>
              <w:t>1 063 825,0</w:t>
            </w:r>
          </w:p>
        </w:tc>
        <w:tc>
          <w:tcPr>
            <w:tcW w:w="1985" w:type="dxa"/>
            <w:tcBorders>
              <w:top w:val="single" w:sz="4" w:space="0" w:color="auto"/>
              <w:left w:val="single" w:sz="4" w:space="0" w:color="auto"/>
              <w:bottom w:val="single" w:sz="4" w:space="0" w:color="auto"/>
              <w:right w:val="single" w:sz="4" w:space="0" w:color="auto"/>
            </w:tcBorders>
          </w:tcPr>
          <w:p w14:paraId="29CB084D" w14:textId="77777777" w:rsidR="00732525" w:rsidRDefault="00732525" w:rsidP="008D4178">
            <w:pPr>
              <w:jc w:val="center"/>
              <w:rPr>
                <w:sz w:val="28"/>
                <w:szCs w:val="28"/>
              </w:rPr>
            </w:pPr>
            <w:r>
              <w:rPr>
                <w:sz w:val="28"/>
                <w:szCs w:val="28"/>
              </w:rPr>
              <w:t>1 124 708,1</w:t>
            </w:r>
          </w:p>
        </w:tc>
        <w:tc>
          <w:tcPr>
            <w:tcW w:w="2268" w:type="dxa"/>
            <w:tcBorders>
              <w:top w:val="single" w:sz="4" w:space="0" w:color="auto"/>
              <w:left w:val="single" w:sz="4" w:space="0" w:color="auto"/>
              <w:bottom w:val="single" w:sz="4" w:space="0" w:color="auto"/>
              <w:right w:val="single" w:sz="4" w:space="0" w:color="auto"/>
            </w:tcBorders>
          </w:tcPr>
          <w:p w14:paraId="6D0A32EF" w14:textId="77777777" w:rsidR="00732525" w:rsidRDefault="00732525" w:rsidP="008D4178">
            <w:pPr>
              <w:jc w:val="center"/>
              <w:rPr>
                <w:sz w:val="28"/>
                <w:szCs w:val="28"/>
              </w:rPr>
            </w:pPr>
            <w:r>
              <w:rPr>
                <w:sz w:val="28"/>
                <w:szCs w:val="28"/>
              </w:rPr>
              <w:t>3 185 806,0</w:t>
            </w:r>
          </w:p>
        </w:tc>
      </w:tr>
      <w:tr w:rsidR="00732525" w:rsidRPr="00F51BAC" w14:paraId="0C0E27C3" w14:textId="77777777" w:rsidTr="008D4178">
        <w:trPr>
          <w:trHeight w:val="133"/>
        </w:trPr>
        <w:tc>
          <w:tcPr>
            <w:tcW w:w="704" w:type="dxa"/>
            <w:vMerge/>
            <w:tcBorders>
              <w:left w:val="single" w:sz="4" w:space="0" w:color="auto"/>
              <w:right w:val="single" w:sz="4" w:space="0" w:color="auto"/>
            </w:tcBorders>
          </w:tcPr>
          <w:p w14:paraId="29C14FA3" w14:textId="77777777" w:rsidR="00732525" w:rsidRPr="00F51BAC"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818F315" w14:textId="77777777" w:rsidR="00732525" w:rsidRPr="007844D8" w:rsidRDefault="00732525" w:rsidP="008D4178">
            <w:pPr>
              <w:jc w:val="both"/>
              <w:rPr>
                <w:sz w:val="26"/>
                <w:szCs w:val="26"/>
              </w:rPr>
            </w:pPr>
            <w:r w:rsidRPr="007844D8">
              <w:rPr>
                <w:sz w:val="26"/>
                <w:szCs w:val="26"/>
              </w:rPr>
              <w:t xml:space="preserve">   местный бюджет</w:t>
            </w:r>
          </w:p>
        </w:tc>
        <w:tc>
          <w:tcPr>
            <w:tcW w:w="1985" w:type="dxa"/>
            <w:tcBorders>
              <w:top w:val="single" w:sz="4" w:space="0" w:color="auto"/>
              <w:left w:val="single" w:sz="4" w:space="0" w:color="auto"/>
              <w:bottom w:val="single" w:sz="4" w:space="0" w:color="auto"/>
              <w:right w:val="single" w:sz="4" w:space="0" w:color="auto"/>
            </w:tcBorders>
          </w:tcPr>
          <w:p w14:paraId="703268C8" w14:textId="77777777" w:rsidR="00732525" w:rsidRPr="00F51BAC" w:rsidRDefault="00732525" w:rsidP="008D4178">
            <w:pPr>
              <w:jc w:val="center"/>
              <w:rPr>
                <w:sz w:val="28"/>
                <w:szCs w:val="28"/>
              </w:rPr>
            </w:pPr>
            <w:r>
              <w:rPr>
                <w:sz w:val="28"/>
                <w:szCs w:val="28"/>
              </w:rPr>
              <w:t>17 959,8</w:t>
            </w:r>
          </w:p>
        </w:tc>
        <w:tc>
          <w:tcPr>
            <w:tcW w:w="1984" w:type="dxa"/>
            <w:tcBorders>
              <w:top w:val="single" w:sz="4" w:space="0" w:color="auto"/>
              <w:left w:val="single" w:sz="4" w:space="0" w:color="auto"/>
              <w:bottom w:val="single" w:sz="4" w:space="0" w:color="auto"/>
              <w:right w:val="single" w:sz="4" w:space="0" w:color="auto"/>
            </w:tcBorders>
          </w:tcPr>
          <w:p w14:paraId="58EAC01C" w14:textId="77777777" w:rsidR="00732525" w:rsidRPr="00F51BAC" w:rsidRDefault="00732525" w:rsidP="008D4178">
            <w:pPr>
              <w:jc w:val="center"/>
              <w:rPr>
                <w:sz w:val="28"/>
                <w:szCs w:val="28"/>
              </w:rPr>
            </w:pPr>
            <w:r>
              <w:rPr>
                <w:sz w:val="28"/>
                <w:szCs w:val="28"/>
              </w:rPr>
              <w:t>16 259,2</w:t>
            </w:r>
          </w:p>
        </w:tc>
        <w:tc>
          <w:tcPr>
            <w:tcW w:w="1985" w:type="dxa"/>
            <w:tcBorders>
              <w:top w:val="single" w:sz="4" w:space="0" w:color="auto"/>
              <w:left w:val="single" w:sz="4" w:space="0" w:color="auto"/>
              <w:bottom w:val="single" w:sz="4" w:space="0" w:color="auto"/>
              <w:right w:val="single" w:sz="4" w:space="0" w:color="auto"/>
            </w:tcBorders>
          </w:tcPr>
          <w:p w14:paraId="40D8CAF6" w14:textId="77777777" w:rsidR="00732525" w:rsidRPr="00F51BAC" w:rsidRDefault="00732525" w:rsidP="008D4178">
            <w:pPr>
              <w:jc w:val="center"/>
              <w:rPr>
                <w:sz w:val="28"/>
                <w:szCs w:val="28"/>
              </w:rPr>
            </w:pPr>
            <w:r>
              <w:rPr>
                <w:sz w:val="28"/>
                <w:szCs w:val="28"/>
              </w:rPr>
              <w:t>16 357,9</w:t>
            </w:r>
          </w:p>
        </w:tc>
        <w:tc>
          <w:tcPr>
            <w:tcW w:w="2268" w:type="dxa"/>
            <w:tcBorders>
              <w:top w:val="single" w:sz="4" w:space="0" w:color="auto"/>
              <w:left w:val="single" w:sz="4" w:space="0" w:color="auto"/>
              <w:bottom w:val="single" w:sz="4" w:space="0" w:color="auto"/>
              <w:right w:val="single" w:sz="4" w:space="0" w:color="auto"/>
            </w:tcBorders>
          </w:tcPr>
          <w:p w14:paraId="57EF2292" w14:textId="77777777" w:rsidR="00732525" w:rsidRPr="00F51BAC" w:rsidRDefault="00732525" w:rsidP="008D4178">
            <w:pPr>
              <w:jc w:val="center"/>
              <w:rPr>
                <w:sz w:val="28"/>
                <w:szCs w:val="28"/>
              </w:rPr>
            </w:pPr>
            <w:r>
              <w:rPr>
                <w:sz w:val="28"/>
                <w:szCs w:val="28"/>
              </w:rPr>
              <w:t>50 576,9</w:t>
            </w:r>
          </w:p>
        </w:tc>
      </w:tr>
      <w:tr w:rsidR="00732525" w:rsidRPr="00F51BAC" w14:paraId="0C778B90" w14:textId="77777777" w:rsidTr="008D4178">
        <w:trPr>
          <w:trHeight w:val="293"/>
        </w:trPr>
        <w:tc>
          <w:tcPr>
            <w:tcW w:w="704" w:type="dxa"/>
            <w:vMerge/>
            <w:tcBorders>
              <w:left w:val="single" w:sz="4" w:space="0" w:color="auto"/>
              <w:bottom w:val="single" w:sz="4" w:space="0" w:color="auto"/>
              <w:right w:val="single" w:sz="4" w:space="0" w:color="auto"/>
            </w:tcBorders>
          </w:tcPr>
          <w:p w14:paraId="16182CD3"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87C4AFB" w14:textId="77777777" w:rsidR="00732525" w:rsidRPr="007844D8" w:rsidRDefault="00732525" w:rsidP="008D4178">
            <w:pPr>
              <w:jc w:val="both"/>
              <w:rPr>
                <w:sz w:val="26"/>
                <w:szCs w:val="26"/>
                <w:highlight w:val="yellow"/>
              </w:rPr>
            </w:pPr>
            <w:r w:rsidRPr="007844D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13555F18" w14:textId="77777777" w:rsidR="00732525" w:rsidRPr="00F51BAC" w:rsidRDefault="00732525" w:rsidP="008D4178">
            <w:pPr>
              <w:jc w:val="center"/>
              <w:rPr>
                <w:sz w:val="28"/>
                <w:szCs w:val="28"/>
              </w:rPr>
            </w:pPr>
            <w:r>
              <w:rPr>
                <w:sz w:val="28"/>
                <w:szCs w:val="28"/>
              </w:rPr>
              <w:t>69 930,0</w:t>
            </w:r>
          </w:p>
        </w:tc>
        <w:tc>
          <w:tcPr>
            <w:tcW w:w="1984" w:type="dxa"/>
            <w:tcBorders>
              <w:top w:val="single" w:sz="4" w:space="0" w:color="auto"/>
              <w:left w:val="single" w:sz="4" w:space="0" w:color="auto"/>
              <w:bottom w:val="single" w:sz="4" w:space="0" w:color="auto"/>
              <w:right w:val="single" w:sz="4" w:space="0" w:color="auto"/>
            </w:tcBorders>
          </w:tcPr>
          <w:p w14:paraId="4D2DE260" w14:textId="77777777" w:rsidR="00732525" w:rsidRPr="00F51BAC" w:rsidRDefault="00732525" w:rsidP="008D4178">
            <w:pPr>
              <w:jc w:val="center"/>
              <w:rPr>
                <w:sz w:val="28"/>
                <w:szCs w:val="28"/>
              </w:rPr>
            </w:pPr>
            <w:r>
              <w:rPr>
                <w:sz w:val="28"/>
                <w:szCs w:val="28"/>
              </w:rPr>
              <w:t>70 915,0</w:t>
            </w:r>
          </w:p>
        </w:tc>
        <w:tc>
          <w:tcPr>
            <w:tcW w:w="1985" w:type="dxa"/>
            <w:tcBorders>
              <w:top w:val="single" w:sz="4" w:space="0" w:color="auto"/>
              <w:left w:val="single" w:sz="4" w:space="0" w:color="auto"/>
              <w:bottom w:val="single" w:sz="4" w:space="0" w:color="auto"/>
              <w:right w:val="single" w:sz="4" w:space="0" w:color="auto"/>
            </w:tcBorders>
          </w:tcPr>
          <w:p w14:paraId="745261BA" w14:textId="77777777" w:rsidR="00732525" w:rsidRPr="00F51BAC" w:rsidRDefault="00732525" w:rsidP="008D4178">
            <w:pPr>
              <w:jc w:val="center"/>
              <w:rPr>
                <w:sz w:val="28"/>
                <w:szCs w:val="28"/>
              </w:rPr>
            </w:pPr>
            <w:r>
              <w:rPr>
                <w:sz w:val="28"/>
                <w:szCs w:val="28"/>
              </w:rPr>
              <w:t>71 900,0</w:t>
            </w:r>
          </w:p>
        </w:tc>
        <w:tc>
          <w:tcPr>
            <w:tcW w:w="2268" w:type="dxa"/>
            <w:tcBorders>
              <w:top w:val="single" w:sz="4" w:space="0" w:color="auto"/>
              <w:left w:val="single" w:sz="4" w:space="0" w:color="auto"/>
              <w:bottom w:val="single" w:sz="4" w:space="0" w:color="auto"/>
              <w:right w:val="single" w:sz="4" w:space="0" w:color="auto"/>
            </w:tcBorders>
          </w:tcPr>
          <w:p w14:paraId="177C0925" w14:textId="77777777" w:rsidR="00732525" w:rsidRPr="00F51BAC" w:rsidRDefault="00732525" w:rsidP="008D4178">
            <w:pPr>
              <w:jc w:val="center"/>
              <w:rPr>
                <w:sz w:val="28"/>
                <w:szCs w:val="28"/>
              </w:rPr>
            </w:pPr>
            <w:r>
              <w:rPr>
                <w:sz w:val="28"/>
                <w:szCs w:val="28"/>
              </w:rPr>
              <w:t>212 745,0</w:t>
            </w:r>
          </w:p>
        </w:tc>
      </w:tr>
      <w:tr w:rsidR="00732525" w:rsidRPr="00F51BAC" w14:paraId="45A4B521" w14:textId="77777777" w:rsidTr="008D4178">
        <w:trPr>
          <w:trHeight w:val="293"/>
        </w:trPr>
        <w:tc>
          <w:tcPr>
            <w:tcW w:w="704" w:type="dxa"/>
            <w:vMerge w:val="restart"/>
            <w:tcBorders>
              <w:left w:val="single" w:sz="4" w:space="0" w:color="auto"/>
              <w:right w:val="single" w:sz="4" w:space="0" w:color="auto"/>
            </w:tcBorders>
          </w:tcPr>
          <w:p w14:paraId="6131D2DA" w14:textId="77777777" w:rsidR="00732525" w:rsidRPr="0098273D" w:rsidRDefault="00732525" w:rsidP="008D4178">
            <w:pPr>
              <w:jc w:val="both"/>
              <w:rPr>
                <w:sz w:val="28"/>
                <w:szCs w:val="28"/>
              </w:rPr>
            </w:pPr>
            <w:r>
              <w:rPr>
                <w:sz w:val="28"/>
                <w:szCs w:val="28"/>
                <w:lang w:val="en-US"/>
              </w:rPr>
              <w:t>2</w:t>
            </w:r>
            <w:r>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4F72D03C" w14:textId="77777777" w:rsidR="00732525" w:rsidRPr="007844D8" w:rsidRDefault="00732525" w:rsidP="008D4178">
            <w:pPr>
              <w:widowControl w:val="0"/>
              <w:autoSpaceDE w:val="0"/>
              <w:autoSpaceDN w:val="0"/>
              <w:adjustRightInd w:val="0"/>
              <w:rPr>
                <w:sz w:val="26"/>
                <w:szCs w:val="26"/>
              </w:rPr>
            </w:pPr>
            <w:r w:rsidRPr="007844D8">
              <w:rPr>
                <w:sz w:val="26"/>
                <w:szCs w:val="26"/>
              </w:rPr>
              <w:t>Муниципальный проект «Многодетная семья» по национальному проекту «Семья»</w:t>
            </w:r>
          </w:p>
        </w:tc>
        <w:tc>
          <w:tcPr>
            <w:tcW w:w="1985" w:type="dxa"/>
            <w:tcBorders>
              <w:top w:val="single" w:sz="4" w:space="0" w:color="auto"/>
              <w:left w:val="single" w:sz="4" w:space="0" w:color="auto"/>
              <w:bottom w:val="single" w:sz="4" w:space="0" w:color="auto"/>
              <w:right w:val="single" w:sz="4" w:space="0" w:color="auto"/>
            </w:tcBorders>
          </w:tcPr>
          <w:p w14:paraId="02AB5BE0" w14:textId="77777777" w:rsidR="00732525" w:rsidRPr="00C236C4" w:rsidRDefault="00732525" w:rsidP="008D4178">
            <w:pPr>
              <w:jc w:val="center"/>
              <w:rPr>
                <w:sz w:val="28"/>
                <w:szCs w:val="28"/>
                <w:lang w:val="en-US"/>
              </w:rPr>
            </w:pPr>
            <w:r>
              <w:rPr>
                <w:sz w:val="28"/>
                <w:szCs w:val="28"/>
              </w:rPr>
              <w:t>49 303,</w:t>
            </w:r>
            <w:r>
              <w:rPr>
                <w:sz w:val="28"/>
                <w:szCs w:val="28"/>
                <w:lang w:val="en-US"/>
              </w:rPr>
              <w:t>4</w:t>
            </w:r>
          </w:p>
        </w:tc>
        <w:tc>
          <w:tcPr>
            <w:tcW w:w="1984" w:type="dxa"/>
            <w:tcBorders>
              <w:top w:val="single" w:sz="4" w:space="0" w:color="auto"/>
              <w:left w:val="single" w:sz="4" w:space="0" w:color="auto"/>
              <w:bottom w:val="single" w:sz="4" w:space="0" w:color="auto"/>
              <w:right w:val="single" w:sz="4" w:space="0" w:color="auto"/>
            </w:tcBorders>
          </w:tcPr>
          <w:p w14:paraId="02F05E32" w14:textId="77777777" w:rsidR="00732525" w:rsidRDefault="00732525" w:rsidP="008D4178">
            <w:pPr>
              <w:jc w:val="center"/>
              <w:rPr>
                <w:sz w:val="28"/>
                <w:szCs w:val="28"/>
              </w:rPr>
            </w:pPr>
            <w:r>
              <w:rPr>
                <w:sz w:val="28"/>
                <w:szCs w:val="28"/>
              </w:rPr>
              <w:t>48 647,8</w:t>
            </w:r>
          </w:p>
        </w:tc>
        <w:tc>
          <w:tcPr>
            <w:tcW w:w="1985" w:type="dxa"/>
            <w:tcBorders>
              <w:top w:val="single" w:sz="4" w:space="0" w:color="auto"/>
              <w:left w:val="single" w:sz="4" w:space="0" w:color="auto"/>
              <w:bottom w:val="single" w:sz="4" w:space="0" w:color="auto"/>
              <w:right w:val="single" w:sz="4" w:space="0" w:color="auto"/>
            </w:tcBorders>
          </w:tcPr>
          <w:p w14:paraId="5A5A5205" w14:textId="77777777" w:rsidR="00732525" w:rsidRDefault="00732525" w:rsidP="008D4178">
            <w:pPr>
              <w:jc w:val="center"/>
              <w:rPr>
                <w:sz w:val="28"/>
                <w:szCs w:val="28"/>
              </w:rPr>
            </w:pPr>
            <w:r>
              <w:rPr>
                <w:sz w:val="28"/>
                <w:szCs w:val="28"/>
              </w:rPr>
              <w:t>51 182,2</w:t>
            </w:r>
          </w:p>
        </w:tc>
        <w:tc>
          <w:tcPr>
            <w:tcW w:w="2268" w:type="dxa"/>
            <w:tcBorders>
              <w:top w:val="single" w:sz="4" w:space="0" w:color="auto"/>
              <w:left w:val="single" w:sz="4" w:space="0" w:color="auto"/>
              <w:bottom w:val="single" w:sz="4" w:space="0" w:color="auto"/>
              <w:right w:val="single" w:sz="4" w:space="0" w:color="auto"/>
            </w:tcBorders>
          </w:tcPr>
          <w:p w14:paraId="560980F2" w14:textId="77777777" w:rsidR="00732525" w:rsidRDefault="00732525" w:rsidP="008D4178">
            <w:pPr>
              <w:jc w:val="center"/>
              <w:rPr>
                <w:sz w:val="28"/>
                <w:szCs w:val="28"/>
              </w:rPr>
            </w:pPr>
            <w:r>
              <w:rPr>
                <w:sz w:val="28"/>
                <w:szCs w:val="28"/>
              </w:rPr>
              <w:t>149 133,4</w:t>
            </w:r>
          </w:p>
        </w:tc>
      </w:tr>
      <w:tr w:rsidR="00732525" w:rsidRPr="00F51BAC" w14:paraId="21C02CFD" w14:textId="77777777" w:rsidTr="008D4178">
        <w:trPr>
          <w:trHeight w:val="293"/>
        </w:trPr>
        <w:tc>
          <w:tcPr>
            <w:tcW w:w="704" w:type="dxa"/>
            <w:vMerge/>
            <w:tcBorders>
              <w:left w:val="single" w:sz="4" w:space="0" w:color="auto"/>
              <w:right w:val="single" w:sz="4" w:space="0" w:color="auto"/>
            </w:tcBorders>
          </w:tcPr>
          <w:p w14:paraId="5AC59E6F"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A5BF44B" w14:textId="77777777" w:rsidR="00732525" w:rsidRPr="007844D8" w:rsidRDefault="00732525" w:rsidP="008D4178">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64B7D7A2" w14:textId="77777777" w:rsidR="00732525" w:rsidRPr="00C236C4" w:rsidRDefault="00732525" w:rsidP="008D4178">
            <w:pPr>
              <w:jc w:val="center"/>
              <w:rPr>
                <w:sz w:val="28"/>
                <w:szCs w:val="28"/>
                <w:lang w:val="en-US"/>
              </w:rPr>
            </w:pPr>
            <w:r>
              <w:rPr>
                <w:sz w:val="28"/>
                <w:szCs w:val="28"/>
              </w:rPr>
              <w:t>49 303,</w:t>
            </w:r>
            <w:r>
              <w:rPr>
                <w:sz w:val="28"/>
                <w:szCs w:val="28"/>
                <w:lang w:val="en-US"/>
              </w:rPr>
              <w:t>4</w:t>
            </w:r>
          </w:p>
        </w:tc>
        <w:tc>
          <w:tcPr>
            <w:tcW w:w="1984" w:type="dxa"/>
            <w:tcBorders>
              <w:top w:val="single" w:sz="4" w:space="0" w:color="auto"/>
              <w:left w:val="single" w:sz="4" w:space="0" w:color="auto"/>
              <w:bottom w:val="single" w:sz="4" w:space="0" w:color="auto"/>
              <w:right w:val="single" w:sz="4" w:space="0" w:color="auto"/>
            </w:tcBorders>
          </w:tcPr>
          <w:p w14:paraId="7BD83B63" w14:textId="77777777" w:rsidR="00732525" w:rsidRDefault="00732525" w:rsidP="008D4178">
            <w:pPr>
              <w:jc w:val="center"/>
              <w:rPr>
                <w:sz w:val="28"/>
                <w:szCs w:val="28"/>
              </w:rPr>
            </w:pPr>
            <w:r>
              <w:rPr>
                <w:sz w:val="28"/>
                <w:szCs w:val="28"/>
              </w:rPr>
              <w:t>48 647,8</w:t>
            </w:r>
          </w:p>
        </w:tc>
        <w:tc>
          <w:tcPr>
            <w:tcW w:w="1985" w:type="dxa"/>
            <w:tcBorders>
              <w:top w:val="single" w:sz="4" w:space="0" w:color="auto"/>
              <w:left w:val="single" w:sz="4" w:space="0" w:color="auto"/>
              <w:bottom w:val="single" w:sz="4" w:space="0" w:color="auto"/>
              <w:right w:val="single" w:sz="4" w:space="0" w:color="auto"/>
            </w:tcBorders>
          </w:tcPr>
          <w:p w14:paraId="316B477E" w14:textId="77777777" w:rsidR="00732525" w:rsidRDefault="00732525" w:rsidP="008D4178">
            <w:pPr>
              <w:jc w:val="center"/>
              <w:rPr>
                <w:sz w:val="28"/>
                <w:szCs w:val="28"/>
              </w:rPr>
            </w:pPr>
            <w:r>
              <w:rPr>
                <w:sz w:val="28"/>
                <w:szCs w:val="28"/>
              </w:rPr>
              <w:t>51 182,2</w:t>
            </w:r>
          </w:p>
        </w:tc>
        <w:tc>
          <w:tcPr>
            <w:tcW w:w="2268" w:type="dxa"/>
            <w:tcBorders>
              <w:top w:val="single" w:sz="4" w:space="0" w:color="auto"/>
              <w:left w:val="single" w:sz="4" w:space="0" w:color="auto"/>
              <w:bottom w:val="single" w:sz="4" w:space="0" w:color="auto"/>
              <w:right w:val="single" w:sz="4" w:space="0" w:color="auto"/>
            </w:tcBorders>
          </w:tcPr>
          <w:p w14:paraId="7BA2706E" w14:textId="77777777" w:rsidR="00732525" w:rsidRDefault="00732525" w:rsidP="008D4178">
            <w:pPr>
              <w:jc w:val="center"/>
              <w:rPr>
                <w:sz w:val="28"/>
                <w:szCs w:val="28"/>
              </w:rPr>
            </w:pPr>
            <w:r>
              <w:rPr>
                <w:sz w:val="28"/>
                <w:szCs w:val="28"/>
              </w:rPr>
              <w:t>149 133,4</w:t>
            </w:r>
          </w:p>
        </w:tc>
      </w:tr>
      <w:tr w:rsidR="00732525" w:rsidRPr="00F51BAC" w14:paraId="6CE27D86" w14:textId="77777777" w:rsidTr="008D4178">
        <w:trPr>
          <w:trHeight w:val="293"/>
        </w:trPr>
        <w:tc>
          <w:tcPr>
            <w:tcW w:w="704" w:type="dxa"/>
            <w:vMerge/>
            <w:tcBorders>
              <w:left w:val="single" w:sz="4" w:space="0" w:color="auto"/>
              <w:right w:val="single" w:sz="4" w:space="0" w:color="auto"/>
            </w:tcBorders>
          </w:tcPr>
          <w:p w14:paraId="648AB7A8"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8B48864" w14:textId="77777777" w:rsidR="00732525" w:rsidRPr="007844D8" w:rsidRDefault="00732525" w:rsidP="008D4178">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00E12E70" w14:textId="77777777" w:rsidR="00732525" w:rsidRPr="00C236C4" w:rsidRDefault="00732525" w:rsidP="008D4178">
            <w:pPr>
              <w:jc w:val="center"/>
              <w:rPr>
                <w:sz w:val="28"/>
                <w:szCs w:val="28"/>
                <w:lang w:val="en-US"/>
              </w:rPr>
            </w:pPr>
            <w:r>
              <w:rPr>
                <w:sz w:val="28"/>
                <w:szCs w:val="28"/>
              </w:rPr>
              <w:t>49 303,</w:t>
            </w:r>
            <w:r>
              <w:rPr>
                <w:sz w:val="28"/>
                <w:szCs w:val="28"/>
                <w:lang w:val="en-US"/>
              </w:rPr>
              <w:t>4</w:t>
            </w:r>
          </w:p>
        </w:tc>
        <w:tc>
          <w:tcPr>
            <w:tcW w:w="1984" w:type="dxa"/>
            <w:tcBorders>
              <w:top w:val="single" w:sz="4" w:space="0" w:color="auto"/>
              <w:left w:val="single" w:sz="4" w:space="0" w:color="auto"/>
              <w:bottom w:val="single" w:sz="4" w:space="0" w:color="auto"/>
              <w:right w:val="single" w:sz="4" w:space="0" w:color="auto"/>
            </w:tcBorders>
          </w:tcPr>
          <w:p w14:paraId="59BF2473" w14:textId="77777777" w:rsidR="00732525" w:rsidRDefault="00732525" w:rsidP="008D4178">
            <w:pPr>
              <w:jc w:val="center"/>
              <w:rPr>
                <w:sz w:val="28"/>
                <w:szCs w:val="28"/>
              </w:rPr>
            </w:pPr>
            <w:r>
              <w:rPr>
                <w:sz w:val="28"/>
                <w:szCs w:val="28"/>
              </w:rPr>
              <w:t>48 647,8</w:t>
            </w:r>
          </w:p>
        </w:tc>
        <w:tc>
          <w:tcPr>
            <w:tcW w:w="1985" w:type="dxa"/>
            <w:tcBorders>
              <w:top w:val="single" w:sz="4" w:space="0" w:color="auto"/>
              <w:left w:val="single" w:sz="4" w:space="0" w:color="auto"/>
              <w:bottom w:val="single" w:sz="4" w:space="0" w:color="auto"/>
              <w:right w:val="single" w:sz="4" w:space="0" w:color="auto"/>
            </w:tcBorders>
          </w:tcPr>
          <w:p w14:paraId="14E63E9A" w14:textId="77777777" w:rsidR="00732525" w:rsidRDefault="00732525" w:rsidP="008D4178">
            <w:pPr>
              <w:jc w:val="center"/>
              <w:rPr>
                <w:sz w:val="28"/>
                <w:szCs w:val="28"/>
              </w:rPr>
            </w:pPr>
            <w:r>
              <w:rPr>
                <w:sz w:val="28"/>
                <w:szCs w:val="28"/>
              </w:rPr>
              <w:t>51 182,2</w:t>
            </w:r>
          </w:p>
        </w:tc>
        <w:tc>
          <w:tcPr>
            <w:tcW w:w="2268" w:type="dxa"/>
            <w:tcBorders>
              <w:top w:val="single" w:sz="4" w:space="0" w:color="auto"/>
              <w:left w:val="single" w:sz="4" w:space="0" w:color="auto"/>
              <w:bottom w:val="single" w:sz="4" w:space="0" w:color="auto"/>
              <w:right w:val="single" w:sz="4" w:space="0" w:color="auto"/>
            </w:tcBorders>
          </w:tcPr>
          <w:p w14:paraId="5FFC4B52" w14:textId="77777777" w:rsidR="00732525" w:rsidRDefault="00732525" w:rsidP="008D4178">
            <w:pPr>
              <w:jc w:val="center"/>
              <w:rPr>
                <w:sz w:val="28"/>
                <w:szCs w:val="28"/>
              </w:rPr>
            </w:pPr>
            <w:r>
              <w:rPr>
                <w:sz w:val="28"/>
                <w:szCs w:val="28"/>
              </w:rPr>
              <w:t>149 133,4</w:t>
            </w:r>
          </w:p>
        </w:tc>
      </w:tr>
      <w:tr w:rsidR="00732525" w:rsidRPr="00F51BAC" w14:paraId="49D3B5EA" w14:textId="77777777" w:rsidTr="008D4178">
        <w:trPr>
          <w:trHeight w:val="293"/>
        </w:trPr>
        <w:tc>
          <w:tcPr>
            <w:tcW w:w="704" w:type="dxa"/>
            <w:vMerge/>
            <w:tcBorders>
              <w:left w:val="single" w:sz="4" w:space="0" w:color="auto"/>
              <w:right w:val="single" w:sz="4" w:space="0" w:color="auto"/>
            </w:tcBorders>
          </w:tcPr>
          <w:p w14:paraId="47F67DBB"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642591B" w14:textId="77777777" w:rsidR="00732525" w:rsidRPr="007844D8" w:rsidRDefault="00732525" w:rsidP="008D4178">
            <w:pPr>
              <w:jc w:val="both"/>
              <w:rPr>
                <w:sz w:val="26"/>
                <w:szCs w:val="26"/>
              </w:rPr>
            </w:pPr>
            <w:r w:rsidRPr="007844D8">
              <w:rPr>
                <w:sz w:val="26"/>
                <w:szCs w:val="26"/>
              </w:rPr>
              <w:t xml:space="preserve">        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4A614968" w14:textId="77777777" w:rsidR="00732525" w:rsidRDefault="00732525" w:rsidP="008D4178">
            <w:pPr>
              <w:jc w:val="center"/>
              <w:rPr>
                <w:sz w:val="28"/>
                <w:szCs w:val="28"/>
              </w:rPr>
            </w:pPr>
            <w:r>
              <w:rPr>
                <w:sz w:val="28"/>
                <w:szCs w:val="28"/>
              </w:rPr>
              <w:t>42 294,3</w:t>
            </w:r>
          </w:p>
        </w:tc>
        <w:tc>
          <w:tcPr>
            <w:tcW w:w="1984" w:type="dxa"/>
            <w:tcBorders>
              <w:top w:val="single" w:sz="4" w:space="0" w:color="auto"/>
              <w:left w:val="single" w:sz="4" w:space="0" w:color="auto"/>
              <w:bottom w:val="single" w:sz="4" w:space="0" w:color="auto"/>
              <w:right w:val="single" w:sz="4" w:space="0" w:color="auto"/>
            </w:tcBorders>
          </w:tcPr>
          <w:p w14:paraId="114A0A81" w14:textId="77777777" w:rsidR="00732525" w:rsidRDefault="00732525" w:rsidP="008D4178">
            <w:pPr>
              <w:jc w:val="center"/>
              <w:rPr>
                <w:sz w:val="28"/>
                <w:szCs w:val="28"/>
              </w:rPr>
            </w:pPr>
            <w:r>
              <w:rPr>
                <w:sz w:val="28"/>
                <w:szCs w:val="28"/>
              </w:rPr>
              <w:t>41 074,8</w:t>
            </w:r>
          </w:p>
        </w:tc>
        <w:tc>
          <w:tcPr>
            <w:tcW w:w="1985" w:type="dxa"/>
            <w:tcBorders>
              <w:top w:val="single" w:sz="4" w:space="0" w:color="auto"/>
              <w:left w:val="single" w:sz="4" w:space="0" w:color="auto"/>
              <w:bottom w:val="single" w:sz="4" w:space="0" w:color="auto"/>
              <w:right w:val="single" w:sz="4" w:space="0" w:color="auto"/>
            </w:tcBorders>
          </w:tcPr>
          <w:p w14:paraId="6081A3AB" w14:textId="77777777" w:rsidR="00732525" w:rsidRDefault="00732525" w:rsidP="008D4178">
            <w:pPr>
              <w:jc w:val="center"/>
              <w:rPr>
                <w:sz w:val="28"/>
                <w:szCs w:val="28"/>
              </w:rPr>
            </w:pPr>
            <w:r>
              <w:rPr>
                <w:sz w:val="28"/>
                <w:szCs w:val="28"/>
              </w:rPr>
              <w:t>43 116,1</w:t>
            </w:r>
          </w:p>
        </w:tc>
        <w:tc>
          <w:tcPr>
            <w:tcW w:w="2268" w:type="dxa"/>
            <w:tcBorders>
              <w:top w:val="single" w:sz="4" w:space="0" w:color="auto"/>
              <w:left w:val="single" w:sz="4" w:space="0" w:color="auto"/>
              <w:bottom w:val="single" w:sz="4" w:space="0" w:color="auto"/>
              <w:right w:val="single" w:sz="4" w:space="0" w:color="auto"/>
            </w:tcBorders>
          </w:tcPr>
          <w:p w14:paraId="6870C8C9" w14:textId="77777777" w:rsidR="00732525" w:rsidRDefault="00732525" w:rsidP="008D4178">
            <w:pPr>
              <w:jc w:val="center"/>
              <w:rPr>
                <w:sz w:val="28"/>
                <w:szCs w:val="28"/>
              </w:rPr>
            </w:pPr>
            <w:r>
              <w:rPr>
                <w:sz w:val="28"/>
                <w:szCs w:val="28"/>
              </w:rPr>
              <w:t>126 485,2</w:t>
            </w:r>
          </w:p>
        </w:tc>
      </w:tr>
      <w:tr w:rsidR="00732525" w:rsidRPr="00F51BAC" w14:paraId="4527F2B7" w14:textId="77777777" w:rsidTr="008D4178">
        <w:trPr>
          <w:trHeight w:val="293"/>
        </w:trPr>
        <w:tc>
          <w:tcPr>
            <w:tcW w:w="704" w:type="dxa"/>
            <w:vMerge/>
            <w:tcBorders>
              <w:left w:val="single" w:sz="4" w:space="0" w:color="auto"/>
              <w:bottom w:val="single" w:sz="4" w:space="0" w:color="auto"/>
              <w:right w:val="single" w:sz="4" w:space="0" w:color="auto"/>
            </w:tcBorders>
          </w:tcPr>
          <w:p w14:paraId="59F6A540"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62E80E2" w14:textId="77777777" w:rsidR="00732525" w:rsidRPr="007844D8" w:rsidRDefault="00732525" w:rsidP="008D4178">
            <w:pPr>
              <w:jc w:val="both"/>
              <w:rPr>
                <w:sz w:val="26"/>
                <w:szCs w:val="26"/>
              </w:rPr>
            </w:pPr>
            <w:r w:rsidRPr="007844D8">
              <w:rPr>
                <w:sz w:val="26"/>
                <w:szCs w:val="26"/>
              </w:rPr>
              <w:t xml:space="preserve">        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211348E0" w14:textId="77777777" w:rsidR="00732525" w:rsidRDefault="00732525" w:rsidP="008D4178">
            <w:pPr>
              <w:jc w:val="center"/>
              <w:rPr>
                <w:sz w:val="28"/>
                <w:szCs w:val="28"/>
              </w:rPr>
            </w:pPr>
            <w:r>
              <w:rPr>
                <w:sz w:val="28"/>
                <w:szCs w:val="28"/>
              </w:rPr>
              <w:t>7 009,1</w:t>
            </w:r>
          </w:p>
        </w:tc>
        <w:tc>
          <w:tcPr>
            <w:tcW w:w="1984" w:type="dxa"/>
            <w:tcBorders>
              <w:top w:val="single" w:sz="4" w:space="0" w:color="auto"/>
              <w:left w:val="single" w:sz="4" w:space="0" w:color="auto"/>
              <w:bottom w:val="single" w:sz="4" w:space="0" w:color="auto"/>
              <w:right w:val="single" w:sz="4" w:space="0" w:color="auto"/>
            </w:tcBorders>
          </w:tcPr>
          <w:p w14:paraId="7BDF8CFE" w14:textId="77777777" w:rsidR="00732525" w:rsidRDefault="00732525" w:rsidP="008D4178">
            <w:pPr>
              <w:jc w:val="center"/>
              <w:rPr>
                <w:sz w:val="28"/>
                <w:szCs w:val="28"/>
              </w:rPr>
            </w:pPr>
            <w:r>
              <w:rPr>
                <w:sz w:val="28"/>
                <w:szCs w:val="28"/>
              </w:rPr>
              <w:t>7 573,0</w:t>
            </w:r>
          </w:p>
        </w:tc>
        <w:tc>
          <w:tcPr>
            <w:tcW w:w="1985" w:type="dxa"/>
            <w:tcBorders>
              <w:top w:val="single" w:sz="4" w:space="0" w:color="auto"/>
              <w:left w:val="single" w:sz="4" w:space="0" w:color="auto"/>
              <w:bottom w:val="single" w:sz="4" w:space="0" w:color="auto"/>
              <w:right w:val="single" w:sz="4" w:space="0" w:color="auto"/>
            </w:tcBorders>
          </w:tcPr>
          <w:p w14:paraId="4A30E163" w14:textId="77777777" w:rsidR="00732525" w:rsidRDefault="00732525" w:rsidP="008D4178">
            <w:pPr>
              <w:jc w:val="center"/>
              <w:rPr>
                <w:sz w:val="28"/>
                <w:szCs w:val="28"/>
              </w:rPr>
            </w:pPr>
            <w:r>
              <w:rPr>
                <w:sz w:val="28"/>
                <w:szCs w:val="28"/>
              </w:rPr>
              <w:t>8 066,1</w:t>
            </w:r>
          </w:p>
        </w:tc>
        <w:tc>
          <w:tcPr>
            <w:tcW w:w="2268" w:type="dxa"/>
            <w:tcBorders>
              <w:top w:val="single" w:sz="4" w:space="0" w:color="auto"/>
              <w:left w:val="single" w:sz="4" w:space="0" w:color="auto"/>
              <w:bottom w:val="single" w:sz="4" w:space="0" w:color="auto"/>
              <w:right w:val="single" w:sz="4" w:space="0" w:color="auto"/>
            </w:tcBorders>
          </w:tcPr>
          <w:p w14:paraId="50436935" w14:textId="77777777" w:rsidR="00732525" w:rsidRDefault="00732525" w:rsidP="008D4178">
            <w:pPr>
              <w:jc w:val="center"/>
              <w:rPr>
                <w:sz w:val="28"/>
                <w:szCs w:val="28"/>
              </w:rPr>
            </w:pPr>
            <w:r>
              <w:rPr>
                <w:sz w:val="28"/>
                <w:szCs w:val="28"/>
              </w:rPr>
              <w:t>22 648,2</w:t>
            </w:r>
          </w:p>
        </w:tc>
      </w:tr>
      <w:tr w:rsidR="00732525" w:rsidRPr="00F51BAC" w14:paraId="0072EBB0" w14:textId="77777777" w:rsidTr="008D4178">
        <w:tc>
          <w:tcPr>
            <w:tcW w:w="704" w:type="dxa"/>
            <w:vMerge w:val="restart"/>
            <w:tcBorders>
              <w:top w:val="single" w:sz="4" w:space="0" w:color="auto"/>
              <w:left w:val="single" w:sz="4" w:space="0" w:color="auto"/>
              <w:right w:val="single" w:sz="4" w:space="0" w:color="auto"/>
            </w:tcBorders>
          </w:tcPr>
          <w:p w14:paraId="289735DE" w14:textId="77777777" w:rsidR="00732525" w:rsidRPr="00F51BAC" w:rsidRDefault="00732525" w:rsidP="008D4178">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4BFA41E4" w14:textId="77777777" w:rsidR="00732525" w:rsidRPr="007844D8" w:rsidRDefault="00732525" w:rsidP="008D4178">
            <w:pPr>
              <w:jc w:val="both"/>
              <w:rPr>
                <w:sz w:val="26"/>
                <w:szCs w:val="26"/>
              </w:rPr>
            </w:pPr>
            <w:r w:rsidRPr="007844D8">
              <w:rPr>
                <w:sz w:val="26"/>
                <w:szCs w:val="26"/>
              </w:rPr>
              <w:t>Комплекс процессных мероприятий «Социальная поддержка отдельных категорий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5ABEA32A" w14:textId="77777777" w:rsidR="00732525" w:rsidRPr="00F51BAC" w:rsidRDefault="00732525" w:rsidP="008D4178">
            <w:pPr>
              <w:jc w:val="center"/>
              <w:rPr>
                <w:sz w:val="28"/>
                <w:szCs w:val="28"/>
              </w:rPr>
            </w:pPr>
            <w:r>
              <w:rPr>
                <w:sz w:val="28"/>
                <w:szCs w:val="28"/>
              </w:rPr>
              <w:t>476 811,8</w:t>
            </w:r>
          </w:p>
        </w:tc>
        <w:tc>
          <w:tcPr>
            <w:tcW w:w="1984" w:type="dxa"/>
            <w:tcBorders>
              <w:top w:val="single" w:sz="4" w:space="0" w:color="auto"/>
              <w:left w:val="single" w:sz="4" w:space="0" w:color="auto"/>
              <w:bottom w:val="single" w:sz="4" w:space="0" w:color="auto"/>
              <w:right w:val="single" w:sz="4" w:space="0" w:color="auto"/>
            </w:tcBorders>
          </w:tcPr>
          <w:p w14:paraId="5E866C34" w14:textId="77777777" w:rsidR="00732525" w:rsidRPr="00F51BAC" w:rsidRDefault="00732525" w:rsidP="008D4178">
            <w:pPr>
              <w:jc w:val="center"/>
              <w:rPr>
                <w:sz w:val="28"/>
                <w:szCs w:val="28"/>
              </w:rPr>
            </w:pPr>
            <w:r>
              <w:rPr>
                <w:sz w:val="28"/>
                <w:szCs w:val="28"/>
              </w:rPr>
              <w:t>488 934,6</w:t>
            </w:r>
          </w:p>
        </w:tc>
        <w:tc>
          <w:tcPr>
            <w:tcW w:w="1985" w:type="dxa"/>
            <w:tcBorders>
              <w:top w:val="single" w:sz="4" w:space="0" w:color="auto"/>
              <w:left w:val="single" w:sz="4" w:space="0" w:color="auto"/>
              <w:bottom w:val="single" w:sz="4" w:space="0" w:color="auto"/>
              <w:right w:val="single" w:sz="4" w:space="0" w:color="auto"/>
            </w:tcBorders>
          </w:tcPr>
          <w:p w14:paraId="65F200F2" w14:textId="77777777" w:rsidR="00732525" w:rsidRPr="00F51BAC" w:rsidRDefault="00732525" w:rsidP="008D4178">
            <w:pPr>
              <w:jc w:val="center"/>
              <w:rPr>
                <w:sz w:val="28"/>
                <w:szCs w:val="28"/>
              </w:rPr>
            </w:pPr>
            <w:r>
              <w:rPr>
                <w:sz w:val="28"/>
                <w:szCs w:val="28"/>
              </w:rPr>
              <w:t>502 941,5</w:t>
            </w:r>
          </w:p>
        </w:tc>
        <w:tc>
          <w:tcPr>
            <w:tcW w:w="2268" w:type="dxa"/>
            <w:tcBorders>
              <w:top w:val="single" w:sz="4" w:space="0" w:color="auto"/>
              <w:left w:val="single" w:sz="4" w:space="0" w:color="auto"/>
              <w:bottom w:val="single" w:sz="4" w:space="0" w:color="auto"/>
              <w:right w:val="single" w:sz="4" w:space="0" w:color="auto"/>
            </w:tcBorders>
          </w:tcPr>
          <w:p w14:paraId="101B4000" w14:textId="77777777" w:rsidR="00732525" w:rsidRPr="00F51BAC" w:rsidRDefault="00732525" w:rsidP="008D4178">
            <w:pPr>
              <w:jc w:val="center"/>
              <w:rPr>
                <w:sz w:val="28"/>
                <w:szCs w:val="28"/>
              </w:rPr>
            </w:pPr>
            <w:r>
              <w:rPr>
                <w:sz w:val="28"/>
                <w:szCs w:val="28"/>
              </w:rPr>
              <w:t>1 468 687,9</w:t>
            </w:r>
          </w:p>
        </w:tc>
      </w:tr>
      <w:tr w:rsidR="00732525" w:rsidRPr="00F51BAC" w14:paraId="1B4343DF" w14:textId="77777777" w:rsidTr="008D4178">
        <w:tc>
          <w:tcPr>
            <w:tcW w:w="704" w:type="dxa"/>
            <w:vMerge/>
            <w:tcBorders>
              <w:top w:val="single" w:sz="4" w:space="0" w:color="auto"/>
              <w:left w:val="single" w:sz="4" w:space="0" w:color="auto"/>
              <w:right w:val="single" w:sz="4" w:space="0" w:color="auto"/>
            </w:tcBorders>
          </w:tcPr>
          <w:p w14:paraId="53C86E71"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B41C509" w14:textId="77777777" w:rsidR="00732525" w:rsidRPr="007844D8" w:rsidRDefault="00732525" w:rsidP="008D4178">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3530C35C" w14:textId="77777777" w:rsidR="00732525" w:rsidRPr="00F51BAC" w:rsidRDefault="00732525" w:rsidP="008D4178">
            <w:pPr>
              <w:jc w:val="center"/>
              <w:rPr>
                <w:sz w:val="28"/>
                <w:szCs w:val="28"/>
              </w:rPr>
            </w:pPr>
            <w:r>
              <w:rPr>
                <w:sz w:val="28"/>
                <w:szCs w:val="28"/>
              </w:rPr>
              <w:t>476 811,8</w:t>
            </w:r>
          </w:p>
        </w:tc>
        <w:tc>
          <w:tcPr>
            <w:tcW w:w="1984" w:type="dxa"/>
            <w:tcBorders>
              <w:top w:val="single" w:sz="4" w:space="0" w:color="auto"/>
              <w:left w:val="single" w:sz="4" w:space="0" w:color="auto"/>
              <w:bottom w:val="single" w:sz="4" w:space="0" w:color="auto"/>
              <w:right w:val="single" w:sz="4" w:space="0" w:color="auto"/>
            </w:tcBorders>
          </w:tcPr>
          <w:p w14:paraId="2AC37923" w14:textId="77777777" w:rsidR="00732525" w:rsidRPr="00F51BAC" w:rsidRDefault="00732525" w:rsidP="008D4178">
            <w:pPr>
              <w:jc w:val="center"/>
              <w:rPr>
                <w:sz w:val="28"/>
                <w:szCs w:val="28"/>
              </w:rPr>
            </w:pPr>
            <w:r>
              <w:rPr>
                <w:sz w:val="28"/>
                <w:szCs w:val="28"/>
              </w:rPr>
              <w:t>488 934,6</w:t>
            </w:r>
          </w:p>
        </w:tc>
        <w:tc>
          <w:tcPr>
            <w:tcW w:w="1985" w:type="dxa"/>
            <w:tcBorders>
              <w:top w:val="single" w:sz="4" w:space="0" w:color="auto"/>
              <w:left w:val="single" w:sz="4" w:space="0" w:color="auto"/>
              <w:bottom w:val="single" w:sz="4" w:space="0" w:color="auto"/>
              <w:right w:val="single" w:sz="4" w:space="0" w:color="auto"/>
            </w:tcBorders>
          </w:tcPr>
          <w:p w14:paraId="280B0FF4" w14:textId="77777777" w:rsidR="00732525" w:rsidRPr="00F51BAC" w:rsidRDefault="00732525" w:rsidP="008D4178">
            <w:pPr>
              <w:jc w:val="center"/>
              <w:rPr>
                <w:sz w:val="28"/>
                <w:szCs w:val="28"/>
              </w:rPr>
            </w:pPr>
            <w:r>
              <w:rPr>
                <w:sz w:val="28"/>
                <w:szCs w:val="28"/>
              </w:rPr>
              <w:t>502 941,5</w:t>
            </w:r>
          </w:p>
        </w:tc>
        <w:tc>
          <w:tcPr>
            <w:tcW w:w="2268" w:type="dxa"/>
            <w:tcBorders>
              <w:top w:val="single" w:sz="4" w:space="0" w:color="auto"/>
              <w:left w:val="single" w:sz="4" w:space="0" w:color="auto"/>
              <w:bottom w:val="single" w:sz="4" w:space="0" w:color="auto"/>
              <w:right w:val="single" w:sz="4" w:space="0" w:color="auto"/>
            </w:tcBorders>
          </w:tcPr>
          <w:p w14:paraId="4B6FCE1E" w14:textId="77777777" w:rsidR="00732525" w:rsidRPr="00F51BAC" w:rsidRDefault="00732525" w:rsidP="008D4178">
            <w:pPr>
              <w:jc w:val="center"/>
              <w:rPr>
                <w:sz w:val="28"/>
                <w:szCs w:val="28"/>
              </w:rPr>
            </w:pPr>
            <w:r>
              <w:rPr>
                <w:sz w:val="28"/>
                <w:szCs w:val="28"/>
              </w:rPr>
              <w:t>1 468 687,9</w:t>
            </w:r>
          </w:p>
        </w:tc>
      </w:tr>
      <w:tr w:rsidR="00732525" w:rsidRPr="00F51BAC" w14:paraId="2B44A998" w14:textId="77777777" w:rsidTr="008D4178">
        <w:tc>
          <w:tcPr>
            <w:tcW w:w="704" w:type="dxa"/>
            <w:vMerge/>
            <w:tcBorders>
              <w:top w:val="single" w:sz="4" w:space="0" w:color="auto"/>
              <w:left w:val="single" w:sz="4" w:space="0" w:color="auto"/>
              <w:right w:val="single" w:sz="4" w:space="0" w:color="auto"/>
            </w:tcBorders>
          </w:tcPr>
          <w:p w14:paraId="7E8F75DC"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0A96D6F" w14:textId="77777777" w:rsidR="00732525" w:rsidRPr="007844D8" w:rsidRDefault="00732525" w:rsidP="008D4178">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5ED8268C" w14:textId="77777777" w:rsidR="00732525" w:rsidRDefault="00732525" w:rsidP="008D4178">
            <w:pPr>
              <w:jc w:val="center"/>
              <w:rPr>
                <w:sz w:val="28"/>
                <w:szCs w:val="28"/>
              </w:rPr>
            </w:pPr>
            <w:r>
              <w:rPr>
                <w:sz w:val="28"/>
                <w:szCs w:val="28"/>
              </w:rPr>
              <w:t>467 648,8</w:t>
            </w:r>
          </w:p>
        </w:tc>
        <w:tc>
          <w:tcPr>
            <w:tcW w:w="1984" w:type="dxa"/>
            <w:tcBorders>
              <w:top w:val="single" w:sz="4" w:space="0" w:color="auto"/>
              <w:left w:val="single" w:sz="4" w:space="0" w:color="auto"/>
              <w:bottom w:val="single" w:sz="4" w:space="0" w:color="auto"/>
              <w:right w:val="single" w:sz="4" w:space="0" w:color="auto"/>
            </w:tcBorders>
          </w:tcPr>
          <w:p w14:paraId="254B9FEE" w14:textId="77777777" w:rsidR="00732525" w:rsidRDefault="00732525" w:rsidP="008D4178">
            <w:pPr>
              <w:jc w:val="center"/>
              <w:rPr>
                <w:sz w:val="28"/>
                <w:szCs w:val="28"/>
              </w:rPr>
            </w:pPr>
            <w:r>
              <w:rPr>
                <w:sz w:val="28"/>
                <w:szCs w:val="28"/>
              </w:rPr>
              <w:t>478 257,1</w:t>
            </w:r>
          </w:p>
        </w:tc>
        <w:tc>
          <w:tcPr>
            <w:tcW w:w="1985" w:type="dxa"/>
            <w:tcBorders>
              <w:top w:val="single" w:sz="4" w:space="0" w:color="auto"/>
              <w:left w:val="single" w:sz="4" w:space="0" w:color="auto"/>
              <w:bottom w:val="single" w:sz="4" w:space="0" w:color="auto"/>
              <w:right w:val="single" w:sz="4" w:space="0" w:color="auto"/>
            </w:tcBorders>
          </w:tcPr>
          <w:p w14:paraId="6143237C" w14:textId="77777777" w:rsidR="00732525" w:rsidRDefault="00732525" w:rsidP="008D4178">
            <w:pPr>
              <w:jc w:val="center"/>
              <w:rPr>
                <w:sz w:val="28"/>
                <w:szCs w:val="28"/>
              </w:rPr>
            </w:pPr>
            <w:r>
              <w:rPr>
                <w:sz w:val="28"/>
                <w:szCs w:val="28"/>
              </w:rPr>
              <w:t>492 264,0</w:t>
            </w:r>
          </w:p>
        </w:tc>
        <w:tc>
          <w:tcPr>
            <w:tcW w:w="2268" w:type="dxa"/>
            <w:tcBorders>
              <w:top w:val="single" w:sz="4" w:space="0" w:color="auto"/>
              <w:left w:val="single" w:sz="4" w:space="0" w:color="auto"/>
              <w:bottom w:val="single" w:sz="4" w:space="0" w:color="auto"/>
              <w:right w:val="single" w:sz="4" w:space="0" w:color="auto"/>
            </w:tcBorders>
          </w:tcPr>
          <w:p w14:paraId="67B52476" w14:textId="77777777" w:rsidR="00732525" w:rsidRDefault="00732525" w:rsidP="008D4178">
            <w:pPr>
              <w:jc w:val="center"/>
              <w:rPr>
                <w:sz w:val="28"/>
                <w:szCs w:val="28"/>
              </w:rPr>
            </w:pPr>
            <w:r>
              <w:rPr>
                <w:sz w:val="28"/>
                <w:szCs w:val="28"/>
              </w:rPr>
              <w:t>1 438 169,9</w:t>
            </w:r>
          </w:p>
        </w:tc>
      </w:tr>
      <w:tr w:rsidR="00732525" w:rsidRPr="00F51BAC" w14:paraId="1768EE69" w14:textId="77777777" w:rsidTr="008D4178">
        <w:tc>
          <w:tcPr>
            <w:tcW w:w="704" w:type="dxa"/>
            <w:vMerge/>
            <w:tcBorders>
              <w:top w:val="single" w:sz="4" w:space="0" w:color="auto"/>
              <w:left w:val="single" w:sz="4" w:space="0" w:color="auto"/>
              <w:right w:val="single" w:sz="4" w:space="0" w:color="auto"/>
            </w:tcBorders>
          </w:tcPr>
          <w:p w14:paraId="042B0730"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1BF5D2F" w14:textId="77777777" w:rsidR="00732525" w:rsidRPr="007844D8" w:rsidRDefault="00732525" w:rsidP="008D4178">
            <w:pPr>
              <w:jc w:val="both"/>
              <w:rPr>
                <w:sz w:val="26"/>
                <w:szCs w:val="26"/>
              </w:rPr>
            </w:pPr>
            <w:r w:rsidRPr="007844D8">
              <w:rPr>
                <w:sz w:val="26"/>
                <w:szCs w:val="26"/>
              </w:rPr>
              <w:t xml:space="preserve">       федеральный бюджет </w:t>
            </w:r>
          </w:p>
        </w:tc>
        <w:tc>
          <w:tcPr>
            <w:tcW w:w="1985" w:type="dxa"/>
            <w:tcBorders>
              <w:top w:val="single" w:sz="4" w:space="0" w:color="auto"/>
              <w:left w:val="single" w:sz="4" w:space="0" w:color="auto"/>
              <w:bottom w:val="single" w:sz="4" w:space="0" w:color="auto"/>
              <w:right w:val="single" w:sz="4" w:space="0" w:color="auto"/>
            </w:tcBorders>
          </w:tcPr>
          <w:p w14:paraId="25669603" w14:textId="77777777" w:rsidR="00732525" w:rsidRPr="00F51BAC" w:rsidRDefault="00732525" w:rsidP="008D4178">
            <w:pPr>
              <w:jc w:val="center"/>
              <w:rPr>
                <w:sz w:val="28"/>
                <w:szCs w:val="28"/>
              </w:rPr>
            </w:pPr>
            <w:r>
              <w:rPr>
                <w:sz w:val="28"/>
                <w:szCs w:val="28"/>
              </w:rPr>
              <w:t>80 952,0</w:t>
            </w:r>
          </w:p>
        </w:tc>
        <w:tc>
          <w:tcPr>
            <w:tcW w:w="1984" w:type="dxa"/>
            <w:tcBorders>
              <w:top w:val="single" w:sz="4" w:space="0" w:color="auto"/>
              <w:left w:val="single" w:sz="4" w:space="0" w:color="auto"/>
              <w:bottom w:val="single" w:sz="4" w:space="0" w:color="auto"/>
              <w:right w:val="single" w:sz="4" w:space="0" w:color="auto"/>
            </w:tcBorders>
          </w:tcPr>
          <w:p w14:paraId="6B95C4EF" w14:textId="77777777" w:rsidR="00732525" w:rsidRPr="00F51BAC" w:rsidRDefault="00732525" w:rsidP="008D4178">
            <w:pPr>
              <w:jc w:val="center"/>
              <w:rPr>
                <w:sz w:val="28"/>
                <w:szCs w:val="28"/>
              </w:rPr>
            </w:pPr>
            <w:r>
              <w:rPr>
                <w:sz w:val="28"/>
                <w:szCs w:val="28"/>
              </w:rPr>
              <w:t>79 923,2</w:t>
            </w:r>
          </w:p>
        </w:tc>
        <w:tc>
          <w:tcPr>
            <w:tcW w:w="1985" w:type="dxa"/>
            <w:tcBorders>
              <w:top w:val="single" w:sz="4" w:space="0" w:color="auto"/>
              <w:left w:val="single" w:sz="4" w:space="0" w:color="auto"/>
              <w:bottom w:val="single" w:sz="4" w:space="0" w:color="auto"/>
              <w:right w:val="single" w:sz="4" w:space="0" w:color="auto"/>
            </w:tcBorders>
          </w:tcPr>
          <w:p w14:paraId="6BB0FF7B" w14:textId="77777777" w:rsidR="00732525" w:rsidRPr="00F51BAC" w:rsidRDefault="00732525" w:rsidP="008D4178">
            <w:pPr>
              <w:jc w:val="center"/>
              <w:rPr>
                <w:sz w:val="28"/>
                <w:szCs w:val="28"/>
              </w:rPr>
            </w:pPr>
            <w:r>
              <w:rPr>
                <w:sz w:val="28"/>
                <w:szCs w:val="28"/>
              </w:rPr>
              <w:t>80 216,2</w:t>
            </w:r>
          </w:p>
        </w:tc>
        <w:tc>
          <w:tcPr>
            <w:tcW w:w="2268" w:type="dxa"/>
            <w:tcBorders>
              <w:top w:val="single" w:sz="4" w:space="0" w:color="auto"/>
              <w:left w:val="single" w:sz="4" w:space="0" w:color="auto"/>
              <w:bottom w:val="single" w:sz="4" w:space="0" w:color="auto"/>
              <w:right w:val="single" w:sz="4" w:space="0" w:color="auto"/>
            </w:tcBorders>
          </w:tcPr>
          <w:p w14:paraId="0045F8DD" w14:textId="77777777" w:rsidR="00732525" w:rsidRPr="00F51BAC" w:rsidRDefault="00732525" w:rsidP="008D4178">
            <w:pPr>
              <w:jc w:val="center"/>
              <w:rPr>
                <w:sz w:val="28"/>
                <w:szCs w:val="28"/>
              </w:rPr>
            </w:pPr>
            <w:r>
              <w:rPr>
                <w:sz w:val="28"/>
                <w:szCs w:val="28"/>
              </w:rPr>
              <w:t>241 091,4</w:t>
            </w:r>
          </w:p>
        </w:tc>
      </w:tr>
      <w:tr w:rsidR="00732525" w:rsidRPr="00F51BAC" w14:paraId="2C3B3BCA" w14:textId="77777777" w:rsidTr="008D4178">
        <w:tc>
          <w:tcPr>
            <w:tcW w:w="704" w:type="dxa"/>
            <w:vMerge/>
            <w:tcBorders>
              <w:left w:val="single" w:sz="4" w:space="0" w:color="auto"/>
              <w:right w:val="single" w:sz="4" w:space="0" w:color="auto"/>
            </w:tcBorders>
          </w:tcPr>
          <w:p w14:paraId="2F8EE77F" w14:textId="77777777" w:rsidR="00732525" w:rsidRPr="00F51BAC"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853C192" w14:textId="77777777" w:rsidR="00732525" w:rsidRPr="007844D8" w:rsidRDefault="00732525" w:rsidP="008D4178">
            <w:pPr>
              <w:jc w:val="both"/>
              <w:rPr>
                <w:sz w:val="26"/>
                <w:szCs w:val="26"/>
              </w:rPr>
            </w:pPr>
            <w:r w:rsidRPr="007844D8">
              <w:rPr>
                <w:sz w:val="26"/>
                <w:szCs w:val="26"/>
              </w:rPr>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6035C033" w14:textId="77777777" w:rsidR="00732525" w:rsidRPr="00F51BAC" w:rsidRDefault="00732525" w:rsidP="008D4178">
            <w:pPr>
              <w:jc w:val="center"/>
              <w:rPr>
                <w:sz w:val="28"/>
                <w:szCs w:val="28"/>
              </w:rPr>
            </w:pPr>
            <w:r>
              <w:rPr>
                <w:sz w:val="28"/>
                <w:szCs w:val="28"/>
              </w:rPr>
              <w:t>386 696,8</w:t>
            </w:r>
          </w:p>
        </w:tc>
        <w:tc>
          <w:tcPr>
            <w:tcW w:w="1984" w:type="dxa"/>
            <w:tcBorders>
              <w:top w:val="single" w:sz="4" w:space="0" w:color="auto"/>
              <w:left w:val="single" w:sz="4" w:space="0" w:color="auto"/>
              <w:bottom w:val="single" w:sz="4" w:space="0" w:color="auto"/>
              <w:right w:val="single" w:sz="4" w:space="0" w:color="auto"/>
            </w:tcBorders>
          </w:tcPr>
          <w:p w14:paraId="091B4D48" w14:textId="77777777" w:rsidR="00732525" w:rsidRPr="00F51BAC" w:rsidRDefault="00732525" w:rsidP="008D4178">
            <w:pPr>
              <w:jc w:val="center"/>
              <w:rPr>
                <w:sz w:val="28"/>
                <w:szCs w:val="28"/>
              </w:rPr>
            </w:pPr>
            <w:r>
              <w:rPr>
                <w:sz w:val="28"/>
                <w:szCs w:val="28"/>
              </w:rPr>
              <w:t>398 333,9</w:t>
            </w:r>
          </w:p>
        </w:tc>
        <w:tc>
          <w:tcPr>
            <w:tcW w:w="1985" w:type="dxa"/>
            <w:tcBorders>
              <w:top w:val="single" w:sz="4" w:space="0" w:color="auto"/>
              <w:left w:val="single" w:sz="4" w:space="0" w:color="auto"/>
              <w:bottom w:val="single" w:sz="4" w:space="0" w:color="auto"/>
              <w:right w:val="single" w:sz="4" w:space="0" w:color="auto"/>
            </w:tcBorders>
          </w:tcPr>
          <w:p w14:paraId="77707415" w14:textId="77777777" w:rsidR="00732525" w:rsidRPr="00F51BAC" w:rsidRDefault="00732525" w:rsidP="008D4178">
            <w:pPr>
              <w:jc w:val="center"/>
              <w:rPr>
                <w:sz w:val="28"/>
                <w:szCs w:val="28"/>
              </w:rPr>
            </w:pPr>
            <w:r>
              <w:rPr>
                <w:sz w:val="28"/>
                <w:szCs w:val="28"/>
              </w:rPr>
              <w:t>412 047,8</w:t>
            </w:r>
          </w:p>
        </w:tc>
        <w:tc>
          <w:tcPr>
            <w:tcW w:w="2268" w:type="dxa"/>
            <w:tcBorders>
              <w:top w:val="single" w:sz="4" w:space="0" w:color="auto"/>
              <w:left w:val="single" w:sz="4" w:space="0" w:color="auto"/>
              <w:bottom w:val="single" w:sz="4" w:space="0" w:color="auto"/>
              <w:right w:val="single" w:sz="4" w:space="0" w:color="auto"/>
            </w:tcBorders>
          </w:tcPr>
          <w:p w14:paraId="30223AEC" w14:textId="77777777" w:rsidR="00732525" w:rsidRPr="00F51BAC" w:rsidRDefault="00732525" w:rsidP="008D4178">
            <w:pPr>
              <w:jc w:val="center"/>
              <w:rPr>
                <w:sz w:val="28"/>
                <w:szCs w:val="28"/>
              </w:rPr>
            </w:pPr>
            <w:r>
              <w:rPr>
                <w:sz w:val="28"/>
                <w:szCs w:val="28"/>
              </w:rPr>
              <w:t>1 197 078,5</w:t>
            </w:r>
          </w:p>
        </w:tc>
      </w:tr>
      <w:tr w:rsidR="00732525" w:rsidRPr="00F51BAC" w14:paraId="2E5E20FC" w14:textId="77777777" w:rsidTr="008D4178">
        <w:tc>
          <w:tcPr>
            <w:tcW w:w="704" w:type="dxa"/>
            <w:vMerge/>
            <w:tcBorders>
              <w:left w:val="single" w:sz="4" w:space="0" w:color="auto"/>
              <w:bottom w:val="single" w:sz="4" w:space="0" w:color="auto"/>
              <w:right w:val="single" w:sz="4" w:space="0" w:color="auto"/>
            </w:tcBorders>
          </w:tcPr>
          <w:p w14:paraId="777175DE" w14:textId="77777777" w:rsidR="00732525" w:rsidRPr="00F51BAC"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6C3BC69" w14:textId="77777777" w:rsidR="00732525" w:rsidRPr="007844D8" w:rsidRDefault="00732525" w:rsidP="008D4178">
            <w:pPr>
              <w:jc w:val="both"/>
              <w:rPr>
                <w:sz w:val="26"/>
                <w:szCs w:val="26"/>
              </w:rPr>
            </w:pPr>
            <w:r w:rsidRPr="007844D8">
              <w:rPr>
                <w:sz w:val="26"/>
                <w:szCs w:val="26"/>
              </w:rPr>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2E1FDE3D" w14:textId="77777777" w:rsidR="00732525" w:rsidRDefault="00732525" w:rsidP="008D4178">
            <w:pPr>
              <w:jc w:val="center"/>
              <w:rPr>
                <w:sz w:val="28"/>
                <w:szCs w:val="28"/>
              </w:rPr>
            </w:pPr>
            <w:r>
              <w:rPr>
                <w:sz w:val="28"/>
                <w:szCs w:val="28"/>
              </w:rPr>
              <w:t>9 163,0</w:t>
            </w:r>
          </w:p>
        </w:tc>
        <w:tc>
          <w:tcPr>
            <w:tcW w:w="1984" w:type="dxa"/>
            <w:tcBorders>
              <w:top w:val="single" w:sz="4" w:space="0" w:color="auto"/>
              <w:left w:val="single" w:sz="4" w:space="0" w:color="auto"/>
              <w:bottom w:val="single" w:sz="4" w:space="0" w:color="auto"/>
              <w:right w:val="single" w:sz="4" w:space="0" w:color="auto"/>
            </w:tcBorders>
          </w:tcPr>
          <w:p w14:paraId="179D98B0" w14:textId="77777777" w:rsidR="00732525" w:rsidRDefault="00732525" w:rsidP="008D4178">
            <w:pPr>
              <w:jc w:val="center"/>
              <w:rPr>
                <w:sz w:val="28"/>
                <w:szCs w:val="28"/>
              </w:rPr>
            </w:pPr>
            <w:r>
              <w:rPr>
                <w:sz w:val="28"/>
                <w:szCs w:val="28"/>
              </w:rPr>
              <w:t>10 677,5</w:t>
            </w:r>
          </w:p>
        </w:tc>
        <w:tc>
          <w:tcPr>
            <w:tcW w:w="1985" w:type="dxa"/>
            <w:tcBorders>
              <w:top w:val="single" w:sz="4" w:space="0" w:color="auto"/>
              <w:left w:val="single" w:sz="4" w:space="0" w:color="auto"/>
              <w:bottom w:val="single" w:sz="4" w:space="0" w:color="auto"/>
              <w:right w:val="single" w:sz="4" w:space="0" w:color="auto"/>
            </w:tcBorders>
          </w:tcPr>
          <w:p w14:paraId="13F75934" w14:textId="77777777" w:rsidR="00732525" w:rsidRDefault="00732525" w:rsidP="008D4178">
            <w:pPr>
              <w:jc w:val="center"/>
              <w:rPr>
                <w:sz w:val="28"/>
                <w:szCs w:val="28"/>
              </w:rPr>
            </w:pPr>
            <w:r>
              <w:rPr>
                <w:sz w:val="28"/>
                <w:szCs w:val="28"/>
              </w:rPr>
              <w:t>10 677,5</w:t>
            </w:r>
          </w:p>
        </w:tc>
        <w:tc>
          <w:tcPr>
            <w:tcW w:w="2268" w:type="dxa"/>
            <w:tcBorders>
              <w:top w:val="single" w:sz="4" w:space="0" w:color="auto"/>
              <w:left w:val="single" w:sz="4" w:space="0" w:color="auto"/>
              <w:bottom w:val="single" w:sz="4" w:space="0" w:color="auto"/>
              <w:right w:val="single" w:sz="4" w:space="0" w:color="auto"/>
            </w:tcBorders>
          </w:tcPr>
          <w:p w14:paraId="1325DB63" w14:textId="77777777" w:rsidR="00732525" w:rsidRDefault="00732525" w:rsidP="008D4178">
            <w:pPr>
              <w:jc w:val="center"/>
              <w:rPr>
                <w:sz w:val="28"/>
                <w:szCs w:val="28"/>
              </w:rPr>
            </w:pPr>
            <w:r>
              <w:rPr>
                <w:sz w:val="28"/>
                <w:szCs w:val="28"/>
              </w:rPr>
              <w:t>30 518,0</w:t>
            </w:r>
          </w:p>
        </w:tc>
      </w:tr>
      <w:tr w:rsidR="00732525" w:rsidRPr="00F51BAC" w14:paraId="764EE646" w14:textId="77777777" w:rsidTr="008D4178">
        <w:tc>
          <w:tcPr>
            <w:tcW w:w="704" w:type="dxa"/>
            <w:vMerge w:val="restart"/>
            <w:tcBorders>
              <w:top w:val="single" w:sz="4" w:space="0" w:color="auto"/>
              <w:left w:val="single" w:sz="4" w:space="0" w:color="auto"/>
              <w:right w:val="single" w:sz="4" w:space="0" w:color="auto"/>
            </w:tcBorders>
          </w:tcPr>
          <w:p w14:paraId="6C2429FA" w14:textId="77777777" w:rsidR="00732525" w:rsidRPr="00F51BAC" w:rsidRDefault="00732525" w:rsidP="008D4178">
            <w:pPr>
              <w:jc w:val="both"/>
              <w:rPr>
                <w:sz w:val="28"/>
                <w:szCs w:val="28"/>
              </w:rPr>
            </w:pPr>
            <w:r>
              <w:rPr>
                <w:sz w:val="28"/>
                <w:szCs w:val="28"/>
              </w:rPr>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426B5222" w14:textId="77777777" w:rsidR="00732525" w:rsidRPr="007844D8" w:rsidRDefault="00732525" w:rsidP="008D4178">
            <w:pPr>
              <w:jc w:val="both"/>
              <w:rPr>
                <w:sz w:val="26"/>
                <w:szCs w:val="26"/>
              </w:rPr>
            </w:pPr>
            <w:r w:rsidRPr="007844D8">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2A3AB500" w14:textId="77777777" w:rsidR="00732525" w:rsidRDefault="00732525" w:rsidP="008D4178">
            <w:pPr>
              <w:jc w:val="center"/>
              <w:rPr>
                <w:sz w:val="28"/>
                <w:szCs w:val="28"/>
              </w:rPr>
            </w:pPr>
            <w:r>
              <w:rPr>
                <w:sz w:val="28"/>
                <w:szCs w:val="28"/>
              </w:rPr>
              <w:t>57 432,7</w:t>
            </w:r>
          </w:p>
        </w:tc>
        <w:tc>
          <w:tcPr>
            <w:tcW w:w="1984" w:type="dxa"/>
            <w:tcBorders>
              <w:top w:val="single" w:sz="4" w:space="0" w:color="auto"/>
              <w:left w:val="single" w:sz="4" w:space="0" w:color="auto"/>
              <w:bottom w:val="single" w:sz="4" w:space="0" w:color="auto"/>
              <w:right w:val="single" w:sz="4" w:space="0" w:color="auto"/>
            </w:tcBorders>
          </w:tcPr>
          <w:p w14:paraId="293E81E4" w14:textId="77777777" w:rsidR="00732525" w:rsidRDefault="00732525" w:rsidP="008D4178">
            <w:pPr>
              <w:jc w:val="center"/>
              <w:rPr>
                <w:sz w:val="28"/>
                <w:szCs w:val="28"/>
              </w:rPr>
            </w:pPr>
            <w:r>
              <w:rPr>
                <w:sz w:val="28"/>
                <w:szCs w:val="28"/>
              </w:rPr>
              <w:t>59 356,8</w:t>
            </w:r>
          </w:p>
        </w:tc>
        <w:tc>
          <w:tcPr>
            <w:tcW w:w="1985" w:type="dxa"/>
            <w:tcBorders>
              <w:top w:val="single" w:sz="4" w:space="0" w:color="auto"/>
              <w:left w:val="single" w:sz="4" w:space="0" w:color="auto"/>
              <w:bottom w:val="single" w:sz="4" w:space="0" w:color="auto"/>
              <w:right w:val="single" w:sz="4" w:space="0" w:color="auto"/>
            </w:tcBorders>
          </w:tcPr>
          <w:p w14:paraId="5E09C6D7" w14:textId="77777777" w:rsidR="00732525" w:rsidRDefault="00732525" w:rsidP="008D4178">
            <w:pPr>
              <w:jc w:val="center"/>
              <w:rPr>
                <w:sz w:val="28"/>
                <w:szCs w:val="28"/>
              </w:rPr>
            </w:pPr>
            <w:r>
              <w:rPr>
                <w:sz w:val="28"/>
                <w:szCs w:val="28"/>
              </w:rPr>
              <w:t>61 565,4</w:t>
            </w:r>
          </w:p>
        </w:tc>
        <w:tc>
          <w:tcPr>
            <w:tcW w:w="2268" w:type="dxa"/>
            <w:tcBorders>
              <w:top w:val="single" w:sz="4" w:space="0" w:color="auto"/>
              <w:left w:val="single" w:sz="4" w:space="0" w:color="auto"/>
              <w:bottom w:val="single" w:sz="4" w:space="0" w:color="auto"/>
              <w:right w:val="single" w:sz="4" w:space="0" w:color="auto"/>
            </w:tcBorders>
          </w:tcPr>
          <w:p w14:paraId="381E1D18" w14:textId="77777777" w:rsidR="00732525" w:rsidRDefault="00732525" w:rsidP="008D4178">
            <w:pPr>
              <w:jc w:val="center"/>
              <w:rPr>
                <w:sz w:val="28"/>
                <w:szCs w:val="28"/>
              </w:rPr>
            </w:pPr>
            <w:r>
              <w:rPr>
                <w:sz w:val="28"/>
                <w:szCs w:val="28"/>
              </w:rPr>
              <w:t>178 354,9</w:t>
            </w:r>
          </w:p>
        </w:tc>
      </w:tr>
      <w:tr w:rsidR="00732525" w:rsidRPr="00F51BAC" w14:paraId="67F4A0C9" w14:textId="77777777" w:rsidTr="008D4178">
        <w:tc>
          <w:tcPr>
            <w:tcW w:w="704" w:type="dxa"/>
            <w:vMerge/>
            <w:tcBorders>
              <w:top w:val="single" w:sz="4" w:space="0" w:color="auto"/>
              <w:left w:val="single" w:sz="4" w:space="0" w:color="auto"/>
              <w:right w:val="single" w:sz="4" w:space="0" w:color="auto"/>
            </w:tcBorders>
          </w:tcPr>
          <w:p w14:paraId="4BE51359"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E242A5B" w14:textId="77777777" w:rsidR="00732525" w:rsidRPr="007844D8" w:rsidRDefault="00732525" w:rsidP="008D4178">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3C79A38D" w14:textId="77777777" w:rsidR="00732525" w:rsidRDefault="00732525" w:rsidP="008D4178">
            <w:pPr>
              <w:jc w:val="center"/>
              <w:rPr>
                <w:sz w:val="28"/>
                <w:szCs w:val="28"/>
              </w:rPr>
            </w:pPr>
            <w:r>
              <w:rPr>
                <w:sz w:val="28"/>
                <w:szCs w:val="28"/>
              </w:rPr>
              <w:t>57 432,7</w:t>
            </w:r>
          </w:p>
        </w:tc>
        <w:tc>
          <w:tcPr>
            <w:tcW w:w="1984" w:type="dxa"/>
            <w:tcBorders>
              <w:top w:val="single" w:sz="4" w:space="0" w:color="auto"/>
              <w:left w:val="single" w:sz="4" w:space="0" w:color="auto"/>
              <w:bottom w:val="single" w:sz="4" w:space="0" w:color="auto"/>
              <w:right w:val="single" w:sz="4" w:space="0" w:color="auto"/>
            </w:tcBorders>
          </w:tcPr>
          <w:p w14:paraId="21841E6F" w14:textId="77777777" w:rsidR="00732525" w:rsidRDefault="00732525" w:rsidP="008D4178">
            <w:pPr>
              <w:jc w:val="center"/>
              <w:rPr>
                <w:sz w:val="28"/>
                <w:szCs w:val="28"/>
              </w:rPr>
            </w:pPr>
            <w:r>
              <w:rPr>
                <w:sz w:val="28"/>
                <w:szCs w:val="28"/>
              </w:rPr>
              <w:t>59 356,8</w:t>
            </w:r>
          </w:p>
        </w:tc>
        <w:tc>
          <w:tcPr>
            <w:tcW w:w="1985" w:type="dxa"/>
            <w:tcBorders>
              <w:top w:val="single" w:sz="4" w:space="0" w:color="auto"/>
              <w:left w:val="single" w:sz="4" w:space="0" w:color="auto"/>
              <w:bottom w:val="single" w:sz="4" w:space="0" w:color="auto"/>
              <w:right w:val="single" w:sz="4" w:space="0" w:color="auto"/>
            </w:tcBorders>
          </w:tcPr>
          <w:p w14:paraId="6490435E" w14:textId="77777777" w:rsidR="00732525" w:rsidRDefault="00732525" w:rsidP="008D4178">
            <w:pPr>
              <w:jc w:val="center"/>
              <w:rPr>
                <w:sz w:val="28"/>
                <w:szCs w:val="28"/>
              </w:rPr>
            </w:pPr>
            <w:r>
              <w:rPr>
                <w:sz w:val="28"/>
                <w:szCs w:val="28"/>
              </w:rPr>
              <w:t>61 565,4</w:t>
            </w:r>
          </w:p>
        </w:tc>
        <w:tc>
          <w:tcPr>
            <w:tcW w:w="2268" w:type="dxa"/>
            <w:tcBorders>
              <w:top w:val="single" w:sz="4" w:space="0" w:color="auto"/>
              <w:left w:val="single" w:sz="4" w:space="0" w:color="auto"/>
              <w:bottom w:val="single" w:sz="4" w:space="0" w:color="auto"/>
              <w:right w:val="single" w:sz="4" w:space="0" w:color="auto"/>
            </w:tcBorders>
          </w:tcPr>
          <w:p w14:paraId="0D754C16" w14:textId="77777777" w:rsidR="00732525" w:rsidRDefault="00732525" w:rsidP="008D4178">
            <w:pPr>
              <w:jc w:val="center"/>
              <w:rPr>
                <w:sz w:val="28"/>
                <w:szCs w:val="28"/>
              </w:rPr>
            </w:pPr>
            <w:r>
              <w:rPr>
                <w:sz w:val="28"/>
                <w:szCs w:val="28"/>
              </w:rPr>
              <w:t>178 354,9</w:t>
            </w:r>
          </w:p>
        </w:tc>
      </w:tr>
      <w:tr w:rsidR="00732525" w:rsidRPr="00F51BAC" w14:paraId="25A03C12" w14:textId="77777777" w:rsidTr="008D4178">
        <w:tc>
          <w:tcPr>
            <w:tcW w:w="704" w:type="dxa"/>
            <w:vMerge/>
            <w:tcBorders>
              <w:top w:val="single" w:sz="4" w:space="0" w:color="auto"/>
              <w:left w:val="single" w:sz="4" w:space="0" w:color="auto"/>
              <w:right w:val="single" w:sz="4" w:space="0" w:color="auto"/>
            </w:tcBorders>
          </w:tcPr>
          <w:p w14:paraId="2EC93316"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7B99454" w14:textId="77777777" w:rsidR="00732525" w:rsidRPr="007844D8" w:rsidRDefault="00732525" w:rsidP="008D4178">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257C4358" w14:textId="77777777" w:rsidR="00732525" w:rsidRPr="00F51BAC" w:rsidRDefault="00732525" w:rsidP="008D4178">
            <w:pPr>
              <w:jc w:val="center"/>
              <w:rPr>
                <w:sz w:val="28"/>
                <w:szCs w:val="28"/>
              </w:rPr>
            </w:pPr>
            <w:r>
              <w:rPr>
                <w:sz w:val="28"/>
                <w:szCs w:val="28"/>
              </w:rPr>
              <w:t>56 213,6</w:t>
            </w:r>
          </w:p>
        </w:tc>
        <w:tc>
          <w:tcPr>
            <w:tcW w:w="1984" w:type="dxa"/>
            <w:tcBorders>
              <w:top w:val="single" w:sz="4" w:space="0" w:color="auto"/>
              <w:left w:val="single" w:sz="4" w:space="0" w:color="auto"/>
              <w:bottom w:val="single" w:sz="4" w:space="0" w:color="auto"/>
              <w:right w:val="single" w:sz="4" w:space="0" w:color="auto"/>
            </w:tcBorders>
          </w:tcPr>
          <w:p w14:paraId="2B303EF1" w14:textId="77777777" w:rsidR="00732525" w:rsidRPr="00F51BAC" w:rsidRDefault="00732525" w:rsidP="008D4178">
            <w:pPr>
              <w:jc w:val="center"/>
              <w:rPr>
                <w:sz w:val="28"/>
                <w:szCs w:val="28"/>
              </w:rPr>
            </w:pPr>
            <w:r>
              <w:rPr>
                <w:sz w:val="28"/>
                <w:szCs w:val="28"/>
              </w:rPr>
              <w:t>58 526,0</w:t>
            </w:r>
          </w:p>
        </w:tc>
        <w:tc>
          <w:tcPr>
            <w:tcW w:w="1985" w:type="dxa"/>
            <w:tcBorders>
              <w:top w:val="single" w:sz="4" w:space="0" w:color="auto"/>
              <w:left w:val="single" w:sz="4" w:space="0" w:color="auto"/>
              <w:bottom w:val="single" w:sz="4" w:space="0" w:color="auto"/>
              <w:right w:val="single" w:sz="4" w:space="0" w:color="auto"/>
            </w:tcBorders>
          </w:tcPr>
          <w:p w14:paraId="74EB7153" w14:textId="77777777" w:rsidR="00732525" w:rsidRPr="00F51BAC" w:rsidRDefault="00732525" w:rsidP="008D4178">
            <w:pPr>
              <w:jc w:val="center"/>
              <w:rPr>
                <w:sz w:val="28"/>
                <w:szCs w:val="28"/>
              </w:rPr>
            </w:pPr>
            <w:r>
              <w:rPr>
                <w:sz w:val="28"/>
                <w:szCs w:val="28"/>
              </w:rPr>
              <w:t>60 734,6</w:t>
            </w:r>
          </w:p>
        </w:tc>
        <w:tc>
          <w:tcPr>
            <w:tcW w:w="2268" w:type="dxa"/>
            <w:tcBorders>
              <w:top w:val="single" w:sz="4" w:space="0" w:color="auto"/>
              <w:left w:val="single" w:sz="4" w:space="0" w:color="auto"/>
              <w:bottom w:val="single" w:sz="4" w:space="0" w:color="auto"/>
              <w:right w:val="single" w:sz="4" w:space="0" w:color="auto"/>
            </w:tcBorders>
          </w:tcPr>
          <w:p w14:paraId="07676BD3" w14:textId="77777777" w:rsidR="00732525" w:rsidRPr="00F51BAC" w:rsidRDefault="00732525" w:rsidP="008D4178">
            <w:pPr>
              <w:jc w:val="center"/>
              <w:rPr>
                <w:sz w:val="28"/>
                <w:szCs w:val="28"/>
              </w:rPr>
            </w:pPr>
            <w:r>
              <w:rPr>
                <w:sz w:val="28"/>
                <w:szCs w:val="28"/>
              </w:rPr>
              <w:t>175 474,2</w:t>
            </w:r>
          </w:p>
        </w:tc>
      </w:tr>
      <w:tr w:rsidR="00732525" w:rsidRPr="00F51BAC" w14:paraId="07AE02E4" w14:textId="77777777" w:rsidTr="008D4178">
        <w:tc>
          <w:tcPr>
            <w:tcW w:w="704" w:type="dxa"/>
            <w:vMerge/>
            <w:tcBorders>
              <w:left w:val="single" w:sz="4" w:space="0" w:color="auto"/>
              <w:right w:val="single" w:sz="4" w:space="0" w:color="auto"/>
            </w:tcBorders>
          </w:tcPr>
          <w:p w14:paraId="0F2D3DC8" w14:textId="77777777" w:rsidR="00732525" w:rsidRPr="00F51BAC"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5A7E0D2" w14:textId="77777777" w:rsidR="00732525" w:rsidRPr="007844D8" w:rsidRDefault="00732525" w:rsidP="008D4178">
            <w:pPr>
              <w:jc w:val="both"/>
              <w:rPr>
                <w:sz w:val="26"/>
                <w:szCs w:val="26"/>
              </w:rPr>
            </w:pPr>
            <w:r w:rsidRPr="007844D8">
              <w:rPr>
                <w:sz w:val="26"/>
                <w:szCs w:val="26"/>
              </w:rPr>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2468B6DA" w14:textId="77777777" w:rsidR="00732525" w:rsidRPr="00F51BAC" w:rsidRDefault="00732525" w:rsidP="008D4178">
            <w:pPr>
              <w:jc w:val="center"/>
              <w:rPr>
                <w:sz w:val="28"/>
                <w:szCs w:val="28"/>
              </w:rPr>
            </w:pPr>
            <w:r>
              <w:rPr>
                <w:sz w:val="28"/>
                <w:szCs w:val="28"/>
              </w:rPr>
              <w:t>56 213,6</w:t>
            </w:r>
          </w:p>
        </w:tc>
        <w:tc>
          <w:tcPr>
            <w:tcW w:w="1984" w:type="dxa"/>
            <w:tcBorders>
              <w:top w:val="single" w:sz="4" w:space="0" w:color="auto"/>
              <w:left w:val="single" w:sz="4" w:space="0" w:color="auto"/>
              <w:bottom w:val="single" w:sz="4" w:space="0" w:color="auto"/>
              <w:right w:val="single" w:sz="4" w:space="0" w:color="auto"/>
            </w:tcBorders>
          </w:tcPr>
          <w:p w14:paraId="603B8583" w14:textId="77777777" w:rsidR="00732525" w:rsidRPr="00F51BAC" w:rsidRDefault="00732525" w:rsidP="008D4178">
            <w:pPr>
              <w:jc w:val="center"/>
              <w:rPr>
                <w:sz w:val="28"/>
                <w:szCs w:val="28"/>
              </w:rPr>
            </w:pPr>
            <w:r>
              <w:rPr>
                <w:sz w:val="28"/>
                <w:szCs w:val="28"/>
              </w:rPr>
              <w:t>58 526,0</w:t>
            </w:r>
          </w:p>
        </w:tc>
        <w:tc>
          <w:tcPr>
            <w:tcW w:w="1985" w:type="dxa"/>
            <w:tcBorders>
              <w:top w:val="single" w:sz="4" w:space="0" w:color="auto"/>
              <w:left w:val="single" w:sz="4" w:space="0" w:color="auto"/>
              <w:bottom w:val="single" w:sz="4" w:space="0" w:color="auto"/>
              <w:right w:val="single" w:sz="4" w:space="0" w:color="auto"/>
            </w:tcBorders>
          </w:tcPr>
          <w:p w14:paraId="667DD4E5" w14:textId="77777777" w:rsidR="00732525" w:rsidRPr="00F51BAC" w:rsidRDefault="00732525" w:rsidP="008D4178">
            <w:pPr>
              <w:jc w:val="center"/>
              <w:rPr>
                <w:sz w:val="28"/>
                <w:szCs w:val="28"/>
              </w:rPr>
            </w:pPr>
            <w:r>
              <w:rPr>
                <w:sz w:val="28"/>
                <w:szCs w:val="28"/>
              </w:rPr>
              <w:t>60 734,6</w:t>
            </w:r>
          </w:p>
        </w:tc>
        <w:tc>
          <w:tcPr>
            <w:tcW w:w="2268" w:type="dxa"/>
            <w:tcBorders>
              <w:top w:val="single" w:sz="4" w:space="0" w:color="auto"/>
              <w:left w:val="single" w:sz="4" w:space="0" w:color="auto"/>
              <w:bottom w:val="single" w:sz="4" w:space="0" w:color="auto"/>
              <w:right w:val="single" w:sz="4" w:space="0" w:color="auto"/>
            </w:tcBorders>
          </w:tcPr>
          <w:p w14:paraId="045D3B06" w14:textId="77777777" w:rsidR="00732525" w:rsidRPr="00F51BAC" w:rsidRDefault="00732525" w:rsidP="008D4178">
            <w:pPr>
              <w:jc w:val="center"/>
              <w:rPr>
                <w:sz w:val="28"/>
                <w:szCs w:val="28"/>
              </w:rPr>
            </w:pPr>
            <w:r>
              <w:rPr>
                <w:sz w:val="28"/>
                <w:szCs w:val="28"/>
              </w:rPr>
              <w:t>175 474,2</w:t>
            </w:r>
          </w:p>
        </w:tc>
      </w:tr>
      <w:tr w:rsidR="00732525" w:rsidRPr="00F51BAC" w14:paraId="49BE7234" w14:textId="77777777" w:rsidTr="008D4178">
        <w:tc>
          <w:tcPr>
            <w:tcW w:w="704" w:type="dxa"/>
            <w:vMerge/>
            <w:tcBorders>
              <w:left w:val="single" w:sz="4" w:space="0" w:color="auto"/>
              <w:right w:val="single" w:sz="4" w:space="0" w:color="auto"/>
            </w:tcBorders>
          </w:tcPr>
          <w:p w14:paraId="39B190A9" w14:textId="77777777" w:rsidR="00732525" w:rsidRPr="00F51BAC"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C078732" w14:textId="77777777" w:rsidR="00732525" w:rsidRPr="007844D8" w:rsidRDefault="00732525" w:rsidP="008D4178">
            <w:pPr>
              <w:jc w:val="both"/>
              <w:rPr>
                <w:sz w:val="26"/>
                <w:szCs w:val="26"/>
              </w:rPr>
            </w:pPr>
            <w:r w:rsidRPr="007844D8">
              <w:rPr>
                <w:sz w:val="26"/>
                <w:szCs w:val="26"/>
              </w:rPr>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77DA8744" w14:textId="77777777" w:rsidR="00732525" w:rsidRDefault="00732525" w:rsidP="008D4178">
            <w:pPr>
              <w:jc w:val="center"/>
              <w:rPr>
                <w:sz w:val="28"/>
                <w:szCs w:val="28"/>
              </w:rPr>
            </w:pPr>
            <w:r>
              <w:rPr>
                <w:sz w:val="28"/>
                <w:szCs w:val="28"/>
              </w:rPr>
              <w:t>1 219,1</w:t>
            </w:r>
          </w:p>
        </w:tc>
        <w:tc>
          <w:tcPr>
            <w:tcW w:w="1984" w:type="dxa"/>
            <w:tcBorders>
              <w:top w:val="single" w:sz="4" w:space="0" w:color="auto"/>
              <w:left w:val="single" w:sz="4" w:space="0" w:color="auto"/>
              <w:bottom w:val="single" w:sz="4" w:space="0" w:color="auto"/>
              <w:right w:val="single" w:sz="4" w:space="0" w:color="auto"/>
            </w:tcBorders>
          </w:tcPr>
          <w:p w14:paraId="15843085" w14:textId="77777777" w:rsidR="00732525" w:rsidRDefault="00732525" w:rsidP="008D4178">
            <w:pPr>
              <w:jc w:val="center"/>
              <w:rPr>
                <w:sz w:val="28"/>
                <w:szCs w:val="28"/>
              </w:rPr>
            </w:pPr>
            <w:r>
              <w:rPr>
                <w:sz w:val="28"/>
                <w:szCs w:val="28"/>
              </w:rPr>
              <w:t>830,8</w:t>
            </w:r>
          </w:p>
        </w:tc>
        <w:tc>
          <w:tcPr>
            <w:tcW w:w="1985" w:type="dxa"/>
            <w:tcBorders>
              <w:top w:val="single" w:sz="4" w:space="0" w:color="auto"/>
              <w:left w:val="single" w:sz="4" w:space="0" w:color="auto"/>
              <w:bottom w:val="single" w:sz="4" w:space="0" w:color="auto"/>
              <w:right w:val="single" w:sz="4" w:space="0" w:color="auto"/>
            </w:tcBorders>
          </w:tcPr>
          <w:p w14:paraId="0B4618B0" w14:textId="77777777" w:rsidR="00732525" w:rsidRDefault="00732525" w:rsidP="008D4178">
            <w:pPr>
              <w:jc w:val="center"/>
              <w:rPr>
                <w:sz w:val="28"/>
                <w:szCs w:val="28"/>
              </w:rPr>
            </w:pPr>
            <w:r>
              <w:rPr>
                <w:sz w:val="28"/>
                <w:szCs w:val="28"/>
              </w:rPr>
              <w:t>830,8</w:t>
            </w:r>
          </w:p>
        </w:tc>
        <w:tc>
          <w:tcPr>
            <w:tcW w:w="2268" w:type="dxa"/>
            <w:tcBorders>
              <w:top w:val="single" w:sz="4" w:space="0" w:color="auto"/>
              <w:left w:val="single" w:sz="4" w:space="0" w:color="auto"/>
              <w:bottom w:val="single" w:sz="4" w:space="0" w:color="auto"/>
              <w:right w:val="single" w:sz="4" w:space="0" w:color="auto"/>
            </w:tcBorders>
          </w:tcPr>
          <w:p w14:paraId="1B2DDE86" w14:textId="77777777" w:rsidR="00732525" w:rsidRDefault="00732525" w:rsidP="008D4178">
            <w:pPr>
              <w:jc w:val="center"/>
              <w:rPr>
                <w:sz w:val="28"/>
                <w:szCs w:val="28"/>
              </w:rPr>
            </w:pPr>
            <w:r>
              <w:rPr>
                <w:sz w:val="28"/>
                <w:szCs w:val="28"/>
              </w:rPr>
              <w:t>2 880,7</w:t>
            </w:r>
          </w:p>
        </w:tc>
      </w:tr>
      <w:tr w:rsidR="00732525" w:rsidRPr="00F51BAC" w14:paraId="7BDC0888" w14:textId="77777777" w:rsidTr="008D4178">
        <w:tc>
          <w:tcPr>
            <w:tcW w:w="704" w:type="dxa"/>
            <w:vMerge w:val="restart"/>
            <w:tcBorders>
              <w:top w:val="single" w:sz="4" w:space="0" w:color="auto"/>
              <w:left w:val="single" w:sz="4" w:space="0" w:color="auto"/>
              <w:right w:val="single" w:sz="4" w:space="0" w:color="auto"/>
            </w:tcBorders>
          </w:tcPr>
          <w:p w14:paraId="2A2FFF39" w14:textId="77777777" w:rsidR="00732525" w:rsidRPr="00F51BAC" w:rsidRDefault="00732525" w:rsidP="008D4178">
            <w:pPr>
              <w:jc w:val="both"/>
              <w:rPr>
                <w:sz w:val="28"/>
                <w:szCs w:val="28"/>
              </w:rPr>
            </w:pPr>
            <w:r>
              <w:rPr>
                <w:sz w:val="28"/>
                <w:szCs w:val="28"/>
              </w:rPr>
              <w:lastRenderedPageBreak/>
              <w:t>5.</w:t>
            </w:r>
          </w:p>
        </w:tc>
        <w:tc>
          <w:tcPr>
            <w:tcW w:w="6095" w:type="dxa"/>
            <w:tcBorders>
              <w:top w:val="single" w:sz="4" w:space="0" w:color="auto"/>
              <w:left w:val="single" w:sz="4" w:space="0" w:color="auto"/>
              <w:bottom w:val="single" w:sz="4" w:space="0" w:color="auto"/>
              <w:right w:val="single" w:sz="4" w:space="0" w:color="auto"/>
            </w:tcBorders>
          </w:tcPr>
          <w:p w14:paraId="0E5EE861" w14:textId="77777777" w:rsidR="00732525" w:rsidRPr="007844D8" w:rsidRDefault="00732525" w:rsidP="008D4178">
            <w:pPr>
              <w:jc w:val="both"/>
              <w:rPr>
                <w:sz w:val="26"/>
                <w:szCs w:val="26"/>
              </w:rPr>
            </w:pPr>
            <w:r w:rsidRPr="007844D8">
              <w:rPr>
                <w:sz w:val="26"/>
                <w:szCs w:val="26"/>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6A058D54" w14:textId="77777777" w:rsidR="00732525" w:rsidRDefault="00732525" w:rsidP="008D4178">
            <w:pPr>
              <w:jc w:val="center"/>
              <w:rPr>
                <w:sz w:val="28"/>
                <w:szCs w:val="28"/>
              </w:rPr>
            </w:pPr>
            <w:r>
              <w:rPr>
                <w:sz w:val="28"/>
                <w:szCs w:val="28"/>
              </w:rPr>
              <w:t>189 923,4</w:t>
            </w:r>
          </w:p>
        </w:tc>
        <w:tc>
          <w:tcPr>
            <w:tcW w:w="1984" w:type="dxa"/>
            <w:tcBorders>
              <w:top w:val="single" w:sz="4" w:space="0" w:color="auto"/>
              <w:left w:val="single" w:sz="4" w:space="0" w:color="auto"/>
              <w:bottom w:val="single" w:sz="4" w:space="0" w:color="auto"/>
              <w:right w:val="single" w:sz="4" w:space="0" w:color="auto"/>
            </w:tcBorders>
          </w:tcPr>
          <w:p w14:paraId="720BC347" w14:textId="77777777" w:rsidR="00732525" w:rsidRDefault="00732525" w:rsidP="008D4178">
            <w:pPr>
              <w:jc w:val="center"/>
              <w:rPr>
                <w:sz w:val="28"/>
                <w:szCs w:val="28"/>
              </w:rPr>
            </w:pPr>
            <w:r>
              <w:rPr>
                <w:sz w:val="28"/>
                <w:szCs w:val="28"/>
              </w:rPr>
              <w:t>188 264,9</w:t>
            </w:r>
          </w:p>
        </w:tc>
        <w:tc>
          <w:tcPr>
            <w:tcW w:w="1985" w:type="dxa"/>
            <w:tcBorders>
              <w:top w:val="single" w:sz="4" w:space="0" w:color="auto"/>
              <w:left w:val="single" w:sz="4" w:space="0" w:color="auto"/>
              <w:bottom w:val="single" w:sz="4" w:space="0" w:color="auto"/>
              <w:right w:val="single" w:sz="4" w:space="0" w:color="auto"/>
            </w:tcBorders>
          </w:tcPr>
          <w:p w14:paraId="484F6CFC" w14:textId="77777777" w:rsidR="00732525" w:rsidRDefault="00732525" w:rsidP="008D4178">
            <w:pPr>
              <w:jc w:val="center"/>
              <w:rPr>
                <w:sz w:val="28"/>
                <w:szCs w:val="28"/>
              </w:rPr>
            </w:pPr>
            <w:r>
              <w:rPr>
                <w:sz w:val="28"/>
                <w:szCs w:val="28"/>
              </w:rPr>
              <w:t>195 082,2</w:t>
            </w:r>
          </w:p>
        </w:tc>
        <w:tc>
          <w:tcPr>
            <w:tcW w:w="2268" w:type="dxa"/>
            <w:tcBorders>
              <w:top w:val="single" w:sz="4" w:space="0" w:color="auto"/>
              <w:left w:val="single" w:sz="4" w:space="0" w:color="auto"/>
              <w:bottom w:val="single" w:sz="4" w:space="0" w:color="auto"/>
              <w:right w:val="single" w:sz="4" w:space="0" w:color="auto"/>
            </w:tcBorders>
          </w:tcPr>
          <w:p w14:paraId="2A14D27F" w14:textId="77777777" w:rsidR="00732525" w:rsidRDefault="00732525" w:rsidP="008D4178">
            <w:pPr>
              <w:jc w:val="center"/>
              <w:rPr>
                <w:sz w:val="28"/>
                <w:szCs w:val="28"/>
              </w:rPr>
            </w:pPr>
            <w:r>
              <w:rPr>
                <w:sz w:val="28"/>
                <w:szCs w:val="28"/>
              </w:rPr>
              <w:t>573 270,5</w:t>
            </w:r>
          </w:p>
        </w:tc>
      </w:tr>
      <w:tr w:rsidR="00732525" w:rsidRPr="00F51BAC" w14:paraId="140770F0" w14:textId="77777777" w:rsidTr="008D4178">
        <w:tc>
          <w:tcPr>
            <w:tcW w:w="704" w:type="dxa"/>
            <w:vMerge/>
            <w:tcBorders>
              <w:top w:val="single" w:sz="4" w:space="0" w:color="auto"/>
              <w:left w:val="single" w:sz="4" w:space="0" w:color="auto"/>
              <w:right w:val="single" w:sz="4" w:space="0" w:color="auto"/>
            </w:tcBorders>
          </w:tcPr>
          <w:p w14:paraId="434044AA"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396FFF5" w14:textId="77777777" w:rsidR="00732525" w:rsidRPr="007844D8" w:rsidRDefault="00732525" w:rsidP="008D4178">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22E61772" w14:textId="77777777" w:rsidR="00732525" w:rsidRDefault="00732525" w:rsidP="008D4178">
            <w:pPr>
              <w:jc w:val="center"/>
              <w:rPr>
                <w:sz w:val="28"/>
                <w:szCs w:val="28"/>
              </w:rPr>
            </w:pPr>
            <w:r>
              <w:rPr>
                <w:sz w:val="28"/>
                <w:szCs w:val="28"/>
              </w:rPr>
              <w:t>189 923,4</w:t>
            </w:r>
          </w:p>
        </w:tc>
        <w:tc>
          <w:tcPr>
            <w:tcW w:w="1984" w:type="dxa"/>
            <w:tcBorders>
              <w:top w:val="single" w:sz="4" w:space="0" w:color="auto"/>
              <w:left w:val="single" w:sz="4" w:space="0" w:color="auto"/>
              <w:bottom w:val="single" w:sz="4" w:space="0" w:color="auto"/>
              <w:right w:val="single" w:sz="4" w:space="0" w:color="auto"/>
            </w:tcBorders>
          </w:tcPr>
          <w:p w14:paraId="701E4827" w14:textId="77777777" w:rsidR="00732525" w:rsidRDefault="00732525" w:rsidP="008D4178">
            <w:pPr>
              <w:jc w:val="center"/>
              <w:rPr>
                <w:sz w:val="28"/>
                <w:szCs w:val="28"/>
              </w:rPr>
            </w:pPr>
            <w:r>
              <w:rPr>
                <w:sz w:val="28"/>
                <w:szCs w:val="28"/>
              </w:rPr>
              <w:t>188 264,9</w:t>
            </w:r>
          </w:p>
        </w:tc>
        <w:tc>
          <w:tcPr>
            <w:tcW w:w="1985" w:type="dxa"/>
            <w:tcBorders>
              <w:top w:val="single" w:sz="4" w:space="0" w:color="auto"/>
              <w:left w:val="single" w:sz="4" w:space="0" w:color="auto"/>
              <w:bottom w:val="single" w:sz="4" w:space="0" w:color="auto"/>
              <w:right w:val="single" w:sz="4" w:space="0" w:color="auto"/>
            </w:tcBorders>
          </w:tcPr>
          <w:p w14:paraId="54C2F4E8" w14:textId="77777777" w:rsidR="00732525" w:rsidRDefault="00732525" w:rsidP="008D4178">
            <w:pPr>
              <w:jc w:val="center"/>
              <w:rPr>
                <w:sz w:val="28"/>
                <w:szCs w:val="28"/>
              </w:rPr>
            </w:pPr>
            <w:r>
              <w:rPr>
                <w:sz w:val="28"/>
                <w:szCs w:val="28"/>
              </w:rPr>
              <w:t>195 082,2</w:t>
            </w:r>
          </w:p>
        </w:tc>
        <w:tc>
          <w:tcPr>
            <w:tcW w:w="2268" w:type="dxa"/>
            <w:tcBorders>
              <w:top w:val="single" w:sz="4" w:space="0" w:color="auto"/>
              <w:left w:val="single" w:sz="4" w:space="0" w:color="auto"/>
              <w:bottom w:val="single" w:sz="4" w:space="0" w:color="auto"/>
              <w:right w:val="single" w:sz="4" w:space="0" w:color="auto"/>
            </w:tcBorders>
          </w:tcPr>
          <w:p w14:paraId="563A421F" w14:textId="77777777" w:rsidR="00732525" w:rsidRDefault="00732525" w:rsidP="008D4178">
            <w:pPr>
              <w:jc w:val="center"/>
              <w:rPr>
                <w:sz w:val="28"/>
                <w:szCs w:val="28"/>
              </w:rPr>
            </w:pPr>
            <w:r>
              <w:rPr>
                <w:sz w:val="28"/>
                <w:szCs w:val="28"/>
              </w:rPr>
              <w:t>573 270,5</w:t>
            </w:r>
          </w:p>
        </w:tc>
      </w:tr>
      <w:tr w:rsidR="00732525" w:rsidRPr="00F51BAC" w14:paraId="118BD234" w14:textId="77777777" w:rsidTr="008D4178">
        <w:tc>
          <w:tcPr>
            <w:tcW w:w="704" w:type="dxa"/>
            <w:vMerge/>
            <w:tcBorders>
              <w:top w:val="single" w:sz="4" w:space="0" w:color="auto"/>
              <w:left w:val="single" w:sz="4" w:space="0" w:color="auto"/>
              <w:right w:val="single" w:sz="4" w:space="0" w:color="auto"/>
            </w:tcBorders>
          </w:tcPr>
          <w:p w14:paraId="7C845A36"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C85BE34" w14:textId="77777777" w:rsidR="00732525" w:rsidRPr="007844D8" w:rsidRDefault="00732525" w:rsidP="008D4178">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31DEC302" w14:textId="77777777" w:rsidR="00732525" w:rsidRDefault="00732525" w:rsidP="008D4178">
            <w:pPr>
              <w:jc w:val="center"/>
              <w:rPr>
                <w:sz w:val="28"/>
                <w:szCs w:val="28"/>
              </w:rPr>
            </w:pPr>
            <w:r>
              <w:rPr>
                <w:sz w:val="28"/>
                <w:szCs w:val="28"/>
              </w:rPr>
              <w:t>187 085,8</w:t>
            </w:r>
          </w:p>
        </w:tc>
        <w:tc>
          <w:tcPr>
            <w:tcW w:w="1984" w:type="dxa"/>
            <w:tcBorders>
              <w:top w:val="single" w:sz="4" w:space="0" w:color="auto"/>
              <w:left w:val="single" w:sz="4" w:space="0" w:color="auto"/>
              <w:bottom w:val="single" w:sz="4" w:space="0" w:color="auto"/>
              <w:right w:val="single" w:sz="4" w:space="0" w:color="auto"/>
            </w:tcBorders>
          </w:tcPr>
          <w:p w14:paraId="49EBEFC7" w14:textId="77777777" w:rsidR="00732525" w:rsidRDefault="00732525" w:rsidP="008D4178">
            <w:pPr>
              <w:jc w:val="center"/>
              <w:rPr>
                <w:sz w:val="28"/>
                <w:szCs w:val="28"/>
              </w:rPr>
            </w:pPr>
            <w:r>
              <w:rPr>
                <w:sz w:val="28"/>
                <w:szCs w:val="28"/>
              </w:rPr>
              <w:t>187 513,4</w:t>
            </w:r>
          </w:p>
        </w:tc>
        <w:tc>
          <w:tcPr>
            <w:tcW w:w="1985" w:type="dxa"/>
            <w:tcBorders>
              <w:top w:val="single" w:sz="4" w:space="0" w:color="auto"/>
              <w:left w:val="single" w:sz="4" w:space="0" w:color="auto"/>
              <w:bottom w:val="single" w:sz="4" w:space="0" w:color="auto"/>
              <w:right w:val="single" w:sz="4" w:space="0" w:color="auto"/>
            </w:tcBorders>
          </w:tcPr>
          <w:p w14:paraId="7B5A8D24" w14:textId="77777777" w:rsidR="00732525" w:rsidRDefault="00732525" w:rsidP="008D4178">
            <w:pPr>
              <w:jc w:val="center"/>
              <w:rPr>
                <w:sz w:val="28"/>
                <w:szCs w:val="28"/>
              </w:rPr>
            </w:pPr>
            <w:r>
              <w:rPr>
                <w:sz w:val="28"/>
                <w:szCs w:val="28"/>
              </w:rPr>
              <w:t>194 232,9</w:t>
            </w:r>
          </w:p>
        </w:tc>
        <w:tc>
          <w:tcPr>
            <w:tcW w:w="2268" w:type="dxa"/>
            <w:tcBorders>
              <w:top w:val="single" w:sz="4" w:space="0" w:color="auto"/>
              <w:left w:val="single" w:sz="4" w:space="0" w:color="auto"/>
              <w:bottom w:val="single" w:sz="4" w:space="0" w:color="auto"/>
              <w:right w:val="single" w:sz="4" w:space="0" w:color="auto"/>
            </w:tcBorders>
          </w:tcPr>
          <w:p w14:paraId="5BE594D7" w14:textId="77777777" w:rsidR="00732525" w:rsidRDefault="00732525" w:rsidP="008D4178">
            <w:pPr>
              <w:jc w:val="center"/>
              <w:rPr>
                <w:sz w:val="28"/>
                <w:szCs w:val="28"/>
              </w:rPr>
            </w:pPr>
            <w:r>
              <w:rPr>
                <w:sz w:val="28"/>
                <w:szCs w:val="28"/>
              </w:rPr>
              <w:t>568 832,1</w:t>
            </w:r>
          </w:p>
        </w:tc>
      </w:tr>
      <w:tr w:rsidR="00732525" w:rsidRPr="00F51BAC" w14:paraId="71A50BFD" w14:textId="77777777" w:rsidTr="008D4178">
        <w:tc>
          <w:tcPr>
            <w:tcW w:w="704" w:type="dxa"/>
            <w:vMerge/>
            <w:tcBorders>
              <w:top w:val="single" w:sz="4" w:space="0" w:color="auto"/>
              <w:left w:val="single" w:sz="4" w:space="0" w:color="auto"/>
              <w:right w:val="single" w:sz="4" w:space="0" w:color="auto"/>
            </w:tcBorders>
          </w:tcPr>
          <w:p w14:paraId="3C0BBD0E"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960835A" w14:textId="77777777" w:rsidR="00732525" w:rsidRPr="007844D8" w:rsidRDefault="00732525" w:rsidP="008D4178">
            <w:pPr>
              <w:jc w:val="both"/>
              <w:rPr>
                <w:sz w:val="26"/>
                <w:szCs w:val="26"/>
              </w:rPr>
            </w:pPr>
            <w:r w:rsidRPr="007844D8">
              <w:rPr>
                <w:sz w:val="26"/>
                <w:szCs w:val="26"/>
              </w:rPr>
              <w:t xml:space="preserve">       федеральный бюджет</w:t>
            </w:r>
          </w:p>
        </w:tc>
        <w:tc>
          <w:tcPr>
            <w:tcW w:w="1985" w:type="dxa"/>
            <w:tcBorders>
              <w:top w:val="single" w:sz="4" w:space="0" w:color="auto"/>
              <w:left w:val="single" w:sz="4" w:space="0" w:color="auto"/>
              <w:bottom w:val="single" w:sz="4" w:space="0" w:color="auto"/>
              <w:right w:val="single" w:sz="4" w:space="0" w:color="auto"/>
            </w:tcBorders>
          </w:tcPr>
          <w:p w14:paraId="769BCF2F" w14:textId="77777777" w:rsidR="00732525" w:rsidRDefault="00732525" w:rsidP="008D4178">
            <w:pPr>
              <w:jc w:val="center"/>
              <w:rPr>
                <w:sz w:val="28"/>
                <w:szCs w:val="28"/>
              </w:rPr>
            </w:pPr>
            <w:r>
              <w:rPr>
                <w:sz w:val="28"/>
                <w:szCs w:val="28"/>
              </w:rPr>
              <w:t>8 604,2</w:t>
            </w:r>
          </w:p>
        </w:tc>
        <w:tc>
          <w:tcPr>
            <w:tcW w:w="1984" w:type="dxa"/>
            <w:tcBorders>
              <w:top w:val="single" w:sz="4" w:space="0" w:color="auto"/>
              <w:left w:val="single" w:sz="4" w:space="0" w:color="auto"/>
              <w:bottom w:val="single" w:sz="4" w:space="0" w:color="auto"/>
              <w:right w:val="single" w:sz="4" w:space="0" w:color="auto"/>
            </w:tcBorders>
          </w:tcPr>
          <w:p w14:paraId="526846D1" w14:textId="77777777" w:rsidR="00732525" w:rsidRDefault="00732525" w:rsidP="008D417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0571ACCD" w14:textId="77777777" w:rsidR="00732525" w:rsidRDefault="00732525" w:rsidP="008D4178">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74FEE506" w14:textId="77777777" w:rsidR="00732525" w:rsidRDefault="00732525" w:rsidP="008D4178">
            <w:pPr>
              <w:jc w:val="center"/>
              <w:rPr>
                <w:sz w:val="28"/>
                <w:szCs w:val="28"/>
              </w:rPr>
            </w:pPr>
            <w:r>
              <w:rPr>
                <w:sz w:val="28"/>
                <w:szCs w:val="28"/>
              </w:rPr>
              <w:t>8 604,2</w:t>
            </w:r>
          </w:p>
        </w:tc>
      </w:tr>
      <w:tr w:rsidR="00732525" w:rsidRPr="00F51BAC" w14:paraId="33DEAD32" w14:textId="77777777" w:rsidTr="008D4178">
        <w:trPr>
          <w:trHeight w:val="267"/>
        </w:trPr>
        <w:tc>
          <w:tcPr>
            <w:tcW w:w="704" w:type="dxa"/>
            <w:vMerge/>
            <w:tcBorders>
              <w:left w:val="single" w:sz="4" w:space="0" w:color="auto"/>
              <w:right w:val="single" w:sz="4" w:space="0" w:color="auto"/>
            </w:tcBorders>
          </w:tcPr>
          <w:p w14:paraId="63C9F001"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5094362" w14:textId="77777777" w:rsidR="00732525" w:rsidRPr="007844D8" w:rsidRDefault="00732525" w:rsidP="008D4178">
            <w:pPr>
              <w:jc w:val="both"/>
              <w:rPr>
                <w:sz w:val="26"/>
                <w:szCs w:val="26"/>
              </w:rPr>
            </w:pPr>
            <w:r w:rsidRPr="007844D8">
              <w:rPr>
                <w:sz w:val="26"/>
                <w:szCs w:val="26"/>
              </w:rPr>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5F6AEB74" w14:textId="77777777" w:rsidR="00732525" w:rsidRDefault="00732525" w:rsidP="008D4178">
            <w:pPr>
              <w:jc w:val="center"/>
              <w:rPr>
                <w:sz w:val="28"/>
                <w:szCs w:val="28"/>
              </w:rPr>
            </w:pPr>
            <w:r>
              <w:rPr>
                <w:sz w:val="28"/>
                <w:szCs w:val="28"/>
              </w:rPr>
              <w:t>178 481,6</w:t>
            </w:r>
          </w:p>
        </w:tc>
        <w:tc>
          <w:tcPr>
            <w:tcW w:w="1984" w:type="dxa"/>
            <w:tcBorders>
              <w:top w:val="single" w:sz="4" w:space="0" w:color="auto"/>
              <w:left w:val="single" w:sz="4" w:space="0" w:color="auto"/>
              <w:bottom w:val="single" w:sz="4" w:space="0" w:color="auto"/>
              <w:right w:val="single" w:sz="4" w:space="0" w:color="auto"/>
            </w:tcBorders>
          </w:tcPr>
          <w:p w14:paraId="23D7ADB7" w14:textId="77777777" w:rsidR="00732525" w:rsidRDefault="00732525" w:rsidP="008D4178">
            <w:pPr>
              <w:jc w:val="center"/>
              <w:rPr>
                <w:sz w:val="28"/>
                <w:szCs w:val="28"/>
              </w:rPr>
            </w:pPr>
            <w:r>
              <w:rPr>
                <w:sz w:val="28"/>
                <w:szCs w:val="28"/>
              </w:rPr>
              <w:t>187 513,4</w:t>
            </w:r>
          </w:p>
        </w:tc>
        <w:tc>
          <w:tcPr>
            <w:tcW w:w="1985" w:type="dxa"/>
            <w:tcBorders>
              <w:top w:val="single" w:sz="4" w:space="0" w:color="auto"/>
              <w:left w:val="single" w:sz="4" w:space="0" w:color="auto"/>
              <w:bottom w:val="single" w:sz="4" w:space="0" w:color="auto"/>
              <w:right w:val="single" w:sz="4" w:space="0" w:color="auto"/>
            </w:tcBorders>
          </w:tcPr>
          <w:p w14:paraId="24300087" w14:textId="77777777" w:rsidR="00732525" w:rsidRDefault="00732525" w:rsidP="008D4178">
            <w:pPr>
              <w:jc w:val="center"/>
              <w:rPr>
                <w:sz w:val="28"/>
                <w:szCs w:val="28"/>
              </w:rPr>
            </w:pPr>
            <w:r>
              <w:rPr>
                <w:sz w:val="28"/>
                <w:szCs w:val="28"/>
              </w:rPr>
              <w:t>194 232,9</w:t>
            </w:r>
          </w:p>
        </w:tc>
        <w:tc>
          <w:tcPr>
            <w:tcW w:w="2268" w:type="dxa"/>
            <w:tcBorders>
              <w:top w:val="single" w:sz="4" w:space="0" w:color="auto"/>
              <w:left w:val="single" w:sz="4" w:space="0" w:color="auto"/>
              <w:bottom w:val="single" w:sz="4" w:space="0" w:color="auto"/>
              <w:right w:val="single" w:sz="4" w:space="0" w:color="auto"/>
            </w:tcBorders>
          </w:tcPr>
          <w:p w14:paraId="6090F39D" w14:textId="77777777" w:rsidR="00732525" w:rsidRDefault="00732525" w:rsidP="008D4178">
            <w:pPr>
              <w:jc w:val="center"/>
              <w:rPr>
                <w:sz w:val="28"/>
                <w:szCs w:val="28"/>
              </w:rPr>
            </w:pPr>
            <w:r>
              <w:rPr>
                <w:sz w:val="28"/>
                <w:szCs w:val="28"/>
              </w:rPr>
              <w:t>560 227,9</w:t>
            </w:r>
          </w:p>
        </w:tc>
      </w:tr>
      <w:tr w:rsidR="00732525" w:rsidRPr="00F51BAC" w14:paraId="2C9E8F88" w14:textId="77777777" w:rsidTr="008D4178">
        <w:tc>
          <w:tcPr>
            <w:tcW w:w="704" w:type="dxa"/>
            <w:vMerge/>
            <w:tcBorders>
              <w:left w:val="single" w:sz="4" w:space="0" w:color="auto"/>
              <w:right w:val="single" w:sz="4" w:space="0" w:color="auto"/>
            </w:tcBorders>
          </w:tcPr>
          <w:p w14:paraId="00A724DE"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73E19FD" w14:textId="77777777" w:rsidR="00732525" w:rsidRPr="007844D8" w:rsidRDefault="00732525" w:rsidP="008D4178">
            <w:pPr>
              <w:jc w:val="both"/>
              <w:rPr>
                <w:sz w:val="26"/>
                <w:szCs w:val="26"/>
              </w:rPr>
            </w:pPr>
            <w:r w:rsidRPr="007844D8">
              <w:rPr>
                <w:sz w:val="26"/>
                <w:szCs w:val="26"/>
              </w:rPr>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1477C160" w14:textId="77777777" w:rsidR="00732525" w:rsidRDefault="00732525" w:rsidP="008D4178">
            <w:pPr>
              <w:jc w:val="center"/>
              <w:rPr>
                <w:sz w:val="28"/>
                <w:szCs w:val="28"/>
              </w:rPr>
            </w:pPr>
            <w:r>
              <w:rPr>
                <w:sz w:val="28"/>
                <w:szCs w:val="28"/>
              </w:rPr>
              <w:t>2 837,6</w:t>
            </w:r>
          </w:p>
        </w:tc>
        <w:tc>
          <w:tcPr>
            <w:tcW w:w="1984" w:type="dxa"/>
            <w:tcBorders>
              <w:top w:val="single" w:sz="4" w:space="0" w:color="auto"/>
              <w:left w:val="single" w:sz="4" w:space="0" w:color="auto"/>
              <w:bottom w:val="single" w:sz="4" w:space="0" w:color="auto"/>
              <w:right w:val="single" w:sz="4" w:space="0" w:color="auto"/>
            </w:tcBorders>
          </w:tcPr>
          <w:p w14:paraId="51424346" w14:textId="77777777" w:rsidR="00732525" w:rsidRDefault="00732525" w:rsidP="008D4178">
            <w:pPr>
              <w:jc w:val="center"/>
              <w:rPr>
                <w:sz w:val="28"/>
                <w:szCs w:val="28"/>
              </w:rPr>
            </w:pPr>
            <w:r>
              <w:rPr>
                <w:sz w:val="28"/>
                <w:szCs w:val="28"/>
              </w:rPr>
              <w:t>751,50</w:t>
            </w:r>
          </w:p>
        </w:tc>
        <w:tc>
          <w:tcPr>
            <w:tcW w:w="1985" w:type="dxa"/>
            <w:tcBorders>
              <w:top w:val="single" w:sz="4" w:space="0" w:color="auto"/>
              <w:left w:val="single" w:sz="4" w:space="0" w:color="auto"/>
              <w:bottom w:val="single" w:sz="4" w:space="0" w:color="auto"/>
              <w:right w:val="single" w:sz="4" w:space="0" w:color="auto"/>
            </w:tcBorders>
          </w:tcPr>
          <w:p w14:paraId="761BA9E2" w14:textId="77777777" w:rsidR="00732525" w:rsidRDefault="00732525" w:rsidP="008D4178">
            <w:pPr>
              <w:jc w:val="center"/>
              <w:rPr>
                <w:sz w:val="28"/>
                <w:szCs w:val="28"/>
              </w:rPr>
            </w:pPr>
            <w:r>
              <w:rPr>
                <w:sz w:val="28"/>
                <w:szCs w:val="28"/>
              </w:rPr>
              <w:t>849,3</w:t>
            </w:r>
          </w:p>
        </w:tc>
        <w:tc>
          <w:tcPr>
            <w:tcW w:w="2268" w:type="dxa"/>
            <w:tcBorders>
              <w:top w:val="single" w:sz="4" w:space="0" w:color="auto"/>
              <w:left w:val="single" w:sz="4" w:space="0" w:color="auto"/>
              <w:bottom w:val="single" w:sz="4" w:space="0" w:color="auto"/>
              <w:right w:val="single" w:sz="4" w:space="0" w:color="auto"/>
            </w:tcBorders>
          </w:tcPr>
          <w:p w14:paraId="1E513658" w14:textId="77777777" w:rsidR="00732525" w:rsidRDefault="00732525" w:rsidP="008D4178">
            <w:pPr>
              <w:jc w:val="center"/>
              <w:rPr>
                <w:sz w:val="28"/>
                <w:szCs w:val="28"/>
              </w:rPr>
            </w:pPr>
            <w:r>
              <w:rPr>
                <w:sz w:val="28"/>
                <w:szCs w:val="28"/>
              </w:rPr>
              <w:t>4 438,4</w:t>
            </w:r>
          </w:p>
        </w:tc>
      </w:tr>
      <w:tr w:rsidR="00732525" w:rsidRPr="00F51BAC" w14:paraId="75AC6130" w14:textId="77777777" w:rsidTr="008D4178">
        <w:tc>
          <w:tcPr>
            <w:tcW w:w="704" w:type="dxa"/>
            <w:vMerge w:val="restart"/>
            <w:tcBorders>
              <w:top w:val="single" w:sz="4" w:space="0" w:color="auto"/>
              <w:left w:val="single" w:sz="4" w:space="0" w:color="auto"/>
              <w:right w:val="single" w:sz="4" w:space="0" w:color="auto"/>
            </w:tcBorders>
          </w:tcPr>
          <w:p w14:paraId="59F52BC5" w14:textId="77777777" w:rsidR="00732525" w:rsidRDefault="00732525" w:rsidP="008D4178">
            <w:pPr>
              <w:jc w:val="both"/>
              <w:rPr>
                <w:sz w:val="28"/>
                <w:szCs w:val="28"/>
              </w:rPr>
            </w:pPr>
            <w:r>
              <w:rPr>
                <w:sz w:val="28"/>
                <w:szCs w:val="28"/>
              </w:rPr>
              <w:t>6.</w:t>
            </w:r>
          </w:p>
        </w:tc>
        <w:tc>
          <w:tcPr>
            <w:tcW w:w="6095" w:type="dxa"/>
            <w:tcBorders>
              <w:top w:val="single" w:sz="4" w:space="0" w:color="auto"/>
              <w:left w:val="single" w:sz="4" w:space="0" w:color="auto"/>
              <w:bottom w:val="single" w:sz="4" w:space="0" w:color="auto"/>
              <w:right w:val="single" w:sz="4" w:space="0" w:color="auto"/>
            </w:tcBorders>
          </w:tcPr>
          <w:p w14:paraId="2D9D1CD4" w14:textId="77777777" w:rsidR="00732525" w:rsidRPr="007844D8" w:rsidRDefault="00732525" w:rsidP="008D4178">
            <w:pPr>
              <w:jc w:val="both"/>
              <w:rPr>
                <w:sz w:val="26"/>
                <w:szCs w:val="26"/>
              </w:rPr>
            </w:pPr>
            <w:r w:rsidRPr="007844D8">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7F67B8F1" w14:textId="77777777" w:rsidR="00732525" w:rsidRDefault="00732525" w:rsidP="008D4178">
            <w:pPr>
              <w:jc w:val="center"/>
              <w:rPr>
                <w:sz w:val="28"/>
                <w:szCs w:val="28"/>
              </w:rPr>
            </w:pPr>
            <w:r>
              <w:rPr>
                <w:sz w:val="28"/>
                <w:szCs w:val="28"/>
              </w:rPr>
              <w:t>443 541,9</w:t>
            </w:r>
          </w:p>
        </w:tc>
        <w:tc>
          <w:tcPr>
            <w:tcW w:w="1984" w:type="dxa"/>
            <w:tcBorders>
              <w:top w:val="single" w:sz="4" w:space="0" w:color="auto"/>
              <w:left w:val="single" w:sz="4" w:space="0" w:color="auto"/>
              <w:bottom w:val="single" w:sz="4" w:space="0" w:color="auto"/>
              <w:right w:val="single" w:sz="4" w:space="0" w:color="auto"/>
            </w:tcBorders>
          </w:tcPr>
          <w:p w14:paraId="492F0424" w14:textId="77777777" w:rsidR="00732525" w:rsidRDefault="00732525" w:rsidP="008D4178">
            <w:pPr>
              <w:jc w:val="center"/>
              <w:rPr>
                <w:sz w:val="28"/>
                <w:szCs w:val="28"/>
              </w:rPr>
            </w:pPr>
            <w:r>
              <w:rPr>
                <w:sz w:val="28"/>
                <w:szCs w:val="28"/>
              </w:rPr>
              <w:t>486 793,1</w:t>
            </w:r>
          </w:p>
        </w:tc>
        <w:tc>
          <w:tcPr>
            <w:tcW w:w="1985" w:type="dxa"/>
            <w:tcBorders>
              <w:top w:val="single" w:sz="4" w:space="0" w:color="auto"/>
              <w:left w:val="single" w:sz="4" w:space="0" w:color="auto"/>
              <w:bottom w:val="single" w:sz="4" w:space="0" w:color="auto"/>
              <w:right w:val="single" w:sz="4" w:space="0" w:color="auto"/>
            </w:tcBorders>
          </w:tcPr>
          <w:p w14:paraId="2BBEA608" w14:textId="77777777" w:rsidR="00732525" w:rsidRDefault="00732525" w:rsidP="008D4178">
            <w:pPr>
              <w:jc w:val="center"/>
              <w:rPr>
                <w:sz w:val="28"/>
                <w:szCs w:val="28"/>
              </w:rPr>
            </w:pPr>
            <w:r>
              <w:rPr>
                <w:sz w:val="28"/>
                <w:szCs w:val="28"/>
              </w:rPr>
              <w:t>525 527,0</w:t>
            </w:r>
          </w:p>
        </w:tc>
        <w:tc>
          <w:tcPr>
            <w:tcW w:w="2268" w:type="dxa"/>
            <w:tcBorders>
              <w:top w:val="single" w:sz="4" w:space="0" w:color="auto"/>
              <w:left w:val="single" w:sz="4" w:space="0" w:color="auto"/>
              <w:bottom w:val="single" w:sz="4" w:space="0" w:color="auto"/>
              <w:right w:val="single" w:sz="4" w:space="0" w:color="auto"/>
            </w:tcBorders>
          </w:tcPr>
          <w:p w14:paraId="4BF44949" w14:textId="77777777" w:rsidR="00732525" w:rsidRDefault="00732525" w:rsidP="008D4178">
            <w:pPr>
              <w:jc w:val="center"/>
              <w:rPr>
                <w:sz w:val="28"/>
                <w:szCs w:val="28"/>
              </w:rPr>
            </w:pPr>
            <w:r>
              <w:rPr>
                <w:sz w:val="28"/>
                <w:szCs w:val="28"/>
              </w:rPr>
              <w:t>1 455 862,0</w:t>
            </w:r>
          </w:p>
        </w:tc>
      </w:tr>
      <w:tr w:rsidR="00732525" w:rsidRPr="00F51BAC" w14:paraId="6A0FFF39" w14:textId="77777777" w:rsidTr="008D4178">
        <w:tc>
          <w:tcPr>
            <w:tcW w:w="704" w:type="dxa"/>
            <w:vMerge/>
            <w:tcBorders>
              <w:top w:val="single" w:sz="4" w:space="0" w:color="auto"/>
              <w:left w:val="single" w:sz="4" w:space="0" w:color="auto"/>
              <w:right w:val="single" w:sz="4" w:space="0" w:color="auto"/>
            </w:tcBorders>
          </w:tcPr>
          <w:p w14:paraId="71196F50"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7D03A15" w14:textId="77777777" w:rsidR="00732525" w:rsidRPr="007844D8" w:rsidRDefault="00732525" w:rsidP="008D4178">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0A5138BC" w14:textId="77777777" w:rsidR="00732525" w:rsidRPr="00522959" w:rsidRDefault="00732525" w:rsidP="008D4178">
            <w:pPr>
              <w:jc w:val="center"/>
              <w:rPr>
                <w:sz w:val="28"/>
                <w:szCs w:val="28"/>
              </w:rPr>
            </w:pPr>
            <w:r w:rsidRPr="00522959">
              <w:rPr>
                <w:sz w:val="28"/>
                <w:szCs w:val="28"/>
              </w:rPr>
              <w:t>373</w:t>
            </w:r>
            <w:r>
              <w:rPr>
                <w:sz w:val="28"/>
                <w:szCs w:val="28"/>
              </w:rPr>
              <w:t> 611,9</w:t>
            </w:r>
          </w:p>
        </w:tc>
        <w:tc>
          <w:tcPr>
            <w:tcW w:w="1984" w:type="dxa"/>
            <w:tcBorders>
              <w:top w:val="single" w:sz="4" w:space="0" w:color="auto"/>
              <w:left w:val="single" w:sz="4" w:space="0" w:color="auto"/>
              <w:bottom w:val="single" w:sz="4" w:space="0" w:color="auto"/>
              <w:right w:val="single" w:sz="4" w:space="0" w:color="auto"/>
            </w:tcBorders>
          </w:tcPr>
          <w:p w14:paraId="68FA3692" w14:textId="77777777" w:rsidR="00732525" w:rsidRPr="00522959" w:rsidRDefault="00732525" w:rsidP="008D4178">
            <w:pPr>
              <w:jc w:val="center"/>
              <w:rPr>
                <w:sz w:val="28"/>
                <w:szCs w:val="28"/>
              </w:rPr>
            </w:pPr>
            <w:r w:rsidRPr="00522959">
              <w:rPr>
                <w:sz w:val="28"/>
                <w:szCs w:val="28"/>
              </w:rPr>
              <w:t>415</w:t>
            </w:r>
            <w:r>
              <w:rPr>
                <w:sz w:val="28"/>
                <w:szCs w:val="28"/>
              </w:rPr>
              <w:t xml:space="preserve"> </w:t>
            </w:r>
            <w:r w:rsidRPr="00522959">
              <w:rPr>
                <w:sz w:val="28"/>
                <w:szCs w:val="28"/>
              </w:rPr>
              <w:t>878,1</w:t>
            </w:r>
          </w:p>
        </w:tc>
        <w:tc>
          <w:tcPr>
            <w:tcW w:w="1985" w:type="dxa"/>
            <w:tcBorders>
              <w:top w:val="single" w:sz="4" w:space="0" w:color="auto"/>
              <w:left w:val="single" w:sz="4" w:space="0" w:color="auto"/>
              <w:bottom w:val="single" w:sz="4" w:space="0" w:color="auto"/>
              <w:right w:val="single" w:sz="4" w:space="0" w:color="auto"/>
            </w:tcBorders>
          </w:tcPr>
          <w:p w14:paraId="620C7AAB" w14:textId="77777777" w:rsidR="00732525" w:rsidRPr="00522959" w:rsidRDefault="00732525" w:rsidP="008D4178">
            <w:pPr>
              <w:jc w:val="center"/>
              <w:rPr>
                <w:sz w:val="28"/>
                <w:szCs w:val="28"/>
              </w:rPr>
            </w:pPr>
            <w:r w:rsidRPr="00522959">
              <w:rPr>
                <w:sz w:val="28"/>
                <w:szCs w:val="28"/>
              </w:rPr>
              <w:t>453</w:t>
            </w:r>
            <w:r>
              <w:rPr>
                <w:sz w:val="28"/>
                <w:szCs w:val="28"/>
              </w:rPr>
              <w:t xml:space="preserve"> </w:t>
            </w:r>
            <w:r w:rsidRPr="00522959">
              <w:rPr>
                <w:sz w:val="28"/>
                <w:szCs w:val="28"/>
              </w:rPr>
              <w:t>627,0</w:t>
            </w:r>
          </w:p>
        </w:tc>
        <w:tc>
          <w:tcPr>
            <w:tcW w:w="2268" w:type="dxa"/>
            <w:tcBorders>
              <w:top w:val="single" w:sz="4" w:space="0" w:color="auto"/>
              <w:left w:val="single" w:sz="4" w:space="0" w:color="auto"/>
              <w:bottom w:val="single" w:sz="4" w:space="0" w:color="auto"/>
              <w:right w:val="single" w:sz="4" w:space="0" w:color="auto"/>
            </w:tcBorders>
          </w:tcPr>
          <w:p w14:paraId="13CAE716" w14:textId="77777777" w:rsidR="00732525" w:rsidRPr="00522959" w:rsidRDefault="00732525" w:rsidP="008D4178">
            <w:pPr>
              <w:jc w:val="center"/>
              <w:rPr>
                <w:sz w:val="28"/>
                <w:szCs w:val="28"/>
              </w:rPr>
            </w:pPr>
            <w:r w:rsidRPr="00522959">
              <w:rPr>
                <w:sz w:val="28"/>
                <w:szCs w:val="28"/>
              </w:rPr>
              <w:t>1</w:t>
            </w:r>
            <w:r>
              <w:rPr>
                <w:sz w:val="28"/>
                <w:szCs w:val="28"/>
              </w:rPr>
              <w:t> </w:t>
            </w:r>
            <w:r w:rsidRPr="00522959">
              <w:rPr>
                <w:sz w:val="28"/>
                <w:szCs w:val="28"/>
              </w:rPr>
              <w:t>24</w:t>
            </w:r>
            <w:r>
              <w:rPr>
                <w:sz w:val="28"/>
                <w:szCs w:val="28"/>
              </w:rPr>
              <w:t>3 117,0</w:t>
            </w:r>
          </w:p>
        </w:tc>
      </w:tr>
      <w:tr w:rsidR="00732525" w:rsidRPr="00F51BAC" w14:paraId="1713BB47" w14:textId="77777777" w:rsidTr="008D4178">
        <w:tc>
          <w:tcPr>
            <w:tcW w:w="704" w:type="dxa"/>
            <w:vMerge/>
            <w:tcBorders>
              <w:top w:val="single" w:sz="4" w:space="0" w:color="auto"/>
              <w:left w:val="single" w:sz="4" w:space="0" w:color="auto"/>
              <w:right w:val="single" w:sz="4" w:space="0" w:color="auto"/>
            </w:tcBorders>
          </w:tcPr>
          <w:p w14:paraId="02BF0B72"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626D0CE" w14:textId="77777777" w:rsidR="00732525" w:rsidRPr="007844D8" w:rsidRDefault="00732525" w:rsidP="008D4178">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4A25581D" w14:textId="77777777" w:rsidR="00732525" w:rsidRDefault="00732525" w:rsidP="008D4178">
            <w:pPr>
              <w:jc w:val="center"/>
              <w:rPr>
                <w:sz w:val="28"/>
                <w:szCs w:val="28"/>
              </w:rPr>
            </w:pPr>
            <w:r>
              <w:rPr>
                <w:sz w:val="28"/>
                <w:szCs w:val="28"/>
              </w:rPr>
              <w:t>368 871,8</w:t>
            </w:r>
          </w:p>
        </w:tc>
        <w:tc>
          <w:tcPr>
            <w:tcW w:w="1984" w:type="dxa"/>
            <w:tcBorders>
              <w:top w:val="single" w:sz="4" w:space="0" w:color="auto"/>
              <w:left w:val="single" w:sz="4" w:space="0" w:color="auto"/>
              <w:bottom w:val="single" w:sz="4" w:space="0" w:color="auto"/>
              <w:right w:val="single" w:sz="4" w:space="0" w:color="auto"/>
            </w:tcBorders>
          </w:tcPr>
          <w:p w14:paraId="15B222E2" w14:textId="77777777" w:rsidR="00732525" w:rsidRDefault="00732525" w:rsidP="008D4178">
            <w:pPr>
              <w:jc w:val="center"/>
              <w:rPr>
                <w:sz w:val="28"/>
                <w:szCs w:val="28"/>
              </w:rPr>
            </w:pPr>
            <w:r>
              <w:rPr>
                <w:sz w:val="28"/>
                <w:szCs w:val="28"/>
              </w:rPr>
              <w:t>411 878,7</w:t>
            </w:r>
          </w:p>
        </w:tc>
        <w:tc>
          <w:tcPr>
            <w:tcW w:w="1985" w:type="dxa"/>
            <w:tcBorders>
              <w:top w:val="single" w:sz="4" w:space="0" w:color="auto"/>
              <w:left w:val="single" w:sz="4" w:space="0" w:color="auto"/>
              <w:bottom w:val="single" w:sz="4" w:space="0" w:color="auto"/>
              <w:right w:val="single" w:sz="4" w:space="0" w:color="auto"/>
            </w:tcBorders>
          </w:tcPr>
          <w:p w14:paraId="6DF1037A" w14:textId="77777777" w:rsidR="00732525" w:rsidRDefault="00732525" w:rsidP="008D4178">
            <w:pPr>
              <w:jc w:val="center"/>
              <w:rPr>
                <w:sz w:val="28"/>
                <w:szCs w:val="28"/>
              </w:rPr>
            </w:pPr>
            <w:r>
              <w:rPr>
                <w:sz w:val="28"/>
                <w:szCs w:val="28"/>
              </w:rPr>
              <w:t>449 626,7</w:t>
            </w:r>
          </w:p>
        </w:tc>
        <w:tc>
          <w:tcPr>
            <w:tcW w:w="2268" w:type="dxa"/>
            <w:tcBorders>
              <w:top w:val="single" w:sz="4" w:space="0" w:color="auto"/>
              <w:left w:val="single" w:sz="4" w:space="0" w:color="auto"/>
              <w:bottom w:val="single" w:sz="4" w:space="0" w:color="auto"/>
              <w:right w:val="single" w:sz="4" w:space="0" w:color="auto"/>
            </w:tcBorders>
          </w:tcPr>
          <w:p w14:paraId="521F552F" w14:textId="77777777" w:rsidR="00732525" w:rsidRDefault="00732525" w:rsidP="008D4178">
            <w:pPr>
              <w:jc w:val="center"/>
              <w:rPr>
                <w:sz w:val="28"/>
                <w:szCs w:val="28"/>
              </w:rPr>
            </w:pPr>
            <w:r>
              <w:rPr>
                <w:sz w:val="28"/>
                <w:szCs w:val="28"/>
              </w:rPr>
              <w:t>1 230 377,2</w:t>
            </w:r>
          </w:p>
        </w:tc>
      </w:tr>
      <w:tr w:rsidR="00732525" w:rsidRPr="00F51BAC" w14:paraId="081E5FD3" w14:textId="77777777" w:rsidTr="008D4178">
        <w:tc>
          <w:tcPr>
            <w:tcW w:w="704" w:type="dxa"/>
            <w:vMerge/>
            <w:tcBorders>
              <w:left w:val="single" w:sz="4" w:space="0" w:color="auto"/>
              <w:right w:val="single" w:sz="4" w:space="0" w:color="auto"/>
            </w:tcBorders>
          </w:tcPr>
          <w:p w14:paraId="6B04460B"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DFFF721" w14:textId="77777777" w:rsidR="00732525" w:rsidRPr="007844D8" w:rsidRDefault="00732525" w:rsidP="008D4178">
            <w:pPr>
              <w:jc w:val="both"/>
              <w:rPr>
                <w:sz w:val="26"/>
                <w:szCs w:val="26"/>
              </w:rPr>
            </w:pPr>
            <w:r w:rsidRPr="007844D8">
              <w:rPr>
                <w:sz w:val="26"/>
                <w:szCs w:val="26"/>
              </w:rPr>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7FB86C73" w14:textId="77777777" w:rsidR="00732525" w:rsidRDefault="00732525" w:rsidP="008D4178">
            <w:pPr>
              <w:jc w:val="center"/>
              <w:rPr>
                <w:sz w:val="28"/>
                <w:szCs w:val="28"/>
              </w:rPr>
            </w:pPr>
            <w:r>
              <w:rPr>
                <w:sz w:val="28"/>
                <w:szCs w:val="28"/>
              </w:rPr>
              <w:t>368 871,8</w:t>
            </w:r>
          </w:p>
        </w:tc>
        <w:tc>
          <w:tcPr>
            <w:tcW w:w="1984" w:type="dxa"/>
            <w:tcBorders>
              <w:top w:val="single" w:sz="4" w:space="0" w:color="auto"/>
              <w:left w:val="single" w:sz="4" w:space="0" w:color="auto"/>
              <w:bottom w:val="single" w:sz="4" w:space="0" w:color="auto"/>
              <w:right w:val="single" w:sz="4" w:space="0" w:color="auto"/>
            </w:tcBorders>
          </w:tcPr>
          <w:p w14:paraId="61257235" w14:textId="77777777" w:rsidR="00732525" w:rsidRDefault="00732525" w:rsidP="008D4178">
            <w:pPr>
              <w:jc w:val="center"/>
              <w:rPr>
                <w:sz w:val="28"/>
                <w:szCs w:val="28"/>
              </w:rPr>
            </w:pPr>
            <w:r>
              <w:rPr>
                <w:sz w:val="28"/>
                <w:szCs w:val="28"/>
              </w:rPr>
              <w:t>411 878,7</w:t>
            </w:r>
          </w:p>
        </w:tc>
        <w:tc>
          <w:tcPr>
            <w:tcW w:w="1985" w:type="dxa"/>
            <w:tcBorders>
              <w:top w:val="single" w:sz="4" w:space="0" w:color="auto"/>
              <w:left w:val="single" w:sz="4" w:space="0" w:color="auto"/>
              <w:bottom w:val="single" w:sz="4" w:space="0" w:color="auto"/>
              <w:right w:val="single" w:sz="4" w:space="0" w:color="auto"/>
            </w:tcBorders>
          </w:tcPr>
          <w:p w14:paraId="749B53F6" w14:textId="77777777" w:rsidR="00732525" w:rsidRDefault="00732525" w:rsidP="008D4178">
            <w:pPr>
              <w:jc w:val="center"/>
              <w:rPr>
                <w:sz w:val="28"/>
                <w:szCs w:val="28"/>
              </w:rPr>
            </w:pPr>
            <w:r>
              <w:rPr>
                <w:sz w:val="28"/>
                <w:szCs w:val="28"/>
              </w:rPr>
              <w:t>449 626,7</w:t>
            </w:r>
          </w:p>
        </w:tc>
        <w:tc>
          <w:tcPr>
            <w:tcW w:w="2268" w:type="dxa"/>
            <w:tcBorders>
              <w:top w:val="single" w:sz="4" w:space="0" w:color="auto"/>
              <w:left w:val="single" w:sz="4" w:space="0" w:color="auto"/>
              <w:bottom w:val="single" w:sz="4" w:space="0" w:color="auto"/>
              <w:right w:val="single" w:sz="4" w:space="0" w:color="auto"/>
            </w:tcBorders>
          </w:tcPr>
          <w:p w14:paraId="05F0F61D" w14:textId="77777777" w:rsidR="00732525" w:rsidRDefault="00732525" w:rsidP="008D4178">
            <w:pPr>
              <w:jc w:val="center"/>
              <w:rPr>
                <w:sz w:val="28"/>
                <w:szCs w:val="28"/>
              </w:rPr>
            </w:pPr>
            <w:r>
              <w:rPr>
                <w:sz w:val="28"/>
                <w:szCs w:val="28"/>
              </w:rPr>
              <w:t>1 230 377,2</w:t>
            </w:r>
          </w:p>
        </w:tc>
      </w:tr>
      <w:tr w:rsidR="00732525" w:rsidRPr="00F51BAC" w14:paraId="0352061E" w14:textId="77777777" w:rsidTr="008D4178">
        <w:tc>
          <w:tcPr>
            <w:tcW w:w="704" w:type="dxa"/>
            <w:vMerge/>
            <w:tcBorders>
              <w:left w:val="single" w:sz="4" w:space="0" w:color="auto"/>
              <w:right w:val="single" w:sz="4" w:space="0" w:color="auto"/>
            </w:tcBorders>
          </w:tcPr>
          <w:p w14:paraId="104ED85A"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BCEBF1A" w14:textId="77777777" w:rsidR="00732525" w:rsidRPr="007844D8" w:rsidRDefault="00732525" w:rsidP="008D4178">
            <w:pPr>
              <w:jc w:val="both"/>
              <w:rPr>
                <w:sz w:val="26"/>
                <w:szCs w:val="26"/>
              </w:rPr>
            </w:pPr>
            <w:r w:rsidRPr="007844D8">
              <w:rPr>
                <w:sz w:val="26"/>
                <w:szCs w:val="26"/>
              </w:rPr>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05860A16" w14:textId="77777777" w:rsidR="00732525" w:rsidRDefault="00732525" w:rsidP="008D4178">
            <w:pPr>
              <w:jc w:val="center"/>
              <w:rPr>
                <w:sz w:val="28"/>
                <w:szCs w:val="28"/>
              </w:rPr>
            </w:pPr>
            <w:r>
              <w:rPr>
                <w:sz w:val="28"/>
                <w:szCs w:val="28"/>
              </w:rPr>
              <w:t>4 740,1</w:t>
            </w:r>
          </w:p>
        </w:tc>
        <w:tc>
          <w:tcPr>
            <w:tcW w:w="1984" w:type="dxa"/>
            <w:tcBorders>
              <w:top w:val="single" w:sz="4" w:space="0" w:color="auto"/>
              <w:left w:val="single" w:sz="4" w:space="0" w:color="auto"/>
              <w:bottom w:val="single" w:sz="4" w:space="0" w:color="auto"/>
              <w:right w:val="single" w:sz="4" w:space="0" w:color="auto"/>
            </w:tcBorders>
          </w:tcPr>
          <w:p w14:paraId="023DA5F8" w14:textId="77777777" w:rsidR="00732525" w:rsidRDefault="00732525" w:rsidP="008D4178">
            <w:pPr>
              <w:jc w:val="center"/>
              <w:rPr>
                <w:sz w:val="28"/>
                <w:szCs w:val="28"/>
              </w:rPr>
            </w:pPr>
            <w:r>
              <w:rPr>
                <w:sz w:val="28"/>
                <w:szCs w:val="28"/>
              </w:rPr>
              <w:t>3 999,4</w:t>
            </w:r>
          </w:p>
        </w:tc>
        <w:tc>
          <w:tcPr>
            <w:tcW w:w="1985" w:type="dxa"/>
            <w:tcBorders>
              <w:top w:val="single" w:sz="4" w:space="0" w:color="auto"/>
              <w:left w:val="single" w:sz="4" w:space="0" w:color="auto"/>
              <w:bottom w:val="single" w:sz="4" w:space="0" w:color="auto"/>
              <w:right w:val="single" w:sz="4" w:space="0" w:color="auto"/>
            </w:tcBorders>
          </w:tcPr>
          <w:p w14:paraId="1214C282" w14:textId="77777777" w:rsidR="00732525" w:rsidRDefault="00732525" w:rsidP="008D4178">
            <w:pPr>
              <w:jc w:val="center"/>
              <w:rPr>
                <w:sz w:val="28"/>
                <w:szCs w:val="28"/>
              </w:rPr>
            </w:pPr>
            <w:r>
              <w:rPr>
                <w:sz w:val="28"/>
                <w:szCs w:val="28"/>
              </w:rPr>
              <w:t>4 000,3</w:t>
            </w:r>
          </w:p>
        </w:tc>
        <w:tc>
          <w:tcPr>
            <w:tcW w:w="2268" w:type="dxa"/>
            <w:tcBorders>
              <w:top w:val="single" w:sz="4" w:space="0" w:color="auto"/>
              <w:left w:val="single" w:sz="4" w:space="0" w:color="auto"/>
              <w:bottom w:val="single" w:sz="4" w:space="0" w:color="auto"/>
              <w:right w:val="single" w:sz="4" w:space="0" w:color="auto"/>
            </w:tcBorders>
          </w:tcPr>
          <w:p w14:paraId="4176BD89" w14:textId="77777777" w:rsidR="00732525" w:rsidRDefault="00732525" w:rsidP="008D4178">
            <w:pPr>
              <w:jc w:val="center"/>
              <w:rPr>
                <w:sz w:val="28"/>
                <w:szCs w:val="28"/>
              </w:rPr>
            </w:pPr>
            <w:r>
              <w:rPr>
                <w:sz w:val="28"/>
                <w:szCs w:val="28"/>
              </w:rPr>
              <w:t>12 739,8</w:t>
            </w:r>
          </w:p>
        </w:tc>
      </w:tr>
      <w:tr w:rsidR="00732525" w:rsidRPr="00F51BAC" w14:paraId="1626EF1A" w14:textId="77777777" w:rsidTr="008D4178">
        <w:tc>
          <w:tcPr>
            <w:tcW w:w="704" w:type="dxa"/>
            <w:vMerge/>
            <w:tcBorders>
              <w:left w:val="single" w:sz="4" w:space="0" w:color="auto"/>
              <w:bottom w:val="single" w:sz="4" w:space="0" w:color="auto"/>
              <w:right w:val="single" w:sz="4" w:space="0" w:color="auto"/>
            </w:tcBorders>
          </w:tcPr>
          <w:p w14:paraId="7CC15C1A" w14:textId="77777777" w:rsidR="00732525" w:rsidRDefault="00732525" w:rsidP="008D417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0F73BEC" w14:textId="77777777" w:rsidR="00732525" w:rsidRPr="007844D8" w:rsidRDefault="00732525" w:rsidP="008D4178">
            <w:pPr>
              <w:jc w:val="both"/>
              <w:rPr>
                <w:sz w:val="26"/>
                <w:szCs w:val="26"/>
              </w:rPr>
            </w:pPr>
            <w:r w:rsidRPr="007844D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47C29B7C" w14:textId="77777777" w:rsidR="00732525" w:rsidRDefault="00732525" w:rsidP="008D4178">
            <w:pPr>
              <w:jc w:val="center"/>
              <w:rPr>
                <w:sz w:val="28"/>
                <w:szCs w:val="28"/>
              </w:rPr>
            </w:pPr>
            <w:r>
              <w:rPr>
                <w:sz w:val="28"/>
                <w:szCs w:val="28"/>
              </w:rPr>
              <w:t>69 930,0</w:t>
            </w:r>
          </w:p>
        </w:tc>
        <w:tc>
          <w:tcPr>
            <w:tcW w:w="1984" w:type="dxa"/>
            <w:tcBorders>
              <w:top w:val="single" w:sz="4" w:space="0" w:color="auto"/>
              <w:left w:val="single" w:sz="4" w:space="0" w:color="auto"/>
              <w:bottom w:val="single" w:sz="4" w:space="0" w:color="auto"/>
              <w:right w:val="single" w:sz="4" w:space="0" w:color="auto"/>
            </w:tcBorders>
          </w:tcPr>
          <w:p w14:paraId="0FD3BA38" w14:textId="77777777" w:rsidR="00732525" w:rsidRDefault="00732525" w:rsidP="008D4178">
            <w:pPr>
              <w:jc w:val="center"/>
              <w:rPr>
                <w:sz w:val="28"/>
                <w:szCs w:val="28"/>
              </w:rPr>
            </w:pPr>
            <w:r>
              <w:rPr>
                <w:sz w:val="28"/>
                <w:szCs w:val="28"/>
              </w:rPr>
              <w:t>70 915,0</w:t>
            </w:r>
          </w:p>
        </w:tc>
        <w:tc>
          <w:tcPr>
            <w:tcW w:w="1985" w:type="dxa"/>
            <w:tcBorders>
              <w:top w:val="single" w:sz="4" w:space="0" w:color="auto"/>
              <w:left w:val="single" w:sz="4" w:space="0" w:color="auto"/>
              <w:bottom w:val="single" w:sz="4" w:space="0" w:color="auto"/>
              <w:right w:val="single" w:sz="4" w:space="0" w:color="auto"/>
            </w:tcBorders>
          </w:tcPr>
          <w:p w14:paraId="489BA579" w14:textId="77777777" w:rsidR="00732525" w:rsidRDefault="00732525" w:rsidP="008D4178">
            <w:pPr>
              <w:jc w:val="center"/>
              <w:rPr>
                <w:sz w:val="28"/>
                <w:szCs w:val="28"/>
              </w:rPr>
            </w:pPr>
            <w:r>
              <w:rPr>
                <w:sz w:val="28"/>
                <w:szCs w:val="28"/>
              </w:rPr>
              <w:t>71 900,0</w:t>
            </w:r>
          </w:p>
        </w:tc>
        <w:tc>
          <w:tcPr>
            <w:tcW w:w="2268" w:type="dxa"/>
            <w:tcBorders>
              <w:top w:val="single" w:sz="4" w:space="0" w:color="auto"/>
              <w:left w:val="single" w:sz="4" w:space="0" w:color="auto"/>
              <w:bottom w:val="single" w:sz="4" w:space="0" w:color="auto"/>
              <w:right w:val="single" w:sz="4" w:space="0" w:color="auto"/>
            </w:tcBorders>
          </w:tcPr>
          <w:p w14:paraId="1627F677" w14:textId="77777777" w:rsidR="00732525" w:rsidRDefault="00732525" w:rsidP="008D4178">
            <w:pPr>
              <w:jc w:val="center"/>
              <w:rPr>
                <w:sz w:val="28"/>
                <w:szCs w:val="28"/>
              </w:rPr>
            </w:pPr>
            <w:r>
              <w:rPr>
                <w:sz w:val="28"/>
                <w:szCs w:val="28"/>
              </w:rPr>
              <w:t>212 745,0</w:t>
            </w:r>
          </w:p>
        </w:tc>
      </w:tr>
    </w:tbl>
    <w:p w14:paraId="6EAF70F0" w14:textId="77777777" w:rsidR="00732525" w:rsidRDefault="00732525" w:rsidP="00732525">
      <w:pPr>
        <w:rPr>
          <w:sz w:val="28"/>
          <w:szCs w:val="28"/>
        </w:rPr>
      </w:pPr>
    </w:p>
    <w:p w14:paraId="6C6A94AA" w14:textId="77777777" w:rsidR="00732525" w:rsidRPr="00836090" w:rsidRDefault="00732525" w:rsidP="00732525">
      <w:pPr>
        <w:rPr>
          <w:sz w:val="28"/>
          <w:szCs w:val="28"/>
        </w:rPr>
      </w:pPr>
      <w:r>
        <w:rPr>
          <w:sz w:val="28"/>
          <w:szCs w:val="28"/>
        </w:rPr>
        <w:lastRenderedPageBreak/>
        <w:t xml:space="preserve">2. Подраздел 4 раздела </w:t>
      </w:r>
      <w:r w:rsidRPr="002D4AF2">
        <w:rPr>
          <w:sz w:val="28"/>
          <w:szCs w:val="28"/>
          <w:lang w:val="en-US"/>
        </w:rPr>
        <w:t>III</w:t>
      </w:r>
      <w:r>
        <w:rPr>
          <w:sz w:val="28"/>
          <w:szCs w:val="28"/>
        </w:rPr>
        <w:t xml:space="preserve"> пункт 7 изложить в редакции:</w:t>
      </w:r>
    </w:p>
    <w:p w14:paraId="4FD625FC" w14:textId="77777777" w:rsidR="00732525" w:rsidRDefault="00732525" w:rsidP="00732525">
      <w:pPr>
        <w:jc w:val="center"/>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269"/>
      </w:tblGrid>
      <w:tr w:rsidR="00732525" w:rsidRPr="00BD3034" w14:paraId="315B06C0" w14:textId="77777777" w:rsidTr="008D417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657C017F" w14:textId="77777777" w:rsidR="00732525" w:rsidRPr="009F4702" w:rsidRDefault="00732525" w:rsidP="008D4178">
            <w:pPr>
              <w:jc w:val="center"/>
              <w:rPr>
                <w:sz w:val="26"/>
                <w:szCs w:val="26"/>
              </w:rPr>
            </w:pPr>
            <w:r w:rsidRPr="009F4702">
              <w:rPr>
                <w:sz w:val="26"/>
                <w:szCs w:val="26"/>
              </w:rPr>
              <w:t>№</w:t>
            </w:r>
          </w:p>
          <w:p w14:paraId="615253E1" w14:textId="77777777" w:rsidR="00732525" w:rsidRPr="009F4702" w:rsidRDefault="00732525" w:rsidP="008D4178">
            <w:pPr>
              <w:jc w:val="center"/>
              <w:rPr>
                <w:sz w:val="26"/>
                <w:szCs w:val="26"/>
              </w:rPr>
            </w:pPr>
            <w:r w:rsidRPr="009F4702">
              <w:rPr>
                <w:sz w:val="26"/>
                <w:szCs w:val="26"/>
              </w:rPr>
              <w:t>п/п</w:t>
            </w:r>
          </w:p>
        </w:tc>
        <w:tc>
          <w:tcPr>
            <w:tcW w:w="4814" w:type="dxa"/>
            <w:vMerge w:val="restart"/>
            <w:tcBorders>
              <w:top w:val="single" w:sz="4" w:space="0" w:color="auto"/>
              <w:left w:val="single" w:sz="4" w:space="0" w:color="auto"/>
              <w:bottom w:val="single" w:sz="4" w:space="0" w:color="auto"/>
              <w:right w:val="single" w:sz="4" w:space="0" w:color="auto"/>
            </w:tcBorders>
          </w:tcPr>
          <w:p w14:paraId="2E68CA69" w14:textId="77777777" w:rsidR="00732525" w:rsidRPr="009F4702" w:rsidRDefault="00732525" w:rsidP="008D4178">
            <w:pPr>
              <w:jc w:val="center"/>
              <w:rPr>
                <w:sz w:val="26"/>
                <w:szCs w:val="26"/>
              </w:rPr>
            </w:pPr>
            <w:r w:rsidRPr="009F4702">
              <w:rPr>
                <w:sz w:val="26"/>
                <w:szCs w:val="26"/>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14:paraId="0529F8A9" w14:textId="77777777" w:rsidR="00732525" w:rsidRPr="009F4702" w:rsidRDefault="00732525" w:rsidP="008D4178">
            <w:pPr>
              <w:jc w:val="center"/>
              <w:rPr>
                <w:sz w:val="26"/>
                <w:szCs w:val="26"/>
              </w:rPr>
            </w:pPr>
            <w:r w:rsidRPr="009F4702">
              <w:rPr>
                <w:sz w:val="26"/>
                <w:szCs w:val="26"/>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14:paraId="36352F0E" w14:textId="77777777" w:rsidR="00732525" w:rsidRPr="009F4702" w:rsidRDefault="00732525" w:rsidP="008D4178">
            <w:pPr>
              <w:jc w:val="center"/>
              <w:rPr>
                <w:sz w:val="26"/>
                <w:szCs w:val="26"/>
              </w:rPr>
            </w:pPr>
            <w:r w:rsidRPr="009F4702">
              <w:rPr>
                <w:sz w:val="26"/>
                <w:szCs w:val="26"/>
              </w:rPr>
              <w:t>Объем финансового обеспечения по годам реализации (тыс. рублей)</w:t>
            </w:r>
          </w:p>
        </w:tc>
      </w:tr>
      <w:tr w:rsidR="00732525" w:rsidRPr="00BD3034" w14:paraId="13AC5641" w14:textId="77777777" w:rsidTr="008D4178">
        <w:trPr>
          <w:trHeight w:val="348"/>
        </w:trPr>
        <w:tc>
          <w:tcPr>
            <w:tcW w:w="635" w:type="dxa"/>
            <w:vMerge/>
            <w:tcBorders>
              <w:top w:val="single" w:sz="4" w:space="0" w:color="auto"/>
              <w:left w:val="single" w:sz="4" w:space="0" w:color="auto"/>
              <w:bottom w:val="single" w:sz="4" w:space="0" w:color="auto"/>
              <w:right w:val="single" w:sz="4" w:space="0" w:color="auto"/>
            </w:tcBorders>
          </w:tcPr>
          <w:p w14:paraId="0C1EC55A" w14:textId="77777777" w:rsidR="00732525" w:rsidRPr="009F4702" w:rsidRDefault="00732525" w:rsidP="008D4178">
            <w:pPr>
              <w:jc w:val="both"/>
              <w:rPr>
                <w:sz w:val="26"/>
                <w:szCs w:val="26"/>
              </w:rPr>
            </w:pPr>
          </w:p>
        </w:tc>
        <w:tc>
          <w:tcPr>
            <w:tcW w:w="4814" w:type="dxa"/>
            <w:vMerge/>
            <w:tcBorders>
              <w:top w:val="single" w:sz="4" w:space="0" w:color="auto"/>
              <w:left w:val="single" w:sz="4" w:space="0" w:color="auto"/>
              <w:bottom w:val="single" w:sz="4" w:space="0" w:color="auto"/>
              <w:right w:val="single" w:sz="4" w:space="0" w:color="auto"/>
            </w:tcBorders>
          </w:tcPr>
          <w:p w14:paraId="1385B9C2" w14:textId="77777777" w:rsidR="00732525" w:rsidRPr="009F4702" w:rsidRDefault="00732525" w:rsidP="008D4178">
            <w:pPr>
              <w:jc w:val="both"/>
              <w:rPr>
                <w:sz w:val="26"/>
                <w:szCs w:val="26"/>
              </w:rPr>
            </w:pPr>
          </w:p>
        </w:tc>
        <w:tc>
          <w:tcPr>
            <w:tcW w:w="3270" w:type="dxa"/>
            <w:vMerge/>
            <w:tcBorders>
              <w:top w:val="single" w:sz="4" w:space="0" w:color="auto"/>
              <w:left w:val="single" w:sz="4" w:space="0" w:color="auto"/>
              <w:bottom w:val="single" w:sz="4" w:space="0" w:color="auto"/>
              <w:right w:val="single" w:sz="4" w:space="0" w:color="auto"/>
            </w:tcBorders>
          </w:tcPr>
          <w:p w14:paraId="0C33F377" w14:textId="77777777" w:rsidR="00732525" w:rsidRPr="009F4702" w:rsidRDefault="00732525" w:rsidP="008D417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400FC13F" w14:textId="77777777" w:rsidR="00732525" w:rsidRPr="009F4702" w:rsidRDefault="00732525" w:rsidP="008D4178">
            <w:pPr>
              <w:jc w:val="center"/>
              <w:rPr>
                <w:sz w:val="26"/>
                <w:szCs w:val="26"/>
              </w:rPr>
            </w:pPr>
            <w:r w:rsidRPr="009F4702">
              <w:rPr>
                <w:sz w:val="26"/>
                <w:szCs w:val="26"/>
              </w:rPr>
              <w:t>2025</w:t>
            </w:r>
          </w:p>
        </w:tc>
        <w:tc>
          <w:tcPr>
            <w:tcW w:w="1272" w:type="dxa"/>
            <w:tcBorders>
              <w:top w:val="single" w:sz="4" w:space="0" w:color="auto"/>
              <w:left w:val="single" w:sz="4" w:space="0" w:color="auto"/>
              <w:bottom w:val="single" w:sz="4" w:space="0" w:color="auto"/>
              <w:right w:val="single" w:sz="4" w:space="0" w:color="auto"/>
            </w:tcBorders>
          </w:tcPr>
          <w:p w14:paraId="37755D63" w14:textId="77777777" w:rsidR="00732525" w:rsidRPr="009F4702" w:rsidRDefault="00732525" w:rsidP="008D4178">
            <w:pPr>
              <w:jc w:val="center"/>
              <w:rPr>
                <w:sz w:val="26"/>
                <w:szCs w:val="26"/>
              </w:rPr>
            </w:pPr>
            <w:r w:rsidRPr="009F4702">
              <w:rPr>
                <w:sz w:val="26"/>
                <w:szCs w:val="26"/>
              </w:rPr>
              <w:t>2026</w:t>
            </w:r>
          </w:p>
        </w:tc>
        <w:tc>
          <w:tcPr>
            <w:tcW w:w="1272" w:type="dxa"/>
            <w:tcBorders>
              <w:top w:val="single" w:sz="4" w:space="0" w:color="auto"/>
              <w:left w:val="single" w:sz="4" w:space="0" w:color="auto"/>
              <w:bottom w:val="single" w:sz="4" w:space="0" w:color="auto"/>
              <w:right w:val="single" w:sz="4" w:space="0" w:color="auto"/>
            </w:tcBorders>
          </w:tcPr>
          <w:p w14:paraId="2C8C6E17" w14:textId="77777777" w:rsidR="00732525" w:rsidRPr="009F4702" w:rsidRDefault="00732525" w:rsidP="008D4178">
            <w:pPr>
              <w:jc w:val="center"/>
              <w:rPr>
                <w:sz w:val="26"/>
                <w:szCs w:val="26"/>
              </w:rPr>
            </w:pPr>
            <w:r w:rsidRPr="009F4702">
              <w:rPr>
                <w:sz w:val="26"/>
                <w:szCs w:val="26"/>
              </w:rPr>
              <w:t>2027</w:t>
            </w:r>
          </w:p>
        </w:tc>
        <w:tc>
          <w:tcPr>
            <w:tcW w:w="2269" w:type="dxa"/>
            <w:tcBorders>
              <w:top w:val="single" w:sz="4" w:space="0" w:color="auto"/>
              <w:left w:val="single" w:sz="4" w:space="0" w:color="auto"/>
              <w:bottom w:val="single" w:sz="4" w:space="0" w:color="auto"/>
              <w:right w:val="single" w:sz="4" w:space="0" w:color="auto"/>
            </w:tcBorders>
          </w:tcPr>
          <w:p w14:paraId="22683B01" w14:textId="77777777" w:rsidR="00732525" w:rsidRPr="009F4702" w:rsidRDefault="00732525" w:rsidP="008D4178">
            <w:pPr>
              <w:jc w:val="center"/>
              <w:rPr>
                <w:sz w:val="26"/>
                <w:szCs w:val="26"/>
              </w:rPr>
            </w:pPr>
            <w:r w:rsidRPr="009F4702">
              <w:rPr>
                <w:sz w:val="26"/>
                <w:szCs w:val="26"/>
              </w:rPr>
              <w:t>Всего</w:t>
            </w:r>
          </w:p>
        </w:tc>
      </w:tr>
      <w:tr w:rsidR="00732525" w:rsidRPr="00BD3034" w14:paraId="0F8DA974" w14:textId="77777777" w:rsidTr="008D4178">
        <w:trPr>
          <w:trHeight w:val="209"/>
        </w:trPr>
        <w:tc>
          <w:tcPr>
            <w:tcW w:w="635" w:type="dxa"/>
            <w:vMerge w:val="restart"/>
            <w:tcBorders>
              <w:top w:val="single" w:sz="4" w:space="0" w:color="auto"/>
              <w:left w:val="single" w:sz="4" w:space="0" w:color="auto"/>
              <w:bottom w:val="single" w:sz="4" w:space="0" w:color="auto"/>
              <w:right w:val="single" w:sz="4" w:space="0" w:color="auto"/>
            </w:tcBorders>
          </w:tcPr>
          <w:p w14:paraId="5575BAA1" w14:textId="77777777" w:rsidR="00732525" w:rsidRPr="00BD3034" w:rsidRDefault="00732525" w:rsidP="008D4178">
            <w:pPr>
              <w:jc w:val="both"/>
              <w:rPr>
                <w:sz w:val="28"/>
                <w:szCs w:val="28"/>
              </w:rPr>
            </w:pPr>
            <w:r>
              <w:rPr>
                <w:sz w:val="28"/>
                <w:szCs w:val="28"/>
              </w:rPr>
              <w:t>7.</w:t>
            </w:r>
          </w:p>
        </w:tc>
        <w:tc>
          <w:tcPr>
            <w:tcW w:w="4814" w:type="dxa"/>
            <w:tcBorders>
              <w:top w:val="single" w:sz="4" w:space="0" w:color="auto"/>
              <w:left w:val="single" w:sz="4" w:space="0" w:color="auto"/>
              <w:bottom w:val="single" w:sz="4" w:space="0" w:color="auto"/>
              <w:right w:val="single" w:sz="4" w:space="0" w:color="auto"/>
            </w:tcBorders>
          </w:tcPr>
          <w:p w14:paraId="2085831D" w14:textId="77777777" w:rsidR="00732525" w:rsidRPr="009F4702" w:rsidRDefault="00732525" w:rsidP="008D4178">
            <w:pPr>
              <w:rPr>
                <w:sz w:val="26"/>
                <w:szCs w:val="26"/>
              </w:rPr>
            </w:pPr>
            <w:r w:rsidRPr="009F4702">
              <w:rPr>
                <w:sz w:val="26"/>
                <w:szCs w:val="26"/>
              </w:rPr>
              <w:t>Мероприятие (результат) 1.6 «Расходы на осуществление полномочий по предоставлению материальной и иной помощи для погребения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3D03B418" w14:textId="77777777" w:rsidR="00732525" w:rsidRPr="003B7DCE" w:rsidRDefault="00732525" w:rsidP="008D417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5220DE46" w14:textId="77777777" w:rsidR="00732525" w:rsidRDefault="00732525" w:rsidP="008D4178">
            <w:pPr>
              <w:jc w:val="center"/>
              <w:rPr>
                <w:sz w:val="28"/>
                <w:szCs w:val="28"/>
              </w:rPr>
            </w:pPr>
            <w:r>
              <w:rPr>
                <w:sz w:val="28"/>
                <w:szCs w:val="28"/>
              </w:rPr>
              <w:t>1131,4</w:t>
            </w:r>
          </w:p>
        </w:tc>
        <w:tc>
          <w:tcPr>
            <w:tcW w:w="1272" w:type="dxa"/>
            <w:tcBorders>
              <w:top w:val="single" w:sz="4" w:space="0" w:color="auto"/>
              <w:left w:val="single" w:sz="4" w:space="0" w:color="auto"/>
              <w:bottom w:val="single" w:sz="4" w:space="0" w:color="auto"/>
              <w:right w:val="single" w:sz="4" w:space="0" w:color="auto"/>
            </w:tcBorders>
          </w:tcPr>
          <w:p w14:paraId="51FC104D" w14:textId="77777777" w:rsidR="00732525" w:rsidRDefault="00732525" w:rsidP="008D4178">
            <w:pPr>
              <w:jc w:val="center"/>
              <w:rPr>
                <w:sz w:val="28"/>
                <w:szCs w:val="28"/>
              </w:rPr>
            </w:pPr>
            <w:r>
              <w:rPr>
                <w:sz w:val="28"/>
                <w:szCs w:val="28"/>
              </w:rPr>
              <w:t>1176,7</w:t>
            </w:r>
          </w:p>
        </w:tc>
        <w:tc>
          <w:tcPr>
            <w:tcW w:w="1272" w:type="dxa"/>
            <w:tcBorders>
              <w:top w:val="single" w:sz="4" w:space="0" w:color="auto"/>
              <w:left w:val="single" w:sz="4" w:space="0" w:color="auto"/>
              <w:bottom w:val="single" w:sz="4" w:space="0" w:color="auto"/>
              <w:right w:val="single" w:sz="4" w:space="0" w:color="auto"/>
            </w:tcBorders>
          </w:tcPr>
          <w:p w14:paraId="4E0A30E4" w14:textId="77777777" w:rsidR="00732525" w:rsidRDefault="00732525" w:rsidP="008D4178">
            <w:pPr>
              <w:jc w:val="center"/>
              <w:rPr>
                <w:sz w:val="28"/>
                <w:szCs w:val="28"/>
              </w:rPr>
            </w:pPr>
            <w:r>
              <w:rPr>
                <w:sz w:val="28"/>
                <w:szCs w:val="28"/>
              </w:rPr>
              <w:t>1223,7</w:t>
            </w:r>
          </w:p>
        </w:tc>
        <w:tc>
          <w:tcPr>
            <w:tcW w:w="2269" w:type="dxa"/>
            <w:tcBorders>
              <w:top w:val="single" w:sz="4" w:space="0" w:color="auto"/>
              <w:left w:val="single" w:sz="4" w:space="0" w:color="auto"/>
              <w:bottom w:val="single" w:sz="4" w:space="0" w:color="auto"/>
              <w:right w:val="single" w:sz="4" w:space="0" w:color="auto"/>
            </w:tcBorders>
          </w:tcPr>
          <w:p w14:paraId="78026946" w14:textId="77777777" w:rsidR="00732525" w:rsidRDefault="00732525" w:rsidP="008D4178">
            <w:pPr>
              <w:jc w:val="center"/>
              <w:rPr>
                <w:sz w:val="28"/>
                <w:szCs w:val="28"/>
              </w:rPr>
            </w:pPr>
            <w:r>
              <w:rPr>
                <w:sz w:val="28"/>
                <w:szCs w:val="28"/>
              </w:rPr>
              <w:t>3531,8</w:t>
            </w:r>
          </w:p>
        </w:tc>
      </w:tr>
      <w:tr w:rsidR="00732525" w:rsidRPr="00BD3034" w14:paraId="1ECDC5C2" w14:textId="77777777" w:rsidTr="008D4178">
        <w:trPr>
          <w:trHeight w:val="209"/>
        </w:trPr>
        <w:tc>
          <w:tcPr>
            <w:tcW w:w="635" w:type="dxa"/>
            <w:vMerge/>
            <w:tcBorders>
              <w:top w:val="single" w:sz="4" w:space="0" w:color="auto"/>
              <w:left w:val="single" w:sz="4" w:space="0" w:color="auto"/>
              <w:bottom w:val="single" w:sz="4" w:space="0" w:color="auto"/>
              <w:right w:val="single" w:sz="4" w:space="0" w:color="auto"/>
            </w:tcBorders>
          </w:tcPr>
          <w:p w14:paraId="48AA86E8" w14:textId="77777777" w:rsidR="00732525" w:rsidRPr="00BD3034" w:rsidRDefault="00732525" w:rsidP="008D417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51063BDC" w14:textId="77777777" w:rsidR="00732525" w:rsidRPr="009F4702" w:rsidRDefault="00732525" w:rsidP="008D4178">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77334EFF" w14:textId="77777777" w:rsidR="00732525" w:rsidRPr="00BD3034" w:rsidRDefault="00732525" w:rsidP="008D417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066A71F2" w14:textId="77777777" w:rsidR="00732525" w:rsidRDefault="00732525" w:rsidP="008D4178">
            <w:pPr>
              <w:jc w:val="center"/>
              <w:rPr>
                <w:sz w:val="28"/>
                <w:szCs w:val="28"/>
              </w:rPr>
            </w:pPr>
            <w:r>
              <w:rPr>
                <w:sz w:val="28"/>
                <w:szCs w:val="28"/>
              </w:rPr>
              <w:t>1131,4</w:t>
            </w:r>
          </w:p>
        </w:tc>
        <w:tc>
          <w:tcPr>
            <w:tcW w:w="1272" w:type="dxa"/>
            <w:tcBorders>
              <w:top w:val="single" w:sz="4" w:space="0" w:color="auto"/>
              <w:left w:val="single" w:sz="4" w:space="0" w:color="auto"/>
              <w:bottom w:val="single" w:sz="4" w:space="0" w:color="auto"/>
              <w:right w:val="single" w:sz="4" w:space="0" w:color="auto"/>
            </w:tcBorders>
          </w:tcPr>
          <w:p w14:paraId="3CA1F435" w14:textId="77777777" w:rsidR="00732525" w:rsidRDefault="00732525" w:rsidP="008D4178">
            <w:pPr>
              <w:jc w:val="center"/>
              <w:rPr>
                <w:sz w:val="28"/>
                <w:szCs w:val="28"/>
              </w:rPr>
            </w:pPr>
            <w:r>
              <w:rPr>
                <w:sz w:val="28"/>
                <w:szCs w:val="28"/>
              </w:rPr>
              <w:t>1176,7</w:t>
            </w:r>
          </w:p>
        </w:tc>
        <w:tc>
          <w:tcPr>
            <w:tcW w:w="1272" w:type="dxa"/>
            <w:tcBorders>
              <w:top w:val="single" w:sz="4" w:space="0" w:color="auto"/>
              <w:left w:val="single" w:sz="4" w:space="0" w:color="auto"/>
              <w:bottom w:val="single" w:sz="4" w:space="0" w:color="auto"/>
              <w:right w:val="single" w:sz="4" w:space="0" w:color="auto"/>
            </w:tcBorders>
          </w:tcPr>
          <w:p w14:paraId="2C225DF0" w14:textId="77777777" w:rsidR="00732525" w:rsidRDefault="00732525" w:rsidP="008D4178">
            <w:pPr>
              <w:jc w:val="center"/>
              <w:rPr>
                <w:sz w:val="28"/>
                <w:szCs w:val="28"/>
              </w:rPr>
            </w:pPr>
            <w:r>
              <w:rPr>
                <w:sz w:val="28"/>
                <w:szCs w:val="28"/>
              </w:rPr>
              <w:t>1223,7</w:t>
            </w:r>
          </w:p>
        </w:tc>
        <w:tc>
          <w:tcPr>
            <w:tcW w:w="2269" w:type="dxa"/>
            <w:tcBorders>
              <w:top w:val="single" w:sz="4" w:space="0" w:color="auto"/>
              <w:left w:val="single" w:sz="4" w:space="0" w:color="auto"/>
              <w:bottom w:val="single" w:sz="4" w:space="0" w:color="auto"/>
              <w:right w:val="single" w:sz="4" w:space="0" w:color="auto"/>
            </w:tcBorders>
          </w:tcPr>
          <w:p w14:paraId="3D7A7B02" w14:textId="77777777" w:rsidR="00732525" w:rsidRDefault="00732525" w:rsidP="008D4178">
            <w:pPr>
              <w:jc w:val="center"/>
              <w:rPr>
                <w:sz w:val="28"/>
                <w:szCs w:val="28"/>
              </w:rPr>
            </w:pPr>
            <w:r>
              <w:rPr>
                <w:sz w:val="28"/>
                <w:szCs w:val="28"/>
              </w:rPr>
              <w:t>3531,8</w:t>
            </w:r>
          </w:p>
        </w:tc>
      </w:tr>
      <w:tr w:rsidR="00732525" w:rsidRPr="00BD3034" w14:paraId="3388055A" w14:textId="77777777" w:rsidTr="008D4178">
        <w:trPr>
          <w:trHeight w:val="209"/>
        </w:trPr>
        <w:tc>
          <w:tcPr>
            <w:tcW w:w="635" w:type="dxa"/>
            <w:vMerge/>
            <w:tcBorders>
              <w:top w:val="single" w:sz="4" w:space="0" w:color="auto"/>
              <w:left w:val="single" w:sz="4" w:space="0" w:color="auto"/>
              <w:bottom w:val="single" w:sz="4" w:space="0" w:color="auto"/>
              <w:right w:val="single" w:sz="4" w:space="0" w:color="auto"/>
            </w:tcBorders>
          </w:tcPr>
          <w:p w14:paraId="572868A2" w14:textId="77777777" w:rsidR="00732525" w:rsidRPr="00BD3034" w:rsidRDefault="00732525" w:rsidP="008D4178">
            <w:pPr>
              <w:jc w:val="both"/>
              <w:rPr>
                <w:sz w:val="28"/>
                <w:szCs w:val="28"/>
              </w:rPr>
            </w:pPr>
          </w:p>
        </w:tc>
        <w:tc>
          <w:tcPr>
            <w:tcW w:w="4814" w:type="dxa"/>
            <w:vMerge w:val="restart"/>
            <w:tcBorders>
              <w:top w:val="single" w:sz="4" w:space="0" w:color="auto"/>
              <w:left w:val="single" w:sz="4" w:space="0" w:color="auto"/>
              <w:bottom w:val="single" w:sz="4" w:space="0" w:color="auto"/>
              <w:right w:val="single" w:sz="4" w:space="0" w:color="auto"/>
            </w:tcBorders>
          </w:tcPr>
          <w:p w14:paraId="444301CB" w14:textId="77777777" w:rsidR="00732525" w:rsidRPr="009F4702" w:rsidRDefault="00732525" w:rsidP="008D4178">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9A894A6" w14:textId="77777777" w:rsidR="00732525" w:rsidRPr="00BD3034" w:rsidRDefault="00732525" w:rsidP="008D4178">
            <w:pPr>
              <w:jc w:val="both"/>
              <w:rPr>
                <w:sz w:val="28"/>
                <w:szCs w:val="28"/>
              </w:rPr>
            </w:pPr>
            <w:r w:rsidRPr="007132DA">
              <w:rPr>
                <w:sz w:val="28"/>
                <w:szCs w:val="28"/>
              </w:rPr>
              <w:t>913 1003 0440172120 240</w:t>
            </w:r>
          </w:p>
        </w:tc>
        <w:tc>
          <w:tcPr>
            <w:tcW w:w="1272" w:type="dxa"/>
            <w:tcBorders>
              <w:top w:val="single" w:sz="4" w:space="0" w:color="auto"/>
              <w:left w:val="single" w:sz="4" w:space="0" w:color="auto"/>
              <w:bottom w:val="single" w:sz="4" w:space="0" w:color="auto"/>
              <w:right w:val="single" w:sz="4" w:space="0" w:color="auto"/>
            </w:tcBorders>
          </w:tcPr>
          <w:p w14:paraId="335B7E38" w14:textId="77777777" w:rsidR="00732525" w:rsidRDefault="00732525" w:rsidP="008D4178">
            <w:pPr>
              <w:jc w:val="center"/>
              <w:rPr>
                <w:sz w:val="28"/>
                <w:szCs w:val="28"/>
              </w:rPr>
            </w:pPr>
            <w:r>
              <w:rPr>
                <w:sz w:val="28"/>
                <w:szCs w:val="28"/>
              </w:rPr>
              <w:t>5,2</w:t>
            </w:r>
          </w:p>
        </w:tc>
        <w:tc>
          <w:tcPr>
            <w:tcW w:w="1272" w:type="dxa"/>
            <w:tcBorders>
              <w:top w:val="single" w:sz="4" w:space="0" w:color="auto"/>
              <w:left w:val="single" w:sz="4" w:space="0" w:color="auto"/>
              <w:bottom w:val="single" w:sz="4" w:space="0" w:color="auto"/>
              <w:right w:val="single" w:sz="4" w:space="0" w:color="auto"/>
            </w:tcBorders>
          </w:tcPr>
          <w:p w14:paraId="580602FC" w14:textId="77777777" w:rsidR="00732525" w:rsidRDefault="00732525" w:rsidP="008D4178">
            <w:pPr>
              <w:jc w:val="center"/>
              <w:rPr>
                <w:sz w:val="28"/>
                <w:szCs w:val="28"/>
              </w:rPr>
            </w:pPr>
            <w:r>
              <w:rPr>
                <w:sz w:val="28"/>
                <w:szCs w:val="28"/>
              </w:rPr>
              <w:t>61,8</w:t>
            </w:r>
          </w:p>
        </w:tc>
        <w:tc>
          <w:tcPr>
            <w:tcW w:w="1272" w:type="dxa"/>
            <w:tcBorders>
              <w:top w:val="single" w:sz="4" w:space="0" w:color="auto"/>
              <w:left w:val="single" w:sz="4" w:space="0" w:color="auto"/>
              <w:bottom w:val="single" w:sz="4" w:space="0" w:color="auto"/>
              <w:right w:val="single" w:sz="4" w:space="0" w:color="auto"/>
            </w:tcBorders>
          </w:tcPr>
          <w:p w14:paraId="79AD52D0" w14:textId="77777777" w:rsidR="00732525" w:rsidRDefault="00732525" w:rsidP="008D4178">
            <w:pPr>
              <w:jc w:val="center"/>
              <w:rPr>
                <w:sz w:val="28"/>
                <w:szCs w:val="28"/>
              </w:rPr>
            </w:pPr>
            <w:r>
              <w:rPr>
                <w:sz w:val="28"/>
                <w:szCs w:val="28"/>
              </w:rPr>
              <w:t>62,2</w:t>
            </w:r>
          </w:p>
        </w:tc>
        <w:tc>
          <w:tcPr>
            <w:tcW w:w="2269" w:type="dxa"/>
            <w:tcBorders>
              <w:top w:val="single" w:sz="4" w:space="0" w:color="auto"/>
              <w:left w:val="single" w:sz="4" w:space="0" w:color="auto"/>
              <w:bottom w:val="single" w:sz="4" w:space="0" w:color="auto"/>
              <w:right w:val="single" w:sz="4" w:space="0" w:color="auto"/>
            </w:tcBorders>
          </w:tcPr>
          <w:p w14:paraId="094EEA87" w14:textId="77777777" w:rsidR="00732525" w:rsidRDefault="00732525" w:rsidP="008D4178">
            <w:pPr>
              <w:jc w:val="center"/>
              <w:rPr>
                <w:sz w:val="28"/>
                <w:szCs w:val="28"/>
              </w:rPr>
            </w:pPr>
            <w:r>
              <w:rPr>
                <w:sz w:val="28"/>
                <w:szCs w:val="28"/>
              </w:rPr>
              <w:t>129,2</w:t>
            </w:r>
          </w:p>
        </w:tc>
      </w:tr>
      <w:tr w:rsidR="00732525" w:rsidRPr="00BD3034" w14:paraId="44D97A9A" w14:textId="77777777" w:rsidTr="008D4178">
        <w:trPr>
          <w:trHeight w:val="209"/>
        </w:trPr>
        <w:tc>
          <w:tcPr>
            <w:tcW w:w="635" w:type="dxa"/>
            <w:vMerge/>
            <w:tcBorders>
              <w:top w:val="single" w:sz="4" w:space="0" w:color="auto"/>
              <w:left w:val="single" w:sz="4" w:space="0" w:color="auto"/>
              <w:bottom w:val="single" w:sz="4" w:space="0" w:color="auto"/>
              <w:right w:val="single" w:sz="4" w:space="0" w:color="auto"/>
            </w:tcBorders>
          </w:tcPr>
          <w:p w14:paraId="04420C0A" w14:textId="77777777" w:rsidR="00732525" w:rsidRPr="00BD3034" w:rsidRDefault="00732525" w:rsidP="008D4178">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14:paraId="74D493E7" w14:textId="77777777" w:rsidR="00732525" w:rsidRPr="009F4702" w:rsidRDefault="00732525" w:rsidP="008D4178">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1A3AEE92" w14:textId="77777777" w:rsidR="00732525" w:rsidRPr="00BD3034" w:rsidRDefault="00732525" w:rsidP="008D4178">
            <w:pPr>
              <w:jc w:val="both"/>
              <w:rPr>
                <w:sz w:val="28"/>
                <w:szCs w:val="28"/>
              </w:rPr>
            </w:pPr>
            <w:r w:rsidRPr="007132DA">
              <w:rPr>
                <w:sz w:val="28"/>
                <w:szCs w:val="28"/>
              </w:rPr>
              <w:t>913 1003 0440172120 320</w:t>
            </w:r>
          </w:p>
        </w:tc>
        <w:tc>
          <w:tcPr>
            <w:tcW w:w="1272" w:type="dxa"/>
            <w:tcBorders>
              <w:top w:val="single" w:sz="4" w:space="0" w:color="auto"/>
              <w:left w:val="single" w:sz="4" w:space="0" w:color="auto"/>
              <w:bottom w:val="single" w:sz="4" w:space="0" w:color="auto"/>
              <w:right w:val="single" w:sz="4" w:space="0" w:color="auto"/>
            </w:tcBorders>
          </w:tcPr>
          <w:p w14:paraId="61DF0F02" w14:textId="77777777" w:rsidR="00732525" w:rsidRDefault="00732525" w:rsidP="008D4178">
            <w:pPr>
              <w:jc w:val="center"/>
              <w:rPr>
                <w:sz w:val="28"/>
                <w:szCs w:val="28"/>
              </w:rPr>
            </w:pPr>
            <w:r>
              <w:rPr>
                <w:sz w:val="28"/>
                <w:szCs w:val="28"/>
              </w:rPr>
              <w:t>1126,2</w:t>
            </w:r>
          </w:p>
        </w:tc>
        <w:tc>
          <w:tcPr>
            <w:tcW w:w="1272" w:type="dxa"/>
            <w:tcBorders>
              <w:top w:val="single" w:sz="4" w:space="0" w:color="auto"/>
              <w:left w:val="single" w:sz="4" w:space="0" w:color="auto"/>
              <w:bottom w:val="single" w:sz="4" w:space="0" w:color="auto"/>
              <w:right w:val="single" w:sz="4" w:space="0" w:color="auto"/>
            </w:tcBorders>
          </w:tcPr>
          <w:p w14:paraId="454FB3DE" w14:textId="77777777" w:rsidR="00732525" w:rsidRDefault="00732525" w:rsidP="008D4178">
            <w:pPr>
              <w:jc w:val="center"/>
              <w:rPr>
                <w:sz w:val="28"/>
                <w:szCs w:val="28"/>
              </w:rPr>
            </w:pPr>
            <w:r>
              <w:rPr>
                <w:sz w:val="28"/>
                <w:szCs w:val="28"/>
              </w:rPr>
              <w:t>1114,9</w:t>
            </w:r>
          </w:p>
        </w:tc>
        <w:tc>
          <w:tcPr>
            <w:tcW w:w="1272" w:type="dxa"/>
            <w:tcBorders>
              <w:top w:val="single" w:sz="4" w:space="0" w:color="auto"/>
              <w:left w:val="single" w:sz="4" w:space="0" w:color="auto"/>
              <w:bottom w:val="single" w:sz="4" w:space="0" w:color="auto"/>
              <w:right w:val="single" w:sz="4" w:space="0" w:color="auto"/>
            </w:tcBorders>
          </w:tcPr>
          <w:p w14:paraId="1DB413F5" w14:textId="77777777" w:rsidR="00732525" w:rsidRDefault="00732525" w:rsidP="008D4178">
            <w:pPr>
              <w:jc w:val="center"/>
              <w:rPr>
                <w:sz w:val="28"/>
                <w:szCs w:val="28"/>
              </w:rPr>
            </w:pPr>
            <w:r>
              <w:rPr>
                <w:sz w:val="28"/>
                <w:szCs w:val="28"/>
              </w:rPr>
              <w:t>1161,5</w:t>
            </w:r>
          </w:p>
        </w:tc>
        <w:tc>
          <w:tcPr>
            <w:tcW w:w="2269" w:type="dxa"/>
            <w:tcBorders>
              <w:top w:val="single" w:sz="4" w:space="0" w:color="auto"/>
              <w:left w:val="single" w:sz="4" w:space="0" w:color="auto"/>
              <w:bottom w:val="single" w:sz="4" w:space="0" w:color="auto"/>
              <w:right w:val="single" w:sz="4" w:space="0" w:color="auto"/>
            </w:tcBorders>
          </w:tcPr>
          <w:p w14:paraId="206E5C59" w14:textId="77777777" w:rsidR="00732525" w:rsidRDefault="00732525" w:rsidP="008D4178">
            <w:pPr>
              <w:jc w:val="center"/>
              <w:rPr>
                <w:sz w:val="28"/>
                <w:szCs w:val="28"/>
              </w:rPr>
            </w:pPr>
            <w:r>
              <w:rPr>
                <w:sz w:val="28"/>
                <w:szCs w:val="28"/>
              </w:rPr>
              <w:t>3402,6</w:t>
            </w:r>
          </w:p>
        </w:tc>
      </w:tr>
    </w:tbl>
    <w:p w14:paraId="66414F98" w14:textId="77777777" w:rsidR="00732525" w:rsidRDefault="00732525" w:rsidP="00732525">
      <w:pPr>
        <w:jc w:val="center"/>
        <w:rPr>
          <w:sz w:val="28"/>
          <w:szCs w:val="28"/>
        </w:rPr>
      </w:pPr>
    </w:p>
    <w:p w14:paraId="72975867" w14:textId="77777777" w:rsidR="00732525" w:rsidRDefault="00732525" w:rsidP="00732525">
      <w:pPr>
        <w:rPr>
          <w:sz w:val="28"/>
          <w:szCs w:val="28"/>
        </w:rPr>
      </w:pPr>
    </w:p>
    <w:p w14:paraId="33274D9F" w14:textId="77777777" w:rsidR="00732525" w:rsidRDefault="00732525" w:rsidP="00732525">
      <w:pPr>
        <w:rPr>
          <w:sz w:val="28"/>
          <w:szCs w:val="28"/>
        </w:rPr>
      </w:pPr>
    </w:p>
    <w:p w14:paraId="05D99D50" w14:textId="77777777" w:rsidR="00732525" w:rsidRDefault="00732525" w:rsidP="00732525">
      <w:pPr>
        <w:rPr>
          <w:sz w:val="28"/>
          <w:szCs w:val="28"/>
        </w:rPr>
      </w:pPr>
    </w:p>
    <w:p w14:paraId="0874C3A8" w14:textId="77777777" w:rsidR="00732525" w:rsidRDefault="00732525" w:rsidP="00732525">
      <w:pPr>
        <w:rPr>
          <w:sz w:val="28"/>
          <w:szCs w:val="28"/>
        </w:rPr>
      </w:pPr>
    </w:p>
    <w:p w14:paraId="0282C35A" w14:textId="77777777" w:rsidR="00732525" w:rsidRDefault="00732525" w:rsidP="00732525">
      <w:pPr>
        <w:rPr>
          <w:sz w:val="28"/>
          <w:szCs w:val="28"/>
        </w:rPr>
      </w:pPr>
    </w:p>
    <w:p w14:paraId="6D8CF376" w14:textId="77777777" w:rsidR="00732525" w:rsidRDefault="00732525" w:rsidP="00732525">
      <w:pPr>
        <w:rPr>
          <w:sz w:val="28"/>
          <w:szCs w:val="28"/>
        </w:rPr>
      </w:pPr>
    </w:p>
    <w:p w14:paraId="5364F6AC" w14:textId="77777777" w:rsidR="00732525" w:rsidRDefault="00732525" w:rsidP="00732525">
      <w:pPr>
        <w:rPr>
          <w:sz w:val="28"/>
          <w:szCs w:val="28"/>
        </w:rPr>
      </w:pPr>
    </w:p>
    <w:p w14:paraId="6357F82D" w14:textId="77777777" w:rsidR="00732525" w:rsidRDefault="00732525" w:rsidP="00732525">
      <w:pPr>
        <w:rPr>
          <w:sz w:val="28"/>
          <w:szCs w:val="28"/>
        </w:rPr>
      </w:pPr>
    </w:p>
    <w:p w14:paraId="40D8D26E" w14:textId="77777777" w:rsidR="00732525" w:rsidRDefault="00732525" w:rsidP="00732525">
      <w:pPr>
        <w:rPr>
          <w:sz w:val="28"/>
          <w:szCs w:val="28"/>
        </w:rPr>
      </w:pPr>
    </w:p>
    <w:p w14:paraId="590D9802" w14:textId="77777777" w:rsidR="00732525" w:rsidRDefault="00732525" w:rsidP="00732525">
      <w:pPr>
        <w:rPr>
          <w:sz w:val="28"/>
          <w:szCs w:val="28"/>
        </w:rPr>
      </w:pPr>
    </w:p>
    <w:p w14:paraId="3ED95934" w14:textId="77777777" w:rsidR="00732525" w:rsidRPr="00836090" w:rsidRDefault="00732525" w:rsidP="00732525">
      <w:pPr>
        <w:rPr>
          <w:sz w:val="28"/>
          <w:szCs w:val="28"/>
        </w:rPr>
      </w:pPr>
      <w:r>
        <w:rPr>
          <w:sz w:val="28"/>
          <w:szCs w:val="28"/>
        </w:rPr>
        <w:lastRenderedPageBreak/>
        <w:t xml:space="preserve">3.  Подразделы 4, 5 раздела </w:t>
      </w:r>
      <w:r w:rsidRPr="00FF75AC">
        <w:rPr>
          <w:rFonts w:cs="Arial"/>
          <w:bCs/>
          <w:sz w:val="28"/>
          <w:szCs w:val="28"/>
        </w:rPr>
        <w:t>V</w:t>
      </w:r>
      <w:r>
        <w:rPr>
          <w:sz w:val="28"/>
          <w:szCs w:val="28"/>
        </w:rPr>
        <w:t xml:space="preserve"> изложить в редакции:</w:t>
      </w:r>
    </w:p>
    <w:p w14:paraId="333FED98" w14:textId="77777777" w:rsidR="00732525" w:rsidRDefault="00732525" w:rsidP="00732525">
      <w:pPr>
        <w:tabs>
          <w:tab w:val="right" w:pos="720"/>
          <w:tab w:val="center" w:pos="4677"/>
          <w:tab w:val="right" w:pos="9355"/>
        </w:tabs>
        <w:rPr>
          <w:rFonts w:cs="Arial"/>
          <w:bCs/>
          <w:sz w:val="28"/>
          <w:szCs w:val="28"/>
        </w:rPr>
      </w:pPr>
    </w:p>
    <w:p w14:paraId="368AA18F" w14:textId="77777777" w:rsidR="00732525" w:rsidRPr="00F9291A" w:rsidRDefault="00732525" w:rsidP="00732525">
      <w:pPr>
        <w:tabs>
          <w:tab w:val="right" w:pos="720"/>
          <w:tab w:val="center" w:pos="4677"/>
          <w:tab w:val="right" w:pos="9355"/>
        </w:tabs>
        <w:jc w:val="center"/>
        <w:rPr>
          <w:rFonts w:cs="Arial"/>
          <w:bCs/>
          <w:sz w:val="28"/>
          <w:szCs w:val="28"/>
        </w:rPr>
      </w:pPr>
      <w:r>
        <w:rPr>
          <w:sz w:val="28"/>
          <w:szCs w:val="28"/>
          <w:shd w:val="clear" w:color="auto" w:fill="FFFFFF"/>
        </w:rPr>
        <w:t>«</w:t>
      </w:r>
      <w:r w:rsidRPr="00F9291A">
        <w:rPr>
          <w:sz w:val="28"/>
          <w:szCs w:val="28"/>
          <w:shd w:val="clear" w:color="auto" w:fill="FFFFFF"/>
        </w:rPr>
        <w:t>4. Параметры финансового обеспечение комплекса процессных мероприятий</w:t>
      </w:r>
    </w:p>
    <w:p w14:paraId="7F64AD68" w14:textId="77777777" w:rsidR="00732525" w:rsidRDefault="00732525" w:rsidP="00732525">
      <w:pPr>
        <w:tabs>
          <w:tab w:val="right" w:pos="720"/>
          <w:tab w:val="center" w:pos="4677"/>
          <w:tab w:val="right" w:pos="9355"/>
        </w:tabs>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411"/>
      </w:tblGrid>
      <w:tr w:rsidR="00732525" w:rsidRPr="00BD3034" w14:paraId="3D77DE85" w14:textId="77777777" w:rsidTr="008D4178">
        <w:trPr>
          <w:trHeight w:val="594"/>
        </w:trPr>
        <w:tc>
          <w:tcPr>
            <w:tcW w:w="635" w:type="dxa"/>
            <w:vMerge w:val="restart"/>
            <w:tcBorders>
              <w:top w:val="single" w:sz="4" w:space="0" w:color="auto"/>
              <w:left w:val="single" w:sz="4" w:space="0" w:color="auto"/>
              <w:bottom w:val="single" w:sz="4" w:space="0" w:color="auto"/>
              <w:right w:val="single" w:sz="4" w:space="0" w:color="auto"/>
            </w:tcBorders>
          </w:tcPr>
          <w:p w14:paraId="545D7367" w14:textId="77777777" w:rsidR="00732525" w:rsidRPr="00B43824" w:rsidRDefault="00732525" w:rsidP="008D4178">
            <w:pPr>
              <w:jc w:val="center"/>
              <w:rPr>
                <w:sz w:val="26"/>
                <w:szCs w:val="26"/>
              </w:rPr>
            </w:pPr>
            <w:r w:rsidRPr="00B43824">
              <w:rPr>
                <w:sz w:val="26"/>
                <w:szCs w:val="26"/>
              </w:rPr>
              <w:t>№</w:t>
            </w:r>
          </w:p>
          <w:p w14:paraId="202123BE" w14:textId="77777777" w:rsidR="00732525" w:rsidRPr="00B43824" w:rsidRDefault="00732525" w:rsidP="008D4178">
            <w:pPr>
              <w:jc w:val="center"/>
              <w:rPr>
                <w:sz w:val="26"/>
                <w:szCs w:val="26"/>
              </w:rPr>
            </w:pPr>
            <w:r w:rsidRPr="00B43824">
              <w:rPr>
                <w:sz w:val="26"/>
                <w:szCs w:val="26"/>
              </w:rPr>
              <w:t>п/п</w:t>
            </w:r>
          </w:p>
        </w:tc>
        <w:tc>
          <w:tcPr>
            <w:tcW w:w="4814" w:type="dxa"/>
            <w:vMerge w:val="restart"/>
            <w:tcBorders>
              <w:top w:val="single" w:sz="4" w:space="0" w:color="auto"/>
              <w:left w:val="single" w:sz="4" w:space="0" w:color="auto"/>
              <w:bottom w:val="single" w:sz="4" w:space="0" w:color="auto"/>
              <w:right w:val="single" w:sz="4" w:space="0" w:color="auto"/>
            </w:tcBorders>
          </w:tcPr>
          <w:p w14:paraId="3264E406" w14:textId="77777777" w:rsidR="00732525" w:rsidRPr="00B43824" w:rsidRDefault="00732525" w:rsidP="008D4178">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14:paraId="638C9644" w14:textId="77777777" w:rsidR="00732525" w:rsidRPr="00B43824" w:rsidRDefault="00732525" w:rsidP="008D4178">
            <w:pPr>
              <w:jc w:val="center"/>
              <w:rPr>
                <w:sz w:val="26"/>
                <w:szCs w:val="26"/>
              </w:rPr>
            </w:pPr>
            <w:r w:rsidRPr="00B43824">
              <w:rPr>
                <w:sz w:val="26"/>
                <w:szCs w:val="26"/>
              </w:rPr>
              <w:t>Код бюджетной классификации расходов</w:t>
            </w:r>
          </w:p>
        </w:tc>
        <w:tc>
          <w:tcPr>
            <w:tcW w:w="6227" w:type="dxa"/>
            <w:gridSpan w:val="4"/>
            <w:tcBorders>
              <w:top w:val="single" w:sz="4" w:space="0" w:color="auto"/>
              <w:left w:val="single" w:sz="4" w:space="0" w:color="auto"/>
              <w:bottom w:val="single" w:sz="4" w:space="0" w:color="auto"/>
              <w:right w:val="single" w:sz="4" w:space="0" w:color="auto"/>
            </w:tcBorders>
          </w:tcPr>
          <w:p w14:paraId="236D919C" w14:textId="77777777" w:rsidR="00732525" w:rsidRPr="00B43824" w:rsidRDefault="00732525" w:rsidP="008D4178">
            <w:pPr>
              <w:jc w:val="center"/>
              <w:rPr>
                <w:sz w:val="26"/>
                <w:szCs w:val="26"/>
              </w:rPr>
            </w:pPr>
            <w:r w:rsidRPr="00B43824">
              <w:rPr>
                <w:sz w:val="26"/>
                <w:szCs w:val="26"/>
              </w:rPr>
              <w:t>Объем финансового обеспечения по годам реализации (тыс. рублей)</w:t>
            </w:r>
          </w:p>
        </w:tc>
      </w:tr>
      <w:tr w:rsidR="00732525" w:rsidRPr="00BD3034" w14:paraId="0C560D5C" w14:textId="77777777" w:rsidTr="008D4178">
        <w:trPr>
          <w:trHeight w:val="209"/>
        </w:trPr>
        <w:tc>
          <w:tcPr>
            <w:tcW w:w="635" w:type="dxa"/>
            <w:vMerge/>
            <w:tcBorders>
              <w:top w:val="single" w:sz="4" w:space="0" w:color="auto"/>
              <w:left w:val="single" w:sz="4" w:space="0" w:color="auto"/>
              <w:bottom w:val="single" w:sz="4" w:space="0" w:color="auto"/>
              <w:right w:val="single" w:sz="4" w:space="0" w:color="auto"/>
            </w:tcBorders>
          </w:tcPr>
          <w:p w14:paraId="3AA06DC8" w14:textId="77777777" w:rsidR="00732525" w:rsidRPr="00B43824" w:rsidRDefault="00732525" w:rsidP="008D4178">
            <w:pPr>
              <w:jc w:val="both"/>
              <w:rPr>
                <w:sz w:val="26"/>
                <w:szCs w:val="26"/>
              </w:rPr>
            </w:pPr>
          </w:p>
        </w:tc>
        <w:tc>
          <w:tcPr>
            <w:tcW w:w="4814" w:type="dxa"/>
            <w:vMerge/>
            <w:tcBorders>
              <w:top w:val="single" w:sz="4" w:space="0" w:color="auto"/>
              <w:left w:val="single" w:sz="4" w:space="0" w:color="auto"/>
              <w:bottom w:val="single" w:sz="4" w:space="0" w:color="auto"/>
              <w:right w:val="single" w:sz="4" w:space="0" w:color="auto"/>
            </w:tcBorders>
          </w:tcPr>
          <w:p w14:paraId="37A066DA" w14:textId="77777777" w:rsidR="00732525" w:rsidRPr="00B43824" w:rsidRDefault="00732525" w:rsidP="008D4178">
            <w:pPr>
              <w:jc w:val="both"/>
              <w:rPr>
                <w:sz w:val="26"/>
                <w:szCs w:val="26"/>
              </w:rPr>
            </w:pPr>
          </w:p>
        </w:tc>
        <w:tc>
          <w:tcPr>
            <w:tcW w:w="3270" w:type="dxa"/>
            <w:vMerge/>
            <w:tcBorders>
              <w:top w:val="single" w:sz="4" w:space="0" w:color="auto"/>
              <w:left w:val="single" w:sz="4" w:space="0" w:color="auto"/>
              <w:bottom w:val="single" w:sz="4" w:space="0" w:color="auto"/>
              <w:right w:val="single" w:sz="4" w:space="0" w:color="auto"/>
            </w:tcBorders>
          </w:tcPr>
          <w:p w14:paraId="1F9680D4" w14:textId="77777777" w:rsidR="00732525" w:rsidRPr="00B43824" w:rsidRDefault="00732525" w:rsidP="008D417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6BD9115D" w14:textId="77777777" w:rsidR="00732525" w:rsidRPr="00B43824" w:rsidRDefault="00732525" w:rsidP="008D4178">
            <w:pPr>
              <w:jc w:val="center"/>
              <w:rPr>
                <w:sz w:val="26"/>
                <w:szCs w:val="26"/>
              </w:rPr>
            </w:pPr>
            <w:r w:rsidRPr="00B43824">
              <w:rPr>
                <w:sz w:val="26"/>
                <w:szCs w:val="26"/>
              </w:rPr>
              <w:t>2025</w:t>
            </w:r>
          </w:p>
        </w:tc>
        <w:tc>
          <w:tcPr>
            <w:tcW w:w="1272" w:type="dxa"/>
            <w:tcBorders>
              <w:top w:val="single" w:sz="4" w:space="0" w:color="auto"/>
              <w:left w:val="single" w:sz="4" w:space="0" w:color="auto"/>
              <w:bottom w:val="single" w:sz="4" w:space="0" w:color="auto"/>
              <w:right w:val="single" w:sz="4" w:space="0" w:color="auto"/>
            </w:tcBorders>
          </w:tcPr>
          <w:p w14:paraId="017C2083" w14:textId="77777777" w:rsidR="00732525" w:rsidRPr="00B43824" w:rsidRDefault="00732525" w:rsidP="008D4178">
            <w:pPr>
              <w:jc w:val="center"/>
              <w:rPr>
                <w:sz w:val="26"/>
                <w:szCs w:val="26"/>
              </w:rPr>
            </w:pPr>
            <w:r w:rsidRPr="00B43824">
              <w:rPr>
                <w:sz w:val="26"/>
                <w:szCs w:val="26"/>
              </w:rPr>
              <w:t>2026</w:t>
            </w:r>
          </w:p>
        </w:tc>
        <w:tc>
          <w:tcPr>
            <w:tcW w:w="1272" w:type="dxa"/>
            <w:tcBorders>
              <w:top w:val="single" w:sz="4" w:space="0" w:color="auto"/>
              <w:left w:val="single" w:sz="4" w:space="0" w:color="auto"/>
              <w:bottom w:val="single" w:sz="4" w:space="0" w:color="auto"/>
              <w:right w:val="single" w:sz="4" w:space="0" w:color="auto"/>
            </w:tcBorders>
          </w:tcPr>
          <w:p w14:paraId="11F801A8" w14:textId="77777777" w:rsidR="00732525" w:rsidRPr="00B43824" w:rsidRDefault="00732525" w:rsidP="008D4178">
            <w:pPr>
              <w:jc w:val="center"/>
              <w:rPr>
                <w:sz w:val="26"/>
                <w:szCs w:val="26"/>
              </w:rPr>
            </w:pPr>
            <w:r w:rsidRPr="00B43824">
              <w:rPr>
                <w:sz w:val="26"/>
                <w:szCs w:val="26"/>
              </w:rPr>
              <w:t>2027</w:t>
            </w:r>
          </w:p>
        </w:tc>
        <w:tc>
          <w:tcPr>
            <w:tcW w:w="2411" w:type="dxa"/>
            <w:tcBorders>
              <w:top w:val="single" w:sz="4" w:space="0" w:color="auto"/>
              <w:left w:val="single" w:sz="4" w:space="0" w:color="auto"/>
              <w:bottom w:val="single" w:sz="4" w:space="0" w:color="auto"/>
              <w:right w:val="single" w:sz="4" w:space="0" w:color="auto"/>
            </w:tcBorders>
          </w:tcPr>
          <w:p w14:paraId="7264491F" w14:textId="77777777" w:rsidR="00732525" w:rsidRPr="00B43824" w:rsidRDefault="00732525" w:rsidP="008D4178">
            <w:pPr>
              <w:jc w:val="center"/>
              <w:rPr>
                <w:sz w:val="26"/>
                <w:szCs w:val="26"/>
                <w:highlight w:val="yellow"/>
              </w:rPr>
            </w:pPr>
            <w:r w:rsidRPr="00B43824">
              <w:rPr>
                <w:sz w:val="26"/>
                <w:szCs w:val="26"/>
              </w:rPr>
              <w:t>Всего</w:t>
            </w:r>
          </w:p>
        </w:tc>
      </w:tr>
      <w:tr w:rsidR="00732525" w:rsidRPr="00742645" w14:paraId="480BA831" w14:textId="77777777" w:rsidTr="008D4178">
        <w:trPr>
          <w:trHeight w:val="1224"/>
        </w:trPr>
        <w:tc>
          <w:tcPr>
            <w:tcW w:w="635" w:type="dxa"/>
            <w:vMerge w:val="restart"/>
            <w:tcBorders>
              <w:top w:val="single" w:sz="4" w:space="0" w:color="auto"/>
              <w:left w:val="single" w:sz="4" w:space="0" w:color="auto"/>
              <w:right w:val="single" w:sz="4" w:space="0" w:color="auto"/>
            </w:tcBorders>
          </w:tcPr>
          <w:p w14:paraId="5C4B2B42" w14:textId="77777777" w:rsidR="00732525" w:rsidRPr="00B43824" w:rsidRDefault="00732525" w:rsidP="008D4178">
            <w:pPr>
              <w:jc w:val="both"/>
              <w:rPr>
                <w:sz w:val="26"/>
                <w:szCs w:val="26"/>
              </w:rPr>
            </w:pPr>
            <w:r w:rsidRPr="00B43824">
              <w:rPr>
                <w:sz w:val="26"/>
                <w:szCs w:val="26"/>
              </w:rPr>
              <w:t>1.</w:t>
            </w:r>
          </w:p>
        </w:tc>
        <w:tc>
          <w:tcPr>
            <w:tcW w:w="4814" w:type="dxa"/>
            <w:tcBorders>
              <w:top w:val="single" w:sz="4" w:space="0" w:color="auto"/>
              <w:left w:val="single" w:sz="4" w:space="0" w:color="auto"/>
              <w:bottom w:val="single" w:sz="4" w:space="0" w:color="auto"/>
              <w:right w:val="single" w:sz="4" w:space="0" w:color="auto"/>
            </w:tcBorders>
          </w:tcPr>
          <w:p w14:paraId="4AC75C97" w14:textId="77777777" w:rsidR="00732525" w:rsidRPr="00B43824" w:rsidRDefault="00732525" w:rsidP="008D4178">
            <w:pPr>
              <w:rPr>
                <w:sz w:val="26"/>
                <w:szCs w:val="26"/>
              </w:rPr>
            </w:pPr>
            <w:r w:rsidRPr="00B43824">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3270" w:type="dxa"/>
            <w:vMerge w:val="restart"/>
            <w:tcBorders>
              <w:top w:val="single" w:sz="4" w:space="0" w:color="auto"/>
              <w:left w:val="single" w:sz="4" w:space="0" w:color="auto"/>
              <w:right w:val="single" w:sz="4" w:space="0" w:color="auto"/>
            </w:tcBorders>
          </w:tcPr>
          <w:p w14:paraId="5D37EFFC" w14:textId="77777777" w:rsidR="00732525" w:rsidRPr="00BD3034" w:rsidRDefault="00732525" w:rsidP="008D417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45FE7C4D" w14:textId="77777777" w:rsidR="00732525" w:rsidRPr="00BD3034" w:rsidRDefault="00732525" w:rsidP="008D4178">
            <w:pPr>
              <w:jc w:val="center"/>
              <w:rPr>
                <w:sz w:val="28"/>
                <w:szCs w:val="28"/>
              </w:rPr>
            </w:pPr>
            <w:r>
              <w:rPr>
                <w:sz w:val="28"/>
                <w:szCs w:val="28"/>
              </w:rPr>
              <w:t>443 541,9</w:t>
            </w:r>
          </w:p>
        </w:tc>
        <w:tc>
          <w:tcPr>
            <w:tcW w:w="1272" w:type="dxa"/>
            <w:tcBorders>
              <w:top w:val="single" w:sz="4" w:space="0" w:color="auto"/>
              <w:left w:val="single" w:sz="4" w:space="0" w:color="auto"/>
              <w:bottom w:val="single" w:sz="4" w:space="0" w:color="auto"/>
              <w:right w:val="single" w:sz="4" w:space="0" w:color="auto"/>
            </w:tcBorders>
          </w:tcPr>
          <w:p w14:paraId="4EF36313" w14:textId="77777777" w:rsidR="00732525" w:rsidRPr="00BD3034" w:rsidRDefault="00732525" w:rsidP="008D4178">
            <w:pPr>
              <w:jc w:val="center"/>
              <w:rPr>
                <w:sz w:val="28"/>
                <w:szCs w:val="28"/>
              </w:rPr>
            </w:pPr>
            <w:r>
              <w:rPr>
                <w:sz w:val="28"/>
                <w:szCs w:val="28"/>
              </w:rPr>
              <w:t>486 793,1</w:t>
            </w:r>
          </w:p>
        </w:tc>
        <w:tc>
          <w:tcPr>
            <w:tcW w:w="1272" w:type="dxa"/>
            <w:tcBorders>
              <w:top w:val="single" w:sz="4" w:space="0" w:color="auto"/>
              <w:left w:val="single" w:sz="4" w:space="0" w:color="auto"/>
              <w:bottom w:val="single" w:sz="4" w:space="0" w:color="auto"/>
              <w:right w:val="single" w:sz="4" w:space="0" w:color="auto"/>
            </w:tcBorders>
          </w:tcPr>
          <w:p w14:paraId="6A2CA638" w14:textId="77777777" w:rsidR="00732525" w:rsidRPr="00BD3034" w:rsidRDefault="00732525" w:rsidP="008D4178">
            <w:pPr>
              <w:jc w:val="center"/>
              <w:rPr>
                <w:sz w:val="28"/>
                <w:szCs w:val="28"/>
              </w:rPr>
            </w:pPr>
            <w:r>
              <w:rPr>
                <w:sz w:val="28"/>
                <w:szCs w:val="28"/>
              </w:rPr>
              <w:t>525 527,0</w:t>
            </w:r>
          </w:p>
        </w:tc>
        <w:tc>
          <w:tcPr>
            <w:tcW w:w="2411" w:type="dxa"/>
            <w:tcBorders>
              <w:top w:val="single" w:sz="4" w:space="0" w:color="auto"/>
              <w:left w:val="single" w:sz="4" w:space="0" w:color="auto"/>
              <w:bottom w:val="single" w:sz="4" w:space="0" w:color="auto"/>
              <w:right w:val="single" w:sz="4" w:space="0" w:color="auto"/>
            </w:tcBorders>
          </w:tcPr>
          <w:p w14:paraId="4DF195C6" w14:textId="77777777" w:rsidR="00732525" w:rsidRPr="00742645" w:rsidRDefault="00732525" w:rsidP="008D4178">
            <w:pPr>
              <w:jc w:val="center"/>
              <w:rPr>
                <w:sz w:val="28"/>
                <w:szCs w:val="28"/>
              </w:rPr>
            </w:pPr>
            <w:r>
              <w:rPr>
                <w:sz w:val="28"/>
                <w:szCs w:val="28"/>
              </w:rPr>
              <w:t>1 455 862,0</w:t>
            </w:r>
          </w:p>
        </w:tc>
      </w:tr>
      <w:tr w:rsidR="00732525" w:rsidRPr="00742645" w14:paraId="295932C3" w14:textId="77777777" w:rsidTr="008D4178">
        <w:trPr>
          <w:trHeight w:val="207"/>
        </w:trPr>
        <w:tc>
          <w:tcPr>
            <w:tcW w:w="635" w:type="dxa"/>
            <w:vMerge/>
            <w:tcBorders>
              <w:top w:val="single" w:sz="4" w:space="0" w:color="auto"/>
              <w:left w:val="single" w:sz="4" w:space="0" w:color="auto"/>
              <w:right w:val="single" w:sz="4" w:space="0" w:color="auto"/>
            </w:tcBorders>
          </w:tcPr>
          <w:p w14:paraId="024042C9"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764ECA78" w14:textId="77777777" w:rsidR="00732525" w:rsidRPr="00B43824" w:rsidRDefault="00732525" w:rsidP="008D4178">
            <w:pPr>
              <w:rPr>
                <w:sz w:val="26"/>
                <w:szCs w:val="26"/>
              </w:rPr>
            </w:pPr>
            <w:r w:rsidRPr="00B43824">
              <w:rPr>
                <w:sz w:val="26"/>
                <w:szCs w:val="26"/>
              </w:rPr>
              <w:t>Местный бюджет (всего), из них:</w:t>
            </w:r>
          </w:p>
        </w:tc>
        <w:tc>
          <w:tcPr>
            <w:tcW w:w="3270" w:type="dxa"/>
            <w:vMerge/>
            <w:tcBorders>
              <w:top w:val="single" w:sz="4" w:space="0" w:color="auto"/>
              <w:left w:val="single" w:sz="4" w:space="0" w:color="auto"/>
              <w:right w:val="single" w:sz="4" w:space="0" w:color="auto"/>
            </w:tcBorders>
          </w:tcPr>
          <w:p w14:paraId="47BA594D" w14:textId="77777777" w:rsidR="00732525" w:rsidRPr="00BD3034" w:rsidRDefault="00732525" w:rsidP="008D4178">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5300CB8B" w14:textId="77777777" w:rsidR="00732525" w:rsidRDefault="00732525" w:rsidP="008D4178">
            <w:pPr>
              <w:jc w:val="center"/>
              <w:rPr>
                <w:sz w:val="28"/>
                <w:szCs w:val="28"/>
              </w:rPr>
            </w:pPr>
            <w:r>
              <w:rPr>
                <w:sz w:val="28"/>
                <w:szCs w:val="28"/>
              </w:rPr>
              <w:t>373 611,9</w:t>
            </w:r>
          </w:p>
        </w:tc>
        <w:tc>
          <w:tcPr>
            <w:tcW w:w="1272" w:type="dxa"/>
            <w:tcBorders>
              <w:top w:val="single" w:sz="4" w:space="0" w:color="auto"/>
              <w:left w:val="single" w:sz="4" w:space="0" w:color="auto"/>
              <w:bottom w:val="single" w:sz="4" w:space="0" w:color="auto"/>
              <w:right w:val="single" w:sz="4" w:space="0" w:color="auto"/>
            </w:tcBorders>
          </w:tcPr>
          <w:p w14:paraId="608D74E7" w14:textId="77777777" w:rsidR="00732525" w:rsidRDefault="00732525" w:rsidP="008D4178">
            <w:pPr>
              <w:jc w:val="center"/>
              <w:rPr>
                <w:sz w:val="28"/>
                <w:szCs w:val="28"/>
              </w:rPr>
            </w:pPr>
            <w:r>
              <w:rPr>
                <w:sz w:val="28"/>
                <w:szCs w:val="28"/>
              </w:rPr>
              <w:t>415 878,1</w:t>
            </w:r>
          </w:p>
        </w:tc>
        <w:tc>
          <w:tcPr>
            <w:tcW w:w="1272" w:type="dxa"/>
            <w:tcBorders>
              <w:top w:val="single" w:sz="4" w:space="0" w:color="auto"/>
              <w:left w:val="single" w:sz="4" w:space="0" w:color="auto"/>
              <w:bottom w:val="single" w:sz="4" w:space="0" w:color="auto"/>
              <w:right w:val="single" w:sz="4" w:space="0" w:color="auto"/>
            </w:tcBorders>
          </w:tcPr>
          <w:p w14:paraId="2DCAA0DB" w14:textId="77777777" w:rsidR="00732525" w:rsidRDefault="00732525" w:rsidP="008D4178">
            <w:pPr>
              <w:jc w:val="center"/>
              <w:rPr>
                <w:sz w:val="28"/>
                <w:szCs w:val="28"/>
              </w:rPr>
            </w:pPr>
            <w:r>
              <w:rPr>
                <w:sz w:val="28"/>
                <w:szCs w:val="28"/>
              </w:rPr>
              <w:t>453 627,0</w:t>
            </w:r>
          </w:p>
        </w:tc>
        <w:tc>
          <w:tcPr>
            <w:tcW w:w="2411" w:type="dxa"/>
            <w:tcBorders>
              <w:top w:val="single" w:sz="4" w:space="0" w:color="auto"/>
              <w:left w:val="single" w:sz="4" w:space="0" w:color="auto"/>
              <w:bottom w:val="single" w:sz="4" w:space="0" w:color="auto"/>
              <w:right w:val="single" w:sz="4" w:space="0" w:color="auto"/>
            </w:tcBorders>
          </w:tcPr>
          <w:p w14:paraId="5189AA5A" w14:textId="77777777" w:rsidR="00732525" w:rsidRPr="00742645" w:rsidRDefault="00732525" w:rsidP="008D4178">
            <w:pPr>
              <w:jc w:val="center"/>
              <w:rPr>
                <w:sz w:val="28"/>
                <w:szCs w:val="28"/>
              </w:rPr>
            </w:pPr>
            <w:r>
              <w:rPr>
                <w:sz w:val="28"/>
                <w:szCs w:val="28"/>
              </w:rPr>
              <w:t>1 243 117,0</w:t>
            </w:r>
          </w:p>
        </w:tc>
      </w:tr>
      <w:tr w:rsidR="00732525" w:rsidRPr="00BD3034" w14:paraId="0969F7D4" w14:textId="77777777" w:rsidTr="008D4178">
        <w:trPr>
          <w:trHeight w:val="207"/>
        </w:trPr>
        <w:tc>
          <w:tcPr>
            <w:tcW w:w="635" w:type="dxa"/>
            <w:vMerge/>
            <w:tcBorders>
              <w:top w:val="single" w:sz="4" w:space="0" w:color="auto"/>
              <w:left w:val="single" w:sz="4" w:space="0" w:color="auto"/>
              <w:right w:val="single" w:sz="4" w:space="0" w:color="auto"/>
            </w:tcBorders>
          </w:tcPr>
          <w:p w14:paraId="5DFD242D"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5361BB2C" w14:textId="77777777" w:rsidR="00732525" w:rsidRPr="00B43824" w:rsidRDefault="00732525" w:rsidP="008D4178">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70" w:type="dxa"/>
            <w:vMerge/>
            <w:tcBorders>
              <w:top w:val="single" w:sz="4" w:space="0" w:color="auto"/>
              <w:left w:val="single" w:sz="4" w:space="0" w:color="auto"/>
              <w:right w:val="single" w:sz="4" w:space="0" w:color="auto"/>
            </w:tcBorders>
          </w:tcPr>
          <w:p w14:paraId="6756653E" w14:textId="77777777" w:rsidR="00732525" w:rsidRPr="00BD3034" w:rsidRDefault="00732525" w:rsidP="008D4178">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7876E8B1" w14:textId="77777777" w:rsidR="00732525" w:rsidRPr="00BD3034" w:rsidRDefault="00732525" w:rsidP="008D4178">
            <w:pPr>
              <w:jc w:val="center"/>
              <w:rPr>
                <w:sz w:val="28"/>
                <w:szCs w:val="28"/>
              </w:rPr>
            </w:pPr>
            <w:r>
              <w:rPr>
                <w:sz w:val="28"/>
                <w:szCs w:val="28"/>
              </w:rPr>
              <w:t>368 871,8</w:t>
            </w:r>
          </w:p>
        </w:tc>
        <w:tc>
          <w:tcPr>
            <w:tcW w:w="1272" w:type="dxa"/>
            <w:tcBorders>
              <w:top w:val="single" w:sz="4" w:space="0" w:color="auto"/>
              <w:left w:val="single" w:sz="4" w:space="0" w:color="auto"/>
              <w:bottom w:val="single" w:sz="4" w:space="0" w:color="auto"/>
              <w:right w:val="single" w:sz="4" w:space="0" w:color="auto"/>
            </w:tcBorders>
          </w:tcPr>
          <w:p w14:paraId="04C9C118" w14:textId="77777777" w:rsidR="00732525" w:rsidRPr="00BD3034" w:rsidRDefault="00732525" w:rsidP="008D4178">
            <w:pPr>
              <w:jc w:val="center"/>
              <w:rPr>
                <w:sz w:val="28"/>
                <w:szCs w:val="28"/>
              </w:rPr>
            </w:pPr>
            <w:r>
              <w:rPr>
                <w:sz w:val="28"/>
                <w:szCs w:val="28"/>
              </w:rPr>
              <w:t>411 878,7</w:t>
            </w:r>
          </w:p>
        </w:tc>
        <w:tc>
          <w:tcPr>
            <w:tcW w:w="1272" w:type="dxa"/>
            <w:tcBorders>
              <w:top w:val="single" w:sz="4" w:space="0" w:color="auto"/>
              <w:left w:val="single" w:sz="4" w:space="0" w:color="auto"/>
              <w:bottom w:val="single" w:sz="4" w:space="0" w:color="auto"/>
              <w:right w:val="single" w:sz="4" w:space="0" w:color="auto"/>
            </w:tcBorders>
          </w:tcPr>
          <w:p w14:paraId="4B0173AF" w14:textId="77777777" w:rsidR="00732525" w:rsidRPr="00BD3034" w:rsidRDefault="00732525" w:rsidP="008D4178">
            <w:pPr>
              <w:jc w:val="center"/>
              <w:rPr>
                <w:sz w:val="28"/>
                <w:szCs w:val="28"/>
              </w:rPr>
            </w:pPr>
            <w:r>
              <w:rPr>
                <w:sz w:val="28"/>
                <w:szCs w:val="28"/>
              </w:rPr>
              <w:t>449 626,7</w:t>
            </w:r>
          </w:p>
        </w:tc>
        <w:tc>
          <w:tcPr>
            <w:tcW w:w="2411" w:type="dxa"/>
            <w:tcBorders>
              <w:top w:val="single" w:sz="4" w:space="0" w:color="auto"/>
              <w:left w:val="single" w:sz="4" w:space="0" w:color="auto"/>
              <w:bottom w:val="single" w:sz="4" w:space="0" w:color="auto"/>
              <w:right w:val="single" w:sz="4" w:space="0" w:color="auto"/>
            </w:tcBorders>
          </w:tcPr>
          <w:p w14:paraId="11BFE2BC" w14:textId="77777777" w:rsidR="00732525" w:rsidRPr="00BD3034" w:rsidRDefault="00732525" w:rsidP="008D4178">
            <w:pPr>
              <w:jc w:val="center"/>
              <w:rPr>
                <w:sz w:val="28"/>
                <w:szCs w:val="28"/>
              </w:rPr>
            </w:pPr>
            <w:r>
              <w:rPr>
                <w:sz w:val="28"/>
                <w:szCs w:val="28"/>
              </w:rPr>
              <w:t>1 230 377,2</w:t>
            </w:r>
          </w:p>
        </w:tc>
      </w:tr>
      <w:tr w:rsidR="00732525" w:rsidRPr="00BD3034" w14:paraId="04A515BA" w14:textId="77777777" w:rsidTr="008D4178">
        <w:trPr>
          <w:trHeight w:val="295"/>
        </w:trPr>
        <w:tc>
          <w:tcPr>
            <w:tcW w:w="635" w:type="dxa"/>
            <w:vMerge/>
            <w:tcBorders>
              <w:left w:val="single" w:sz="4" w:space="0" w:color="auto"/>
              <w:right w:val="single" w:sz="4" w:space="0" w:color="auto"/>
            </w:tcBorders>
          </w:tcPr>
          <w:p w14:paraId="415535F7"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7D04162D" w14:textId="77777777" w:rsidR="00732525" w:rsidRPr="00B43824" w:rsidRDefault="00732525" w:rsidP="008D4178">
            <w:pPr>
              <w:rPr>
                <w:sz w:val="26"/>
                <w:szCs w:val="26"/>
              </w:rPr>
            </w:pPr>
            <w:r w:rsidRPr="00B43824">
              <w:rPr>
                <w:sz w:val="26"/>
                <w:szCs w:val="26"/>
              </w:rPr>
              <w:t xml:space="preserve">       областного бюджета</w:t>
            </w:r>
          </w:p>
        </w:tc>
        <w:tc>
          <w:tcPr>
            <w:tcW w:w="3270" w:type="dxa"/>
            <w:vMerge/>
            <w:tcBorders>
              <w:left w:val="single" w:sz="4" w:space="0" w:color="auto"/>
              <w:right w:val="single" w:sz="4" w:space="0" w:color="auto"/>
            </w:tcBorders>
          </w:tcPr>
          <w:p w14:paraId="20D3A733" w14:textId="77777777" w:rsidR="00732525" w:rsidRPr="00BD3034" w:rsidRDefault="00732525" w:rsidP="008D417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72C203E6" w14:textId="77777777" w:rsidR="00732525" w:rsidRPr="00BD3034" w:rsidRDefault="00732525" w:rsidP="008D4178">
            <w:pPr>
              <w:jc w:val="center"/>
              <w:rPr>
                <w:sz w:val="28"/>
                <w:szCs w:val="28"/>
              </w:rPr>
            </w:pPr>
            <w:r>
              <w:rPr>
                <w:sz w:val="28"/>
                <w:szCs w:val="28"/>
              </w:rPr>
              <w:t>368 871,8</w:t>
            </w:r>
          </w:p>
        </w:tc>
        <w:tc>
          <w:tcPr>
            <w:tcW w:w="1272" w:type="dxa"/>
            <w:tcBorders>
              <w:top w:val="single" w:sz="4" w:space="0" w:color="auto"/>
              <w:left w:val="single" w:sz="4" w:space="0" w:color="auto"/>
              <w:bottom w:val="single" w:sz="4" w:space="0" w:color="auto"/>
              <w:right w:val="single" w:sz="4" w:space="0" w:color="auto"/>
            </w:tcBorders>
          </w:tcPr>
          <w:p w14:paraId="181C8D7C" w14:textId="77777777" w:rsidR="00732525" w:rsidRPr="00BD3034" w:rsidRDefault="00732525" w:rsidP="008D4178">
            <w:pPr>
              <w:jc w:val="center"/>
              <w:rPr>
                <w:sz w:val="28"/>
                <w:szCs w:val="28"/>
              </w:rPr>
            </w:pPr>
            <w:r>
              <w:rPr>
                <w:sz w:val="28"/>
                <w:szCs w:val="28"/>
              </w:rPr>
              <w:t>411 878,7</w:t>
            </w:r>
          </w:p>
        </w:tc>
        <w:tc>
          <w:tcPr>
            <w:tcW w:w="1272" w:type="dxa"/>
            <w:tcBorders>
              <w:top w:val="single" w:sz="4" w:space="0" w:color="auto"/>
              <w:left w:val="single" w:sz="4" w:space="0" w:color="auto"/>
              <w:bottom w:val="single" w:sz="4" w:space="0" w:color="auto"/>
              <w:right w:val="single" w:sz="4" w:space="0" w:color="auto"/>
            </w:tcBorders>
          </w:tcPr>
          <w:p w14:paraId="1A6C9C80" w14:textId="77777777" w:rsidR="00732525" w:rsidRPr="00BD3034" w:rsidRDefault="00732525" w:rsidP="008D4178">
            <w:pPr>
              <w:jc w:val="center"/>
              <w:rPr>
                <w:sz w:val="28"/>
                <w:szCs w:val="28"/>
              </w:rPr>
            </w:pPr>
            <w:r>
              <w:rPr>
                <w:sz w:val="28"/>
                <w:szCs w:val="28"/>
              </w:rPr>
              <w:t>449 626,7</w:t>
            </w:r>
          </w:p>
        </w:tc>
        <w:tc>
          <w:tcPr>
            <w:tcW w:w="2411" w:type="dxa"/>
            <w:tcBorders>
              <w:top w:val="single" w:sz="4" w:space="0" w:color="auto"/>
              <w:left w:val="single" w:sz="4" w:space="0" w:color="auto"/>
              <w:bottom w:val="single" w:sz="4" w:space="0" w:color="auto"/>
              <w:right w:val="single" w:sz="4" w:space="0" w:color="auto"/>
            </w:tcBorders>
          </w:tcPr>
          <w:p w14:paraId="53BC94CB" w14:textId="77777777" w:rsidR="00732525" w:rsidRPr="00BD3034" w:rsidRDefault="00732525" w:rsidP="008D4178">
            <w:pPr>
              <w:jc w:val="center"/>
              <w:rPr>
                <w:sz w:val="28"/>
                <w:szCs w:val="28"/>
              </w:rPr>
            </w:pPr>
            <w:r>
              <w:rPr>
                <w:sz w:val="28"/>
                <w:szCs w:val="28"/>
              </w:rPr>
              <w:t>1 230 377,2</w:t>
            </w:r>
          </w:p>
        </w:tc>
      </w:tr>
      <w:tr w:rsidR="00732525" w:rsidRPr="00BD3034" w14:paraId="03DBC703" w14:textId="77777777" w:rsidTr="008D4178">
        <w:trPr>
          <w:trHeight w:val="358"/>
        </w:trPr>
        <w:tc>
          <w:tcPr>
            <w:tcW w:w="635" w:type="dxa"/>
            <w:vMerge/>
            <w:tcBorders>
              <w:left w:val="single" w:sz="4" w:space="0" w:color="auto"/>
              <w:right w:val="single" w:sz="4" w:space="0" w:color="auto"/>
            </w:tcBorders>
          </w:tcPr>
          <w:p w14:paraId="4C3F3C36"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30F5D3F0" w14:textId="77777777" w:rsidR="00732525" w:rsidRPr="00B43824" w:rsidRDefault="00732525" w:rsidP="008D4178">
            <w:pPr>
              <w:rPr>
                <w:sz w:val="26"/>
                <w:szCs w:val="26"/>
              </w:rPr>
            </w:pPr>
            <w:r w:rsidRPr="00B43824">
              <w:rPr>
                <w:sz w:val="26"/>
                <w:szCs w:val="26"/>
              </w:rPr>
              <w:t xml:space="preserve">местный бюджет </w:t>
            </w:r>
          </w:p>
        </w:tc>
        <w:tc>
          <w:tcPr>
            <w:tcW w:w="3270" w:type="dxa"/>
            <w:vMerge/>
            <w:tcBorders>
              <w:left w:val="single" w:sz="4" w:space="0" w:color="auto"/>
              <w:right w:val="single" w:sz="4" w:space="0" w:color="auto"/>
            </w:tcBorders>
          </w:tcPr>
          <w:p w14:paraId="61D05C60" w14:textId="77777777" w:rsidR="00732525" w:rsidRPr="00BD3034" w:rsidRDefault="00732525" w:rsidP="008D417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1174C5F0" w14:textId="77777777" w:rsidR="00732525" w:rsidRDefault="00732525" w:rsidP="008D4178">
            <w:pPr>
              <w:jc w:val="center"/>
              <w:rPr>
                <w:sz w:val="28"/>
                <w:szCs w:val="28"/>
              </w:rPr>
            </w:pPr>
            <w:r>
              <w:rPr>
                <w:sz w:val="28"/>
                <w:szCs w:val="28"/>
              </w:rPr>
              <w:t>4 740,1</w:t>
            </w:r>
          </w:p>
        </w:tc>
        <w:tc>
          <w:tcPr>
            <w:tcW w:w="1272" w:type="dxa"/>
            <w:tcBorders>
              <w:top w:val="single" w:sz="4" w:space="0" w:color="auto"/>
              <w:left w:val="single" w:sz="4" w:space="0" w:color="auto"/>
              <w:bottom w:val="single" w:sz="4" w:space="0" w:color="auto"/>
              <w:right w:val="single" w:sz="4" w:space="0" w:color="auto"/>
            </w:tcBorders>
          </w:tcPr>
          <w:p w14:paraId="47DA53B7" w14:textId="77777777" w:rsidR="00732525" w:rsidRDefault="00732525" w:rsidP="008D4178">
            <w:pPr>
              <w:jc w:val="center"/>
              <w:rPr>
                <w:sz w:val="28"/>
                <w:szCs w:val="28"/>
              </w:rPr>
            </w:pPr>
            <w:r>
              <w:rPr>
                <w:sz w:val="28"/>
                <w:szCs w:val="28"/>
              </w:rPr>
              <w:t>3 999,4</w:t>
            </w:r>
          </w:p>
        </w:tc>
        <w:tc>
          <w:tcPr>
            <w:tcW w:w="1272" w:type="dxa"/>
            <w:tcBorders>
              <w:top w:val="single" w:sz="4" w:space="0" w:color="auto"/>
              <w:left w:val="single" w:sz="4" w:space="0" w:color="auto"/>
              <w:bottom w:val="single" w:sz="4" w:space="0" w:color="auto"/>
              <w:right w:val="single" w:sz="4" w:space="0" w:color="auto"/>
            </w:tcBorders>
          </w:tcPr>
          <w:p w14:paraId="1DCA70EB" w14:textId="77777777" w:rsidR="00732525" w:rsidRDefault="00732525" w:rsidP="008D4178">
            <w:pPr>
              <w:jc w:val="center"/>
              <w:rPr>
                <w:sz w:val="28"/>
                <w:szCs w:val="28"/>
              </w:rPr>
            </w:pPr>
            <w:r>
              <w:rPr>
                <w:sz w:val="28"/>
                <w:szCs w:val="28"/>
              </w:rPr>
              <w:t>4 000,3</w:t>
            </w:r>
          </w:p>
        </w:tc>
        <w:tc>
          <w:tcPr>
            <w:tcW w:w="2411" w:type="dxa"/>
            <w:tcBorders>
              <w:top w:val="single" w:sz="4" w:space="0" w:color="auto"/>
              <w:left w:val="single" w:sz="4" w:space="0" w:color="auto"/>
              <w:bottom w:val="single" w:sz="4" w:space="0" w:color="auto"/>
              <w:right w:val="single" w:sz="4" w:space="0" w:color="auto"/>
            </w:tcBorders>
          </w:tcPr>
          <w:p w14:paraId="7A5AAE40" w14:textId="77777777" w:rsidR="00732525" w:rsidRDefault="00732525" w:rsidP="008D4178">
            <w:pPr>
              <w:jc w:val="center"/>
              <w:rPr>
                <w:sz w:val="28"/>
                <w:szCs w:val="28"/>
              </w:rPr>
            </w:pPr>
            <w:r>
              <w:rPr>
                <w:sz w:val="28"/>
                <w:szCs w:val="28"/>
              </w:rPr>
              <w:t>12 739,8</w:t>
            </w:r>
          </w:p>
        </w:tc>
      </w:tr>
      <w:tr w:rsidR="00732525" w:rsidRPr="00BD3034" w14:paraId="65CF54AF" w14:textId="77777777" w:rsidTr="008D4178">
        <w:trPr>
          <w:trHeight w:val="470"/>
        </w:trPr>
        <w:tc>
          <w:tcPr>
            <w:tcW w:w="635" w:type="dxa"/>
            <w:vMerge/>
            <w:tcBorders>
              <w:left w:val="single" w:sz="4" w:space="0" w:color="auto"/>
              <w:bottom w:val="single" w:sz="4" w:space="0" w:color="auto"/>
              <w:right w:val="single" w:sz="4" w:space="0" w:color="auto"/>
            </w:tcBorders>
          </w:tcPr>
          <w:p w14:paraId="216E7803"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25FECE3A" w14:textId="77777777" w:rsidR="00732525" w:rsidRPr="00B43824" w:rsidRDefault="00732525" w:rsidP="008D4178">
            <w:pPr>
              <w:rPr>
                <w:sz w:val="26"/>
                <w:szCs w:val="26"/>
              </w:rPr>
            </w:pPr>
            <w:r w:rsidRPr="00B43824">
              <w:rPr>
                <w:sz w:val="26"/>
                <w:szCs w:val="26"/>
              </w:rPr>
              <w:t>Внебюджетные источники</w:t>
            </w:r>
          </w:p>
        </w:tc>
        <w:tc>
          <w:tcPr>
            <w:tcW w:w="3270" w:type="dxa"/>
            <w:vMerge/>
            <w:tcBorders>
              <w:left w:val="single" w:sz="4" w:space="0" w:color="auto"/>
              <w:bottom w:val="single" w:sz="4" w:space="0" w:color="auto"/>
              <w:right w:val="single" w:sz="4" w:space="0" w:color="auto"/>
            </w:tcBorders>
          </w:tcPr>
          <w:p w14:paraId="3B3A5752" w14:textId="77777777" w:rsidR="00732525" w:rsidRPr="00BD3034" w:rsidRDefault="00732525" w:rsidP="008D417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4834ACDF" w14:textId="77777777" w:rsidR="00732525" w:rsidRDefault="00732525" w:rsidP="008D4178">
            <w:pPr>
              <w:jc w:val="center"/>
              <w:rPr>
                <w:sz w:val="28"/>
                <w:szCs w:val="28"/>
              </w:rPr>
            </w:pPr>
            <w:r>
              <w:rPr>
                <w:sz w:val="28"/>
                <w:szCs w:val="28"/>
              </w:rPr>
              <w:t>69 930,0</w:t>
            </w:r>
          </w:p>
        </w:tc>
        <w:tc>
          <w:tcPr>
            <w:tcW w:w="1272" w:type="dxa"/>
            <w:tcBorders>
              <w:top w:val="single" w:sz="4" w:space="0" w:color="auto"/>
              <w:left w:val="single" w:sz="4" w:space="0" w:color="auto"/>
              <w:bottom w:val="single" w:sz="4" w:space="0" w:color="auto"/>
              <w:right w:val="single" w:sz="4" w:space="0" w:color="auto"/>
            </w:tcBorders>
          </w:tcPr>
          <w:p w14:paraId="27D8B6D0" w14:textId="77777777" w:rsidR="00732525" w:rsidRDefault="00732525" w:rsidP="008D4178">
            <w:pPr>
              <w:jc w:val="center"/>
              <w:rPr>
                <w:sz w:val="28"/>
                <w:szCs w:val="28"/>
              </w:rPr>
            </w:pPr>
            <w:r>
              <w:rPr>
                <w:sz w:val="28"/>
                <w:szCs w:val="28"/>
              </w:rPr>
              <w:t>70 915,0</w:t>
            </w:r>
          </w:p>
        </w:tc>
        <w:tc>
          <w:tcPr>
            <w:tcW w:w="1272" w:type="dxa"/>
            <w:tcBorders>
              <w:top w:val="single" w:sz="4" w:space="0" w:color="auto"/>
              <w:left w:val="single" w:sz="4" w:space="0" w:color="auto"/>
              <w:bottom w:val="single" w:sz="4" w:space="0" w:color="auto"/>
              <w:right w:val="single" w:sz="4" w:space="0" w:color="auto"/>
            </w:tcBorders>
          </w:tcPr>
          <w:p w14:paraId="3FEA0E32" w14:textId="77777777" w:rsidR="00732525" w:rsidRDefault="00732525" w:rsidP="008D4178">
            <w:pPr>
              <w:jc w:val="center"/>
              <w:rPr>
                <w:sz w:val="28"/>
                <w:szCs w:val="28"/>
              </w:rPr>
            </w:pPr>
            <w:r>
              <w:rPr>
                <w:sz w:val="28"/>
                <w:szCs w:val="28"/>
              </w:rPr>
              <w:t>71 900,0</w:t>
            </w:r>
          </w:p>
        </w:tc>
        <w:tc>
          <w:tcPr>
            <w:tcW w:w="2411" w:type="dxa"/>
            <w:tcBorders>
              <w:top w:val="single" w:sz="4" w:space="0" w:color="auto"/>
              <w:left w:val="single" w:sz="4" w:space="0" w:color="auto"/>
              <w:bottom w:val="single" w:sz="4" w:space="0" w:color="auto"/>
              <w:right w:val="single" w:sz="4" w:space="0" w:color="auto"/>
            </w:tcBorders>
          </w:tcPr>
          <w:p w14:paraId="112F7CB1" w14:textId="77777777" w:rsidR="00732525" w:rsidRDefault="00732525" w:rsidP="008D4178">
            <w:pPr>
              <w:jc w:val="center"/>
              <w:rPr>
                <w:sz w:val="28"/>
                <w:szCs w:val="28"/>
              </w:rPr>
            </w:pPr>
            <w:r>
              <w:rPr>
                <w:sz w:val="28"/>
                <w:szCs w:val="28"/>
              </w:rPr>
              <w:t>212 745,0</w:t>
            </w:r>
          </w:p>
        </w:tc>
      </w:tr>
      <w:tr w:rsidR="00732525" w:rsidRPr="00BD3034" w14:paraId="41D0C45B" w14:textId="77777777" w:rsidTr="008D4178">
        <w:trPr>
          <w:trHeight w:val="470"/>
        </w:trPr>
        <w:tc>
          <w:tcPr>
            <w:tcW w:w="635" w:type="dxa"/>
            <w:vMerge w:val="restart"/>
            <w:tcBorders>
              <w:left w:val="single" w:sz="4" w:space="0" w:color="auto"/>
              <w:right w:val="single" w:sz="4" w:space="0" w:color="auto"/>
            </w:tcBorders>
          </w:tcPr>
          <w:p w14:paraId="5DF0BB3A" w14:textId="77777777" w:rsidR="00732525" w:rsidRPr="00B43824" w:rsidRDefault="00732525" w:rsidP="008D4178">
            <w:pPr>
              <w:jc w:val="both"/>
              <w:rPr>
                <w:sz w:val="26"/>
                <w:szCs w:val="26"/>
              </w:rPr>
            </w:pPr>
            <w:r w:rsidRPr="00B43824">
              <w:rPr>
                <w:sz w:val="26"/>
                <w:szCs w:val="26"/>
              </w:rPr>
              <w:t>2.</w:t>
            </w:r>
          </w:p>
        </w:tc>
        <w:tc>
          <w:tcPr>
            <w:tcW w:w="4814" w:type="dxa"/>
            <w:tcBorders>
              <w:top w:val="single" w:sz="4" w:space="0" w:color="auto"/>
              <w:left w:val="single" w:sz="4" w:space="0" w:color="auto"/>
              <w:bottom w:val="single" w:sz="4" w:space="0" w:color="auto"/>
              <w:right w:val="single" w:sz="4" w:space="0" w:color="auto"/>
            </w:tcBorders>
          </w:tcPr>
          <w:p w14:paraId="774B915C" w14:textId="77777777" w:rsidR="00732525" w:rsidRPr="00B43824" w:rsidRDefault="00732525" w:rsidP="008D4178">
            <w:pPr>
              <w:rPr>
                <w:sz w:val="26"/>
                <w:szCs w:val="26"/>
              </w:rPr>
            </w:pPr>
            <w:r w:rsidRPr="00B43824">
              <w:rPr>
                <w:sz w:val="26"/>
                <w:szCs w:val="26"/>
              </w:rPr>
              <w:t xml:space="preserve">Мероприятие (результат) 4.1. «Транспортировка пациентов, страдающих хронической почечной недостаточностью, проживающих в Белокалитвинском районе, от места их </w:t>
            </w:r>
            <w:r w:rsidRPr="00B43824">
              <w:rPr>
                <w:sz w:val="26"/>
                <w:szCs w:val="26"/>
              </w:rPr>
              <w:lastRenderedPageBreak/>
              <w:t>фактического проживания до места получения медицинской помощи методом заместительной почечной терапии и обратно» (всего)</w:t>
            </w:r>
          </w:p>
        </w:tc>
        <w:tc>
          <w:tcPr>
            <w:tcW w:w="3270" w:type="dxa"/>
            <w:tcBorders>
              <w:left w:val="single" w:sz="4" w:space="0" w:color="auto"/>
              <w:bottom w:val="single" w:sz="4" w:space="0" w:color="auto"/>
              <w:right w:val="single" w:sz="4" w:space="0" w:color="auto"/>
            </w:tcBorders>
          </w:tcPr>
          <w:p w14:paraId="291468D7" w14:textId="77777777" w:rsidR="00732525" w:rsidRPr="00BD3034" w:rsidRDefault="00732525" w:rsidP="008D4178">
            <w:pPr>
              <w:jc w:val="center"/>
              <w:rPr>
                <w:sz w:val="28"/>
                <w:szCs w:val="28"/>
              </w:rPr>
            </w:pPr>
            <w:r>
              <w:rPr>
                <w:sz w:val="28"/>
                <w:szCs w:val="28"/>
              </w:rPr>
              <w:lastRenderedPageBreak/>
              <w:t>Х</w:t>
            </w:r>
          </w:p>
        </w:tc>
        <w:tc>
          <w:tcPr>
            <w:tcW w:w="1272" w:type="dxa"/>
            <w:tcBorders>
              <w:top w:val="single" w:sz="4" w:space="0" w:color="auto"/>
              <w:left w:val="single" w:sz="4" w:space="0" w:color="auto"/>
              <w:bottom w:val="single" w:sz="4" w:space="0" w:color="auto"/>
              <w:right w:val="single" w:sz="4" w:space="0" w:color="auto"/>
            </w:tcBorders>
          </w:tcPr>
          <w:p w14:paraId="0F06C1AC" w14:textId="77777777" w:rsidR="00732525" w:rsidRDefault="00732525" w:rsidP="008D4178">
            <w:pPr>
              <w:jc w:val="center"/>
              <w:rPr>
                <w:sz w:val="28"/>
                <w:szCs w:val="28"/>
              </w:rPr>
            </w:pPr>
            <w:r>
              <w:rPr>
                <w:sz w:val="28"/>
                <w:szCs w:val="28"/>
              </w:rPr>
              <w:t>2 570,8</w:t>
            </w:r>
          </w:p>
        </w:tc>
        <w:tc>
          <w:tcPr>
            <w:tcW w:w="1272" w:type="dxa"/>
            <w:tcBorders>
              <w:top w:val="single" w:sz="4" w:space="0" w:color="auto"/>
              <w:left w:val="single" w:sz="4" w:space="0" w:color="auto"/>
              <w:bottom w:val="single" w:sz="4" w:space="0" w:color="auto"/>
              <w:right w:val="single" w:sz="4" w:space="0" w:color="auto"/>
            </w:tcBorders>
          </w:tcPr>
          <w:p w14:paraId="1140947E" w14:textId="77777777" w:rsidR="00732525" w:rsidRDefault="00732525" w:rsidP="008D4178">
            <w:pPr>
              <w:jc w:val="center"/>
            </w:pPr>
            <w:r w:rsidRPr="00F93B7E">
              <w:rPr>
                <w:sz w:val="28"/>
                <w:szCs w:val="28"/>
              </w:rPr>
              <w:t>2</w:t>
            </w:r>
            <w:r>
              <w:rPr>
                <w:sz w:val="28"/>
                <w:szCs w:val="28"/>
              </w:rPr>
              <w:t xml:space="preserve"> </w:t>
            </w:r>
            <w:r w:rsidRPr="00F93B7E">
              <w:rPr>
                <w:sz w:val="28"/>
                <w:szCs w:val="28"/>
              </w:rPr>
              <w:t>129,4</w:t>
            </w:r>
          </w:p>
        </w:tc>
        <w:tc>
          <w:tcPr>
            <w:tcW w:w="1272" w:type="dxa"/>
            <w:tcBorders>
              <w:top w:val="single" w:sz="4" w:space="0" w:color="auto"/>
              <w:left w:val="single" w:sz="4" w:space="0" w:color="auto"/>
              <w:bottom w:val="single" w:sz="4" w:space="0" w:color="auto"/>
              <w:right w:val="single" w:sz="4" w:space="0" w:color="auto"/>
            </w:tcBorders>
          </w:tcPr>
          <w:p w14:paraId="758D514E" w14:textId="77777777" w:rsidR="00732525" w:rsidRDefault="00732525" w:rsidP="008D4178">
            <w:pPr>
              <w:jc w:val="center"/>
            </w:pPr>
            <w:r w:rsidRPr="00F93B7E">
              <w:rPr>
                <w:sz w:val="28"/>
                <w:szCs w:val="28"/>
              </w:rPr>
              <w:t>2</w:t>
            </w:r>
            <w:r>
              <w:rPr>
                <w:sz w:val="28"/>
                <w:szCs w:val="28"/>
              </w:rPr>
              <w:t xml:space="preserve"> </w:t>
            </w:r>
            <w:r w:rsidRPr="00F93B7E">
              <w:rPr>
                <w:sz w:val="28"/>
                <w:szCs w:val="28"/>
              </w:rPr>
              <w:t>129,4</w:t>
            </w:r>
          </w:p>
        </w:tc>
        <w:tc>
          <w:tcPr>
            <w:tcW w:w="2411" w:type="dxa"/>
            <w:tcBorders>
              <w:top w:val="single" w:sz="4" w:space="0" w:color="auto"/>
              <w:left w:val="single" w:sz="4" w:space="0" w:color="auto"/>
              <w:bottom w:val="single" w:sz="4" w:space="0" w:color="auto"/>
              <w:right w:val="single" w:sz="4" w:space="0" w:color="auto"/>
            </w:tcBorders>
          </w:tcPr>
          <w:p w14:paraId="49750BA1" w14:textId="77777777" w:rsidR="00732525" w:rsidRDefault="00732525" w:rsidP="008D4178">
            <w:pPr>
              <w:jc w:val="center"/>
              <w:rPr>
                <w:sz w:val="28"/>
                <w:szCs w:val="28"/>
              </w:rPr>
            </w:pPr>
            <w:r>
              <w:rPr>
                <w:sz w:val="28"/>
                <w:szCs w:val="28"/>
              </w:rPr>
              <w:t>6 829,6</w:t>
            </w:r>
          </w:p>
          <w:p w14:paraId="2A4C07B7" w14:textId="77777777" w:rsidR="00732525" w:rsidRDefault="00732525" w:rsidP="008D4178">
            <w:pPr>
              <w:jc w:val="center"/>
              <w:rPr>
                <w:sz w:val="28"/>
                <w:szCs w:val="28"/>
              </w:rPr>
            </w:pPr>
          </w:p>
        </w:tc>
      </w:tr>
      <w:tr w:rsidR="00732525" w:rsidRPr="00BD3034" w14:paraId="4318B451" w14:textId="77777777" w:rsidTr="008D4178">
        <w:trPr>
          <w:trHeight w:val="470"/>
        </w:trPr>
        <w:tc>
          <w:tcPr>
            <w:tcW w:w="635" w:type="dxa"/>
            <w:vMerge/>
            <w:tcBorders>
              <w:left w:val="single" w:sz="4" w:space="0" w:color="auto"/>
              <w:right w:val="single" w:sz="4" w:space="0" w:color="auto"/>
            </w:tcBorders>
          </w:tcPr>
          <w:p w14:paraId="0109BED7"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6DEAE12B" w14:textId="77777777" w:rsidR="00732525" w:rsidRPr="00B43824" w:rsidRDefault="00732525" w:rsidP="008D4178">
            <w:pPr>
              <w:rPr>
                <w:sz w:val="26"/>
                <w:szCs w:val="26"/>
              </w:rPr>
            </w:pPr>
            <w:r w:rsidRPr="00B43824">
              <w:rPr>
                <w:sz w:val="26"/>
                <w:szCs w:val="26"/>
              </w:rPr>
              <w:t>местный бюджет (всего)</w:t>
            </w:r>
          </w:p>
        </w:tc>
        <w:tc>
          <w:tcPr>
            <w:tcW w:w="3270" w:type="dxa"/>
            <w:tcBorders>
              <w:left w:val="single" w:sz="4" w:space="0" w:color="auto"/>
              <w:bottom w:val="single" w:sz="4" w:space="0" w:color="auto"/>
              <w:right w:val="single" w:sz="4" w:space="0" w:color="auto"/>
            </w:tcBorders>
          </w:tcPr>
          <w:p w14:paraId="66CD2F1F" w14:textId="77777777" w:rsidR="00732525" w:rsidRPr="003B7DCE" w:rsidRDefault="00732525" w:rsidP="008D417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6895B16B" w14:textId="77777777" w:rsidR="00732525" w:rsidRDefault="00732525" w:rsidP="008D4178">
            <w:pPr>
              <w:jc w:val="center"/>
            </w:pPr>
            <w:r>
              <w:rPr>
                <w:sz w:val="28"/>
                <w:szCs w:val="28"/>
              </w:rPr>
              <w:t>2 570,8</w:t>
            </w:r>
          </w:p>
        </w:tc>
        <w:tc>
          <w:tcPr>
            <w:tcW w:w="1272" w:type="dxa"/>
            <w:tcBorders>
              <w:top w:val="single" w:sz="4" w:space="0" w:color="auto"/>
              <w:left w:val="single" w:sz="4" w:space="0" w:color="auto"/>
              <w:bottom w:val="single" w:sz="4" w:space="0" w:color="auto"/>
              <w:right w:val="single" w:sz="4" w:space="0" w:color="auto"/>
            </w:tcBorders>
          </w:tcPr>
          <w:p w14:paraId="51C44B0F" w14:textId="77777777" w:rsidR="00732525" w:rsidRDefault="00732525" w:rsidP="008D4178">
            <w:pPr>
              <w:jc w:val="center"/>
            </w:pPr>
            <w:r w:rsidRPr="00282984">
              <w:rPr>
                <w:sz w:val="28"/>
                <w:szCs w:val="28"/>
              </w:rPr>
              <w:t>2</w:t>
            </w:r>
            <w:r>
              <w:rPr>
                <w:sz w:val="28"/>
                <w:szCs w:val="28"/>
              </w:rPr>
              <w:t xml:space="preserve"> </w:t>
            </w:r>
            <w:r w:rsidRPr="00282984">
              <w:rPr>
                <w:sz w:val="28"/>
                <w:szCs w:val="28"/>
              </w:rPr>
              <w:t>129,4</w:t>
            </w:r>
          </w:p>
        </w:tc>
        <w:tc>
          <w:tcPr>
            <w:tcW w:w="1272" w:type="dxa"/>
            <w:tcBorders>
              <w:top w:val="single" w:sz="4" w:space="0" w:color="auto"/>
              <w:left w:val="single" w:sz="4" w:space="0" w:color="auto"/>
              <w:bottom w:val="single" w:sz="4" w:space="0" w:color="auto"/>
              <w:right w:val="single" w:sz="4" w:space="0" w:color="auto"/>
            </w:tcBorders>
          </w:tcPr>
          <w:p w14:paraId="72805B95" w14:textId="77777777" w:rsidR="00732525" w:rsidRDefault="00732525" w:rsidP="008D4178">
            <w:pPr>
              <w:jc w:val="center"/>
            </w:pPr>
            <w:r w:rsidRPr="00282984">
              <w:rPr>
                <w:sz w:val="28"/>
                <w:szCs w:val="28"/>
              </w:rPr>
              <w:t>2</w:t>
            </w:r>
            <w:r>
              <w:rPr>
                <w:sz w:val="28"/>
                <w:szCs w:val="28"/>
              </w:rPr>
              <w:t xml:space="preserve"> </w:t>
            </w:r>
            <w:r w:rsidRPr="00282984">
              <w:rPr>
                <w:sz w:val="28"/>
                <w:szCs w:val="28"/>
              </w:rPr>
              <w:t>129,4</w:t>
            </w:r>
          </w:p>
        </w:tc>
        <w:tc>
          <w:tcPr>
            <w:tcW w:w="2411" w:type="dxa"/>
            <w:tcBorders>
              <w:top w:val="single" w:sz="4" w:space="0" w:color="auto"/>
              <w:left w:val="single" w:sz="4" w:space="0" w:color="auto"/>
              <w:bottom w:val="single" w:sz="4" w:space="0" w:color="auto"/>
              <w:right w:val="single" w:sz="4" w:space="0" w:color="auto"/>
            </w:tcBorders>
          </w:tcPr>
          <w:p w14:paraId="41465ADD" w14:textId="77777777" w:rsidR="00732525" w:rsidRDefault="00732525" w:rsidP="008D4178">
            <w:pPr>
              <w:jc w:val="center"/>
              <w:rPr>
                <w:sz w:val="28"/>
                <w:szCs w:val="28"/>
              </w:rPr>
            </w:pPr>
            <w:r>
              <w:rPr>
                <w:sz w:val="28"/>
                <w:szCs w:val="28"/>
              </w:rPr>
              <w:t>6 829,6</w:t>
            </w:r>
          </w:p>
        </w:tc>
      </w:tr>
      <w:tr w:rsidR="00732525" w:rsidRPr="00BD3034" w14:paraId="6692D70D" w14:textId="77777777" w:rsidTr="008D4178">
        <w:trPr>
          <w:trHeight w:val="470"/>
        </w:trPr>
        <w:tc>
          <w:tcPr>
            <w:tcW w:w="635" w:type="dxa"/>
            <w:vMerge/>
            <w:tcBorders>
              <w:left w:val="single" w:sz="4" w:space="0" w:color="auto"/>
              <w:bottom w:val="single" w:sz="4" w:space="0" w:color="auto"/>
              <w:right w:val="single" w:sz="4" w:space="0" w:color="auto"/>
            </w:tcBorders>
          </w:tcPr>
          <w:p w14:paraId="25CA4DB6"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5D140121" w14:textId="77777777" w:rsidR="00732525" w:rsidRPr="00B43824" w:rsidRDefault="00732525" w:rsidP="008D4178">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637C29CD" w14:textId="77777777" w:rsidR="00732525" w:rsidRPr="00BD3034" w:rsidRDefault="00732525" w:rsidP="008D4178">
            <w:pPr>
              <w:jc w:val="center"/>
              <w:rPr>
                <w:sz w:val="28"/>
                <w:szCs w:val="28"/>
              </w:rPr>
            </w:pPr>
            <w:r w:rsidRPr="00F6049D">
              <w:rPr>
                <w:sz w:val="28"/>
                <w:szCs w:val="28"/>
              </w:rPr>
              <w:t xml:space="preserve">913 </w:t>
            </w:r>
            <w:r>
              <w:rPr>
                <w:sz w:val="28"/>
                <w:szCs w:val="28"/>
              </w:rPr>
              <w:t>0909</w:t>
            </w:r>
            <w:r w:rsidRPr="00F6049D">
              <w:rPr>
                <w:sz w:val="28"/>
                <w:szCs w:val="28"/>
              </w:rPr>
              <w:t xml:space="preserve"> 04404</w:t>
            </w:r>
            <w:r>
              <w:rPr>
                <w:sz w:val="28"/>
                <w:szCs w:val="28"/>
              </w:rPr>
              <w:t>29780</w:t>
            </w:r>
            <w:r w:rsidRPr="00F6049D">
              <w:rPr>
                <w:sz w:val="28"/>
                <w:szCs w:val="28"/>
              </w:rPr>
              <w:t xml:space="preserve"> 610</w:t>
            </w:r>
          </w:p>
        </w:tc>
        <w:tc>
          <w:tcPr>
            <w:tcW w:w="1272" w:type="dxa"/>
            <w:tcBorders>
              <w:top w:val="single" w:sz="4" w:space="0" w:color="auto"/>
              <w:left w:val="single" w:sz="4" w:space="0" w:color="auto"/>
              <w:bottom w:val="single" w:sz="4" w:space="0" w:color="auto"/>
              <w:right w:val="single" w:sz="4" w:space="0" w:color="auto"/>
            </w:tcBorders>
          </w:tcPr>
          <w:p w14:paraId="2D5C7D02" w14:textId="77777777" w:rsidR="00732525" w:rsidRDefault="00732525" w:rsidP="008D4178">
            <w:pPr>
              <w:jc w:val="center"/>
            </w:pPr>
            <w:r>
              <w:rPr>
                <w:sz w:val="28"/>
                <w:szCs w:val="28"/>
              </w:rPr>
              <w:t>2 570,8</w:t>
            </w:r>
          </w:p>
        </w:tc>
        <w:tc>
          <w:tcPr>
            <w:tcW w:w="1272" w:type="dxa"/>
            <w:tcBorders>
              <w:top w:val="single" w:sz="4" w:space="0" w:color="auto"/>
              <w:left w:val="single" w:sz="4" w:space="0" w:color="auto"/>
              <w:bottom w:val="single" w:sz="4" w:space="0" w:color="auto"/>
              <w:right w:val="single" w:sz="4" w:space="0" w:color="auto"/>
            </w:tcBorders>
          </w:tcPr>
          <w:p w14:paraId="50347FE8" w14:textId="77777777" w:rsidR="00732525" w:rsidRDefault="00732525" w:rsidP="008D4178">
            <w:pPr>
              <w:jc w:val="center"/>
            </w:pPr>
            <w:r w:rsidRPr="00282984">
              <w:rPr>
                <w:sz w:val="28"/>
                <w:szCs w:val="28"/>
              </w:rPr>
              <w:t>2</w:t>
            </w:r>
            <w:r>
              <w:rPr>
                <w:sz w:val="28"/>
                <w:szCs w:val="28"/>
              </w:rPr>
              <w:t xml:space="preserve"> </w:t>
            </w:r>
            <w:r w:rsidRPr="00282984">
              <w:rPr>
                <w:sz w:val="28"/>
                <w:szCs w:val="28"/>
              </w:rPr>
              <w:t>129,4</w:t>
            </w:r>
          </w:p>
        </w:tc>
        <w:tc>
          <w:tcPr>
            <w:tcW w:w="1272" w:type="dxa"/>
            <w:tcBorders>
              <w:top w:val="single" w:sz="4" w:space="0" w:color="auto"/>
              <w:left w:val="single" w:sz="4" w:space="0" w:color="auto"/>
              <w:bottom w:val="single" w:sz="4" w:space="0" w:color="auto"/>
              <w:right w:val="single" w:sz="4" w:space="0" w:color="auto"/>
            </w:tcBorders>
          </w:tcPr>
          <w:p w14:paraId="091BBA61" w14:textId="77777777" w:rsidR="00732525" w:rsidRDefault="00732525" w:rsidP="008D4178">
            <w:pPr>
              <w:jc w:val="center"/>
            </w:pPr>
            <w:r w:rsidRPr="00282984">
              <w:rPr>
                <w:sz w:val="28"/>
                <w:szCs w:val="28"/>
              </w:rPr>
              <w:t>2</w:t>
            </w:r>
            <w:r>
              <w:rPr>
                <w:sz w:val="28"/>
                <w:szCs w:val="28"/>
              </w:rPr>
              <w:t xml:space="preserve"> </w:t>
            </w:r>
            <w:r w:rsidRPr="00282984">
              <w:rPr>
                <w:sz w:val="28"/>
                <w:szCs w:val="28"/>
              </w:rPr>
              <w:t>129,4</w:t>
            </w:r>
          </w:p>
        </w:tc>
        <w:tc>
          <w:tcPr>
            <w:tcW w:w="2411" w:type="dxa"/>
            <w:tcBorders>
              <w:top w:val="single" w:sz="4" w:space="0" w:color="auto"/>
              <w:left w:val="single" w:sz="4" w:space="0" w:color="auto"/>
              <w:bottom w:val="single" w:sz="4" w:space="0" w:color="auto"/>
              <w:right w:val="single" w:sz="4" w:space="0" w:color="auto"/>
            </w:tcBorders>
          </w:tcPr>
          <w:p w14:paraId="07C9DF94" w14:textId="77777777" w:rsidR="00732525" w:rsidRDefault="00732525" w:rsidP="008D4178">
            <w:pPr>
              <w:jc w:val="center"/>
              <w:rPr>
                <w:sz w:val="28"/>
                <w:szCs w:val="28"/>
              </w:rPr>
            </w:pPr>
            <w:r>
              <w:rPr>
                <w:sz w:val="28"/>
                <w:szCs w:val="28"/>
              </w:rPr>
              <w:t>6 829,6</w:t>
            </w:r>
          </w:p>
        </w:tc>
      </w:tr>
      <w:tr w:rsidR="00732525" w:rsidRPr="00BD3034" w14:paraId="754C9205" w14:textId="77777777" w:rsidTr="008D4178">
        <w:trPr>
          <w:trHeight w:val="470"/>
        </w:trPr>
        <w:tc>
          <w:tcPr>
            <w:tcW w:w="635" w:type="dxa"/>
            <w:vMerge w:val="restart"/>
            <w:tcBorders>
              <w:left w:val="single" w:sz="4" w:space="0" w:color="auto"/>
              <w:right w:val="single" w:sz="4" w:space="0" w:color="auto"/>
            </w:tcBorders>
          </w:tcPr>
          <w:p w14:paraId="2A5106F5" w14:textId="77777777" w:rsidR="00732525" w:rsidRPr="00B43824" w:rsidRDefault="00732525" w:rsidP="008D4178">
            <w:pPr>
              <w:jc w:val="both"/>
              <w:rPr>
                <w:sz w:val="26"/>
                <w:szCs w:val="26"/>
              </w:rPr>
            </w:pPr>
            <w:r w:rsidRPr="00B43824">
              <w:rPr>
                <w:sz w:val="26"/>
                <w:szCs w:val="26"/>
              </w:rPr>
              <w:t>3.</w:t>
            </w:r>
          </w:p>
        </w:tc>
        <w:tc>
          <w:tcPr>
            <w:tcW w:w="4814" w:type="dxa"/>
            <w:tcBorders>
              <w:top w:val="single" w:sz="4" w:space="0" w:color="auto"/>
              <w:left w:val="single" w:sz="4" w:space="0" w:color="auto"/>
              <w:bottom w:val="single" w:sz="4" w:space="0" w:color="auto"/>
              <w:right w:val="single" w:sz="4" w:space="0" w:color="auto"/>
            </w:tcBorders>
          </w:tcPr>
          <w:p w14:paraId="0184BACD" w14:textId="77777777" w:rsidR="00732525" w:rsidRPr="00B43824" w:rsidRDefault="00732525" w:rsidP="008D4178">
            <w:pPr>
              <w:rPr>
                <w:sz w:val="26"/>
                <w:szCs w:val="26"/>
              </w:rPr>
            </w:pPr>
            <w:r w:rsidRPr="00B43824">
              <w:rPr>
                <w:sz w:val="26"/>
                <w:szCs w:val="26"/>
              </w:rPr>
              <w:t>Мероприятие (результат) 4.2. «Расходы на</w:t>
            </w:r>
            <w:r>
              <w:rPr>
                <w:sz w:val="26"/>
                <w:szCs w:val="26"/>
              </w:rPr>
              <w:t xml:space="preserve"> финансовое</w:t>
            </w:r>
            <w:r w:rsidRPr="00B43824">
              <w:rPr>
                <w:sz w:val="26"/>
                <w:szCs w:val="26"/>
              </w:rPr>
              <w:t xml:space="preserve">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tc>
        <w:tc>
          <w:tcPr>
            <w:tcW w:w="3270" w:type="dxa"/>
            <w:tcBorders>
              <w:left w:val="single" w:sz="4" w:space="0" w:color="auto"/>
              <w:bottom w:val="single" w:sz="4" w:space="0" w:color="auto"/>
              <w:right w:val="single" w:sz="4" w:space="0" w:color="auto"/>
            </w:tcBorders>
          </w:tcPr>
          <w:p w14:paraId="5BFEFD1F" w14:textId="77777777" w:rsidR="00732525" w:rsidRPr="003B7DCE" w:rsidRDefault="00732525" w:rsidP="008D417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6041865F" w14:textId="77777777" w:rsidR="00732525" w:rsidRDefault="00732525" w:rsidP="008D4178">
            <w:pPr>
              <w:jc w:val="center"/>
              <w:rPr>
                <w:sz w:val="28"/>
                <w:szCs w:val="28"/>
              </w:rPr>
            </w:pPr>
            <w:r>
              <w:rPr>
                <w:sz w:val="28"/>
                <w:szCs w:val="28"/>
              </w:rPr>
              <w:t>562,1</w:t>
            </w:r>
          </w:p>
        </w:tc>
        <w:tc>
          <w:tcPr>
            <w:tcW w:w="1272" w:type="dxa"/>
            <w:tcBorders>
              <w:top w:val="single" w:sz="4" w:space="0" w:color="auto"/>
              <w:left w:val="single" w:sz="4" w:space="0" w:color="auto"/>
              <w:bottom w:val="single" w:sz="4" w:space="0" w:color="auto"/>
              <w:right w:val="single" w:sz="4" w:space="0" w:color="auto"/>
            </w:tcBorders>
          </w:tcPr>
          <w:p w14:paraId="4CCCD655" w14:textId="77777777" w:rsidR="00732525" w:rsidRDefault="00732525" w:rsidP="008D4178">
            <w:pPr>
              <w:jc w:val="center"/>
              <w:rPr>
                <w:sz w:val="28"/>
                <w:szCs w:val="28"/>
              </w:rPr>
            </w:pPr>
            <w:r>
              <w:rPr>
                <w:sz w:val="28"/>
                <w:szCs w:val="28"/>
              </w:rPr>
              <w:t>633,3</w:t>
            </w:r>
          </w:p>
        </w:tc>
        <w:tc>
          <w:tcPr>
            <w:tcW w:w="1272" w:type="dxa"/>
            <w:tcBorders>
              <w:top w:val="single" w:sz="4" w:space="0" w:color="auto"/>
              <w:left w:val="single" w:sz="4" w:space="0" w:color="auto"/>
              <w:bottom w:val="single" w:sz="4" w:space="0" w:color="auto"/>
              <w:right w:val="single" w:sz="4" w:space="0" w:color="auto"/>
            </w:tcBorders>
          </w:tcPr>
          <w:p w14:paraId="69476354" w14:textId="77777777" w:rsidR="00732525" w:rsidRDefault="00732525" w:rsidP="008D4178">
            <w:pPr>
              <w:jc w:val="center"/>
              <w:rPr>
                <w:sz w:val="28"/>
                <w:szCs w:val="28"/>
              </w:rPr>
            </w:pPr>
            <w:r>
              <w:rPr>
                <w:sz w:val="28"/>
                <w:szCs w:val="28"/>
              </w:rPr>
              <w:t>573,5</w:t>
            </w:r>
          </w:p>
        </w:tc>
        <w:tc>
          <w:tcPr>
            <w:tcW w:w="2411" w:type="dxa"/>
            <w:tcBorders>
              <w:top w:val="single" w:sz="4" w:space="0" w:color="auto"/>
              <w:left w:val="single" w:sz="4" w:space="0" w:color="auto"/>
              <w:bottom w:val="single" w:sz="4" w:space="0" w:color="auto"/>
              <w:right w:val="single" w:sz="4" w:space="0" w:color="auto"/>
            </w:tcBorders>
          </w:tcPr>
          <w:p w14:paraId="72BA6F4B" w14:textId="77777777" w:rsidR="00732525" w:rsidRDefault="00732525" w:rsidP="008D4178">
            <w:pPr>
              <w:jc w:val="center"/>
              <w:rPr>
                <w:sz w:val="28"/>
                <w:szCs w:val="28"/>
              </w:rPr>
            </w:pPr>
            <w:r>
              <w:rPr>
                <w:sz w:val="28"/>
                <w:szCs w:val="28"/>
              </w:rPr>
              <w:t>1 768,9</w:t>
            </w:r>
          </w:p>
        </w:tc>
      </w:tr>
      <w:tr w:rsidR="00732525" w:rsidRPr="00BD3034" w14:paraId="6CC13EA8" w14:textId="77777777" w:rsidTr="008D4178">
        <w:trPr>
          <w:trHeight w:val="470"/>
        </w:trPr>
        <w:tc>
          <w:tcPr>
            <w:tcW w:w="635" w:type="dxa"/>
            <w:vMerge/>
            <w:tcBorders>
              <w:left w:val="single" w:sz="4" w:space="0" w:color="auto"/>
              <w:right w:val="single" w:sz="4" w:space="0" w:color="auto"/>
            </w:tcBorders>
          </w:tcPr>
          <w:p w14:paraId="158ABABC"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62A8DF3" w14:textId="77777777" w:rsidR="00732525" w:rsidRPr="00B43824" w:rsidRDefault="00732525" w:rsidP="008D4178">
            <w:pPr>
              <w:rPr>
                <w:sz w:val="26"/>
                <w:szCs w:val="26"/>
              </w:rPr>
            </w:pPr>
            <w:r w:rsidRPr="00B43824">
              <w:rPr>
                <w:sz w:val="26"/>
                <w:szCs w:val="26"/>
              </w:rPr>
              <w:t>областной бюджет (всего):</w:t>
            </w:r>
          </w:p>
        </w:tc>
        <w:tc>
          <w:tcPr>
            <w:tcW w:w="3270" w:type="dxa"/>
            <w:tcBorders>
              <w:left w:val="single" w:sz="4" w:space="0" w:color="auto"/>
              <w:bottom w:val="single" w:sz="4" w:space="0" w:color="auto"/>
              <w:right w:val="single" w:sz="4" w:space="0" w:color="auto"/>
            </w:tcBorders>
          </w:tcPr>
          <w:p w14:paraId="299459FA" w14:textId="77777777" w:rsidR="00732525" w:rsidRPr="00BD3034" w:rsidRDefault="00732525" w:rsidP="008D417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3B4C963A" w14:textId="77777777" w:rsidR="00732525" w:rsidRDefault="00732525" w:rsidP="008D4178">
            <w:pPr>
              <w:jc w:val="center"/>
              <w:rPr>
                <w:sz w:val="28"/>
                <w:szCs w:val="28"/>
              </w:rPr>
            </w:pPr>
            <w:r>
              <w:rPr>
                <w:sz w:val="28"/>
                <w:szCs w:val="28"/>
              </w:rPr>
              <w:t>532,8</w:t>
            </w:r>
          </w:p>
        </w:tc>
        <w:tc>
          <w:tcPr>
            <w:tcW w:w="1272" w:type="dxa"/>
            <w:tcBorders>
              <w:top w:val="single" w:sz="4" w:space="0" w:color="auto"/>
              <w:left w:val="single" w:sz="4" w:space="0" w:color="auto"/>
              <w:bottom w:val="single" w:sz="4" w:space="0" w:color="auto"/>
              <w:right w:val="single" w:sz="4" w:space="0" w:color="auto"/>
            </w:tcBorders>
          </w:tcPr>
          <w:p w14:paraId="042BF0B6" w14:textId="77777777" w:rsidR="00732525" w:rsidRDefault="00732525" w:rsidP="008D4178">
            <w:pPr>
              <w:jc w:val="center"/>
              <w:rPr>
                <w:sz w:val="28"/>
                <w:szCs w:val="28"/>
              </w:rPr>
            </w:pPr>
            <w:r>
              <w:rPr>
                <w:sz w:val="28"/>
                <w:szCs w:val="28"/>
              </w:rPr>
              <w:t>600,3</w:t>
            </w:r>
          </w:p>
        </w:tc>
        <w:tc>
          <w:tcPr>
            <w:tcW w:w="1272" w:type="dxa"/>
            <w:tcBorders>
              <w:top w:val="single" w:sz="4" w:space="0" w:color="auto"/>
              <w:left w:val="single" w:sz="4" w:space="0" w:color="auto"/>
              <w:bottom w:val="single" w:sz="4" w:space="0" w:color="auto"/>
              <w:right w:val="single" w:sz="4" w:space="0" w:color="auto"/>
            </w:tcBorders>
          </w:tcPr>
          <w:p w14:paraId="24BE2E17" w14:textId="77777777" w:rsidR="00732525" w:rsidRDefault="00732525" w:rsidP="008D4178">
            <w:pPr>
              <w:jc w:val="center"/>
              <w:rPr>
                <w:sz w:val="28"/>
                <w:szCs w:val="28"/>
              </w:rPr>
            </w:pPr>
            <w:r>
              <w:rPr>
                <w:sz w:val="28"/>
                <w:szCs w:val="28"/>
              </w:rPr>
              <w:t>539,6</w:t>
            </w:r>
          </w:p>
        </w:tc>
        <w:tc>
          <w:tcPr>
            <w:tcW w:w="2411" w:type="dxa"/>
            <w:tcBorders>
              <w:top w:val="single" w:sz="4" w:space="0" w:color="auto"/>
              <w:left w:val="single" w:sz="4" w:space="0" w:color="auto"/>
              <w:bottom w:val="single" w:sz="4" w:space="0" w:color="auto"/>
              <w:right w:val="single" w:sz="4" w:space="0" w:color="auto"/>
            </w:tcBorders>
          </w:tcPr>
          <w:p w14:paraId="2EFAF622" w14:textId="77777777" w:rsidR="00732525" w:rsidRDefault="00732525" w:rsidP="008D4178">
            <w:pPr>
              <w:jc w:val="center"/>
              <w:rPr>
                <w:sz w:val="28"/>
                <w:szCs w:val="28"/>
              </w:rPr>
            </w:pPr>
            <w:r>
              <w:rPr>
                <w:sz w:val="28"/>
                <w:szCs w:val="28"/>
              </w:rPr>
              <w:t>1 672,7</w:t>
            </w:r>
          </w:p>
        </w:tc>
      </w:tr>
      <w:tr w:rsidR="00732525" w:rsidRPr="00BD3034" w14:paraId="07A82D4A" w14:textId="77777777" w:rsidTr="008D4178">
        <w:trPr>
          <w:trHeight w:val="470"/>
        </w:trPr>
        <w:tc>
          <w:tcPr>
            <w:tcW w:w="635" w:type="dxa"/>
            <w:vMerge/>
            <w:tcBorders>
              <w:left w:val="single" w:sz="4" w:space="0" w:color="auto"/>
              <w:right w:val="single" w:sz="4" w:space="0" w:color="auto"/>
            </w:tcBorders>
          </w:tcPr>
          <w:p w14:paraId="4C8D97BC"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6F02E5EE" w14:textId="77777777" w:rsidR="00732525" w:rsidRPr="00B43824" w:rsidRDefault="00732525" w:rsidP="008D4178">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5D3BC51C" w14:textId="77777777" w:rsidR="00732525" w:rsidRPr="00BD3034" w:rsidRDefault="00732525" w:rsidP="008D4178">
            <w:pPr>
              <w:jc w:val="both"/>
              <w:rPr>
                <w:sz w:val="28"/>
                <w:szCs w:val="28"/>
              </w:rPr>
            </w:pPr>
            <w:r w:rsidRPr="00F6049D">
              <w:rPr>
                <w:sz w:val="28"/>
                <w:szCs w:val="28"/>
              </w:rPr>
              <w:t>913 0909 04404S4570 610</w:t>
            </w:r>
          </w:p>
        </w:tc>
        <w:tc>
          <w:tcPr>
            <w:tcW w:w="1272" w:type="dxa"/>
            <w:tcBorders>
              <w:top w:val="single" w:sz="4" w:space="0" w:color="auto"/>
              <w:left w:val="single" w:sz="4" w:space="0" w:color="auto"/>
              <w:bottom w:val="single" w:sz="4" w:space="0" w:color="auto"/>
              <w:right w:val="single" w:sz="4" w:space="0" w:color="auto"/>
            </w:tcBorders>
          </w:tcPr>
          <w:p w14:paraId="5905A181" w14:textId="77777777" w:rsidR="00732525" w:rsidRDefault="00732525" w:rsidP="008D4178">
            <w:pPr>
              <w:jc w:val="center"/>
              <w:rPr>
                <w:sz w:val="28"/>
                <w:szCs w:val="28"/>
              </w:rPr>
            </w:pPr>
            <w:r>
              <w:rPr>
                <w:sz w:val="28"/>
                <w:szCs w:val="28"/>
              </w:rPr>
              <w:t>532,8</w:t>
            </w:r>
          </w:p>
        </w:tc>
        <w:tc>
          <w:tcPr>
            <w:tcW w:w="1272" w:type="dxa"/>
            <w:tcBorders>
              <w:top w:val="single" w:sz="4" w:space="0" w:color="auto"/>
              <w:left w:val="single" w:sz="4" w:space="0" w:color="auto"/>
              <w:bottom w:val="single" w:sz="4" w:space="0" w:color="auto"/>
              <w:right w:val="single" w:sz="4" w:space="0" w:color="auto"/>
            </w:tcBorders>
          </w:tcPr>
          <w:p w14:paraId="4811C601" w14:textId="77777777" w:rsidR="00732525" w:rsidRDefault="00732525" w:rsidP="008D4178">
            <w:pPr>
              <w:jc w:val="center"/>
              <w:rPr>
                <w:sz w:val="28"/>
                <w:szCs w:val="28"/>
              </w:rPr>
            </w:pPr>
            <w:r>
              <w:rPr>
                <w:sz w:val="28"/>
                <w:szCs w:val="28"/>
              </w:rPr>
              <w:t>600,3</w:t>
            </w:r>
          </w:p>
        </w:tc>
        <w:tc>
          <w:tcPr>
            <w:tcW w:w="1272" w:type="dxa"/>
            <w:tcBorders>
              <w:top w:val="single" w:sz="4" w:space="0" w:color="auto"/>
              <w:left w:val="single" w:sz="4" w:space="0" w:color="auto"/>
              <w:bottom w:val="single" w:sz="4" w:space="0" w:color="auto"/>
              <w:right w:val="single" w:sz="4" w:space="0" w:color="auto"/>
            </w:tcBorders>
          </w:tcPr>
          <w:p w14:paraId="6CE5DCAB" w14:textId="77777777" w:rsidR="00732525" w:rsidRDefault="00732525" w:rsidP="008D4178">
            <w:pPr>
              <w:jc w:val="center"/>
              <w:rPr>
                <w:sz w:val="28"/>
                <w:szCs w:val="28"/>
              </w:rPr>
            </w:pPr>
            <w:r>
              <w:rPr>
                <w:sz w:val="28"/>
                <w:szCs w:val="28"/>
              </w:rPr>
              <w:t>539,6</w:t>
            </w:r>
          </w:p>
        </w:tc>
        <w:tc>
          <w:tcPr>
            <w:tcW w:w="2411" w:type="dxa"/>
            <w:tcBorders>
              <w:top w:val="single" w:sz="4" w:space="0" w:color="auto"/>
              <w:left w:val="single" w:sz="4" w:space="0" w:color="auto"/>
              <w:bottom w:val="single" w:sz="4" w:space="0" w:color="auto"/>
              <w:right w:val="single" w:sz="4" w:space="0" w:color="auto"/>
            </w:tcBorders>
          </w:tcPr>
          <w:p w14:paraId="494F70D3" w14:textId="77777777" w:rsidR="00732525" w:rsidRDefault="00732525" w:rsidP="008D4178">
            <w:pPr>
              <w:jc w:val="center"/>
              <w:rPr>
                <w:sz w:val="28"/>
                <w:szCs w:val="28"/>
              </w:rPr>
            </w:pPr>
            <w:r>
              <w:rPr>
                <w:sz w:val="28"/>
                <w:szCs w:val="28"/>
              </w:rPr>
              <w:t>1 672,7</w:t>
            </w:r>
          </w:p>
        </w:tc>
      </w:tr>
      <w:tr w:rsidR="00732525" w:rsidRPr="00BD3034" w14:paraId="114A4EEF" w14:textId="77777777" w:rsidTr="008D4178">
        <w:trPr>
          <w:trHeight w:val="470"/>
        </w:trPr>
        <w:tc>
          <w:tcPr>
            <w:tcW w:w="635" w:type="dxa"/>
            <w:vMerge/>
            <w:tcBorders>
              <w:left w:val="single" w:sz="4" w:space="0" w:color="auto"/>
              <w:right w:val="single" w:sz="4" w:space="0" w:color="auto"/>
            </w:tcBorders>
          </w:tcPr>
          <w:p w14:paraId="59DE332B"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3C5DD6CE" w14:textId="77777777" w:rsidR="00732525" w:rsidRPr="00B43824" w:rsidRDefault="00732525" w:rsidP="008D4178">
            <w:pPr>
              <w:rPr>
                <w:sz w:val="26"/>
                <w:szCs w:val="26"/>
              </w:rPr>
            </w:pPr>
            <w:r w:rsidRPr="00B43824">
              <w:rPr>
                <w:sz w:val="26"/>
                <w:szCs w:val="26"/>
              </w:rPr>
              <w:t>местный бюджет (всего):</w:t>
            </w:r>
          </w:p>
        </w:tc>
        <w:tc>
          <w:tcPr>
            <w:tcW w:w="3270" w:type="dxa"/>
            <w:tcBorders>
              <w:left w:val="single" w:sz="4" w:space="0" w:color="auto"/>
              <w:bottom w:val="single" w:sz="4" w:space="0" w:color="auto"/>
              <w:right w:val="single" w:sz="4" w:space="0" w:color="auto"/>
            </w:tcBorders>
          </w:tcPr>
          <w:p w14:paraId="77068309" w14:textId="77777777" w:rsidR="00732525" w:rsidRPr="004353B0" w:rsidRDefault="00732525" w:rsidP="008D4178">
            <w:pPr>
              <w:jc w:val="center"/>
              <w:rPr>
                <w:sz w:val="28"/>
                <w:szCs w:val="28"/>
              </w:rPr>
            </w:pPr>
            <w:r>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4FDDE72E" w14:textId="77777777" w:rsidR="00732525" w:rsidRDefault="00732525" w:rsidP="008D4178">
            <w:pPr>
              <w:jc w:val="center"/>
              <w:rPr>
                <w:sz w:val="28"/>
                <w:szCs w:val="28"/>
              </w:rPr>
            </w:pPr>
            <w:r>
              <w:rPr>
                <w:sz w:val="28"/>
                <w:szCs w:val="28"/>
              </w:rPr>
              <w:t>29,3</w:t>
            </w:r>
          </w:p>
        </w:tc>
        <w:tc>
          <w:tcPr>
            <w:tcW w:w="1272" w:type="dxa"/>
            <w:tcBorders>
              <w:top w:val="single" w:sz="4" w:space="0" w:color="auto"/>
              <w:left w:val="single" w:sz="4" w:space="0" w:color="auto"/>
              <w:bottom w:val="single" w:sz="4" w:space="0" w:color="auto"/>
              <w:right w:val="single" w:sz="4" w:space="0" w:color="auto"/>
            </w:tcBorders>
          </w:tcPr>
          <w:p w14:paraId="0EFAB3BE" w14:textId="77777777" w:rsidR="00732525" w:rsidRDefault="00732525" w:rsidP="008D4178">
            <w:pPr>
              <w:jc w:val="center"/>
              <w:rPr>
                <w:sz w:val="28"/>
                <w:szCs w:val="28"/>
              </w:rPr>
            </w:pPr>
            <w:r>
              <w:rPr>
                <w:sz w:val="28"/>
                <w:szCs w:val="28"/>
              </w:rPr>
              <w:t>33,0</w:t>
            </w:r>
          </w:p>
        </w:tc>
        <w:tc>
          <w:tcPr>
            <w:tcW w:w="1272" w:type="dxa"/>
            <w:tcBorders>
              <w:top w:val="single" w:sz="4" w:space="0" w:color="auto"/>
              <w:left w:val="single" w:sz="4" w:space="0" w:color="auto"/>
              <w:bottom w:val="single" w:sz="4" w:space="0" w:color="auto"/>
              <w:right w:val="single" w:sz="4" w:space="0" w:color="auto"/>
            </w:tcBorders>
          </w:tcPr>
          <w:p w14:paraId="42CE464E" w14:textId="77777777" w:rsidR="00732525" w:rsidRDefault="00732525" w:rsidP="008D4178">
            <w:pPr>
              <w:jc w:val="center"/>
              <w:rPr>
                <w:sz w:val="28"/>
                <w:szCs w:val="28"/>
              </w:rPr>
            </w:pPr>
            <w:r>
              <w:rPr>
                <w:sz w:val="28"/>
                <w:szCs w:val="28"/>
              </w:rPr>
              <w:t>33,9</w:t>
            </w:r>
          </w:p>
        </w:tc>
        <w:tc>
          <w:tcPr>
            <w:tcW w:w="2411" w:type="dxa"/>
            <w:tcBorders>
              <w:top w:val="single" w:sz="4" w:space="0" w:color="auto"/>
              <w:left w:val="single" w:sz="4" w:space="0" w:color="auto"/>
              <w:bottom w:val="single" w:sz="4" w:space="0" w:color="auto"/>
              <w:right w:val="single" w:sz="4" w:space="0" w:color="auto"/>
            </w:tcBorders>
          </w:tcPr>
          <w:p w14:paraId="7E6C06B5" w14:textId="77777777" w:rsidR="00732525" w:rsidRDefault="00732525" w:rsidP="008D4178">
            <w:pPr>
              <w:jc w:val="center"/>
              <w:rPr>
                <w:sz w:val="28"/>
                <w:szCs w:val="28"/>
              </w:rPr>
            </w:pPr>
            <w:r>
              <w:rPr>
                <w:sz w:val="28"/>
                <w:szCs w:val="28"/>
              </w:rPr>
              <w:t>96,2</w:t>
            </w:r>
          </w:p>
        </w:tc>
      </w:tr>
      <w:tr w:rsidR="00732525" w:rsidRPr="00BD3034" w14:paraId="01712EE2" w14:textId="77777777" w:rsidTr="008D4178">
        <w:trPr>
          <w:trHeight w:val="470"/>
        </w:trPr>
        <w:tc>
          <w:tcPr>
            <w:tcW w:w="635" w:type="dxa"/>
            <w:vMerge/>
            <w:tcBorders>
              <w:left w:val="single" w:sz="4" w:space="0" w:color="auto"/>
              <w:bottom w:val="single" w:sz="4" w:space="0" w:color="auto"/>
              <w:right w:val="single" w:sz="4" w:space="0" w:color="auto"/>
            </w:tcBorders>
          </w:tcPr>
          <w:p w14:paraId="6AC2DFFE"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511803D1" w14:textId="77777777" w:rsidR="00732525" w:rsidRPr="00B43824" w:rsidRDefault="00732525" w:rsidP="008D4178">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21573C06" w14:textId="77777777" w:rsidR="00732525" w:rsidRPr="004353B0" w:rsidRDefault="00732525" w:rsidP="008D4178">
            <w:pPr>
              <w:jc w:val="both"/>
              <w:rPr>
                <w:sz w:val="28"/>
                <w:szCs w:val="28"/>
              </w:rPr>
            </w:pPr>
            <w:r w:rsidRPr="00F6049D">
              <w:rPr>
                <w:sz w:val="28"/>
                <w:szCs w:val="28"/>
              </w:rPr>
              <w:t>913 0909 04404S4570 610</w:t>
            </w:r>
          </w:p>
        </w:tc>
        <w:tc>
          <w:tcPr>
            <w:tcW w:w="1272" w:type="dxa"/>
            <w:tcBorders>
              <w:top w:val="single" w:sz="4" w:space="0" w:color="auto"/>
              <w:left w:val="single" w:sz="4" w:space="0" w:color="auto"/>
              <w:bottom w:val="single" w:sz="4" w:space="0" w:color="auto"/>
              <w:right w:val="single" w:sz="4" w:space="0" w:color="auto"/>
            </w:tcBorders>
          </w:tcPr>
          <w:p w14:paraId="2AA67684" w14:textId="77777777" w:rsidR="00732525" w:rsidRDefault="00732525" w:rsidP="008D4178">
            <w:pPr>
              <w:jc w:val="center"/>
              <w:rPr>
                <w:sz w:val="28"/>
                <w:szCs w:val="28"/>
              </w:rPr>
            </w:pPr>
            <w:r>
              <w:rPr>
                <w:sz w:val="28"/>
                <w:szCs w:val="28"/>
              </w:rPr>
              <w:t>29,3</w:t>
            </w:r>
          </w:p>
        </w:tc>
        <w:tc>
          <w:tcPr>
            <w:tcW w:w="1272" w:type="dxa"/>
            <w:tcBorders>
              <w:top w:val="single" w:sz="4" w:space="0" w:color="auto"/>
              <w:left w:val="single" w:sz="4" w:space="0" w:color="auto"/>
              <w:bottom w:val="single" w:sz="4" w:space="0" w:color="auto"/>
              <w:right w:val="single" w:sz="4" w:space="0" w:color="auto"/>
            </w:tcBorders>
          </w:tcPr>
          <w:p w14:paraId="4F1D729B" w14:textId="77777777" w:rsidR="00732525" w:rsidRDefault="00732525" w:rsidP="008D4178">
            <w:pPr>
              <w:jc w:val="center"/>
              <w:rPr>
                <w:sz w:val="28"/>
                <w:szCs w:val="28"/>
              </w:rPr>
            </w:pPr>
            <w:r>
              <w:rPr>
                <w:sz w:val="28"/>
                <w:szCs w:val="28"/>
              </w:rPr>
              <w:t>33,0</w:t>
            </w:r>
          </w:p>
        </w:tc>
        <w:tc>
          <w:tcPr>
            <w:tcW w:w="1272" w:type="dxa"/>
            <w:tcBorders>
              <w:top w:val="single" w:sz="4" w:space="0" w:color="auto"/>
              <w:left w:val="single" w:sz="4" w:space="0" w:color="auto"/>
              <w:bottom w:val="single" w:sz="4" w:space="0" w:color="auto"/>
              <w:right w:val="single" w:sz="4" w:space="0" w:color="auto"/>
            </w:tcBorders>
          </w:tcPr>
          <w:p w14:paraId="37C2772E" w14:textId="77777777" w:rsidR="00732525" w:rsidRDefault="00732525" w:rsidP="008D4178">
            <w:pPr>
              <w:jc w:val="center"/>
              <w:rPr>
                <w:sz w:val="28"/>
                <w:szCs w:val="28"/>
              </w:rPr>
            </w:pPr>
            <w:r>
              <w:rPr>
                <w:sz w:val="28"/>
                <w:szCs w:val="28"/>
              </w:rPr>
              <w:t>33,9</w:t>
            </w:r>
          </w:p>
        </w:tc>
        <w:tc>
          <w:tcPr>
            <w:tcW w:w="2411" w:type="dxa"/>
            <w:tcBorders>
              <w:top w:val="single" w:sz="4" w:space="0" w:color="auto"/>
              <w:left w:val="single" w:sz="4" w:space="0" w:color="auto"/>
              <w:bottom w:val="single" w:sz="4" w:space="0" w:color="auto"/>
              <w:right w:val="single" w:sz="4" w:space="0" w:color="auto"/>
            </w:tcBorders>
          </w:tcPr>
          <w:p w14:paraId="3A62F581" w14:textId="77777777" w:rsidR="00732525" w:rsidRDefault="00732525" w:rsidP="008D4178">
            <w:pPr>
              <w:jc w:val="center"/>
              <w:rPr>
                <w:sz w:val="28"/>
                <w:szCs w:val="28"/>
              </w:rPr>
            </w:pPr>
            <w:r>
              <w:rPr>
                <w:sz w:val="28"/>
                <w:szCs w:val="28"/>
              </w:rPr>
              <w:t>96,2</w:t>
            </w:r>
          </w:p>
        </w:tc>
      </w:tr>
      <w:tr w:rsidR="00732525" w:rsidRPr="00BD3034" w14:paraId="39940472" w14:textId="77777777" w:rsidTr="008D4178">
        <w:trPr>
          <w:trHeight w:val="1258"/>
        </w:trPr>
        <w:tc>
          <w:tcPr>
            <w:tcW w:w="635" w:type="dxa"/>
            <w:vMerge w:val="restart"/>
            <w:tcBorders>
              <w:top w:val="single" w:sz="4" w:space="0" w:color="auto"/>
              <w:left w:val="single" w:sz="4" w:space="0" w:color="auto"/>
              <w:right w:val="single" w:sz="4" w:space="0" w:color="auto"/>
            </w:tcBorders>
          </w:tcPr>
          <w:p w14:paraId="6E203F7C" w14:textId="77777777" w:rsidR="00732525" w:rsidRPr="00B43824" w:rsidRDefault="00732525" w:rsidP="008D4178">
            <w:pPr>
              <w:jc w:val="both"/>
              <w:rPr>
                <w:sz w:val="26"/>
                <w:szCs w:val="26"/>
              </w:rPr>
            </w:pPr>
            <w:r>
              <w:rPr>
                <w:sz w:val="26"/>
                <w:szCs w:val="26"/>
              </w:rPr>
              <w:t>4</w:t>
            </w:r>
            <w:r w:rsidRPr="00B43824">
              <w:rPr>
                <w:sz w:val="26"/>
                <w:szCs w:val="26"/>
              </w:rPr>
              <w:t>.</w:t>
            </w:r>
          </w:p>
        </w:tc>
        <w:tc>
          <w:tcPr>
            <w:tcW w:w="4814" w:type="dxa"/>
            <w:tcBorders>
              <w:top w:val="single" w:sz="4" w:space="0" w:color="auto"/>
              <w:left w:val="single" w:sz="4" w:space="0" w:color="auto"/>
              <w:bottom w:val="single" w:sz="4" w:space="0" w:color="auto"/>
              <w:right w:val="single" w:sz="4" w:space="0" w:color="auto"/>
            </w:tcBorders>
          </w:tcPr>
          <w:p w14:paraId="66305867" w14:textId="77777777" w:rsidR="00732525" w:rsidRPr="00B43824" w:rsidRDefault="00732525" w:rsidP="008D4178">
            <w:pPr>
              <w:rPr>
                <w:sz w:val="26"/>
                <w:szCs w:val="26"/>
              </w:rPr>
            </w:pPr>
            <w:r w:rsidRPr="00B43824">
              <w:rPr>
                <w:sz w:val="26"/>
                <w:szCs w:val="26"/>
              </w:rPr>
              <w:t>Мероприятие (результат) 4.3. «Осуществлены расходы на финансовое обеспечение деятельности МБУ ЦСО Белокалитвинского района» (всего)</w:t>
            </w:r>
          </w:p>
        </w:tc>
        <w:tc>
          <w:tcPr>
            <w:tcW w:w="3270" w:type="dxa"/>
            <w:tcBorders>
              <w:top w:val="single" w:sz="4" w:space="0" w:color="auto"/>
              <w:left w:val="single" w:sz="4" w:space="0" w:color="auto"/>
              <w:bottom w:val="single" w:sz="4" w:space="0" w:color="auto"/>
              <w:right w:val="single" w:sz="4" w:space="0" w:color="auto"/>
            </w:tcBorders>
          </w:tcPr>
          <w:p w14:paraId="67BC636C" w14:textId="77777777" w:rsidR="00732525" w:rsidRPr="003B7DCE" w:rsidRDefault="00732525" w:rsidP="008D417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413F17AD" w14:textId="77777777" w:rsidR="00732525" w:rsidRPr="00BD3034" w:rsidRDefault="00732525" w:rsidP="008D4178">
            <w:pPr>
              <w:jc w:val="center"/>
              <w:rPr>
                <w:sz w:val="28"/>
                <w:szCs w:val="28"/>
              </w:rPr>
            </w:pPr>
            <w:r>
              <w:rPr>
                <w:sz w:val="28"/>
                <w:szCs w:val="28"/>
              </w:rPr>
              <w:t>71 767,0</w:t>
            </w:r>
          </w:p>
        </w:tc>
        <w:tc>
          <w:tcPr>
            <w:tcW w:w="1272" w:type="dxa"/>
            <w:tcBorders>
              <w:top w:val="single" w:sz="4" w:space="0" w:color="auto"/>
              <w:left w:val="single" w:sz="4" w:space="0" w:color="auto"/>
              <w:bottom w:val="single" w:sz="4" w:space="0" w:color="auto"/>
              <w:right w:val="single" w:sz="4" w:space="0" w:color="auto"/>
            </w:tcBorders>
          </w:tcPr>
          <w:p w14:paraId="2C7C21D7" w14:textId="77777777" w:rsidR="00732525" w:rsidRPr="00BD3034" w:rsidRDefault="00732525" w:rsidP="008D4178">
            <w:pPr>
              <w:jc w:val="center"/>
              <w:rPr>
                <w:sz w:val="28"/>
                <w:szCs w:val="28"/>
              </w:rPr>
            </w:pPr>
            <w:r>
              <w:rPr>
                <w:sz w:val="28"/>
                <w:szCs w:val="28"/>
              </w:rPr>
              <w:t>72 752,0</w:t>
            </w:r>
          </w:p>
        </w:tc>
        <w:tc>
          <w:tcPr>
            <w:tcW w:w="1272" w:type="dxa"/>
            <w:tcBorders>
              <w:top w:val="single" w:sz="4" w:space="0" w:color="auto"/>
              <w:left w:val="single" w:sz="4" w:space="0" w:color="auto"/>
              <w:bottom w:val="single" w:sz="4" w:space="0" w:color="auto"/>
              <w:right w:val="single" w:sz="4" w:space="0" w:color="auto"/>
            </w:tcBorders>
          </w:tcPr>
          <w:p w14:paraId="312AEE5A" w14:textId="77777777" w:rsidR="00732525" w:rsidRPr="00BD3034" w:rsidRDefault="00732525" w:rsidP="008D4178">
            <w:pPr>
              <w:jc w:val="center"/>
              <w:rPr>
                <w:sz w:val="28"/>
                <w:szCs w:val="28"/>
              </w:rPr>
            </w:pPr>
            <w:r>
              <w:rPr>
                <w:sz w:val="28"/>
                <w:szCs w:val="28"/>
              </w:rPr>
              <w:t>73 737,0</w:t>
            </w:r>
          </w:p>
        </w:tc>
        <w:tc>
          <w:tcPr>
            <w:tcW w:w="2411" w:type="dxa"/>
            <w:tcBorders>
              <w:top w:val="single" w:sz="4" w:space="0" w:color="auto"/>
              <w:left w:val="single" w:sz="4" w:space="0" w:color="auto"/>
              <w:bottom w:val="single" w:sz="4" w:space="0" w:color="auto"/>
              <w:right w:val="single" w:sz="4" w:space="0" w:color="auto"/>
            </w:tcBorders>
          </w:tcPr>
          <w:p w14:paraId="5706C3D7" w14:textId="77777777" w:rsidR="00732525" w:rsidRPr="00BD3034" w:rsidRDefault="00732525" w:rsidP="008D4178">
            <w:pPr>
              <w:jc w:val="center"/>
              <w:rPr>
                <w:sz w:val="28"/>
                <w:szCs w:val="28"/>
              </w:rPr>
            </w:pPr>
            <w:r>
              <w:rPr>
                <w:sz w:val="28"/>
                <w:szCs w:val="28"/>
              </w:rPr>
              <w:t>218 256,0</w:t>
            </w:r>
          </w:p>
        </w:tc>
      </w:tr>
      <w:tr w:rsidR="00732525" w:rsidRPr="00BD3034" w14:paraId="16324E51" w14:textId="77777777" w:rsidTr="008D4178">
        <w:trPr>
          <w:trHeight w:val="329"/>
        </w:trPr>
        <w:tc>
          <w:tcPr>
            <w:tcW w:w="635" w:type="dxa"/>
            <w:vMerge/>
            <w:tcBorders>
              <w:left w:val="single" w:sz="4" w:space="0" w:color="auto"/>
              <w:right w:val="single" w:sz="4" w:space="0" w:color="auto"/>
            </w:tcBorders>
          </w:tcPr>
          <w:p w14:paraId="7E7B4E1F"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5B70EAC1" w14:textId="77777777" w:rsidR="00732525" w:rsidRPr="00B43824" w:rsidRDefault="00732525" w:rsidP="008D4178">
            <w:pPr>
              <w:rPr>
                <w:sz w:val="26"/>
                <w:szCs w:val="26"/>
              </w:rPr>
            </w:pPr>
            <w:r w:rsidRPr="00B43824">
              <w:rPr>
                <w:sz w:val="26"/>
                <w:szCs w:val="26"/>
              </w:rPr>
              <w:t>местный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15EAD2BF" w14:textId="77777777" w:rsidR="00732525" w:rsidRPr="00BD3034" w:rsidRDefault="00732525" w:rsidP="008D417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6CA39AB0" w14:textId="77777777" w:rsidR="00732525" w:rsidRPr="00BD3034" w:rsidRDefault="00732525" w:rsidP="008D4178">
            <w:pPr>
              <w:jc w:val="center"/>
              <w:rPr>
                <w:sz w:val="28"/>
                <w:szCs w:val="28"/>
              </w:rPr>
            </w:pPr>
            <w:r>
              <w:rPr>
                <w:sz w:val="28"/>
                <w:szCs w:val="28"/>
              </w:rPr>
              <w:t>1 837,0</w:t>
            </w:r>
          </w:p>
        </w:tc>
        <w:tc>
          <w:tcPr>
            <w:tcW w:w="1272" w:type="dxa"/>
            <w:tcBorders>
              <w:top w:val="single" w:sz="4" w:space="0" w:color="auto"/>
              <w:left w:val="single" w:sz="4" w:space="0" w:color="auto"/>
              <w:bottom w:val="single" w:sz="4" w:space="0" w:color="auto"/>
              <w:right w:val="single" w:sz="4" w:space="0" w:color="auto"/>
            </w:tcBorders>
          </w:tcPr>
          <w:p w14:paraId="5B723FB5" w14:textId="77777777" w:rsidR="00732525" w:rsidRDefault="00732525" w:rsidP="008D4178">
            <w:pPr>
              <w:jc w:val="center"/>
            </w:pPr>
            <w:r w:rsidRPr="009B46C5">
              <w:rPr>
                <w:sz w:val="28"/>
                <w:szCs w:val="28"/>
              </w:rPr>
              <w:t>1</w:t>
            </w:r>
            <w:r>
              <w:rPr>
                <w:sz w:val="28"/>
                <w:szCs w:val="28"/>
              </w:rPr>
              <w:t xml:space="preserve"> </w:t>
            </w:r>
            <w:r w:rsidRPr="009B46C5">
              <w:rPr>
                <w:sz w:val="28"/>
                <w:szCs w:val="28"/>
              </w:rPr>
              <w:t>837,0</w:t>
            </w:r>
          </w:p>
        </w:tc>
        <w:tc>
          <w:tcPr>
            <w:tcW w:w="1272" w:type="dxa"/>
            <w:tcBorders>
              <w:top w:val="single" w:sz="4" w:space="0" w:color="auto"/>
              <w:left w:val="single" w:sz="4" w:space="0" w:color="auto"/>
              <w:bottom w:val="single" w:sz="4" w:space="0" w:color="auto"/>
              <w:right w:val="single" w:sz="4" w:space="0" w:color="auto"/>
            </w:tcBorders>
          </w:tcPr>
          <w:p w14:paraId="4902E0A4" w14:textId="77777777" w:rsidR="00732525" w:rsidRDefault="00732525" w:rsidP="008D4178">
            <w:pPr>
              <w:jc w:val="center"/>
            </w:pPr>
            <w:r w:rsidRPr="009B46C5">
              <w:rPr>
                <w:sz w:val="28"/>
                <w:szCs w:val="28"/>
              </w:rPr>
              <w:t>1</w:t>
            </w:r>
            <w:r>
              <w:rPr>
                <w:sz w:val="28"/>
                <w:szCs w:val="28"/>
              </w:rPr>
              <w:t xml:space="preserve"> </w:t>
            </w:r>
            <w:r w:rsidRPr="009B46C5">
              <w:rPr>
                <w:sz w:val="28"/>
                <w:szCs w:val="28"/>
              </w:rPr>
              <w:t>837,0</w:t>
            </w:r>
          </w:p>
        </w:tc>
        <w:tc>
          <w:tcPr>
            <w:tcW w:w="2411" w:type="dxa"/>
            <w:tcBorders>
              <w:top w:val="single" w:sz="4" w:space="0" w:color="auto"/>
              <w:left w:val="single" w:sz="4" w:space="0" w:color="auto"/>
              <w:bottom w:val="single" w:sz="4" w:space="0" w:color="auto"/>
              <w:right w:val="single" w:sz="4" w:space="0" w:color="auto"/>
            </w:tcBorders>
          </w:tcPr>
          <w:p w14:paraId="0E70BDE9" w14:textId="77777777" w:rsidR="00732525" w:rsidRPr="00BD3034" w:rsidRDefault="00732525" w:rsidP="008D4178">
            <w:pPr>
              <w:jc w:val="center"/>
              <w:rPr>
                <w:sz w:val="28"/>
                <w:szCs w:val="28"/>
              </w:rPr>
            </w:pPr>
            <w:r>
              <w:rPr>
                <w:sz w:val="28"/>
                <w:szCs w:val="28"/>
              </w:rPr>
              <w:t>5 511,0</w:t>
            </w:r>
          </w:p>
        </w:tc>
      </w:tr>
      <w:tr w:rsidR="00732525" w:rsidRPr="00BD3034" w14:paraId="6D48D382" w14:textId="77777777" w:rsidTr="008D4178">
        <w:trPr>
          <w:trHeight w:val="190"/>
        </w:trPr>
        <w:tc>
          <w:tcPr>
            <w:tcW w:w="635" w:type="dxa"/>
            <w:vMerge/>
            <w:tcBorders>
              <w:left w:val="single" w:sz="4" w:space="0" w:color="auto"/>
              <w:right w:val="single" w:sz="4" w:space="0" w:color="auto"/>
            </w:tcBorders>
          </w:tcPr>
          <w:p w14:paraId="22F33585"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6758FCB7" w14:textId="77777777" w:rsidR="00732525" w:rsidRPr="00B43824" w:rsidRDefault="00732525" w:rsidP="008D4178">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BE3EAAB" w14:textId="77777777" w:rsidR="00732525" w:rsidRPr="00BD3034" w:rsidRDefault="00732525" w:rsidP="008D4178">
            <w:pPr>
              <w:jc w:val="both"/>
              <w:rPr>
                <w:sz w:val="28"/>
                <w:szCs w:val="28"/>
              </w:rPr>
            </w:pPr>
            <w:r w:rsidRPr="00F6049D">
              <w:rPr>
                <w:sz w:val="28"/>
                <w:szCs w:val="28"/>
              </w:rPr>
              <w:t>913 1002 0440400590 610</w:t>
            </w:r>
          </w:p>
        </w:tc>
        <w:tc>
          <w:tcPr>
            <w:tcW w:w="1272" w:type="dxa"/>
            <w:tcBorders>
              <w:top w:val="single" w:sz="4" w:space="0" w:color="auto"/>
              <w:left w:val="single" w:sz="4" w:space="0" w:color="auto"/>
              <w:bottom w:val="single" w:sz="4" w:space="0" w:color="auto"/>
              <w:right w:val="single" w:sz="4" w:space="0" w:color="auto"/>
            </w:tcBorders>
          </w:tcPr>
          <w:p w14:paraId="51AE9B6E" w14:textId="77777777" w:rsidR="00732525" w:rsidRDefault="00732525" w:rsidP="008D4178">
            <w:pPr>
              <w:jc w:val="center"/>
              <w:rPr>
                <w:sz w:val="28"/>
                <w:szCs w:val="28"/>
              </w:rPr>
            </w:pPr>
            <w:r>
              <w:rPr>
                <w:sz w:val="28"/>
                <w:szCs w:val="28"/>
              </w:rPr>
              <w:t>1 837,0</w:t>
            </w:r>
          </w:p>
        </w:tc>
        <w:tc>
          <w:tcPr>
            <w:tcW w:w="1272" w:type="dxa"/>
            <w:tcBorders>
              <w:top w:val="single" w:sz="4" w:space="0" w:color="auto"/>
              <w:left w:val="single" w:sz="4" w:space="0" w:color="auto"/>
              <w:bottom w:val="single" w:sz="4" w:space="0" w:color="auto"/>
              <w:right w:val="single" w:sz="4" w:space="0" w:color="auto"/>
            </w:tcBorders>
          </w:tcPr>
          <w:p w14:paraId="328DA7B9" w14:textId="77777777" w:rsidR="00732525" w:rsidRDefault="00732525" w:rsidP="008D4178">
            <w:pPr>
              <w:jc w:val="center"/>
            </w:pPr>
            <w:r w:rsidRPr="009B46C5">
              <w:rPr>
                <w:sz w:val="28"/>
                <w:szCs w:val="28"/>
              </w:rPr>
              <w:t>1</w:t>
            </w:r>
            <w:r>
              <w:rPr>
                <w:sz w:val="28"/>
                <w:szCs w:val="28"/>
              </w:rPr>
              <w:t xml:space="preserve"> </w:t>
            </w:r>
            <w:r w:rsidRPr="009B46C5">
              <w:rPr>
                <w:sz w:val="28"/>
                <w:szCs w:val="28"/>
              </w:rPr>
              <w:t>837,0</w:t>
            </w:r>
          </w:p>
        </w:tc>
        <w:tc>
          <w:tcPr>
            <w:tcW w:w="1272" w:type="dxa"/>
            <w:tcBorders>
              <w:top w:val="single" w:sz="4" w:space="0" w:color="auto"/>
              <w:left w:val="single" w:sz="4" w:space="0" w:color="auto"/>
              <w:bottom w:val="single" w:sz="4" w:space="0" w:color="auto"/>
              <w:right w:val="single" w:sz="4" w:space="0" w:color="auto"/>
            </w:tcBorders>
          </w:tcPr>
          <w:p w14:paraId="7F683919" w14:textId="77777777" w:rsidR="00732525" w:rsidRDefault="00732525" w:rsidP="008D4178">
            <w:pPr>
              <w:jc w:val="center"/>
            </w:pPr>
            <w:r w:rsidRPr="009B46C5">
              <w:rPr>
                <w:sz w:val="28"/>
                <w:szCs w:val="28"/>
              </w:rPr>
              <w:t>1</w:t>
            </w:r>
            <w:r>
              <w:rPr>
                <w:sz w:val="28"/>
                <w:szCs w:val="28"/>
              </w:rPr>
              <w:t xml:space="preserve"> </w:t>
            </w:r>
            <w:r w:rsidRPr="009B46C5">
              <w:rPr>
                <w:sz w:val="28"/>
                <w:szCs w:val="28"/>
              </w:rPr>
              <w:t>837,0</w:t>
            </w:r>
          </w:p>
        </w:tc>
        <w:tc>
          <w:tcPr>
            <w:tcW w:w="2411" w:type="dxa"/>
            <w:tcBorders>
              <w:top w:val="single" w:sz="4" w:space="0" w:color="auto"/>
              <w:left w:val="single" w:sz="4" w:space="0" w:color="auto"/>
              <w:bottom w:val="single" w:sz="4" w:space="0" w:color="auto"/>
              <w:right w:val="single" w:sz="4" w:space="0" w:color="auto"/>
            </w:tcBorders>
          </w:tcPr>
          <w:p w14:paraId="5C636C91" w14:textId="77777777" w:rsidR="00732525" w:rsidRPr="00BD3034" w:rsidRDefault="00732525" w:rsidP="008D4178">
            <w:pPr>
              <w:jc w:val="center"/>
              <w:rPr>
                <w:sz w:val="28"/>
                <w:szCs w:val="28"/>
              </w:rPr>
            </w:pPr>
            <w:r>
              <w:rPr>
                <w:sz w:val="28"/>
                <w:szCs w:val="28"/>
              </w:rPr>
              <w:t>5 511,0</w:t>
            </w:r>
          </w:p>
        </w:tc>
      </w:tr>
      <w:tr w:rsidR="00732525" w:rsidRPr="00BD3034" w14:paraId="5AA2FFDD" w14:textId="77777777" w:rsidTr="008D4178">
        <w:trPr>
          <w:trHeight w:val="20"/>
        </w:trPr>
        <w:tc>
          <w:tcPr>
            <w:tcW w:w="635" w:type="dxa"/>
            <w:vMerge/>
            <w:tcBorders>
              <w:left w:val="single" w:sz="4" w:space="0" w:color="auto"/>
              <w:bottom w:val="single" w:sz="4" w:space="0" w:color="auto"/>
              <w:right w:val="single" w:sz="4" w:space="0" w:color="auto"/>
            </w:tcBorders>
          </w:tcPr>
          <w:p w14:paraId="1DE72474" w14:textId="77777777" w:rsidR="00732525" w:rsidRPr="00B43824" w:rsidRDefault="00732525" w:rsidP="008D4178">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476E444A" w14:textId="77777777" w:rsidR="00732525" w:rsidRPr="00B43824" w:rsidRDefault="00732525" w:rsidP="008D4178">
            <w:pPr>
              <w:jc w:val="both"/>
              <w:rPr>
                <w:sz w:val="26"/>
                <w:szCs w:val="26"/>
              </w:rPr>
            </w:pPr>
            <w:r w:rsidRPr="00B43824">
              <w:rPr>
                <w:sz w:val="26"/>
                <w:szCs w:val="26"/>
              </w:rPr>
              <w:t>внебюджетные источники</w:t>
            </w:r>
          </w:p>
        </w:tc>
        <w:tc>
          <w:tcPr>
            <w:tcW w:w="3270" w:type="dxa"/>
            <w:tcBorders>
              <w:top w:val="single" w:sz="4" w:space="0" w:color="auto"/>
              <w:left w:val="single" w:sz="4" w:space="0" w:color="auto"/>
              <w:bottom w:val="single" w:sz="4" w:space="0" w:color="auto"/>
              <w:right w:val="single" w:sz="4" w:space="0" w:color="auto"/>
            </w:tcBorders>
          </w:tcPr>
          <w:p w14:paraId="6C3EB607" w14:textId="77777777" w:rsidR="00732525" w:rsidRPr="00BD3034" w:rsidRDefault="00732525" w:rsidP="008D4178">
            <w:pPr>
              <w:jc w:val="center"/>
              <w:rPr>
                <w:sz w:val="28"/>
                <w:szCs w:val="28"/>
              </w:rPr>
            </w:pPr>
            <w:r>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3CDA2101" w14:textId="77777777" w:rsidR="00732525" w:rsidRDefault="00732525" w:rsidP="008D4178">
            <w:pPr>
              <w:jc w:val="center"/>
              <w:rPr>
                <w:sz w:val="28"/>
                <w:szCs w:val="28"/>
              </w:rPr>
            </w:pPr>
            <w:r>
              <w:rPr>
                <w:sz w:val="28"/>
                <w:szCs w:val="28"/>
              </w:rPr>
              <w:t>69 930,0</w:t>
            </w:r>
          </w:p>
        </w:tc>
        <w:tc>
          <w:tcPr>
            <w:tcW w:w="1272" w:type="dxa"/>
            <w:tcBorders>
              <w:top w:val="single" w:sz="4" w:space="0" w:color="auto"/>
              <w:left w:val="single" w:sz="4" w:space="0" w:color="auto"/>
              <w:bottom w:val="single" w:sz="4" w:space="0" w:color="auto"/>
              <w:right w:val="single" w:sz="4" w:space="0" w:color="auto"/>
            </w:tcBorders>
          </w:tcPr>
          <w:p w14:paraId="173103F3" w14:textId="77777777" w:rsidR="00732525" w:rsidRDefault="00732525" w:rsidP="008D4178">
            <w:pPr>
              <w:jc w:val="center"/>
              <w:rPr>
                <w:sz w:val="28"/>
                <w:szCs w:val="28"/>
              </w:rPr>
            </w:pPr>
            <w:r>
              <w:rPr>
                <w:sz w:val="28"/>
                <w:szCs w:val="28"/>
              </w:rPr>
              <w:t>70 915,0</w:t>
            </w:r>
          </w:p>
        </w:tc>
        <w:tc>
          <w:tcPr>
            <w:tcW w:w="1272" w:type="dxa"/>
            <w:tcBorders>
              <w:top w:val="single" w:sz="4" w:space="0" w:color="auto"/>
              <w:left w:val="single" w:sz="4" w:space="0" w:color="auto"/>
              <w:bottom w:val="single" w:sz="4" w:space="0" w:color="auto"/>
              <w:right w:val="single" w:sz="4" w:space="0" w:color="auto"/>
            </w:tcBorders>
          </w:tcPr>
          <w:p w14:paraId="4E7139EC" w14:textId="77777777" w:rsidR="00732525" w:rsidRDefault="00732525" w:rsidP="008D4178">
            <w:pPr>
              <w:jc w:val="center"/>
              <w:rPr>
                <w:sz w:val="28"/>
                <w:szCs w:val="28"/>
              </w:rPr>
            </w:pPr>
            <w:r>
              <w:rPr>
                <w:sz w:val="28"/>
                <w:szCs w:val="28"/>
              </w:rPr>
              <w:t>71 900,0</w:t>
            </w:r>
          </w:p>
        </w:tc>
        <w:tc>
          <w:tcPr>
            <w:tcW w:w="2411" w:type="dxa"/>
            <w:tcBorders>
              <w:top w:val="single" w:sz="4" w:space="0" w:color="auto"/>
              <w:left w:val="single" w:sz="4" w:space="0" w:color="auto"/>
              <w:bottom w:val="single" w:sz="4" w:space="0" w:color="auto"/>
              <w:right w:val="single" w:sz="4" w:space="0" w:color="auto"/>
            </w:tcBorders>
          </w:tcPr>
          <w:p w14:paraId="68C7F8DC" w14:textId="77777777" w:rsidR="00732525" w:rsidRDefault="00732525" w:rsidP="008D4178">
            <w:pPr>
              <w:jc w:val="center"/>
              <w:rPr>
                <w:sz w:val="28"/>
                <w:szCs w:val="28"/>
              </w:rPr>
            </w:pPr>
            <w:r>
              <w:rPr>
                <w:sz w:val="28"/>
                <w:szCs w:val="28"/>
              </w:rPr>
              <w:t>212 745,0</w:t>
            </w:r>
          </w:p>
        </w:tc>
      </w:tr>
      <w:tr w:rsidR="00732525" w:rsidRPr="00BD3034" w14:paraId="5F2CBED3" w14:textId="77777777" w:rsidTr="008D4178">
        <w:trPr>
          <w:trHeight w:val="20"/>
        </w:trPr>
        <w:tc>
          <w:tcPr>
            <w:tcW w:w="635" w:type="dxa"/>
            <w:vMerge w:val="restart"/>
            <w:tcBorders>
              <w:left w:val="single" w:sz="4" w:space="0" w:color="auto"/>
              <w:right w:val="single" w:sz="4" w:space="0" w:color="auto"/>
            </w:tcBorders>
          </w:tcPr>
          <w:p w14:paraId="3A3EA95C" w14:textId="77777777" w:rsidR="00732525" w:rsidRPr="00B43824" w:rsidRDefault="00732525" w:rsidP="008D4178">
            <w:pPr>
              <w:jc w:val="both"/>
              <w:rPr>
                <w:sz w:val="26"/>
                <w:szCs w:val="26"/>
              </w:rPr>
            </w:pPr>
            <w:r>
              <w:rPr>
                <w:sz w:val="26"/>
                <w:szCs w:val="26"/>
              </w:rPr>
              <w:t>5.</w:t>
            </w:r>
          </w:p>
        </w:tc>
        <w:tc>
          <w:tcPr>
            <w:tcW w:w="4814" w:type="dxa"/>
            <w:tcBorders>
              <w:top w:val="single" w:sz="4" w:space="0" w:color="auto"/>
              <w:left w:val="single" w:sz="4" w:space="0" w:color="auto"/>
              <w:bottom w:val="single" w:sz="4" w:space="0" w:color="auto"/>
              <w:right w:val="single" w:sz="4" w:space="0" w:color="auto"/>
            </w:tcBorders>
          </w:tcPr>
          <w:p w14:paraId="10F413BA" w14:textId="77777777" w:rsidR="00732525" w:rsidRPr="00B43824" w:rsidRDefault="00732525" w:rsidP="008D4178">
            <w:pPr>
              <w:jc w:val="both"/>
              <w:rPr>
                <w:sz w:val="26"/>
                <w:szCs w:val="26"/>
              </w:rPr>
            </w:pPr>
            <w:r w:rsidRPr="00B43824">
              <w:rPr>
                <w:sz w:val="26"/>
                <w:szCs w:val="26"/>
              </w:rPr>
              <w:t>Мероприятие (результат) 4.4. «Мероприятия по обеспечению пожарной безопасности объектов социальной сферы и органов местного самоуправления» (всего)</w:t>
            </w:r>
          </w:p>
        </w:tc>
        <w:tc>
          <w:tcPr>
            <w:tcW w:w="3270" w:type="dxa"/>
            <w:tcBorders>
              <w:top w:val="single" w:sz="4" w:space="0" w:color="auto"/>
              <w:left w:val="single" w:sz="4" w:space="0" w:color="auto"/>
              <w:bottom w:val="single" w:sz="4" w:space="0" w:color="auto"/>
              <w:right w:val="single" w:sz="4" w:space="0" w:color="auto"/>
            </w:tcBorders>
          </w:tcPr>
          <w:p w14:paraId="7EA59039" w14:textId="77777777" w:rsidR="00732525" w:rsidRDefault="00732525" w:rsidP="008D417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309AC9C1" w14:textId="77777777" w:rsidR="00732525" w:rsidRDefault="00732525" w:rsidP="008D4178">
            <w:pPr>
              <w:jc w:val="center"/>
              <w:rPr>
                <w:sz w:val="28"/>
                <w:szCs w:val="28"/>
              </w:rPr>
            </w:pPr>
            <w:r>
              <w:rPr>
                <w:sz w:val="28"/>
                <w:szCs w:val="28"/>
              </w:rPr>
              <w:t>303,0</w:t>
            </w:r>
          </w:p>
        </w:tc>
        <w:tc>
          <w:tcPr>
            <w:tcW w:w="1272" w:type="dxa"/>
            <w:tcBorders>
              <w:top w:val="single" w:sz="4" w:space="0" w:color="auto"/>
              <w:left w:val="single" w:sz="4" w:space="0" w:color="auto"/>
              <w:bottom w:val="single" w:sz="4" w:space="0" w:color="auto"/>
              <w:right w:val="single" w:sz="4" w:space="0" w:color="auto"/>
            </w:tcBorders>
          </w:tcPr>
          <w:p w14:paraId="3D3AAC15" w14:textId="77777777" w:rsidR="00732525" w:rsidRDefault="00732525" w:rsidP="008D417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14:paraId="0EE87999" w14:textId="77777777" w:rsidR="00732525" w:rsidRDefault="00732525" w:rsidP="008D4178">
            <w:pPr>
              <w:jc w:val="center"/>
              <w:rPr>
                <w:sz w:val="28"/>
                <w:szCs w:val="28"/>
              </w:rPr>
            </w:pPr>
            <w:r>
              <w:rPr>
                <w:sz w:val="28"/>
                <w:szCs w:val="28"/>
              </w:rPr>
              <w:t>0,0</w:t>
            </w:r>
          </w:p>
        </w:tc>
        <w:tc>
          <w:tcPr>
            <w:tcW w:w="2411" w:type="dxa"/>
            <w:tcBorders>
              <w:top w:val="single" w:sz="4" w:space="0" w:color="auto"/>
              <w:left w:val="single" w:sz="4" w:space="0" w:color="auto"/>
              <w:bottom w:val="single" w:sz="4" w:space="0" w:color="auto"/>
              <w:right w:val="single" w:sz="4" w:space="0" w:color="auto"/>
            </w:tcBorders>
          </w:tcPr>
          <w:p w14:paraId="078D9F81" w14:textId="77777777" w:rsidR="00732525" w:rsidRDefault="00732525" w:rsidP="008D4178">
            <w:pPr>
              <w:jc w:val="center"/>
              <w:rPr>
                <w:sz w:val="28"/>
                <w:szCs w:val="28"/>
              </w:rPr>
            </w:pPr>
            <w:r>
              <w:rPr>
                <w:sz w:val="28"/>
                <w:szCs w:val="28"/>
              </w:rPr>
              <w:t>303,0</w:t>
            </w:r>
          </w:p>
        </w:tc>
      </w:tr>
      <w:tr w:rsidR="00732525" w:rsidRPr="00BD3034" w14:paraId="6A72E5A4" w14:textId="77777777" w:rsidTr="008D4178">
        <w:trPr>
          <w:trHeight w:val="20"/>
        </w:trPr>
        <w:tc>
          <w:tcPr>
            <w:tcW w:w="635" w:type="dxa"/>
            <w:vMerge/>
            <w:tcBorders>
              <w:left w:val="single" w:sz="4" w:space="0" w:color="auto"/>
              <w:right w:val="single" w:sz="4" w:space="0" w:color="auto"/>
            </w:tcBorders>
          </w:tcPr>
          <w:p w14:paraId="52A18FE0" w14:textId="77777777" w:rsidR="00732525" w:rsidRPr="00BD3034" w:rsidRDefault="00732525" w:rsidP="008D417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1B195B72" w14:textId="77777777" w:rsidR="00732525" w:rsidRPr="00B43824" w:rsidRDefault="00732525" w:rsidP="008D4178">
            <w:pPr>
              <w:rPr>
                <w:sz w:val="26"/>
                <w:szCs w:val="26"/>
              </w:rPr>
            </w:pPr>
            <w:r w:rsidRPr="00B43824">
              <w:rPr>
                <w:sz w:val="26"/>
                <w:szCs w:val="26"/>
              </w:rPr>
              <w:t>местный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36D5DA70" w14:textId="77777777" w:rsidR="00732525" w:rsidRPr="00BD3034" w:rsidRDefault="00732525" w:rsidP="008D417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4529D31A" w14:textId="77777777" w:rsidR="00732525" w:rsidRDefault="00732525" w:rsidP="008D4178">
            <w:pPr>
              <w:jc w:val="center"/>
              <w:rPr>
                <w:sz w:val="28"/>
                <w:szCs w:val="28"/>
              </w:rPr>
            </w:pPr>
            <w:r>
              <w:rPr>
                <w:sz w:val="28"/>
                <w:szCs w:val="28"/>
              </w:rPr>
              <w:t>303,0</w:t>
            </w:r>
          </w:p>
        </w:tc>
        <w:tc>
          <w:tcPr>
            <w:tcW w:w="1272" w:type="dxa"/>
            <w:tcBorders>
              <w:top w:val="single" w:sz="4" w:space="0" w:color="auto"/>
              <w:left w:val="single" w:sz="4" w:space="0" w:color="auto"/>
              <w:bottom w:val="single" w:sz="4" w:space="0" w:color="auto"/>
              <w:right w:val="single" w:sz="4" w:space="0" w:color="auto"/>
            </w:tcBorders>
          </w:tcPr>
          <w:p w14:paraId="7094732B" w14:textId="77777777" w:rsidR="00732525" w:rsidRDefault="00732525" w:rsidP="008D417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14:paraId="0A1339F3" w14:textId="77777777" w:rsidR="00732525" w:rsidRDefault="00732525" w:rsidP="008D4178">
            <w:pPr>
              <w:jc w:val="center"/>
              <w:rPr>
                <w:sz w:val="28"/>
                <w:szCs w:val="28"/>
              </w:rPr>
            </w:pPr>
            <w:r>
              <w:rPr>
                <w:sz w:val="28"/>
                <w:szCs w:val="28"/>
              </w:rPr>
              <w:t>0,0</w:t>
            </w:r>
          </w:p>
        </w:tc>
        <w:tc>
          <w:tcPr>
            <w:tcW w:w="2411" w:type="dxa"/>
            <w:tcBorders>
              <w:top w:val="single" w:sz="4" w:space="0" w:color="auto"/>
              <w:left w:val="single" w:sz="4" w:space="0" w:color="auto"/>
              <w:bottom w:val="single" w:sz="4" w:space="0" w:color="auto"/>
              <w:right w:val="single" w:sz="4" w:space="0" w:color="auto"/>
            </w:tcBorders>
          </w:tcPr>
          <w:p w14:paraId="1EA2E689" w14:textId="77777777" w:rsidR="00732525" w:rsidRDefault="00732525" w:rsidP="008D4178">
            <w:pPr>
              <w:jc w:val="center"/>
              <w:rPr>
                <w:sz w:val="28"/>
                <w:szCs w:val="28"/>
              </w:rPr>
            </w:pPr>
            <w:r>
              <w:rPr>
                <w:sz w:val="28"/>
                <w:szCs w:val="28"/>
              </w:rPr>
              <w:t>303,0</w:t>
            </w:r>
          </w:p>
        </w:tc>
      </w:tr>
      <w:tr w:rsidR="00732525" w:rsidRPr="00BD3034" w14:paraId="6377B26C" w14:textId="77777777" w:rsidTr="008D4178">
        <w:trPr>
          <w:trHeight w:val="20"/>
        </w:trPr>
        <w:tc>
          <w:tcPr>
            <w:tcW w:w="635" w:type="dxa"/>
            <w:vMerge/>
            <w:tcBorders>
              <w:left w:val="single" w:sz="4" w:space="0" w:color="auto"/>
              <w:bottom w:val="single" w:sz="4" w:space="0" w:color="auto"/>
              <w:right w:val="single" w:sz="4" w:space="0" w:color="auto"/>
            </w:tcBorders>
          </w:tcPr>
          <w:p w14:paraId="54E0B68B" w14:textId="77777777" w:rsidR="00732525" w:rsidRPr="00BD3034" w:rsidRDefault="00732525" w:rsidP="008D417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4BC7D6E6" w14:textId="77777777" w:rsidR="00732525" w:rsidRPr="00B43824" w:rsidRDefault="00732525" w:rsidP="008D4178">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4C8C1EAE" w14:textId="77777777" w:rsidR="00732525" w:rsidRPr="00BD3034" w:rsidRDefault="00732525" w:rsidP="008D4178">
            <w:pPr>
              <w:jc w:val="both"/>
              <w:rPr>
                <w:sz w:val="28"/>
                <w:szCs w:val="28"/>
              </w:rPr>
            </w:pPr>
            <w:r>
              <w:rPr>
                <w:sz w:val="28"/>
                <w:szCs w:val="28"/>
              </w:rPr>
              <w:t>913 1002 0440429720</w:t>
            </w:r>
            <w:r w:rsidRPr="00F6049D">
              <w:rPr>
                <w:sz w:val="28"/>
                <w:szCs w:val="28"/>
              </w:rPr>
              <w:t xml:space="preserve"> 610</w:t>
            </w:r>
          </w:p>
        </w:tc>
        <w:tc>
          <w:tcPr>
            <w:tcW w:w="1272" w:type="dxa"/>
            <w:tcBorders>
              <w:top w:val="single" w:sz="4" w:space="0" w:color="auto"/>
              <w:left w:val="single" w:sz="4" w:space="0" w:color="auto"/>
              <w:bottom w:val="single" w:sz="4" w:space="0" w:color="auto"/>
              <w:right w:val="single" w:sz="4" w:space="0" w:color="auto"/>
            </w:tcBorders>
          </w:tcPr>
          <w:p w14:paraId="3681CCFB" w14:textId="77777777" w:rsidR="00732525" w:rsidRDefault="00732525" w:rsidP="008D4178">
            <w:pPr>
              <w:jc w:val="center"/>
              <w:rPr>
                <w:sz w:val="28"/>
                <w:szCs w:val="28"/>
              </w:rPr>
            </w:pPr>
            <w:r>
              <w:rPr>
                <w:sz w:val="28"/>
                <w:szCs w:val="28"/>
              </w:rPr>
              <w:t>303,0</w:t>
            </w:r>
          </w:p>
        </w:tc>
        <w:tc>
          <w:tcPr>
            <w:tcW w:w="1272" w:type="dxa"/>
            <w:tcBorders>
              <w:top w:val="single" w:sz="4" w:space="0" w:color="auto"/>
              <w:left w:val="single" w:sz="4" w:space="0" w:color="auto"/>
              <w:bottom w:val="single" w:sz="4" w:space="0" w:color="auto"/>
              <w:right w:val="single" w:sz="4" w:space="0" w:color="auto"/>
            </w:tcBorders>
          </w:tcPr>
          <w:p w14:paraId="2CA195DF" w14:textId="77777777" w:rsidR="00732525" w:rsidRDefault="00732525" w:rsidP="008D417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14:paraId="4DFF59F0" w14:textId="77777777" w:rsidR="00732525" w:rsidRDefault="00732525" w:rsidP="008D4178">
            <w:pPr>
              <w:jc w:val="center"/>
              <w:rPr>
                <w:sz w:val="28"/>
                <w:szCs w:val="28"/>
              </w:rPr>
            </w:pPr>
            <w:r>
              <w:rPr>
                <w:sz w:val="28"/>
                <w:szCs w:val="28"/>
              </w:rPr>
              <w:t>0,0</w:t>
            </w:r>
          </w:p>
        </w:tc>
        <w:tc>
          <w:tcPr>
            <w:tcW w:w="2411" w:type="dxa"/>
            <w:tcBorders>
              <w:top w:val="single" w:sz="4" w:space="0" w:color="auto"/>
              <w:left w:val="single" w:sz="4" w:space="0" w:color="auto"/>
              <w:bottom w:val="single" w:sz="4" w:space="0" w:color="auto"/>
              <w:right w:val="single" w:sz="4" w:space="0" w:color="auto"/>
            </w:tcBorders>
          </w:tcPr>
          <w:p w14:paraId="582A226E" w14:textId="77777777" w:rsidR="00732525" w:rsidRDefault="00732525" w:rsidP="008D4178">
            <w:pPr>
              <w:jc w:val="center"/>
              <w:rPr>
                <w:sz w:val="28"/>
                <w:szCs w:val="28"/>
              </w:rPr>
            </w:pPr>
            <w:r>
              <w:rPr>
                <w:sz w:val="28"/>
                <w:szCs w:val="28"/>
              </w:rPr>
              <w:t>303,0</w:t>
            </w:r>
          </w:p>
        </w:tc>
      </w:tr>
      <w:tr w:rsidR="00732525" w:rsidRPr="00BD3034" w14:paraId="5F6F448F" w14:textId="77777777" w:rsidTr="008D4178">
        <w:trPr>
          <w:trHeight w:val="1558"/>
        </w:trPr>
        <w:tc>
          <w:tcPr>
            <w:tcW w:w="635" w:type="dxa"/>
            <w:vMerge w:val="restart"/>
            <w:tcBorders>
              <w:top w:val="single" w:sz="4" w:space="0" w:color="auto"/>
              <w:left w:val="single" w:sz="4" w:space="0" w:color="auto"/>
              <w:bottom w:val="single" w:sz="4" w:space="0" w:color="auto"/>
              <w:right w:val="single" w:sz="4" w:space="0" w:color="auto"/>
            </w:tcBorders>
          </w:tcPr>
          <w:p w14:paraId="0204B89F" w14:textId="77777777" w:rsidR="00732525" w:rsidRPr="00BD3034" w:rsidRDefault="00732525" w:rsidP="008D4178">
            <w:pPr>
              <w:jc w:val="both"/>
              <w:rPr>
                <w:sz w:val="28"/>
                <w:szCs w:val="28"/>
              </w:rPr>
            </w:pPr>
            <w:r>
              <w:rPr>
                <w:sz w:val="28"/>
                <w:szCs w:val="28"/>
              </w:rPr>
              <w:t>6</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14:paraId="0A2B6802" w14:textId="77777777" w:rsidR="00732525" w:rsidRPr="00B43824" w:rsidRDefault="00732525" w:rsidP="008D4178">
            <w:pPr>
              <w:rPr>
                <w:sz w:val="26"/>
                <w:szCs w:val="26"/>
              </w:rPr>
            </w:pPr>
            <w:r w:rsidRPr="00B43824">
              <w:rPr>
                <w:sz w:val="26"/>
                <w:szCs w:val="26"/>
              </w:rPr>
              <w:t>Мероприятие (результат) 4.5. «Расходы на осуществление государственных полномочий в сфере социального обслуживания, предусмотренных пунктами 2, 3, 4 и 5 части 1 и частями  1.</w:t>
            </w:r>
            <w:r w:rsidRPr="00B43824">
              <w:rPr>
                <w:sz w:val="26"/>
                <w:szCs w:val="26"/>
                <w:vertAlign w:val="superscript"/>
              </w:rPr>
              <w:t>1</w:t>
            </w:r>
            <w:r w:rsidRPr="00B43824">
              <w:rPr>
                <w:sz w:val="26"/>
                <w:szCs w:val="26"/>
              </w:rPr>
              <w:t>, 1.</w:t>
            </w:r>
            <w:r w:rsidRPr="00B43824">
              <w:rPr>
                <w:sz w:val="26"/>
                <w:szCs w:val="26"/>
                <w:vertAlign w:val="superscript"/>
              </w:rPr>
              <w:t>2</w:t>
            </w:r>
            <w:r w:rsidRPr="00B43824">
              <w:rPr>
                <w:sz w:val="26"/>
                <w:szCs w:val="26"/>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3E41C9B4" w14:textId="77777777" w:rsidR="00732525" w:rsidRPr="003B7DCE" w:rsidRDefault="00732525" w:rsidP="008D417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7CE3D8F7" w14:textId="77777777" w:rsidR="00732525" w:rsidRPr="00BD3034" w:rsidRDefault="00732525" w:rsidP="008D4178">
            <w:pPr>
              <w:jc w:val="center"/>
              <w:rPr>
                <w:sz w:val="28"/>
                <w:szCs w:val="28"/>
              </w:rPr>
            </w:pPr>
            <w:r>
              <w:rPr>
                <w:sz w:val="28"/>
                <w:szCs w:val="28"/>
              </w:rPr>
              <w:t>368 339,0</w:t>
            </w:r>
          </w:p>
        </w:tc>
        <w:tc>
          <w:tcPr>
            <w:tcW w:w="1272" w:type="dxa"/>
            <w:tcBorders>
              <w:top w:val="single" w:sz="4" w:space="0" w:color="auto"/>
              <w:left w:val="single" w:sz="4" w:space="0" w:color="auto"/>
              <w:bottom w:val="single" w:sz="4" w:space="0" w:color="auto"/>
              <w:right w:val="single" w:sz="4" w:space="0" w:color="auto"/>
            </w:tcBorders>
          </w:tcPr>
          <w:p w14:paraId="4C0783CD" w14:textId="77777777" w:rsidR="00732525" w:rsidRPr="00BD3034" w:rsidRDefault="00732525" w:rsidP="008D4178">
            <w:pPr>
              <w:jc w:val="center"/>
              <w:rPr>
                <w:sz w:val="28"/>
                <w:szCs w:val="28"/>
              </w:rPr>
            </w:pPr>
            <w:r>
              <w:rPr>
                <w:sz w:val="28"/>
                <w:szCs w:val="28"/>
              </w:rPr>
              <w:t>411 278,4</w:t>
            </w:r>
          </w:p>
        </w:tc>
        <w:tc>
          <w:tcPr>
            <w:tcW w:w="1272" w:type="dxa"/>
            <w:tcBorders>
              <w:top w:val="single" w:sz="4" w:space="0" w:color="auto"/>
              <w:left w:val="single" w:sz="4" w:space="0" w:color="auto"/>
              <w:bottom w:val="single" w:sz="4" w:space="0" w:color="auto"/>
              <w:right w:val="single" w:sz="4" w:space="0" w:color="auto"/>
            </w:tcBorders>
          </w:tcPr>
          <w:p w14:paraId="575823EA" w14:textId="77777777" w:rsidR="00732525" w:rsidRPr="00BD3034" w:rsidRDefault="00732525" w:rsidP="008D4178">
            <w:pPr>
              <w:jc w:val="center"/>
              <w:rPr>
                <w:sz w:val="28"/>
                <w:szCs w:val="28"/>
              </w:rPr>
            </w:pPr>
            <w:r>
              <w:rPr>
                <w:sz w:val="28"/>
                <w:szCs w:val="28"/>
              </w:rPr>
              <w:t>4</w:t>
            </w:r>
            <w:r>
              <w:rPr>
                <w:sz w:val="28"/>
                <w:szCs w:val="28"/>
                <w:lang w:val="en-US"/>
              </w:rPr>
              <w:t>4</w:t>
            </w:r>
            <w:r>
              <w:rPr>
                <w:sz w:val="28"/>
                <w:szCs w:val="28"/>
              </w:rPr>
              <w:t>9 087,1</w:t>
            </w:r>
          </w:p>
        </w:tc>
        <w:tc>
          <w:tcPr>
            <w:tcW w:w="2411" w:type="dxa"/>
            <w:tcBorders>
              <w:top w:val="single" w:sz="4" w:space="0" w:color="auto"/>
              <w:left w:val="single" w:sz="4" w:space="0" w:color="auto"/>
              <w:bottom w:val="single" w:sz="4" w:space="0" w:color="auto"/>
              <w:right w:val="single" w:sz="4" w:space="0" w:color="auto"/>
            </w:tcBorders>
          </w:tcPr>
          <w:p w14:paraId="6B66BD0B" w14:textId="77777777" w:rsidR="00732525" w:rsidRPr="00BD3034" w:rsidRDefault="00732525" w:rsidP="008D4178">
            <w:pPr>
              <w:jc w:val="center"/>
              <w:rPr>
                <w:sz w:val="28"/>
                <w:szCs w:val="28"/>
              </w:rPr>
            </w:pPr>
            <w:r>
              <w:rPr>
                <w:sz w:val="28"/>
                <w:szCs w:val="28"/>
              </w:rPr>
              <w:t>1 228 704,5</w:t>
            </w:r>
          </w:p>
        </w:tc>
      </w:tr>
      <w:tr w:rsidR="00732525" w:rsidRPr="00BD3034" w14:paraId="5000DB6D" w14:textId="77777777" w:rsidTr="008D4178">
        <w:trPr>
          <w:trHeight w:val="295"/>
        </w:trPr>
        <w:tc>
          <w:tcPr>
            <w:tcW w:w="635" w:type="dxa"/>
            <w:vMerge/>
            <w:tcBorders>
              <w:left w:val="single" w:sz="4" w:space="0" w:color="auto"/>
              <w:bottom w:val="single" w:sz="4" w:space="0" w:color="auto"/>
              <w:right w:val="single" w:sz="4" w:space="0" w:color="auto"/>
            </w:tcBorders>
          </w:tcPr>
          <w:p w14:paraId="4AA5FBA3" w14:textId="77777777" w:rsidR="00732525" w:rsidRPr="00BD3034" w:rsidRDefault="00732525" w:rsidP="008D417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5CB38650" w14:textId="77777777" w:rsidR="00732525" w:rsidRPr="00B43824" w:rsidRDefault="00732525" w:rsidP="008D4178">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6E348CB1" w14:textId="77777777" w:rsidR="00732525" w:rsidRPr="00BD3034" w:rsidRDefault="00732525" w:rsidP="008D417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14:paraId="71065623" w14:textId="77777777" w:rsidR="00732525" w:rsidRPr="00BD3034" w:rsidRDefault="00732525" w:rsidP="008D4178">
            <w:pPr>
              <w:jc w:val="center"/>
              <w:rPr>
                <w:sz w:val="28"/>
                <w:szCs w:val="28"/>
              </w:rPr>
            </w:pPr>
            <w:r>
              <w:rPr>
                <w:sz w:val="28"/>
                <w:szCs w:val="28"/>
              </w:rPr>
              <w:t>368 339,0</w:t>
            </w:r>
          </w:p>
        </w:tc>
        <w:tc>
          <w:tcPr>
            <w:tcW w:w="1272" w:type="dxa"/>
            <w:tcBorders>
              <w:top w:val="single" w:sz="4" w:space="0" w:color="auto"/>
              <w:left w:val="single" w:sz="4" w:space="0" w:color="auto"/>
              <w:bottom w:val="single" w:sz="4" w:space="0" w:color="auto"/>
              <w:right w:val="single" w:sz="4" w:space="0" w:color="auto"/>
            </w:tcBorders>
          </w:tcPr>
          <w:p w14:paraId="1B237607" w14:textId="77777777" w:rsidR="00732525" w:rsidRDefault="00732525" w:rsidP="008D4178">
            <w:r w:rsidRPr="00AB6362">
              <w:rPr>
                <w:sz w:val="28"/>
                <w:szCs w:val="28"/>
              </w:rPr>
              <w:t>411</w:t>
            </w:r>
            <w:r>
              <w:rPr>
                <w:sz w:val="28"/>
                <w:szCs w:val="28"/>
              </w:rPr>
              <w:t xml:space="preserve"> </w:t>
            </w:r>
            <w:r w:rsidRPr="00AB6362">
              <w:rPr>
                <w:sz w:val="28"/>
                <w:szCs w:val="28"/>
              </w:rPr>
              <w:t>278,4</w:t>
            </w:r>
          </w:p>
        </w:tc>
        <w:tc>
          <w:tcPr>
            <w:tcW w:w="1272" w:type="dxa"/>
            <w:tcBorders>
              <w:top w:val="single" w:sz="4" w:space="0" w:color="auto"/>
              <w:left w:val="single" w:sz="4" w:space="0" w:color="auto"/>
              <w:bottom w:val="single" w:sz="4" w:space="0" w:color="auto"/>
              <w:right w:val="single" w:sz="4" w:space="0" w:color="auto"/>
            </w:tcBorders>
          </w:tcPr>
          <w:p w14:paraId="3A73A104" w14:textId="77777777" w:rsidR="00732525" w:rsidRDefault="00732525" w:rsidP="008D4178">
            <w:r>
              <w:rPr>
                <w:sz w:val="28"/>
                <w:szCs w:val="28"/>
              </w:rPr>
              <w:t>44</w:t>
            </w:r>
            <w:r w:rsidRPr="00D80AAA">
              <w:rPr>
                <w:sz w:val="28"/>
                <w:szCs w:val="28"/>
              </w:rPr>
              <w:t>9</w:t>
            </w:r>
            <w:r>
              <w:rPr>
                <w:sz w:val="28"/>
                <w:szCs w:val="28"/>
              </w:rPr>
              <w:t xml:space="preserve"> </w:t>
            </w:r>
            <w:r w:rsidRPr="00D80AAA">
              <w:rPr>
                <w:sz w:val="28"/>
                <w:szCs w:val="28"/>
              </w:rPr>
              <w:t>087,1</w:t>
            </w:r>
          </w:p>
        </w:tc>
        <w:tc>
          <w:tcPr>
            <w:tcW w:w="2411" w:type="dxa"/>
            <w:tcBorders>
              <w:top w:val="single" w:sz="4" w:space="0" w:color="auto"/>
              <w:left w:val="single" w:sz="4" w:space="0" w:color="auto"/>
              <w:bottom w:val="single" w:sz="4" w:space="0" w:color="auto"/>
              <w:right w:val="single" w:sz="4" w:space="0" w:color="auto"/>
            </w:tcBorders>
          </w:tcPr>
          <w:p w14:paraId="00F4F252" w14:textId="77777777" w:rsidR="00732525" w:rsidRDefault="00732525" w:rsidP="008D4178">
            <w:pPr>
              <w:jc w:val="center"/>
            </w:pPr>
            <w:r w:rsidRPr="00C556B3">
              <w:rPr>
                <w:sz w:val="28"/>
                <w:szCs w:val="28"/>
              </w:rPr>
              <w:t>1</w:t>
            </w:r>
            <w:r>
              <w:rPr>
                <w:sz w:val="28"/>
                <w:szCs w:val="28"/>
              </w:rPr>
              <w:t> </w:t>
            </w:r>
            <w:r w:rsidRPr="00C556B3">
              <w:rPr>
                <w:sz w:val="28"/>
                <w:szCs w:val="28"/>
              </w:rPr>
              <w:t>228</w:t>
            </w:r>
            <w:r>
              <w:rPr>
                <w:sz w:val="28"/>
                <w:szCs w:val="28"/>
              </w:rPr>
              <w:t xml:space="preserve"> </w:t>
            </w:r>
            <w:r w:rsidRPr="00C556B3">
              <w:rPr>
                <w:sz w:val="28"/>
                <w:szCs w:val="28"/>
              </w:rPr>
              <w:t>704,5</w:t>
            </w:r>
          </w:p>
        </w:tc>
      </w:tr>
      <w:tr w:rsidR="00732525" w:rsidRPr="00BD3034" w14:paraId="2A7299C4" w14:textId="77777777" w:rsidTr="008D4178">
        <w:trPr>
          <w:trHeight w:val="172"/>
        </w:trPr>
        <w:tc>
          <w:tcPr>
            <w:tcW w:w="635" w:type="dxa"/>
            <w:vMerge/>
            <w:tcBorders>
              <w:left w:val="single" w:sz="4" w:space="0" w:color="auto"/>
              <w:bottom w:val="single" w:sz="4" w:space="0" w:color="auto"/>
              <w:right w:val="single" w:sz="4" w:space="0" w:color="auto"/>
            </w:tcBorders>
          </w:tcPr>
          <w:p w14:paraId="4BEEC1CF" w14:textId="77777777" w:rsidR="00732525" w:rsidRPr="00BD3034" w:rsidRDefault="00732525" w:rsidP="008D417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218E0602" w14:textId="77777777" w:rsidR="00732525" w:rsidRPr="00B43824" w:rsidRDefault="00732525" w:rsidP="008D4178">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0892C1A" w14:textId="77777777" w:rsidR="00732525" w:rsidRPr="00BD3034" w:rsidRDefault="00732525" w:rsidP="008D4178">
            <w:pPr>
              <w:jc w:val="both"/>
              <w:rPr>
                <w:sz w:val="28"/>
                <w:szCs w:val="28"/>
              </w:rPr>
            </w:pPr>
            <w:r w:rsidRPr="00F6049D">
              <w:rPr>
                <w:sz w:val="28"/>
                <w:szCs w:val="28"/>
              </w:rPr>
              <w:t>913 1002 0440472260 610</w:t>
            </w:r>
          </w:p>
        </w:tc>
        <w:tc>
          <w:tcPr>
            <w:tcW w:w="1272" w:type="dxa"/>
            <w:tcBorders>
              <w:top w:val="single" w:sz="4" w:space="0" w:color="auto"/>
              <w:left w:val="single" w:sz="4" w:space="0" w:color="auto"/>
              <w:bottom w:val="single" w:sz="4" w:space="0" w:color="auto"/>
              <w:right w:val="single" w:sz="4" w:space="0" w:color="auto"/>
            </w:tcBorders>
          </w:tcPr>
          <w:p w14:paraId="096DD630" w14:textId="77777777" w:rsidR="00732525" w:rsidRPr="00BD3034" w:rsidRDefault="00732525" w:rsidP="008D4178">
            <w:pPr>
              <w:jc w:val="center"/>
              <w:rPr>
                <w:sz w:val="28"/>
                <w:szCs w:val="28"/>
              </w:rPr>
            </w:pPr>
            <w:r>
              <w:rPr>
                <w:sz w:val="28"/>
                <w:szCs w:val="28"/>
              </w:rPr>
              <w:t>368 339,0</w:t>
            </w:r>
          </w:p>
        </w:tc>
        <w:tc>
          <w:tcPr>
            <w:tcW w:w="1272" w:type="dxa"/>
            <w:tcBorders>
              <w:top w:val="single" w:sz="4" w:space="0" w:color="auto"/>
              <w:left w:val="single" w:sz="4" w:space="0" w:color="auto"/>
              <w:bottom w:val="single" w:sz="4" w:space="0" w:color="auto"/>
              <w:right w:val="single" w:sz="4" w:space="0" w:color="auto"/>
            </w:tcBorders>
          </w:tcPr>
          <w:p w14:paraId="55BEA2C3" w14:textId="77777777" w:rsidR="00732525" w:rsidRDefault="00732525" w:rsidP="008D4178">
            <w:r w:rsidRPr="00AB6362">
              <w:rPr>
                <w:sz w:val="28"/>
                <w:szCs w:val="28"/>
              </w:rPr>
              <w:t>411</w:t>
            </w:r>
            <w:r>
              <w:rPr>
                <w:sz w:val="28"/>
                <w:szCs w:val="28"/>
              </w:rPr>
              <w:t xml:space="preserve"> </w:t>
            </w:r>
            <w:r w:rsidRPr="00AB6362">
              <w:rPr>
                <w:sz w:val="28"/>
                <w:szCs w:val="28"/>
              </w:rPr>
              <w:t>278,4</w:t>
            </w:r>
          </w:p>
        </w:tc>
        <w:tc>
          <w:tcPr>
            <w:tcW w:w="1272" w:type="dxa"/>
            <w:tcBorders>
              <w:top w:val="single" w:sz="4" w:space="0" w:color="auto"/>
              <w:left w:val="single" w:sz="4" w:space="0" w:color="auto"/>
              <w:bottom w:val="single" w:sz="4" w:space="0" w:color="auto"/>
              <w:right w:val="single" w:sz="4" w:space="0" w:color="auto"/>
            </w:tcBorders>
          </w:tcPr>
          <w:p w14:paraId="0D76FCF1" w14:textId="77777777" w:rsidR="00732525" w:rsidRDefault="00732525" w:rsidP="008D4178">
            <w:r>
              <w:rPr>
                <w:sz w:val="28"/>
                <w:szCs w:val="28"/>
              </w:rPr>
              <w:t>4</w:t>
            </w:r>
            <w:r>
              <w:rPr>
                <w:sz w:val="28"/>
                <w:szCs w:val="28"/>
                <w:lang w:val="en-US"/>
              </w:rPr>
              <w:t>4</w:t>
            </w:r>
            <w:r w:rsidRPr="00D80AAA">
              <w:rPr>
                <w:sz w:val="28"/>
                <w:szCs w:val="28"/>
              </w:rPr>
              <w:t>9</w:t>
            </w:r>
            <w:r>
              <w:rPr>
                <w:sz w:val="28"/>
                <w:szCs w:val="28"/>
              </w:rPr>
              <w:t xml:space="preserve"> </w:t>
            </w:r>
            <w:r w:rsidRPr="00D80AAA">
              <w:rPr>
                <w:sz w:val="28"/>
                <w:szCs w:val="28"/>
              </w:rPr>
              <w:t>087,1</w:t>
            </w:r>
          </w:p>
        </w:tc>
        <w:tc>
          <w:tcPr>
            <w:tcW w:w="2411" w:type="dxa"/>
            <w:tcBorders>
              <w:top w:val="single" w:sz="4" w:space="0" w:color="auto"/>
              <w:left w:val="single" w:sz="4" w:space="0" w:color="auto"/>
              <w:bottom w:val="single" w:sz="4" w:space="0" w:color="auto"/>
              <w:right w:val="single" w:sz="4" w:space="0" w:color="auto"/>
            </w:tcBorders>
          </w:tcPr>
          <w:p w14:paraId="28D264D2" w14:textId="77777777" w:rsidR="00732525" w:rsidRDefault="00732525" w:rsidP="008D4178">
            <w:pPr>
              <w:jc w:val="center"/>
            </w:pPr>
            <w:r w:rsidRPr="00C556B3">
              <w:rPr>
                <w:sz w:val="28"/>
                <w:szCs w:val="28"/>
              </w:rPr>
              <w:t>1</w:t>
            </w:r>
            <w:r>
              <w:rPr>
                <w:sz w:val="28"/>
                <w:szCs w:val="28"/>
              </w:rPr>
              <w:t> </w:t>
            </w:r>
            <w:r w:rsidRPr="00C556B3">
              <w:rPr>
                <w:sz w:val="28"/>
                <w:szCs w:val="28"/>
              </w:rPr>
              <w:t>228</w:t>
            </w:r>
            <w:r>
              <w:rPr>
                <w:sz w:val="28"/>
                <w:szCs w:val="28"/>
              </w:rPr>
              <w:t xml:space="preserve"> </w:t>
            </w:r>
            <w:r w:rsidRPr="00C556B3">
              <w:rPr>
                <w:sz w:val="28"/>
                <w:szCs w:val="28"/>
              </w:rPr>
              <w:t>704,5</w:t>
            </w:r>
          </w:p>
        </w:tc>
      </w:tr>
    </w:tbl>
    <w:p w14:paraId="0981C701" w14:textId="77777777" w:rsidR="00732525" w:rsidRDefault="00732525" w:rsidP="00732525">
      <w:pPr>
        <w:tabs>
          <w:tab w:val="right" w:pos="720"/>
          <w:tab w:val="center" w:pos="4677"/>
          <w:tab w:val="right" w:pos="9355"/>
        </w:tabs>
        <w:rPr>
          <w:rFonts w:cs="Arial"/>
          <w:bCs/>
          <w:sz w:val="28"/>
          <w:szCs w:val="28"/>
        </w:rPr>
      </w:pPr>
    </w:p>
    <w:p w14:paraId="0FBA66C2" w14:textId="77777777" w:rsidR="00732525" w:rsidRPr="00F968E3" w:rsidRDefault="00732525" w:rsidP="00732525">
      <w:pPr>
        <w:tabs>
          <w:tab w:val="right" w:pos="720"/>
          <w:tab w:val="center" w:pos="4677"/>
          <w:tab w:val="right" w:pos="9355"/>
        </w:tabs>
        <w:jc w:val="center"/>
        <w:rPr>
          <w:rFonts w:cs="Arial"/>
          <w:bCs/>
          <w:sz w:val="28"/>
        </w:rPr>
      </w:pPr>
      <w:r w:rsidRPr="00F968E3">
        <w:rPr>
          <w:sz w:val="28"/>
          <w:shd w:val="clear" w:color="auto" w:fill="FFFFFF"/>
        </w:rPr>
        <w:lastRenderedPageBreak/>
        <w:t>5. План реализации комплекса процессных мероприятий на 2025 – 2027 годы</w:t>
      </w:r>
    </w:p>
    <w:p w14:paraId="7D04DDFD" w14:textId="77777777" w:rsidR="00732525" w:rsidRPr="00F968E3" w:rsidRDefault="00732525" w:rsidP="00732525">
      <w:pPr>
        <w:tabs>
          <w:tab w:val="right" w:pos="720"/>
          <w:tab w:val="center" w:pos="4677"/>
          <w:tab w:val="right" w:pos="9355"/>
        </w:tabs>
        <w:rPr>
          <w:rFonts w:cs="Arial"/>
          <w:bCs/>
          <w:sz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4961"/>
        <w:gridCol w:w="2127"/>
        <w:gridCol w:w="3118"/>
        <w:gridCol w:w="142"/>
        <w:gridCol w:w="1843"/>
        <w:gridCol w:w="283"/>
        <w:gridCol w:w="1701"/>
      </w:tblGrid>
      <w:tr w:rsidR="00732525" w:rsidRPr="00A47617" w14:paraId="1D5E39CA" w14:textId="77777777" w:rsidTr="008D4178">
        <w:tc>
          <w:tcPr>
            <w:tcW w:w="737" w:type="dxa"/>
            <w:tcBorders>
              <w:top w:val="single" w:sz="4" w:space="0" w:color="auto"/>
              <w:left w:val="single" w:sz="4" w:space="0" w:color="auto"/>
              <w:bottom w:val="single" w:sz="4" w:space="0" w:color="auto"/>
              <w:right w:val="single" w:sz="4" w:space="0" w:color="auto"/>
            </w:tcBorders>
          </w:tcPr>
          <w:p w14:paraId="3EC537FC" w14:textId="77777777" w:rsidR="00732525" w:rsidRPr="00A47617" w:rsidRDefault="00732525" w:rsidP="008D4178">
            <w:pPr>
              <w:jc w:val="center"/>
            </w:pPr>
            <w:r w:rsidRPr="00A47617">
              <w:t>№</w:t>
            </w:r>
          </w:p>
          <w:p w14:paraId="2F0188CD" w14:textId="77777777" w:rsidR="00732525" w:rsidRPr="00A47617" w:rsidRDefault="00732525" w:rsidP="008D4178">
            <w:pPr>
              <w:jc w:val="center"/>
            </w:pPr>
            <w:r w:rsidRPr="00A47617">
              <w:t>п/п</w:t>
            </w:r>
          </w:p>
        </w:tc>
        <w:tc>
          <w:tcPr>
            <w:tcW w:w="4995" w:type="dxa"/>
            <w:gridSpan w:val="2"/>
            <w:tcBorders>
              <w:top w:val="single" w:sz="4" w:space="0" w:color="auto"/>
              <w:left w:val="single" w:sz="4" w:space="0" w:color="auto"/>
              <w:bottom w:val="single" w:sz="4" w:space="0" w:color="auto"/>
              <w:right w:val="single" w:sz="4" w:space="0" w:color="auto"/>
            </w:tcBorders>
          </w:tcPr>
          <w:p w14:paraId="68E9FA89" w14:textId="77777777" w:rsidR="00732525" w:rsidRPr="00A47617" w:rsidRDefault="00732525" w:rsidP="008D4178">
            <w:pPr>
              <w:jc w:val="both"/>
            </w:pPr>
            <w:r w:rsidRPr="00A47617">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14:paraId="733D4058" w14:textId="77777777" w:rsidR="00732525" w:rsidRPr="00A47617" w:rsidRDefault="00732525" w:rsidP="008D4178">
            <w:pPr>
              <w:jc w:val="both"/>
            </w:pPr>
            <w:r w:rsidRPr="00A47617">
              <w:t>Дата наступления контрольной точки</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FDA635D" w14:textId="77777777" w:rsidR="00732525" w:rsidRPr="00A47617" w:rsidRDefault="00732525" w:rsidP="008D4178">
            <w:pPr>
              <w:jc w:val="both"/>
            </w:pPr>
            <w:r w:rsidRPr="00A47617">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126" w:type="dxa"/>
            <w:gridSpan w:val="2"/>
            <w:tcBorders>
              <w:top w:val="single" w:sz="4" w:space="0" w:color="auto"/>
              <w:left w:val="single" w:sz="4" w:space="0" w:color="auto"/>
              <w:bottom w:val="single" w:sz="4" w:space="0" w:color="auto"/>
              <w:right w:val="single" w:sz="4" w:space="0" w:color="auto"/>
            </w:tcBorders>
          </w:tcPr>
          <w:p w14:paraId="48228FC5" w14:textId="77777777" w:rsidR="00732525" w:rsidRPr="00A47617" w:rsidRDefault="00732525" w:rsidP="008D4178">
            <w:pPr>
              <w:jc w:val="both"/>
            </w:pPr>
            <w:r w:rsidRPr="00A47617">
              <w:t>Вид подтверждающего документа</w:t>
            </w:r>
          </w:p>
        </w:tc>
        <w:tc>
          <w:tcPr>
            <w:tcW w:w="1701" w:type="dxa"/>
            <w:tcBorders>
              <w:top w:val="single" w:sz="4" w:space="0" w:color="auto"/>
              <w:left w:val="single" w:sz="4" w:space="0" w:color="auto"/>
              <w:bottom w:val="single" w:sz="4" w:space="0" w:color="auto"/>
              <w:right w:val="single" w:sz="4" w:space="0" w:color="auto"/>
            </w:tcBorders>
          </w:tcPr>
          <w:p w14:paraId="70F2601D" w14:textId="77777777" w:rsidR="00732525" w:rsidRPr="00A47617" w:rsidRDefault="00732525" w:rsidP="008D4178">
            <w:pPr>
              <w:jc w:val="center"/>
            </w:pPr>
            <w:r w:rsidRPr="00A47617">
              <w:t>Информационная система (источник данных)</w:t>
            </w:r>
          </w:p>
        </w:tc>
      </w:tr>
      <w:tr w:rsidR="00732525" w:rsidRPr="00A47617" w14:paraId="02924C9D" w14:textId="77777777" w:rsidTr="008D4178">
        <w:tc>
          <w:tcPr>
            <w:tcW w:w="14946" w:type="dxa"/>
            <w:gridSpan w:val="9"/>
            <w:tcBorders>
              <w:top w:val="single" w:sz="4" w:space="0" w:color="auto"/>
              <w:left w:val="single" w:sz="4" w:space="0" w:color="auto"/>
              <w:bottom w:val="single" w:sz="4" w:space="0" w:color="auto"/>
              <w:right w:val="single" w:sz="4" w:space="0" w:color="auto"/>
            </w:tcBorders>
          </w:tcPr>
          <w:p w14:paraId="42DBBA99" w14:textId="77777777" w:rsidR="00732525" w:rsidRPr="00A47617" w:rsidRDefault="00732525" w:rsidP="008D4178">
            <w:pPr>
              <w:jc w:val="center"/>
            </w:pPr>
            <w:r w:rsidRPr="00A47617">
              <w:t>1. Задача комплекса процессных мероприятий «Развита система социального обслуживания, повышена его доступность и улучшено качество, в том числе для граждан старшего поколения»</w:t>
            </w:r>
          </w:p>
        </w:tc>
      </w:tr>
      <w:tr w:rsidR="00732525" w:rsidRPr="00A47617" w14:paraId="0AF39BB3"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4191CC05" w14:textId="77777777" w:rsidR="00732525" w:rsidRPr="00A47617" w:rsidRDefault="00732525" w:rsidP="008D4178">
            <w:pPr>
              <w:jc w:val="both"/>
            </w:pPr>
            <w:r>
              <w:t>1.</w:t>
            </w:r>
          </w:p>
        </w:tc>
        <w:tc>
          <w:tcPr>
            <w:tcW w:w="4961" w:type="dxa"/>
            <w:tcBorders>
              <w:top w:val="single" w:sz="4" w:space="0" w:color="auto"/>
              <w:left w:val="single" w:sz="4" w:space="0" w:color="auto"/>
              <w:bottom w:val="single" w:sz="4" w:space="0" w:color="auto"/>
              <w:right w:val="single" w:sz="4" w:space="0" w:color="auto"/>
            </w:tcBorders>
          </w:tcPr>
          <w:p w14:paraId="114CC35F" w14:textId="77777777" w:rsidR="00732525" w:rsidRPr="00A47617" w:rsidRDefault="00732525" w:rsidP="008D4178">
            <w:r w:rsidRPr="001D269D">
              <w:rPr>
                <w:szCs w:val="28"/>
              </w:rPr>
              <w:t>Мероприятие (результат) 4.1. «Транспортировка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(всего)</w:t>
            </w:r>
          </w:p>
        </w:tc>
        <w:tc>
          <w:tcPr>
            <w:tcW w:w="2127" w:type="dxa"/>
            <w:tcBorders>
              <w:top w:val="single" w:sz="4" w:space="0" w:color="auto"/>
              <w:left w:val="single" w:sz="4" w:space="0" w:color="auto"/>
              <w:bottom w:val="single" w:sz="4" w:space="0" w:color="auto"/>
              <w:right w:val="single" w:sz="4" w:space="0" w:color="auto"/>
            </w:tcBorders>
          </w:tcPr>
          <w:p w14:paraId="48EFDF0A" w14:textId="77777777" w:rsidR="00732525" w:rsidRPr="00A47617" w:rsidRDefault="00732525" w:rsidP="008D4178">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354C6012" w14:textId="77777777" w:rsidR="00732525" w:rsidRPr="00A47617" w:rsidRDefault="00732525" w:rsidP="008D4178">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4E0E596C" w14:textId="77777777" w:rsidR="00732525" w:rsidRPr="00947B4B" w:rsidRDefault="00732525" w:rsidP="008D4178">
            <w:pPr>
              <w:jc w:val="center"/>
              <w:rPr>
                <w:lang w:val="en-US"/>
              </w:rP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178957A2" w14:textId="77777777" w:rsidR="00732525" w:rsidRPr="00A47617" w:rsidRDefault="00732525" w:rsidP="008D4178">
            <w:pPr>
              <w:jc w:val="center"/>
            </w:pPr>
            <w:r w:rsidRPr="00A47617">
              <w:t>Х</w:t>
            </w:r>
          </w:p>
        </w:tc>
      </w:tr>
      <w:tr w:rsidR="00732525" w:rsidRPr="00A47617" w14:paraId="1552AE65"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3EA8DE32" w14:textId="77777777" w:rsidR="00732525" w:rsidRPr="00A47617" w:rsidRDefault="00732525" w:rsidP="008D4178">
            <w:pPr>
              <w:jc w:val="both"/>
            </w:pPr>
            <w:r>
              <w:t>2.</w:t>
            </w:r>
          </w:p>
        </w:tc>
        <w:tc>
          <w:tcPr>
            <w:tcW w:w="4961" w:type="dxa"/>
            <w:tcBorders>
              <w:top w:val="single" w:sz="4" w:space="0" w:color="auto"/>
              <w:left w:val="single" w:sz="4" w:space="0" w:color="auto"/>
              <w:bottom w:val="single" w:sz="4" w:space="0" w:color="auto"/>
              <w:right w:val="single" w:sz="4" w:space="0" w:color="auto"/>
            </w:tcBorders>
          </w:tcPr>
          <w:p w14:paraId="6F60F888" w14:textId="77777777" w:rsidR="00732525" w:rsidRPr="00A47617" w:rsidRDefault="00732525" w:rsidP="008D4178">
            <w:pPr>
              <w:shd w:val="clear" w:color="auto" w:fill="FFFFFF"/>
            </w:pPr>
            <w:r w:rsidRPr="00A47617">
              <w:t>Контрольная точка 4.</w:t>
            </w:r>
            <w:r>
              <w:t>1</w:t>
            </w:r>
            <w:r w:rsidRPr="00A47617">
              <w:t>.1</w:t>
            </w:r>
          </w:p>
          <w:p w14:paraId="762B6779" w14:textId="77777777" w:rsidR="00732525" w:rsidRPr="00A47617" w:rsidRDefault="00732525" w:rsidP="008D4178">
            <w:pPr>
              <w:shd w:val="clear" w:color="auto" w:fill="FFFFFF"/>
            </w:pPr>
            <w:r w:rsidRPr="004251FA">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7A2D86B6" w14:textId="77777777" w:rsidR="00732525" w:rsidRDefault="00732525" w:rsidP="008D4178">
            <w:r w:rsidRPr="00A47617">
              <w:t>1 января 2025 г.</w:t>
            </w:r>
          </w:p>
          <w:p w14:paraId="3F95FAC4" w14:textId="77777777" w:rsidR="00732525" w:rsidRDefault="00732525" w:rsidP="008D4178">
            <w:r w:rsidRPr="00A47617">
              <w:t>1 января 202</w:t>
            </w:r>
            <w:r>
              <w:t>6</w:t>
            </w:r>
            <w:r w:rsidRPr="00A47617">
              <w:t xml:space="preserve"> г.</w:t>
            </w:r>
          </w:p>
          <w:p w14:paraId="77C1F469" w14:textId="77777777" w:rsidR="00732525" w:rsidRPr="00A47617" w:rsidRDefault="00732525" w:rsidP="008D4178">
            <w:r w:rsidRPr="00A47617">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66CA5DB9" w14:textId="77777777" w:rsidR="00732525" w:rsidRPr="00A47617" w:rsidRDefault="00732525" w:rsidP="008D4178">
            <w:pPr>
              <w:jc w:val="center"/>
            </w:pPr>
            <w:r w:rsidRPr="00A47617">
              <w:rPr>
                <w:lang w:eastAsia="x-none"/>
              </w:rPr>
              <w:t>МБУ ЦСО Белокалитвинского района (Харченко Сергей Владимирович, директор МБУ ЦСО Белокалитвинского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14:paraId="7C7A6C87" w14:textId="77777777" w:rsidR="00732525" w:rsidRPr="004251FA" w:rsidRDefault="00732525" w:rsidP="008D4178">
            <w:r w:rsidRPr="004251FA">
              <w:t>решение Собрания 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7FA26D93" w14:textId="77777777" w:rsidR="00732525" w:rsidRPr="004251FA" w:rsidRDefault="00732525" w:rsidP="008D4178">
            <w:r w:rsidRPr="004251FA">
              <w:t>о</w:t>
            </w:r>
            <w:r>
              <w:t>фициальный портал Администрации</w:t>
            </w:r>
            <w:r w:rsidRPr="004251FA">
              <w:t xml:space="preserve"> Белокалитвинского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732525" w:rsidRPr="00A47617" w14:paraId="0A66E864"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1FF91443" w14:textId="77777777" w:rsidR="00732525" w:rsidRDefault="00732525" w:rsidP="008D4178">
            <w:pPr>
              <w:jc w:val="both"/>
            </w:pPr>
            <w:r>
              <w:lastRenderedPageBreak/>
              <w:t>3.</w:t>
            </w:r>
          </w:p>
        </w:tc>
        <w:tc>
          <w:tcPr>
            <w:tcW w:w="4961" w:type="dxa"/>
            <w:tcBorders>
              <w:top w:val="single" w:sz="4" w:space="0" w:color="auto"/>
              <w:left w:val="single" w:sz="4" w:space="0" w:color="auto"/>
              <w:bottom w:val="single" w:sz="4" w:space="0" w:color="auto"/>
              <w:right w:val="single" w:sz="4" w:space="0" w:color="auto"/>
            </w:tcBorders>
          </w:tcPr>
          <w:p w14:paraId="318B1154" w14:textId="77777777" w:rsidR="00732525" w:rsidRPr="00D976CB" w:rsidRDefault="00732525" w:rsidP="008D4178">
            <w:pPr>
              <w:pStyle w:val="Default"/>
              <w:rPr>
                <w:szCs w:val="20"/>
              </w:rPr>
            </w:pPr>
            <w:r w:rsidRPr="00D976CB">
              <w:rPr>
                <w:szCs w:val="20"/>
              </w:rPr>
              <w:t>Контрольная точка 4.</w:t>
            </w:r>
            <w:r>
              <w:rPr>
                <w:szCs w:val="20"/>
              </w:rPr>
              <w:t>1</w:t>
            </w:r>
            <w:r w:rsidRPr="00D976CB">
              <w:rPr>
                <w:szCs w:val="20"/>
              </w:rPr>
              <w:t xml:space="preserve">.2. </w:t>
            </w:r>
          </w:p>
          <w:p w14:paraId="3F2485D4" w14:textId="77777777" w:rsidR="00732525" w:rsidRPr="00A47617" w:rsidRDefault="00732525" w:rsidP="008D4178">
            <w:pPr>
              <w:shd w:val="clear" w:color="auto" w:fill="FFFFFF"/>
            </w:pPr>
            <w:r w:rsidRPr="00D976CB">
              <w:t>«Заключено соглашение между главным распорядителем средств местного бюджета и муниципальным учреждением о предоставлении субсидии»</w:t>
            </w:r>
          </w:p>
        </w:tc>
        <w:tc>
          <w:tcPr>
            <w:tcW w:w="2127" w:type="dxa"/>
            <w:tcBorders>
              <w:top w:val="single" w:sz="4" w:space="0" w:color="auto"/>
              <w:left w:val="single" w:sz="4" w:space="0" w:color="auto"/>
              <w:bottom w:val="single" w:sz="4" w:space="0" w:color="auto"/>
              <w:right w:val="single" w:sz="4" w:space="0" w:color="auto"/>
            </w:tcBorders>
          </w:tcPr>
          <w:p w14:paraId="772EE656" w14:textId="77777777" w:rsidR="00732525" w:rsidRDefault="00732525" w:rsidP="008D4178">
            <w:r w:rsidRPr="00A47617">
              <w:t>2</w:t>
            </w:r>
            <w:r>
              <w:t>8</w:t>
            </w:r>
            <w:r w:rsidRPr="00A47617">
              <w:t xml:space="preserve"> декабря 202</w:t>
            </w:r>
            <w:r>
              <w:t>4</w:t>
            </w:r>
            <w:r w:rsidRPr="00A47617">
              <w:t xml:space="preserve"> г.</w:t>
            </w:r>
          </w:p>
          <w:p w14:paraId="5D4766A7" w14:textId="77777777" w:rsidR="00732525" w:rsidRDefault="00732525" w:rsidP="008D4178">
            <w:r>
              <w:t>30</w:t>
            </w:r>
            <w:r w:rsidRPr="00A47617">
              <w:t xml:space="preserve"> декабря 202</w:t>
            </w:r>
            <w:r>
              <w:t>5</w:t>
            </w:r>
            <w:r w:rsidRPr="00A47617">
              <w:t xml:space="preserve"> г.</w:t>
            </w:r>
          </w:p>
          <w:p w14:paraId="173A06C9" w14:textId="77777777" w:rsidR="00732525" w:rsidRPr="00A47617" w:rsidRDefault="00732525" w:rsidP="008D4178">
            <w:r>
              <w:t>30</w:t>
            </w:r>
            <w:r w:rsidRPr="00A47617">
              <w:t xml:space="preserve"> декабря 202</w:t>
            </w:r>
            <w:r>
              <w:t>6</w:t>
            </w:r>
            <w:r w:rsidRPr="00A47617">
              <w:t xml:space="preserve"> г.</w:t>
            </w:r>
          </w:p>
        </w:tc>
        <w:tc>
          <w:tcPr>
            <w:tcW w:w="3118" w:type="dxa"/>
            <w:vMerge/>
            <w:tcBorders>
              <w:left w:val="single" w:sz="4" w:space="0" w:color="auto"/>
              <w:right w:val="single" w:sz="4" w:space="0" w:color="auto"/>
            </w:tcBorders>
          </w:tcPr>
          <w:p w14:paraId="28231900" w14:textId="77777777" w:rsidR="00732525" w:rsidRPr="00A47617" w:rsidRDefault="00732525" w:rsidP="008D4178">
            <w:pP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6582CF84" w14:textId="77777777" w:rsidR="00732525" w:rsidRPr="004251FA" w:rsidRDefault="00732525" w:rsidP="008D4178">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665FF5D5" w14:textId="77777777" w:rsidR="00732525" w:rsidRPr="004251FA" w:rsidRDefault="00732525" w:rsidP="008D4178">
            <w:r w:rsidRPr="00A47617">
              <w:t>информационная система отсутствует</w:t>
            </w:r>
          </w:p>
        </w:tc>
      </w:tr>
      <w:tr w:rsidR="00732525" w:rsidRPr="00A47617" w14:paraId="3BA84A9B"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28EDE90B" w14:textId="77777777" w:rsidR="00732525" w:rsidRPr="00A47617" w:rsidRDefault="00732525" w:rsidP="008D4178">
            <w:r>
              <w:t>4.</w:t>
            </w:r>
          </w:p>
        </w:tc>
        <w:tc>
          <w:tcPr>
            <w:tcW w:w="4961" w:type="dxa"/>
            <w:tcBorders>
              <w:top w:val="single" w:sz="4" w:space="0" w:color="auto"/>
              <w:left w:val="single" w:sz="4" w:space="0" w:color="auto"/>
              <w:bottom w:val="single" w:sz="4" w:space="0" w:color="auto"/>
              <w:right w:val="single" w:sz="4" w:space="0" w:color="auto"/>
            </w:tcBorders>
          </w:tcPr>
          <w:p w14:paraId="4A1224FC" w14:textId="77777777" w:rsidR="00732525" w:rsidRPr="00A47617" w:rsidRDefault="00732525" w:rsidP="008D4178">
            <w:pPr>
              <w:shd w:val="clear" w:color="auto" w:fill="FFFFFF"/>
            </w:pPr>
            <w:r w:rsidRPr="00A47617">
              <w:t>Контрольная точка 4.</w:t>
            </w:r>
            <w:r>
              <w:t>1</w:t>
            </w:r>
            <w:r w:rsidRPr="00A47617">
              <w:t>.</w:t>
            </w:r>
            <w:r>
              <w:t>3</w:t>
            </w:r>
            <w:r w:rsidRPr="00A47617">
              <w:t xml:space="preserve">. </w:t>
            </w:r>
          </w:p>
          <w:p w14:paraId="3521B728" w14:textId="77777777" w:rsidR="00732525" w:rsidRPr="00A47617" w:rsidRDefault="00732525" w:rsidP="008D4178">
            <w:pPr>
              <w:shd w:val="clear" w:color="auto" w:fill="FFFFFF"/>
            </w:pPr>
            <w:r w:rsidRPr="00A47617">
              <w:rPr>
                <w:shd w:val="clear" w:color="auto" w:fill="FFFFFF"/>
              </w:rPr>
              <w:t>«Мероприятия выполнены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697C4AAD" w14:textId="77777777" w:rsidR="00732525" w:rsidRDefault="00732525" w:rsidP="008D4178">
            <w:pPr>
              <w:rPr>
                <w:shd w:val="clear" w:color="auto" w:fill="FFFFFF"/>
              </w:rPr>
            </w:pPr>
            <w:r w:rsidRPr="00A47617">
              <w:rPr>
                <w:shd w:val="clear" w:color="auto" w:fill="FFFFFF"/>
              </w:rPr>
              <w:t>31 июля 2025 г.</w:t>
            </w:r>
          </w:p>
          <w:p w14:paraId="6049C42F" w14:textId="77777777" w:rsidR="00732525" w:rsidRDefault="00732525" w:rsidP="008D4178">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08F82A27" w14:textId="77777777" w:rsidR="00732525" w:rsidRPr="00A47617" w:rsidRDefault="00732525" w:rsidP="008D4178">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3375BCF0"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46DE0174"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4DEA96CE" w14:textId="77777777" w:rsidR="00732525" w:rsidRPr="00A47617" w:rsidRDefault="00732525" w:rsidP="008D4178">
            <w:pPr>
              <w:jc w:val="both"/>
            </w:pPr>
            <w:r w:rsidRPr="00A47617">
              <w:t>информационная система отсутствует</w:t>
            </w:r>
          </w:p>
        </w:tc>
      </w:tr>
      <w:tr w:rsidR="00732525" w:rsidRPr="00A47617" w14:paraId="408F9F80"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4242FA1E" w14:textId="77777777" w:rsidR="00732525" w:rsidRPr="00A47617" w:rsidRDefault="00732525" w:rsidP="008D4178">
            <w:r>
              <w:t>5.</w:t>
            </w:r>
          </w:p>
        </w:tc>
        <w:tc>
          <w:tcPr>
            <w:tcW w:w="4961" w:type="dxa"/>
            <w:tcBorders>
              <w:top w:val="single" w:sz="4" w:space="0" w:color="auto"/>
              <w:left w:val="single" w:sz="4" w:space="0" w:color="auto"/>
              <w:bottom w:val="single" w:sz="4" w:space="0" w:color="auto"/>
              <w:right w:val="single" w:sz="4" w:space="0" w:color="auto"/>
            </w:tcBorders>
          </w:tcPr>
          <w:p w14:paraId="1E823AA0" w14:textId="77777777" w:rsidR="00732525" w:rsidRPr="00A47617" w:rsidRDefault="00732525" w:rsidP="008D4178">
            <w:r w:rsidRPr="00A47617">
              <w:t>Контрольная точка 4.</w:t>
            </w:r>
            <w:r>
              <w:t>1.4</w:t>
            </w:r>
            <w:r w:rsidRPr="00A47617">
              <w:t xml:space="preserve">. </w:t>
            </w:r>
            <w:r w:rsidRPr="00A47617">
              <w:rPr>
                <w:shd w:val="clear" w:color="auto" w:fill="FFFFFF"/>
              </w:rPr>
              <w:t>«Мероприятия выполнены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050FCAEB" w14:textId="77777777" w:rsidR="00732525" w:rsidRDefault="00732525" w:rsidP="008D4178">
            <w:pPr>
              <w:rPr>
                <w:shd w:val="clear" w:color="auto" w:fill="FFFFFF"/>
              </w:rPr>
            </w:pPr>
            <w:r w:rsidRPr="00A47617">
              <w:rPr>
                <w:shd w:val="clear" w:color="auto" w:fill="FFFFFF"/>
              </w:rPr>
              <w:t>31 октября 2025 г.</w:t>
            </w:r>
          </w:p>
          <w:p w14:paraId="49E85517" w14:textId="77777777" w:rsidR="00732525" w:rsidRDefault="00732525" w:rsidP="008D4178">
            <w:pPr>
              <w:rPr>
                <w:shd w:val="clear" w:color="auto" w:fill="FFFFFF"/>
              </w:rPr>
            </w:pPr>
            <w:r w:rsidRPr="00A47617">
              <w:rPr>
                <w:shd w:val="clear" w:color="auto" w:fill="FFFFFF"/>
              </w:rPr>
              <w:t>31 октября 202</w:t>
            </w:r>
            <w:r>
              <w:rPr>
                <w:shd w:val="clear" w:color="auto" w:fill="FFFFFF"/>
              </w:rPr>
              <w:t>6</w:t>
            </w:r>
            <w:r w:rsidRPr="00A47617">
              <w:rPr>
                <w:shd w:val="clear" w:color="auto" w:fill="FFFFFF"/>
              </w:rPr>
              <w:t xml:space="preserve"> г.</w:t>
            </w:r>
          </w:p>
          <w:p w14:paraId="71152446" w14:textId="77777777" w:rsidR="00732525" w:rsidRPr="00A47617" w:rsidRDefault="00732525" w:rsidP="008D4178">
            <w:r w:rsidRPr="00A47617">
              <w:rPr>
                <w:shd w:val="clear" w:color="auto" w:fill="FFFFFF"/>
              </w:rPr>
              <w:t>31 октября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531D983A"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3165BA38"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26A5C552" w14:textId="77777777" w:rsidR="00732525" w:rsidRPr="00A47617" w:rsidRDefault="00732525" w:rsidP="008D4178">
            <w:pPr>
              <w:jc w:val="both"/>
            </w:pPr>
            <w:r w:rsidRPr="00A47617">
              <w:t>информационная система отсутствует</w:t>
            </w:r>
          </w:p>
        </w:tc>
      </w:tr>
      <w:tr w:rsidR="00732525" w:rsidRPr="00A47617" w14:paraId="1C14E13A"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60E6BAA1" w14:textId="77777777" w:rsidR="00732525" w:rsidRPr="00A47617" w:rsidRDefault="00732525" w:rsidP="008D4178">
            <w:r>
              <w:t>6.</w:t>
            </w:r>
          </w:p>
        </w:tc>
        <w:tc>
          <w:tcPr>
            <w:tcW w:w="4961" w:type="dxa"/>
            <w:tcBorders>
              <w:top w:val="single" w:sz="4" w:space="0" w:color="auto"/>
              <w:left w:val="single" w:sz="4" w:space="0" w:color="auto"/>
              <w:bottom w:val="single" w:sz="4" w:space="0" w:color="auto"/>
              <w:right w:val="single" w:sz="4" w:space="0" w:color="auto"/>
            </w:tcBorders>
          </w:tcPr>
          <w:p w14:paraId="0E92971F" w14:textId="77777777" w:rsidR="00732525" w:rsidRPr="00A47617" w:rsidRDefault="00732525" w:rsidP="008D4178">
            <w:r w:rsidRPr="00A47617">
              <w:t>Контрольная точка 4.</w:t>
            </w:r>
            <w:r>
              <w:t>1</w:t>
            </w:r>
            <w:r w:rsidRPr="00A47617">
              <w:t>.</w:t>
            </w:r>
            <w:r>
              <w:t>5</w:t>
            </w:r>
            <w:r w:rsidRPr="00A47617">
              <w:t xml:space="preserve">. </w:t>
            </w:r>
            <w:r w:rsidRPr="00A47617">
              <w:rPr>
                <w:shd w:val="clear" w:color="auto" w:fill="FFFFFF"/>
              </w:rPr>
              <w:t>«Мероприятия выполнены за каждый год»</w:t>
            </w:r>
          </w:p>
        </w:tc>
        <w:tc>
          <w:tcPr>
            <w:tcW w:w="2127" w:type="dxa"/>
            <w:tcBorders>
              <w:top w:val="single" w:sz="4" w:space="0" w:color="auto"/>
              <w:left w:val="single" w:sz="4" w:space="0" w:color="auto"/>
              <w:bottom w:val="single" w:sz="4" w:space="0" w:color="auto"/>
              <w:right w:val="single" w:sz="4" w:space="0" w:color="auto"/>
            </w:tcBorders>
          </w:tcPr>
          <w:p w14:paraId="28BC3191" w14:textId="77777777" w:rsidR="00732525" w:rsidRDefault="00732525" w:rsidP="008D4178">
            <w:r w:rsidRPr="00A47617">
              <w:t>25 декабря 2025 г.</w:t>
            </w:r>
          </w:p>
          <w:p w14:paraId="56C64F15" w14:textId="77777777" w:rsidR="00732525" w:rsidRDefault="00732525" w:rsidP="008D4178">
            <w:r w:rsidRPr="00A47617">
              <w:t>25 декабря 202</w:t>
            </w:r>
            <w:r>
              <w:t>6</w:t>
            </w:r>
            <w:r w:rsidRPr="00A47617">
              <w:t xml:space="preserve"> г.</w:t>
            </w:r>
          </w:p>
          <w:p w14:paraId="10D4B671" w14:textId="77777777" w:rsidR="00732525" w:rsidRPr="00A47617" w:rsidRDefault="00732525" w:rsidP="008D4178">
            <w:r w:rsidRPr="00A47617">
              <w:t>25 декабря 202</w:t>
            </w:r>
            <w:r>
              <w:t>7</w:t>
            </w:r>
            <w:r w:rsidRPr="00A47617">
              <w:t xml:space="preserve"> г.</w:t>
            </w:r>
          </w:p>
        </w:tc>
        <w:tc>
          <w:tcPr>
            <w:tcW w:w="3118" w:type="dxa"/>
            <w:vMerge/>
            <w:tcBorders>
              <w:left w:val="single" w:sz="4" w:space="0" w:color="auto"/>
              <w:bottom w:val="single" w:sz="4" w:space="0" w:color="auto"/>
              <w:right w:val="single" w:sz="4" w:space="0" w:color="auto"/>
            </w:tcBorders>
          </w:tcPr>
          <w:p w14:paraId="4B67D069"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68B3314C"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3D7712B1" w14:textId="77777777" w:rsidR="00732525" w:rsidRPr="00A47617" w:rsidRDefault="00732525" w:rsidP="008D4178">
            <w:pPr>
              <w:jc w:val="both"/>
            </w:pPr>
            <w:r w:rsidRPr="00A47617">
              <w:t>информационная система отсутствует</w:t>
            </w:r>
          </w:p>
        </w:tc>
      </w:tr>
      <w:tr w:rsidR="00732525" w:rsidRPr="00A47617" w14:paraId="32B66AA5" w14:textId="77777777" w:rsidTr="008D4178">
        <w:trPr>
          <w:trHeight w:val="1584"/>
        </w:trPr>
        <w:tc>
          <w:tcPr>
            <w:tcW w:w="771" w:type="dxa"/>
            <w:gridSpan w:val="2"/>
            <w:tcBorders>
              <w:top w:val="single" w:sz="4" w:space="0" w:color="auto"/>
              <w:left w:val="single" w:sz="4" w:space="0" w:color="auto"/>
              <w:bottom w:val="single" w:sz="4" w:space="0" w:color="auto"/>
              <w:right w:val="single" w:sz="4" w:space="0" w:color="auto"/>
            </w:tcBorders>
          </w:tcPr>
          <w:p w14:paraId="68112823" w14:textId="77777777" w:rsidR="00732525" w:rsidRPr="00A47617" w:rsidRDefault="00732525" w:rsidP="008D4178">
            <w:pPr>
              <w:jc w:val="both"/>
            </w:pPr>
            <w:r>
              <w:t>7.</w:t>
            </w:r>
          </w:p>
        </w:tc>
        <w:tc>
          <w:tcPr>
            <w:tcW w:w="4961" w:type="dxa"/>
            <w:tcBorders>
              <w:top w:val="single" w:sz="4" w:space="0" w:color="auto"/>
              <w:left w:val="single" w:sz="4" w:space="0" w:color="auto"/>
              <w:bottom w:val="single" w:sz="4" w:space="0" w:color="auto"/>
              <w:right w:val="single" w:sz="4" w:space="0" w:color="auto"/>
            </w:tcBorders>
          </w:tcPr>
          <w:p w14:paraId="753DBE26" w14:textId="77777777" w:rsidR="00732525" w:rsidRPr="00A47617" w:rsidRDefault="00732525" w:rsidP="008D4178">
            <w:pPr>
              <w:shd w:val="clear" w:color="auto" w:fill="FFFFFF"/>
            </w:pPr>
            <w:r w:rsidRPr="00A47617">
              <w:t>Мероприятие (результат) 4.</w:t>
            </w:r>
            <w:r>
              <w:t>2</w:t>
            </w:r>
            <w:r w:rsidRPr="00A47617">
              <w:t xml:space="preserve">. «Расходы на </w:t>
            </w:r>
            <w:r>
              <w:t xml:space="preserve">финансовое </w:t>
            </w:r>
            <w:r w:rsidRPr="00A47617">
              <w:t>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p w14:paraId="5CB4A62C" w14:textId="77777777" w:rsidR="00732525" w:rsidRPr="00A47617" w:rsidRDefault="00732525" w:rsidP="008D4178">
            <w:pPr>
              <w:shd w:val="clear" w:color="auto" w:fill="FFFFFF"/>
            </w:pPr>
          </w:p>
        </w:tc>
        <w:tc>
          <w:tcPr>
            <w:tcW w:w="2127" w:type="dxa"/>
            <w:tcBorders>
              <w:top w:val="single" w:sz="4" w:space="0" w:color="auto"/>
              <w:left w:val="single" w:sz="4" w:space="0" w:color="auto"/>
              <w:bottom w:val="single" w:sz="4" w:space="0" w:color="auto"/>
              <w:right w:val="single" w:sz="4" w:space="0" w:color="auto"/>
            </w:tcBorders>
          </w:tcPr>
          <w:p w14:paraId="1957D541" w14:textId="77777777" w:rsidR="00732525" w:rsidRPr="00A47617" w:rsidRDefault="00732525" w:rsidP="008D4178">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599CEE56" w14:textId="77777777" w:rsidR="00732525" w:rsidRPr="00A47617" w:rsidRDefault="00732525" w:rsidP="008D4178">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74703D45" w14:textId="77777777" w:rsidR="00732525" w:rsidRPr="00A47617" w:rsidRDefault="00732525" w:rsidP="008D4178">
            <w:pPr>
              <w:jc w:val="cente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10EB6CB7" w14:textId="77777777" w:rsidR="00732525" w:rsidRPr="00A47617" w:rsidRDefault="00732525" w:rsidP="008D4178">
            <w:pPr>
              <w:jc w:val="center"/>
            </w:pPr>
            <w:r w:rsidRPr="00A47617">
              <w:t>Х</w:t>
            </w:r>
          </w:p>
        </w:tc>
      </w:tr>
      <w:tr w:rsidR="00732525" w:rsidRPr="00A47617" w14:paraId="0283967A"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1B25FE55" w14:textId="77777777" w:rsidR="00732525" w:rsidRPr="00A47617" w:rsidRDefault="00732525" w:rsidP="008D4178">
            <w:pPr>
              <w:jc w:val="both"/>
            </w:pPr>
            <w:r>
              <w:t>8.</w:t>
            </w:r>
          </w:p>
        </w:tc>
        <w:tc>
          <w:tcPr>
            <w:tcW w:w="4961" w:type="dxa"/>
            <w:tcBorders>
              <w:top w:val="single" w:sz="4" w:space="0" w:color="auto"/>
              <w:left w:val="single" w:sz="4" w:space="0" w:color="auto"/>
              <w:bottom w:val="single" w:sz="4" w:space="0" w:color="auto"/>
              <w:right w:val="single" w:sz="4" w:space="0" w:color="auto"/>
            </w:tcBorders>
          </w:tcPr>
          <w:p w14:paraId="1B9AB3CF" w14:textId="77777777" w:rsidR="00732525" w:rsidRPr="00A47617" w:rsidRDefault="00732525" w:rsidP="008D4178">
            <w:pPr>
              <w:shd w:val="clear" w:color="auto" w:fill="FFFFFF"/>
            </w:pPr>
            <w:r w:rsidRPr="00A47617">
              <w:t>Контрольная точка 4.</w:t>
            </w:r>
            <w:r>
              <w:t>2</w:t>
            </w:r>
            <w:r w:rsidRPr="00A47617">
              <w:t>.1</w:t>
            </w:r>
          </w:p>
          <w:p w14:paraId="18F0D721" w14:textId="77777777" w:rsidR="00732525" w:rsidRPr="00A47617" w:rsidRDefault="00732525" w:rsidP="008D4178">
            <w:pPr>
              <w:shd w:val="clear" w:color="auto" w:fill="FFFFFF"/>
            </w:pPr>
            <w:r w:rsidRPr="004251FA">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6A79D90A" w14:textId="77777777" w:rsidR="00732525" w:rsidRDefault="00732525" w:rsidP="008D4178">
            <w:r w:rsidRPr="00A47617">
              <w:t>1 января 2025 г.</w:t>
            </w:r>
          </w:p>
          <w:p w14:paraId="5F883C7B" w14:textId="77777777" w:rsidR="00732525" w:rsidRDefault="00732525" w:rsidP="008D4178">
            <w:r w:rsidRPr="00A47617">
              <w:t>1 января 202</w:t>
            </w:r>
            <w:r>
              <w:t>6</w:t>
            </w:r>
            <w:r w:rsidRPr="00A47617">
              <w:t xml:space="preserve"> г.</w:t>
            </w:r>
          </w:p>
          <w:p w14:paraId="08853173" w14:textId="77777777" w:rsidR="00732525" w:rsidRPr="00A47617" w:rsidRDefault="00732525" w:rsidP="008D4178">
            <w:r w:rsidRPr="00A47617">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78C6B86E" w14:textId="77777777" w:rsidR="00732525" w:rsidRPr="00A47617" w:rsidRDefault="00732525" w:rsidP="008D4178">
            <w:pPr>
              <w:jc w:val="center"/>
            </w:pPr>
            <w:r w:rsidRPr="00A47617">
              <w:rPr>
                <w:lang w:eastAsia="x-none"/>
              </w:rPr>
              <w:t>МБУ ЦСО Белокалитвинского района (Харченко Сергей Владимирович, директор МБУ ЦСО Белокалитвинского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14:paraId="7A9E41E1" w14:textId="77777777" w:rsidR="00732525" w:rsidRPr="004251FA" w:rsidRDefault="00732525" w:rsidP="008D4178">
            <w:r w:rsidRPr="004251FA">
              <w:t>решение Собрания 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24524090" w14:textId="77777777" w:rsidR="00732525" w:rsidRPr="004251FA" w:rsidRDefault="00732525" w:rsidP="008D4178">
            <w:r w:rsidRPr="004251FA">
              <w:t>о</w:t>
            </w:r>
            <w:r>
              <w:t>фициальный портал Администрации</w:t>
            </w:r>
            <w:r w:rsidRPr="004251FA">
              <w:t xml:space="preserve"> Белокалитвинского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732525" w:rsidRPr="00A47617" w14:paraId="113F2E7E"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0D3088B6" w14:textId="77777777" w:rsidR="00732525" w:rsidRDefault="00732525" w:rsidP="008D4178">
            <w:pPr>
              <w:jc w:val="both"/>
            </w:pPr>
            <w:r>
              <w:lastRenderedPageBreak/>
              <w:t>9.</w:t>
            </w:r>
          </w:p>
        </w:tc>
        <w:tc>
          <w:tcPr>
            <w:tcW w:w="4961" w:type="dxa"/>
            <w:tcBorders>
              <w:top w:val="single" w:sz="4" w:space="0" w:color="auto"/>
              <w:left w:val="single" w:sz="4" w:space="0" w:color="auto"/>
              <w:bottom w:val="single" w:sz="4" w:space="0" w:color="auto"/>
              <w:right w:val="single" w:sz="4" w:space="0" w:color="auto"/>
            </w:tcBorders>
          </w:tcPr>
          <w:p w14:paraId="19F95F0D" w14:textId="77777777" w:rsidR="00732525" w:rsidRPr="00D976CB" w:rsidRDefault="00732525" w:rsidP="008D4178">
            <w:pPr>
              <w:pStyle w:val="Default"/>
              <w:rPr>
                <w:szCs w:val="20"/>
              </w:rPr>
            </w:pPr>
            <w:r w:rsidRPr="00D976CB">
              <w:rPr>
                <w:szCs w:val="20"/>
              </w:rPr>
              <w:t>Контрольная точка 4.</w:t>
            </w:r>
            <w:r>
              <w:rPr>
                <w:szCs w:val="20"/>
              </w:rPr>
              <w:t>2</w:t>
            </w:r>
            <w:r w:rsidRPr="00D976CB">
              <w:rPr>
                <w:szCs w:val="20"/>
              </w:rPr>
              <w:t xml:space="preserve">.2. </w:t>
            </w:r>
          </w:p>
          <w:p w14:paraId="0EC03149" w14:textId="77777777" w:rsidR="00732525" w:rsidRPr="00A47617" w:rsidRDefault="00732525" w:rsidP="008D4178">
            <w:pPr>
              <w:shd w:val="clear" w:color="auto" w:fill="FFFFFF"/>
            </w:pPr>
            <w:r w:rsidRPr="00D976CB">
              <w:t xml:space="preserve">«Заключено соглашение между главным </w:t>
            </w:r>
            <w:r>
              <w:t>распорядителем средств областного</w:t>
            </w:r>
            <w:r w:rsidRPr="00D976CB">
              <w:t xml:space="preserve"> бюджета и </w:t>
            </w:r>
            <w:r>
              <w:t>администрацией муниципального образования о</w:t>
            </w:r>
            <w:r w:rsidRPr="00D976CB">
              <w:t xml:space="preserve"> предоставлении субсидии»</w:t>
            </w:r>
          </w:p>
        </w:tc>
        <w:tc>
          <w:tcPr>
            <w:tcW w:w="2127" w:type="dxa"/>
            <w:tcBorders>
              <w:top w:val="single" w:sz="4" w:space="0" w:color="auto"/>
              <w:left w:val="single" w:sz="4" w:space="0" w:color="auto"/>
              <w:bottom w:val="single" w:sz="4" w:space="0" w:color="auto"/>
              <w:right w:val="single" w:sz="4" w:space="0" w:color="auto"/>
            </w:tcBorders>
          </w:tcPr>
          <w:p w14:paraId="7E2F7141" w14:textId="77777777" w:rsidR="00732525" w:rsidRPr="00A47617" w:rsidRDefault="00732525" w:rsidP="008D4178">
            <w:r>
              <w:t>1 февраля 2025 г.   1 февраля 2025 г.   1 февраля 2025 г.</w:t>
            </w:r>
          </w:p>
        </w:tc>
        <w:tc>
          <w:tcPr>
            <w:tcW w:w="3118" w:type="dxa"/>
            <w:vMerge/>
            <w:tcBorders>
              <w:top w:val="single" w:sz="4" w:space="0" w:color="auto"/>
              <w:left w:val="single" w:sz="4" w:space="0" w:color="auto"/>
              <w:right w:val="single" w:sz="4" w:space="0" w:color="auto"/>
            </w:tcBorders>
          </w:tcPr>
          <w:p w14:paraId="7D18C7DA" w14:textId="77777777" w:rsidR="00732525" w:rsidRPr="00A47617" w:rsidRDefault="00732525" w:rsidP="008D4178">
            <w:pPr>
              <w:jc w:val="cente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3AB7FABE" w14:textId="77777777" w:rsidR="00732525" w:rsidRPr="004251FA" w:rsidRDefault="00732525" w:rsidP="008D4178">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3F1B314D" w14:textId="77777777" w:rsidR="00732525" w:rsidRPr="004251FA" w:rsidRDefault="00732525" w:rsidP="008D4178">
            <w:r w:rsidRPr="00A47617">
              <w:t>информационная система отсутствует</w:t>
            </w:r>
          </w:p>
        </w:tc>
      </w:tr>
      <w:tr w:rsidR="00732525" w:rsidRPr="00A47617" w14:paraId="5DC4995D"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3FE7513E" w14:textId="77777777" w:rsidR="00732525" w:rsidRDefault="00732525" w:rsidP="008D4178">
            <w:pPr>
              <w:jc w:val="both"/>
            </w:pPr>
            <w:r>
              <w:t>10.</w:t>
            </w:r>
          </w:p>
        </w:tc>
        <w:tc>
          <w:tcPr>
            <w:tcW w:w="4961" w:type="dxa"/>
            <w:tcBorders>
              <w:top w:val="single" w:sz="4" w:space="0" w:color="auto"/>
              <w:left w:val="single" w:sz="4" w:space="0" w:color="auto"/>
              <w:bottom w:val="single" w:sz="4" w:space="0" w:color="auto"/>
              <w:right w:val="single" w:sz="4" w:space="0" w:color="auto"/>
            </w:tcBorders>
          </w:tcPr>
          <w:p w14:paraId="28249D94" w14:textId="77777777" w:rsidR="00732525" w:rsidRPr="00D976CB" w:rsidRDefault="00732525" w:rsidP="008D4178">
            <w:pPr>
              <w:pStyle w:val="Default"/>
              <w:rPr>
                <w:szCs w:val="20"/>
              </w:rPr>
            </w:pPr>
            <w:r w:rsidRPr="00D976CB">
              <w:rPr>
                <w:szCs w:val="20"/>
              </w:rPr>
              <w:t>Контрольная точка 4.</w:t>
            </w:r>
            <w:r>
              <w:rPr>
                <w:szCs w:val="20"/>
              </w:rPr>
              <w:t>2</w:t>
            </w:r>
            <w:r w:rsidRPr="00D976CB">
              <w:rPr>
                <w:szCs w:val="20"/>
              </w:rPr>
              <w:t>.</w:t>
            </w:r>
            <w:r w:rsidRPr="00EF494A">
              <w:rPr>
                <w:szCs w:val="20"/>
              </w:rPr>
              <w:t>3</w:t>
            </w:r>
            <w:r w:rsidRPr="00D976CB">
              <w:rPr>
                <w:szCs w:val="20"/>
              </w:rPr>
              <w:t xml:space="preserve">. </w:t>
            </w:r>
          </w:p>
          <w:p w14:paraId="1FBDF961" w14:textId="77777777" w:rsidR="00732525" w:rsidRPr="00A47617" w:rsidRDefault="00732525" w:rsidP="008D4178">
            <w:pPr>
              <w:shd w:val="clear" w:color="auto" w:fill="FFFFFF"/>
            </w:pPr>
            <w:r w:rsidRPr="00D976CB">
              <w:t xml:space="preserve">«Заключено соглашение между главным распорядителем средств местного бюджета и муниципальным учреждением о предоставлении субсидии» </w:t>
            </w:r>
          </w:p>
        </w:tc>
        <w:tc>
          <w:tcPr>
            <w:tcW w:w="2127" w:type="dxa"/>
            <w:tcBorders>
              <w:top w:val="single" w:sz="4" w:space="0" w:color="auto"/>
              <w:left w:val="single" w:sz="4" w:space="0" w:color="auto"/>
              <w:bottom w:val="single" w:sz="4" w:space="0" w:color="auto"/>
              <w:right w:val="single" w:sz="4" w:space="0" w:color="auto"/>
            </w:tcBorders>
          </w:tcPr>
          <w:p w14:paraId="5614C412" w14:textId="77777777" w:rsidR="00732525" w:rsidRDefault="00732525" w:rsidP="008D4178">
            <w:r w:rsidRPr="00A47617">
              <w:t>2</w:t>
            </w:r>
            <w:r>
              <w:t>8</w:t>
            </w:r>
            <w:r w:rsidRPr="00A47617">
              <w:t xml:space="preserve"> декабря 202</w:t>
            </w:r>
            <w:r>
              <w:t>4</w:t>
            </w:r>
            <w:r w:rsidRPr="00A47617">
              <w:t xml:space="preserve"> г.</w:t>
            </w:r>
          </w:p>
          <w:p w14:paraId="75B2CB77" w14:textId="77777777" w:rsidR="00732525" w:rsidRDefault="00732525" w:rsidP="008D4178">
            <w:r>
              <w:t>30</w:t>
            </w:r>
            <w:r w:rsidRPr="00A47617">
              <w:t xml:space="preserve"> декабря 202</w:t>
            </w:r>
            <w:r>
              <w:t>5</w:t>
            </w:r>
            <w:r w:rsidRPr="00A47617">
              <w:t xml:space="preserve"> г.</w:t>
            </w:r>
          </w:p>
          <w:p w14:paraId="673487C5" w14:textId="77777777" w:rsidR="00732525" w:rsidRPr="00A47617" w:rsidRDefault="00732525" w:rsidP="008D4178">
            <w:r>
              <w:t>30</w:t>
            </w:r>
            <w:r w:rsidRPr="00A47617">
              <w:t xml:space="preserve"> декабря 202</w:t>
            </w:r>
            <w:r>
              <w:t>6</w:t>
            </w:r>
            <w:r w:rsidRPr="00A47617">
              <w:t xml:space="preserve"> г.</w:t>
            </w:r>
          </w:p>
        </w:tc>
        <w:tc>
          <w:tcPr>
            <w:tcW w:w="3118" w:type="dxa"/>
            <w:vMerge/>
            <w:tcBorders>
              <w:left w:val="single" w:sz="4" w:space="0" w:color="auto"/>
              <w:right w:val="single" w:sz="4" w:space="0" w:color="auto"/>
            </w:tcBorders>
          </w:tcPr>
          <w:p w14:paraId="65496E00" w14:textId="77777777" w:rsidR="00732525" w:rsidRPr="00A47617" w:rsidRDefault="00732525" w:rsidP="008D4178">
            <w:pP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4D0DE33F" w14:textId="77777777" w:rsidR="00732525" w:rsidRPr="004251FA" w:rsidRDefault="00732525" w:rsidP="008D4178">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28D3BB49" w14:textId="77777777" w:rsidR="00732525" w:rsidRPr="004251FA" w:rsidRDefault="00732525" w:rsidP="008D4178">
            <w:r w:rsidRPr="00A47617">
              <w:t>информационная система отсутствует</w:t>
            </w:r>
          </w:p>
        </w:tc>
      </w:tr>
      <w:tr w:rsidR="00732525" w:rsidRPr="00A47617" w14:paraId="6C8979B5"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5A3C6751" w14:textId="77777777" w:rsidR="00732525" w:rsidRPr="00A47617" w:rsidRDefault="00732525" w:rsidP="008D4178">
            <w:pPr>
              <w:jc w:val="both"/>
            </w:pPr>
            <w:r>
              <w:t>11..</w:t>
            </w:r>
          </w:p>
        </w:tc>
        <w:tc>
          <w:tcPr>
            <w:tcW w:w="4961" w:type="dxa"/>
            <w:tcBorders>
              <w:top w:val="single" w:sz="4" w:space="0" w:color="auto"/>
              <w:left w:val="single" w:sz="4" w:space="0" w:color="auto"/>
              <w:bottom w:val="single" w:sz="4" w:space="0" w:color="auto"/>
              <w:right w:val="single" w:sz="4" w:space="0" w:color="auto"/>
            </w:tcBorders>
          </w:tcPr>
          <w:p w14:paraId="5A5462CB" w14:textId="77777777" w:rsidR="00732525" w:rsidRPr="00A47617" w:rsidRDefault="00732525" w:rsidP="008D4178">
            <w:pPr>
              <w:shd w:val="clear" w:color="auto" w:fill="FFFFFF"/>
            </w:pPr>
            <w:r>
              <w:t>Контрольная точка 4.2</w:t>
            </w:r>
            <w:r w:rsidRPr="00A47617">
              <w:t>.</w:t>
            </w:r>
            <w:r w:rsidRPr="00EF494A">
              <w:t>4</w:t>
            </w:r>
            <w:r w:rsidRPr="00A47617">
              <w:t xml:space="preserve">. </w:t>
            </w:r>
          </w:p>
          <w:p w14:paraId="725EF3D0" w14:textId="77777777" w:rsidR="00732525" w:rsidRPr="00A47617" w:rsidRDefault="00732525" w:rsidP="008D4178">
            <w:pPr>
              <w:shd w:val="clear" w:color="auto" w:fill="FFFFFF"/>
            </w:pPr>
            <w:r w:rsidRPr="00A47617">
              <w:rPr>
                <w:shd w:val="clear" w:color="auto" w:fill="FFFFFF"/>
              </w:rPr>
              <w:t>«Мероприятия выполнены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3FBC6C3F" w14:textId="77777777" w:rsidR="00732525" w:rsidRDefault="00732525" w:rsidP="008D4178">
            <w:pPr>
              <w:rPr>
                <w:shd w:val="clear" w:color="auto" w:fill="FFFFFF"/>
              </w:rPr>
            </w:pPr>
            <w:r w:rsidRPr="00A47617">
              <w:rPr>
                <w:shd w:val="clear" w:color="auto" w:fill="FFFFFF"/>
              </w:rPr>
              <w:t>31 июля 2025 г.</w:t>
            </w:r>
          </w:p>
          <w:p w14:paraId="3A918621" w14:textId="77777777" w:rsidR="00732525" w:rsidRDefault="00732525" w:rsidP="008D4178">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7BD36046" w14:textId="77777777" w:rsidR="00732525" w:rsidRPr="00A47617" w:rsidRDefault="00732525" w:rsidP="008D4178">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772157C9"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5531ABAF"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6D94478A" w14:textId="77777777" w:rsidR="00732525" w:rsidRPr="00A47617" w:rsidRDefault="00732525" w:rsidP="008D4178">
            <w:pPr>
              <w:jc w:val="both"/>
            </w:pPr>
            <w:r w:rsidRPr="00A47617">
              <w:t>информационная система отсутствует</w:t>
            </w:r>
          </w:p>
        </w:tc>
      </w:tr>
      <w:tr w:rsidR="00732525" w:rsidRPr="00A47617" w14:paraId="078B50E6"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710F0944" w14:textId="77777777" w:rsidR="00732525" w:rsidRPr="00A47617" w:rsidRDefault="00732525" w:rsidP="008D4178">
            <w:pPr>
              <w:jc w:val="both"/>
            </w:pPr>
            <w:r>
              <w:t>12.</w:t>
            </w:r>
          </w:p>
        </w:tc>
        <w:tc>
          <w:tcPr>
            <w:tcW w:w="4961" w:type="dxa"/>
            <w:tcBorders>
              <w:top w:val="single" w:sz="4" w:space="0" w:color="auto"/>
              <w:left w:val="single" w:sz="4" w:space="0" w:color="auto"/>
              <w:bottom w:val="single" w:sz="4" w:space="0" w:color="auto"/>
              <w:right w:val="single" w:sz="4" w:space="0" w:color="auto"/>
            </w:tcBorders>
          </w:tcPr>
          <w:p w14:paraId="68E360EC" w14:textId="77777777" w:rsidR="00732525" w:rsidRPr="00A47617" w:rsidRDefault="00732525" w:rsidP="008D4178">
            <w:r w:rsidRPr="00A47617">
              <w:t>Контрольная точка 4.</w:t>
            </w:r>
            <w:r>
              <w:t>2</w:t>
            </w:r>
            <w:r w:rsidRPr="00A47617">
              <w:t>.</w:t>
            </w:r>
            <w:r w:rsidRPr="00EF494A">
              <w:t>5</w:t>
            </w:r>
            <w:r w:rsidRPr="00A47617">
              <w:t xml:space="preserve">. </w:t>
            </w:r>
            <w:r w:rsidRPr="00A47617">
              <w:rPr>
                <w:shd w:val="clear" w:color="auto" w:fill="FFFFFF"/>
              </w:rPr>
              <w:t>«Мероприятия выполнены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760A3B3C" w14:textId="77777777" w:rsidR="00732525" w:rsidRDefault="00732525" w:rsidP="008D4178">
            <w:pPr>
              <w:rPr>
                <w:shd w:val="clear" w:color="auto" w:fill="FFFFFF"/>
              </w:rPr>
            </w:pPr>
            <w:r w:rsidRPr="00A47617">
              <w:rPr>
                <w:shd w:val="clear" w:color="auto" w:fill="FFFFFF"/>
              </w:rPr>
              <w:t>31 октября 2025 г.</w:t>
            </w:r>
          </w:p>
          <w:p w14:paraId="018F7685" w14:textId="77777777" w:rsidR="00732525" w:rsidRDefault="00732525" w:rsidP="008D4178">
            <w:pPr>
              <w:rPr>
                <w:shd w:val="clear" w:color="auto" w:fill="FFFFFF"/>
              </w:rPr>
            </w:pPr>
            <w:r w:rsidRPr="00A47617">
              <w:rPr>
                <w:shd w:val="clear" w:color="auto" w:fill="FFFFFF"/>
              </w:rPr>
              <w:t>31 октября 202</w:t>
            </w:r>
            <w:r>
              <w:rPr>
                <w:shd w:val="clear" w:color="auto" w:fill="FFFFFF"/>
              </w:rPr>
              <w:t>6</w:t>
            </w:r>
            <w:r w:rsidRPr="00A47617">
              <w:rPr>
                <w:shd w:val="clear" w:color="auto" w:fill="FFFFFF"/>
              </w:rPr>
              <w:t xml:space="preserve"> г.</w:t>
            </w:r>
          </w:p>
          <w:p w14:paraId="77C27A65" w14:textId="77777777" w:rsidR="00732525" w:rsidRPr="00A47617" w:rsidRDefault="00732525" w:rsidP="008D4178">
            <w:r w:rsidRPr="00A47617">
              <w:rPr>
                <w:shd w:val="clear" w:color="auto" w:fill="FFFFFF"/>
              </w:rPr>
              <w:t>31 октября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7ADE69BA"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418B05AC"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0D657021" w14:textId="77777777" w:rsidR="00732525" w:rsidRPr="00A47617" w:rsidRDefault="00732525" w:rsidP="008D4178">
            <w:pPr>
              <w:jc w:val="both"/>
            </w:pPr>
            <w:r w:rsidRPr="00A47617">
              <w:t>информационная система отсутствует</w:t>
            </w:r>
          </w:p>
        </w:tc>
      </w:tr>
      <w:tr w:rsidR="00732525" w:rsidRPr="00A47617" w14:paraId="194941B1"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06AB2FCC" w14:textId="77777777" w:rsidR="00732525" w:rsidRPr="00A47617" w:rsidRDefault="00732525" w:rsidP="008D4178">
            <w:pPr>
              <w:jc w:val="both"/>
            </w:pPr>
            <w:r>
              <w:t>13.</w:t>
            </w:r>
          </w:p>
        </w:tc>
        <w:tc>
          <w:tcPr>
            <w:tcW w:w="4961" w:type="dxa"/>
            <w:tcBorders>
              <w:top w:val="single" w:sz="4" w:space="0" w:color="auto"/>
              <w:left w:val="single" w:sz="4" w:space="0" w:color="auto"/>
              <w:bottom w:val="single" w:sz="4" w:space="0" w:color="auto"/>
              <w:right w:val="single" w:sz="4" w:space="0" w:color="auto"/>
            </w:tcBorders>
          </w:tcPr>
          <w:p w14:paraId="705546F9" w14:textId="77777777" w:rsidR="00732525" w:rsidRPr="00A47617" w:rsidRDefault="00732525" w:rsidP="008D4178">
            <w:r>
              <w:t>Контрольная точка 4.2.6</w:t>
            </w:r>
            <w:r w:rsidRPr="00A47617">
              <w:t xml:space="preserve">. </w:t>
            </w:r>
            <w:r w:rsidRPr="00A47617">
              <w:rPr>
                <w:shd w:val="clear" w:color="auto" w:fill="FFFFFF"/>
              </w:rPr>
              <w:t>«Мероприятия выполнены за каждый год»</w:t>
            </w:r>
          </w:p>
        </w:tc>
        <w:tc>
          <w:tcPr>
            <w:tcW w:w="2127" w:type="dxa"/>
            <w:tcBorders>
              <w:top w:val="single" w:sz="4" w:space="0" w:color="auto"/>
              <w:left w:val="single" w:sz="4" w:space="0" w:color="auto"/>
              <w:bottom w:val="single" w:sz="4" w:space="0" w:color="auto"/>
              <w:right w:val="single" w:sz="4" w:space="0" w:color="auto"/>
            </w:tcBorders>
          </w:tcPr>
          <w:p w14:paraId="1290C28F" w14:textId="77777777" w:rsidR="00732525" w:rsidRDefault="00732525" w:rsidP="008D4178">
            <w:r w:rsidRPr="00A47617">
              <w:t>25 декабря 2025 г.</w:t>
            </w:r>
          </w:p>
          <w:p w14:paraId="5684A46A" w14:textId="77777777" w:rsidR="00732525" w:rsidRDefault="00732525" w:rsidP="008D4178">
            <w:r w:rsidRPr="00A47617">
              <w:t>25 декабря 202</w:t>
            </w:r>
            <w:r>
              <w:t>6</w:t>
            </w:r>
            <w:r w:rsidRPr="00A47617">
              <w:t xml:space="preserve"> г.</w:t>
            </w:r>
          </w:p>
          <w:p w14:paraId="39A466C0" w14:textId="77777777" w:rsidR="00732525" w:rsidRPr="00A47617" w:rsidRDefault="00732525" w:rsidP="008D4178">
            <w:r w:rsidRPr="00A47617">
              <w:t>25 декабря 202</w:t>
            </w:r>
            <w:r>
              <w:t>7</w:t>
            </w:r>
            <w:r w:rsidRPr="00A47617">
              <w:t xml:space="preserve"> г.</w:t>
            </w:r>
          </w:p>
        </w:tc>
        <w:tc>
          <w:tcPr>
            <w:tcW w:w="3118" w:type="dxa"/>
            <w:vMerge/>
            <w:tcBorders>
              <w:left w:val="single" w:sz="4" w:space="0" w:color="auto"/>
              <w:bottom w:val="single" w:sz="4" w:space="0" w:color="auto"/>
              <w:right w:val="single" w:sz="4" w:space="0" w:color="auto"/>
            </w:tcBorders>
          </w:tcPr>
          <w:p w14:paraId="7306B155"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62CE050F"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14A501F8" w14:textId="77777777" w:rsidR="00732525" w:rsidRPr="00A47617" w:rsidRDefault="00732525" w:rsidP="008D4178">
            <w:pPr>
              <w:jc w:val="both"/>
            </w:pPr>
            <w:r w:rsidRPr="00A47617">
              <w:t>информационная система отсутствует</w:t>
            </w:r>
          </w:p>
        </w:tc>
      </w:tr>
      <w:tr w:rsidR="00732525" w:rsidRPr="00A47617" w14:paraId="4749CF55"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2A69D86D" w14:textId="77777777" w:rsidR="00732525" w:rsidRDefault="00732525" w:rsidP="008D4178">
            <w:pPr>
              <w:jc w:val="both"/>
            </w:pPr>
            <w:r>
              <w:t>14.</w:t>
            </w:r>
          </w:p>
        </w:tc>
        <w:tc>
          <w:tcPr>
            <w:tcW w:w="4961" w:type="dxa"/>
            <w:tcBorders>
              <w:top w:val="single" w:sz="4" w:space="0" w:color="auto"/>
              <w:left w:val="single" w:sz="4" w:space="0" w:color="auto"/>
              <w:bottom w:val="single" w:sz="4" w:space="0" w:color="auto"/>
              <w:right w:val="single" w:sz="4" w:space="0" w:color="auto"/>
            </w:tcBorders>
          </w:tcPr>
          <w:p w14:paraId="39A09F1F" w14:textId="77777777" w:rsidR="00732525" w:rsidRDefault="00732525" w:rsidP="008D4178">
            <w:r>
              <w:t>Контрольная точка 4.2.7</w:t>
            </w:r>
            <w:r w:rsidRPr="00A47617">
              <w:t xml:space="preserve">. </w:t>
            </w:r>
            <w:r w:rsidRPr="00A47617">
              <w:rPr>
                <w:shd w:val="clear" w:color="auto" w:fill="FFFFFF"/>
              </w:rPr>
              <w:t>«</w:t>
            </w:r>
            <w:r>
              <w:rPr>
                <w:shd w:val="clear" w:color="auto" w:fill="FFFFFF"/>
              </w:rPr>
              <w:t>Значения результатов использования субсидии достигнуты</w:t>
            </w:r>
            <w:r w:rsidRPr="00A47617">
              <w:rPr>
                <w:shd w:val="clear" w:color="auto" w:fill="FFFFFF"/>
              </w:rPr>
              <w:t>»</w:t>
            </w:r>
          </w:p>
        </w:tc>
        <w:tc>
          <w:tcPr>
            <w:tcW w:w="2127" w:type="dxa"/>
            <w:tcBorders>
              <w:top w:val="single" w:sz="4" w:space="0" w:color="auto"/>
              <w:left w:val="single" w:sz="4" w:space="0" w:color="auto"/>
              <w:bottom w:val="single" w:sz="4" w:space="0" w:color="auto"/>
              <w:right w:val="single" w:sz="4" w:space="0" w:color="auto"/>
            </w:tcBorders>
          </w:tcPr>
          <w:p w14:paraId="620533B6" w14:textId="77777777" w:rsidR="00732525" w:rsidRDefault="00732525" w:rsidP="008D4178">
            <w:r w:rsidRPr="00A47617">
              <w:t>1</w:t>
            </w:r>
            <w:r>
              <w:t>5</w:t>
            </w:r>
            <w:r w:rsidRPr="00A47617">
              <w:t xml:space="preserve"> января 202</w:t>
            </w:r>
            <w:r>
              <w:t>6</w:t>
            </w:r>
            <w:r w:rsidRPr="00A47617">
              <w:t xml:space="preserve"> г.</w:t>
            </w:r>
          </w:p>
          <w:p w14:paraId="7C9DC9F2" w14:textId="77777777" w:rsidR="00732525" w:rsidRDefault="00732525" w:rsidP="008D4178">
            <w:r w:rsidRPr="00A47617">
              <w:t>1</w:t>
            </w:r>
            <w:r>
              <w:t>5</w:t>
            </w:r>
            <w:r w:rsidRPr="00A47617">
              <w:t xml:space="preserve"> января 202</w:t>
            </w:r>
            <w:r>
              <w:t>7</w:t>
            </w:r>
            <w:r w:rsidRPr="00A47617">
              <w:t xml:space="preserve"> г.</w:t>
            </w:r>
          </w:p>
          <w:p w14:paraId="4C593A48" w14:textId="77777777" w:rsidR="00732525" w:rsidRPr="00A47617" w:rsidRDefault="00732525" w:rsidP="008D4178">
            <w:r w:rsidRPr="00A47617">
              <w:t>1</w:t>
            </w:r>
            <w:r>
              <w:t>5</w:t>
            </w:r>
            <w:r w:rsidRPr="00A47617">
              <w:t xml:space="preserve"> января 202</w:t>
            </w:r>
            <w:r>
              <w:t>8 г</w:t>
            </w:r>
            <w:r w:rsidRPr="00A47617">
              <w:t>.</w:t>
            </w:r>
          </w:p>
        </w:tc>
        <w:tc>
          <w:tcPr>
            <w:tcW w:w="3118" w:type="dxa"/>
            <w:tcBorders>
              <w:left w:val="single" w:sz="4" w:space="0" w:color="auto"/>
              <w:bottom w:val="single" w:sz="4" w:space="0" w:color="auto"/>
              <w:right w:val="single" w:sz="4" w:space="0" w:color="auto"/>
            </w:tcBorders>
          </w:tcPr>
          <w:p w14:paraId="161DAF41"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0BD914F4"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22057AEE" w14:textId="77777777" w:rsidR="00732525" w:rsidRPr="00A47617" w:rsidRDefault="00732525" w:rsidP="008D4178">
            <w:pPr>
              <w:jc w:val="both"/>
            </w:pPr>
            <w:r w:rsidRPr="00A47617">
              <w:t>информационная система отсутствует</w:t>
            </w:r>
          </w:p>
        </w:tc>
      </w:tr>
      <w:tr w:rsidR="00732525" w:rsidRPr="00A47617" w14:paraId="0F7B86CF"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75A3C5AB" w14:textId="77777777" w:rsidR="00732525" w:rsidRPr="00A47617" w:rsidRDefault="00732525" w:rsidP="008D4178">
            <w:pPr>
              <w:jc w:val="both"/>
            </w:pPr>
            <w:r>
              <w:t>15.</w:t>
            </w:r>
          </w:p>
        </w:tc>
        <w:tc>
          <w:tcPr>
            <w:tcW w:w="4961" w:type="dxa"/>
            <w:tcBorders>
              <w:top w:val="single" w:sz="4" w:space="0" w:color="auto"/>
              <w:left w:val="single" w:sz="4" w:space="0" w:color="auto"/>
              <w:bottom w:val="single" w:sz="4" w:space="0" w:color="auto"/>
              <w:right w:val="single" w:sz="4" w:space="0" w:color="auto"/>
            </w:tcBorders>
          </w:tcPr>
          <w:p w14:paraId="26E33080" w14:textId="77777777" w:rsidR="00732525" w:rsidRPr="00A47617" w:rsidRDefault="00732525" w:rsidP="008D4178">
            <w:r w:rsidRPr="00A47617">
              <w:t>Мероприятие (результат) 4.</w:t>
            </w:r>
            <w:r>
              <w:t>3</w:t>
            </w:r>
            <w:r w:rsidRPr="00A47617">
              <w:t>. «Осуществлены расходы на финансовое обеспечение деятельности МБУ ЦСО Белокалитвинского района» (всего)</w:t>
            </w:r>
          </w:p>
        </w:tc>
        <w:tc>
          <w:tcPr>
            <w:tcW w:w="2127" w:type="dxa"/>
            <w:tcBorders>
              <w:top w:val="single" w:sz="4" w:space="0" w:color="auto"/>
              <w:left w:val="single" w:sz="4" w:space="0" w:color="auto"/>
              <w:bottom w:val="single" w:sz="4" w:space="0" w:color="auto"/>
              <w:right w:val="single" w:sz="4" w:space="0" w:color="auto"/>
            </w:tcBorders>
          </w:tcPr>
          <w:p w14:paraId="74C8703E" w14:textId="77777777" w:rsidR="00732525" w:rsidRPr="00A47617" w:rsidRDefault="00732525" w:rsidP="008D4178">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4887013F" w14:textId="77777777" w:rsidR="00732525" w:rsidRPr="00A47617" w:rsidRDefault="00732525" w:rsidP="008D4178">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7E479823" w14:textId="77777777" w:rsidR="00732525" w:rsidRPr="00A47617" w:rsidRDefault="00732525" w:rsidP="008D4178">
            <w:pPr>
              <w:jc w:val="cente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1BA47725" w14:textId="77777777" w:rsidR="00732525" w:rsidRPr="00A47617" w:rsidRDefault="00732525" w:rsidP="008D4178">
            <w:pPr>
              <w:jc w:val="center"/>
            </w:pPr>
            <w:r w:rsidRPr="00A47617">
              <w:t>Х</w:t>
            </w:r>
          </w:p>
        </w:tc>
      </w:tr>
      <w:tr w:rsidR="00732525" w:rsidRPr="00A47617" w14:paraId="220A2A48"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10EF67CD" w14:textId="77777777" w:rsidR="00732525" w:rsidRDefault="00732525" w:rsidP="008D4178">
            <w:pPr>
              <w:jc w:val="both"/>
            </w:pPr>
            <w:r>
              <w:lastRenderedPageBreak/>
              <w:t>16.</w:t>
            </w:r>
          </w:p>
        </w:tc>
        <w:tc>
          <w:tcPr>
            <w:tcW w:w="4961" w:type="dxa"/>
            <w:tcBorders>
              <w:top w:val="single" w:sz="4" w:space="0" w:color="auto"/>
              <w:left w:val="single" w:sz="4" w:space="0" w:color="auto"/>
              <w:bottom w:val="single" w:sz="4" w:space="0" w:color="auto"/>
              <w:right w:val="single" w:sz="4" w:space="0" w:color="auto"/>
            </w:tcBorders>
          </w:tcPr>
          <w:p w14:paraId="4B6DEA94" w14:textId="77777777" w:rsidR="00732525" w:rsidRPr="00A47617" w:rsidRDefault="00732525" w:rsidP="008D4178">
            <w:pPr>
              <w:shd w:val="clear" w:color="auto" w:fill="FFFFFF"/>
            </w:pPr>
            <w:r w:rsidRPr="00A47617">
              <w:t>Контрольная точка 4.3.1</w:t>
            </w:r>
          </w:p>
          <w:p w14:paraId="52CD1811" w14:textId="77777777" w:rsidR="00732525" w:rsidRPr="00A47617" w:rsidRDefault="00732525" w:rsidP="008D4178">
            <w:pPr>
              <w:shd w:val="clear" w:color="auto" w:fill="FFFFFF"/>
            </w:pPr>
            <w:r w:rsidRPr="004251FA">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21211806" w14:textId="77777777" w:rsidR="00732525" w:rsidRDefault="00732525" w:rsidP="008D4178">
            <w:r w:rsidRPr="00A47617">
              <w:t>1 января 2025 г.</w:t>
            </w:r>
          </w:p>
          <w:p w14:paraId="0DA35B79" w14:textId="77777777" w:rsidR="00732525" w:rsidRDefault="00732525" w:rsidP="008D4178">
            <w:r w:rsidRPr="00A47617">
              <w:t>1 января 202</w:t>
            </w:r>
            <w:r>
              <w:t>6</w:t>
            </w:r>
            <w:r w:rsidRPr="00A47617">
              <w:t xml:space="preserve"> г.</w:t>
            </w:r>
          </w:p>
          <w:p w14:paraId="4EF8FAC3" w14:textId="77777777" w:rsidR="00732525" w:rsidRPr="00A47617" w:rsidRDefault="00732525" w:rsidP="008D4178">
            <w:r w:rsidRPr="00A47617">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40B8E175" w14:textId="77777777" w:rsidR="00732525" w:rsidRPr="00A47617" w:rsidRDefault="00732525" w:rsidP="008D4178">
            <w:pPr>
              <w:jc w:val="center"/>
            </w:pPr>
            <w:r w:rsidRPr="00A47617">
              <w:rPr>
                <w:lang w:eastAsia="x-none"/>
              </w:rPr>
              <w:t>МБУ ЦСО Белокалитвинского района (Харченко Сергей Владимирович, директор МБУ ЦСО Белокалитвинского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14:paraId="0FAE1E72" w14:textId="77777777" w:rsidR="00732525" w:rsidRPr="004251FA" w:rsidRDefault="00732525" w:rsidP="008D4178">
            <w:r w:rsidRPr="004251FA">
              <w:t>решение Собрания 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25D2C632" w14:textId="77777777" w:rsidR="00732525" w:rsidRPr="004251FA" w:rsidRDefault="00732525" w:rsidP="008D4178">
            <w:r w:rsidRPr="004251FA">
              <w:t>о</w:t>
            </w:r>
            <w:r>
              <w:t>фициальный портал Администрации</w:t>
            </w:r>
            <w:r w:rsidRPr="004251FA">
              <w:t xml:space="preserve"> Белокалитвинского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732525" w:rsidRPr="00A47617" w14:paraId="73DEB480"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7B04D5E2" w14:textId="77777777" w:rsidR="00732525" w:rsidRDefault="00732525" w:rsidP="008D4178">
            <w:pPr>
              <w:jc w:val="both"/>
            </w:pPr>
            <w:r>
              <w:t>17.</w:t>
            </w:r>
          </w:p>
        </w:tc>
        <w:tc>
          <w:tcPr>
            <w:tcW w:w="4961" w:type="dxa"/>
            <w:tcBorders>
              <w:top w:val="single" w:sz="4" w:space="0" w:color="auto"/>
              <w:left w:val="single" w:sz="4" w:space="0" w:color="auto"/>
              <w:bottom w:val="single" w:sz="4" w:space="0" w:color="auto"/>
              <w:right w:val="single" w:sz="4" w:space="0" w:color="auto"/>
            </w:tcBorders>
          </w:tcPr>
          <w:p w14:paraId="038E351E" w14:textId="77777777" w:rsidR="00732525" w:rsidRPr="00D976CB" w:rsidRDefault="00732525" w:rsidP="008D4178">
            <w:pPr>
              <w:pStyle w:val="Default"/>
              <w:rPr>
                <w:szCs w:val="20"/>
              </w:rPr>
            </w:pPr>
            <w:r w:rsidRPr="00D976CB">
              <w:rPr>
                <w:szCs w:val="20"/>
              </w:rPr>
              <w:t>Контрольная точка 4.</w:t>
            </w:r>
            <w:r>
              <w:rPr>
                <w:szCs w:val="20"/>
              </w:rPr>
              <w:t>3</w:t>
            </w:r>
            <w:r w:rsidRPr="00D976CB">
              <w:rPr>
                <w:szCs w:val="20"/>
              </w:rPr>
              <w:t xml:space="preserve">.2. </w:t>
            </w:r>
          </w:p>
          <w:p w14:paraId="019876AD" w14:textId="77777777" w:rsidR="00732525" w:rsidRPr="00A47617" w:rsidRDefault="00732525" w:rsidP="008D4178">
            <w:pPr>
              <w:shd w:val="clear" w:color="auto" w:fill="FFFFFF"/>
            </w:pPr>
            <w:r w:rsidRPr="00D976CB">
              <w:t xml:space="preserve">«Заключено соглашение между главным распорядителем средств местного бюджета и муниципальным учреждением о предоставлении субсидии» </w:t>
            </w:r>
          </w:p>
        </w:tc>
        <w:tc>
          <w:tcPr>
            <w:tcW w:w="2127" w:type="dxa"/>
            <w:tcBorders>
              <w:top w:val="single" w:sz="4" w:space="0" w:color="auto"/>
              <w:left w:val="single" w:sz="4" w:space="0" w:color="auto"/>
              <w:bottom w:val="single" w:sz="4" w:space="0" w:color="auto"/>
              <w:right w:val="single" w:sz="4" w:space="0" w:color="auto"/>
            </w:tcBorders>
          </w:tcPr>
          <w:p w14:paraId="510D75DB" w14:textId="77777777" w:rsidR="00732525" w:rsidRDefault="00732525" w:rsidP="008D4178">
            <w:r w:rsidRPr="00A47617">
              <w:t>2</w:t>
            </w:r>
            <w:r>
              <w:t>8</w:t>
            </w:r>
            <w:r w:rsidRPr="00A47617">
              <w:t xml:space="preserve"> декабря 202</w:t>
            </w:r>
            <w:r>
              <w:t>4</w:t>
            </w:r>
            <w:r w:rsidRPr="00A47617">
              <w:t xml:space="preserve"> г.</w:t>
            </w:r>
          </w:p>
          <w:p w14:paraId="0C6F3671" w14:textId="77777777" w:rsidR="00732525" w:rsidRDefault="00732525" w:rsidP="008D4178">
            <w:r>
              <w:t>30</w:t>
            </w:r>
            <w:r w:rsidRPr="00A47617">
              <w:t xml:space="preserve"> декабря 202</w:t>
            </w:r>
            <w:r>
              <w:t>5</w:t>
            </w:r>
            <w:r w:rsidRPr="00A47617">
              <w:t xml:space="preserve"> г.</w:t>
            </w:r>
          </w:p>
          <w:p w14:paraId="218850DD" w14:textId="77777777" w:rsidR="00732525" w:rsidRPr="00A47617" w:rsidRDefault="00732525" w:rsidP="008D4178">
            <w:r>
              <w:t>30</w:t>
            </w:r>
            <w:r w:rsidRPr="00A47617">
              <w:t xml:space="preserve"> декабря 202</w:t>
            </w:r>
            <w:r>
              <w:t>6</w:t>
            </w:r>
            <w:r w:rsidRPr="00A47617">
              <w:t xml:space="preserve"> г.</w:t>
            </w:r>
          </w:p>
        </w:tc>
        <w:tc>
          <w:tcPr>
            <w:tcW w:w="3118" w:type="dxa"/>
            <w:vMerge/>
            <w:tcBorders>
              <w:left w:val="single" w:sz="4" w:space="0" w:color="auto"/>
              <w:right w:val="single" w:sz="4" w:space="0" w:color="auto"/>
            </w:tcBorders>
          </w:tcPr>
          <w:p w14:paraId="0592F087" w14:textId="77777777" w:rsidR="00732525" w:rsidRPr="00A47617" w:rsidRDefault="00732525" w:rsidP="008D4178">
            <w:pP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71220E08" w14:textId="77777777" w:rsidR="00732525" w:rsidRPr="004251FA" w:rsidRDefault="00732525" w:rsidP="008D4178">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42814271" w14:textId="77777777" w:rsidR="00732525" w:rsidRPr="004251FA" w:rsidRDefault="00732525" w:rsidP="008D4178">
            <w:r w:rsidRPr="00A47617">
              <w:t>информационная система отсутствует</w:t>
            </w:r>
          </w:p>
        </w:tc>
      </w:tr>
      <w:tr w:rsidR="00732525" w:rsidRPr="00A47617" w14:paraId="18C74B5B"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41BF8F55" w14:textId="77777777" w:rsidR="00732525" w:rsidRDefault="00732525" w:rsidP="008D4178">
            <w:pPr>
              <w:jc w:val="both"/>
            </w:pPr>
            <w:r>
              <w:t>18.</w:t>
            </w:r>
          </w:p>
        </w:tc>
        <w:tc>
          <w:tcPr>
            <w:tcW w:w="4961" w:type="dxa"/>
            <w:tcBorders>
              <w:top w:val="single" w:sz="4" w:space="0" w:color="auto"/>
              <w:left w:val="single" w:sz="4" w:space="0" w:color="auto"/>
              <w:bottom w:val="single" w:sz="4" w:space="0" w:color="auto"/>
              <w:right w:val="single" w:sz="4" w:space="0" w:color="auto"/>
            </w:tcBorders>
          </w:tcPr>
          <w:p w14:paraId="6CEA7B08" w14:textId="77777777" w:rsidR="00732525" w:rsidRPr="00A47617" w:rsidRDefault="00732525" w:rsidP="008D4178">
            <w:pPr>
              <w:shd w:val="clear" w:color="auto" w:fill="FFFFFF"/>
            </w:pPr>
            <w:r w:rsidRPr="00A47617">
              <w:t>Контрольная точка 4.3.</w:t>
            </w:r>
            <w:r>
              <w:t>3</w:t>
            </w:r>
            <w:r w:rsidRPr="00A47617">
              <w:t xml:space="preserve">. </w:t>
            </w:r>
          </w:p>
          <w:p w14:paraId="7A7EC2DC" w14:textId="77777777" w:rsidR="00732525" w:rsidRPr="00A47617" w:rsidRDefault="00732525" w:rsidP="008D4178">
            <w:pPr>
              <w:shd w:val="clear" w:color="auto" w:fill="FFFFFF"/>
            </w:pPr>
            <w:r w:rsidRPr="00A47617">
              <w:rPr>
                <w:shd w:val="clear" w:color="auto" w:fill="FFFFFF"/>
              </w:rPr>
              <w:t>«Мероприятия выполнены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6C0673EC" w14:textId="77777777" w:rsidR="00732525" w:rsidRDefault="00732525" w:rsidP="008D4178">
            <w:pPr>
              <w:rPr>
                <w:shd w:val="clear" w:color="auto" w:fill="FFFFFF"/>
              </w:rPr>
            </w:pPr>
            <w:r w:rsidRPr="00A47617">
              <w:rPr>
                <w:shd w:val="clear" w:color="auto" w:fill="FFFFFF"/>
              </w:rPr>
              <w:t>31 июля 2025 г.</w:t>
            </w:r>
          </w:p>
          <w:p w14:paraId="4E9A0444" w14:textId="77777777" w:rsidR="00732525" w:rsidRDefault="00732525" w:rsidP="008D4178">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05A29553" w14:textId="77777777" w:rsidR="00732525" w:rsidRPr="00A47617" w:rsidRDefault="00732525" w:rsidP="008D4178">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494744DA"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4E2945C6"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206689F5" w14:textId="77777777" w:rsidR="00732525" w:rsidRPr="00A47617" w:rsidRDefault="00732525" w:rsidP="008D4178">
            <w:pPr>
              <w:jc w:val="both"/>
            </w:pPr>
            <w:r w:rsidRPr="00A47617">
              <w:t>информационная система отсутствует</w:t>
            </w:r>
          </w:p>
        </w:tc>
      </w:tr>
      <w:tr w:rsidR="00732525" w:rsidRPr="00A47617" w14:paraId="307FAC97"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30A2A33F" w14:textId="77777777" w:rsidR="00732525" w:rsidRDefault="00732525" w:rsidP="008D4178">
            <w:pPr>
              <w:jc w:val="both"/>
            </w:pPr>
            <w:r>
              <w:t>19.</w:t>
            </w:r>
          </w:p>
        </w:tc>
        <w:tc>
          <w:tcPr>
            <w:tcW w:w="4961" w:type="dxa"/>
            <w:tcBorders>
              <w:top w:val="single" w:sz="4" w:space="0" w:color="auto"/>
              <w:left w:val="single" w:sz="4" w:space="0" w:color="auto"/>
              <w:bottom w:val="single" w:sz="4" w:space="0" w:color="auto"/>
              <w:right w:val="single" w:sz="4" w:space="0" w:color="auto"/>
            </w:tcBorders>
          </w:tcPr>
          <w:p w14:paraId="6A5D82C6" w14:textId="77777777" w:rsidR="00732525" w:rsidRPr="00A47617" w:rsidRDefault="00732525" w:rsidP="008D4178">
            <w:r w:rsidRPr="00A47617">
              <w:t>Контрольная точка 4.3.</w:t>
            </w:r>
            <w:r>
              <w:t>4</w:t>
            </w:r>
            <w:r w:rsidRPr="00A47617">
              <w:t xml:space="preserve">. </w:t>
            </w:r>
            <w:r w:rsidRPr="00A47617">
              <w:rPr>
                <w:shd w:val="clear" w:color="auto" w:fill="FFFFFF"/>
              </w:rPr>
              <w:t>«Мероприятия выполнены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206ECC6F" w14:textId="77777777" w:rsidR="00732525" w:rsidRDefault="00732525" w:rsidP="008D4178">
            <w:pPr>
              <w:rPr>
                <w:shd w:val="clear" w:color="auto" w:fill="FFFFFF"/>
              </w:rPr>
            </w:pPr>
            <w:r w:rsidRPr="00A47617">
              <w:rPr>
                <w:shd w:val="clear" w:color="auto" w:fill="FFFFFF"/>
              </w:rPr>
              <w:t>31 октября 2025 г.</w:t>
            </w:r>
          </w:p>
          <w:p w14:paraId="55A58462" w14:textId="77777777" w:rsidR="00732525" w:rsidRDefault="00732525" w:rsidP="008D4178">
            <w:pPr>
              <w:rPr>
                <w:shd w:val="clear" w:color="auto" w:fill="FFFFFF"/>
              </w:rPr>
            </w:pPr>
            <w:r w:rsidRPr="00A47617">
              <w:rPr>
                <w:shd w:val="clear" w:color="auto" w:fill="FFFFFF"/>
              </w:rPr>
              <w:t>31 октября 202</w:t>
            </w:r>
            <w:r>
              <w:rPr>
                <w:shd w:val="clear" w:color="auto" w:fill="FFFFFF"/>
              </w:rPr>
              <w:t>6</w:t>
            </w:r>
            <w:r w:rsidRPr="00A47617">
              <w:rPr>
                <w:shd w:val="clear" w:color="auto" w:fill="FFFFFF"/>
              </w:rPr>
              <w:t xml:space="preserve"> г.</w:t>
            </w:r>
          </w:p>
          <w:p w14:paraId="49D47712" w14:textId="77777777" w:rsidR="00732525" w:rsidRPr="00A47617" w:rsidRDefault="00732525" w:rsidP="008D4178">
            <w:r w:rsidRPr="00A47617">
              <w:rPr>
                <w:shd w:val="clear" w:color="auto" w:fill="FFFFFF"/>
              </w:rPr>
              <w:t>31 октября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76E8D4B6"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5D354EE3"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61205592" w14:textId="77777777" w:rsidR="00732525" w:rsidRPr="00A47617" w:rsidRDefault="00732525" w:rsidP="008D4178">
            <w:pPr>
              <w:jc w:val="both"/>
            </w:pPr>
            <w:r w:rsidRPr="00A47617">
              <w:t>информационная система отсутствует</w:t>
            </w:r>
          </w:p>
        </w:tc>
      </w:tr>
      <w:tr w:rsidR="00732525" w:rsidRPr="00A47617" w14:paraId="11DD278F"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2D0CDB92" w14:textId="77777777" w:rsidR="00732525" w:rsidRPr="00A47617" w:rsidRDefault="00732525" w:rsidP="008D4178">
            <w:pPr>
              <w:jc w:val="both"/>
            </w:pPr>
            <w:r>
              <w:t>20.</w:t>
            </w:r>
          </w:p>
        </w:tc>
        <w:tc>
          <w:tcPr>
            <w:tcW w:w="4961" w:type="dxa"/>
            <w:tcBorders>
              <w:top w:val="single" w:sz="4" w:space="0" w:color="auto"/>
              <w:left w:val="single" w:sz="4" w:space="0" w:color="auto"/>
              <w:bottom w:val="single" w:sz="4" w:space="0" w:color="auto"/>
              <w:right w:val="single" w:sz="4" w:space="0" w:color="auto"/>
            </w:tcBorders>
          </w:tcPr>
          <w:p w14:paraId="61504B26" w14:textId="77777777" w:rsidR="00732525" w:rsidRPr="00A47617" w:rsidRDefault="00732525" w:rsidP="008D4178">
            <w:r w:rsidRPr="00A47617">
              <w:t>Контрольная точка 4.3.</w:t>
            </w:r>
            <w:r>
              <w:t>5</w:t>
            </w:r>
            <w:r w:rsidRPr="00A47617">
              <w:t xml:space="preserve">. </w:t>
            </w:r>
            <w:r w:rsidRPr="00A47617">
              <w:rPr>
                <w:shd w:val="clear" w:color="auto" w:fill="FFFFFF"/>
              </w:rPr>
              <w:t>«Мероприятия выполнены за каждый год»</w:t>
            </w:r>
          </w:p>
        </w:tc>
        <w:tc>
          <w:tcPr>
            <w:tcW w:w="2127" w:type="dxa"/>
            <w:tcBorders>
              <w:top w:val="single" w:sz="4" w:space="0" w:color="auto"/>
              <w:left w:val="single" w:sz="4" w:space="0" w:color="auto"/>
              <w:bottom w:val="single" w:sz="4" w:space="0" w:color="auto"/>
              <w:right w:val="single" w:sz="4" w:space="0" w:color="auto"/>
            </w:tcBorders>
          </w:tcPr>
          <w:p w14:paraId="605FEC36" w14:textId="77777777" w:rsidR="00732525" w:rsidRDefault="00732525" w:rsidP="008D4178">
            <w:r w:rsidRPr="00A47617">
              <w:t>25 декабря 2025 г.</w:t>
            </w:r>
          </w:p>
          <w:p w14:paraId="5AF5B3AD" w14:textId="77777777" w:rsidR="00732525" w:rsidRDefault="00732525" w:rsidP="008D4178">
            <w:r w:rsidRPr="00A47617">
              <w:t>25 декабря 202</w:t>
            </w:r>
            <w:r>
              <w:t>6</w:t>
            </w:r>
            <w:r w:rsidRPr="00A47617">
              <w:t xml:space="preserve"> г.</w:t>
            </w:r>
          </w:p>
          <w:p w14:paraId="1EFAC872" w14:textId="77777777" w:rsidR="00732525" w:rsidRPr="00A47617" w:rsidRDefault="00732525" w:rsidP="008D4178">
            <w:r w:rsidRPr="00A47617">
              <w:t>25 декабря 202</w:t>
            </w:r>
            <w:r>
              <w:t>7</w:t>
            </w:r>
            <w:r w:rsidRPr="00A47617">
              <w:t xml:space="preserve"> г.</w:t>
            </w:r>
          </w:p>
        </w:tc>
        <w:tc>
          <w:tcPr>
            <w:tcW w:w="3118" w:type="dxa"/>
            <w:vMerge/>
            <w:tcBorders>
              <w:left w:val="single" w:sz="4" w:space="0" w:color="auto"/>
              <w:bottom w:val="single" w:sz="4" w:space="0" w:color="auto"/>
              <w:right w:val="single" w:sz="4" w:space="0" w:color="auto"/>
            </w:tcBorders>
          </w:tcPr>
          <w:p w14:paraId="15E873AA"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11AA07B8"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42F6D1D8" w14:textId="77777777" w:rsidR="00732525" w:rsidRPr="00A47617" w:rsidRDefault="00732525" w:rsidP="008D4178">
            <w:pPr>
              <w:jc w:val="both"/>
            </w:pPr>
            <w:r w:rsidRPr="00A47617">
              <w:t>информационная система отсутствует</w:t>
            </w:r>
          </w:p>
        </w:tc>
      </w:tr>
      <w:tr w:rsidR="00732525" w:rsidRPr="00A47617" w14:paraId="33DB0927"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6C43557D" w14:textId="77777777" w:rsidR="00732525" w:rsidRPr="00A47617" w:rsidRDefault="00732525" w:rsidP="008D4178">
            <w:pPr>
              <w:jc w:val="both"/>
            </w:pPr>
            <w:r>
              <w:t>21.</w:t>
            </w:r>
          </w:p>
        </w:tc>
        <w:tc>
          <w:tcPr>
            <w:tcW w:w="4961" w:type="dxa"/>
            <w:tcBorders>
              <w:top w:val="single" w:sz="4" w:space="0" w:color="auto"/>
              <w:left w:val="single" w:sz="4" w:space="0" w:color="auto"/>
              <w:bottom w:val="single" w:sz="4" w:space="0" w:color="auto"/>
              <w:right w:val="single" w:sz="4" w:space="0" w:color="auto"/>
            </w:tcBorders>
          </w:tcPr>
          <w:p w14:paraId="6E33939E" w14:textId="77777777" w:rsidR="00732525" w:rsidRPr="00A47617" w:rsidRDefault="00732525" w:rsidP="008D4178">
            <w:r w:rsidRPr="00A21573">
              <w:rPr>
                <w:szCs w:val="28"/>
              </w:rPr>
              <w:t>Мероприятие (результат) 4.4. «Мероприятия по обеспечению пожарной безопасности объектов социальной сферы и органов местного самоуправления» (всего)</w:t>
            </w:r>
          </w:p>
        </w:tc>
        <w:tc>
          <w:tcPr>
            <w:tcW w:w="2127" w:type="dxa"/>
            <w:tcBorders>
              <w:top w:val="single" w:sz="4" w:space="0" w:color="auto"/>
              <w:left w:val="single" w:sz="4" w:space="0" w:color="auto"/>
              <w:bottom w:val="single" w:sz="4" w:space="0" w:color="auto"/>
              <w:right w:val="single" w:sz="4" w:space="0" w:color="auto"/>
            </w:tcBorders>
          </w:tcPr>
          <w:p w14:paraId="4BB3144D" w14:textId="77777777" w:rsidR="00732525" w:rsidRPr="00A47617" w:rsidRDefault="00732525" w:rsidP="008D4178">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301EAA36" w14:textId="77777777" w:rsidR="00732525" w:rsidRPr="00A47617" w:rsidRDefault="00732525" w:rsidP="008D4178">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2374A419" w14:textId="77777777" w:rsidR="00732525" w:rsidRPr="00A47617" w:rsidRDefault="00732525" w:rsidP="008D4178">
            <w:pPr>
              <w:jc w:val="cente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4CC81BB0" w14:textId="77777777" w:rsidR="00732525" w:rsidRPr="00A47617" w:rsidRDefault="00732525" w:rsidP="008D4178">
            <w:pPr>
              <w:jc w:val="center"/>
            </w:pPr>
            <w:r w:rsidRPr="00A47617">
              <w:t>Х</w:t>
            </w:r>
          </w:p>
        </w:tc>
      </w:tr>
      <w:tr w:rsidR="00732525" w:rsidRPr="00A47617" w14:paraId="5C1CA013"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74FAEB51" w14:textId="77777777" w:rsidR="00732525" w:rsidRPr="00A47617" w:rsidRDefault="00732525" w:rsidP="008D4178">
            <w:pPr>
              <w:jc w:val="both"/>
            </w:pPr>
            <w:r>
              <w:t>22.</w:t>
            </w:r>
          </w:p>
        </w:tc>
        <w:tc>
          <w:tcPr>
            <w:tcW w:w="4961" w:type="dxa"/>
            <w:tcBorders>
              <w:top w:val="single" w:sz="4" w:space="0" w:color="auto"/>
              <w:left w:val="single" w:sz="4" w:space="0" w:color="auto"/>
              <w:bottom w:val="single" w:sz="4" w:space="0" w:color="auto"/>
              <w:right w:val="single" w:sz="4" w:space="0" w:color="auto"/>
            </w:tcBorders>
          </w:tcPr>
          <w:p w14:paraId="59226D92" w14:textId="77777777" w:rsidR="00732525" w:rsidRPr="00A47617" w:rsidRDefault="00732525" w:rsidP="008D4178">
            <w:pPr>
              <w:shd w:val="clear" w:color="auto" w:fill="FFFFFF"/>
            </w:pPr>
            <w:r w:rsidRPr="00A47617">
              <w:t>Контрольная точка 4.</w:t>
            </w:r>
            <w:r>
              <w:t>4</w:t>
            </w:r>
            <w:r w:rsidRPr="00A47617">
              <w:t>.1</w:t>
            </w:r>
          </w:p>
          <w:p w14:paraId="18D270A7" w14:textId="77777777" w:rsidR="00732525" w:rsidRPr="00A47617" w:rsidRDefault="00732525" w:rsidP="008D4178">
            <w:pPr>
              <w:shd w:val="clear" w:color="auto" w:fill="FFFFFF"/>
            </w:pPr>
            <w:r w:rsidRPr="004251FA">
              <w:lastRenderedPageBreak/>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5C387EBF" w14:textId="77777777" w:rsidR="00732525" w:rsidRDefault="00732525" w:rsidP="008D4178">
            <w:r w:rsidRPr="00A47617">
              <w:lastRenderedPageBreak/>
              <w:t>1 января 2025 г.</w:t>
            </w:r>
          </w:p>
          <w:p w14:paraId="7E635B8C" w14:textId="77777777" w:rsidR="00732525" w:rsidRDefault="00732525" w:rsidP="008D4178">
            <w:r w:rsidRPr="00A47617">
              <w:t>1 января 202</w:t>
            </w:r>
            <w:r>
              <w:t>6</w:t>
            </w:r>
            <w:r w:rsidRPr="00A47617">
              <w:t xml:space="preserve"> г.</w:t>
            </w:r>
          </w:p>
          <w:p w14:paraId="44BBF4DB" w14:textId="77777777" w:rsidR="00732525" w:rsidRPr="00A47617" w:rsidRDefault="00732525" w:rsidP="008D4178">
            <w:r w:rsidRPr="00A47617">
              <w:lastRenderedPageBreak/>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79AD5E15" w14:textId="77777777" w:rsidR="00732525" w:rsidRPr="00A47617" w:rsidRDefault="00732525" w:rsidP="008D4178">
            <w:pPr>
              <w:jc w:val="center"/>
            </w:pPr>
            <w:r w:rsidRPr="00A47617">
              <w:rPr>
                <w:lang w:eastAsia="x-none"/>
              </w:rPr>
              <w:lastRenderedPageBreak/>
              <w:t xml:space="preserve">МБУ ЦСО Белокалитвинского района </w:t>
            </w:r>
            <w:r w:rsidRPr="00A47617">
              <w:rPr>
                <w:lang w:eastAsia="x-none"/>
              </w:rPr>
              <w:lastRenderedPageBreak/>
              <w:t>(Харченко Сергей Владимирович, директор МБУ ЦСО Белокалитвинского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14:paraId="0AFF3462" w14:textId="77777777" w:rsidR="00732525" w:rsidRPr="004251FA" w:rsidRDefault="00732525" w:rsidP="008D4178">
            <w:r w:rsidRPr="004251FA">
              <w:lastRenderedPageBreak/>
              <w:t xml:space="preserve">решение Собрания </w:t>
            </w:r>
            <w:r w:rsidRPr="004251FA">
              <w:lastRenderedPageBreak/>
              <w:t>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7B8944AD" w14:textId="77777777" w:rsidR="00732525" w:rsidRPr="004251FA" w:rsidRDefault="00732525" w:rsidP="008D4178">
            <w:r w:rsidRPr="004251FA">
              <w:lastRenderedPageBreak/>
              <w:t>о</w:t>
            </w:r>
            <w:r>
              <w:t xml:space="preserve">фициальный портал </w:t>
            </w:r>
            <w:r>
              <w:lastRenderedPageBreak/>
              <w:t>Администрации</w:t>
            </w:r>
            <w:r w:rsidRPr="004251FA">
              <w:t xml:space="preserve"> Белокалитвинского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732525" w:rsidRPr="00A47617" w14:paraId="0614C41E"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5135E33A" w14:textId="77777777" w:rsidR="00732525" w:rsidRPr="00A47617" w:rsidRDefault="00732525" w:rsidP="008D4178">
            <w:pPr>
              <w:jc w:val="both"/>
            </w:pPr>
            <w:r>
              <w:t>23.</w:t>
            </w:r>
          </w:p>
        </w:tc>
        <w:tc>
          <w:tcPr>
            <w:tcW w:w="4961" w:type="dxa"/>
            <w:tcBorders>
              <w:top w:val="single" w:sz="4" w:space="0" w:color="auto"/>
              <w:left w:val="single" w:sz="4" w:space="0" w:color="auto"/>
              <w:bottom w:val="single" w:sz="4" w:space="0" w:color="auto"/>
              <w:right w:val="single" w:sz="4" w:space="0" w:color="auto"/>
            </w:tcBorders>
          </w:tcPr>
          <w:p w14:paraId="1B5AF83F" w14:textId="77777777" w:rsidR="00732525" w:rsidRPr="00A47617" w:rsidRDefault="00732525" w:rsidP="008D4178">
            <w:pPr>
              <w:shd w:val="clear" w:color="auto" w:fill="FFFFFF"/>
            </w:pPr>
            <w:r w:rsidRPr="00A47617">
              <w:t>Контрольная точка 4.</w:t>
            </w:r>
            <w:r>
              <w:t>4</w:t>
            </w:r>
            <w:r w:rsidRPr="00A47617">
              <w:t xml:space="preserve">.2. </w:t>
            </w:r>
          </w:p>
          <w:p w14:paraId="0BF24A01" w14:textId="77777777" w:rsidR="00732525" w:rsidRPr="00A47617" w:rsidRDefault="00732525" w:rsidP="008D4178">
            <w:pPr>
              <w:shd w:val="clear" w:color="auto" w:fill="FFFFFF"/>
            </w:pPr>
            <w:r w:rsidRPr="00A47617">
              <w:rPr>
                <w:shd w:val="clear" w:color="auto" w:fill="FFFFFF"/>
              </w:rPr>
              <w:t>«Мероприятия выполнены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690DB5EB" w14:textId="77777777" w:rsidR="00732525" w:rsidRDefault="00732525" w:rsidP="008D4178">
            <w:pPr>
              <w:rPr>
                <w:shd w:val="clear" w:color="auto" w:fill="FFFFFF"/>
              </w:rPr>
            </w:pPr>
            <w:r w:rsidRPr="00A47617">
              <w:rPr>
                <w:shd w:val="clear" w:color="auto" w:fill="FFFFFF"/>
              </w:rPr>
              <w:t>31 июля 2025 г.</w:t>
            </w:r>
          </w:p>
          <w:p w14:paraId="4E08E2FE" w14:textId="77777777" w:rsidR="00732525" w:rsidRDefault="00732525" w:rsidP="008D4178">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45F91652" w14:textId="77777777" w:rsidR="00732525" w:rsidRPr="00A47617" w:rsidRDefault="00732525" w:rsidP="008D4178">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7FDA1EC7"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6DDBB412"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20981971" w14:textId="77777777" w:rsidR="00732525" w:rsidRPr="00A47617" w:rsidRDefault="00732525" w:rsidP="008D4178">
            <w:pPr>
              <w:jc w:val="both"/>
            </w:pPr>
            <w:r w:rsidRPr="00A47617">
              <w:t>информационная система отсутствует</w:t>
            </w:r>
          </w:p>
        </w:tc>
      </w:tr>
      <w:tr w:rsidR="00732525" w:rsidRPr="00A47617" w14:paraId="127F4977"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65B471FC" w14:textId="77777777" w:rsidR="00732525" w:rsidRPr="00A47617" w:rsidRDefault="00732525" w:rsidP="008D4178">
            <w:pPr>
              <w:jc w:val="both"/>
            </w:pPr>
            <w:r>
              <w:t>24.</w:t>
            </w:r>
          </w:p>
        </w:tc>
        <w:tc>
          <w:tcPr>
            <w:tcW w:w="4961" w:type="dxa"/>
            <w:tcBorders>
              <w:top w:val="single" w:sz="4" w:space="0" w:color="auto"/>
              <w:left w:val="single" w:sz="4" w:space="0" w:color="auto"/>
              <w:bottom w:val="single" w:sz="4" w:space="0" w:color="auto"/>
              <w:right w:val="single" w:sz="4" w:space="0" w:color="auto"/>
            </w:tcBorders>
          </w:tcPr>
          <w:p w14:paraId="5685CE80" w14:textId="77777777" w:rsidR="00732525" w:rsidRPr="00A47617" w:rsidRDefault="00732525" w:rsidP="008D4178">
            <w:r w:rsidRPr="00A47617">
              <w:t>Контрольная точка 4.</w:t>
            </w:r>
            <w:r>
              <w:t>4</w:t>
            </w:r>
            <w:r w:rsidRPr="00A47617">
              <w:t xml:space="preserve">.3. </w:t>
            </w:r>
            <w:r w:rsidRPr="00A47617">
              <w:rPr>
                <w:shd w:val="clear" w:color="auto" w:fill="FFFFFF"/>
              </w:rPr>
              <w:t>«Мероприятия выполнены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664FEB4D" w14:textId="77777777" w:rsidR="00732525" w:rsidRDefault="00732525" w:rsidP="008D4178">
            <w:pPr>
              <w:rPr>
                <w:shd w:val="clear" w:color="auto" w:fill="FFFFFF"/>
              </w:rPr>
            </w:pPr>
            <w:r w:rsidRPr="00A47617">
              <w:rPr>
                <w:shd w:val="clear" w:color="auto" w:fill="FFFFFF"/>
              </w:rPr>
              <w:t>31 октября 2025 г.</w:t>
            </w:r>
          </w:p>
          <w:p w14:paraId="2302CAE8" w14:textId="77777777" w:rsidR="00732525" w:rsidRDefault="00732525" w:rsidP="008D4178">
            <w:pPr>
              <w:rPr>
                <w:shd w:val="clear" w:color="auto" w:fill="FFFFFF"/>
              </w:rPr>
            </w:pPr>
            <w:r w:rsidRPr="00A47617">
              <w:rPr>
                <w:shd w:val="clear" w:color="auto" w:fill="FFFFFF"/>
              </w:rPr>
              <w:t>31 октября 202</w:t>
            </w:r>
            <w:r>
              <w:rPr>
                <w:shd w:val="clear" w:color="auto" w:fill="FFFFFF"/>
              </w:rPr>
              <w:t>6</w:t>
            </w:r>
            <w:r w:rsidRPr="00A47617">
              <w:rPr>
                <w:shd w:val="clear" w:color="auto" w:fill="FFFFFF"/>
              </w:rPr>
              <w:t xml:space="preserve"> г.</w:t>
            </w:r>
          </w:p>
          <w:p w14:paraId="3D2EE945" w14:textId="77777777" w:rsidR="00732525" w:rsidRPr="00A47617" w:rsidRDefault="00732525" w:rsidP="008D4178">
            <w:r w:rsidRPr="00A47617">
              <w:rPr>
                <w:shd w:val="clear" w:color="auto" w:fill="FFFFFF"/>
              </w:rPr>
              <w:t>31 октября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4BB7BE61"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630F5F8F"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5FD1E65C" w14:textId="77777777" w:rsidR="00732525" w:rsidRPr="00A47617" w:rsidRDefault="00732525" w:rsidP="008D4178">
            <w:pPr>
              <w:jc w:val="both"/>
            </w:pPr>
            <w:r w:rsidRPr="00A47617">
              <w:t>информационная система отсутствует</w:t>
            </w:r>
          </w:p>
        </w:tc>
      </w:tr>
      <w:tr w:rsidR="00732525" w:rsidRPr="00A47617" w14:paraId="43F44239"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38321F3D" w14:textId="77777777" w:rsidR="00732525" w:rsidRPr="00A47617" w:rsidRDefault="00732525" w:rsidP="008D4178">
            <w:pPr>
              <w:jc w:val="both"/>
            </w:pPr>
            <w:r>
              <w:t>25.</w:t>
            </w:r>
          </w:p>
        </w:tc>
        <w:tc>
          <w:tcPr>
            <w:tcW w:w="4961" w:type="dxa"/>
            <w:tcBorders>
              <w:top w:val="single" w:sz="4" w:space="0" w:color="auto"/>
              <w:left w:val="single" w:sz="4" w:space="0" w:color="auto"/>
              <w:bottom w:val="single" w:sz="4" w:space="0" w:color="auto"/>
              <w:right w:val="single" w:sz="4" w:space="0" w:color="auto"/>
            </w:tcBorders>
          </w:tcPr>
          <w:p w14:paraId="75E54C29" w14:textId="77777777" w:rsidR="00732525" w:rsidRPr="00A47617" w:rsidRDefault="00732525" w:rsidP="008D4178">
            <w:r w:rsidRPr="00A47617">
              <w:t>Контрольная точка 4.</w:t>
            </w:r>
            <w:r>
              <w:t>4</w:t>
            </w:r>
            <w:r w:rsidRPr="00A47617">
              <w:t xml:space="preserve">.4. </w:t>
            </w:r>
            <w:r w:rsidRPr="00A47617">
              <w:rPr>
                <w:shd w:val="clear" w:color="auto" w:fill="FFFFFF"/>
              </w:rPr>
              <w:t>«Мероприятия выполнены за каждый год»</w:t>
            </w:r>
          </w:p>
        </w:tc>
        <w:tc>
          <w:tcPr>
            <w:tcW w:w="2127" w:type="dxa"/>
            <w:tcBorders>
              <w:top w:val="single" w:sz="4" w:space="0" w:color="auto"/>
              <w:left w:val="single" w:sz="4" w:space="0" w:color="auto"/>
              <w:bottom w:val="single" w:sz="4" w:space="0" w:color="auto"/>
              <w:right w:val="single" w:sz="4" w:space="0" w:color="auto"/>
            </w:tcBorders>
          </w:tcPr>
          <w:p w14:paraId="78A7BB66" w14:textId="77777777" w:rsidR="00732525" w:rsidRDefault="00732525" w:rsidP="008D4178">
            <w:r w:rsidRPr="00A47617">
              <w:t>25 декабря 2025 г.</w:t>
            </w:r>
          </w:p>
          <w:p w14:paraId="55CD37A8" w14:textId="77777777" w:rsidR="00732525" w:rsidRDefault="00732525" w:rsidP="008D4178">
            <w:r w:rsidRPr="00A47617">
              <w:t>25 декабря 202</w:t>
            </w:r>
            <w:r>
              <w:t>6</w:t>
            </w:r>
            <w:r w:rsidRPr="00A47617">
              <w:t xml:space="preserve"> г.</w:t>
            </w:r>
          </w:p>
          <w:p w14:paraId="3CDD0EC2" w14:textId="77777777" w:rsidR="00732525" w:rsidRPr="00A47617" w:rsidRDefault="00732525" w:rsidP="008D4178">
            <w:r w:rsidRPr="00A47617">
              <w:t>25 декабря 202</w:t>
            </w:r>
            <w:r>
              <w:t>7</w:t>
            </w:r>
            <w:r w:rsidRPr="00A47617">
              <w:t xml:space="preserve"> г.</w:t>
            </w:r>
          </w:p>
        </w:tc>
        <w:tc>
          <w:tcPr>
            <w:tcW w:w="3118" w:type="dxa"/>
            <w:vMerge/>
            <w:tcBorders>
              <w:left w:val="single" w:sz="4" w:space="0" w:color="auto"/>
              <w:bottom w:val="single" w:sz="4" w:space="0" w:color="auto"/>
              <w:right w:val="single" w:sz="4" w:space="0" w:color="auto"/>
            </w:tcBorders>
          </w:tcPr>
          <w:p w14:paraId="078C0371"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216CCD29"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66075FD4" w14:textId="77777777" w:rsidR="00732525" w:rsidRPr="00A47617" w:rsidRDefault="00732525" w:rsidP="008D4178">
            <w:pPr>
              <w:jc w:val="both"/>
            </w:pPr>
            <w:r w:rsidRPr="00A47617">
              <w:t>информационная система отсутствует</w:t>
            </w:r>
          </w:p>
        </w:tc>
      </w:tr>
      <w:tr w:rsidR="00732525" w:rsidRPr="00A47617" w14:paraId="6E5D5826"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0C9D685D" w14:textId="77777777" w:rsidR="00732525" w:rsidRPr="00A47617" w:rsidRDefault="00732525" w:rsidP="008D4178">
            <w:pPr>
              <w:jc w:val="both"/>
            </w:pPr>
            <w:r>
              <w:t>26.</w:t>
            </w:r>
          </w:p>
        </w:tc>
        <w:tc>
          <w:tcPr>
            <w:tcW w:w="4961" w:type="dxa"/>
            <w:tcBorders>
              <w:top w:val="single" w:sz="4" w:space="0" w:color="auto"/>
              <w:left w:val="single" w:sz="4" w:space="0" w:color="auto"/>
              <w:bottom w:val="single" w:sz="4" w:space="0" w:color="auto"/>
              <w:right w:val="single" w:sz="4" w:space="0" w:color="auto"/>
            </w:tcBorders>
          </w:tcPr>
          <w:p w14:paraId="0DB98198" w14:textId="77777777" w:rsidR="00732525" w:rsidRPr="00A47617" w:rsidRDefault="00732525" w:rsidP="008D4178">
            <w:pPr>
              <w:jc w:val="both"/>
            </w:pPr>
            <w:r w:rsidRPr="00A47617">
              <w:t>Мероприятие (результат) 4.</w:t>
            </w:r>
            <w:r>
              <w:t>5</w:t>
            </w:r>
            <w:r w:rsidRPr="00A47617">
              <w:t>. «Расходы на осуществление государственных полномочий в сфере социального обслуживания, предусмотренных пунктами 2, 3, 4 и 5 части 1 и частями  1.</w:t>
            </w:r>
            <w:r w:rsidRPr="00A47617">
              <w:rPr>
                <w:vertAlign w:val="superscript"/>
              </w:rPr>
              <w:t>1</w:t>
            </w:r>
            <w:r w:rsidRPr="00A47617">
              <w:t>, 1.</w:t>
            </w:r>
            <w:r w:rsidRPr="00A47617">
              <w:rPr>
                <w:vertAlign w:val="superscript"/>
              </w:rPr>
              <w:t>2</w:t>
            </w:r>
            <w:r w:rsidRPr="00A47617">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w:t>
            </w:r>
          </w:p>
        </w:tc>
        <w:tc>
          <w:tcPr>
            <w:tcW w:w="2127" w:type="dxa"/>
            <w:tcBorders>
              <w:top w:val="single" w:sz="4" w:space="0" w:color="auto"/>
              <w:left w:val="single" w:sz="4" w:space="0" w:color="auto"/>
              <w:bottom w:val="single" w:sz="4" w:space="0" w:color="auto"/>
              <w:right w:val="single" w:sz="4" w:space="0" w:color="auto"/>
            </w:tcBorders>
          </w:tcPr>
          <w:p w14:paraId="20AD547A" w14:textId="77777777" w:rsidR="00732525" w:rsidRPr="00A47617" w:rsidRDefault="00732525" w:rsidP="008D4178">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348E7EE6" w14:textId="77777777" w:rsidR="00732525" w:rsidRPr="00A47617" w:rsidRDefault="00732525" w:rsidP="008D4178">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59A70855" w14:textId="77777777" w:rsidR="00732525" w:rsidRPr="00947B4B" w:rsidRDefault="00732525" w:rsidP="008D4178">
            <w:pPr>
              <w:jc w:val="center"/>
              <w:rPr>
                <w:lang w:val="en-US"/>
              </w:rP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77F7895B" w14:textId="77777777" w:rsidR="00732525" w:rsidRPr="00A47617" w:rsidRDefault="00732525" w:rsidP="008D4178">
            <w:pPr>
              <w:jc w:val="center"/>
            </w:pPr>
            <w:r w:rsidRPr="00A47617">
              <w:t>Х</w:t>
            </w:r>
          </w:p>
        </w:tc>
      </w:tr>
      <w:tr w:rsidR="00732525" w:rsidRPr="00A47617" w14:paraId="77AFC924"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0E0B9FD2" w14:textId="77777777" w:rsidR="00732525" w:rsidRPr="00A47617" w:rsidRDefault="00732525" w:rsidP="008D4178">
            <w:pPr>
              <w:jc w:val="both"/>
            </w:pPr>
            <w:r>
              <w:t>27.</w:t>
            </w:r>
          </w:p>
        </w:tc>
        <w:tc>
          <w:tcPr>
            <w:tcW w:w="4961" w:type="dxa"/>
            <w:tcBorders>
              <w:top w:val="single" w:sz="4" w:space="0" w:color="auto"/>
              <w:left w:val="single" w:sz="4" w:space="0" w:color="auto"/>
              <w:bottom w:val="single" w:sz="4" w:space="0" w:color="auto"/>
              <w:right w:val="single" w:sz="4" w:space="0" w:color="auto"/>
            </w:tcBorders>
          </w:tcPr>
          <w:p w14:paraId="6EFEF20F" w14:textId="77777777" w:rsidR="00732525" w:rsidRPr="00A47617" w:rsidRDefault="00732525" w:rsidP="008D4178">
            <w:pPr>
              <w:shd w:val="clear" w:color="auto" w:fill="FFFFFF"/>
            </w:pPr>
            <w:r w:rsidRPr="00A47617">
              <w:t>Контрольная точка 4.</w:t>
            </w:r>
            <w:r>
              <w:t>5</w:t>
            </w:r>
            <w:r w:rsidRPr="00A47617">
              <w:t>.1</w:t>
            </w:r>
          </w:p>
          <w:p w14:paraId="4599212F" w14:textId="77777777" w:rsidR="00732525" w:rsidRPr="00A47617" w:rsidRDefault="00732525" w:rsidP="008D4178">
            <w:pPr>
              <w:shd w:val="clear" w:color="auto" w:fill="FFFFFF"/>
            </w:pPr>
            <w:r w:rsidRPr="004251FA">
              <w:t xml:space="preserve">«Предложения о потребности в средствах местного бюджета учтены в решении Собрания депутатов о бюджете </w:t>
            </w:r>
            <w:r w:rsidRPr="004251FA">
              <w:lastRenderedPageBreak/>
              <w:t>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1E9AEC1B" w14:textId="77777777" w:rsidR="00732525" w:rsidRDefault="00732525" w:rsidP="008D4178">
            <w:r w:rsidRPr="00A47617">
              <w:lastRenderedPageBreak/>
              <w:t>1 января 2025 г.</w:t>
            </w:r>
          </w:p>
          <w:p w14:paraId="38608E18" w14:textId="77777777" w:rsidR="00732525" w:rsidRDefault="00732525" w:rsidP="008D4178">
            <w:r w:rsidRPr="00A47617">
              <w:t>1 января 202</w:t>
            </w:r>
            <w:r>
              <w:t>6</w:t>
            </w:r>
            <w:r w:rsidRPr="00A47617">
              <w:t xml:space="preserve"> г.</w:t>
            </w:r>
          </w:p>
          <w:p w14:paraId="6B37F0BA" w14:textId="77777777" w:rsidR="00732525" w:rsidRPr="00A47617" w:rsidRDefault="00732525" w:rsidP="008D4178">
            <w:r w:rsidRPr="00A47617">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5C1B10BF" w14:textId="77777777" w:rsidR="00732525" w:rsidRPr="00A47617" w:rsidRDefault="00732525" w:rsidP="008D4178">
            <w:pPr>
              <w:jc w:val="center"/>
            </w:pPr>
            <w:r w:rsidRPr="00A47617">
              <w:rPr>
                <w:lang w:eastAsia="x-none"/>
              </w:rPr>
              <w:t xml:space="preserve">МБУ ЦСО Белокалитвинского района (Харченко Сергей Владимирович, директор </w:t>
            </w:r>
            <w:r w:rsidRPr="00A47617">
              <w:rPr>
                <w:lang w:eastAsia="x-none"/>
              </w:rPr>
              <w:lastRenderedPageBreak/>
              <w:t>МБУ ЦСО Белокалитвинского района)</w:t>
            </w:r>
          </w:p>
          <w:p w14:paraId="155E4EEC" w14:textId="77777777" w:rsidR="00732525" w:rsidRPr="00A47617" w:rsidRDefault="00732525" w:rsidP="008D4178"/>
        </w:tc>
        <w:tc>
          <w:tcPr>
            <w:tcW w:w="1985" w:type="dxa"/>
            <w:gridSpan w:val="2"/>
            <w:tcBorders>
              <w:top w:val="single" w:sz="4" w:space="0" w:color="auto"/>
              <w:left w:val="single" w:sz="4" w:space="0" w:color="auto"/>
              <w:bottom w:val="single" w:sz="4" w:space="0" w:color="auto"/>
              <w:right w:val="single" w:sz="4" w:space="0" w:color="auto"/>
            </w:tcBorders>
          </w:tcPr>
          <w:p w14:paraId="5E067DE9" w14:textId="77777777" w:rsidR="00732525" w:rsidRPr="004251FA" w:rsidRDefault="00732525" w:rsidP="008D4178">
            <w:r w:rsidRPr="004251FA">
              <w:lastRenderedPageBreak/>
              <w:t>решение Собрания депутатов о бюджете Белокалитвинско</w:t>
            </w:r>
            <w:r w:rsidRPr="004251FA">
              <w:lastRenderedPageBreak/>
              <w:t>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3A194D1B" w14:textId="77777777" w:rsidR="00732525" w:rsidRPr="004251FA" w:rsidRDefault="00732525" w:rsidP="008D4178">
            <w:r w:rsidRPr="004251FA">
              <w:lastRenderedPageBreak/>
              <w:t xml:space="preserve">официальный портал </w:t>
            </w:r>
            <w:r>
              <w:t>Администрации</w:t>
            </w:r>
            <w:r w:rsidRPr="004251FA">
              <w:t xml:space="preserve"> Белокалитвинско</w:t>
            </w:r>
            <w:r w:rsidRPr="004251FA">
              <w:lastRenderedPageBreak/>
              <w:t>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732525" w:rsidRPr="00A47617" w14:paraId="667C2BD4"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2DC45D18" w14:textId="77777777" w:rsidR="00732525" w:rsidRDefault="00732525" w:rsidP="008D4178">
            <w:pPr>
              <w:jc w:val="both"/>
            </w:pPr>
            <w:r>
              <w:t>28</w:t>
            </w:r>
          </w:p>
        </w:tc>
        <w:tc>
          <w:tcPr>
            <w:tcW w:w="4961" w:type="dxa"/>
            <w:tcBorders>
              <w:top w:val="single" w:sz="4" w:space="0" w:color="auto"/>
              <w:left w:val="single" w:sz="4" w:space="0" w:color="auto"/>
              <w:bottom w:val="single" w:sz="4" w:space="0" w:color="auto"/>
              <w:right w:val="single" w:sz="4" w:space="0" w:color="auto"/>
            </w:tcBorders>
          </w:tcPr>
          <w:p w14:paraId="613434AA" w14:textId="77777777" w:rsidR="00732525" w:rsidRPr="00D976CB" w:rsidRDefault="00732525" w:rsidP="008D4178">
            <w:pPr>
              <w:pStyle w:val="Default"/>
              <w:rPr>
                <w:szCs w:val="20"/>
              </w:rPr>
            </w:pPr>
            <w:r w:rsidRPr="00D976CB">
              <w:rPr>
                <w:szCs w:val="20"/>
              </w:rPr>
              <w:t>Контрольная точка 4.</w:t>
            </w:r>
            <w:r>
              <w:rPr>
                <w:szCs w:val="20"/>
              </w:rPr>
              <w:t>5</w:t>
            </w:r>
            <w:r w:rsidRPr="00D976CB">
              <w:rPr>
                <w:szCs w:val="20"/>
              </w:rPr>
              <w:t xml:space="preserve">.2. </w:t>
            </w:r>
          </w:p>
          <w:p w14:paraId="2AD53A85" w14:textId="77777777" w:rsidR="00732525" w:rsidRPr="00A47617" w:rsidRDefault="00732525" w:rsidP="008D4178">
            <w:pPr>
              <w:shd w:val="clear" w:color="auto" w:fill="FFFFFF"/>
            </w:pPr>
            <w:r w:rsidRPr="00D976CB">
              <w:t xml:space="preserve">«Заключено соглашение между главным распорядителем средств местного бюджета и муниципальным учреждением о предоставлении субсидии» </w:t>
            </w:r>
          </w:p>
        </w:tc>
        <w:tc>
          <w:tcPr>
            <w:tcW w:w="2127" w:type="dxa"/>
            <w:tcBorders>
              <w:top w:val="single" w:sz="4" w:space="0" w:color="auto"/>
              <w:left w:val="single" w:sz="4" w:space="0" w:color="auto"/>
              <w:bottom w:val="single" w:sz="4" w:space="0" w:color="auto"/>
              <w:right w:val="single" w:sz="4" w:space="0" w:color="auto"/>
            </w:tcBorders>
          </w:tcPr>
          <w:p w14:paraId="5132D536" w14:textId="77777777" w:rsidR="00732525" w:rsidRDefault="00732525" w:rsidP="008D4178">
            <w:r w:rsidRPr="00A47617">
              <w:t>2</w:t>
            </w:r>
            <w:r>
              <w:t>8</w:t>
            </w:r>
            <w:r w:rsidRPr="00A47617">
              <w:t xml:space="preserve"> декабря 202</w:t>
            </w:r>
            <w:r>
              <w:t>4</w:t>
            </w:r>
            <w:r w:rsidRPr="00A47617">
              <w:t xml:space="preserve"> г.</w:t>
            </w:r>
          </w:p>
          <w:p w14:paraId="262A4ABE" w14:textId="77777777" w:rsidR="00732525" w:rsidRDefault="00732525" w:rsidP="008D4178">
            <w:r>
              <w:t>30</w:t>
            </w:r>
            <w:r w:rsidRPr="00A47617">
              <w:t xml:space="preserve"> декабря 202</w:t>
            </w:r>
            <w:r>
              <w:t>5</w:t>
            </w:r>
            <w:r w:rsidRPr="00A47617">
              <w:t xml:space="preserve"> г.</w:t>
            </w:r>
          </w:p>
          <w:p w14:paraId="3F82117F" w14:textId="77777777" w:rsidR="00732525" w:rsidRPr="00A47617" w:rsidRDefault="00732525" w:rsidP="008D4178">
            <w:r>
              <w:t>30</w:t>
            </w:r>
            <w:r w:rsidRPr="00A47617">
              <w:t xml:space="preserve"> декабря 202</w:t>
            </w:r>
            <w:r>
              <w:t>6</w:t>
            </w:r>
            <w:r w:rsidRPr="00A47617">
              <w:t xml:space="preserve"> г.</w:t>
            </w:r>
          </w:p>
        </w:tc>
        <w:tc>
          <w:tcPr>
            <w:tcW w:w="3118" w:type="dxa"/>
            <w:vMerge/>
            <w:tcBorders>
              <w:top w:val="single" w:sz="4" w:space="0" w:color="auto"/>
              <w:left w:val="single" w:sz="4" w:space="0" w:color="auto"/>
              <w:right w:val="single" w:sz="4" w:space="0" w:color="auto"/>
            </w:tcBorders>
          </w:tcPr>
          <w:p w14:paraId="7BE610FF" w14:textId="77777777" w:rsidR="00732525" w:rsidRPr="00A47617" w:rsidRDefault="00732525" w:rsidP="008D4178">
            <w:pP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4426FB00" w14:textId="77777777" w:rsidR="00732525" w:rsidRPr="004251FA" w:rsidRDefault="00732525" w:rsidP="008D4178">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26780C4A" w14:textId="77777777" w:rsidR="00732525" w:rsidRPr="004251FA" w:rsidRDefault="00732525" w:rsidP="008D4178">
            <w:r w:rsidRPr="00A47617">
              <w:t>информационная система отсутствует</w:t>
            </w:r>
          </w:p>
        </w:tc>
      </w:tr>
      <w:tr w:rsidR="00732525" w:rsidRPr="00A47617" w14:paraId="7CD55C6C"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44AA3FA7" w14:textId="77777777" w:rsidR="00732525" w:rsidRPr="00A47617" w:rsidRDefault="00732525" w:rsidP="008D4178">
            <w:pPr>
              <w:jc w:val="both"/>
            </w:pPr>
            <w:r>
              <w:t>29.</w:t>
            </w:r>
          </w:p>
        </w:tc>
        <w:tc>
          <w:tcPr>
            <w:tcW w:w="4961" w:type="dxa"/>
            <w:tcBorders>
              <w:top w:val="single" w:sz="4" w:space="0" w:color="auto"/>
              <w:left w:val="single" w:sz="4" w:space="0" w:color="auto"/>
              <w:bottom w:val="single" w:sz="4" w:space="0" w:color="auto"/>
              <w:right w:val="single" w:sz="4" w:space="0" w:color="auto"/>
            </w:tcBorders>
          </w:tcPr>
          <w:p w14:paraId="5258C920" w14:textId="77777777" w:rsidR="00732525" w:rsidRPr="00A47617" w:rsidRDefault="00732525" w:rsidP="008D4178">
            <w:pPr>
              <w:shd w:val="clear" w:color="auto" w:fill="FFFFFF"/>
            </w:pPr>
            <w:r w:rsidRPr="00A47617">
              <w:t>Контрольная точка 4.</w:t>
            </w:r>
            <w:r>
              <w:t>5</w:t>
            </w:r>
            <w:r w:rsidRPr="00A47617">
              <w:t>.</w:t>
            </w:r>
            <w:r>
              <w:t>3</w:t>
            </w:r>
            <w:r w:rsidRPr="00A47617">
              <w:t xml:space="preserve">. </w:t>
            </w:r>
          </w:p>
          <w:p w14:paraId="3328BA33" w14:textId="77777777" w:rsidR="00732525" w:rsidRPr="00A47617" w:rsidRDefault="00732525" w:rsidP="008D4178">
            <w:pPr>
              <w:shd w:val="clear" w:color="auto" w:fill="FFFFFF"/>
            </w:pPr>
            <w:r w:rsidRPr="00A47617">
              <w:rPr>
                <w:shd w:val="clear" w:color="auto" w:fill="FFFFFF"/>
              </w:rPr>
              <w:t>«М</w:t>
            </w:r>
            <w:r>
              <w:rPr>
                <w:shd w:val="clear" w:color="auto" w:fill="FFFFFF"/>
              </w:rPr>
              <w:t xml:space="preserve">униципальное задание </w:t>
            </w:r>
            <w:r w:rsidRPr="00A47617">
              <w:rPr>
                <w:shd w:val="clear" w:color="auto" w:fill="FFFFFF"/>
              </w:rPr>
              <w:t>выполнен</w:t>
            </w:r>
            <w:r>
              <w:rPr>
                <w:shd w:val="clear" w:color="auto" w:fill="FFFFFF"/>
              </w:rPr>
              <w:t>о</w:t>
            </w:r>
            <w:r w:rsidRPr="00A47617">
              <w:rPr>
                <w:shd w:val="clear" w:color="auto" w:fill="FFFFFF"/>
              </w:rPr>
              <w:t xml:space="preserve">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3C7C0DBF" w14:textId="77777777" w:rsidR="00732525" w:rsidRDefault="00732525" w:rsidP="008D4178">
            <w:pPr>
              <w:rPr>
                <w:shd w:val="clear" w:color="auto" w:fill="FFFFFF"/>
              </w:rPr>
            </w:pPr>
            <w:r w:rsidRPr="00A47617">
              <w:rPr>
                <w:shd w:val="clear" w:color="auto" w:fill="FFFFFF"/>
              </w:rPr>
              <w:t>31 июля 2025 г.</w:t>
            </w:r>
          </w:p>
          <w:p w14:paraId="7E281C58" w14:textId="77777777" w:rsidR="00732525" w:rsidRDefault="00732525" w:rsidP="008D4178">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63D45281" w14:textId="77777777" w:rsidR="00732525" w:rsidRPr="00A47617" w:rsidRDefault="00732525" w:rsidP="008D4178">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636E067D"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0EFBCB45"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6CB1D215" w14:textId="77777777" w:rsidR="00732525" w:rsidRPr="00F842EA" w:rsidRDefault="00732525" w:rsidP="008D4178">
            <w:pPr>
              <w:jc w:val="both"/>
            </w:pPr>
            <w:r>
              <w:t xml:space="preserve">официальный сайт </w:t>
            </w:r>
            <w:r>
              <w:rPr>
                <w:lang w:val="en-US"/>
              </w:rPr>
              <w:t>www</w:t>
            </w:r>
            <w:r>
              <w:t>.</w:t>
            </w:r>
            <w:r>
              <w:rPr>
                <w:lang w:val="en-US"/>
              </w:rPr>
              <w:t>bus</w:t>
            </w:r>
            <w:r w:rsidRPr="00F842EA">
              <w:t>.</w:t>
            </w:r>
            <w:r>
              <w:rPr>
                <w:lang w:val="en-US"/>
              </w:rPr>
              <w:t>gov</w:t>
            </w:r>
            <w:r w:rsidRPr="00F842EA">
              <w:t>.</w:t>
            </w:r>
            <w:proofErr w:type="spellStart"/>
            <w:r>
              <w:rPr>
                <w:lang w:val="en-US"/>
              </w:rPr>
              <w:t>ru</w:t>
            </w:r>
            <w:proofErr w:type="spellEnd"/>
          </w:p>
        </w:tc>
      </w:tr>
      <w:tr w:rsidR="00732525" w:rsidRPr="00A47617" w14:paraId="2B59A970"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2047918C" w14:textId="77777777" w:rsidR="00732525" w:rsidRPr="00A47617" w:rsidRDefault="00732525" w:rsidP="008D4178">
            <w:pPr>
              <w:jc w:val="both"/>
            </w:pPr>
            <w:r>
              <w:t>30.</w:t>
            </w:r>
          </w:p>
        </w:tc>
        <w:tc>
          <w:tcPr>
            <w:tcW w:w="4961" w:type="dxa"/>
            <w:tcBorders>
              <w:top w:val="single" w:sz="4" w:space="0" w:color="auto"/>
              <w:left w:val="single" w:sz="4" w:space="0" w:color="auto"/>
              <w:bottom w:val="single" w:sz="4" w:space="0" w:color="auto"/>
              <w:right w:val="single" w:sz="4" w:space="0" w:color="auto"/>
            </w:tcBorders>
          </w:tcPr>
          <w:p w14:paraId="74A77A81" w14:textId="77777777" w:rsidR="00732525" w:rsidRPr="00A47617" w:rsidRDefault="00732525" w:rsidP="008D4178">
            <w:r w:rsidRPr="00A47617">
              <w:t>Контрольная точка 4.</w:t>
            </w:r>
            <w:r>
              <w:t>5</w:t>
            </w:r>
            <w:r w:rsidRPr="00A47617">
              <w:t>.</w:t>
            </w:r>
            <w:r>
              <w:t>4</w:t>
            </w:r>
            <w:r w:rsidRPr="00A47617">
              <w:t xml:space="preserve">. </w:t>
            </w:r>
            <w:proofErr w:type="gramStart"/>
            <w:r w:rsidRPr="00A47617">
              <w:rPr>
                <w:shd w:val="clear" w:color="auto" w:fill="FFFFFF"/>
              </w:rPr>
              <w:t>« М</w:t>
            </w:r>
            <w:r>
              <w:rPr>
                <w:shd w:val="clear" w:color="auto" w:fill="FFFFFF"/>
              </w:rPr>
              <w:t>униципальное</w:t>
            </w:r>
            <w:proofErr w:type="gramEnd"/>
            <w:r>
              <w:rPr>
                <w:shd w:val="clear" w:color="auto" w:fill="FFFFFF"/>
              </w:rPr>
              <w:t xml:space="preserve"> задание </w:t>
            </w:r>
            <w:r w:rsidRPr="00A47617">
              <w:rPr>
                <w:shd w:val="clear" w:color="auto" w:fill="FFFFFF"/>
              </w:rPr>
              <w:t xml:space="preserve">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58138E1D" w14:textId="77777777" w:rsidR="00732525" w:rsidRDefault="00732525" w:rsidP="008D4178">
            <w:pPr>
              <w:rPr>
                <w:shd w:val="clear" w:color="auto" w:fill="FFFFFF"/>
              </w:rPr>
            </w:pPr>
            <w:r w:rsidRPr="00A47617">
              <w:rPr>
                <w:shd w:val="clear" w:color="auto" w:fill="FFFFFF"/>
              </w:rPr>
              <w:t>31 октября 2025 г.</w:t>
            </w:r>
          </w:p>
          <w:p w14:paraId="013FD411" w14:textId="77777777" w:rsidR="00732525" w:rsidRDefault="00732525" w:rsidP="008D4178">
            <w:pPr>
              <w:rPr>
                <w:shd w:val="clear" w:color="auto" w:fill="FFFFFF"/>
              </w:rPr>
            </w:pPr>
            <w:r w:rsidRPr="00A47617">
              <w:rPr>
                <w:shd w:val="clear" w:color="auto" w:fill="FFFFFF"/>
              </w:rPr>
              <w:t>31 октября 202</w:t>
            </w:r>
            <w:r>
              <w:rPr>
                <w:shd w:val="clear" w:color="auto" w:fill="FFFFFF"/>
              </w:rPr>
              <w:t>6</w:t>
            </w:r>
            <w:r w:rsidRPr="00A47617">
              <w:rPr>
                <w:shd w:val="clear" w:color="auto" w:fill="FFFFFF"/>
              </w:rPr>
              <w:t xml:space="preserve"> г.</w:t>
            </w:r>
          </w:p>
          <w:p w14:paraId="08B74860" w14:textId="77777777" w:rsidR="00732525" w:rsidRPr="00A47617" w:rsidRDefault="00732525" w:rsidP="008D4178">
            <w:r w:rsidRPr="00A47617">
              <w:rPr>
                <w:shd w:val="clear" w:color="auto" w:fill="FFFFFF"/>
              </w:rPr>
              <w:t>31 октября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7A604731"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5A98109B"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16C1FED3" w14:textId="77777777" w:rsidR="00732525" w:rsidRPr="00A47617" w:rsidRDefault="00732525" w:rsidP="008D4178">
            <w:pPr>
              <w:jc w:val="both"/>
            </w:pPr>
            <w:r>
              <w:t xml:space="preserve">официальный сайт </w:t>
            </w:r>
            <w:r>
              <w:rPr>
                <w:lang w:val="en-US"/>
              </w:rPr>
              <w:t>www</w:t>
            </w:r>
            <w:r>
              <w:t>.</w:t>
            </w:r>
            <w:r>
              <w:rPr>
                <w:lang w:val="en-US"/>
              </w:rPr>
              <w:t>bus</w:t>
            </w:r>
            <w:r w:rsidRPr="00F842EA">
              <w:t>.</w:t>
            </w:r>
            <w:r>
              <w:rPr>
                <w:lang w:val="en-US"/>
              </w:rPr>
              <w:t>gov</w:t>
            </w:r>
            <w:r w:rsidRPr="00F842EA">
              <w:t>.</w:t>
            </w:r>
            <w:proofErr w:type="spellStart"/>
            <w:r>
              <w:rPr>
                <w:lang w:val="en-US"/>
              </w:rPr>
              <w:t>ru</w:t>
            </w:r>
            <w:proofErr w:type="spellEnd"/>
          </w:p>
        </w:tc>
      </w:tr>
      <w:tr w:rsidR="00732525" w:rsidRPr="00A47617" w14:paraId="61B1B69B" w14:textId="77777777" w:rsidTr="008D4178">
        <w:tc>
          <w:tcPr>
            <w:tcW w:w="771" w:type="dxa"/>
            <w:gridSpan w:val="2"/>
            <w:tcBorders>
              <w:top w:val="single" w:sz="4" w:space="0" w:color="auto"/>
              <w:left w:val="single" w:sz="4" w:space="0" w:color="auto"/>
              <w:bottom w:val="single" w:sz="4" w:space="0" w:color="auto"/>
              <w:right w:val="single" w:sz="4" w:space="0" w:color="auto"/>
            </w:tcBorders>
          </w:tcPr>
          <w:p w14:paraId="29C5FDCA" w14:textId="77777777" w:rsidR="00732525" w:rsidRPr="00A47617" w:rsidRDefault="00732525" w:rsidP="008D4178">
            <w:pPr>
              <w:jc w:val="both"/>
            </w:pPr>
            <w:r>
              <w:t>31.</w:t>
            </w:r>
          </w:p>
        </w:tc>
        <w:tc>
          <w:tcPr>
            <w:tcW w:w="4961" w:type="dxa"/>
            <w:tcBorders>
              <w:top w:val="single" w:sz="4" w:space="0" w:color="auto"/>
              <w:left w:val="single" w:sz="4" w:space="0" w:color="auto"/>
              <w:bottom w:val="single" w:sz="4" w:space="0" w:color="auto"/>
              <w:right w:val="single" w:sz="4" w:space="0" w:color="auto"/>
            </w:tcBorders>
          </w:tcPr>
          <w:p w14:paraId="2BA5E887" w14:textId="77777777" w:rsidR="00732525" w:rsidRPr="00A47617" w:rsidRDefault="00732525" w:rsidP="008D4178">
            <w:r w:rsidRPr="00A47617">
              <w:t>Контрольная точка 4.</w:t>
            </w:r>
            <w:r>
              <w:t>5</w:t>
            </w:r>
            <w:r w:rsidRPr="00A47617">
              <w:t>.</w:t>
            </w:r>
            <w:r>
              <w:t>5</w:t>
            </w:r>
            <w:r w:rsidRPr="00A47617">
              <w:t xml:space="preserve">. </w:t>
            </w:r>
            <w:proofErr w:type="gramStart"/>
            <w:r w:rsidRPr="00A47617">
              <w:rPr>
                <w:shd w:val="clear" w:color="auto" w:fill="FFFFFF"/>
              </w:rPr>
              <w:t>« М</w:t>
            </w:r>
            <w:r>
              <w:rPr>
                <w:shd w:val="clear" w:color="auto" w:fill="FFFFFF"/>
              </w:rPr>
              <w:t>униципальное</w:t>
            </w:r>
            <w:proofErr w:type="gramEnd"/>
            <w:r>
              <w:rPr>
                <w:shd w:val="clear" w:color="auto" w:fill="FFFFFF"/>
              </w:rPr>
              <w:t xml:space="preserve"> задание </w:t>
            </w:r>
            <w:r w:rsidRPr="00A47617">
              <w:rPr>
                <w:shd w:val="clear" w:color="auto" w:fill="FFFFFF"/>
              </w:rPr>
              <w:t>за каждый год»</w:t>
            </w:r>
          </w:p>
        </w:tc>
        <w:tc>
          <w:tcPr>
            <w:tcW w:w="2127" w:type="dxa"/>
            <w:tcBorders>
              <w:top w:val="single" w:sz="4" w:space="0" w:color="auto"/>
              <w:left w:val="single" w:sz="4" w:space="0" w:color="auto"/>
              <w:bottom w:val="single" w:sz="4" w:space="0" w:color="auto"/>
              <w:right w:val="single" w:sz="4" w:space="0" w:color="auto"/>
            </w:tcBorders>
          </w:tcPr>
          <w:p w14:paraId="16D65B16" w14:textId="77777777" w:rsidR="00732525" w:rsidRDefault="00732525" w:rsidP="008D4178">
            <w:r>
              <w:t>01</w:t>
            </w:r>
            <w:r w:rsidRPr="00A47617">
              <w:t xml:space="preserve"> </w:t>
            </w:r>
            <w:r>
              <w:t>февраля</w:t>
            </w:r>
            <w:r w:rsidRPr="00A47617">
              <w:t xml:space="preserve"> 202</w:t>
            </w:r>
            <w:r>
              <w:t>6</w:t>
            </w:r>
            <w:r w:rsidRPr="00A47617">
              <w:t xml:space="preserve"> г.</w:t>
            </w:r>
          </w:p>
          <w:p w14:paraId="38711EE1" w14:textId="77777777" w:rsidR="00732525" w:rsidRDefault="00732525" w:rsidP="008D4178">
            <w:r>
              <w:t>01 февраля</w:t>
            </w:r>
            <w:r w:rsidRPr="00A47617">
              <w:t xml:space="preserve"> 202</w:t>
            </w:r>
            <w:r>
              <w:t>7</w:t>
            </w:r>
            <w:r w:rsidRPr="00A47617">
              <w:t xml:space="preserve"> г.</w:t>
            </w:r>
          </w:p>
          <w:p w14:paraId="66BA66F1" w14:textId="77777777" w:rsidR="00732525" w:rsidRPr="00A47617" w:rsidRDefault="00732525" w:rsidP="008D4178">
            <w:r>
              <w:t>01 февраля</w:t>
            </w:r>
            <w:r w:rsidRPr="00A47617">
              <w:t xml:space="preserve"> 202</w:t>
            </w:r>
            <w:r>
              <w:t>8</w:t>
            </w:r>
            <w:r w:rsidRPr="00A47617">
              <w:t xml:space="preserve"> г.</w:t>
            </w:r>
          </w:p>
        </w:tc>
        <w:tc>
          <w:tcPr>
            <w:tcW w:w="3118" w:type="dxa"/>
            <w:vMerge/>
            <w:tcBorders>
              <w:left w:val="single" w:sz="4" w:space="0" w:color="auto"/>
              <w:bottom w:val="single" w:sz="4" w:space="0" w:color="auto"/>
              <w:right w:val="single" w:sz="4" w:space="0" w:color="auto"/>
            </w:tcBorders>
          </w:tcPr>
          <w:p w14:paraId="180C1727" w14:textId="77777777" w:rsidR="00732525" w:rsidRPr="00A47617" w:rsidRDefault="00732525" w:rsidP="008D4178">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22E0E05A" w14:textId="77777777" w:rsidR="00732525" w:rsidRPr="00A47617" w:rsidRDefault="00732525" w:rsidP="008D4178">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280BA47A" w14:textId="77777777" w:rsidR="00732525" w:rsidRPr="00A47617" w:rsidRDefault="00732525" w:rsidP="008D4178">
            <w:pPr>
              <w:jc w:val="both"/>
            </w:pPr>
            <w:r>
              <w:t xml:space="preserve">официальный сайт </w:t>
            </w:r>
            <w:r>
              <w:rPr>
                <w:lang w:val="en-US"/>
              </w:rPr>
              <w:t>www</w:t>
            </w:r>
            <w:r>
              <w:t>.</w:t>
            </w:r>
            <w:r>
              <w:rPr>
                <w:lang w:val="en-US"/>
              </w:rPr>
              <w:t>bus</w:t>
            </w:r>
            <w:r w:rsidRPr="00F842EA">
              <w:t>.</w:t>
            </w:r>
            <w:r>
              <w:rPr>
                <w:lang w:val="en-US"/>
              </w:rPr>
              <w:t>gov</w:t>
            </w:r>
            <w:r w:rsidRPr="00F842EA">
              <w:t>.</w:t>
            </w:r>
            <w:proofErr w:type="spellStart"/>
            <w:r>
              <w:rPr>
                <w:lang w:val="en-US"/>
              </w:rPr>
              <w:t>ru</w:t>
            </w:r>
            <w:proofErr w:type="spellEnd"/>
          </w:p>
        </w:tc>
      </w:tr>
    </w:tbl>
    <w:p w14:paraId="79B753CA" w14:textId="77777777" w:rsidR="00732525" w:rsidRDefault="00732525" w:rsidP="00732525">
      <w:pPr>
        <w:tabs>
          <w:tab w:val="right" w:pos="720"/>
          <w:tab w:val="center" w:pos="4677"/>
          <w:tab w:val="right" w:pos="9355"/>
        </w:tabs>
        <w:rPr>
          <w:rFonts w:cs="Arial"/>
          <w:bCs/>
          <w:sz w:val="28"/>
          <w:szCs w:val="28"/>
        </w:rPr>
      </w:pPr>
    </w:p>
    <w:p w14:paraId="0916536A" w14:textId="77777777" w:rsidR="00732525" w:rsidRDefault="00732525" w:rsidP="00732525">
      <w:pPr>
        <w:tabs>
          <w:tab w:val="right" w:pos="720"/>
          <w:tab w:val="center" w:pos="4677"/>
          <w:tab w:val="right" w:pos="9355"/>
        </w:tabs>
        <w:rPr>
          <w:rFonts w:cs="Arial"/>
          <w:bCs/>
          <w:sz w:val="28"/>
          <w:szCs w:val="28"/>
        </w:rPr>
      </w:pPr>
    </w:p>
    <w:p w14:paraId="388AB3B1" w14:textId="77777777" w:rsidR="00732525" w:rsidRPr="00B150FE" w:rsidRDefault="00732525" w:rsidP="00732525">
      <w:pPr>
        <w:rPr>
          <w:sz w:val="28"/>
          <w:szCs w:val="28"/>
        </w:rPr>
      </w:pPr>
      <w:r w:rsidRPr="00B150FE">
        <w:rPr>
          <w:sz w:val="28"/>
          <w:szCs w:val="28"/>
        </w:rPr>
        <w:t>Заместитель главы Администрации</w:t>
      </w:r>
    </w:p>
    <w:p w14:paraId="07992C6F" w14:textId="77777777" w:rsidR="001E7557" w:rsidRDefault="00732525" w:rsidP="00732525">
      <w:pPr>
        <w:rPr>
          <w:sz w:val="28"/>
          <w:szCs w:val="28"/>
        </w:rPr>
      </w:pPr>
      <w:r w:rsidRPr="00B150FE">
        <w:rPr>
          <w:sz w:val="28"/>
          <w:szCs w:val="28"/>
        </w:rPr>
        <w:t>Белокалитвинского района</w:t>
      </w:r>
    </w:p>
    <w:p w14:paraId="2A31B04B" w14:textId="4504AF9D" w:rsidR="00732525" w:rsidRPr="00B150FE" w:rsidRDefault="00732525" w:rsidP="00732525">
      <w:pPr>
        <w:rPr>
          <w:sz w:val="28"/>
          <w:szCs w:val="28"/>
        </w:rPr>
      </w:pPr>
      <w:r w:rsidRPr="00B150FE">
        <w:rPr>
          <w:sz w:val="28"/>
          <w:szCs w:val="28"/>
        </w:rPr>
        <w:t>по организационной</w:t>
      </w:r>
      <w:r w:rsidR="001E7557">
        <w:rPr>
          <w:sz w:val="28"/>
          <w:szCs w:val="28"/>
        </w:rPr>
        <w:t xml:space="preserve"> </w:t>
      </w:r>
      <w:r w:rsidRPr="00B150FE">
        <w:rPr>
          <w:sz w:val="28"/>
          <w:szCs w:val="28"/>
        </w:rPr>
        <w:t>и кадровой работе</w:t>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001E7557">
        <w:rPr>
          <w:sz w:val="28"/>
          <w:szCs w:val="28"/>
        </w:rPr>
        <w:t xml:space="preserve">           </w:t>
      </w:r>
      <w:r w:rsidRPr="00B150FE">
        <w:rPr>
          <w:sz w:val="28"/>
          <w:szCs w:val="28"/>
        </w:rPr>
        <w:t xml:space="preserve">    Л.Г. Василенко</w:t>
      </w:r>
    </w:p>
    <w:p w14:paraId="4F44F361" w14:textId="77777777" w:rsidR="00732525" w:rsidRDefault="00732525" w:rsidP="00732525">
      <w:pPr>
        <w:rPr>
          <w:sz w:val="28"/>
        </w:rPr>
      </w:pPr>
    </w:p>
    <w:p w14:paraId="625B1FB1" w14:textId="77777777" w:rsidR="00732525" w:rsidRDefault="00732525" w:rsidP="00872883">
      <w:pPr>
        <w:rPr>
          <w:sz w:val="28"/>
        </w:rPr>
      </w:pPr>
    </w:p>
    <w:sectPr w:rsidR="00732525" w:rsidSect="00732525">
      <w:pgSz w:w="16838" w:h="11906" w:orient="landscape"/>
      <w:pgMar w:top="1701" w:right="1134" w:bottom="567" w:left="1134" w:header="39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9DA6" w14:textId="77777777" w:rsidR="00AF0EB7" w:rsidRDefault="00AF0EB7">
      <w:r>
        <w:separator/>
      </w:r>
    </w:p>
  </w:endnote>
  <w:endnote w:type="continuationSeparator" w:id="0">
    <w:p w14:paraId="02916E1D" w14:textId="77777777" w:rsidR="00AF0EB7" w:rsidRDefault="00AF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2930186"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E7557" w:rsidRPr="001E755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E7557">
      <w:rPr>
        <w:noProof/>
        <w:sz w:val="14"/>
        <w:lang w:val="en-US"/>
      </w:rPr>
      <w:t>C:\Users\eio3\Documents\Постановления\изм_2058-мун-пр-Соц-под-март2025.docx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E7557" w:rsidRPr="001E7557">
      <w:rPr>
        <w:noProof/>
        <w:sz w:val="14"/>
      </w:rPr>
      <w:t>4/2/2025 2:42:00</w:t>
    </w:r>
    <w:r w:rsidR="001E7557">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4D088A6F" w:rsidR="00DA368D" w:rsidRPr="00844AAA" w:rsidRDefault="00DA368D"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E7557" w:rsidRPr="001E755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E7557">
      <w:rPr>
        <w:noProof/>
        <w:sz w:val="14"/>
        <w:lang w:val="en-US"/>
      </w:rPr>
      <w:t>C:\Users\eio3\Documents\Постановления\изм_2058-мун-пр-Соц-под-март2025.docx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E7557" w:rsidRPr="001E7557">
      <w:rPr>
        <w:noProof/>
        <w:sz w:val="14"/>
      </w:rPr>
      <w:t>4/2/2025 2:42:00</w:t>
    </w:r>
    <w:r w:rsidR="001E7557">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A335" w14:textId="77777777" w:rsidR="00AF0EB7" w:rsidRDefault="00AF0EB7">
      <w:r>
        <w:separator/>
      </w:r>
    </w:p>
  </w:footnote>
  <w:footnote w:type="continuationSeparator" w:id="0">
    <w:p w14:paraId="6E7B2878" w14:textId="77777777" w:rsidR="00AF0EB7" w:rsidRDefault="00AF0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16523"/>
      <w:docPartObj>
        <w:docPartGallery w:val="Page Numbers (Top of Page)"/>
        <w:docPartUnique/>
      </w:docPartObj>
    </w:sdtPr>
    <w:sdtContent>
      <w:p w14:paraId="23680B5D" w14:textId="760606C4" w:rsidR="001E7557" w:rsidRDefault="001E7557">
        <w:pPr>
          <w:pStyle w:val="a3"/>
          <w:jc w:val="center"/>
        </w:pPr>
        <w:r>
          <w:fldChar w:fldCharType="begin"/>
        </w:r>
        <w:r>
          <w:instrText>PAGE   \* MERGEFORMAT</w:instrText>
        </w:r>
        <w:r>
          <w:fldChar w:fldCharType="separate"/>
        </w:r>
        <w:r>
          <w:t>2</w:t>
        </w:r>
        <w:r>
          <w:fldChar w:fldCharType="end"/>
        </w:r>
      </w:p>
    </w:sdtContent>
  </w:sdt>
  <w:p w14:paraId="0BB43F5B" w14:textId="77777777" w:rsidR="001E7557" w:rsidRDefault="001E75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2402BF2"/>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55E150C5"/>
    <w:multiLevelType w:val="multilevel"/>
    <w:tmpl w:val="DDE07BD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5ABF1887"/>
    <w:multiLevelType w:val="hybridMultilevel"/>
    <w:tmpl w:val="8D70933C"/>
    <w:lvl w:ilvl="0" w:tplc="0C06BE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6" w15:restartNumberingAfterBreak="0">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B039C7"/>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F154C81"/>
    <w:multiLevelType w:val="hybridMultilevel"/>
    <w:tmpl w:val="D59C6688"/>
    <w:lvl w:ilvl="0" w:tplc="D256BE6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28097140">
    <w:abstractNumId w:val="1"/>
  </w:num>
  <w:num w:numId="2" w16cid:durableId="80219362">
    <w:abstractNumId w:val="11"/>
  </w:num>
  <w:num w:numId="3" w16cid:durableId="579604391">
    <w:abstractNumId w:val="2"/>
  </w:num>
  <w:num w:numId="4" w16cid:durableId="974681658">
    <w:abstractNumId w:val="9"/>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8"/>
  </w:num>
  <w:num w:numId="9" w16cid:durableId="1660768800">
    <w:abstractNumId w:val="16"/>
  </w:num>
  <w:num w:numId="10" w16cid:durableId="979964568">
    <w:abstractNumId w:val="13"/>
  </w:num>
  <w:num w:numId="11" w16cid:durableId="490292150">
    <w:abstractNumId w:val="0"/>
  </w:num>
  <w:num w:numId="12" w16cid:durableId="142820014">
    <w:abstractNumId w:val="15"/>
  </w:num>
  <w:num w:numId="13" w16cid:durableId="870798020">
    <w:abstractNumId w:val="10"/>
  </w:num>
  <w:num w:numId="14" w16cid:durableId="1527985183">
    <w:abstractNumId w:val="5"/>
  </w:num>
  <w:num w:numId="15" w16cid:durableId="573392883">
    <w:abstractNumId w:val="6"/>
  </w:num>
  <w:num w:numId="16" w16cid:durableId="2003510458">
    <w:abstractNumId w:val="8"/>
  </w:num>
  <w:num w:numId="17" w16cid:durableId="1187795365">
    <w:abstractNumId w:val="14"/>
  </w:num>
  <w:num w:numId="18" w16cid:durableId="1571575005">
    <w:abstractNumId w:val="17"/>
  </w:num>
  <w:num w:numId="19" w16cid:durableId="2057073329">
    <w:abstractNumId w:val="12"/>
  </w:num>
  <w:num w:numId="20" w16cid:durableId="21219528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A1BC8"/>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152D"/>
    <w:rsid w:val="001C1167"/>
    <w:rsid w:val="001C2CCF"/>
    <w:rsid w:val="001C731B"/>
    <w:rsid w:val="001D29DC"/>
    <w:rsid w:val="001D3A0E"/>
    <w:rsid w:val="001E7557"/>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E05D3"/>
    <w:rsid w:val="007125A2"/>
    <w:rsid w:val="00715C8D"/>
    <w:rsid w:val="00724FEA"/>
    <w:rsid w:val="00732525"/>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311D5"/>
    <w:rsid w:val="00943499"/>
    <w:rsid w:val="00943C43"/>
    <w:rsid w:val="00943E52"/>
    <w:rsid w:val="009469D2"/>
    <w:rsid w:val="00970AA8"/>
    <w:rsid w:val="009736B7"/>
    <w:rsid w:val="00986242"/>
    <w:rsid w:val="009A4F0C"/>
    <w:rsid w:val="009B145E"/>
    <w:rsid w:val="009E42F5"/>
    <w:rsid w:val="009E7089"/>
    <w:rsid w:val="009F792E"/>
    <w:rsid w:val="00A05C6B"/>
    <w:rsid w:val="00A14DC7"/>
    <w:rsid w:val="00A40C35"/>
    <w:rsid w:val="00A42778"/>
    <w:rsid w:val="00A7344C"/>
    <w:rsid w:val="00A76FEC"/>
    <w:rsid w:val="00A773B5"/>
    <w:rsid w:val="00A80C39"/>
    <w:rsid w:val="00AB4651"/>
    <w:rsid w:val="00AB490E"/>
    <w:rsid w:val="00AD6CEA"/>
    <w:rsid w:val="00AF0EB7"/>
    <w:rsid w:val="00B1287C"/>
    <w:rsid w:val="00B17341"/>
    <w:rsid w:val="00B36163"/>
    <w:rsid w:val="00B420AE"/>
    <w:rsid w:val="00B56369"/>
    <w:rsid w:val="00B65ECA"/>
    <w:rsid w:val="00BA3F31"/>
    <w:rsid w:val="00BB48A0"/>
    <w:rsid w:val="00BB6ED2"/>
    <w:rsid w:val="00BD6F83"/>
    <w:rsid w:val="00BE2B9C"/>
    <w:rsid w:val="00C202E1"/>
    <w:rsid w:val="00C534ED"/>
    <w:rsid w:val="00C614D5"/>
    <w:rsid w:val="00C651E0"/>
    <w:rsid w:val="00C70947"/>
    <w:rsid w:val="00C77C43"/>
    <w:rsid w:val="00CA0926"/>
    <w:rsid w:val="00CC3551"/>
    <w:rsid w:val="00CD60DD"/>
    <w:rsid w:val="00CE740C"/>
    <w:rsid w:val="00CF6248"/>
    <w:rsid w:val="00D129B6"/>
    <w:rsid w:val="00D25DE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next w:val="a"/>
    <w:link w:val="30"/>
    <w:qFormat/>
    <w:rsid w:val="00732525"/>
    <w:pPr>
      <w:spacing w:before="120" w:after="120"/>
      <w:jc w:val="both"/>
      <w:outlineLvl w:val="2"/>
    </w:pPr>
    <w:rPr>
      <w:rFonts w:ascii="XO Thames" w:hAnsi="XO Thames"/>
      <w:b/>
      <w:color w:val="000000"/>
      <w:sz w:val="26"/>
    </w:rPr>
  </w:style>
  <w:style w:type="paragraph" w:styleId="4">
    <w:name w:val="heading 4"/>
    <w:next w:val="a"/>
    <w:link w:val="40"/>
    <w:qFormat/>
    <w:rsid w:val="00732525"/>
    <w:pPr>
      <w:spacing w:before="120" w:after="120"/>
      <w:jc w:val="both"/>
      <w:outlineLvl w:val="3"/>
    </w:pPr>
    <w:rPr>
      <w:rFonts w:ascii="XO Thames" w:hAnsi="XO Thames"/>
      <w:b/>
      <w:color w:val="000000"/>
      <w:sz w:val="24"/>
    </w:rPr>
  </w:style>
  <w:style w:type="paragraph" w:styleId="5">
    <w:name w:val="heading 5"/>
    <w:next w:val="a"/>
    <w:link w:val="50"/>
    <w:qFormat/>
    <w:rsid w:val="00732525"/>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link w:val="a6"/>
    <w:qFormat/>
    <w:pPr>
      <w:spacing w:before="120"/>
      <w:jc w:val="center"/>
    </w:pPr>
    <w:rPr>
      <w:b/>
      <w:sz w:val="28"/>
    </w:rPr>
  </w:style>
  <w:style w:type="paragraph" w:styleId="a7">
    <w:name w:val="footer"/>
    <w:aliases w:val="Знак"/>
    <w:basedOn w:val="a"/>
    <w:link w:val="a8"/>
    <w:uiPriority w:val="99"/>
    <w:pPr>
      <w:tabs>
        <w:tab w:val="center" w:pos="4677"/>
        <w:tab w:val="right" w:pos="9355"/>
      </w:tabs>
    </w:pPr>
  </w:style>
  <w:style w:type="paragraph" w:styleId="a9">
    <w:name w:val="Balloon Text"/>
    <w:basedOn w:val="a"/>
    <w:link w:val="aa"/>
    <w:uiPriority w:val="99"/>
    <w:rsid w:val="00BE2B9C"/>
    <w:rPr>
      <w:rFonts w:ascii="Tahoma" w:hAnsi="Tahoma" w:cs="Tahoma"/>
      <w:sz w:val="16"/>
      <w:szCs w:val="16"/>
    </w:rPr>
  </w:style>
  <w:style w:type="character" w:customStyle="1" w:styleId="aa">
    <w:name w:val="Текст выноски Знак"/>
    <w:basedOn w:val="a0"/>
    <w:link w:val="a9"/>
    <w:uiPriority w:val="99"/>
    <w:rsid w:val="00BE2B9C"/>
    <w:rPr>
      <w:rFonts w:ascii="Tahoma" w:hAnsi="Tahoma" w:cs="Tahoma"/>
      <w:sz w:val="16"/>
      <w:szCs w:val="16"/>
    </w:rPr>
  </w:style>
  <w:style w:type="paragraph" w:customStyle="1" w:styleId="ab">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c">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0"/>
    <w:link w:val="ac"/>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af">
    <w:name w:val="Абзац списка Знак"/>
    <w:basedOn w:val="a0"/>
    <w:link w:val="ae"/>
    <w:uiPriority w:val="34"/>
    <w:rsid w:val="00732525"/>
    <w:rPr>
      <w:sz w:val="24"/>
      <w:szCs w:val="24"/>
    </w:rPr>
  </w:style>
  <w:style w:type="paragraph" w:customStyle="1" w:styleId="ConsPlusNonformat">
    <w:name w:val="ConsPlusNonformat"/>
    <w:qFormat/>
    <w:rsid w:val="00732525"/>
    <w:pPr>
      <w:widowControl w:val="0"/>
      <w:autoSpaceDE w:val="0"/>
      <w:autoSpaceDN w:val="0"/>
      <w:adjustRightInd w:val="0"/>
    </w:pPr>
    <w:rPr>
      <w:rFonts w:ascii="Courier New" w:hAnsi="Courier New" w:cs="Courier New"/>
    </w:rPr>
  </w:style>
  <w:style w:type="character" w:customStyle="1" w:styleId="30">
    <w:name w:val="Заголовок 3 Знак"/>
    <w:basedOn w:val="a0"/>
    <w:link w:val="3"/>
    <w:rsid w:val="00732525"/>
    <w:rPr>
      <w:rFonts w:ascii="XO Thames" w:hAnsi="XO Thames"/>
      <w:b/>
      <w:color w:val="000000"/>
      <w:sz w:val="26"/>
    </w:rPr>
  </w:style>
  <w:style w:type="character" w:customStyle="1" w:styleId="40">
    <w:name w:val="Заголовок 4 Знак"/>
    <w:basedOn w:val="a0"/>
    <w:link w:val="4"/>
    <w:rsid w:val="00732525"/>
    <w:rPr>
      <w:rFonts w:ascii="XO Thames" w:hAnsi="XO Thames"/>
      <w:b/>
      <w:color w:val="000000"/>
      <w:sz w:val="24"/>
    </w:rPr>
  </w:style>
  <w:style w:type="character" w:customStyle="1" w:styleId="50">
    <w:name w:val="Заголовок 5 Знак"/>
    <w:basedOn w:val="a0"/>
    <w:link w:val="5"/>
    <w:rsid w:val="00732525"/>
    <w:rPr>
      <w:rFonts w:ascii="XO Thames" w:hAnsi="XO Thames"/>
      <w:b/>
      <w:color w:val="000000"/>
      <w:sz w:val="22"/>
    </w:rPr>
  </w:style>
  <w:style w:type="character" w:customStyle="1" w:styleId="11">
    <w:name w:val="Обычный1"/>
    <w:rsid w:val="00732525"/>
    <w:rPr>
      <w:sz w:val="24"/>
    </w:rPr>
  </w:style>
  <w:style w:type="character" w:customStyle="1" w:styleId="10">
    <w:name w:val="Заголовок 1 Знак"/>
    <w:basedOn w:val="a0"/>
    <w:link w:val="1"/>
    <w:rsid w:val="00732525"/>
    <w:rPr>
      <w:sz w:val="44"/>
    </w:rPr>
  </w:style>
  <w:style w:type="character" w:customStyle="1" w:styleId="20">
    <w:name w:val="Заголовок 2 Знак"/>
    <w:basedOn w:val="a0"/>
    <w:link w:val="2"/>
    <w:rsid w:val="00732525"/>
    <w:rPr>
      <w:b/>
      <w:sz w:val="28"/>
    </w:rPr>
  </w:style>
  <w:style w:type="paragraph" w:styleId="23">
    <w:name w:val="toc 2"/>
    <w:next w:val="a"/>
    <w:link w:val="24"/>
    <w:uiPriority w:val="39"/>
    <w:rsid w:val="00732525"/>
    <w:pPr>
      <w:ind w:left="200"/>
    </w:pPr>
    <w:rPr>
      <w:rFonts w:ascii="XO Thames" w:hAnsi="XO Thames"/>
      <w:color w:val="000000"/>
      <w:sz w:val="28"/>
    </w:rPr>
  </w:style>
  <w:style w:type="character" w:customStyle="1" w:styleId="24">
    <w:name w:val="Оглавление 2 Знак"/>
    <w:link w:val="23"/>
    <w:uiPriority w:val="39"/>
    <w:rsid w:val="00732525"/>
    <w:rPr>
      <w:rFonts w:ascii="XO Thames" w:hAnsi="XO Thames"/>
      <w:color w:val="000000"/>
      <w:sz w:val="28"/>
    </w:rPr>
  </w:style>
  <w:style w:type="paragraph" w:styleId="41">
    <w:name w:val="toc 4"/>
    <w:next w:val="a"/>
    <w:link w:val="42"/>
    <w:uiPriority w:val="39"/>
    <w:rsid w:val="00732525"/>
    <w:pPr>
      <w:ind w:left="600"/>
    </w:pPr>
    <w:rPr>
      <w:rFonts w:ascii="XO Thames" w:hAnsi="XO Thames"/>
      <w:color w:val="000000"/>
      <w:sz w:val="28"/>
    </w:rPr>
  </w:style>
  <w:style w:type="character" w:customStyle="1" w:styleId="42">
    <w:name w:val="Оглавление 4 Знак"/>
    <w:link w:val="41"/>
    <w:uiPriority w:val="39"/>
    <w:rsid w:val="00732525"/>
    <w:rPr>
      <w:rFonts w:ascii="XO Thames" w:hAnsi="XO Thames"/>
      <w:color w:val="000000"/>
      <w:sz w:val="28"/>
    </w:rPr>
  </w:style>
  <w:style w:type="paragraph" w:styleId="6">
    <w:name w:val="toc 6"/>
    <w:next w:val="a"/>
    <w:link w:val="60"/>
    <w:uiPriority w:val="39"/>
    <w:rsid w:val="00732525"/>
    <w:pPr>
      <w:ind w:left="1000"/>
    </w:pPr>
    <w:rPr>
      <w:rFonts w:ascii="XO Thames" w:hAnsi="XO Thames"/>
      <w:color w:val="000000"/>
      <w:sz w:val="28"/>
    </w:rPr>
  </w:style>
  <w:style w:type="character" w:customStyle="1" w:styleId="60">
    <w:name w:val="Оглавление 6 Знак"/>
    <w:link w:val="6"/>
    <w:uiPriority w:val="39"/>
    <w:rsid w:val="00732525"/>
    <w:rPr>
      <w:rFonts w:ascii="XO Thames" w:hAnsi="XO Thames"/>
      <w:color w:val="000000"/>
      <w:sz w:val="28"/>
    </w:rPr>
  </w:style>
  <w:style w:type="paragraph" w:styleId="7">
    <w:name w:val="toc 7"/>
    <w:next w:val="a"/>
    <w:link w:val="70"/>
    <w:uiPriority w:val="39"/>
    <w:rsid w:val="00732525"/>
    <w:pPr>
      <w:ind w:left="1200"/>
    </w:pPr>
    <w:rPr>
      <w:rFonts w:ascii="XO Thames" w:hAnsi="XO Thames"/>
      <w:color w:val="000000"/>
      <w:sz w:val="28"/>
    </w:rPr>
  </w:style>
  <w:style w:type="character" w:customStyle="1" w:styleId="70">
    <w:name w:val="Оглавление 7 Знак"/>
    <w:link w:val="7"/>
    <w:uiPriority w:val="39"/>
    <w:rsid w:val="00732525"/>
    <w:rPr>
      <w:rFonts w:ascii="XO Thames" w:hAnsi="XO Thames"/>
      <w:color w:val="000000"/>
      <w:sz w:val="28"/>
    </w:rPr>
  </w:style>
  <w:style w:type="paragraph" w:customStyle="1" w:styleId="12">
    <w:name w:val="Основной шрифт абзаца1"/>
    <w:rsid w:val="00732525"/>
    <w:rPr>
      <w:color w:val="000000"/>
    </w:rPr>
  </w:style>
  <w:style w:type="paragraph" w:customStyle="1" w:styleId="Endnote">
    <w:name w:val="Endnote"/>
    <w:rsid w:val="00732525"/>
    <w:pPr>
      <w:ind w:firstLine="851"/>
      <w:jc w:val="both"/>
    </w:pPr>
    <w:rPr>
      <w:rFonts w:ascii="XO Thames" w:hAnsi="XO Thames"/>
      <w:color w:val="000000"/>
      <w:sz w:val="22"/>
    </w:rPr>
  </w:style>
  <w:style w:type="character" w:customStyle="1" w:styleId="a6">
    <w:name w:val="Название объекта Знак"/>
    <w:basedOn w:val="11"/>
    <w:link w:val="a5"/>
    <w:rsid w:val="00732525"/>
    <w:rPr>
      <w:b/>
      <w:sz w:val="28"/>
      <w:szCs w:val="24"/>
    </w:rPr>
  </w:style>
  <w:style w:type="character" w:customStyle="1" w:styleId="a8">
    <w:name w:val="Нижний колонтитул Знак"/>
    <w:aliases w:val="Знак Знак"/>
    <w:basedOn w:val="a0"/>
    <w:link w:val="a7"/>
    <w:uiPriority w:val="99"/>
    <w:rsid w:val="00732525"/>
    <w:rPr>
      <w:sz w:val="24"/>
      <w:szCs w:val="24"/>
    </w:rPr>
  </w:style>
  <w:style w:type="paragraph" w:styleId="32">
    <w:name w:val="toc 3"/>
    <w:next w:val="a"/>
    <w:link w:val="33"/>
    <w:uiPriority w:val="39"/>
    <w:rsid w:val="00732525"/>
    <w:pPr>
      <w:ind w:left="400"/>
    </w:pPr>
    <w:rPr>
      <w:rFonts w:ascii="XO Thames" w:hAnsi="XO Thames"/>
      <w:color w:val="000000"/>
      <w:sz w:val="28"/>
    </w:rPr>
  </w:style>
  <w:style w:type="character" w:customStyle="1" w:styleId="33">
    <w:name w:val="Оглавление 3 Знак"/>
    <w:link w:val="32"/>
    <w:uiPriority w:val="39"/>
    <w:rsid w:val="00732525"/>
    <w:rPr>
      <w:rFonts w:ascii="XO Thames" w:hAnsi="XO Thames"/>
      <w:color w:val="000000"/>
      <w:sz w:val="28"/>
    </w:rPr>
  </w:style>
  <w:style w:type="paragraph" w:customStyle="1" w:styleId="13">
    <w:name w:val="Гиперссылка1"/>
    <w:link w:val="af0"/>
    <w:rsid w:val="00732525"/>
    <w:rPr>
      <w:color w:val="0000FF"/>
      <w:u w:val="single"/>
    </w:rPr>
  </w:style>
  <w:style w:type="character" w:styleId="af0">
    <w:name w:val="Hyperlink"/>
    <w:link w:val="13"/>
    <w:rsid w:val="00732525"/>
    <w:rPr>
      <w:color w:val="0000FF"/>
      <w:u w:val="single"/>
    </w:rPr>
  </w:style>
  <w:style w:type="paragraph" w:customStyle="1" w:styleId="Footnote">
    <w:name w:val="Footnote"/>
    <w:rsid w:val="00732525"/>
    <w:pPr>
      <w:ind w:firstLine="851"/>
      <w:jc w:val="both"/>
    </w:pPr>
    <w:rPr>
      <w:rFonts w:ascii="XO Thames" w:hAnsi="XO Thames"/>
      <w:color w:val="000000"/>
      <w:sz w:val="22"/>
    </w:rPr>
  </w:style>
  <w:style w:type="paragraph" w:styleId="14">
    <w:name w:val="toc 1"/>
    <w:next w:val="a"/>
    <w:link w:val="15"/>
    <w:uiPriority w:val="39"/>
    <w:rsid w:val="00732525"/>
    <w:rPr>
      <w:rFonts w:ascii="XO Thames" w:hAnsi="XO Thames"/>
      <w:b/>
      <w:color w:val="000000"/>
      <w:sz w:val="28"/>
    </w:rPr>
  </w:style>
  <w:style w:type="character" w:customStyle="1" w:styleId="15">
    <w:name w:val="Оглавление 1 Знак"/>
    <w:link w:val="14"/>
    <w:uiPriority w:val="39"/>
    <w:rsid w:val="00732525"/>
    <w:rPr>
      <w:rFonts w:ascii="XO Thames" w:hAnsi="XO Thames"/>
      <w:b/>
      <w:color w:val="000000"/>
      <w:sz w:val="28"/>
    </w:rPr>
  </w:style>
  <w:style w:type="paragraph" w:customStyle="1" w:styleId="HeaderandFooter">
    <w:name w:val="Header and Footer"/>
    <w:rsid w:val="00732525"/>
    <w:pPr>
      <w:jc w:val="both"/>
    </w:pPr>
    <w:rPr>
      <w:rFonts w:ascii="XO Thames" w:hAnsi="XO Thames"/>
      <w:color w:val="000000"/>
      <w:sz w:val="28"/>
    </w:rPr>
  </w:style>
  <w:style w:type="paragraph" w:styleId="9">
    <w:name w:val="toc 9"/>
    <w:next w:val="a"/>
    <w:link w:val="90"/>
    <w:uiPriority w:val="39"/>
    <w:rsid w:val="00732525"/>
    <w:pPr>
      <w:ind w:left="1600"/>
    </w:pPr>
    <w:rPr>
      <w:rFonts w:ascii="XO Thames" w:hAnsi="XO Thames"/>
      <w:color w:val="000000"/>
      <w:sz w:val="28"/>
    </w:rPr>
  </w:style>
  <w:style w:type="character" w:customStyle="1" w:styleId="90">
    <w:name w:val="Оглавление 9 Знак"/>
    <w:link w:val="9"/>
    <w:uiPriority w:val="39"/>
    <w:rsid w:val="00732525"/>
    <w:rPr>
      <w:rFonts w:ascii="XO Thames" w:hAnsi="XO Thames"/>
      <w:color w:val="000000"/>
      <w:sz w:val="28"/>
    </w:rPr>
  </w:style>
  <w:style w:type="paragraph" w:styleId="8">
    <w:name w:val="toc 8"/>
    <w:next w:val="a"/>
    <w:link w:val="80"/>
    <w:uiPriority w:val="39"/>
    <w:rsid w:val="00732525"/>
    <w:pPr>
      <w:ind w:left="1400"/>
    </w:pPr>
    <w:rPr>
      <w:rFonts w:ascii="XO Thames" w:hAnsi="XO Thames"/>
      <w:color w:val="000000"/>
      <w:sz w:val="28"/>
    </w:rPr>
  </w:style>
  <w:style w:type="character" w:customStyle="1" w:styleId="80">
    <w:name w:val="Оглавление 8 Знак"/>
    <w:link w:val="8"/>
    <w:uiPriority w:val="39"/>
    <w:rsid w:val="00732525"/>
    <w:rPr>
      <w:rFonts w:ascii="XO Thames" w:hAnsi="XO Thames"/>
      <w:color w:val="000000"/>
      <w:sz w:val="28"/>
    </w:rPr>
  </w:style>
  <w:style w:type="paragraph" w:styleId="51">
    <w:name w:val="toc 5"/>
    <w:next w:val="a"/>
    <w:link w:val="52"/>
    <w:uiPriority w:val="39"/>
    <w:rsid w:val="00732525"/>
    <w:pPr>
      <w:ind w:left="800"/>
    </w:pPr>
    <w:rPr>
      <w:rFonts w:ascii="XO Thames" w:hAnsi="XO Thames"/>
      <w:color w:val="000000"/>
      <w:sz w:val="28"/>
    </w:rPr>
  </w:style>
  <w:style w:type="character" w:customStyle="1" w:styleId="52">
    <w:name w:val="Оглавление 5 Знак"/>
    <w:link w:val="51"/>
    <w:uiPriority w:val="39"/>
    <w:rsid w:val="00732525"/>
    <w:rPr>
      <w:rFonts w:ascii="XO Thames" w:hAnsi="XO Thames"/>
      <w:color w:val="000000"/>
      <w:sz w:val="28"/>
    </w:rPr>
  </w:style>
  <w:style w:type="paragraph" w:styleId="af1">
    <w:name w:val="Subtitle"/>
    <w:next w:val="a"/>
    <w:link w:val="af2"/>
    <w:uiPriority w:val="11"/>
    <w:qFormat/>
    <w:rsid w:val="00732525"/>
    <w:pPr>
      <w:jc w:val="both"/>
    </w:pPr>
    <w:rPr>
      <w:rFonts w:ascii="XO Thames" w:hAnsi="XO Thames"/>
      <w:i/>
      <w:color w:val="000000"/>
      <w:sz w:val="24"/>
    </w:rPr>
  </w:style>
  <w:style w:type="character" w:customStyle="1" w:styleId="af2">
    <w:name w:val="Подзаголовок Знак"/>
    <w:basedOn w:val="a0"/>
    <w:link w:val="af1"/>
    <w:uiPriority w:val="11"/>
    <w:rsid w:val="00732525"/>
    <w:rPr>
      <w:rFonts w:ascii="XO Thames" w:hAnsi="XO Thames"/>
      <w:i/>
      <w:color w:val="000000"/>
      <w:sz w:val="24"/>
    </w:rPr>
  </w:style>
  <w:style w:type="paragraph" w:styleId="af3">
    <w:name w:val="Title"/>
    <w:next w:val="a"/>
    <w:link w:val="af4"/>
    <w:uiPriority w:val="10"/>
    <w:qFormat/>
    <w:rsid w:val="00732525"/>
    <w:pPr>
      <w:spacing w:before="567" w:after="567"/>
      <w:jc w:val="center"/>
    </w:pPr>
    <w:rPr>
      <w:rFonts w:ascii="XO Thames" w:hAnsi="XO Thames"/>
      <w:b/>
      <w:caps/>
      <w:color w:val="000000"/>
      <w:sz w:val="40"/>
    </w:rPr>
  </w:style>
  <w:style w:type="character" w:customStyle="1" w:styleId="af4">
    <w:name w:val="Заголовок Знак"/>
    <w:basedOn w:val="a0"/>
    <w:link w:val="af3"/>
    <w:uiPriority w:val="10"/>
    <w:rsid w:val="00732525"/>
    <w:rPr>
      <w:rFonts w:ascii="XO Thames" w:hAnsi="XO Thames"/>
      <w:b/>
      <w:caps/>
      <w:color w:val="000000"/>
      <w:sz w:val="40"/>
    </w:rPr>
  </w:style>
  <w:style w:type="paragraph" w:styleId="af5">
    <w:name w:val="Body Text Indent"/>
    <w:basedOn w:val="a"/>
    <w:link w:val="af6"/>
    <w:rsid w:val="00732525"/>
    <w:pPr>
      <w:ind w:firstLine="709"/>
      <w:jc w:val="both"/>
    </w:pPr>
    <w:rPr>
      <w:sz w:val="28"/>
      <w:szCs w:val="20"/>
    </w:rPr>
  </w:style>
  <w:style w:type="character" w:customStyle="1" w:styleId="af6">
    <w:name w:val="Основной текст с отступом Знак"/>
    <w:basedOn w:val="a0"/>
    <w:link w:val="af5"/>
    <w:rsid w:val="00732525"/>
    <w:rPr>
      <w:sz w:val="28"/>
    </w:rPr>
  </w:style>
  <w:style w:type="paragraph" w:customStyle="1" w:styleId="Postan">
    <w:name w:val="Postan"/>
    <w:basedOn w:val="a"/>
    <w:uiPriority w:val="99"/>
    <w:rsid w:val="00732525"/>
    <w:pPr>
      <w:jc w:val="center"/>
    </w:pPr>
    <w:rPr>
      <w:sz w:val="28"/>
      <w:szCs w:val="20"/>
    </w:rPr>
  </w:style>
  <w:style w:type="character" w:styleId="af7">
    <w:name w:val="page number"/>
    <w:basedOn w:val="a0"/>
    <w:rsid w:val="00732525"/>
  </w:style>
  <w:style w:type="paragraph" w:customStyle="1" w:styleId="af8">
    <w:name w:val="Нормальный (таблица)"/>
    <w:basedOn w:val="a"/>
    <w:next w:val="a"/>
    <w:uiPriority w:val="99"/>
    <w:rsid w:val="00732525"/>
    <w:pPr>
      <w:widowControl w:val="0"/>
      <w:autoSpaceDE w:val="0"/>
      <w:autoSpaceDN w:val="0"/>
      <w:adjustRightInd w:val="0"/>
      <w:jc w:val="both"/>
    </w:pPr>
    <w:rPr>
      <w:rFonts w:ascii="Arial" w:eastAsia="Calibri" w:hAnsi="Arial" w:cs="Arial"/>
    </w:rPr>
  </w:style>
  <w:style w:type="paragraph" w:customStyle="1" w:styleId="af9">
    <w:name w:val="Прижатый влево"/>
    <w:basedOn w:val="a"/>
    <w:next w:val="a"/>
    <w:rsid w:val="00732525"/>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732525"/>
    <w:pPr>
      <w:ind w:firstLine="720"/>
      <w:jc w:val="both"/>
    </w:pPr>
    <w:rPr>
      <w:rFonts w:eastAsia="Calibri"/>
      <w:sz w:val="28"/>
      <w:szCs w:val="20"/>
    </w:rPr>
  </w:style>
  <w:style w:type="paragraph" w:styleId="25">
    <w:name w:val="Body Text Indent 2"/>
    <w:basedOn w:val="a"/>
    <w:link w:val="26"/>
    <w:uiPriority w:val="99"/>
    <w:rsid w:val="00732525"/>
    <w:pPr>
      <w:ind w:firstLine="702"/>
      <w:jc w:val="both"/>
    </w:pPr>
    <w:rPr>
      <w:rFonts w:eastAsia="Calibri"/>
      <w:sz w:val="28"/>
    </w:rPr>
  </w:style>
  <w:style w:type="character" w:customStyle="1" w:styleId="26">
    <w:name w:val="Основной текст с отступом 2 Знак"/>
    <w:basedOn w:val="a0"/>
    <w:link w:val="25"/>
    <w:uiPriority w:val="99"/>
    <w:rsid w:val="00732525"/>
    <w:rPr>
      <w:rFonts w:eastAsia="Calibri"/>
      <w:sz w:val="28"/>
      <w:szCs w:val="24"/>
    </w:rPr>
  </w:style>
  <w:style w:type="paragraph" w:customStyle="1" w:styleId="2110">
    <w:name w:val="Основной текст с отступом 211"/>
    <w:basedOn w:val="a"/>
    <w:uiPriority w:val="99"/>
    <w:rsid w:val="00732525"/>
    <w:pPr>
      <w:ind w:firstLine="720"/>
      <w:jc w:val="both"/>
    </w:pPr>
    <w:rPr>
      <w:rFonts w:eastAsia="Calibri"/>
      <w:sz w:val="28"/>
      <w:szCs w:val="20"/>
    </w:rPr>
  </w:style>
  <w:style w:type="paragraph" w:customStyle="1" w:styleId="consplusnormal">
    <w:name w:val="consplusnormal"/>
    <w:basedOn w:val="a"/>
    <w:uiPriority w:val="99"/>
    <w:rsid w:val="00732525"/>
    <w:pPr>
      <w:spacing w:before="100" w:beforeAutospacing="1" w:after="100" w:afterAutospacing="1"/>
    </w:pPr>
    <w:rPr>
      <w:rFonts w:eastAsia="Calibri"/>
    </w:rPr>
  </w:style>
  <w:style w:type="character" w:customStyle="1" w:styleId="apple-converted-space">
    <w:name w:val="apple-converted-space"/>
    <w:rsid w:val="00732525"/>
    <w:rPr>
      <w:rFonts w:cs="Times New Roman"/>
    </w:rPr>
  </w:style>
  <w:style w:type="paragraph" w:customStyle="1" w:styleId="16">
    <w:name w:val="Абзац списка1"/>
    <w:basedOn w:val="a"/>
    <w:uiPriority w:val="99"/>
    <w:rsid w:val="00732525"/>
    <w:pPr>
      <w:suppressAutoHyphens/>
    </w:pPr>
    <w:rPr>
      <w:rFonts w:ascii="Calibri" w:hAnsi="Calibri" w:cs="Calibri"/>
      <w:kern w:val="2"/>
      <w:sz w:val="20"/>
      <w:szCs w:val="20"/>
      <w:lang w:eastAsia="ar-SA"/>
    </w:rPr>
  </w:style>
  <w:style w:type="paragraph" w:customStyle="1" w:styleId="ConsPlusCell">
    <w:name w:val="ConsPlusCell"/>
    <w:uiPriority w:val="99"/>
    <w:rsid w:val="00732525"/>
    <w:pPr>
      <w:autoSpaceDE w:val="0"/>
      <w:autoSpaceDN w:val="0"/>
      <w:adjustRightInd w:val="0"/>
    </w:pPr>
    <w:rPr>
      <w:sz w:val="28"/>
      <w:szCs w:val="28"/>
      <w:lang w:eastAsia="en-US"/>
    </w:rPr>
  </w:style>
  <w:style w:type="paragraph" w:customStyle="1" w:styleId="Style1">
    <w:name w:val="Style1"/>
    <w:basedOn w:val="a"/>
    <w:uiPriority w:val="99"/>
    <w:rsid w:val="00732525"/>
    <w:pPr>
      <w:widowControl w:val="0"/>
      <w:autoSpaceDE w:val="0"/>
      <w:autoSpaceDN w:val="0"/>
      <w:adjustRightInd w:val="0"/>
      <w:spacing w:line="326" w:lineRule="exact"/>
    </w:pPr>
    <w:rPr>
      <w:rFonts w:eastAsia="Calibri"/>
    </w:rPr>
  </w:style>
  <w:style w:type="character" w:customStyle="1" w:styleId="FontStyle11">
    <w:name w:val="Font Style11"/>
    <w:rsid w:val="00732525"/>
    <w:rPr>
      <w:rFonts w:ascii="Times New Roman" w:hAnsi="Times New Roman"/>
      <w:sz w:val="26"/>
    </w:rPr>
  </w:style>
  <w:style w:type="paragraph" w:customStyle="1" w:styleId="27">
    <w:name w:val="Абзац списка2"/>
    <w:basedOn w:val="a"/>
    <w:rsid w:val="00732525"/>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732525"/>
    <w:pPr>
      <w:suppressAutoHyphens/>
    </w:pPr>
    <w:rPr>
      <w:rFonts w:eastAsia="PMingLiU"/>
      <w:kern w:val="1"/>
      <w:sz w:val="20"/>
      <w:szCs w:val="20"/>
      <w:lang w:eastAsia="ar-SA"/>
    </w:rPr>
  </w:style>
  <w:style w:type="character" w:customStyle="1" w:styleId="afa">
    <w:name w:val="Основной текст_"/>
    <w:link w:val="17"/>
    <w:locked/>
    <w:rsid w:val="00732525"/>
    <w:rPr>
      <w:b/>
      <w:spacing w:val="-3"/>
      <w:shd w:val="clear" w:color="auto" w:fill="FFFFFF"/>
    </w:rPr>
  </w:style>
  <w:style w:type="paragraph" w:customStyle="1" w:styleId="17">
    <w:name w:val="Основной текст1"/>
    <w:basedOn w:val="a"/>
    <w:link w:val="afa"/>
    <w:rsid w:val="00732525"/>
    <w:pPr>
      <w:widowControl w:val="0"/>
      <w:shd w:val="clear" w:color="auto" w:fill="FFFFFF"/>
      <w:spacing w:before="600" w:line="278" w:lineRule="exact"/>
      <w:jc w:val="center"/>
    </w:pPr>
    <w:rPr>
      <w:b/>
      <w:spacing w:val="-3"/>
      <w:sz w:val="20"/>
      <w:szCs w:val="20"/>
      <w:shd w:val="clear" w:color="auto" w:fill="FFFFFF"/>
    </w:rPr>
  </w:style>
  <w:style w:type="character" w:styleId="afb">
    <w:name w:val="footnote reference"/>
    <w:uiPriority w:val="99"/>
    <w:rsid w:val="00732525"/>
    <w:rPr>
      <w:vertAlign w:val="superscript"/>
    </w:rPr>
  </w:style>
  <w:style w:type="paragraph" w:styleId="afc">
    <w:name w:val="footnote text"/>
    <w:basedOn w:val="a"/>
    <w:link w:val="afd"/>
    <w:uiPriority w:val="99"/>
    <w:rsid w:val="00732525"/>
    <w:rPr>
      <w:rFonts w:eastAsia="Calibri"/>
      <w:sz w:val="20"/>
      <w:szCs w:val="20"/>
    </w:rPr>
  </w:style>
  <w:style w:type="character" w:customStyle="1" w:styleId="afd">
    <w:name w:val="Текст сноски Знак"/>
    <w:basedOn w:val="a0"/>
    <w:link w:val="afc"/>
    <w:uiPriority w:val="99"/>
    <w:rsid w:val="00732525"/>
    <w:rPr>
      <w:rFonts w:eastAsia="Calibri"/>
    </w:rPr>
  </w:style>
  <w:style w:type="character" w:customStyle="1" w:styleId="18">
    <w:name w:val="Основной текст Знак1"/>
    <w:aliases w:val="Основной текст Знак Знак"/>
    <w:rsid w:val="00732525"/>
    <w:rPr>
      <w:sz w:val="28"/>
    </w:rPr>
  </w:style>
  <w:style w:type="paragraph" w:customStyle="1" w:styleId="Default">
    <w:name w:val="Default"/>
    <w:rsid w:val="00732525"/>
    <w:pPr>
      <w:autoSpaceDE w:val="0"/>
      <w:autoSpaceDN w:val="0"/>
      <w:adjustRightInd w:val="0"/>
    </w:pPr>
    <w:rPr>
      <w:color w:val="000000"/>
      <w:sz w:val="24"/>
      <w:szCs w:val="24"/>
      <w:lang w:eastAsia="en-US"/>
    </w:rPr>
  </w:style>
  <w:style w:type="paragraph" w:customStyle="1" w:styleId="default0">
    <w:name w:val="default"/>
    <w:basedOn w:val="a"/>
    <w:uiPriority w:val="99"/>
    <w:rsid w:val="00732525"/>
    <w:pPr>
      <w:spacing w:before="100" w:beforeAutospacing="1" w:after="100" w:afterAutospacing="1"/>
    </w:pPr>
    <w:rPr>
      <w:rFonts w:eastAsia="Calibri"/>
    </w:rPr>
  </w:style>
  <w:style w:type="paragraph" w:styleId="afe">
    <w:name w:val="Normal (Web)"/>
    <w:basedOn w:val="a"/>
    <w:uiPriority w:val="99"/>
    <w:rsid w:val="00732525"/>
    <w:pPr>
      <w:spacing w:before="100" w:beforeAutospacing="1" w:after="100" w:afterAutospacing="1"/>
    </w:pPr>
    <w:rPr>
      <w:rFonts w:eastAsia="Calibri"/>
    </w:rPr>
  </w:style>
  <w:style w:type="character" w:customStyle="1" w:styleId="aff">
    <w:name w:val="Гипертекстовая ссылка"/>
    <w:uiPriority w:val="99"/>
    <w:rsid w:val="00732525"/>
    <w:rPr>
      <w:color w:val="008000"/>
    </w:rPr>
  </w:style>
  <w:style w:type="character" w:customStyle="1" w:styleId="caps">
    <w:name w:val="caps"/>
    <w:rsid w:val="00732525"/>
  </w:style>
  <w:style w:type="paragraph" w:customStyle="1" w:styleId="s1">
    <w:name w:val="s_1"/>
    <w:basedOn w:val="a"/>
    <w:uiPriority w:val="99"/>
    <w:rsid w:val="00732525"/>
    <w:pPr>
      <w:spacing w:before="100" w:beforeAutospacing="1" w:after="100" w:afterAutospacing="1"/>
    </w:pPr>
    <w:rPr>
      <w:rFonts w:eastAsia="Calibri"/>
    </w:rPr>
  </w:style>
  <w:style w:type="paragraph" w:customStyle="1" w:styleId="34">
    <w:name w:val="Абзац списка3"/>
    <w:basedOn w:val="a"/>
    <w:uiPriority w:val="99"/>
    <w:rsid w:val="00732525"/>
    <w:pPr>
      <w:suppressAutoHyphens/>
    </w:pPr>
    <w:rPr>
      <w:rFonts w:eastAsia="PMingLiU"/>
      <w:kern w:val="1"/>
      <w:sz w:val="20"/>
      <w:szCs w:val="20"/>
      <w:lang w:eastAsia="ar-SA"/>
    </w:rPr>
  </w:style>
  <w:style w:type="paragraph" w:customStyle="1" w:styleId="ConsPlusNormal0">
    <w:name w:val="ConsPlusNormal"/>
    <w:rsid w:val="00732525"/>
    <w:pPr>
      <w:widowControl w:val="0"/>
      <w:autoSpaceDE w:val="0"/>
      <w:autoSpaceDN w:val="0"/>
      <w:adjustRightInd w:val="0"/>
    </w:pPr>
    <w:rPr>
      <w:rFonts w:ascii="Calibri" w:eastAsia="Calibri" w:hAnsi="Calibri" w:cs="Calibri"/>
      <w:sz w:val="22"/>
      <w:szCs w:val="22"/>
    </w:rPr>
  </w:style>
  <w:style w:type="character" w:customStyle="1" w:styleId="aff0">
    <w:name w:val="Цветовое выделение"/>
    <w:rsid w:val="00732525"/>
    <w:rPr>
      <w:b/>
      <w:color w:val="000080"/>
    </w:rPr>
  </w:style>
  <w:style w:type="paragraph" w:customStyle="1" w:styleId="19">
    <w:name w:val="Знак Знак1 Знак"/>
    <w:basedOn w:val="a"/>
    <w:rsid w:val="00732525"/>
    <w:pPr>
      <w:spacing w:before="100" w:beforeAutospacing="1" w:after="100" w:afterAutospacing="1"/>
    </w:pPr>
    <w:rPr>
      <w:rFonts w:ascii="Tahoma" w:hAnsi="Tahoma" w:cs="Tahoma"/>
      <w:sz w:val="20"/>
      <w:szCs w:val="20"/>
      <w:lang w:val="en-US" w:eastAsia="en-US"/>
    </w:rPr>
  </w:style>
  <w:style w:type="paragraph" w:customStyle="1" w:styleId="ListParagraph1">
    <w:name w:val="List Paragraph1"/>
    <w:basedOn w:val="a"/>
    <w:uiPriority w:val="99"/>
    <w:rsid w:val="00732525"/>
    <w:pPr>
      <w:suppressAutoHyphens/>
    </w:pPr>
    <w:rPr>
      <w:rFonts w:eastAsia="PMingLiU"/>
      <w:kern w:val="2"/>
      <w:sz w:val="20"/>
      <w:szCs w:val="20"/>
      <w:lang w:eastAsia="ar-SA"/>
    </w:rPr>
  </w:style>
  <w:style w:type="character" w:styleId="aff1">
    <w:name w:val="FollowedHyperlink"/>
    <w:unhideWhenUsed/>
    <w:rsid w:val="00732525"/>
    <w:rPr>
      <w:color w:val="800080"/>
      <w:u w:val="single"/>
    </w:rPr>
  </w:style>
  <w:style w:type="paragraph" w:styleId="aff2">
    <w:name w:val="Body Text First Indent"/>
    <w:basedOn w:val="a"/>
    <w:link w:val="aff3"/>
    <w:uiPriority w:val="99"/>
    <w:unhideWhenUsed/>
    <w:rsid w:val="00732525"/>
    <w:pPr>
      <w:ind w:firstLine="210"/>
    </w:pPr>
    <w:rPr>
      <w:rFonts w:ascii="Arial" w:hAnsi="Arial" w:cs="Arial"/>
      <w:sz w:val="28"/>
      <w:szCs w:val="20"/>
    </w:rPr>
  </w:style>
  <w:style w:type="character" w:customStyle="1" w:styleId="aff3">
    <w:name w:val="Красная строка Знак"/>
    <w:basedOn w:val="ad"/>
    <w:link w:val="aff2"/>
    <w:uiPriority w:val="99"/>
    <w:rsid w:val="00732525"/>
    <w:rPr>
      <w:rFonts w:ascii="Arial" w:hAnsi="Arial" w:cs="Arial"/>
      <w:sz w:val="28"/>
      <w:szCs w:val="24"/>
      <w:lang w:val="x-none" w:eastAsia="x-none"/>
    </w:rPr>
  </w:style>
  <w:style w:type="paragraph" w:styleId="aff4">
    <w:name w:val="List Bullet"/>
    <w:basedOn w:val="aff2"/>
    <w:uiPriority w:val="99"/>
    <w:unhideWhenUsed/>
    <w:rsid w:val="00732525"/>
    <w:pPr>
      <w:tabs>
        <w:tab w:val="num" w:pos="360"/>
      </w:tabs>
      <w:ind w:left="360" w:hanging="360"/>
    </w:pPr>
  </w:style>
  <w:style w:type="paragraph" w:styleId="35">
    <w:name w:val="List 3"/>
    <w:basedOn w:val="a"/>
    <w:uiPriority w:val="99"/>
    <w:unhideWhenUsed/>
    <w:rsid w:val="00732525"/>
    <w:pPr>
      <w:ind w:left="849" w:hanging="283"/>
      <w:jc w:val="both"/>
    </w:pPr>
    <w:rPr>
      <w:rFonts w:ascii="Arial" w:hAnsi="Arial" w:cs="Arial"/>
      <w:sz w:val="28"/>
      <w:szCs w:val="28"/>
    </w:rPr>
  </w:style>
  <w:style w:type="paragraph" w:styleId="28">
    <w:name w:val="Body Text 2"/>
    <w:basedOn w:val="a"/>
    <w:link w:val="29"/>
    <w:uiPriority w:val="99"/>
    <w:unhideWhenUsed/>
    <w:rsid w:val="00732525"/>
    <w:pPr>
      <w:spacing w:after="120" w:line="480" w:lineRule="auto"/>
    </w:pPr>
    <w:rPr>
      <w:rFonts w:ascii="Arial" w:hAnsi="Arial"/>
      <w:sz w:val="20"/>
      <w:szCs w:val="20"/>
      <w:lang w:val="x-none" w:eastAsia="x-none"/>
    </w:rPr>
  </w:style>
  <w:style w:type="character" w:customStyle="1" w:styleId="29">
    <w:name w:val="Основной текст 2 Знак"/>
    <w:basedOn w:val="a0"/>
    <w:link w:val="28"/>
    <w:uiPriority w:val="99"/>
    <w:rsid w:val="00732525"/>
    <w:rPr>
      <w:rFonts w:ascii="Arial" w:hAnsi="Arial"/>
      <w:lang w:val="x-none" w:eastAsia="x-none"/>
    </w:rPr>
  </w:style>
  <w:style w:type="paragraph" w:styleId="36">
    <w:name w:val="Body Text Indent 3"/>
    <w:basedOn w:val="a"/>
    <w:link w:val="37"/>
    <w:uiPriority w:val="99"/>
    <w:unhideWhenUsed/>
    <w:rsid w:val="00732525"/>
    <w:pPr>
      <w:spacing w:after="120"/>
      <w:ind w:left="283"/>
    </w:pPr>
    <w:rPr>
      <w:rFonts w:ascii="Arial" w:hAnsi="Arial"/>
      <w:sz w:val="16"/>
      <w:szCs w:val="16"/>
      <w:lang w:val="x-none" w:eastAsia="x-none"/>
    </w:rPr>
  </w:style>
  <w:style w:type="character" w:customStyle="1" w:styleId="37">
    <w:name w:val="Основной текст с отступом 3 Знак"/>
    <w:basedOn w:val="a0"/>
    <w:link w:val="36"/>
    <w:uiPriority w:val="99"/>
    <w:rsid w:val="00732525"/>
    <w:rPr>
      <w:rFonts w:ascii="Arial" w:hAnsi="Arial"/>
      <w:sz w:val="16"/>
      <w:szCs w:val="16"/>
      <w:lang w:val="x-none" w:eastAsia="x-none"/>
    </w:rPr>
  </w:style>
  <w:style w:type="paragraph" w:styleId="aff5">
    <w:name w:val="Plain Text"/>
    <w:basedOn w:val="a"/>
    <w:link w:val="aff6"/>
    <w:uiPriority w:val="99"/>
    <w:unhideWhenUsed/>
    <w:rsid w:val="00732525"/>
    <w:pPr>
      <w:spacing w:before="64" w:after="64"/>
    </w:pPr>
    <w:rPr>
      <w:rFonts w:ascii="Arial" w:hAnsi="Arial"/>
      <w:color w:val="000000"/>
      <w:sz w:val="20"/>
      <w:szCs w:val="20"/>
      <w:lang w:val="x-none" w:eastAsia="x-none"/>
    </w:rPr>
  </w:style>
  <w:style w:type="character" w:customStyle="1" w:styleId="aff6">
    <w:name w:val="Текст Знак"/>
    <w:basedOn w:val="a0"/>
    <w:link w:val="aff5"/>
    <w:uiPriority w:val="99"/>
    <w:rsid w:val="00732525"/>
    <w:rPr>
      <w:rFonts w:ascii="Arial" w:hAnsi="Arial"/>
      <w:color w:val="000000"/>
      <w:lang w:val="x-none" w:eastAsia="x-none"/>
    </w:rPr>
  </w:style>
  <w:style w:type="paragraph" w:customStyle="1" w:styleId="aff7">
    <w:name w:val="Внимание: Криминал!!"/>
    <w:basedOn w:val="a"/>
    <w:next w:val="a"/>
    <w:uiPriority w:val="99"/>
    <w:rsid w:val="00732525"/>
    <w:pPr>
      <w:widowControl w:val="0"/>
      <w:autoSpaceDE w:val="0"/>
      <w:autoSpaceDN w:val="0"/>
      <w:adjustRightInd w:val="0"/>
      <w:jc w:val="both"/>
    </w:pPr>
    <w:rPr>
      <w:rFonts w:ascii="Arial" w:hAnsi="Arial" w:cs="Arial"/>
    </w:rPr>
  </w:style>
  <w:style w:type="paragraph" w:customStyle="1" w:styleId="aff8">
    <w:name w:val="Внимание: недобросовестность!"/>
    <w:basedOn w:val="a"/>
    <w:next w:val="a"/>
    <w:uiPriority w:val="99"/>
    <w:rsid w:val="00732525"/>
    <w:pPr>
      <w:widowControl w:val="0"/>
      <w:autoSpaceDE w:val="0"/>
      <w:autoSpaceDN w:val="0"/>
      <w:adjustRightInd w:val="0"/>
      <w:jc w:val="both"/>
    </w:pPr>
    <w:rPr>
      <w:rFonts w:ascii="Arial" w:hAnsi="Arial" w:cs="Arial"/>
    </w:rPr>
  </w:style>
  <w:style w:type="paragraph" w:customStyle="1" w:styleId="aff9">
    <w:name w:val="Основное меню (преемственное)"/>
    <w:basedOn w:val="a"/>
    <w:next w:val="a"/>
    <w:uiPriority w:val="99"/>
    <w:rsid w:val="00732525"/>
    <w:pPr>
      <w:widowControl w:val="0"/>
      <w:autoSpaceDE w:val="0"/>
      <w:autoSpaceDN w:val="0"/>
      <w:adjustRightInd w:val="0"/>
      <w:jc w:val="both"/>
    </w:pPr>
    <w:rPr>
      <w:rFonts w:ascii="Verdana" w:hAnsi="Verdana" w:cs="Verdana"/>
    </w:rPr>
  </w:style>
  <w:style w:type="paragraph" w:customStyle="1" w:styleId="2a">
    <w:name w:val="2"/>
    <w:basedOn w:val="aff9"/>
    <w:next w:val="a"/>
    <w:uiPriority w:val="99"/>
    <w:rsid w:val="00732525"/>
    <w:rPr>
      <w:rFonts w:ascii="Arial" w:hAnsi="Arial" w:cs="Arial"/>
      <w:b/>
      <w:bCs/>
      <w:color w:val="C0C0C0"/>
    </w:rPr>
  </w:style>
  <w:style w:type="paragraph" w:customStyle="1" w:styleId="affa">
    <w:name w:val="Заголовок статьи"/>
    <w:basedOn w:val="a"/>
    <w:next w:val="a"/>
    <w:uiPriority w:val="99"/>
    <w:rsid w:val="00732525"/>
    <w:pPr>
      <w:widowControl w:val="0"/>
      <w:autoSpaceDE w:val="0"/>
      <w:autoSpaceDN w:val="0"/>
      <w:adjustRightInd w:val="0"/>
      <w:ind w:left="1612" w:hanging="892"/>
      <w:jc w:val="both"/>
    </w:pPr>
    <w:rPr>
      <w:rFonts w:ascii="Arial" w:hAnsi="Arial" w:cs="Arial"/>
    </w:rPr>
  </w:style>
  <w:style w:type="paragraph" w:customStyle="1" w:styleId="affb">
    <w:name w:val="Интерактивный заголовок"/>
    <w:basedOn w:val="1a"/>
    <w:next w:val="a"/>
    <w:uiPriority w:val="99"/>
    <w:rsid w:val="00732525"/>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c">
    <w:name w:val="Интерфейс"/>
    <w:basedOn w:val="a"/>
    <w:next w:val="a"/>
    <w:uiPriority w:val="99"/>
    <w:rsid w:val="00732525"/>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732525"/>
    <w:pPr>
      <w:widowControl w:val="0"/>
      <w:autoSpaceDE w:val="0"/>
      <w:autoSpaceDN w:val="0"/>
      <w:adjustRightInd w:val="0"/>
      <w:ind w:left="170"/>
      <w:jc w:val="both"/>
    </w:pPr>
    <w:rPr>
      <w:rFonts w:ascii="Arial" w:hAnsi="Arial" w:cs="Arial"/>
      <w:i/>
      <w:iCs/>
      <w:color w:val="800080"/>
    </w:rPr>
  </w:style>
  <w:style w:type="paragraph" w:customStyle="1" w:styleId="affe">
    <w:name w:val="Информация об изменениях документа"/>
    <w:basedOn w:val="affd"/>
    <w:next w:val="a"/>
    <w:uiPriority w:val="99"/>
    <w:rsid w:val="00732525"/>
    <w:pPr>
      <w:ind w:left="0"/>
    </w:pPr>
  </w:style>
  <w:style w:type="paragraph" w:customStyle="1" w:styleId="afff">
    <w:name w:val="Текст (лев. подпись)"/>
    <w:basedOn w:val="a"/>
    <w:next w:val="a"/>
    <w:uiPriority w:val="99"/>
    <w:rsid w:val="00732525"/>
    <w:pPr>
      <w:widowControl w:val="0"/>
      <w:autoSpaceDE w:val="0"/>
      <w:autoSpaceDN w:val="0"/>
      <w:adjustRightInd w:val="0"/>
    </w:pPr>
    <w:rPr>
      <w:rFonts w:ascii="Arial" w:hAnsi="Arial" w:cs="Arial"/>
    </w:rPr>
  </w:style>
  <w:style w:type="paragraph" w:customStyle="1" w:styleId="afff0">
    <w:name w:val="Колонтитул (левый)"/>
    <w:basedOn w:val="afff"/>
    <w:next w:val="a"/>
    <w:uiPriority w:val="99"/>
    <w:rsid w:val="00732525"/>
    <w:pPr>
      <w:jc w:val="both"/>
    </w:pPr>
    <w:rPr>
      <w:sz w:val="16"/>
      <w:szCs w:val="16"/>
    </w:rPr>
  </w:style>
  <w:style w:type="paragraph" w:customStyle="1" w:styleId="afff1">
    <w:name w:val="Текст (прав. подпись)"/>
    <w:basedOn w:val="a"/>
    <w:next w:val="a"/>
    <w:uiPriority w:val="99"/>
    <w:rsid w:val="00732525"/>
    <w:pPr>
      <w:widowControl w:val="0"/>
      <w:autoSpaceDE w:val="0"/>
      <w:autoSpaceDN w:val="0"/>
      <w:adjustRightInd w:val="0"/>
      <w:jc w:val="right"/>
    </w:pPr>
    <w:rPr>
      <w:rFonts w:ascii="Arial" w:hAnsi="Arial" w:cs="Arial"/>
    </w:rPr>
  </w:style>
  <w:style w:type="paragraph" w:customStyle="1" w:styleId="afff2">
    <w:name w:val="Колонтитул (правый)"/>
    <w:basedOn w:val="afff1"/>
    <w:next w:val="a"/>
    <w:uiPriority w:val="99"/>
    <w:rsid w:val="00732525"/>
    <w:pPr>
      <w:jc w:val="both"/>
    </w:pPr>
    <w:rPr>
      <w:sz w:val="16"/>
      <w:szCs w:val="16"/>
    </w:rPr>
  </w:style>
  <w:style w:type="paragraph" w:customStyle="1" w:styleId="afff3">
    <w:name w:val="Комментарий пользователя"/>
    <w:basedOn w:val="affd"/>
    <w:next w:val="a"/>
    <w:uiPriority w:val="99"/>
    <w:rsid w:val="00732525"/>
    <w:pPr>
      <w:ind w:left="0"/>
      <w:jc w:val="left"/>
    </w:pPr>
    <w:rPr>
      <w:i w:val="0"/>
      <w:iCs w:val="0"/>
      <w:color w:val="000080"/>
    </w:rPr>
  </w:style>
  <w:style w:type="paragraph" w:customStyle="1" w:styleId="afff4">
    <w:name w:val="Куда обратиться?"/>
    <w:basedOn w:val="a"/>
    <w:next w:val="a"/>
    <w:uiPriority w:val="99"/>
    <w:rsid w:val="00732525"/>
    <w:pPr>
      <w:widowControl w:val="0"/>
      <w:autoSpaceDE w:val="0"/>
      <w:autoSpaceDN w:val="0"/>
      <w:adjustRightInd w:val="0"/>
      <w:jc w:val="both"/>
    </w:pPr>
    <w:rPr>
      <w:rFonts w:ascii="Arial" w:hAnsi="Arial" w:cs="Arial"/>
    </w:rPr>
  </w:style>
  <w:style w:type="paragraph" w:customStyle="1" w:styleId="afff5">
    <w:name w:val="Моноширинный"/>
    <w:basedOn w:val="a"/>
    <w:next w:val="a"/>
    <w:uiPriority w:val="99"/>
    <w:rsid w:val="00732525"/>
    <w:pPr>
      <w:widowControl w:val="0"/>
      <w:autoSpaceDE w:val="0"/>
      <w:autoSpaceDN w:val="0"/>
      <w:adjustRightInd w:val="0"/>
      <w:jc w:val="both"/>
    </w:pPr>
    <w:rPr>
      <w:rFonts w:ascii="Courier New" w:hAnsi="Courier New" w:cs="Courier New"/>
    </w:rPr>
  </w:style>
  <w:style w:type="paragraph" w:customStyle="1" w:styleId="afff6">
    <w:name w:val="Необходимые документы"/>
    <w:basedOn w:val="a"/>
    <w:next w:val="a"/>
    <w:uiPriority w:val="99"/>
    <w:rsid w:val="00732525"/>
    <w:pPr>
      <w:widowControl w:val="0"/>
      <w:autoSpaceDE w:val="0"/>
      <w:autoSpaceDN w:val="0"/>
      <w:adjustRightInd w:val="0"/>
      <w:ind w:left="118"/>
      <w:jc w:val="both"/>
    </w:pPr>
    <w:rPr>
      <w:rFonts w:ascii="Arial" w:hAnsi="Arial" w:cs="Arial"/>
    </w:rPr>
  </w:style>
  <w:style w:type="paragraph" w:customStyle="1" w:styleId="afff7">
    <w:name w:val="Объект"/>
    <w:basedOn w:val="a"/>
    <w:next w:val="a"/>
    <w:uiPriority w:val="99"/>
    <w:rsid w:val="00732525"/>
    <w:pPr>
      <w:widowControl w:val="0"/>
      <w:autoSpaceDE w:val="0"/>
      <w:autoSpaceDN w:val="0"/>
      <w:adjustRightInd w:val="0"/>
      <w:jc w:val="both"/>
    </w:pPr>
    <w:rPr>
      <w:rFonts w:ascii="Arial" w:hAnsi="Arial" w:cs="Arial"/>
    </w:rPr>
  </w:style>
  <w:style w:type="paragraph" w:customStyle="1" w:styleId="afff8">
    <w:name w:val="Таблицы (моноширинный)"/>
    <w:basedOn w:val="a"/>
    <w:next w:val="a"/>
    <w:uiPriority w:val="99"/>
    <w:rsid w:val="00732525"/>
    <w:pPr>
      <w:widowControl w:val="0"/>
      <w:autoSpaceDE w:val="0"/>
      <w:autoSpaceDN w:val="0"/>
      <w:adjustRightInd w:val="0"/>
      <w:jc w:val="both"/>
    </w:pPr>
    <w:rPr>
      <w:rFonts w:ascii="Courier New" w:hAnsi="Courier New" w:cs="Courier New"/>
    </w:rPr>
  </w:style>
  <w:style w:type="paragraph" w:customStyle="1" w:styleId="afff9">
    <w:name w:val="Оглавление"/>
    <w:basedOn w:val="afff8"/>
    <w:next w:val="a"/>
    <w:uiPriority w:val="99"/>
    <w:rsid w:val="00732525"/>
    <w:pPr>
      <w:ind w:left="140"/>
    </w:pPr>
    <w:rPr>
      <w:rFonts w:ascii="Arial" w:hAnsi="Arial" w:cs="Arial"/>
    </w:rPr>
  </w:style>
  <w:style w:type="paragraph" w:customStyle="1" w:styleId="afffa">
    <w:name w:val="Переменная часть"/>
    <w:basedOn w:val="aff9"/>
    <w:next w:val="a"/>
    <w:uiPriority w:val="99"/>
    <w:rsid w:val="00732525"/>
    <w:rPr>
      <w:rFonts w:ascii="Arial" w:hAnsi="Arial" w:cs="Arial"/>
      <w:sz w:val="20"/>
      <w:szCs w:val="20"/>
    </w:rPr>
  </w:style>
  <w:style w:type="paragraph" w:customStyle="1" w:styleId="afffb">
    <w:name w:val="Постоянная часть"/>
    <w:basedOn w:val="aff9"/>
    <w:next w:val="a"/>
    <w:uiPriority w:val="99"/>
    <w:rsid w:val="00732525"/>
    <w:rPr>
      <w:rFonts w:ascii="Arial" w:hAnsi="Arial" w:cs="Arial"/>
      <w:sz w:val="22"/>
      <w:szCs w:val="22"/>
    </w:rPr>
  </w:style>
  <w:style w:type="paragraph" w:customStyle="1" w:styleId="afffc">
    <w:name w:val="Пример."/>
    <w:basedOn w:val="a"/>
    <w:next w:val="a"/>
    <w:uiPriority w:val="99"/>
    <w:rsid w:val="00732525"/>
    <w:pPr>
      <w:widowControl w:val="0"/>
      <w:autoSpaceDE w:val="0"/>
      <w:autoSpaceDN w:val="0"/>
      <w:adjustRightInd w:val="0"/>
      <w:ind w:left="118" w:firstLine="602"/>
      <w:jc w:val="both"/>
    </w:pPr>
    <w:rPr>
      <w:rFonts w:ascii="Arial" w:hAnsi="Arial" w:cs="Arial"/>
    </w:rPr>
  </w:style>
  <w:style w:type="paragraph" w:customStyle="1" w:styleId="afffd">
    <w:name w:val="Примечание."/>
    <w:basedOn w:val="affd"/>
    <w:next w:val="a"/>
    <w:uiPriority w:val="99"/>
    <w:rsid w:val="00732525"/>
    <w:pPr>
      <w:ind w:left="0"/>
    </w:pPr>
    <w:rPr>
      <w:i w:val="0"/>
      <w:iCs w:val="0"/>
      <w:color w:val="auto"/>
    </w:rPr>
  </w:style>
  <w:style w:type="paragraph" w:customStyle="1" w:styleId="afffe">
    <w:name w:val="Словарная статья"/>
    <w:basedOn w:val="a"/>
    <w:next w:val="a"/>
    <w:uiPriority w:val="99"/>
    <w:rsid w:val="00732525"/>
    <w:pPr>
      <w:widowControl w:val="0"/>
      <w:autoSpaceDE w:val="0"/>
      <w:autoSpaceDN w:val="0"/>
      <w:adjustRightInd w:val="0"/>
      <w:ind w:right="118"/>
      <w:jc w:val="both"/>
    </w:pPr>
    <w:rPr>
      <w:rFonts w:ascii="Arial" w:hAnsi="Arial" w:cs="Arial"/>
    </w:rPr>
  </w:style>
  <w:style w:type="paragraph" w:customStyle="1" w:styleId="affff">
    <w:name w:val="Текст (справка)"/>
    <w:basedOn w:val="a"/>
    <w:next w:val="a"/>
    <w:uiPriority w:val="99"/>
    <w:rsid w:val="00732525"/>
    <w:pPr>
      <w:widowControl w:val="0"/>
      <w:autoSpaceDE w:val="0"/>
      <w:autoSpaceDN w:val="0"/>
      <w:adjustRightInd w:val="0"/>
      <w:ind w:left="170" w:right="170"/>
    </w:pPr>
    <w:rPr>
      <w:rFonts w:ascii="Arial" w:hAnsi="Arial" w:cs="Arial"/>
    </w:rPr>
  </w:style>
  <w:style w:type="paragraph" w:customStyle="1" w:styleId="affff0">
    <w:name w:val="Текст в таблице"/>
    <w:basedOn w:val="af8"/>
    <w:next w:val="a"/>
    <w:uiPriority w:val="99"/>
    <w:rsid w:val="00732525"/>
    <w:pPr>
      <w:ind w:firstLine="500"/>
    </w:pPr>
    <w:rPr>
      <w:rFonts w:eastAsia="Times New Roman"/>
    </w:rPr>
  </w:style>
  <w:style w:type="paragraph" w:customStyle="1" w:styleId="affff1">
    <w:name w:val="Технический комментарий"/>
    <w:basedOn w:val="a"/>
    <w:next w:val="a"/>
    <w:uiPriority w:val="99"/>
    <w:rsid w:val="00732525"/>
    <w:pPr>
      <w:widowControl w:val="0"/>
      <w:autoSpaceDE w:val="0"/>
      <w:autoSpaceDN w:val="0"/>
      <w:adjustRightInd w:val="0"/>
    </w:pPr>
    <w:rPr>
      <w:rFonts w:ascii="Arial" w:hAnsi="Arial" w:cs="Arial"/>
    </w:rPr>
  </w:style>
  <w:style w:type="paragraph" w:customStyle="1" w:styleId="affff2">
    <w:name w:val="Центрированный (таблица)"/>
    <w:basedOn w:val="af8"/>
    <w:next w:val="a"/>
    <w:uiPriority w:val="99"/>
    <w:rsid w:val="00732525"/>
    <w:pPr>
      <w:jc w:val="center"/>
    </w:pPr>
    <w:rPr>
      <w:rFonts w:eastAsia="Times New Roman"/>
    </w:rPr>
  </w:style>
  <w:style w:type="paragraph" w:customStyle="1" w:styleId="affff3">
    <w:name w:val="Знак Знак Знак Знак"/>
    <w:basedOn w:val="a"/>
    <w:uiPriority w:val="99"/>
    <w:rsid w:val="00732525"/>
    <w:pPr>
      <w:spacing w:before="100" w:beforeAutospacing="1" w:after="100" w:afterAutospacing="1"/>
      <w:jc w:val="both"/>
    </w:pPr>
    <w:rPr>
      <w:rFonts w:ascii="Tahoma" w:hAnsi="Tahoma" w:cs="Tahoma"/>
      <w:sz w:val="20"/>
      <w:szCs w:val="20"/>
      <w:lang w:val="en-US" w:eastAsia="en-US"/>
    </w:rPr>
  </w:style>
  <w:style w:type="paragraph" w:customStyle="1" w:styleId="ConsPlusTitle">
    <w:name w:val="ConsPlusTitle"/>
    <w:uiPriority w:val="99"/>
    <w:rsid w:val="00732525"/>
    <w:pPr>
      <w:widowControl w:val="0"/>
      <w:autoSpaceDE w:val="0"/>
      <w:autoSpaceDN w:val="0"/>
      <w:adjustRightInd w:val="0"/>
    </w:pPr>
    <w:rPr>
      <w:rFonts w:ascii="Arial" w:hAnsi="Arial" w:cs="Arial"/>
      <w:b/>
      <w:bCs/>
    </w:rPr>
  </w:style>
  <w:style w:type="paragraph" w:customStyle="1" w:styleId="1b">
    <w:name w:val="Стиль1"/>
    <w:basedOn w:val="a"/>
    <w:uiPriority w:val="99"/>
    <w:rsid w:val="00732525"/>
    <w:pPr>
      <w:tabs>
        <w:tab w:val="num" w:pos="2340"/>
      </w:tabs>
      <w:ind w:left="2340" w:hanging="360"/>
    </w:pPr>
    <w:rPr>
      <w:rFonts w:ascii="Arial" w:hAnsi="Arial" w:cs="Arial"/>
      <w:sz w:val="20"/>
      <w:szCs w:val="20"/>
    </w:rPr>
  </w:style>
  <w:style w:type="paragraph" w:customStyle="1" w:styleId="consnormal0">
    <w:name w:val="consnormal"/>
    <w:basedOn w:val="a"/>
    <w:uiPriority w:val="99"/>
    <w:rsid w:val="00732525"/>
    <w:pPr>
      <w:spacing w:before="75" w:after="75"/>
    </w:pPr>
    <w:rPr>
      <w:rFonts w:ascii="Arial" w:hAnsi="Arial" w:cs="Arial"/>
      <w:color w:val="000000"/>
      <w:sz w:val="20"/>
      <w:szCs w:val="20"/>
    </w:rPr>
  </w:style>
  <w:style w:type="paragraph" w:customStyle="1" w:styleId="ConsNonformat">
    <w:name w:val="ConsNonformat"/>
    <w:uiPriority w:val="99"/>
    <w:rsid w:val="00732525"/>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732525"/>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732525"/>
    <w:pPr>
      <w:widowControl w:val="0"/>
      <w:autoSpaceDE w:val="0"/>
      <w:autoSpaceDN w:val="0"/>
      <w:adjustRightInd w:val="0"/>
    </w:pPr>
    <w:rPr>
      <w:rFonts w:ascii="Courier New" w:hAnsi="Courier New" w:cs="Courier New"/>
    </w:rPr>
  </w:style>
  <w:style w:type="paragraph" w:customStyle="1" w:styleId="2b">
    <w:name w:val="Знак2 Знак Знак Знак Знак Знак Знак Знак Знак Знак Знак Знак Знак Знак Знак Знак"/>
    <w:basedOn w:val="a"/>
    <w:uiPriority w:val="99"/>
    <w:rsid w:val="00732525"/>
    <w:pPr>
      <w:spacing w:before="100" w:beforeAutospacing="1" w:after="100" w:afterAutospacing="1"/>
    </w:pPr>
    <w:rPr>
      <w:rFonts w:ascii="Tahoma" w:hAnsi="Tahoma" w:cs="Tahoma"/>
      <w:sz w:val="20"/>
      <w:szCs w:val="20"/>
      <w:lang w:val="en-US" w:eastAsia="en-US"/>
    </w:rPr>
  </w:style>
  <w:style w:type="paragraph" w:customStyle="1" w:styleId="affff4">
    <w:name w:val="Знак Знак Знак Знак Знак Знак Знак Знак Знак"/>
    <w:basedOn w:val="a"/>
    <w:uiPriority w:val="99"/>
    <w:rsid w:val="00732525"/>
    <w:pPr>
      <w:spacing w:before="100" w:beforeAutospacing="1" w:after="100" w:afterAutospacing="1"/>
    </w:pPr>
    <w:rPr>
      <w:rFonts w:ascii="Tahoma" w:hAnsi="Tahoma" w:cs="Tahoma"/>
      <w:sz w:val="20"/>
      <w:szCs w:val="20"/>
      <w:lang w:val="en-US" w:eastAsia="en-US"/>
    </w:rPr>
  </w:style>
  <w:style w:type="paragraph" w:customStyle="1" w:styleId="1c">
    <w:name w:val="Знак Знак Знак1"/>
    <w:basedOn w:val="a"/>
    <w:uiPriority w:val="99"/>
    <w:rsid w:val="00732525"/>
    <w:pPr>
      <w:spacing w:before="100" w:beforeAutospacing="1" w:after="100" w:afterAutospacing="1"/>
    </w:pPr>
    <w:rPr>
      <w:rFonts w:ascii="Tahoma" w:hAnsi="Tahoma" w:cs="Tahoma"/>
      <w:sz w:val="20"/>
      <w:szCs w:val="20"/>
      <w:lang w:val="en-US" w:eastAsia="en-US"/>
    </w:rPr>
  </w:style>
  <w:style w:type="paragraph" w:customStyle="1" w:styleId="2c">
    <w:name w:val="Знак2"/>
    <w:basedOn w:val="a"/>
    <w:uiPriority w:val="99"/>
    <w:rsid w:val="00732525"/>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732525"/>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732525"/>
    <w:pPr>
      <w:spacing w:before="51"/>
      <w:ind w:left="257"/>
    </w:pPr>
    <w:rPr>
      <w:rFonts w:ascii="Arial" w:hAnsi="Arial" w:cs="Arial"/>
      <w:b/>
      <w:bCs/>
      <w:color w:val="3560A7"/>
      <w:sz w:val="22"/>
      <w:szCs w:val="22"/>
    </w:rPr>
  </w:style>
  <w:style w:type="paragraph" w:customStyle="1" w:styleId="a30">
    <w:name w:val="a3"/>
    <w:basedOn w:val="a"/>
    <w:uiPriority w:val="99"/>
    <w:rsid w:val="00732525"/>
    <w:pPr>
      <w:spacing w:before="64" w:after="64"/>
    </w:pPr>
    <w:rPr>
      <w:rFonts w:ascii="Arial" w:hAnsi="Arial" w:cs="Arial"/>
      <w:color w:val="000000"/>
      <w:sz w:val="20"/>
      <w:szCs w:val="20"/>
    </w:rPr>
  </w:style>
  <w:style w:type="paragraph" w:customStyle="1" w:styleId="1d">
    <w:name w:val="Знак1"/>
    <w:basedOn w:val="a"/>
    <w:uiPriority w:val="99"/>
    <w:rsid w:val="00732525"/>
    <w:pPr>
      <w:spacing w:before="100" w:beforeAutospacing="1" w:after="100" w:afterAutospacing="1"/>
      <w:ind w:firstLine="709"/>
      <w:jc w:val="both"/>
    </w:pPr>
    <w:rPr>
      <w:rFonts w:ascii="Tahoma" w:hAnsi="Tahoma" w:cs="Tahoma"/>
      <w:sz w:val="20"/>
      <w:szCs w:val="20"/>
      <w:lang w:val="en-US" w:eastAsia="en-US"/>
    </w:rPr>
  </w:style>
  <w:style w:type="paragraph" w:customStyle="1" w:styleId="1e">
    <w:name w:val="Знак1 Знак Знак Знак"/>
    <w:basedOn w:val="a"/>
    <w:uiPriority w:val="99"/>
    <w:rsid w:val="00732525"/>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732525"/>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32525"/>
    <w:pPr>
      <w:spacing w:before="100" w:beforeAutospacing="1" w:after="100" w:afterAutospacing="1"/>
    </w:pPr>
    <w:rPr>
      <w:rFonts w:ascii="Tahoma" w:hAnsi="Tahoma" w:cs="Tahoma"/>
      <w:sz w:val="20"/>
      <w:szCs w:val="20"/>
      <w:lang w:val="en-US" w:eastAsia="en-US"/>
    </w:rPr>
  </w:style>
  <w:style w:type="paragraph" w:customStyle="1" w:styleId="affff5">
    <w:name w:val="Адресат"/>
    <w:basedOn w:val="a"/>
    <w:uiPriority w:val="99"/>
    <w:rsid w:val="00732525"/>
    <w:pPr>
      <w:ind w:firstLine="567"/>
      <w:jc w:val="both"/>
    </w:pPr>
    <w:rPr>
      <w:rFonts w:ascii="Arial" w:hAnsi="Arial" w:cs="Arial"/>
      <w:sz w:val="28"/>
      <w:szCs w:val="28"/>
    </w:rPr>
  </w:style>
  <w:style w:type="paragraph" w:customStyle="1" w:styleId="affff6">
    <w:name w:val="Основной"/>
    <w:basedOn w:val="a"/>
    <w:uiPriority w:val="99"/>
    <w:rsid w:val="00732525"/>
    <w:pPr>
      <w:widowControl w:val="0"/>
      <w:ind w:firstLine="720"/>
      <w:jc w:val="both"/>
    </w:pPr>
    <w:rPr>
      <w:rFonts w:ascii="Arial" w:hAnsi="Arial" w:cs="Arial"/>
      <w:sz w:val="28"/>
      <w:szCs w:val="28"/>
    </w:rPr>
  </w:style>
  <w:style w:type="paragraph" w:customStyle="1" w:styleId="1f">
    <w:name w:val="Знак Знак Знак Знак1"/>
    <w:basedOn w:val="a"/>
    <w:uiPriority w:val="99"/>
    <w:rsid w:val="00732525"/>
    <w:pPr>
      <w:spacing w:before="100" w:beforeAutospacing="1" w:after="100" w:afterAutospacing="1"/>
      <w:jc w:val="both"/>
    </w:pPr>
    <w:rPr>
      <w:rFonts w:ascii="Tahoma" w:hAnsi="Tahoma" w:cs="Tahoma"/>
      <w:sz w:val="20"/>
      <w:szCs w:val="20"/>
      <w:lang w:val="en-US" w:eastAsia="en-US"/>
    </w:rPr>
  </w:style>
  <w:style w:type="paragraph" w:customStyle="1" w:styleId="2d">
    <w:name w:val="Знак Знак Знак Знак2"/>
    <w:basedOn w:val="a"/>
    <w:uiPriority w:val="99"/>
    <w:rsid w:val="00732525"/>
    <w:pPr>
      <w:spacing w:before="100" w:beforeAutospacing="1" w:after="100" w:afterAutospacing="1"/>
      <w:jc w:val="both"/>
    </w:pPr>
    <w:rPr>
      <w:rFonts w:ascii="Tahoma" w:hAnsi="Tahoma" w:cs="Tahoma"/>
      <w:sz w:val="20"/>
      <w:szCs w:val="20"/>
      <w:lang w:val="en-US" w:eastAsia="en-US"/>
    </w:rPr>
  </w:style>
  <w:style w:type="paragraph" w:customStyle="1" w:styleId="61">
    <w:name w:val="Знак Знак Знак Знак6"/>
    <w:basedOn w:val="a"/>
    <w:uiPriority w:val="99"/>
    <w:rsid w:val="00732525"/>
    <w:pPr>
      <w:spacing w:before="100" w:beforeAutospacing="1" w:after="100" w:afterAutospacing="1"/>
      <w:jc w:val="both"/>
    </w:pPr>
    <w:rPr>
      <w:rFonts w:ascii="Tahoma" w:hAnsi="Tahoma"/>
      <w:sz w:val="20"/>
      <w:szCs w:val="20"/>
      <w:lang w:val="en-US" w:eastAsia="en-US"/>
    </w:rPr>
  </w:style>
  <w:style w:type="paragraph" w:customStyle="1" w:styleId="affff7">
    <w:name w:val="Знак Знак Знак Знак Знак Знак"/>
    <w:basedOn w:val="a"/>
    <w:uiPriority w:val="99"/>
    <w:rsid w:val="00732525"/>
    <w:pPr>
      <w:spacing w:before="100" w:beforeAutospacing="1" w:after="100" w:afterAutospacing="1"/>
      <w:jc w:val="both"/>
    </w:pPr>
    <w:rPr>
      <w:rFonts w:ascii="Tahoma" w:hAnsi="Tahoma"/>
      <w:sz w:val="20"/>
      <w:szCs w:val="20"/>
      <w:lang w:val="en-US" w:eastAsia="en-US"/>
    </w:rPr>
  </w:style>
  <w:style w:type="paragraph" w:customStyle="1" w:styleId="53">
    <w:name w:val="Знак Знак Знак Знак5"/>
    <w:basedOn w:val="a"/>
    <w:uiPriority w:val="99"/>
    <w:rsid w:val="00732525"/>
    <w:pPr>
      <w:spacing w:before="100" w:beforeAutospacing="1" w:after="100" w:afterAutospacing="1"/>
      <w:jc w:val="both"/>
    </w:pPr>
    <w:rPr>
      <w:rFonts w:ascii="Tahoma" w:hAnsi="Tahoma"/>
      <w:sz w:val="20"/>
      <w:szCs w:val="20"/>
      <w:lang w:val="en-US" w:eastAsia="en-US"/>
    </w:rPr>
  </w:style>
  <w:style w:type="paragraph" w:customStyle="1" w:styleId="2e">
    <w:name w:val="Знак Знак Знак Знак Знак Знак2"/>
    <w:basedOn w:val="a"/>
    <w:uiPriority w:val="99"/>
    <w:rsid w:val="00732525"/>
    <w:pPr>
      <w:spacing w:before="100" w:beforeAutospacing="1" w:after="100" w:afterAutospacing="1"/>
      <w:jc w:val="both"/>
    </w:pPr>
    <w:rPr>
      <w:rFonts w:ascii="Tahoma" w:hAnsi="Tahoma"/>
      <w:sz w:val="20"/>
      <w:szCs w:val="20"/>
      <w:lang w:val="en-US" w:eastAsia="en-US"/>
    </w:rPr>
  </w:style>
  <w:style w:type="paragraph" w:customStyle="1" w:styleId="43">
    <w:name w:val="Знак Знак Знак Знак4"/>
    <w:basedOn w:val="a"/>
    <w:uiPriority w:val="99"/>
    <w:rsid w:val="00732525"/>
    <w:pPr>
      <w:spacing w:before="100" w:beforeAutospacing="1" w:after="100" w:afterAutospacing="1"/>
      <w:jc w:val="both"/>
    </w:pPr>
    <w:rPr>
      <w:rFonts w:ascii="Tahoma" w:hAnsi="Tahoma"/>
      <w:sz w:val="20"/>
      <w:szCs w:val="20"/>
      <w:lang w:val="en-US" w:eastAsia="en-US"/>
    </w:rPr>
  </w:style>
  <w:style w:type="paragraph" w:customStyle="1" w:styleId="38">
    <w:name w:val="Знак Знак Знак Знак3"/>
    <w:basedOn w:val="a"/>
    <w:uiPriority w:val="99"/>
    <w:rsid w:val="00732525"/>
    <w:pPr>
      <w:spacing w:before="100" w:beforeAutospacing="1" w:after="100" w:afterAutospacing="1"/>
      <w:jc w:val="both"/>
    </w:pPr>
    <w:rPr>
      <w:rFonts w:ascii="Tahoma" w:hAnsi="Tahoma"/>
      <w:sz w:val="20"/>
      <w:szCs w:val="20"/>
      <w:lang w:val="en-US" w:eastAsia="en-US"/>
    </w:rPr>
  </w:style>
  <w:style w:type="paragraph" w:customStyle="1" w:styleId="1f0">
    <w:name w:val="Знак Знак Знак Знак Знак Знак1"/>
    <w:basedOn w:val="a"/>
    <w:uiPriority w:val="99"/>
    <w:rsid w:val="00732525"/>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732525"/>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732525"/>
    <w:pPr>
      <w:spacing w:before="100" w:beforeAutospacing="1" w:after="100" w:afterAutospacing="1"/>
    </w:pPr>
    <w:rPr>
      <w:rFonts w:ascii="Tahoma" w:hAnsi="Tahoma"/>
      <w:sz w:val="20"/>
      <w:szCs w:val="20"/>
      <w:lang w:val="en-US" w:eastAsia="en-US"/>
    </w:rPr>
  </w:style>
  <w:style w:type="character" w:customStyle="1" w:styleId="affff8">
    <w:name w:val="Активная гипертекстовая ссылка"/>
    <w:rsid w:val="00732525"/>
    <w:rPr>
      <w:rFonts w:ascii="Times New Roman" w:hAnsi="Times New Roman" w:cs="Times New Roman" w:hint="default"/>
      <w:b/>
      <w:bCs/>
      <w:color w:val="008000"/>
      <w:u w:val="single"/>
    </w:rPr>
  </w:style>
  <w:style w:type="character" w:customStyle="1" w:styleId="affff9">
    <w:name w:val="Заголовок своего сообщения"/>
    <w:rsid w:val="00732525"/>
    <w:rPr>
      <w:rFonts w:ascii="Times New Roman" w:hAnsi="Times New Roman" w:cs="Times New Roman" w:hint="default"/>
      <w:b/>
      <w:bCs/>
      <w:color w:val="000080"/>
    </w:rPr>
  </w:style>
  <w:style w:type="character" w:customStyle="1" w:styleId="affffa">
    <w:name w:val="Заголовок чужого сообщения"/>
    <w:rsid w:val="00732525"/>
    <w:rPr>
      <w:rFonts w:ascii="Times New Roman" w:hAnsi="Times New Roman" w:cs="Times New Roman" w:hint="default"/>
      <w:b/>
      <w:bCs/>
      <w:color w:val="FF0000"/>
    </w:rPr>
  </w:style>
  <w:style w:type="character" w:customStyle="1" w:styleId="affffb">
    <w:name w:val="Найденные слова"/>
    <w:rsid w:val="00732525"/>
    <w:rPr>
      <w:rFonts w:ascii="Times New Roman" w:hAnsi="Times New Roman" w:cs="Times New Roman" w:hint="default"/>
      <w:b/>
      <w:bCs/>
      <w:color w:val="000080"/>
    </w:rPr>
  </w:style>
  <w:style w:type="character" w:customStyle="1" w:styleId="affffc">
    <w:name w:val="Не вступил в силу"/>
    <w:rsid w:val="00732525"/>
    <w:rPr>
      <w:rFonts w:ascii="Times New Roman" w:hAnsi="Times New Roman" w:cs="Times New Roman" w:hint="default"/>
      <w:b/>
      <w:bCs/>
      <w:color w:val="008080"/>
    </w:rPr>
  </w:style>
  <w:style w:type="character" w:customStyle="1" w:styleId="affffd">
    <w:name w:val="Опечатки"/>
    <w:rsid w:val="00732525"/>
    <w:rPr>
      <w:color w:val="FF0000"/>
    </w:rPr>
  </w:style>
  <w:style w:type="character" w:customStyle="1" w:styleId="affffe">
    <w:name w:val="Продолжение ссылки"/>
    <w:rsid w:val="00732525"/>
    <w:rPr>
      <w:rFonts w:ascii="Times New Roman" w:hAnsi="Times New Roman" w:cs="Times New Roman" w:hint="default"/>
      <w:b/>
      <w:bCs/>
      <w:color w:val="008000"/>
    </w:rPr>
  </w:style>
  <w:style w:type="character" w:customStyle="1" w:styleId="afffff">
    <w:name w:val="Сравнение редакций"/>
    <w:rsid w:val="00732525"/>
    <w:rPr>
      <w:rFonts w:ascii="Times New Roman" w:hAnsi="Times New Roman" w:cs="Times New Roman" w:hint="default"/>
      <w:b/>
      <w:bCs/>
      <w:color w:val="000080"/>
    </w:rPr>
  </w:style>
  <w:style w:type="character" w:customStyle="1" w:styleId="afffff0">
    <w:name w:val="Сравнение редакций. Добавленный фрагмент"/>
    <w:rsid w:val="00732525"/>
    <w:rPr>
      <w:color w:val="0000FF"/>
    </w:rPr>
  </w:style>
  <w:style w:type="character" w:customStyle="1" w:styleId="afffff1">
    <w:name w:val="Сравнение редакций. Удаленный фрагмент"/>
    <w:rsid w:val="00732525"/>
    <w:rPr>
      <w:strike/>
      <w:color w:val="808000"/>
    </w:rPr>
  </w:style>
  <w:style w:type="character" w:customStyle="1" w:styleId="afffff2">
    <w:name w:val="Утратил силу"/>
    <w:rsid w:val="00732525"/>
    <w:rPr>
      <w:rFonts w:ascii="Times New Roman" w:hAnsi="Times New Roman" w:cs="Times New Roman" w:hint="default"/>
      <w:b/>
      <w:bCs/>
      <w:strike/>
      <w:color w:val="808000"/>
    </w:rPr>
  </w:style>
  <w:style w:type="character" w:customStyle="1" w:styleId="FooterChar">
    <w:name w:val="Footer Char"/>
    <w:locked/>
    <w:rsid w:val="00732525"/>
    <w:rPr>
      <w:lang w:val="ru-RU" w:eastAsia="ru-RU" w:bidi="ar-SA"/>
    </w:rPr>
  </w:style>
  <w:style w:type="character" w:customStyle="1" w:styleId="FooterChar1">
    <w:name w:val="Footer Char1"/>
    <w:locked/>
    <w:rsid w:val="00732525"/>
    <w:rPr>
      <w:lang w:val="ru-RU" w:eastAsia="ru-RU" w:bidi="ar-SA"/>
    </w:rPr>
  </w:style>
  <w:style w:type="character" w:customStyle="1" w:styleId="HeaderChar">
    <w:name w:val="Header Char"/>
    <w:semiHidden/>
    <w:locked/>
    <w:rsid w:val="00732525"/>
    <w:rPr>
      <w:lang w:val="ru-RU" w:eastAsia="ru-RU" w:bidi="ar-SA"/>
    </w:rPr>
  </w:style>
  <w:style w:type="character" w:customStyle="1" w:styleId="2f">
    <w:name w:val="Основной текст Знак2"/>
    <w:aliases w:val="Основной текст Знак Знак1"/>
    <w:uiPriority w:val="99"/>
    <w:rsid w:val="00732525"/>
    <w:rPr>
      <w:sz w:val="28"/>
    </w:rPr>
  </w:style>
  <w:style w:type="table" w:styleId="afffff3">
    <w:name w:val="Table Grid"/>
    <w:basedOn w:val="a1"/>
    <w:uiPriority w:val="59"/>
    <w:rsid w:val="00732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732525"/>
  </w:style>
  <w:style w:type="numbering" w:customStyle="1" w:styleId="111">
    <w:name w:val="Нет списка11"/>
    <w:next w:val="a2"/>
    <w:uiPriority w:val="99"/>
    <w:semiHidden/>
    <w:unhideWhenUsed/>
    <w:rsid w:val="00732525"/>
  </w:style>
  <w:style w:type="character" w:styleId="afffff4">
    <w:name w:val="Strong"/>
    <w:uiPriority w:val="22"/>
    <w:qFormat/>
    <w:rsid w:val="00732525"/>
    <w:rPr>
      <w:b/>
      <w:bCs/>
    </w:rPr>
  </w:style>
  <w:style w:type="paragraph" w:customStyle="1" w:styleId="44">
    <w:name w:val="Абзац списка4"/>
    <w:basedOn w:val="a"/>
    <w:uiPriority w:val="99"/>
    <w:rsid w:val="00732525"/>
    <w:pPr>
      <w:spacing w:line="276" w:lineRule="auto"/>
      <w:ind w:left="720" w:firstLine="709"/>
      <w:contextualSpacing/>
      <w:jc w:val="both"/>
    </w:pPr>
    <w:rPr>
      <w:sz w:val="28"/>
      <w:szCs w:val="22"/>
      <w:lang w:eastAsia="en-US"/>
    </w:rPr>
  </w:style>
  <w:style w:type="paragraph" w:customStyle="1" w:styleId="54">
    <w:name w:val="Абзац списка5"/>
    <w:basedOn w:val="a"/>
    <w:uiPriority w:val="99"/>
    <w:rsid w:val="00732525"/>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732525"/>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732525"/>
    <w:pPr>
      <w:spacing w:line="276" w:lineRule="auto"/>
      <w:ind w:left="720" w:firstLine="709"/>
      <w:contextualSpacing/>
      <w:jc w:val="both"/>
    </w:pPr>
    <w:rPr>
      <w:sz w:val="28"/>
      <w:szCs w:val="22"/>
      <w:lang w:eastAsia="en-US"/>
    </w:rPr>
  </w:style>
  <w:style w:type="paragraph" w:customStyle="1" w:styleId="81">
    <w:name w:val="Абзац списка8"/>
    <w:basedOn w:val="a"/>
    <w:uiPriority w:val="99"/>
    <w:rsid w:val="00732525"/>
    <w:pPr>
      <w:spacing w:line="276" w:lineRule="auto"/>
      <w:ind w:left="720" w:firstLine="709"/>
      <w:contextualSpacing/>
      <w:jc w:val="both"/>
    </w:pPr>
    <w:rPr>
      <w:sz w:val="28"/>
      <w:szCs w:val="22"/>
      <w:lang w:eastAsia="en-US"/>
    </w:rPr>
  </w:style>
  <w:style w:type="character" w:customStyle="1" w:styleId="1f2">
    <w:name w:val="Нижний колонтитул Знак1"/>
    <w:aliases w:val="Знак Знак1"/>
    <w:uiPriority w:val="99"/>
    <w:semiHidden/>
    <w:rsid w:val="00732525"/>
  </w:style>
  <w:style w:type="table" w:customStyle="1" w:styleId="1f3">
    <w:name w:val="Сетка таблицы1"/>
    <w:basedOn w:val="a1"/>
    <w:uiPriority w:val="59"/>
    <w:rsid w:val="00732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Абзац списка9"/>
    <w:basedOn w:val="a"/>
    <w:rsid w:val="00732525"/>
    <w:pPr>
      <w:spacing w:line="276" w:lineRule="auto"/>
      <w:ind w:left="720" w:firstLine="709"/>
      <w:contextualSpacing/>
      <w:jc w:val="both"/>
    </w:pPr>
    <w:rPr>
      <w:sz w:val="28"/>
      <w:szCs w:val="22"/>
      <w:lang w:eastAsia="en-US"/>
    </w:rPr>
  </w:style>
  <w:style w:type="table" w:customStyle="1" w:styleId="2f0">
    <w:name w:val="Сетка таблицы2"/>
    <w:basedOn w:val="a1"/>
    <w:next w:val="afffff3"/>
    <w:uiPriority w:val="59"/>
    <w:rsid w:val="00732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732525"/>
  </w:style>
  <w:style w:type="numbering" w:customStyle="1" w:styleId="1111">
    <w:name w:val="Нет списка1111"/>
    <w:next w:val="a2"/>
    <w:uiPriority w:val="99"/>
    <w:semiHidden/>
    <w:unhideWhenUsed/>
    <w:rsid w:val="00732525"/>
  </w:style>
  <w:style w:type="table" w:customStyle="1" w:styleId="112">
    <w:name w:val="Сетка таблицы11"/>
    <w:basedOn w:val="a1"/>
    <w:uiPriority w:val="59"/>
    <w:rsid w:val="00732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Название1"/>
    <w:basedOn w:val="a"/>
    <w:next w:val="a"/>
    <w:qFormat/>
    <w:rsid w:val="00732525"/>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732525"/>
    <w:pPr>
      <w:spacing w:before="100" w:beforeAutospacing="1" w:after="100" w:afterAutospacing="1"/>
    </w:pPr>
  </w:style>
  <w:style w:type="numbering" w:customStyle="1" w:styleId="2f1">
    <w:name w:val="Нет списка2"/>
    <w:next w:val="a2"/>
    <w:uiPriority w:val="99"/>
    <w:semiHidden/>
    <w:rsid w:val="00732525"/>
  </w:style>
  <w:style w:type="paragraph" w:customStyle="1" w:styleId="1f4">
    <w:name w:val="1"/>
    <w:basedOn w:val="aff9"/>
    <w:next w:val="a"/>
    <w:uiPriority w:val="99"/>
    <w:rsid w:val="00732525"/>
    <w:rPr>
      <w:rFonts w:ascii="Arial" w:hAnsi="Arial" w:cs="Arial"/>
      <w:b/>
      <w:bCs/>
      <w:color w:val="C0C0C0"/>
    </w:rPr>
  </w:style>
  <w:style w:type="numbering" w:customStyle="1" w:styleId="121">
    <w:name w:val="Нет списка12"/>
    <w:next w:val="a2"/>
    <w:uiPriority w:val="99"/>
    <w:semiHidden/>
    <w:unhideWhenUsed/>
    <w:rsid w:val="00732525"/>
  </w:style>
  <w:style w:type="numbering" w:customStyle="1" w:styleId="1120">
    <w:name w:val="Нет списка112"/>
    <w:next w:val="a2"/>
    <w:uiPriority w:val="99"/>
    <w:semiHidden/>
    <w:unhideWhenUsed/>
    <w:rsid w:val="00732525"/>
  </w:style>
  <w:style w:type="numbering" w:customStyle="1" w:styleId="1112">
    <w:name w:val="Нет списка1112"/>
    <w:next w:val="a2"/>
    <w:uiPriority w:val="99"/>
    <w:semiHidden/>
    <w:unhideWhenUsed/>
    <w:rsid w:val="00732525"/>
  </w:style>
  <w:style w:type="numbering" w:customStyle="1" w:styleId="11111">
    <w:name w:val="Нет списка11111"/>
    <w:next w:val="a2"/>
    <w:uiPriority w:val="99"/>
    <w:semiHidden/>
    <w:unhideWhenUsed/>
    <w:rsid w:val="00732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2635</Words>
  <Characters>15021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2025-04-02T11:43:00Z</cp:lastPrinted>
  <dcterms:created xsi:type="dcterms:W3CDTF">2025-04-02T11:42:00Z</dcterms:created>
  <dcterms:modified xsi:type="dcterms:W3CDTF">2025-04-02T11:46:00Z</dcterms:modified>
</cp:coreProperties>
</file>