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E4B5009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60B89">
        <w:rPr>
          <w:sz w:val="28"/>
        </w:rPr>
        <w:t>11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proofErr w:type="gramStart"/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C60B89">
        <w:rPr>
          <w:sz w:val="28"/>
        </w:rPr>
        <w:t>2003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E2CBE03" w14:textId="77777777" w:rsidR="00BB53C8" w:rsidRPr="004B12F3" w:rsidRDefault="00BB53C8" w:rsidP="00BB53C8">
      <w:pPr>
        <w:jc w:val="center"/>
        <w:rPr>
          <w:b/>
          <w:sz w:val="28"/>
          <w:szCs w:val="28"/>
        </w:rPr>
      </w:pPr>
      <w:r w:rsidRPr="004B12F3">
        <w:rPr>
          <w:b/>
          <w:sz w:val="28"/>
          <w:szCs w:val="28"/>
        </w:rPr>
        <w:t>Об установлении публичного сервитута</w:t>
      </w:r>
    </w:p>
    <w:p w14:paraId="75825876" w14:textId="77777777" w:rsidR="00BB53C8" w:rsidRPr="00166D49" w:rsidRDefault="00BB53C8" w:rsidP="00BB53C8">
      <w:pPr>
        <w:ind w:left="142" w:firstLine="567"/>
        <w:jc w:val="both"/>
        <w:rPr>
          <w:sz w:val="28"/>
          <w:szCs w:val="28"/>
        </w:rPr>
      </w:pPr>
    </w:p>
    <w:p w14:paraId="2488A08D" w14:textId="3209ED91" w:rsidR="00BB53C8" w:rsidRPr="00B65357" w:rsidRDefault="00BB53C8" w:rsidP="00BB53C8">
      <w:pPr>
        <w:pStyle w:val="af2"/>
        <w:ind w:firstLine="708"/>
        <w:jc w:val="both"/>
      </w:pPr>
      <w:r w:rsidRPr="00BB1437">
        <w:rPr>
          <w:b w:val="0"/>
        </w:rPr>
        <w:t>На основании ходатайства Общества с ограниченной ответственностью «Газпром газификация» (</w:t>
      </w:r>
      <w:r w:rsidRPr="00B124BD">
        <w:rPr>
          <w:b w:val="0"/>
        </w:rPr>
        <w:t xml:space="preserve">ИНН 7813655197) об установлении публичного сервитута в отношении земель и (или) земельных участков в целях строительства и эксплуатации линейного объекта «Газопровод межпоселковый к х. Поцелуев, х. Дядин с отводом на х. </w:t>
      </w:r>
      <w:proofErr w:type="spellStart"/>
      <w:r w:rsidRPr="00B124BD">
        <w:rPr>
          <w:b w:val="0"/>
        </w:rPr>
        <w:t>Бородинов</w:t>
      </w:r>
      <w:proofErr w:type="spellEnd"/>
      <w:r w:rsidRPr="00B124BD">
        <w:rPr>
          <w:b w:val="0"/>
        </w:rPr>
        <w:t xml:space="preserve"> Белокалитвинского района Ростовской области», руководствуясь статьей 23 и главой </w:t>
      </w:r>
      <w:r w:rsidRPr="00B124BD">
        <w:rPr>
          <w:b w:val="0"/>
          <w:lang w:val="en-US"/>
        </w:rPr>
        <w:t>V</w:t>
      </w:r>
      <w:r w:rsidRPr="00B124BD">
        <w:rPr>
          <w:b w:val="0"/>
          <w:vertAlign w:val="superscript"/>
        </w:rPr>
        <w:t>7</w:t>
      </w:r>
      <w:r w:rsidRPr="00B124BD">
        <w:rPr>
          <w:b w:val="0"/>
        </w:rPr>
        <w:t xml:space="preserve"> Земельного кодекса Российской Федерации, п.1 ст. 39.37 Земельного кодекса Российской Федерации, в целях прокладки, переустройства, переноса инженерных коммуникаций, их эксплуатации в границах полос отвода и придорожных полос автомобильных дорог в соответствии с пун</w:t>
      </w:r>
      <w:r w:rsidRPr="00A37DAC">
        <w:rPr>
          <w:b w:val="0"/>
        </w:rPr>
        <w:t>ктом 4.1. ст. 39.37 Земельного кодекса Российской Федерации</w:t>
      </w:r>
      <w:r w:rsidRPr="00BB1437">
        <w:rPr>
          <w:b w:val="0"/>
        </w:rPr>
        <w:t xml:space="preserve">, </w:t>
      </w:r>
      <w:r w:rsidRPr="00BB0271">
        <w:rPr>
          <w:b w:val="0"/>
          <w:color w:val="000000"/>
        </w:rPr>
        <w:t>распоряжением Правительства Российской Федерации от 15.12.2021 3603-р «Об определении единого оператора газификации и утверждении перечня федеральных территорий и субъектов Российской Федерации, в которых действует единый оператор газификации»,</w:t>
      </w:r>
      <w:r w:rsidRPr="00BB1437">
        <w:rPr>
          <w:b w:val="0"/>
        </w:rPr>
        <w:t xml:space="preserve"> </w:t>
      </w:r>
      <w:r w:rsidRPr="00BB1437">
        <w:rPr>
          <w:rFonts w:eastAsia="Calibri"/>
          <w:b w:val="0"/>
          <w:lang w:eastAsia="en-US"/>
        </w:rPr>
        <w:t xml:space="preserve"> </w:t>
      </w:r>
      <w:r w:rsidRPr="001100D8">
        <w:rPr>
          <w:rFonts w:eastAsia="Calibri"/>
          <w:b w:val="0"/>
          <w:lang w:eastAsia="en-US"/>
        </w:rPr>
        <w:t>постановлени</w:t>
      </w:r>
      <w:r>
        <w:rPr>
          <w:rFonts w:eastAsia="Calibri"/>
          <w:b w:val="0"/>
          <w:lang w:eastAsia="en-US"/>
        </w:rPr>
        <w:t>ем</w:t>
      </w:r>
      <w:r w:rsidRPr="001100D8">
        <w:rPr>
          <w:rFonts w:eastAsia="Calibri"/>
          <w:b w:val="0"/>
          <w:lang w:eastAsia="en-US"/>
        </w:rPr>
        <w:t xml:space="preserve"> </w:t>
      </w:r>
      <w:r w:rsidRPr="001100D8">
        <w:rPr>
          <w:b w:val="0"/>
        </w:rPr>
        <w:t xml:space="preserve">Администрации Белокалитвинского района № </w:t>
      </w:r>
      <w:r>
        <w:rPr>
          <w:b w:val="0"/>
        </w:rPr>
        <w:t>660</w:t>
      </w:r>
      <w:r w:rsidRPr="001100D8">
        <w:rPr>
          <w:b w:val="0"/>
        </w:rPr>
        <w:t xml:space="preserve"> от </w:t>
      </w:r>
      <w:r>
        <w:rPr>
          <w:b w:val="0"/>
        </w:rPr>
        <w:t>09.10.2023</w:t>
      </w:r>
      <w:r w:rsidRPr="001100D8">
        <w:rPr>
          <w:b w:val="0"/>
        </w:rPr>
        <w:t xml:space="preserve"> «Об утверждении проекта планировки и проекта межевания территории линейного объекта </w:t>
      </w:r>
      <w:r w:rsidRPr="00B124BD">
        <w:rPr>
          <w:b w:val="0"/>
        </w:rPr>
        <w:t>Газопровод межпоселковый к х. Поцелуев,</w:t>
      </w:r>
      <w:r w:rsidR="003C12D9">
        <w:rPr>
          <w:b w:val="0"/>
        </w:rPr>
        <w:t xml:space="preserve"> </w:t>
      </w:r>
      <w:r w:rsidRPr="00B124BD">
        <w:rPr>
          <w:b w:val="0"/>
        </w:rPr>
        <w:t xml:space="preserve">х. Дядин с отводом на х. </w:t>
      </w:r>
      <w:proofErr w:type="spellStart"/>
      <w:r w:rsidRPr="00B124BD">
        <w:rPr>
          <w:b w:val="0"/>
        </w:rPr>
        <w:t>Бородинов</w:t>
      </w:r>
      <w:proofErr w:type="spellEnd"/>
      <w:r w:rsidRPr="00B124BD">
        <w:rPr>
          <w:b w:val="0"/>
        </w:rPr>
        <w:t xml:space="preserve"> Белокалитвинского района Ростовской области»</w:t>
      </w:r>
      <w:r>
        <w:rPr>
          <w:b w:val="0"/>
        </w:rPr>
        <w:t xml:space="preserve">, </w:t>
      </w:r>
      <w:r w:rsidRPr="00BB1437">
        <w:rPr>
          <w:b w:val="0"/>
        </w:rPr>
        <w:t>Администрация Белокалитвинского района</w:t>
      </w:r>
      <w:r w:rsidRPr="00B65357">
        <w:t xml:space="preserve"> </w:t>
      </w:r>
      <w:r w:rsidRPr="00BB1437">
        <w:rPr>
          <w:spacing w:val="60"/>
        </w:rPr>
        <w:t>постановляет</w:t>
      </w:r>
      <w:r w:rsidRPr="00B65357">
        <w:rPr>
          <w:b w:val="0"/>
          <w:spacing w:val="60"/>
        </w:rPr>
        <w:t>:</w:t>
      </w:r>
    </w:p>
    <w:p w14:paraId="28841A77" w14:textId="77777777" w:rsidR="00BB53C8" w:rsidRDefault="00BB53C8" w:rsidP="00BB53C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80784" w14:textId="41EBA3A0" w:rsidR="00BB53C8" w:rsidRPr="002A510C" w:rsidRDefault="00BB53C8" w:rsidP="00BB53C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10C">
        <w:rPr>
          <w:color w:val="000000" w:themeColor="text1"/>
          <w:sz w:val="28"/>
          <w:szCs w:val="28"/>
        </w:rPr>
        <w:t>Установить публичный сервитут в соответствии с пунктом 1 статьи 39.37 Земельного кодекса Российской Федерации сроком на 10 лет в целях строительства и эксплуатации линейного объекта «Газопровод межпоселковый к х. Поцелуев, х. Дядин с отводом на</w:t>
      </w:r>
      <w:r w:rsidRPr="002A510C">
        <w:rPr>
          <w:b/>
          <w:color w:val="000000" w:themeColor="text1"/>
          <w:sz w:val="28"/>
          <w:szCs w:val="28"/>
        </w:rPr>
        <w:t xml:space="preserve"> </w:t>
      </w:r>
      <w:r w:rsidRPr="002A510C">
        <w:rPr>
          <w:color w:val="000000" w:themeColor="text1"/>
          <w:sz w:val="28"/>
          <w:szCs w:val="28"/>
        </w:rPr>
        <w:t xml:space="preserve">х. </w:t>
      </w:r>
      <w:proofErr w:type="spellStart"/>
      <w:r w:rsidRPr="002A510C">
        <w:rPr>
          <w:color w:val="000000" w:themeColor="text1"/>
          <w:sz w:val="28"/>
          <w:szCs w:val="28"/>
        </w:rPr>
        <w:t>Бородинов</w:t>
      </w:r>
      <w:proofErr w:type="spellEnd"/>
      <w:r w:rsidRPr="002A510C">
        <w:rPr>
          <w:color w:val="000000" w:themeColor="text1"/>
          <w:sz w:val="28"/>
          <w:szCs w:val="28"/>
        </w:rPr>
        <w:t xml:space="preserve"> Белокалитвинского района Ростовской области», в целях прокладки, переустройства, переноса инженерных коммуникаций, их эксплуатации в границах полос отвода и придорожных полос автомобильных дорог в соответствии с пунктом 4.1 статьи 39.37 Земельного кодекса Российской Федерации, в отношении земельных участков и земель по Перечню согласно приложению №</w:t>
      </w:r>
      <w:r w:rsidR="003C12D9">
        <w:rPr>
          <w:color w:val="000000" w:themeColor="text1"/>
          <w:sz w:val="28"/>
          <w:szCs w:val="28"/>
        </w:rPr>
        <w:t xml:space="preserve"> </w:t>
      </w:r>
      <w:r w:rsidRPr="002A510C">
        <w:rPr>
          <w:color w:val="000000" w:themeColor="text1"/>
          <w:sz w:val="28"/>
          <w:szCs w:val="28"/>
        </w:rPr>
        <w:t xml:space="preserve">1 к настоящему постановлению. </w:t>
      </w:r>
    </w:p>
    <w:p w14:paraId="3C454D50" w14:textId="77777777" w:rsidR="00BB53C8" w:rsidRPr="002A510C" w:rsidRDefault="00BB53C8" w:rsidP="00BB53C8">
      <w:pPr>
        <w:pStyle w:val="ae"/>
        <w:ind w:left="0"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lastRenderedPageBreak/>
        <w:t>2. Утвердить границы публичного сервитута согласно приложению № 2 к настоящему постановлению.</w:t>
      </w:r>
    </w:p>
    <w:p w14:paraId="49B3C15D" w14:textId="77777777" w:rsidR="00BB53C8" w:rsidRPr="002A510C" w:rsidRDefault="00BB53C8" w:rsidP="00BB53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A510C">
        <w:rPr>
          <w:rFonts w:eastAsia="Calibri"/>
          <w:color w:val="000000" w:themeColor="text1"/>
          <w:sz w:val="28"/>
          <w:szCs w:val="28"/>
          <w:lang w:eastAsia="en-US"/>
        </w:rPr>
        <w:t>3. Определить обладателем публичного сервитута</w:t>
      </w:r>
      <w:r w:rsidRPr="002A510C">
        <w:rPr>
          <w:color w:val="000000" w:themeColor="text1"/>
          <w:sz w:val="28"/>
          <w:szCs w:val="28"/>
        </w:rPr>
        <w:t xml:space="preserve"> Общество с ограниченной ответственностью «Газпром газификация» (ИНН 7813655197).</w:t>
      </w:r>
    </w:p>
    <w:p w14:paraId="100DFBAF" w14:textId="77777777" w:rsidR="00BB53C8" w:rsidRPr="002A510C" w:rsidRDefault="00BB53C8" w:rsidP="00BB53C8">
      <w:pPr>
        <w:ind w:firstLine="709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4. Определить срок, в течени</w:t>
      </w:r>
      <w:r>
        <w:rPr>
          <w:color w:val="000000" w:themeColor="text1"/>
          <w:sz w:val="28"/>
          <w:szCs w:val="28"/>
        </w:rPr>
        <w:t>е</w:t>
      </w:r>
      <w:r w:rsidRPr="002A510C">
        <w:rPr>
          <w:color w:val="000000" w:themeColor="text1"/>
          <w:sz w:val="28"/>
          <w:szCs w:val="28"/>
        </w:rPr>
        <w:t xml:space="preserve"> которого </w:t>
      </w:r>
      <w:r w:rsidRPr="002A510C">
        <w:rPr>
          <w:color w:val="000000" w:themeColor="text1"/>
          <w:sz w:val="28"/>
        </w:rPr>
        <w:t xml:space="preserve">использование земельных участков (их частей) и (или) расположенных на них объектов недвижимого имущества в соответствии с их разрешенным использованием будет </w:t>
      </w:r>
      <w:r w:rsidRPr="002A510C">
        <w:rPr>
          <w:color w:val="000000" w:themeColor="text1"/>
          <w:sz w:val="28"/>
          <w:szCs w:val="28"/>
        </w:rPr>
        <w:t xml:space="preserve">в соответствии с подпунктом 4 пункта 1 статьи 39.41 Земельного кодекса Российской Федерации </w:t>
      </w:r>
      <w:r w:rsidRPr="002A510C">
        <w:rPr>
          <w:color w:val="000000" w:themeColor="text1"/>
          <w:sz w:val="28"/>
        </w:rPr>
        <w:t>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– общий срок строительства 4 месяца.</w:t>
      </w:r>
    </w:p>
    <w:p w14:paraId="037D1576" w14:textId="77777777" w:rsidR="00BB53C8" w:rsidRPr="002A510C" w:rsidRDefault="00BB53C8" w:rsidP="00BB53C8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5. Утвердить график проведения работ при осуществлении деятельности, для обеспечения которой установлен публичный сервитут в отношении земель или </w:t>
      </w:r>
      <w:r w:rsidRPr="002A510C">
        <w:rPr>
          <w:noProof/>
          <w:color w:val="000000" w:themeColor="text1"/>
          <w:sz w:val="28"/>
          <w:szCs w:val="28"/>
        </w:rPr>
        <w:drawing>
          <wp:inline distT="0" distB="0" distL="0" distR="0" wp14:anchorId="64CD10B0" wp14:editId="2A062580">
            <wp:extent cx="7620" cy="15240"/>
            <wp:effectExtent l="0" t="0" r="0" b="0"/>
            <wp:docPr id="2" name="Picture 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10C">
        <w:rPr>
          <w:color w:val="000000" w:themeColor="text1"/>
          <w:sz w:val="28"/>
          <w:szCs w:val="28"/>
        </w:rPr>
        <w:t>земельных участков, находящихся в государственной или муниципальной собственности н не предоставленных гражданам или юридическим лицам, согласно приложению № 3 к настоящему постановлению.</w:t>
      </w:r>
    </w:p>
    <w:p w14:paraId="70ACFBC6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6. Плата за публичный сервитут определяется в следующем порядке.</w:t>
      </w:r>
    </w:p>
    <w:p w14:paraId="3743C5B4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510C">
        <w:rPr>
          <w:color w:val="000000" w:themeColor="text1"/>
          <w:sz w:val="28"/>
          <w:szCs w:val="28"/>
        </w:rPr>
        <w:t>6.1.</w:t>
      </w:r>
      <w:r w:rsidRPr="002A510C">
        <w:rPr>
          <w:color w:val="000000" w:themeColor="text1"/>
          <w:sz w:val="28"/>
          <w:szCs w:val="28"/>
          <w:shd w:val="clear" w:color="auto" w:fill="FFFFFF"/>
        </w:rPr>
        <w:t xml:space="preserve"> В отношении земель и земельных участков, находящихся в государственной или муниципальной собственности и не представленных гражданам и юридическим лицам, устанавливается в соответствии со ст.39.46 Земельного кодекса Российской Федерации.</w:t>
      </w:r>
    </w:p>
    <w:p w14:paraId="3E045E16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510C">
        <w:rPr>
          <w:color w:val="000000" w:themeColor="text1"/>
          <w:sz w:val="28"/>
          <w:szCs w:val="28"/>
          <w:shd w:val="clear" w:color="auto" w:fill="FFFFFF"/>
        </w:rPr>
        <w:t>6.2. В отношении земельных участков, находящихся в частной собственности, устанавливается в соответствии с пунктом 7 статьи 39.46 Земельного кодекса Российской Федерации вносится правообладателю земельного участка, с которым заключено соглашение об осуществлении публичного сервитута.</w:t>
      </w:r>
    </w:p>
    <w:p w14:paraId="489A47B6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7. Порядок установления зон с особыми условиями использования территорий и содержание ограничения прав на земельные участки в границах таких зон установлен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61BDE329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8. Комитету по управлению имуществом Администрации Белокалитвинского района в установленном Земельным кодексом Российской Федерации порядке в течение пяти рабочих дней со дня принятия данного постановления обеспечить:</w:t>
      </w:r>
    </w:p>
    <w:p w14:paraId="4CC09820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1) размещение настоящего постановления на официальном сайте Администрации Белокалитвинского района и опубликовать в </w:t>
      </w:r>
      <w:r w:rsidRPr="003C12D9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 xml:space="preserve">официальном приложении Белокалитвинской общественно-политической газеты «Перекресток» - «Муниципальный вестник» </w:t>
      </w:r>
      <w:r w:rsidRPr="002A510C">
        <w:rPr>
          <w:color w:val="000000" w:themeColor="text1"/>
          <w:sz w:val="28"/>
          <w:szCs w:val="28"/>
        </w:rPr>
        <w:t>(подпункт 2 пункта 7 статьи 39.43 Земельного кодекса Российской Федерации);</w:t>
      </w:r>
    </w:p>
    <w:p w14:paraId="1398E39C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2) 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в выписке из </w:t>
      </w:r>
      <w:r w:rsidRPr="002A510C">
        <w:rPr>
          <w:color w:val="000000" w:themeColor="text1"/>
          <w:sz w:val="28"/>
          <w:szCs w:val="28"/>
        </w:rPr>
        <w:lastRenderedPageBreak/>
        <w:t>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обеспечить отправление им копии решения об установлении публичного сервитута в электронной форме (подпункт 3 пункта 7 статьи 39.43 Земельного кодекса Российской Федерации);</w:t>
      </w:r>
    </w:p>
    <w:p w14:paraId="6B60A54C" w14:textId="77777777" w:rsidR="00BB53C8" w:rsidRPr="002A510C" w:rsidRDefault="00BB53C8" w:rsidP="00BB53C8">
      <w:pPr>
        <w:ind w:firstLine="709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3) направление копии настоящего постановления об установлении публичного сервитута в Межмуниципальный отдел по Белокалитвинскому, Тацинскому районам Управления Федеральной службы государственной регистрации, кадастра и картографии по Ростовской области;</w:t>
      </w:r>
    </w:p>
    <w:p w14:paraId="75B23557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4) направление в адрес ООО «Газпром газификация» копии настоящего постановления об установлении публичного сервитута,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копий документов, подтверждающих права указанных лиц на земельные участки (подпункт 5 пункта 7 статьи 39.43 Земельного кодекса Российской Федерации). </w:t>
      </w:r>
    </w:p>
    <w:p w14:paraId="50B537A0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9. Обществу с ограниченной ответственностью «Газпром газификация» в установленном Земельным кодексом Российской Федерации порядке: </w:t>
      </w:r>
    </w:p>
    <w:p w14:paraId="5323DA0D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1)  заключить соглашения с правообладателями земельных участков, в отношении которых установлен публичный сервитут;</w:t>
      </w:r>
    </w:p>
    <w:p w14:paraId="21711844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 xml:space="preserve">2) </w:t>
      </w:r>
      <w:r w:rsidRPr="002A51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2A510C">
        <w:rPr>
          <w:color w:val="000000" w:themeColor="text1"/>
          <w:sz w:val="28"/>
          <w:szCs w:val="28"/>
          <w:shd w:val="clear" w:color="auto" w:fill="FFFFFF"/>
        </w:rPr>
        <w:t xml:space="preserve">плату за публичный сервитут внести правообладателю земельного участка, с которым заключено соглашение об осуществлении публичного сервитута, или в депозит нотариуса в случаях, </w:t>
      </w:r>
      <w:r w:rsidRPr="003C12D9">
        <w:rPr>
          <w:color w:val="000000" w:themeColor="text1"/>
          <w:sz w:val="28"/>
          <w:szCs w:val="28"/>
          <w:shd w:val="clear" w:color="auto" w:fill="FFFFFF"/>
        </w:rPr>
        <w:t>предусмотренных </w:t>
      </w:r>
      <w:hyperlink r:id="rId10" w:anchor="dst2199" w:history="1">
        <w:r w:rsidRPr="003C12D9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пунктами 11</w:t>
        </w:r>
      </w:hyperlink>
      <w:r w:rsidRPr="003C12D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11" w:anchor="dst2201" w:history="1">
        <w:r w:rsidRPr="003C12D9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13 статьи 39.47</w:t>
        </w:r>
      </w:hyperlink>
      <w:r w:rsidRPr="002A510C">
        <w:rPr>
          <w:color w:val="000000" w:themeColor="text1"/>
          <w:sz w:val="28"/>
          <w:szCs w:val="28"/>
          <w:shd w:val="clear" w:color="auto" w:fill="FFFFFF"/>
        </w:rPr>
        <w:t> настоящего Кодекса. Плата за публичный сервитут вносится в депозит нотариуса единовременным платежом.</w:t>
      </w:r>
    </w:p>
    <w:p w14:paraId="0ABC9FA1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3) привести земельные участки в состояние, пригодное для их использования в соответствии с разрешенным использованием, в срок не позднее чем один месяц после завершения на земельных участках деятельности, для обеспечения которой был установлен публичный сервитут.</w:t>
      </w:r>
    </w:p>
    <w:p w14:paraId="01449C70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10. Публичный сервитут считается установленным со дня внесения сведений о нем в Единый государственный реестр недвижимости.</w:t>
      </w:r>
    </w:p>
    <w:p w14:paraId="403229F6" w14:textId="77777777" w:rsidR="00BB53C8" w:rsidRPr="002A510C" w:rsidRDefault="00BB53C8" w:rsidP="00BB53C8">
      <w:pPr>
        <w:ind w:firstLine="708"/>
        <w:jc w:val="both"/>
        <w:rPr>
          <w:color w:val="000000" w:themeColor="text1"/>
          <w:sz w:val="28"/>
          <w:szCs w:val="28"/>
        </w:rPr>
      </w:pPr>
      <w:r w:rsidRPr="002A510C">
        <w:rPr>
          <w:color w:val="000000" w:themeColor="text1"/>
          <w:sz w:val="28"/>
          <w:szCs w:val="28"/>
        </w:rPr>
        <w:t>11. Настоящее постановление вступает в силу со дня его подписания.</w:t>
      </w:r>
    </w:p>
    <w:p w14:paraId="5F80A1D3" w14:textId="77777777" w:rsidR="00BB53C8" w:rsidRPr="002A510C" w:rsidRDefault="00BB53C8" w:rsidP="00BB53C8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Контроль за исполнением настоящего постановления возложить на </w:t>
      </w:r>
      <w:r w:rsidRPr="002A5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41439068" w14:textId="77777777" w:rsidR="00BB53C8" w:rsidRDefault="00BB53C8" w:rsidP="00872883">
      <w:pPr>
        <w:rPr>
          <w:sz w:val="28"/>
        </w:rPr>
        <w:sectPr w:rsidR="00BB53C8" w:rsidSect="00DA368D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tbl>
      <w:tblPr>
        <w:tblW w:w="0" w:type="auto"/>
        <w:tblInd w:w="5297" w:type="dxa"/>
        <w:tblLook w:val="04A0" w:firstRow="1" w:lastRow="0" w:firstColumn="1" w:lastColumn="0" w:noHBand="0" w:noVBand="1"/>
      </w:tblPr>
      <w:tblGrid>
        <w:gridCol w:w="4341"/>
      </w:tblGrid>
      <w:tr w:rsidR="00BB53C8" w:rsidRPr="00C45935" w14:paraId="1D23CBA0" w14:textId="77777777" w:rsidTr="007860B5">
        <w:tc>
          <w:tcPr>
            <w:tcW w:w="4557" w:type="dxa"/>
            <w:shd w:val="clear" w:color="auto" w:fill="auto"/>
          </w:tcPr>
          <w:p w14:paraId="5807BD5F" w14:textId="77777777" w:rsidR="00BB53C8" w:rsidRPr="004E3E76" w:rsidRDefault="00BB53C8" w:rsidP="007860B5">
            <w:pPr>
              <w:jc w:val="center"/>
              <w:rPr>
                <w:sz w:val="28"/>
                <w:szCs w:val="28"/>
              </w:rPr>
            </w:pPr>
            <w:r w:rsidRPr="004E3E76">
              <w:rPr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  к постановлению </w:t>
            </w:r>
          </w:p>
          <w:p w14:paraId="3BF8CC50" w14:textId="77777777" w:rsidR="00BB53C8" w:rsidRPr="004E3E76" w:rsidRDefault="00BB53C8" w:rsidP="007860B5">
            <w:pPr>
              <w:jc w:val="center"/>
              <w:rPr>
                <w:bCs/>
                <w:sz w:val="28"/>
                <w:szCs w:val="28"/>
              </w:rPr>
            </w:pPr>
            <w:r w:rsidRPr="004E3E76">
              <w:rPr>
                <w:sz w:val="28"/>
                <w:szCs w:val="28"/>
              </w:rPr>
              <w:t>Администрации                                                                               Белокалитвинского района</w:t>
            </w:r>
          </w:p>
          <w:p w14:paraId="52C2FAFE" w14:textId="76EF4AFB" w:rsidR="00BB53C8" w:rsidRPr="004E3E76" w:rsidRDefault="00BB53C8" w:rsidP="007860B5">
            <w:pPr>
              <w:jc w:val="center"/>
              <w:rPr>
                <w:sz w:val="28"/>
                <w:szCs w:val="28"/>
              </w:rPr>
            </w:pPr>
            <w:r w:rsidRPr="004E3E76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="00C60B89">
              <w:rPr>
                <w:bCs/>
                <w:sz w:val="28"/>
                <w:szCs w:val="28"/>
              </w:rPr>
              <w:t>11</w:t>
            </w:r>
            <w:r w:rsidRPr="004E3E76">
              <w:rPr>
                <w:bCs/>
                <w:sz w:val="28"/>
                <w:szCs w:val="28"/>
              </w:rPr>
              <w:t>.</w:t>
            </w:r>
            <w:r w:rsidR="003C12D9">
              <w:rPr>
                <w:bCs/>
                <w:sz w:val="28"/>
                <w:szCs w:val="28"/>
              </w:rPr>
              <w:t>12</w:t>
            </w:r>
            <w:r w:rsidRPr="004E3E76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4E3E76">
              <w:rPr>
                <w:bCs/>
                <w:sz w:val="28"/>
                <w:szCs w:val="28"/>
              </w:rPr>
              <w:t xml:space="preserve">  №</w:t>
            </w:r>
            <w:proofErr w:type="gramEnd"/>
            <w:r w:rsidRPr="004E3E76">
              <w:rPr>
                <w:bCs/>
                <w:sz w:val="28"/>
                <w:szCs w:val="28"/>
              </w:rPr>
              <w:t xml:space="preserve"> </w:t>
            </w:r>
            <w:r w:rsidR="00C60B89">
              <w:rPr>
                <w:bCs/>
                <w:sz w:val="28"/>
                <w:szCs w:val="28"/>
              </w:rPr>
              <w:t>2003</w:t>
            </w:r>
          </w:p>
        </w:tc>
      </w:tr>
    </w:tbl>
    <w:p w14:paraId="01477B71" w14:textId="77777777" w:rsidR="00BB53C8" w:rsidRPr="00AF1D6A" w:rsidRDefault="00BB53C8" w:rsidP="00BB53C8">
      <w:pPr>
        <w:jc w:val="center"/>
        <w:rPr>
          <w:sz w:val="16"/>
          <w:szCs w:val="16"/>
        </w:rPr>
      </w:pPr>
    </w:p>
    <w:p w14:paraId="65726A23" w14:textId="77777777" w:rsidR="00BB53C8" w:rsidRDefault="00BB53C8" w:rsidP="00BB53C8">
      <w:pPr>
        <w:jc w:val="center"/>
        <w:rPr>
          <w:sz w:val="28"/>
          <w:szCs w:val="28"/>
        </w:rPr>
      </w:pPr>
      <w:r w:rsidRPr="00B124BD">
        <w:rPr>
          <w:sz w:val="28"/>
          <w:szCs w:val="28"/>
        </w:rPr>
        <w:t xml:space="preserve">Перечень земельных участков и земель, в отношении которых </w:t>
      </w:r>
      <w:proofErr w:type="gramStart"/>
      <w:r w:rsidRPr="00B124BD">
        <w:rPr>
          <w:sz w:val="28"/>
          <w:szCs w:val="28"/>
        </w:rPr>
        <w:t>устанавливается  Публичный</w:t>
      </w:r>
      <w:proofErr w:type="gramEnd"/>
      <w:r w:rsidRPr="00B124BD">
        <w:rPr>
          <w:sz w:val="28"/>
          <w:szCs w:val="28"/>
        </w:rPr>
        <w:t xml:space="preserve"> сервитут и его границы</w:t>
      </w:r>
    </w:p>
    <w:p w14:paraId="715EBE41" w14:textId="77777777" w:rsidR="00BB53C8" w:rsidRPr="00B124BD" w:rsidRDefault="00BB53C8" w:rsidP="00BB53C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20"/>
        <w:gridCol w:w="7007"/>
      </w:tblGrid>
      <w:tr w:rsidR="00BB53C8" w:rsidRPr="00B124BD" w14:paraId="24FC6FB4" w14:textId="77777777" w:rsidTr="007860B5">
        <w:trPr>
          <w:trHeight w:val="557"/>
          <w:tblHeader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5AB5BD98" w14:textId="77777777" w:rsidR="00BB53C8" w:rsidRPr="00B124BD" w:rsidRDefault="00BB53C8" w:rsidP="007860B5">
            <w:r w:rsidRPr="00B124BD">
              <w:t>№</w:t>
            </w:r>
          </w:p>
          <w:p w14:paraId="09376556" w14:textId="77777777" w:rsidR="00BB53C8" w:rsidRPr="00B124BD" w:rsidRDefault="00BB53C8" w:rsidP="007860B5">
            <w:r w:rsidRPr="00B124BD">
              <w:t>п/п</w:t>
            </w: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37440C" w14:textId="77777777" w:rsidR="00BB53C8" w:rsidRPr="00B124BD" w:rsidRDefault="00BB53C8" w:rsidP="007860B5">
            <w:pPr>
              <w:jc w:val="center"/>
            </w:pPr>
            <w:r w:rsidRPr="00B124BD">
              <w:t xml:space="preserve">Кадастровый номер земельного участка </w:t>
            </w:r>
          </w:p>
        </w:tc>
        <w:tc>
          <w:tcPr>
            <w:tcW w:w="3639" w:type="pct"/>
            <w:vAlign w:val="center"/>
          </w:tcPr>
          <w:p w14:paraId="3C3A55DA" w14:textId="77777777" w:rsidR="00BB53C8" w:rsidRPr="00B124BD" w:rsidRDefault="00BB53C8" w:rsidP="007860B5">
            <w:pPr>
              <w:jc w:val="center"/>
            </w:pPr>
            <w:r w:rsidRPr="00B124BD">
              <w:t>Адрес или иное описание местоположения земельного участка</w:t>
            </w:r>
          </w:p>
        </w:tc>
      </w:tr>
      <w:tr w:rsidR="00BB53C8" w:rsidRPr="00324887" w14:paraId="541DC1A5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03560843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87AAD7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61:04:0600009:456</w:t>
            </w:r>
          </w:p>
        </w:tc>
        <w:tc>
          <w:tcPr>
            <w:tcW w:w="3639" w:type="pct"/>
            <w:vAlign w:val="center"/>
          </w:tcPr>
          <w:p w14:paraId="6DB1ABEE" w14:textId="080730F9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 xml:space="preserve">на территории Белокалитвинского городского поселения, расположенного примерно на расстоянии 1100,0м. по направлению на восток от ориентира: Ростовская область, Белокалитвинский </w:t>
            </w:r>
            <w:proofErr w:type="gramStart"/>
            <w:r w:rsidRPr="005D5673">
              <w:rPr>
                <w:color w:val="000000"/>
              </w:rPr>
              <w:t xml:space="preserve">район, </w:t>
            </w:r>
            <w:r>
              <w:rPr>
                <w:color w:val="000000"/>
              </w:rPr>
              <w:t xml:space="preserve"> </w:t>
            </w:r>
            <w:r w:rsidRPr="005D5673">
              <w:rPr>
                <w:color w:val="000000"/>
              </w:rPr>
              <w:t>х.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5D5673">
              <w:rPr>
                <w:color w:val="000000"/>
              </w:rPr>
              <w:t>Бородинов</w:t>
            </w:r>
            <w:proofErr w:type="spellEnd"/>
          </w:p>
        </w:tc>
      </w:tr>
      <w:tr w:rsidR="00BB53C8" w:rsidRPr="00324887" w14:paraId="7DCF5400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149ABE45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2230D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61:04:0600009:457</w:t>
            </w:r>
          </w:p>
        </w:tc>
        <w:tc>
          <w:tcPr>
            <w:tcW w:w="3639" w:type="pct"/>
            <w:vAlign w:val="center"/>
          </w:tcPr>
          <w:p w14:paraId="0E87763A" w14:textId="16EE76DC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на территории Белокалитв</w:t>
            </w:r>
            <w:r>
              <w:rPr>
                <w:color w:val="000000"/>
              </w:rPr>
              <w:t>и</w:t>
            </w:r>
            <w:r w:rsidRPr="005D5673">
              <w:rPr>
                <w:color w:val="000000"/>
              </w:rPr>
              <w:t>нского городского поселения, расположенного примерно на расстоянии 200,0 м. по направлению на восток от ориентира: Ростовская область, Белокалитв</w:t>
            </w:r>
            <w:r>
              <w:rPr>
                <w:color w:val="000000"/>
              </w:rPr>
              <w:t>и</w:t>
            </w:r>
            <w:r w:rsidRPr="005D5673">
              <w:rPr>
                <w:color w:val="000000"/>
              </w:rPr>
              <w:t xml:space="preserve">нский </w:t>
            </w:r>
            <w:proofErr w:type="gramStart"/>
            <w:r w:rsidRPr="005D5673">
              <w:rPr>
                <w:color w:val="000000"/>
              </w:rPr>
              <w:t>район,</w:t>
            </w:r>
            <w:r>
              <w:rPr>
                <w:color w:val="000000"/>
              </w:rPr>
              <w:t xml:space="preserve">  </w:t>
            </w:r>
            <w:r w:rsidRPr="005D5673">
              <w:rPr>
                <w:color w:val="000000"/>
              </w:rPr>
              <w:t>х.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5D5673">
              <w:rPr>
                <w:color w:val="000000"/>
              </w:rPr>
              <w:t>Бородинов</w:t>
            </w:r>
            <w:proofErr w:type="spellEnd"/>
            <w:r w:rsidRPr="005D5673">
              <w:rPr>
                <w:color w:val="000000"/>
              </w:rPr>
              <w:t>, земли бывшего колхоза "Восход"</w:t>
            </w:r>
          </w:p>
        </w:tc>
      </w:tr>
      <w:tr w:rsidR="00BB53C8" w:rsidRPr="00324887" w14:paraId="687A65DC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15D68867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3B8965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61:04:0600009:458</w:t>
            </w:r>
          </w:p>
        </w:tc>
        <w:tc>
          <w:tcPr>
            <w:tcW w:w="3639" w:type="pct"/>
            <w:vAlign w:val="center"/>
          </w:tcPr>
          <w:p w14:paraId="2112C774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территория Белокалитвинского городского поселения, примерно на расстоянии 1000м. по направлению на восток от ориентира: Ростовская область, Белокалитвинский район, х.</w:t>
            </w:r>
            <w:r>
              <w:rPr>
                <w:color w:val="000000"/>
              </w:rPr>
              <w:t xml:space="preserve"> </w:t>
            </w:r>
            <w:proofErr w:type="spellStart"/>
            <w:r w:rsidRPr="005D5673">
              <w:rPr>
                <w:color w:val="000000"/>
              </w:rPr>
              <w:t>Бородинов</w:t>
            </w:r>
            <w:proofErr w:type="spellEnd"/>
            <w:r w:rsidRPr="005D5673">
              <w:rPr>
                <w:color w:val="000000"/>
              </w:rPr>
              <w:t>, земли бывшего колхоза "Восход"</w:t>
            </w:r>
          </w:p>
        </w:tc>
      </w:tr>
      <w:tr w:rsidR="00BB53C8" w:rsidRPr="00324887" w14:paraId="2BD7A585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3AA29605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620347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61:04:0600009:460</w:t>
            </w:r>
          </w:p>
        </w:tc>
        <w:tc>
          <w:tcPr>
            <w:tcW w:w="3639" w:type="pct"/>
            <w:vAlign w:val="center"/>
          </w:tcPr>
          <w:p w14:paraId="6D247CE1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на территории Белокалитвинского городского поселения, расположенного примерно на расстоянии 600,0 м. по направлению на север от ориентира: Ростовская область, Белокалитвинский район, х. Поцелуев</w:t>
            </w:r>
          </w:p>
        </w:tc>
      </w:tr>
      <w:tr w:rsidR="00BB53C8" w:rsidRPr="00324887" w14:paraId="4A27FDD8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0AF5BACF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0C425C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61:04:0600009:509</w:t>
            </w:r>
          </w:p>
        </w:tc>
        <w:tc>
          <w:tcPr>
            <w:tcW w:w="3639" w:type="pct"/>
            <w:vAlign w:val="center"/>
          </w:tcPr>
          <w:p w14:paraId="415A8EE0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Ростовская область, р-н Белокалитвинский, на территории Белокалитвинского городского поселения примерно на расстоянии 600,0 м. по направлению на север от ориентира: Ростовская область, Белокалитвинский район, х. Поцелуев</w:t>
            </w:r>
          </w:p>
        </w:tc>
      </w:tr>
      <w:tr w:rsidR="00BB53C8" w:rsidRPr="00324887" w14:paraId="03949200" w14:textId="77777777" w:rsidTr="007860B5">
        <w:trPr>
          <w:trHeight w:val="334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7B421278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B7EFB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61:04:0600009:575</w:t>
            </w:r>
          </w:p>
        </w:tc>
        <w:tc>
          <w:tcPr>
            <w:tcW w:w="3639" w:type="pct"/>
            <w:vAlign w:val="center"/>
          </w:tcPr>
          <w:p w14:paraId="09D3208E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Российская Федерация, Ростовская область, р-н Белокалитвинский,</w:t>
            </w:r>
            <w:r>
              <w:rPr>
                <w:color w:val="000000"/>
              </w:rPr>
              <w:t xml:space="preserve"> </w:t>
            </w:r>
            <w:r w:rsidRPr="005D5673">
              <w:rPr>
                <w:color w:val="000000"/>
              </w:rPr>
              <w:t>земли бывшего СПК "Восход".</w:t>
            </w:r>
          </w:p>
        </w:tc>
      </w:tr>
      <w:tr w:rsidR="00BB53C8" w:rsidRPr="00324887" w14:paraId="1F048B1D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75B1B621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A50FAB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61:04:0600009:595</w:t>
            </w:r>
          </w:p>
        </w:tc>
        <w:tc>
          <w:tcPr>
            <w:tcW w:w="3639" w:type="pct"/>
            <w:vAlign w:val="center"/>
          </w:tcPr>
          <w:p w14:paraId="0056DA62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Российская Федерация, Ростовская область, р-н Белокалитвинский</w:t>
            </w:r>
          </w:p>
        </w:tc>
      </w:tr>
      <w:tr w:rsidR="00BB53C8" w:rsidRPr="00324887" w14:paraId="1ACC96F6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0C59A325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46881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61:04:0600010:669</w:t>
            </w:r>
          </w:p>
        </w:tc>
        <w:tc>
          <w:tcPr>
            <w:tcW w:w="3639" w:type="pct"/>
            <w:vAlign w:val="center"/>
          </w:tcPr>
          <w:p w14:paraId="20BA0132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установлено относительно ориентира, расположенного за пределами участка. Ориентир Ростовская область, Белокалит</w:t>
            </w:r>
            <w:r>
              <w:rPr>
                <w:color w:val="000000"/>
              </w:rPr>
              <w:t>в</w:t>
            </w:r>
            <w:r w:rsidRPr="005D5673">
              <w:rPr>
                <w:color w:val="000000"/>
              </w:rPr>
              <w:t xml:space="preserve">инский район (территория </w:t>
            </w:r>
            <w:proofErr w:type="spellStart"/>
            <w:r w:rsidRPr="005D5673">
              <w:rPr>
                <w:color w:val="000000"/>
              </w:rPr>
              <w:t>Коксовского</w:t>
            </w:r>
            <w:proofErr w:type="spellEnd"/>
            <w:r w:rsidRPr="005D5673">
              <w:rPr>
                <w:color w:val="000000"/>
              </w:rPr>
              <w:t xml:space="preserve"> сельского поселения), от </w:t>
            </w:r>
            <w:proofErr w:type="spellStart"/>
            <w:r w:rsidRPr="005D5673">
              <w:rPr>
                <w:color w:val="000000"/>
              </w:rPr>
              <w:t>тригопункта</w:t>
            </w:r>
            <w:proofErr w:type="spellEnd"/>
            <w:r w:rsidRPr="005D5673">
              <w:rPr>
                <w:color w:val="000000"/>
              </w:rPr>
              <w:t xml:space="preserve"> "Шахта №23". Участок находится примерно </w:t>
            </w:r>
            <w:proofErr w:type="gramStart"/>
            <w:r w:rsidRPr="005D5673">
              <w:rPr>
                <w:color w:val="000000"/>
              </w:rPr>
              <w:t>в от</w:t>
            </w:r>
            <w:proofErr w:type="gramEnd"/>
            <w:r w:rsidRPr="005D5673">
              <w:rPr>
                <w:color w:val="000000"/>
              </w:rPr>
              <w:t xml:space="preserve"> ориентира по направлению на Участок находится примерно в 450 м., по направлению на север от ориентира. Почтовый адрес ориентира: Ростовская область, Белокалит</w:t>
            </w:r>
            <w:r>
              <w:rPr>
                <w:color w:val="000000"/>
              </w:rPr>
              <w:t>в</w:t>
            </w:r>
            <w:r w:rsidRPr="005D5673">
              <w:rPr>
                <w:color w:val="000000"/>
              </w:rPr>
              <w:t xml:space="preserve">инский район (территория </w:t>
            </w:r>
            <w:proofErr w:type="spellStart"/>
            <w:r w:rsidRPr="005D5673">
              <w:rPr>
                <w:color w:val="000000"/>
              </w:rPr>
              <w:t>Коксовского</w:t>
            </w:r>
            <w:proofErr w:type="spellEnd"/>
            <w:r w:rsidRPr="005D5673">
              <w:rPr>
                <w:color w:val="000000"/>
              </w:rPr>
              <w:t xml:space="preserve"> сельского поселения)</w:t>
            </w:r>
          </w:p>
        </w:tc>
      </w:tr>
      <w:tr w:rsidR="00BB53C8" w:rsidRPr="00324887" w14:paraId="34F6208C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35C80CE5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A38981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 xml:space="preserve">61:04:0600009:47 </w:t>
            </w:r>
            <w:r w:rsidRPr="005D5673">
              <w:br/>
              <w:t>(ЕЗП 61:04:0600009:46)</w:t>
            </w:r>
          </w:p>
        </w:tc>
        <w:tc>
          <w:tcPr>
            <w:tcW w:w="3639" w:type="pct"/>
            <w:vAlign w:val="center"/>
          </w:tcPr>
          <w:p w14:paraId="5ADEEB4F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установлено относительно ориентира, расположенного в границах участка.</w:t>
            </w:r>
            <w:r>
              <w:t xml:space="preserve"> </w:t>
            </w:r>
            <w:r w:rsidRPr="005D5673">
              <w:t>Почтовый адрес ориентира: Ростовская обл., Белокалитвинский район, земли бывшего СПК "Восход"</w:t>
            </w:r>
          </w:p>
        </w:tc>
      </w:tr>
      <w:tr w:rsidR="00BB53C8" w:rsidRPr="00324887" w14:paraId="64567D1F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614B7572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58768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61:04:0600009:363</w:t>
            </w:r>
          </w:p>
        </w:tc>
        <w:tc>
          <w:tcPr>
            <w:tcW w:w="3639" w:type="pct"/>
            <w:vAlign w:val="center"/>
          </w:tcPr>
          <w:p w14:paraId="4E887753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5D5673">
              <w:rPr>
                <w:color w:val="000000"/>
              </w:rPr>
              <w:br/>
              <w:t>Почтовый адрес ориентира: Ростовская область, Белокалитвинский район, под автомобильной дорогой х. Поцелуев</w:t>
            </w:r>
            <w:r>
              <w:rPr>
                <w:color w:val="000000"/>
              </w:rPr>
              <w:t xml:space="preserve"> </w:t>
            </w:r>
            <w:r w:rsidRPr="005D567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5673">
              <w:rPr>
                <w:color w:val="000000"/>
              </w:rPr>
              <w:t xml:space="preserve">х. </w:t>
            </w:r>
            <w:proofErr w:type="spellStart"/>
            <w:r w:rsidRPr="005D5673">
              <w:rPr>
                <w:color w:val="000000"/>
              </w:rPr>
              <w:t>Бородинов</w:t>
            </w:r>
            <w:proofErr w:type="spellEnd"/>
            <w:r w:rsidRPr="005D5673">
              <w:rPr>
                <w:color w:val="000000"/>
              </w:rPr>
              <w:t xml:space="preserve"> протяженностью 3300 м</w:t>
            </w:r>
          </w:p>
        </w:tc>
      </w:tr>
      <w:tr w:rsidR="00BB53C8" w:rsidRPr="00324887" w14:paraId="1140BE66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650B0386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30FC8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t>61:04:0000000:44</w:t>
            </w:r>
          </w:p>
        </w:tc>
        <w:tc>
          <w:tcPr>
            <w:tcW w:w="3639" w:type="pct"/>
            <w:vAlign w:val="center"/>
          </w:tcPr>
          <w:p w14:paraId="0ED15F46" w14:textId="77777777" w:rsidR="00BB53C8" w:rsidRPr="005D5673" w:rsidRDefault="00BB53C8" w:rsidP="007860B5">
            <w:pPr>
              <w:jc w:val="center"/>
              <w:rPr>
                <w:color w:val="000000"/>
              </w:rPr>
            </w:pPr>
            <w:r w:rsidRPr="005D5673">
              <w:rPr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</w:t>
            </w:r>
            <w:r>
              <w:rPr>
                <w:color w:val="000000"/>
              </w:rPr>
              <w:t>.</w:t>
            </w:r>
            <w:r w:rsidRPr="005D5673">
              <w:rPr>
                <w:color w:val="000000"/>
              </w:rPr>
              <w:t xml:space="preserve">, р-н Белокалитвинский, Белокалитвинский лесхоз, </w:t>
            </w:r>
            <w:proofErr w:type="spellStart"/>
            <w:r w:rsidRPr="005D5673">
              <w:rPr>
                <w:color w:val="000000"/>
              </w:rPr>
              <w:t>Литвиновское</w:t>
            </w:r>
            <w:proofErr w:type="spellEnd"/>
            <w:r w:rsidRPr="005D5673">
              <w:rPr>
                <w:color w:val="000000"/>
              </w:rPr>
              <w:t xml:space="preserve"> лесничество</w:t>
            </w:r>
          </w:p>
        </w:tc>
      </w:tr>
      <w:tr w:rsidR="00BB53C8" w:rsidRPr="00324887" w14:paraId="0F822EA3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7BD50AD8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DFEB9" w14:textId="77777777" w:rsidR="00BB53C8" w:rsidRPr="005D5673" w:rsidRDefault="00BB53C8" w:rsidP="007860B5">
            <w:pPr>
              <w:jc w:val="center"/>
            </w:pPr>
            <w:r w:rsidRPr="005D5673">
              <w:t>61:04:0600009:833</w:t>
            </w:r>
          </w:p>
        </w:tc>
        <w:tc>
          <w:tcPr>
            <w:tcW w:w="3639" w:type="pct"/>
            <w:vAlign w:val="center"/>
          </w:tcPr>
          <w:p w14:paraId="2EF1DB98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  <w:tr w:rsidR="00BB53C8" w:rsidRPr="00324887" w14:paraId="1E6397EF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1043E395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E7FBB" w14:textId="77777777" w:rsidR="00BB53C8" w:rsidRPr="005D5673" w:rsidRDefault="00BB53C8" w:rsidP="007860B5">
            <w:pPr>
              <w:jc w:val="center"/>
            </w:pPr>
            <w:r w:rsidRPr="005D5673">
              <w:t>61:04:0600009</w:t>
            </w:r>
          </w:p>
        </w:tc>
        <w:tc>
          <w:tcPr>
            <w:tcW w:w="3639" w:type="pct"/>
            <w:vAlign w:val="center"/>
          </w:tcPr>
          <w:p w14:paraId="6AF6F00A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  <w:tr w:rsidR="00BB53C8" w:rsidRPr="00324887" w14:paraId="3ECF5771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6DC87FAB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D6A6C7" w14:textId="77777777" w:rsidR="00BB53C8" w:rsidRPr="005D5673" w:rsidRDefault="00BB53C8" w:rsidP="007860B5">
            <w:pPr>
              <w:jc w:val="center"/>
            </w:pPr>
            <w:r w:rsidRPr="005D5673">
              <w:t>61:04:0600010</w:t>
            </w:r>
          </w:p>
        </w:tc>
        <w:tc>
          <w:tcPr>
            <w:tcW w:w="3639" w:type="pct"/>
            <w:vAlign w:val="center"/>
          </w:tcPr>
          <w:p w14:paraId="28C8EA40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  <w:tr w:rsidR="00BB53C8" w:rsidRPr="00324887" w14:paraId="67891650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335A5AC0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584347" w14:textId="77777777" w:rsidR="00BB53C8" w:rsidRPr="005D5673" w:rsidRDefault="00BB53C8" w:rsidP="007860B5">
            <w:pPr>
              <w:jc w:val="center"/>
            </w:pPr>
            <w:r w:rsidRPr="005D5673">
              <w:t>61:47:0060102</w:t>
            </w:r>
          </w:p>
        </w:tc>
        <w:tc>
          <w:tcPr>
            <w:tcW w:w="3639" w:type="pct"/>
            <w:vAlign w:val="center"/>
          </w:tcPr>
          <w:p w14:paraId="5119D83A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  <w:tr w:rsidR="00BB53C8" w:rsidRPr="00324887" w14:paraId="25B5527E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1129F4D3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1FC80" w14:textId="77777777" w:rsidR="00BB53C8" w:rsidRPr="005D5673" w:rsidRDefault="00BB53C8" w:rsidP="007860B5">
            <w:pPr>
              <w:jc w:val="center"/>
            </w:pPr>
            <w:r w:rsidRPr="005D5673">
              <w:t>61:04:0040108</w:t>
            </w:r>
          </w:p>
        </w:tc>
        <w:tc>
          <w:tcPr>
            <w:tcW w:w="3639" w:type="pct"/>
            <w:vAlign w:val="center"/>
          </w:tcPr>
          <w:p w14:paraId="0E6076AC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  <w:tr w:rsidR="00BB53C8" w:rsidRPr="00324887" w14:paraId="05A7AE9A" w14:textId="77777777" w:rsidTr="007860B5">
        <w:trPr>
          <w:trHeight w:val="170"/>
        </w:trPr>
        <w:tc>
          <w:tcPr>
            <w:tcW w:w="260" w:type="pct"/>
            <w:tcMar>
              <w:top w:w="57" w:type="dxa"/>
              <w:bottom w:w="57" w:type="dxa"/>
            </w:tcMar>
            <w:vAlign w:val="center"/>
          </w:tcPr>
          <w:p w14:paraId="382A737B" w14:textId="77777777" w:rsidR="00BB53C8" w:rsidRPr="00324887" w:rsidRDefault="00BB53C8" w:rsidP="00BB53C8">
            <w:pPr>
              <w:pStyle w:val="ae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9D0901" w14:textId="77777777" w:rsidR="00BB53C8" w:rsidRPr="005D5673" w:rsidRDefault="00BB53C8" w:rsidP="007860B5">
            <w:pPr>
              <w:jc w:val="center"/>
            </w:pPr>
            <w:r w:rsidRPr="005D5673">
              <w:t>61:47:0060201</w:t>
            </w:r>
          </w:p>
        </w:tc>
        <w:tc>
          <w:tcPr>
            <w:tcW w:w="3639" w:type="pct"/>
            <w:vAlign w:val="center"/>
          </w:tcPr>
          <w:p w14:paraId="566F449A" w14:textId="77777777" w:rsidR="00BB53C8" w:rsidRPr="005D5673" w:rsidRDefault="00BB53C8" w:rsidP="007860B5">
            <w:pPr>
              <w:jc w:val="center"/>
            </w:pPr>
            <w:r w:rsidRPr="005D5673">
              <w:rPr>
                <w:color w:val="000000"/>
              </w:rPr>
              <w:t>Ростовская область, Белокалитвинский район</w:t>
            </w:r>
          </w:p>
        </w:tc>
      </w:tr>
    </w:tbl>
    <w:p w14:paraId="0CE1F795" w14:textId="77777777" w:rsidR="00BB53C8" w:rsidRDefault="00BB53C8" w:rsidP="00BB53C8"/>
    <w:p w14:paraId="53E3B3FE" w14:textId="77777777" w:rsidR="00BB53C8" w:rsidRDefault="00BB53C8" w:rsidP="00BB53C8"/>
    <w:p w14:paraId="617CFF32" w14:textId="77777777" w:rsidR="00BB53C8" w:rsidRDefault="00BB53C8" w:rsidP="00BB53C8">
      <w:pPr>
        <w:ind w:firstLine="567"/>
        <w:jc w:val="both"/>
        <w:rPr>
          <w:sz w:val="28"/>
          <w:szCs w:val="28"/>
        </w:rPr>
      </w:pPr>
      <w:r w:rsidRPr="00314C2C">
        <w:rPr>
          <w:sz w:val="28"/>
          <w:szCs w:val="28"/>
        </w:rPr>
        <w:t>Примечание. Адреса или описание местоположения земельных участков приведены в соответствии с выписками из Единого государственного реестра недвижимости</w:t>
      </w:r>
      <w:r>
        <w:rPr>
          <w:sz w:val="28"/>
          <w:szCs w:val="28"/>
        </w:rPr>
        <w:t>.</w:t>
      </w:r>
    </w:p>
    <w:p w14:paraId="13571EE6" w14:textId="77777777" w:rsidR="00BB53C8" w:rsidRDefault="00BB53C8" w:rsidP="00BB53C8">
      <w:pPr>
        <w:rPr>
          <w:sz w:val="28"/>
          <w:szCs w:val="28"/>
        </w:rPr>
      </w:pPr>
    </w:p>
    <w:p w14:paraId="59B02843" w14:textId="77777777" w:rsidR="003C12D9" w:rsidRDefault="003C12D9" w:rsidP="00BB53C8">
      <w:pPr>
        <w:rPr>
          <w:sz w:val="28"/>
          <w:szCs w:val="28"/>
        </w:rPr>
      </w:pPr>
    </w:p>
    <w:p w14:paraId="2986ED36" w14:textId="77777777" w:rsidR="003C12D9" w:rsidRDefault="003C12D9" w:rsidP="00BB53C8">
      <w:pPr>
        <w:rPr>
          <w:sz w:val="28"/>
          <w:szCs w:val="28"/>
        </w:rPr>
      </w:pPr>
    </w:p>
    <w:p w14:paraId="16A2D09D" w14:textId="77777777" w:rsidR="003C12D9" w:rsidRDefault="00BB53C8" w:rsidP="00BB53C8">
      <w:pPr>
        <w:jc w:val="both"/>
        <w:rPr>
          <w:sz w:val="28"/>
          <w:szCs w:val="28"/>
        </w:rPr>
      </w:pPr>
      <w:r w:rsidRPr="00E7550B">
        <w:rPr>
          <w:sz w:val="28"/>
          <w:szCs w:val="28"/>
        </w:rPr>
        <w:t>Заместитель главы Администрации</w:t>
      </w:r>
    </w:p>
    <w:p w14:paraId="10490917" w14:textId="53906E72" w:rsidR="00BB53C8" w:rsidRPr="00E7550B" w:rsidRDefault="003C12D9" w:rsidP="00BB53C8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</w:t>
      </w:r>
      <w:r w:rsidR="00BB53C8" w:rsidRPr="00E7550B">
        <w:rPr>
          <w:sz w:val="28"/>
          <w:szCs w:val="28"/>
        </w:rPr>
        <w:t xml:space="preserve"> района </w:t>
      </w:r>
    </w:p>
    <w:p w14:paraId="5CEE7F49" w14:textId="77777777" w:rsidR="00BB53C8" w:rsidRPr="00AD54B9" w:rsidRDefault="00BB53C8" w:rsidP="00BB53C8">
      <w:pPr>
        <w:rPr>
          <w:sz w:val="28"/>
          <w:szCs w:val="28"/>
        </w:rPr>
      </w:pPr>
      <w:r w:rsidRPr="00E7550B">
        <w:rPr>
          <w:sz w:val="28"/>
          <w:szCs w:val="28"/>
        </w:rPr>
        <w:t xml:space="preserve">по организационной и кадровой работе     </w:t>
      </w:r>
      <w:r>
        <w:rPr>
          <w:sz w:val="28"/>
          <w:szCs w:val="28"/>
        </w:rPr>
        <w:t xml:space="preserve">                                    </w:t>
      </w:r>
      <w:r w:rsidRPr="00AD54B9">
        <w:rPr>
          <w:sz w:val="28"/>
          <w:szCs w:val="28"/>
        </w:rPr>
        <w:t>Л.Г. Василенко</w:t>
      </w:r>
    </w:p>
    <w:p w14:paraId="4495FBBF" w14:textId="77777777" w:rsidR="00BB53C8" w:rsidRDefault="00BB53C8" w:rsidP="00BB53C8">
      <w:pPr>
        <w:spacing w:before="120"/>
        <w:jc w:val="both"/>
        <w:rPr>
          <w:bCs/>
          <w:sz w:val="28"/>
        </w:rPr>
      </w:pPr>
    </w:p>
    <w:p w14:paraId="48E79B43" w14:textId="77777777" w:rsidR="00BB53C8" w:rsidRPr="003C12D9" w:rsidRDefault="00BB53C8" w:rsidP="00BB53C8">
      <w:pPr>
        <w:spacing w:before="120"/>
        <w:jc w:val="both"/>
        <w:rPr>
          <w:bCs/>
          <w:color w:val="FFFFFF" w:themeColor="background1"/>
          <w:sz w:val="28"/>
        </w:rPr>
      </w:pPr>
      <w:r w:rsidRPr="003C12D9">
        <w:rPr>
          <w:bCs/>
          <w:color w:val="FFFFFF" w:themeColor="background1"/>
          <w:sz w:val="28"/>
        </w:rPr>
        <w:t xml:space="preserve">Проект вносит: </w:t>
      </w:r>
    </w:p>
    <w:p w14:paraId="783C411D" w14:textId="77777777" w:rsidR="00BB53C8" w:rsidRPr="003C12D9" w:rsidRDefault="00BB53C8" w:rsidP="00BB53C8">
      <w:pPr>
        <w:jc w:val="both"/>
        <w:rPr>
          <w:bCs/>
          <w:color w:val="FFFFFF" w:themeColor="background1"/>
          <w:sz w:val="28"/>
        </w:rPr>
      </w:pPr>
      <w:r w:rsidRPr="003C12D9">
        <w:rPr>
          <w:bCs/>
          <w:color w:val="FFFFFF" w:themeColor="background1"/>
          <w:sz w:val="28"/>
        </w:rPr>
        <w:t>председатель КУИ                                                                           С.А. Севостьянов</w:t>
      </w:r>
    </w:p>
    <w:p w14:paraId="3A9AE554" w14:textId="77777777" w:rsidR="00BB53C8" w:rsidRDefault="00BB53C8" w:rsidP="00BB53C8">
      <w:pPr>
        <w:rPr>
          <w:bCs/>
          <w:sz w:val="28"/>
        </w:rPr>
      </w:pPr>
    </w:p>
    <w:p w14:paraId="635CA1A7" w14:textId="77777777" w:rsidR="00BB53C8" w:rsidRPr="00AF1D6A" w:rsidRDefault="00BB53C8" w:rsidP="00BB53C8">
      <w:pPr>
        <w:rPr>
          <w:bCs/>
          <w:sz w:val="28"/>
        </w:rPr>
      </w:pPr>
    </w:p>
    <w:p w14:paraId="73B27136" w14:textId="77777777" w:rsidR="00BB53C8" w:rsidRDefault="00BB53C8" w:rsidP="00BB53C8"/>
    <w:tbl>
      <w:tblPr>
        <w:tblW w:w="0" w:type="auto"/>
        <w:tblInd w:w="5297" w:type="dxa"/>
        <w:tblLook w:val="04A0" w:firstRow="1" w:lastRow="0" w:firstColumn="1" w:lastColumn="0" w:noHBand="0" w:noVBand="1"/>
      </w:tblPr>
      <w:tblGrid>
        <w:gridCol w:w="4341"/>
      </w:tblGrid>
      <w:tr w:rsidR="00BB53C8" w:rsidRPr="00C45935" w14:paraId="1644FD3F" w14:textId="77777777" w:rsidTr="007860B5">
        <w:tc>
          <w:tcPr>
            <w:tcW w:w="4557" w:type="dxa"/>
            <w:shd w:val="clear" w:color="auto" w:fill="auto"/>
          </w:tcPr>
          <w:p w14:paraId="1FAE13E3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743DBB43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7F45E455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37559FC5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6ADF0B07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09B6E9CE" w14:textId="77777777" w:rsidR="00BB53C8" w:rsidRDefault="00BB53C8" w:rsidP="007860B5">
            <w:pPr>
              <w:jc w:val="center"/>
              <w:rPr>
                <w:sz w:val="28"/>
                <w:szCs w:val="28"/>
              </w:rPr>
            </w:pPr>
          </w:p>
          <w:p w14:paraId="32D6DE58" w14:textId="77777777" w:rsidR="00BB53C8" w:rsidRPr="004E3E76" w:rsidRDefault="00BB53C8" w:rsidP="007860B5">
            <w:pPr>
              <w:jc w:val="center"/>
              <w:rPr>
                <w:sz w:val="28"/>
                <w:szCs w:val="28"/>
              </w:rPr>
            </w:pPr>
            <w:proofErr w:type="gramStart"/>
            <w:r w:rsidRPr="004E3E76">
              <w:rPr>
                <w:sz w:val="28"/>
                <w:szCs w:val="28"/>
              </w:rPr>
              <w:lastRenderedPageBreak/>
              <w:t>Приложение  №</w:t>
            </w:r>
            <w:proofErr w:type="gramEnd"/>
            <w:r w:rsidRPr="004E3E76">
              <w:rPr>
                <w:sz w:val="28"/>
                <w:szCs w:val="28"/>
              </w:rPr>
              <w:t xml:space="preserve"> 2                                                                             к постановлению </w:t>
            </w:r>
          </w:p>
          <w:p w14:paraId="781CB413" w14:textId="77777777" w:rsidR="00BB53C8" w:rsidRPr="004E3E76" w:rsidRDefault="00BB53C8" w:rsidP="007860B5">
            <w:pPr>
              <w:jc w:val="center"/>
              <w:rPr>
                <w:bCs/>
                <w:sz w:val="28"/>
                <w:szCs w:val="28"/>
              </w:rPr>
            </w:pPr>
            <w:r w:rsidRPr="004E3E76">
              <w:rPr>
                <w:sz w:val="28"/>
                <w:szCs w:val="28"/>
              </w:rPr>
              <w:t>Администрации                                                                               Белокалитвинского района</w:t>
            </w:r>
          </w:p>
          <w:p w14:paraId="00354281" w14:textId="7FEB3733" w:rsidR="00BB53C8" w:rsidRPr="004E3E76" w:rsidRDefault="00BB53C8" w:rsidP="007860B5">
            <w:pPr>
              <w:jc w:val="center"/>
              <w:rPr>
                <w:sz w:val="28"/>
                <w:szCs w:val="28"/>
              </w:rPr>
            </w:pPr>
            <w:r w:rsidRPr="004E3E76">
              <w:rPr>
                <w:bCs/>
                <w:sz w:val="28"/>
                <w:szCs w:val="28"/>
              </w:rPr>
              <w:t>от _</w:t>
            </w:r>
            <w:r w:rsidR="00C60B89">
              <w:rPr>
                <w:bCs/>
                <w:sz w:val="28"/>
                <w:szCs w:val="28"/>
              </w:rPr>
              <w:t>11</w:t>
            </w:r>
            <w:r w:rsidRPr="004E3E76">
              <w:rPr>
                <w:bCs/>
                <w:sz w:val="28"/>
                <w:szCs w:val="28"/>
              </w:rPr>
              <w:t>.</w:t>
            </w:r>
            <w:r w:rsidR="003C12D9">
              <w:rPr>
                <w:bCs/>
                <w:sz w:val="28"/>
                <w:szCs w:val="28"/>
              </w:rPr>
              <w:t>12</w:t>
            </w:r>
            <w:r w:rsidRPr="004E3E76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4E3E76">
              <w:rPr>
                <w:bCs/>
                <w:sz w:val="28"/>
                <w:szCs w:val="28"/>
              </w:rPr>
              <w:t xml:space="preserve"> № </w:t>
            </w:r>
            <w:r w:rsidR="00C60B89">
              <w:rPr>
                <w:bCs/>
                <w:sz w:val="28"/>
                <w:szCs w:val="28"/>
              </w:rPr>
              <w:t>2003</w:t>
            </w:r>
          </w:p>
        </w:tc>
      </w:tr>
    </w:tbl>
    <w:p w14:paraId="6FB41E12" w14:textId="77777777" w:rsidR="00BB53C8" w:rsidRPr="00AF1D6A" w:rsidRDefault="00BB53C8" w:rsidP="00BB53C8">
      <w:pPr>
        <w:jc w:val="center"/>
        <w:rPr>
          <w:sz w:val="16"/>
          <w:szCs w:val="16"/>
        </w:rPr>
      </w:pPr>
    </w:p>
    <w:p w14:paraId="6BF28BFC" w14:textId="77777777" w:rsidR="00BB53C8" w:rsidRPr="000A06F1" w:rsidRDefault="00BB53C8" w:rsidP="00BB53C8">
      <w:pPr>
        <w:jc w:val="center"/>
        <w:rPr>
          <w:sz w:val="28"/>
          <w:szCs w:val="28"/>
        </w:rPr>
      </w:pPr>
    </w:p>
    <w:p w14:paraId="52F120BB" w14:textId="77777777" w:rsidR="00BB53C8" w:rsidRPr="00030EEC" w:rsidRDefault="00BB53C8" w:rsidP="00BB53C8">
      <w:pPr>
        <w:pStyle w:val="af2"/>
        <w:spacing w:after="240"/>
        <w:rPr>
          <w:b w:val="0"/>
          <w:sz w:val="22"/>
          <w:szCs w:val="22"/>
        </w:rPr>
      </w:pPr>
      <w:r w:rsidRPr="00030EEC">
        <w:rPr>
          <w:b w:val="0"/>
          <w:sz w:val="22"/>
          <w:szCs w:val="22"/>
        </w:rPr>
        <w:t>ОПИСАНИЕ МЕСТОПОЛОЖЕНИЯ ГРАНИЦ</w:t>
      </w:r>
    </w:p>
    <w:p w14:paraId="07818C37" w14:textId="77777777" w:rsidR="00BB53C8" w:rsidRPr="009320C1" w:rsidRDefault="00BB53C8" w:rsidP="00BB53C8">
      <w:pPr>
        <w:pStyle w:val="af2"/>
        <w:rPr>
          <w:b w:val="0"/>
          <w:sz w:val="22"/>
          <w:szCs w:val="22"/>
        </w:rPr>
      </w:pPr>
      <w:r w:rsidRPr="009320C1">
        <w:rPr>
          <w:b w:val="0"/>
          <w:sz w:val="22"/>
          <w:szCs w:val="22"/>
        </w:rPr>
        <w:t xml:space="preserve">Публичный сервитут в отношении земель и земельных участков в целях строительства и эксплуатации линейного объекта системы газоснабжения и его неотъемлемых технологических частей «Газопровод межпоселковый к х. Поцелуев, х. Дядин с отводом на х. </w:t>
      </w:r>
      <w:proofErr w:type="spellStart"/>
      <w:r w:rsidRPr="009320C1">
        <w:rPr>
          <w:b w:val="0"/>
          <w:sz w:val="22"/>
          <w:szCs w:val="22"/>
        </w:rPr>
        <w:t>Бородинов</w:t>
      </w:r>
      <w:proofErr w:type="spellEnd"/>
      <w:r w:rsidRPr="009320C1">
        <w:rPr>
          <w:b w:val="0"/>
          <w:sz w:val="22"/>
          <w:szCs w:val="22"/>
        </w:rPr>
        <w:t xml:space="preserve"> Белокалитвинского района Ростовской области»</w:t>
      </w:r>
    </w:p>
    <w:tbl>
      <w:tblPr>
        <w:tblW w:w="498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BB53C8" w:rsidRPr="004A5B58" w14:paraId="0A39B730" w14:textId="77777777" w:rsidTr="007860B5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0FECCB23" w14:textId="77777777" w:rsidR="00BB53C8" w:rsidRPr="004E3E76" w:rsidRDefault="00BB53C8" w:rsidP="007860B5">
            <w:pPr>
              <w:pStyle w:val="af2"/>
              <w:rPr>
                <w:b w:val="0"/>
                <w:sz w:val="24"/>
                <w:szCs w:val="24"/>
              </w:rPr>
            </w:pPr>
            <w:r w:rsidRPr="004E3E76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E3E76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</w:tbl>
    <w:p w14:paraId="63356C20" w14:textId="77777777" w:rsidR="00BB53C8" w:rsidRPr="000010A1" w:rsidRDefault="00BB53C8" w:rsidP="00BB53C8">
      <w:pPr>
        <w:rPr>
          <w:vanish/>
          <w:sz w:val="22"/>
          <w:szCs w:val="22"/>
        </w:rPr>
      </w:pPr>
    </w:p>
    <w:p w14:paraId="1381F09A" w14:textId="77777777" w:rsidR="00BB53C8" w:rsidRPr="000010A1" w:rsidRDefault="00BB53C8" w:rsidP="00BB53C8">
      <w:pPr>
        <w:pStyle w:val="af5"/>
        <w:keepNext/>
        <w:rPr>
          <w:sz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6"/>
        <w:gridCol w:w="3192"/>
        <w:gridCol w:w="5784"/>
      </w:tblGrid>
      <w:tr w:rsidR="00BB53C8" w:rsidRPr="00F32207" w14:paraId="1C611243" w14:textId="77777777" w:rsidTr="007860B5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09C6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bookmarkStart w:id="3" w:name="_Hlk215637658"/>
            <w:r w:rsidRPr="00F32207">
              <w:rPr>
                <w:b w:val="0"/>
                <w:sz w:val="20"/>
              </w:rPr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C39" w14:textId="77777777" w:rsidR="00BB53C8" w:rsidRPr="00F32207" w:rsidRDefault="00BB53C8" w:rsidP="007860B5">
            <w:pPr>
              <w:pStyle w:val="af6"/>
              <w:rPr>
                <w:b w:val="0"/>
                <w:sz w:val="20"/>
                <w:lang w:val="en-US"/>
              </w:rPr>
            </w:pPr>
            <w:r w:rsidRPr="00F32207">
              <w:rPr>
                <w:b w:val="0"/>
                <w:sz w:val="20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7E3F6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Описание характеристик</w:t>
            </w:r>
          </w:p>
        </w:tc>
      </w:tr>
      <w:bookmarkEnd w:id="3"/>
    </w:tbl>
    <w:p w14:paraId="5306492A" w14:textId="77777777" w:rsidR="00BB53C8" w:rsidRPr="00F32207" w:rsidRDefault="00BB53C8" w:rsidP="00BB53C8">
      <w:pPr>
        <w:pStyle w:val="af5"/>
        <w:keepNext/>
        <w:rPr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5"/>
        <w:gridCol w:w="1044"/>
        <w:gridCol w:w="1435"/>
        <w:gridCol w:w="714"/>
        <w:gridCol w:w="622"/>
        <w:gridCol w:w="1540"/>
        <w:gridCol w:w="1746"/>
        <w:gridCol w:w="1876"/>
      </w:tblGrid>
      <w:tr w:rsidR="00BB53C8" w:rsidRPr="00F32207" w14:paraId="61492BF8" w14:textId="77777777" w:rsidTr="007860B5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331AC45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1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14:paraId="13AAAF02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2</w:t>
            </w:r>
          </w:p>
        </w:tc>
        <w:tc>
          <w:tcPr>
            <w:tcW w:w="3015" w:type="pct"/>
            <w:gridSpan w:val="4"/>
            <w:shd w:val="clear" w:color="auto" w:fill="auto"/>
            <w:vAlign w:val="center"/>
          </w:tcPr>
          <w:p w14:paraId="16088E56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3</w:t>
            </w:r>
          </w:p>
        </w:tc>
      </w:tr>
      <w:tr w:rsidR="00BB53C8" w:rsidRPr="00F32207" w14:paraId="6EC76F39" w14:textId="77777777" w:rsidTr="007860B5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F28A1CF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</w:rPr>
              <w:t>1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14:paraId="64D45E6F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Местоположение объекта</w:t>
            </w:r>
          </w:p>
        </w:tc>
        <w:tc>
          <w:tcPr>
            <w:tcW w:w="3015" w:type="pct"/>
            <w:gridSpan w:val="4"/>
            <w:shd w:val="clear" w:color="auto" w:fill="auto"/>
            <w:vAlign w:val="center"/>
          </w:tcPr>
          <w:p w14:paraId="4237B92B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Ростовская обл., р-н Белокалитвинский</w:t>
            </w:r>
          </w:p>
        </w:tc>
      </w:tr>
      <w:tr w:rsidR="00BB53C8" w:rsidRPr="00F32207" w14:paraId="3B250A09" w14:textId="77777777" w:rsidTr="007860B5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DE48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  <w:lang w:val="en-US"/>
              </w:rPr>
              <w:t>2</w:t>
            </w:r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64AC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Площадь объекта ± величина погрешности определения площади (Р ± ΔР)</w:t>
            </w:r>
          </w:p>
        </w:tc>
        <w:tc>
          <w:tcPr>
            <w:tcW w:w="3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0DF58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 xml:space="preserve">146038±3344 </w:t>
            </w:r>
            <w:proofErr w:type="spellStart"/>
            <w:proofErr w:type="gramStart"/>
            <w:r w:rsidRPr="00F32207">
              <w:rPr>
                <w:sz w:val="20"/>
              </w:rPr>
              <w:t>кв.м</w:t>
            </w:r>
            <w:proofErr w:type="spellEnd"/>
            <w:proofErr w:type="gramEnd"/>
          </w:p>
        </w:tc>
      </w:tr>
      <w:tr w:rsidR="00BB53C8" w:rsidRPr="00F32207" w14:paraId="45DBEC0B" w14:textId="77777777" w:rsidTr="007860B5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6FED7A9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  <w:lang w:val="en-US"/>
              </w:rPr>
              <w:t>3</w:t>
            </w:r>
          </w:p>
        </w:tc>
        <w:tc>
          <w:tcPr>
            <w:tcW w:w="1664" w:type="pct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9A42072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Иные характеристики объекта</w:t>
            </w:r>
          </w:p>
        </w:tc>
        <w:tc>
          <w:tcPr>
            <w:tcW w:w="3015" w:type="pct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87D9C24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 xml:space="preserve">Публичный сервитут в отношении земель и земельных участков в целях строительства и эксплуатации линейного объекта системы газоснабжения и его неотъемлемых технологических частей «Газопровод межпоселковый к х. Поцелуев, х. Дядин с отводом на х. </w:t>
            </w:r>
            <w:proofErr w:type="spellStart"/>
            <w:r w:rsidRPr="00F32207">
              <w:rPr>
                <w:sz w:val="20"/>
              </w:rPr>
              <w:t>Бородинов</w:t>
            </w:r>
            <w:proofErr w:type="spellEnd"/>
            <w:r w:rsidRPr="00F32207">
              <w:rPr>
                <w:sz w:val="20"/>
              </w:rPr>
              <w:t xml:space="preserve"> Белокалитвинского района Ростовской области» в соответствии с пунктом 1 статьи 39.37 Земельного Кодекса Российской Федерации, в целях прокладки, переустройства, переноса инженерных коммуникаций, их эксплуатации в границах полос отвода и придорожных полос автомобильных дорог в соответствии с пунктом 4.1. ст. 39.37 Земельного кодекса Российской Федерации, сроком на 10 лет,  в пользу ООО «Газпром газификация» (ИНН - 7813655197, ОГРН - 1217800107744, юридический адрес и фактический адрес: 194044, г. Санкт-Петербург, </w:t>
            </w:r>
            <w:proofErr w:type="spellStart"/>
            <w:r w:rsidRPr="00F32207">
              <w:rPr>
                <w:sz w:val="20"/>
              </w:rPr>
              <w:t>вн</w:t>
            </w:r>
            <w:proofErr w:type="spellEnd"/>
            <w:r w:rsidRPr="00F32207">
              <w:rPr>
                <w:sz w:val="20"/>
              </w:rPr>
              <w:t xml:space="preserve">. тер. г. Муниципальный округ Сампсониевское, </w:t>
            </w:r>
            <w:proofErr w:type="spellStart"/>
            <w:r w:rsidRPr="00F32207">
              <w:rPr>
                <w:sz w:val="20"/>
              </w:rPr>
              <w:t>пр-кт</w:t>
            </w:r>
            <w:proofErr w:type="spellEnd"/>
            <w:r w:rsidRPr="00F32207">
              <w:rPr>
                <w:sz w:val="20"/>
              </w:rPr>
              <w:t xml:space="preserve"> Большой Сампсониевский, д. 60, литера А. Телефон: +7 (812) 613-33-00, электронная почта info@eoggazprom.ru).</w:t>
            </w:r>
          </w:p>
        </w:tc>
      </w:tr>
      <w:tr w:rsidR="00BB53C8" w:rsidRPr="00F32207" w14:paraId="5E64B2BE" w14:textId="77777777" w:rsidTr="0078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B291B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  <w:sz w:val="20"/>
              </w:rPr>
            </w:pPr>
            <w:bookmarkStart w:id="4" w:name="Сведения_местоположении_границ_объекта"/>
            <w:bookmarkEnd w:id="4"/>
            <w:r w:rsidRPr="00F32207">
              <w:rPr>
                <w:b w:val="0"/>
                <w:sz w:val="20"/>
              </w:rPr>
              <w:t xml:space="preserve">1. Система координат </w:t>
            </w:r>
            <w:r w:rsidRPr="00F32207">
              <w:rPr>
                <w:b w:val="0"/>
                <w:i/>
                <w:sz w:val="20"/>
              </w:rPr>
              <w:t>МСК-61 зона 2</w:t>
            </w:r>
          </w:p>
        </w:tc>
      </w:tr>
      <w:tr w:rsidR="00BB53C8" w:rsidRPr="00F32207" w14:paraId="62B04416" w14:textId="77777777" w:rsidTr="0078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A1D3B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2. Сведения о характерных точках границ объекта</w:t>
            </w:r>
          </w:p>
        </w:tc>
      </w:tr>
      <w:tr w:rsidR="00BB53C8" w:rsidRPr="00F32207" w14:paraId="0863AD23" w14:textId="77777777" w:rsidTr="0078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F02A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Обозначение</w:t>
            </w:r>
            <w:r w:rsidRPr="00F32207">
              <w:rPr>
                <w:b w:val="0"/>
                <w:sz w:val="20"/>
                <w:lang w:val="en-US"/>
              </w:rPr>
              <w:t xml:space="preserve"> </w:t>
            </w:r>
            <w:r w:rsidRPr="00F32207">
              <w:rPr>
                <w:b w:val="0"/>
                <w:sz w:val="20"/>
              </w:rPr>
              <w:t>характерных точек границ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B83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Координаты,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1987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12E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Средняя квадратическая погрешность положения характерной точки (М</w:t>
            </w:r>
            <w:r w:rsidRPr="00F32207">
              <w:rPr>
                <w:b w:val="0"/>
                <w:sz w:val="20"/>
                <w:vertAlign w:val="subscript"/>
                <w:lang w:val="en-US"/>
              </w:rPr>
              <w:t>t</w:t>
            </w:r>
            <w:r w:rsidRPr="00F32207">
              <w:rPr>
                <w:b w:val="0"/>
                <w:sz w:val="20"/>
              </w:rPr>
              <w:t>), м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58CB5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Описание обозначения точки на местности (при наличии)</w:t>
            </w:r>
          </w:p>
        </w:tc>
      </w:tr>
      <w:tr w:rsidR="00BB53C8" w:rsidRPr="00F32207" w14:paraId="2E9AAFEB" w14:textId="77777777" w:rsidTr="0078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865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FB9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C42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Х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FA27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C67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9B22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D60E3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</w:tr>
    </w:tbl>
    <w:p w14:paraId="7F5BA0D6" w14:textId="77777777" w:rsidR="00BB53C8" w:rsidRPr="00F32207" w:rsidRDefault="00BB53C8" w:rsidP="00BB53C8">
      <w:pPr>
        <w:pStyle w:val="af5"/>
        <w:keepNext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9"/>
        <w:gridCol w:w="1418"/>
        <w:gridCol w:w="1324"/>
        <w:gridCol w:w="1590"/>
        <w:gridCol w:w="1736"/>
        <w:gridCol w:w="1865"/>
      </w:tblGrid>
      <w:tr w:rsidR="00BB53C8" w:rsidRPr="00F32207" w14:paraId="7269E470" w14:textId="77777777" w:rsidTr="007860B5">
        <w:trPr>
          <w:cantSplit/>
          <w:tblHeader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231B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C45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677A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6F0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9A4E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75237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6</w:t>
            </w:r>
          </w:p>
        </w:tc>
      </w:tr>
      <w:tr w:rsidR="00BB53C8" w:rsidRPr="00F32207" w14:paraId="7FDA68D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A26F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5F00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534172,67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8BAC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2279039,88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4F3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259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35D287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—</w:t>
            </w:r>
          </w:p>
        </w:tc>
      </w:tr>
      <w:tr w:rsidR="00BB53C8" w:rsidRPr="00F32207" w14:paraId="1CE05F1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2492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E9DA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534206,64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30ED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2279072,07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E11E" w14:textId="77777777" w:rsidR="00BB53C8" w:rsidRPr="00F32207" w:rsidRDefault="00BB53C8" w:rsidP="007860B5">
            <w:pPr>
              <w:pStyle w:val="af7"/>
              <w:rPr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20D5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A63231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—</w:t>
            </w:r>
          </w:p>
        </w:tc>
      </w:tr>
      <w:tr w:rsidR="00BB53C8" w:rsidRPr="00F32207" w14:paraId="75B6CA3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AE4D" w14:textId="77777777" w:rsidR="00BB53C8" w:rsidRPr="00F32207" w:rsidRDefault="00BB53C8" w:rsidP="007860B5">
            <w:pPr>
              <w:pStyle w:val="af7"/>
              <w:jc w:val="center"/>
              <w:rPr>
                <w:sz w:val="20"/>
              </w:rPr>
            </w:pPr>
            <w:r w:rsidRPr="00F32207">
              <w:rPr>
                <w:sz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9B9D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534422,33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F21" w14:textId="77777777" w:rsidR="00BB53C8" w:rsidRPr="00F32207" w:rsidRDefault="00BB53C8" w:rsidP="007860B5">
            <w:pPr>
              <w:pStyle w:val="af7"/>
              <w:jc w:val="right"/>
              <w:rPr>
                <w:sz w:val="20"/>
              </w:rPr>
            </w:pPr>
            <w:r w:rsidRPr="00F32207">
              <w:rPr>
                <w:sz w:val="20"/>
              </w:rPr>
              <w:t>2279182,46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CE90" w14:textId="77777777" w:rsidR="00BB53C8" w:rsidRPr="00F32207" w:rsidRDefault="00BB53C8" w:rsidP="007860B5">
            <w:pPr>
              <w:pStyle w:val="af7"/>
              <w:rPr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419B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2A23D" w14:textId="77777777" w:rsidR="00BB53C8" w:rsidRPr="00F32207" w:rsidRDefault="00BB53C8" w:rsidP="007860B5">
            <w:pPr>
              <w:pStyle w:val="af7"/>
              <w:rPr>
                <w:sz w:val="20"/>
              </w:rPr>
            </w:pPr>
            <w:r w:rsidRPr="00F32207">
              <w:rPr>
                <w:sz w:val="20"/>
              </w:rPr>
              <w:t>—</w:t>
            </w:r>
          </w:p>
        </w:tc>
      </w:tr>
      <w:tr w:rsidR="00BB53C8" w:rsidRPr="009320C1" w14:paraId="4660C88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617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092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534514,84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E0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2279270,61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A1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B2C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E30B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82F72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E02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251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534609,21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15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2279268,34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0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847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93ABB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D5EB45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D5D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71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534642,61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19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2279300,17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E3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B6B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95A81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FE4D4A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D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3E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534824,37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C49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2279295,79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F1D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08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E9E8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3703CF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A6E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B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534897,75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EB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2279330,74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55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1B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6FBA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A04374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6B6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30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534897,32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94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2279331,64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3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38A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23CD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ABA8B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7E4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6CE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534957,10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84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2279360,11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AD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BD7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C40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7CE8E8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82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E85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534957,53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7E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2279359,20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0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2CE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3A5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338C7E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FEA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214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535264,85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E3F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2279505,55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CE9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DF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3290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47300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E02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2B7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535269,52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D5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2279508,69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E12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222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725C2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0E07D5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B7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409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535383,86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72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2279486,16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0C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F9B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48B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BEC87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065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223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535418,23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71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10E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D05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64BD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D037BA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AA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C0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535417,67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0F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2279510,04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4B1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EA1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5A4E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260F3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3BD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967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535458,14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907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2279537,18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2B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BA8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B0652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259EC0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AC4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C0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535458,69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167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2279536,35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877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843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0794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2ED9A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11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1ED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535560,58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B2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2279604,69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44E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8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317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8F842F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69B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5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535560,03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1FB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2279605,52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39B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9C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3FA05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370A40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D6B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09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535698,63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A7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2279698,48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A5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1DF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FD3E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76921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5DF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644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535699,18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94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2279697,65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72A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CDD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E12C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F8C138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739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36A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535708,43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8E5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2279703,86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BD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864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01E3C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8A0D4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BBE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33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535719,60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511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AE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6F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BF67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F54B66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B6B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3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535719,53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F8B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2279705,61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2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041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55F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873882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9AF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76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535822,30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24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2279712,52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FBC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63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FA5AA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D0ADA4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82A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5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535822,97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E74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2279702,55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74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F2F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091E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7D9FD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DEC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0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535828,26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EB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2279702,90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CE2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B6E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EF58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797D50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C7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B8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535840,90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9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2279711,38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40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8D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A98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FEBBF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6BF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34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535835,89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31D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2279718,85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985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BA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CC986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63F27F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72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A9A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535891,09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4BD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2279755,88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B2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42B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DA85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3A50B1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77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6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535900,60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3C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7B0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C6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23133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226AA0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AC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F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535902,96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A6F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2279762,75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CEA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21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FA41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40AA01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D5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F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535902,76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9F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2279763,73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35B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45F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26DD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CA5AE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F40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015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535912,55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5E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68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19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78C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980663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B3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DE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535978,75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5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2279779,68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8F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CC1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C3E5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60F61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71A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B81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535978,96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2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2279778,70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5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0E9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7ADB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995AE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ABD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28E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536014,50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CD5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2279786,16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FE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58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1EC5D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211877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21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A07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536014,30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C1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2279787,14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0F2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265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D84D1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D8C7D0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84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81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536060,13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23E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2279796,75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C0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9D9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D391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49895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211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43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536062,18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9A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2279786,97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B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A1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0E68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C830F6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7BF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2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536076,72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9B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2279790,02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02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A47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16B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9F0B49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EA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3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536091,54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166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2279798,39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7E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F87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98333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5B750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043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38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536086,62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0BD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2279807,09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AA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37E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DC7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27FD6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A7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BB1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536095,74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EBC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2279812,24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7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7D0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D5CA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ED21AA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17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CC6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536096,23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41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2279811,37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8D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AE0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29CE0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6950A9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EA9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A4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536108,71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89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DE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1C1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432FF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6CB63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BE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CF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536108,22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1F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2279819,28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093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CE4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1B2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CD40E6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5B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C11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536192,37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C8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2279866,79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0D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8C7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D9A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35F239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75A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B1F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536192,86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F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2279865,92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48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CE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B9C24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A3D15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279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62E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536203,92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88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2279872,17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D8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83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1317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F9159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BD1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D87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536203,43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A89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99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C8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E0827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8A5650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563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6E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536249,98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6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2279899,32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09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01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9B7A0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F62A19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0C3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2A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536250,47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9E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2279898,45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CA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E3F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FE85D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480E3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E99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7F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536271,40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88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2279910,26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A7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205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D17A2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6EBCE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0D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D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536289,47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7B3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2279931,75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C8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E2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D219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E674C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C1E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47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536288,71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875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2279932,39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C8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45F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391BA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37F206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455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E9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536332,04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3E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2279983,91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EA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294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86D1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02BE21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80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952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536332,81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CA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2279983,26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D3F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3FA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9C1D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0BAEA9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A7E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4C6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536374,85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763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2280033,24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0C6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AA2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9F7E3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C4A00A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31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69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536374,08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80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2280033,89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5B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1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0EBBD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63739C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C3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B1B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536421,17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4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2280089,86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0A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8CB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188F1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1A6995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25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478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536421,93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DA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2280089,22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46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256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7FD8A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87F60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EC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5D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536600,85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C6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2280301,92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C9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5A3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BFC22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B3AE64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78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C32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536656,52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5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2280615,42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08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681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DAD5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16DE82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21A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E7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536605,37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46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2281014,40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E2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929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B72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3AB08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FED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E4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536605,87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49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2281083,63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066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9FC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40A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40E2D4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9D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5C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397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2281083,61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61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31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87F7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69643B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CA9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17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83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D0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C43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838C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C5B5FB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AA2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E5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536613,15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78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2281084,58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F0E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8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082E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6A17C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4D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CE5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536613,14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B3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2281083,58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F2E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DA5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CEAD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2EAF15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95F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84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536648,68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9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2281083,32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DD1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784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3FE2C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752146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474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7E3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536648,69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A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2281084,32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52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BC9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8CF9A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DE50E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E4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6F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536654,51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36F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2281084,28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582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78A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70BB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D0C94F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CD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2C0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536654,44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7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2281074,28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4B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B3E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CB446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E53D9D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8C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C4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537663,11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8A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2281067,05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98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F46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AFCD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AA263E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D5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1CE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537663,17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383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2281076,05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7AF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C39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FA03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DEE4A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8E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A2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537678,69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59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2281075,94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E0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78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6F91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AD3B6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0FA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CD6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537678,63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587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2281066,94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C5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37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1BD7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FCBCE0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78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66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537740,90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1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2281066,50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89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D41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D2B7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51A7E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2DC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A36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537796,43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9E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2281042,60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47A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918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21F8C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7C5D1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EC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4D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537826,67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3B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2281042,05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5C3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48F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6AC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5D01BE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42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D70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537826,85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B5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2281052,05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C80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4C8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D68F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C8C640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484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F5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537845,48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F6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2281051,71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64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05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F340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5D9465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57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F7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537845,47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98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2281050,71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F8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0A4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30E5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9957F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28A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0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537860,27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9F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A92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D68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DAED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D14FC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04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38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537860,29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E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23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60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24FE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CB05B9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C5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3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537877,68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A6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2281051,13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29B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271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3A5A0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0BD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1CA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537877,50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0B3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2281041,13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115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4B4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FDEB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7EE98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85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0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537922,83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27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2281040,31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D6E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44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36D8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894495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145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D6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537922,80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DB1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2281038,19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50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27A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31C66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DD16C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2B4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5ED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537927,50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2C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2281037,17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50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92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9E3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589E69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2CD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867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537929,71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B8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2281036,64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2F6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8C9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254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85DB6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08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B7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537933,06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742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2281035,69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DF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545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7F08E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1748C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51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5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537953,71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990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2281029,40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88C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92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BD14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C6D855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EC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EF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537954,18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D04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2281063,50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27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C52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09BB9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0EA98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D9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10C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537923,25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BF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2281064,04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4A8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35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C66B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BFC4A1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12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DD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537923,09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67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A4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83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5668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5BB2D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8C3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83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537877,77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8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2281056,13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34D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40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1F9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C125D3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02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520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537877,76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D7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2281055,13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4E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111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3D6C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58513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C2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71F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537860,36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768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2281055,44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432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2F4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B41B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0578CD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8B6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B10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537860,38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5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489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960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6E8E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7344D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A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331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537845,57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F5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2281056,71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375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CC4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42EC6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27CD18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2D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105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537845,56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C71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0C4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DAA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F2BB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6DDB79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EA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0F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537826,92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A9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BB6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51F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2276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F5F89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F5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E5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537826,94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9C3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2281057,05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BA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F0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840A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2C0CC7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80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97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537799,65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0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2281057,55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B3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AE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E1D5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0BB68A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640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50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537744,04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85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2281081,47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7C2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20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E3D05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EF9709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A9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6B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536654,55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AC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2281089,28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9B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DFB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C085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5C385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090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1A6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536654,54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3B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2281088,28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760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0B6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4EBAA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CE8F83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618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3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536648,72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693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2281088,32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11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8FE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988F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3CCEE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8F6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12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536648,73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4A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2281089,32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4C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468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1927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F6C34C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39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43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536613,19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13F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2281089,58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74D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6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5971B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23532C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774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9EB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536613,18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835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2281088,58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46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656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118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61DD29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1F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D1D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536608,74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42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2281088,61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E0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1C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26A89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745BEC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84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89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536608,82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9C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2281098,61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66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9D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366EC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9391F1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F8B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5A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536590,98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8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2281098,73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5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80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C085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F0D01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5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11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536590,37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E71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2281013,49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49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BCA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146EF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C0465D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F99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09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536641,35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F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2280615,79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680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FA2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DFA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A3FA4D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351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46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536586,79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3E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2280308,50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EA5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A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5CB95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D6836A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6CB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F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536410,45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1D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2280098,88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34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153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F9ACD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FB90D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54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C74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536418,11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5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2280092,44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766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C0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910F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F9AECB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72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DF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536371,02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2CF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2280036,46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DE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65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7790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80C36E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128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736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536370,25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70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2280037,10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8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650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2D5A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9CDE3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25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DD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536328,56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B3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2279987,54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D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00F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2647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A45EA7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32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3A1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536329,33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800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2279986,90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95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E5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20396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0D6D4B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7B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2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536285,65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888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2279934,96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B4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57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284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38792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880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128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D91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536277,99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41A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2279941,40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1AE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63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41E3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4A5A50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E1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B8C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536261,66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E7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2279921,99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68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586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AEFF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90EDF6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1CB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AA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536243,10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04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2279911,51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50F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FC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C888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B58EC2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B1D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2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536248,01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0A7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2279902,80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BD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E6F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26B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ECBC0E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C08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F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536201,46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58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2279876,52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AC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91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703C7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8741F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14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5B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536200,97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B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6E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62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66D2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FFF44D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32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433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536189,91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9EB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2279871,15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0D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E9F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5A872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93F522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16D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F4D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536190,40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F76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2279870,27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F7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3D6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1D61D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C2060F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60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FC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536106,25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F0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2279822,77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4D2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000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CA48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4F34FC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3E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E9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536105,76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555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2279823,64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7AF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600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D4920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DFF068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CA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32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536093,31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F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2279816,61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1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BA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F5A6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6A916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6C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8D9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536093,78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BB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2279815,73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A4A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53B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CAA6B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51FCD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48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698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536084,66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F97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53F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F5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C77E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8DDD06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FB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CAA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536084,17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80D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2279811,45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B5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3F5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040F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9694B0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4F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D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536071,37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22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2279804,22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6A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10C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8D03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50A96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9B4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0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536059,10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EC6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2279801,65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0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2E8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572C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D1B781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3FF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AA0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536059,30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9C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2279800,67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C8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953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FCAA3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2AE773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DD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5D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536013,49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8F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2279791,05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C7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CE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833F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ECF03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68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4C5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536013,28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4D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2279792,03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0CA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AC1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B38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4440CF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57E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92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535977,73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94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2279784,58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E4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4F7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22DB4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D006A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1A1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E0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535977,93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0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2279783,61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D6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5E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8B47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2BA2AA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0A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62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535901,93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94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2279767,66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772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723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8EB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3D14E8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07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7D4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535899,88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02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2279777,43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F06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A22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86A4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92B75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D4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078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535894,66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A6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2279776,34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3A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F3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711C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685F52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F7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FA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535882,73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42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1E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1DF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9126B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98E7B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945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535887,74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8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2279760,86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E4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388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6F944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3D55B1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76C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B6B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535832,54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852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2279723,84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CE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6BC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83FED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7760F9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16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76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535823,25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847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2279717,60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1B0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CC2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B1AF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DE7E62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942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1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535821,94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C4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D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A51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8699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3485E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47C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2B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535822,02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87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2279716,52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F8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3B2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BD0C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1F794F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F08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77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535812,17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B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2279715,86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130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C0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A101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77AD4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054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D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535719,26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5A9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2279709,60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C7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92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192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9A29FA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6EC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12F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535718,59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C14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2279719,57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2E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C7A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D54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23FA72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6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8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535703,41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978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2279718,55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6A9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EF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E048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E42C2F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A9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19F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535690,83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25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2279710,11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08F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AA6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BBF8C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AC07E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9D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0CF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535696,40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81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2279701,81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A5D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29F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886C3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3E9988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93F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638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535557,80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914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2279608,84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025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63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F7B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C0385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5A4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49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535557,24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CEC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2279609,67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05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984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BEE27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7D6CBC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232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C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535455,35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84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2279541,33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555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5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C230C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9FCB7D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6E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4D4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535455,91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B38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2279540,50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D6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54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3B17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0D82A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C1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53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535415,44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41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2279513,36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9A1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D3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B8491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CB1EE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FD1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8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535409,87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0D9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2279521,66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D0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C9D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4FDD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3832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A98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CA8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535399,69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36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2279514,84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31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28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E22C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B2A830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25E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AE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535404,71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B3A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77D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389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EFAD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B69A0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1A0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5C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535398,16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DDC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2279502,97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D1A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8E6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EE72C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21D0C1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046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7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535393,14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F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2279510,44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97C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CFB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631B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44FA2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8C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285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535380,67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13E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2279502,07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3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D9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EACB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68FEAC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51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1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535328,12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5E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2279512,43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1D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86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0AACB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1C690A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9A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61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535326,38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39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2279503,60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317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7D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0BAB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9699EB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FB7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BE8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535298,03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26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2279509,19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534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B5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7AA71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C8BC87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69A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70C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535299,77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4B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D5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97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65D43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7D018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EEF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72F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535266,33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69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2279524,61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91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B74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072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8913F6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22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FB2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535257,40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7A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2279518,62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2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5DF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F00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CADA07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7E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AE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534951,08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E8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2279372,75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69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61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F5A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EF53F2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902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23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534955,38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F7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2279363,72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2CA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C7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A575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5079F8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BA5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78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534895,60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E85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2279335,25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EE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34E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8761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CB648F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75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58E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534891,31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C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2279344,28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35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04D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B18E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1B7B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857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6F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534821,15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9D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2279310,87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319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BC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6767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B1BBD2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1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BE2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534636,76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2C7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2279315,31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A73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500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1D0A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0362A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CF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187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510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534625,59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FC1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2279304,67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50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E0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82F52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C734C0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00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8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534619,89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714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2279310,65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713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65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DBC72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EE6104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78D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ABB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534510,00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DB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2279457,31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8DC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56D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D709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9875F6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41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DD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534517,01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0E5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2279462,60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7AA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FD2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AACE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FFBE2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B3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2AA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534501,36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3CF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2279483,35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7F6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E69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5FE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3ADB53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40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10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534489,90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705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2279474,72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6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7C3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E065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9E8ACD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1AF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35F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534473,55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0B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2279472,17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5F6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7F7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69763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18AA46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8E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74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534479,54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F3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2279464,02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13B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319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77733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BFD34D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E9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F80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534483,10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38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2279459,11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3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1A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5FFA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1D73D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BC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569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534488,47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22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2279451,77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F09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7F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42A0B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5BA82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84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5CF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534493,62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ACE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2279444,96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CC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958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428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C1ADE2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D71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24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534498,02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46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2279448,28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1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0F5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2413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C3563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22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C3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534608,41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383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2279300,95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725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E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C6D8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B4D0F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62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D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534614,73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28A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2279294,32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90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A2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FFE1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28A82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73B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B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534603,36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52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2279283,48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9B3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D15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2E00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360439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CE1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ECB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534508,98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C4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2279285,76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5E9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D62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0921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39B65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F7C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FC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534413,56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EB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2279194,82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7C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F3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7851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ABF76B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2D6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DE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534197,88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A1B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2279084,44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6E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04D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2360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5B577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D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FB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534173,24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5C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2279061,08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38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AC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FF9B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9A56EA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56D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CA0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534047,68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55E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2279193,58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CB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35A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8655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8E88D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327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C5F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534016,48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0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2279164,02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304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A1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5E9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82F206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36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68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534022,67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D57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2279157,49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9B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6A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C4E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23AA88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C3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8C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534015,19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15B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2279150,39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E8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A5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6322C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47F08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1FC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0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534000,67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D1A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2279136,63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F1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4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C9D0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518B95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3B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5D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534001,36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0D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2279135,91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69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4B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E86FE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32FD8E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E0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9E2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533975,97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D8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2279111,86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0B9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50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18819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399D37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743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2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533969,10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6BE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2279119,11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92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7AF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0D845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AA61C9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82D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8EC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533965,13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613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2279115,36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E5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C3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F41A6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399E6E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9CA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D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533950,52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B4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2279080,95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1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89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BD05F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AD4938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615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0E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533958,80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C8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2279077,43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28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C0C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0B554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966C1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C97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F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533951,81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2C8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2279060,98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FDC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A6D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CA929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BB61AF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29F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46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533951,59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6B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2279058,52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CC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6F4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A5A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4F7C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CF3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33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533952,58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41E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2279058,43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0DF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DB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6874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77E838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AB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E7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533949,00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B1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2279019,14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588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9B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5AF3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FCEECA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A9A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2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533948,00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F29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2279019,23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C0E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532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D360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28CD0C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14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9FC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533942,60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B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2278960,03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60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3C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A7A2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8DC183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AD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F3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533943,60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4F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2278959,94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1F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ED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72A2C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5EB39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BD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8E5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533943,17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55B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DFD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27E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44BEF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EC2979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C7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A7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533942,18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3BA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2278955,40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6AB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970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77EA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1A885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94A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F2B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533940,31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B3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2278934,90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226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0F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78C3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CC663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8A6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F8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533941,30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CBF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2278934,81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40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A1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6565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B6262A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3A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B6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533941,02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2B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2278931,69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EC3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F6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C34C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69FF6D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11D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F3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533931,06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9D6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2278932,60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58A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FA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D49A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B210DE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830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DD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533904,25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90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2278638,76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93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CD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7BD9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DB2AE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BAF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AF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533905,09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F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2278569,76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E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8D3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BEB2B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F92FFE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266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1D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533701,01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65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2277872,58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26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14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01B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4203B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5B3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8D0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533688,40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E78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2277818,25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4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625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25E1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DD7295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95A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5D1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533686,40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05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2277818,72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31D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64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9106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B737E7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ED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13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533684,14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1DC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2277808,98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585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2E5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F6A7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6B943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152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AAD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533654,22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2D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2277815,92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FB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8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8ADDC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D84534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789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043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533654,44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878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2277816,90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CA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66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FCA6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96B7E8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AD7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B72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533640,98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D4C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2277820,02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5D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7EA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622A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666D07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38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7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533640,75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B7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2277819,05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8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89D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E5A13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1C7F7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71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909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533635,90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FEF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461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45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7EE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F0953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A6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F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533638,16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F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AA0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91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D96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6CC9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FD2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CF2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533619,22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ED4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2277834,31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AF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AE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40864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D3B4FC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72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6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533399,65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0C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2277907,28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DB0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AF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5B05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F29166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7B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B3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533382,82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E0D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2277912,88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83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024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7EEBC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9FD9B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3BB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D4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533374,91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868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2277913,33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F0A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7AE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8E54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0DF0D8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FE1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6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533361,74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B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2277916,68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89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D15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8AD5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A3C0FB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672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3A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533361,37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53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2277910,52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B2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B0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2B0A6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65C3EB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BE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8F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533139,78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B4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2277864,96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6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8F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13C8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F854D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4D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4FB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533139,98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A4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2277863,98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4D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B8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115BB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47A63F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D3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FE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533126,78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8D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2277861,27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E4F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A6A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F0C6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C89634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13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5C8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533126,62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0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9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BC4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3358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F7307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19A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DFB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533088,02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8D4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2277854,32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F15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175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36D0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F3D7BF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CA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9C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533088,22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0E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53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899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CF21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703D4B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6E6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DC9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533086,38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91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2277852,97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41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F1B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2347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C41848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F9E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A83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533086,18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9C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2277853,95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95A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46B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68C4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52203F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9A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84E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532991,24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49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2277834,43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CE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1C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F91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EFF3F1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AE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D0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532981,90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3A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2277879,86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48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819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FF161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3833EB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4F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07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532963,29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0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2277876,04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0B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4F8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67F0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508037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441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62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532965,30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60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2277866,24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89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A6C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F310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3C1B0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7E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78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532871,53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06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2277846,96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D9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566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03C22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76180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97C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AF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532871,33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A0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2277847,94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9D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D38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CBF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E944B0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6DA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18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532857,12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F6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2277845,02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45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095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574F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1CBB3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CAB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F4D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532857,32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25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2277844,04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5E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62F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58A77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F68DA0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487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6A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9F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2277805,27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F5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556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C86F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95D1F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435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754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532668,51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73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2277806,25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E8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EF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3A4C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6B7DFB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08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79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532656,48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4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2277803,78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D27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279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86E2C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C44215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321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88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532656,68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E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2277802,80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9B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5C4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508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009DD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8F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BD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532602,81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61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2277791,72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3F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A4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440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F22A48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B35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8CB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532600,79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AE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2277801,52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55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22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7213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0876AC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5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A0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532547,31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98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2277790,52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41D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03B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36131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EE3DAD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B6E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40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532556,65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2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2277745,09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42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8C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0AEAF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A3A5B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77C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CF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532155,01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7D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2277662,52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E6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A4C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9642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7904B6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929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38F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532155,22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51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2277661,54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72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261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AB7F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BC2FA1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C17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14E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532150,84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A2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2277660,64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FE9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6E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06324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016416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60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42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532150,64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789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2277661,62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1BB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F8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7A478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65A4B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244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589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532139,89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E2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2277659,41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2C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6E1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0FE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C25854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7AE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85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532140,09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ECF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2277658,43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1B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96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3C5F6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D9252D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25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EAD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532129,28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2D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2277656,21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A8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E5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6CAF6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2C015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F51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BF5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532119,47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DD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2277703,93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BB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49B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10021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C54563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D91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C97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532078,11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4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2278043,03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E1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CC4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298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974628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5A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0C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532068,04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C27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2278086,48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F9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75C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C617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1B085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D3C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62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531950,36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388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2278122,37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9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CC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746A3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C1D10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9A1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151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531820,18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2E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2278135,82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9A8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081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3001C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8F59A0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5F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66D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531809,30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63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2278136,22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FDF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BD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528A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CB5C3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F6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FEA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531810,38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EC2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2278165,57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5B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E8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2030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92C676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868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26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531809,38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5F3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2278165,61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AB0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01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D5E0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F9F06D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A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CC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531811,10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2B0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2278212,77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2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3B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B609B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767C53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F1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42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531811,87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96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2278212,43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2B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439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7788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B1A1F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1B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2C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531821,15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DE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2278233,16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C2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AD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C7C8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D9C117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EAD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58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531807,45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B89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2278239,28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D1F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C9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56A8F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89255A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1D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96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531798,18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D9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2278218,55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B0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4D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A5BE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5252D8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74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79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531807,17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F28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2278214,53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C4C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803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DAEF9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58E94D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28B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02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531805,38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43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2278165,76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5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09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C6C9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C58C6D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6C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20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531795,39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1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2278166,12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D13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AE1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A39D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D6762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FDA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C9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531793,76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9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2278121,78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50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CD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E885F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E7F7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C9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61A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531819,13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F53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2278120,85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B7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28C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6D22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11612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8C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072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531947,38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05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2278107,60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C0C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45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7422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CF8C63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FB9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DBC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532055,38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0CF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2278074,66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29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E39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2516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C7A413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20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299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17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532063,32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913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2278040,42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2E5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C7D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085D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8CEE39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03B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5FB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532104,66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A3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2277701,51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34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9FD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BBC9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ADA245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A6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A2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532117,41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1B5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2277639,48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E07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1A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38CB4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A7AADF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685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64B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532130,65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802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2277642,20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A9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56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CFF87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C7A87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B47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2E3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532128,63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B62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2277652,00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91E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DFB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E1D57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D0C645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D2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CA9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532140,89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86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2277654,52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D7E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A57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8DD40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EE545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0B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305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53D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532141,09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699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36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656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4C87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2EDE47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1AC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B66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532151,84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C93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2277655,75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D16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FE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B8144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8AC86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34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1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532151,64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BD3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2277656,73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8A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AC2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9C94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3B4B10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34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958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532156,02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4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2277657,63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B6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53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1FB02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12F26C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985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FA1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532158,03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98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2277647,83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CDA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5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0699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92650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21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E1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532613,15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C2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2277741,39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77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B1D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E3A7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6F42E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E5E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EA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532611,14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DBD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2277751,19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902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28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0ED6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3A722B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F9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22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532667,92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D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2277762,86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C07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19E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1B05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EEC64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C54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5BB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532668,12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35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2277761,88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E12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F0A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E951A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61C871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F56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9B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532677,96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56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2277763,90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0AA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B8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632E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3D2849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54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EB8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532677,76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13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2277764,88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585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20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73AD7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061D26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B22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6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532684,75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8A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06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FF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906AE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1E6E7B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3D0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B79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532684,95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31F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2277765,34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97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6FB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DFB1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86CF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439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2C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532690,64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59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2277766,51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2ED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2AD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68F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56B4E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3A2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BC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532690,44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B93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2277767,49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AF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C68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3559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B9D98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D3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50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532863,21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B2C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2277803,00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F5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34F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33150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94EB79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86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705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532863,41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04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2277802,02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B9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6F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55D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1846C0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AB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6E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532879,27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377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2277805,27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20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EE6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08FAA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6B06E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109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73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532879,10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84C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2277806,27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ED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9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B1B4A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AB1DD3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051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EA6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532922,47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16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2277815,19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55B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D8D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45F41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02A69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408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67C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532922,67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B94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2277814,21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AD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EBF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4360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3CFF3D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E90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38D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532947,03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EC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834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451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66F1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23D78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A9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793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532946,83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E7D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2277820,19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5F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574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2492E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DAFF0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E6F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09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532955,33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7B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2277821,94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E5B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C22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1F54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ABE36A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AC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28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532955,54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BB7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2277820,96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98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135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45BF0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9E291A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669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1C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532969,37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E7D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2277823,81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537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62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E2C3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A524C3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319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AAA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532969,17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7E7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2277824,79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B3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DE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8CB7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EDF40B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34A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4C9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532973,64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60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2277825,70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FA6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DD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E9D2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C11C01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07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CD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532975,65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27B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2277815,91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F2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068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EEF5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6ADE72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AA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4C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A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2277839,25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7AD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3E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45CE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78FE4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DB7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B8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533087,19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464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2277849,05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25B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ED1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1BFD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CFF7D1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67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61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533089,03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32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2277849,43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8D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F53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91F3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1E5207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A0D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DC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533089,23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3E5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2277848,45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9C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1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28D5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D12A9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4C1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27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533127,82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4C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2277856,38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D3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F7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9F7B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08717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13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0A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533127,62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1E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D0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73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8C84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DA483B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3AF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06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533140,78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FE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2277860,07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D0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79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9531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A5C384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342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EE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533140,99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438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2277859,09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B9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94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7EFA7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E6DDB4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50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84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533361,01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0B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2277904,32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D9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C3E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CF4F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AAF6F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0EA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371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533394,92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1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2277893,05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4E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E36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FC31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DD4663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ED0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93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533615,15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9F3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E0B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D7F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20D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C1A6B3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26A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7FA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533634,77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39F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2277815,30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FF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9A1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31BB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5EBB0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A20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E07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533635,00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9F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2277816,28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CE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0E3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12ED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08ACD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6D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0ED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533640,02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10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97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E6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E01EC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A5723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8FD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E52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533639,80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06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2277814,14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1E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82D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78A0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A59AD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5AD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A9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533653,08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E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2277811,05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A2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832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5F14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80F92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FB7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B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533653,31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923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2277812,03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F86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D49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7CBC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37B0D2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ADB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A0D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533683,24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ED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2277805,08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B3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6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273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B1387E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825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F5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533683,01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F7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2277804,10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51B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41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23E0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2DFBE5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3E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21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533685,00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68C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2277803,64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4F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39C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4662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0B9E7C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15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8EB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533663,10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11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2277709,30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AC6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6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563EF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7CC816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FF5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12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533520,21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AE7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2277156,50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95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99B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F625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DAE528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93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1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533528,92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59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2277154,25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D5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99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3DB0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002FA4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64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EA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533526,97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394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2277146,71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3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FF8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DDAB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68701C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F2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34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533505,46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AA1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2277063,50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54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0BE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ADAB0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C1D807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88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25E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533506,43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46A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2277063,25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0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7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4D43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932C4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50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76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533505,25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2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9E3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DA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E15BF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F972D2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E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1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533491,60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9B8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5D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B22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36CF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A1E2FF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FB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57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533491,60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5BB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BB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475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200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6E72DC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51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10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6F5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67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123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F79A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A599D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E34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364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9B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1C7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E6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04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D51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A2ECF2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D24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D8D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533432,54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F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A38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3B8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1E4AF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4A0726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AD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9C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533432,54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3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FA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3B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C07DA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70E04D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53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B1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533450,96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C50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2276433,48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B7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21F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FDA7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12CCE3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899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04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533454,93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68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2276411,01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434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406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35C6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D549C2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B9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555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533562,30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94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2276282,52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675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32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F267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0EADAB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DE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6C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533570,16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98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2276288,71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56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C5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AD0D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ED991D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08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7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533616,65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F0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2276226,08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4F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B53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7F4DD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AB06A9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89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FB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533615,85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A7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2276225,49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B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808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DBF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F6A282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A7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6C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533622,65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40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2276216,33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AF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09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E774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2A4FF6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C1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B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533623,45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47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2276216,92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19B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CDA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A2A51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C0E599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29A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A7B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533659,53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8B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2276168,33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FEF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1C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A9402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4CB80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4F7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4D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533658,72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9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2276167,73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83C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1590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8468E2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6C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A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533669,62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955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2276153,06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3A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26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1CC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1DD0B3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AB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FB3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533670,42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42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2276153,65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E0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F6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CD23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6207F4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A0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28A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533686,08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C9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2276132,56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E35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6BE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E1810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8688D9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93E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49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533684,28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590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2276124,76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312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481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E140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96CF00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20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3D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6F7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2276127,90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DE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15F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CB5AF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62176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9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6F4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533663,81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9C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2276097,67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14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23A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5A11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E6BC88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DD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44F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533699,68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D4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2276089,41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BC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CA9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2066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2A4A0F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9E3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50D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533702,10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6C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2276095,76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2CD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FBB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5943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9C230C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A4B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51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533704,39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DC2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2276103,55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AEF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644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3D6E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0619B3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17D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174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533705,81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56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2276110,92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7D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49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A112F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E55D12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49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72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533707,28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D4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2276118,58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FE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57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8905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2F9B5D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17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AF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533698,70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2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2276120,56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1C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72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9E2A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5BF8BD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5B9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4D9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533700,77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B0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2276129,54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7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976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DBA11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2D80B6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EC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AA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533691,95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A38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2276131,35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B9B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B1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6CFA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3DEFDB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74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6C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533673,63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A3F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2276156,04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81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DB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5B126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7C4245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98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8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533674,43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3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2276156,63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2C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99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4BB0A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1B724C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461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B4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533663,54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C2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2276171,31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0E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E5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A220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3BABB9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CAC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7A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533662,74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3E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2276170,71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92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EC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8732F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9BAA8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80E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B3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533626,66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DB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2276219,31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AE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36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4C8BC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912867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2D2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B2B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533627,47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3BF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2276219,90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62C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86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BE52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FA298D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951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6C7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533620,67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503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2276229,06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74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7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12C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B0F57B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1ED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B2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533619,87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94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2276228,47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D6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2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CA33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90F29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F6C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399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D5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533573,30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25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2276291,19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16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7F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8A740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8C1707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62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A1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533574,09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2A6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2276291,81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AE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52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7CAF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BE348B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9A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DC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533469,00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6DE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2276417,55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1A1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03F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9A38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582865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344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7BC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533465,92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88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2276435,02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2AE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0A8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15CDB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056010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7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BB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533447,54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8CA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42E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4AC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B346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53BC4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B0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42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533447,54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00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2277043,67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DF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7E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152D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ACA2BC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B4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F02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18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2277043,67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602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BE9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28A18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89BCE3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932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CB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533460,23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57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2277044,67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62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CD2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F4847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B742FA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487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2FE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533491,60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0C2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2277044,67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20C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8DD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6749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EE12E3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A1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F31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533491,60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9D6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2277043,66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F0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4FC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092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56CEF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B52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0D8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533509,62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1AB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2277043,68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3DF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0CB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EBC3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D3DFD6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1E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20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533509,62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BC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2277055,24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A8F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475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80F4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E9030E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1B3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AD9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533508,56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AC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2277055,51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D4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2C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C803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1B6D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BCB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96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533510,30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50F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2277062,25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7E0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3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596F9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96D58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82B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BC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533511,27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71C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2277062,00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5D4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23A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D490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31B33F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2E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1A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533532,78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E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2277145,21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A98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25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D7E8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1C7017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81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ADE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533677,67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254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2277705,73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056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14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E9E2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665900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36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C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533700,29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B7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2277803,17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82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075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9E1B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2D6EF2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F9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80E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533715,52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8F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2277868,78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F1C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D1F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3711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A66F89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2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2E5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533920,12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EF7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2278567,70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67B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BC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83D5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A2818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AB8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3B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533919,25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52B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2278638,16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AF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233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5E08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9888BB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77D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F7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533946,00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816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2278931,24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AB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421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E51CA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9C82B68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73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4EE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533945,00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D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2278931,33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78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BD2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2976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D82CEC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37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EB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533945,29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C90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2278934,45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0E7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D8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1512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11528D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B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lastRenderedPageBreak/>
              <w:t>423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5E9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533946,29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BD5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2278934,36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D30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94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ADA16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4419F6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35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46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70E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2278954,86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2E5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DA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6002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F2951F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EB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01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533947,16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80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2278954,95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A14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07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9F3C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4A076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2B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DE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533947,58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255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2278959,57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F7E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AC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B2D6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7B6C10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11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51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533948,58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8A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2278959,48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10B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77C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0D1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F6C542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530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8C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533953,98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BC1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2279018,68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91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D4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CAC5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09305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D9E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1E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533952,98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DA3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2279018,77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00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2A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F1A30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564D83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6FA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38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533956,57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26A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2279058,07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3DE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4B5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E23DA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B6AFCD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D1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65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533957,56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3A7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2279057,98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E4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9D6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1F577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477632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CB8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9B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533957,70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CE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2279059,50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7F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4B2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404C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28E280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103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B15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533977,71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4CE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2279106,62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FD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A8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E9A5E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48F340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BE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A5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533979,41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283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2279108,23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B4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1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0B5A2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6DB53F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0B6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CD1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533978,73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24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2279108,95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FE9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74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89BB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4B9279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F37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9E1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534004,11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A0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2279133,00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6F5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BE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4DC63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60FBB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5A8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510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534004,79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F4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2279132,28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4CB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63E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7EFA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62510B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12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22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534019,32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BC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2279146,04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DB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2D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BF50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3881F3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B1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0F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534047,11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751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2279172,38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BE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2F9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3859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F842F1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270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0D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534172,67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4F7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2279039,88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3C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55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43C2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636D98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C9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679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532571,35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C2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2277748,11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CC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060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493C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971A95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7A92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B0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532610,13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C43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2277756,08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548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B3B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41FB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7C62D4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93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879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532610,31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C0C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2277755,21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3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E6F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293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D5D4DA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9CA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0B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532667,11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E92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2277766,78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48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A51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75B2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85BA86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57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C1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4F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2277767,76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A46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C5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9E8F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5EBB42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1E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B9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532676,75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97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2277769,78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9B2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7D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A0E12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246506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E06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B2C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532676,95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2A3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2277768,80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3C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E3A3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74E37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E527C4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430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0AD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532683,95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EA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2277770,24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15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71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B957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B920E2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AB05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DC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532683,75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4DE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2277771,22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B1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64A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DDCF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0A63B4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B2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19F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532689,43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B05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2277772,39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F0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42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0153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9EBA35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B4D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FF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532689,64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17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2277771,41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DCD6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CB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5B557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397CEE5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911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74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532862,40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24F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2277806,92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ECF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395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86DC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BA79CE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071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71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532862,20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C54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2277807,90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82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B6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FF1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2C7093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7DB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4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532878,09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7A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2277811,17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5AA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861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D529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92BEB0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F4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DA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532878,30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A9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2277810,19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D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C1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163BC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F0E74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8B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0AD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532921,67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43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2277819,10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62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2C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E95F1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432FD81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31A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F18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532921,47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B40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2277820,08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D7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ADC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3C61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6450BC3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0A9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1CB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532945,82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AA5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2277825,09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5B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33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5C0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F42594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934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F53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532946,02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FF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2277824,11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13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F9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8E118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21852786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E3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34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532954,53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F5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2277825,86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80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4E0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FDE69F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81FF98B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74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01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532954,33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BF4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2277826,84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68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2FB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EB0C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4EBAF0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EEA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A6D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004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2277829,68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DDB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5581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3186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5D5B51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C08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1A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237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2277828,70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FFD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C29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89C84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2754DBF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203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8F6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532972,83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4FD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2277829,62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E5F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08E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742A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26A6590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77F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42C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532972,63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E7F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65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AD8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D4C7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B59E46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2F5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D0E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532976,55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25E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FB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63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EE3E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3D1D3D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C0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849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532970,23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396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2277862,15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302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597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3643C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26B84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C8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B7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532966,31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663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D98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7EB2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CA13EE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1C5C059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FC9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D8E7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532966,11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950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2277862,32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24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39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CF88F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6CCEF1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9A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4E8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532872,33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EE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AD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E58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1E0E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4B93B05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0B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D7A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532872,54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C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2277842,06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16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8AF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C847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D73698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A7C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5AE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532858,33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D9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2277839,14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92C3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9C9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5831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3B4244F2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BEF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F2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532858,13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702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2277840,12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BF2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D7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1583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735310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14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73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532669,51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BA9E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EF95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D2BD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926B90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FE9EB2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356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E7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532669,72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97A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2277800,37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0E8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D7F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2D678A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32ADA67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1994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2BF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532657,69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ED7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2277797,90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3C8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DD05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7BC9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0CDBF7ED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6A78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819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532657,49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6655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2277798,88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C649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EA8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EAE83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401A2FE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066D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80CD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532603,61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2664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2277787,80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B62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B854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55744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5093AF6C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B90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15BB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532603,81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686C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2277786,82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7A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7DF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29D92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7D4A45D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A3B7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96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532565,03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4FA3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2277778,85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4A7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EDA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C0F0D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  <w:tr w:rsidR="00BB53C8" w:rsidRPr="009320C1" w14:paraId="1EA0D46A" w14:textId="77777777" w:rsidTr="007860B5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E1F" w14:textId="77777777" w:rsidR="00BB53C8" w:rsidRPr="009320C1" w:rsidRDefault="00BB53C8" w:rsidP="007860B5">
            <w:pPr>
              <w:pStyle w:val="af7"/>
              <w:jc w:val="center"/>
              <w:rPr>
                <w:b/>
                <w:sz w:val="20"/>
              </w:rPr>
            </w:pPr>
            <w:r w:rsidRPr="009320C1">
              <w:rPr>
                <w:sz w:val="20"/>
              </w:rPr>
              <w:t>440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83E6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532571,35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A31" w14:textId="77777777" w:rsidR="00BB53C8" w:rsidRPr="009320C1" w:rsidRDefault="00BB53C8" w:rsidP="007860B5">
            <w:pPr>
              <w:pStyle w:val="af7"/>
              <w:jc w:val="right"/>
              <w:rPr>
                <w:b/>
                <w:sz w:val="20"/>
              </w:rPr>
            </w:pPr>
            <w:r w:rsidRPr="009320C1">
              <w:rPr>
                <w:sz w:val="20"/>
              </w:rPr>
              <w:t>2277748,11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A231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19B" w14:textId="77777777" w:rsidR="00BB53C8" w:rsidRPr="009320C1" w:rsidRDefault="00BB53C8" w:rsidP="007860B5">
            <w:pPr>
              <w:pStyle w:val="af7"/>
              <w:rPr>
                <w:b/>
                <w:sz w:val="20"/>
                <w:lang w:val="en-US"/>
              </w:rPr>
            </w:pPr>
            <w:r w:rsidRPr="009320C1">
              <w:rPr>
                <w:sz w:val="20"/>
              </w:rP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25E3CB" w14:textId="77777777" w:rsidR="00BB53C8" w:rsidRPr="009320C1" w:rsidRDefault="00BB53C8" w:rsidP="007860B5">
            <w:pPr>
              <w:pStyle w:val="af7"/>
              <w:rPr>
                <w:b/>
                <w:sz w:val="20"/>
              </w:rPr>
            </w:pPr>
            <w:r w:rsidRPr="009320C1">
              <w:rPr>
                <w:sz w:val="20"/>
              </w:rPr>
              <w:t>—</w:t>
            </w:r>
          </w:p>
        </w:tc>
      </w:tr>
    </w:tbl>
    <w:p w14:paraId="1B01AF0A" w14:textId="77777777" w:rsidR="00BB53C8" w:rsidRPr="009320C1" w:rsidRDefault="00BB53C8" w:rsidP="00BB53C8">
      <w:pPr>
        <w:pStyle w:val="af5"/>
        <w:spacing w:line="240" w:lineRule="auto"/>
        <w:rPr>
          <w:sz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8"/>
        <w:gridCol w:w="1435"/>
        <w:gridCol w:w="1122"/>
        <w:gridCol w:w="1588"/>
        <w:gridCol w:w="1851"/>
        <w:gridCol w:w="1938"/>
      </w:tblGrid>
      <w:tr w:rsidR="00BB53C8" w:rsidRPr="00F32207" w14:paraId="1313BB03" w14:textId="77777777" w:rsidTr="007860B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4E5E1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BB53C8" w:rsidRPr="00F32207" w14:paraId="7CD3E2FC" w14:textId="77777777" w:rsidTr="007860B5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267F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Обозначение характерных точек части границы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D01E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Координаты, м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403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D56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Средняя квадратическая погрешность положения характерной точки (М</w:t>
            </w:r>
            <w:r w:rsidRPr="00F32207">
              <w:rPr>
                <w:b w:val="0"/>
                <w:sz w:val="20"/>
                <w:vertAlign w:val="subscript"/>
                <w:lang w:val="en-US"/>
              </w:rPr>
              <w:t>t</w:t>
            </w:r>
            <w:r w:rsidRPr="00F32207">
              <w:rPr>
                <w:b w:val="0"/>
                <w:sz w:val="20"/>
              </w:rPr>
              <w:t>), м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E4257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Описание обозначения точки на местности (при наличии)</w:t>
            </w:r>
          </w:p>
        </w:tc>
      </w:tr>
      <w:tr w:rsidR="00BB53C8" w:rsidRPr="00F32207" w14:paraId="262F8212" w14:textId="77777777" w:rsidTr="007860B5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684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314B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CDD5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  <w:lang w:val="en-US"/>
              </w:rPr>
              <w:t>Y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3813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069E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A9D3CE" w14:textId="77777777" w:rsidR="00BB53C8" w:rsidRPr="00F32207" w:rsidRDefault="00BB53C8" w:rsidP="007860B5">
            <w:pPr>
              <w:pStyle w:val="af6"/>
              <w:rPr>
                <w:b w:val="0"/>
                <w:sz w:val="20"/>
              </w:rPr>
            </w:pPr>
          </w:p>
        </w:tc>
      </w:tr>
    </w:tbl>
    <w:p w14:paraId="079DA650" w14:textId="77777777" w:rsidR="00BB53C8" w:rsidRPr="00F32207" w:rsidRDefault="00BB53C8" w:rsidP="00BB53C8">
      <w:pPr>
        <w:pStyle w:val="af5"/>
        <w:keepNext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8"/>
        <w:gridCol w:w="395"/>
        <w:gridCol w:w="679"/>
        <w:gridCol w:w="704"/>
        <w:gridCol w:w="178"/>
        <w:gridCol w:w="902"/>
        <w:gridCol w:w="117"/>
        <w:gridCol w:w="791"/>
        <w:gridCol w:w="789"/>
        <w:gridCol w:w="641"/>
        <w:gridCol w:w="1257"/>
        <w:gridCol w:w="467"/>
        <w:gridCol w:w="1444"/>
      </w:tblGrid>
      <w:tr w:rsidR="00BB53C8" w:rsidRPr="00F32207" w14:paraId="65644746" w14:textId="77777777" w:rsidTr="007860B5">
        <w:trPr>
          <w:cantSplit/>
          <w:tblHeader/>
          <w:jc w:val="center"/>
        </w:trPr>
        <w:tc>
          <w:tcPr>
            <w:tcW w:w="84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043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2D4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2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CB6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3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38F5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CDA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1DF59D" w14:textId="77777777" w:rsidR="00BB53C8" w:rsidRPr="00F32207" w:rsidRDefault="00BB53C8" w:rsidP="007860B5">
            <w:pPr>
              <w:pStyle w:val="af8"/>
              <w:rPr>
                <w:b w:val="0"/>
                <w:sz w:val="20"/>
              </w:rPr>
            </w:pPr>
            <w:r w:rsidRPr="00F32207">
              <w:rPr>
                <w:b w:val="0"/>
                <w:sz w:val="20"/>
              </w:rPr>
              <w:t>6</w:t>
            </w:r>
          </w:p>
        </w:tc>
      </w:tr>
      <w:tr w:rsidR="00BB53C8" w:rsidRPr="00F32207" w14:paraId="5666ECFE" w14:textId="77777777" w:rsidTr="007860B5">
        <w:trPr>
          <w:cantSplit/>
          <w:jc w:val="center"/>
        </w:trPr>
        <w:tc>
          <w:tcPr>
            <w:tcW w:w="3017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DF5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Часть №</w:t>
            </w:r>
            <w:r w:rsidRPr="00F32207">
              <w:rPr>
                <w:sz w:val="20"/>
                <w:lang w:val="en-US"/>
              </w:rPr>
              <w:t xml:space="preserve"> </w:t>
            </w:r>
            <w:r w:rsidRPr="00F32207">
              <w:rPr>
                <w:sz w:val="20"/>
              </w:rPr>
              <w:t>—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2EE91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</w:p>
        </w:tc>
      </w:tr>
      <w:tr w:rsidR="00BB53C8" w:rsidRPr="00F32207" w14:paraId="231B42F0" w14:textId="77777777" w:rsidTr="007860B5">
        <w:trPr>
          <w:cantSplit/>
          <w:jc w:val="center"/>
        </w:trPr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E94" w14:textId="77777777" w:rsidR="00BB53C8" w:rsidRPr="00F32207" w:rsidRDefault="00BB53C8" w:rsidP="007860B5">
            <w:pPr>
              <w:pStyle w:val="af7"/>
              <w:jc w:val="center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997" w14:textId="77777777" w:rsidR="00BB53C8" w:rsidRPr="00F32207" w:rsidRDefault="00BB53C8" w:rsidP="007860B5">
            <w:pPr>
              <w:pStyle w:val="af7"/>
              <w:jc w:val="right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204A" w14:textId="77777777" w:rsidR="00BB53C8" w:rsidRPr="00F32207" w:rsidRDefault="00BB53C8" w:rsidP="007860B5">
            <w:pPr>
              <w:pStyle w:val="af7"/>
              <w:jc w:val="right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893A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67D0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F660F" w14:textId="77777777" w:rsidR="00BB53C8" w:rsidRPr="00F32207" w:rsidRDefault="00BB53C8" w:rsidP="007860B5">
            <w:pPr>
              <w:pStyle w:val="af7"/>
              <w:rPr>
                <w:sz w:val="20"/>
                <w:lang w:val="en-US"/>
              </w:rPr>
            </w:pPr>
            <w:r w:rsidRPr="00F32207">
              <w:rPr>
                <w:sz w:val="20"/>
              </w:rPr>
              <w:t>—</w:t>
            </w:r>
          </w:p>
        </w:tc>
      </w:tr>
      <w:tr w:rsidR="00BB53C8" w:rsidRPr="00F32207" w14:paraId="27DCA9A2" w14:textId="77777777" w:rsidTr="007860B5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E3C3D5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  <w:szCs w:val="24"/>
              </w:rPr>
            </w:pPr>
            <w:bookmarkStart w:id="5" w:name="Местоположение_измененных_границ_объекта"/>
            <w:bookmarkEnd w:id="5"/>
            <w:r w:rsidRPr="00F32207">
              <w:rPr>
                <w:b w:val="0"/>
              </w:rPr>
              <w:t xml:space="preserve">. Система координат </w:t>
            </w:r>
            <w:r w:rsidRPr="00F32207"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BB53C8" w:rsidRPr="00F32207" w14:paraId="42649745" w14:textId="77777777" w:rsidTr="007860B5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46ADD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</w:rPr>
            </w:pPr>
            <w:r w:rsidRPr="00F32207">
              <w:rPr>
                <w:b w:val="0"/>
              </w:rPr>
              <w:t>2. Сведения о характерных точках границ объекта</w:t>
            </w:r>
          </w:p>
        </w:tc>
      </w:tr>
      <w:tr w:rsidR="00BB53C8" w:rsidRPr="00F32207" w14:paraId="0FFC2553" w14:textId="77777777" w:rsidTr="007860B5">
        <w:trPr>
          <w:cantSplit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0C1CFE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Обозна</w:t>
            </w:r>
            <w:r w:rsidRPr="00F32207">
              <w:rPr>
                <w:b w:val="0"/>
              </w:rPr>
              <w:softHyphen/>
              <w:t>чение характер</w:t>
            </w:r>
            <w:r w:rsidRPr="00F32207">
              <w:rPr>
                <w:b w:val="0"/>
              </w:rPr>
              <w:softHyphen/>
              <w:t>ных точек границ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F777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Существующие координаты, м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7D1A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Измененные (уточненные)</w:t>
            </w:r>
            <w:r w:rsidRPr="00F32207">
              <w:rPr>
                <w:b w:val="0"/>
                <w:lang w:val="en-US"/>
              </w:rPr>
              <w:t xml:space="preserve"> </w:t>
            </w:r>
            <w:r w:rsidRPr="00F32207">
              <w:rPr>
                <w:b w:val="0"/>
              </w:rPr>
              <w:t>координаты, м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2570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0F1B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szCs w:val="22"/>
              </w:rPr>
              <w:t>Средняя квадратическая погрешность положения характерной точки (М</w:t>
            </w:r>
            <w:r w:rsidRPr="00F32207">
              <w:rPr>
                <w:b w:val="0"/>
                <w:szCs w:val="22"/>
                <w:vertAlign w:val="subscript"/>
                <w:lang w:val="en-US"/>
              </w:rPr>
              <w:t>t</w:t>
            </w:r>
            <w:r w:rsidRPr="00F32207">
              <w:rPr>
                <w:b w:val="0"/>
                <w:szCs w:val="22"/>
              </w:rPr>
              <w:t>), м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24B5B59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</w:rPr>
              <w:t>Описание обозначения точки на местности (при наличии)</w:t>
            </w:r>
          </w:p>
        </w:tc>
      </w:tr>
      <w:tr w:rsidR="00BB53C8" w:rsidRPr="00F32207" w14:paraId="092569F2" w14:textId="77777777" w:rsidTr="007860B5">
        <w:trPr>
          <w:cantSplit/>
          <w:jc w:val="center"/>
        </w:trPr>
        <w:tc>
          <w:tcPr>
            <w:tcW w:w="64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9946" w14:textId="77777777" w:rsidR="00BB53C8" w:rsidRPr="00F32207" w:rsidRDefault="00BB53C8" w:rsidP="007860B5">
            <w:pPr>
              <w:pStyle w:val="af6"/>
              <w:rPr>
                <w:b w:val="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EE23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Х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C181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  <w:lang w:val="en-US"/>
              </w:rPr>
              <w:t>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5764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Х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75E3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lang w:val="en-US"/>
              </w:rPr>
              <w:t>Y</w:t>
            </w:r>
          </w:p>
        </w:tc>
        <w:tc>
          <w:tcPr>
            <w:tcW w:w="7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6826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35D2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9A616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</w:tr>
    </w:tbl>
    <w:p w14:paraId="7B5E151E" w14:textId="77777777" w:rsidR="00BB53C8" w:rsidRPr="00F32207" w:rsidRDefault="00BB53C8" w:rsidP="00BB53C8">
      <w:pPr>
        <w:pStyle w:val="af5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1"/>
        <w:gridCol w:w="1118"/>
        <w:gridCol w:w="927"/>
        <w:gridCol w:w="923"/>
        <w:gridCol w:w="963"/>
        <w:gridCol w:w="1441"/>
        <w:gridCol w:w="1500"/>
        <w:gridCol w:w="1469"/>
      </w:tblGrid>
      <w:tr w:rsidR="00BB53C8" w:rsidRPr="00F32207" w14:paraId="36474535" w14:textId="77777777" w:rsidTr="007860B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268B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8C13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5C2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8770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3DC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1667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1B0D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D78CF4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8</w:t>
            </w:r>
          </w:p>
        </w:tc>
      </w:tr>
      <w:tr w:rsidR="00BB53C8" w:rsidRPr="00F32207" w14:paraId="65B532A7" w14:textId="77777777" w:rsidTr="007860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D08D" w14:textId="77777777" w:rsidR="00BB53C8" w:rsidRPr="00F32207" w:rsidRDefault="00BB53C8" w:rsidP="007860B5">
            <w:pPr>
              <w:pStyle w:val="af7"/>
              <w:jc w:val="center"/>
            </w:pPr>
            <w:r w:rsidRPr="00F32207"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BAA4F" w14:textId="77777777" w:rsidR="00BB53C8" w:rsidRPr="00F32207" w:rsidRDefault="00BB53C8" w:rsidP="007860B5">
            <w:pPr>
              <w:pStyle w:val="af7"/>
              <w:jc w:val="right"/>
              <w:rPr>
                <w:lang w:val="en-US"/>
              </w:rPr>
            </w:pPr>
            <w:r w:rsidRPr="00F32207"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1608E" w14:textId="77777777" w:rsidR="00BB53C8" w:rsidRPr="00F32207" w:rsidRDefault="00BB53C8" w:rsidP="007860B5">
            <w:pPr>
              <w:pStyle w:val="af7"/>
              <w:jc w:val="right"/>
              <w:rPr>
                <w:lang w:val="en-US"/>
              </w:rPr>
            </w:pPr>
            <w:r w:rsidRPr="00F32207"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08D8" w14:textId="77777777" w:rsidR="00BB53C8" w:rsidRPr="00F32207" w:rsidRDefault="00BB53C8" w:rsidP="007860B5">
            <w:pPr>
              <w:pStyle w:val="af7"/>
              <w:jc w:val="right"/>
            </w:pPr>
            <w:r w:rsidRPr="00F32207"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1777" w14:textId="77777777" w:rsidR="00BB53C8" w:rsidRPr="00F32207" w:rsidRDefault="00BB53C8" w:rsidP="007860B5">
            <w:pPr>
              <w:pStyle w:val="af7"/>
              <w:jc w:val="right"/>
            </w:pPr>
            <w:r w:rsidRPr="00F32207"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7A1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6ECE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D9D37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</w:tr>
    </w:tbl>
    <w:p w14:paraId="73650B41" w14:textId="77777777" w:rsidR="00BB53C8" w:rsidRPr="00F32207" w:rsidRDefault="00BB53C8" w:rsidP="00BB53C8">
      <w:pPr>
        <w:pStyle w:val="af5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49"/>
        <w:gridCol w:w="1122"/>
        <w:gridCol w:w="925"/>
        <w:gridCol w:w="923"/>
        <w:gridCol w:w="963"/>
        <w:gridCol w:w="1437"/>
        <w:gridCol w:w="1502"/>
        <w:gridCol w:w="1471"/>
      </w:tblGrid>
      <w:tr w:rsidR="00BB53C8" w:rsidRPr="00F32207" w14:paraId="38A9E9DA" w14:textId="77777777" w:rsidTr="007860B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DAD9C" w14:textId="77777777" w:rsidR="00BB53C8" w:rsidRPr="00F32207" w:rsidRDefault="00BB53C8" w:rsidP="007860B5">
            <w:pPr>
              <w:pStyle w:val="afc"/>
              <w:spacing w:before="60" w:after="60"/>
              <w:jc w:val="left"/>
              <w:rPr>
                <w:b w:val="0"/>
              </w:rPr>
            </w:pPr>
            <w:r w:rsidRPr="00F32207">
              <w:rPr>
                <w:b w:val="0"/>
              </w:rPr>
              <w:t>3. Сведения о характерных точках части (частей) границы объекта</w:t>
            </w:r>
          </w:p>
        </w:tc>
      </w:tr>
      <w:tr w:rsidR="00BB53C8" w:rsidRPr="00F32207" w14:paraId="00949A86" w14:textId="77777777" w:rsidTr="007860B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7D222A" w14:textId="77777777" w:rsidR="00BB53C8" w:rsidRPr="00F32207" w:rsidRDefault="00BB53C8" w:rsidP="007860B5">
            <w:pPr>
              <w:pStyle w:val="af7"/>
            </w:pPr>
            <w:r w:rsidRPr="00F32207">
              <w:t>Часть № —</w:t>
            </w:r>
          </w:p>
        </w:tc>
      </w:tr>
      <w:tr w:rsidR="00BB53C8" w:rsidRPr="00F32207" w14:paraId="0F1A7EEC" w14:textId="77777777" w:rsidTr="007860B5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FF8C46B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Обозна</w:t>
            </w:r>
            <w:r w:rsidRPr="00F32207">
              <w:rPr>
                <w:b w:val="0"/>
              </w:rPr>
              <w:softHyphen/>
              <w:t>чение характер</w:t>
            </w:r>
            <w:r w:rsidRPr="00F32207">
              <w:rPr>
                <w:b w:val="0"/>
              </w:rPr>
              <w:softHyphen/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07C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Существующие координаты, 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4C5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Измененные (уточненные)</w:t>
            </w:r>
            <w:r w:rsidRPr="00F32207">
              <w:rPr>
                <w:b w:val="0"/>
                <w:lang w:val="en-US"/>
              </w:rPr>
              <w:t xml:space="preserve"> </w:t>
            </w:r>
            <w:r w:rsidRPr="00F32207">
              <w:rPr>
                <w:b w:val="0"/>
              </w:rPr>
              <w:t>координаты, 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660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C2F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szCs w:val="22"/>
              </w:rPr>
              <w:t>Средняя квадратическая погрешность положения характерной точки (М</w:t>
            </w:r>
            <w:r w:rsidRPr="00F32207">
              <w:rPr>
                <w:b w:val="0"/>
                <w:szCs w:val="22"/>
                <w:vertAlign w:val="subscript"/>
                <w:lang w:val="en-US"/>
              </w:rPr>
              <w:t>t</w:t>
            </w:r>
            <w:r w:rsidRPr="00F32207">
              <w:rPr>
                <w:b w:val="0"/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5DB74BE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</w:rPr>
              <w:t>Описание обозначения точки на местности (при наличии)</w:t>
            </w:r>
          </w:p>
        </w:tc>
      </w:tr>
      <w:tr w:rsidR="00BB53C8" w:rsidRPr="00F32207" w14:paraId="1C783DF7" w14:textId="77777777" w:rsidTr="007860B5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019" w14:textId="77777777" w:rsidR="00BB53C8" w:rsidRPr="00F32207" w:rsidRDefault="00BB53C8" w:rsidP="007860B5">
            <w:pPr>
              <w:pStyle w:val="af6"/>
              <w:rPr>
                <w:b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F094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8A8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DC65" w14:textId="77777777" w:rsidR="00BB53C8" w:rsidRPr="00F32207" w:rsidRDefault="00BB53C8" w:rsidP="007860B5">
            <w:pPr>
              <w:pStyle w:val="af6"/>
              <w:rPr>
                <w:b w:val="0"/>
              </w:rPr>
            </w:pPr>
            <w:r w:rsidRPr="00F32207">
              <w:rPr>
                <w:b w:val="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FCF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  <w:r w:rsidRPr="00F32207">
              <w:rPr>
                <w:b w:val="0"/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E5C1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07BD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5A357" w14:textId="77777777" w:rsidR="00BB53C8" w:rsidRPr="00F32207" w:rsidRDefault="00BB53C8" w:rsidP="007860B5">
            <w:pPr>
              <w:pStyle w:val="af6"/>
              <w:rPr>
                <w:b w:val="0"/>
                <w:sz w:val="18"/>
                <w:szCs w:val="18"/>
              </w:rPr>
            </w:pPr>
          </w:p>
        </w:tc>
      </w:tr>
    </w:tbl>
    <w:p w14:paraId="4BEDDBDC" w14:textId="77777777" w:rsidR="00BB53C8" w:rsidRPr="00F32207" w:rsidRDefault="00BB53C8" w:rsidP="00BB53C8">
      <w:pPr>
        <w:pStyle w:val="af5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2"/>
        <w:gridCol w:w="1120"/>
        <w:gridCol w:w="923"/>
        <w:gridCol w:w="925"/>
        <w:gridCol w:w="976"/>
        <w:gridCol w:w="1423"/>
        <w:gridCol w:w="1504"/>
        <w:gridCol w:w="1469"/>
      </w:tblGrid>
      <w:tr w:rsidR="00BB53C8" w:rsidRPr="00F32207" w14:paraId="74000356" w14:textId="77777777" w:rsidTr="007860B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6A6C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B9D4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D8F3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16F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364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C4BE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7675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F1A47" w14:textId="77777777" w:rsidR="00BB53C8" w:rsidRPr="00F32207" w:rsidRDefault="00BB53C8" w:rsidP="007860B5">
            <w:pPr>
              <w:pStyle w:val="af8"/>
              <w:rPr>
                <w:b w:val="0"/>
              </w:rPr>
            </w:pPr>
            <w:r w:rsidRPr="00F32207">
              <w:rPr>
                <w:b w:val="0"/>
              </w:rPr>
              <w:t>8</w:t>
            </w:r>
          </w:p>
        </w:tc>
      </w:tr>
      <w:tr w:rsidR="00BB53C8" w:rsidRPr="00F32207" w14:paraId="326D1068" w14:textId="77777777" w:rsidTr="007860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9A9" w14:textId="77777777" w:rsidR="00BB53C8" w:rsidRPr="00F32207" w:rsidRDefault="00BB53C8" w:rsidP="007860B5">
            <w:pPr>
              <w:pStyle w:val="af7"/>
              <w:jc w:val="center"/>
              <w:rPr>
                <w:lang w:val="en-US"/>
              </w:rPr>
            </w:pPr>
            <w:r w:rsidRPr="00F32207">
              <w:rPr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D622" w14:textId="77777777" w:rsidR="00BB53C8" w:rsidRPr="00F32207" w:rsidRDefault="00BB53C8" w:rsidP="007860B5">
            <w:pPr>
              <w:pStyle w:val="af7"/>
              <w:jc w:val="right"/>
              <w:rPr>
                <w:lang w:val="en-US"/>
              </w:rPr>
            </w:pPr>
            <w:r w:rsidRPr="00F32207">
              <w:rPr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2BE" w14:textId="77777777" w:rsidR="00BB53C8" w:rsidRPr="00F32207" w:rsidRDefault="00BB53C8" w:rsidP="007860B5">
            <w:pPr>
              <w:pStyle w:val="af7"/>
              <w:jc w:val="right"/>
            </w:pPr>
            <w:r w:rsidRPr="00F32207"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D6C4D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08151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D4DF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DAF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75823" w14:textId="77777777" w:rsidR="00BB53C8" w:rsidRPr="00F32207" w:rsidRDefault="00BB53C8" w:rsidP="007860B5">
            <w:pPr>
              <w:pStyle w:val="af7"/>
            </w:pPr>
            <w:r w:rsidRPr="00F32207">
              <w:t>—</w:t>
            </w:r>
          </w:p>
        </w:tc>
      </w:tr>
    </w:tbl>
    <w:p w14:paraId="1D1B2985" w14:textId="77777777" w:rsidR="00BB53C8" w:rsidRPr="00F32207" w:rsidRDefault="00BB53C8" w:rsidP="00BB53C8">
      <w:pPr>
        <w:pStyle w:val="10"/>
      </w:pPr>
    </w:p>
    <w:p w14:paraId="36148E96" w14:textId="77777777" w:rsidR="00BB53C8" w:rsidRPr="00F32207" w:rsidRDefault="00BB53C8" w:rsidP="00BB53C8">
      <w:pPr>
        <w:pStyle w:val="10"/>
      </w:pPr>
    </w:p>
    <w:p w14:paraId="4DAEDDF8" w14:textId="77777777" w:rsidR="00BB53C8" w:rsidRDefault="00BB53C8" w:rsidP="00BB53C8">
      <w:pPr>
        <w:pStyle w:val="10"/>
      </w:pPr>
      <w:r w:rsidRPr="00166804">
        <w:rPr>
          <w:noProof/>
        </w:rPr>
        <w:lastRenderedPageBreak/>
        <w:drawing>
          <wp:inline distT="0" distB="0" distL="0" distR="0" wp14:anchorId="079B2721" wp14:editId="7C33746A">
            <wp:extent cx="6010910" cy="8213697"/>
            <wp:effectExtent l="0" t="0" r="8890" b="0"/>
            <wp:docPr id="3" name="Рисунок 3" descr="V:\proekti_2022\ЕКС_Ростов 2022\объекты\Белокалитвенский\61-1656_ Поцелуев Дядин\публичный сервитут\11656_план границ-об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oekti_2022\ЕКС_Ростов 2022\объекты\Белокалитвенский\61-1656_ Поцелуев Дядин\публичный сервитут\11656_план границ-обз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89" cy="823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45E4" w14:textId="77777777" w:rsidR="00BB53C8" w:rsidRDefault="00BB53C8" w:rsidP="00BB53C8">
      <w:pPr>
        <w:pStyle w:val="10"/>
      </w:pPr>
    </w:p>
    <w:p w14:paraId="62340AA7" w14:textId="77777777" w:rsidR="00BB53C8" w:rsidRDefault="00BB53C8" w:rsidP="00BB53C8">
      <w:pPr>
        <w:pStyle w:val="af5"/>
        <w:tabs>
          <w:tab w:val="left" w:pos="5868"/>
        </w:tabs>
      </w:pPr>
      <w:r>
        <w:tab/>
      </w:r>
    </w:p>
    <w:p w14:paraId="018985CF" w14:textId="77777777" w:rsidR="00BB53C8" w:rsidRDefault="00BB53C8" w:rsidP="00BB53C8">
      <w:pPr>
        <w:pStyle w:val="af5"/>
      </w:pPr>
    </w:p>
    <w:p w14:paraId="13DF0136" w14:textId="77777777" w:rsidR="00BB53C8" w:rsidRDefault="00BB53C8" w:rsidP="00BB53C8">
      <w:pPr>
        <w:pStyle w:val="af5"/>
      </w:pPr>
    </w:p>
    <w:p w14:paraId="6D3E3222" w14:textId="77777777" w:rsidR="00BB53C8" w:rsidRDefault="00BB53C8" w:rsidP="00BB53C8">
      <w:pPr>
        <w:pStyle w:val="af5"/>
      </w:pPr>
    </w:p>
    <w:p w14:paraId="06162C91" w14:textId="77777777" w:rsidR="00BB53C8" w:rsidRDefault="00BB53C8" w:rsidP="00BB53C8">
      <w:pPr>
        <w:pStyle w:val="af5"/>
      </w:pPr>
    </w:p>
    <w:p w14:paraId="1BB86941" w14:textId="77777777" w:rsidR="00BB53C8" w:rsidRDefault="00BB53C8" w:rsidP="00BB53C8">
      <w:pPr>
        <w:pStyle w:val="af5"/>
      </w:pPr>
    </w:p>
    <w:p w14:paraId="0CAAAD65" w14:textId="77777777" w:rsidR="00BB53C8" w:rsidRDefault="00BB53C8" w:rsidP="00BB53C8">
      <w:pPr>
        <w:pStyle w:val="af5"/>
      </w:pPr>
    </w:p>
    <w:p w14:paraId="0ACAB9CF" w14:textId="77777777" w:rsidR="00BB53C8" w:rsidRDefault="00BB53C8" w:rsidP="00BB53C8">
      <w:pPr>
        <w:pStyle w:val="af5"/>
      </w:pPr>
    </w:p>
    <w:p w14:paraId="1E4703EE" w14:textId="77777777" w:rsidR="00BB53C8" w:rsidRDefault="00BB53C8" w:rsidP="00BB53C8">
      <w:pPr>
        <w:pStyle w:val="af5"/>
      </w:pPr>
    </w:p>
    <w:p w14:paraId="256E911D" w14:textId="77777777" w:rsidR="00BB53C8" w:rsidRDefault="00BB53C8" w:rsidP="00BB53C8">
      <w:pPr>
        <w:pStyle w:val="af5"/>
        <w:rPr>
          <w:sz w:val="20"/>
        </w:rPr>
      </w:pPr>
    </w:p>
    <w:p w14:paraId="1DC1BC3C" w14:textId="77777777" w:rsidR="00BB53C8" w:rsidRDefault="00BB53C8" w:rsidP="00BB53C8">
      <w:pPr>
        <w:pStyle w:val="af5"/>
        <w:rPr>
          <w:sz w:val="20"/>
        </w:rPr>
      </w:pPr>
    </w:p>
    <w:p w14:paraId="2C5F1434" w14:textId="77777777" w:rsidR="00BB53C8" w:rsidRDefault="00BB53C8" w:rsidP="00BB53C8">
      <w:pPr>
        <w:pStyle w:val="af5"/>
        <w:rPr>
          <w:sz w:val="20"/>
        </w:rPr>
      </w:pPr>
    </w:p>
    <w:p w14:paraId="56431D6C" w14:textId="77777777" w:rsidR="003C12D9" w:rsidRDefault="00BB53C8" w:rsidP="00BB53C8">
      <w:pPr>
        <w:jc w:val="both"/>
        <w:rPr>
          <w:sz w:val="28"/>
          <w:szCs w:val="28"/>
        </w:rPr>
      </w:pPr>
      <w:r w:rsidRPr="00E7550B">
        <w:rPr>
          <w:sz w:val="28"/>
          <w:szCs w:val="28"/>
        </w:rPr>
        <w:t>Заместитель главы Администрации</w:t>
      </w:r>
    </w:p>
    <w:p w14:paraId="59C9ADE8" w14:textId="49AAC05F" w:rsidR="00BB53C8" w:rsidRPr="00E7550B" w:rsidRDefault="003C12D9" w:rsidP="00BB53C8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BB53C8" w:rsidRPr="00E7550B">
        <w:rPr>
          <w:sz w:val="28"/>
          <w:szCs w:val="28"/>
        </w:rPr>
        <w:t xml:space="preserve"> </w:t>
      </w:r>
    </w:p>
    <w:p w14:paraId="5D4809B1" w14:textId="36A2C9EA" w:rsidR="00872883" w:rsidRDefault="00BB53C8" w:rsidP="00872883">
      <w:pPr>
        <w:rPr>
          <w:sz w:val="28"/>
        </w:rPr>
      </w:pPr>
      <w:r w:rsidRPr="00E7550B">
        <w:rPr>
          <w:sz w:val="28"/>
          <w:szCs w:val="28"/>
        </w:rPr>
        <w:t xml:space="preserve">по организационной и кадровой работе     </w:t>
      </w:r>
      <w:r>
        <w:rPr>
          <w:sz w:val="28"/>
          <w:szCs w:val="28"/>
        </w:rPr>
        <w:t xml:space="preserve">                                    </w:t>
      </w:r>
      <w:r w:rsidRPr="00AD54B9">
        <w:rPr>
          <w:sz w:val="28"/>
          <w:szCs w:val="28"/>
        </w:rPr>
        <w:t>Л.Г. Василенко</w:t>
      </w:r>
    </w:p>
    <w:p w14:paraId="1ADC26D7" w14:textId="77777777" w:rsidR="00BB53C8" w:rsidRDefault="00BB53C8" w:rsidP="00872883">
      <w:pPr>
        <w:rPr>
          <w:sz w:val="28"/>
        </w:rPr>
        <w:sectPr w:rsidR="00BB53C8" w:rsidSect="00DA368D">
          <w:headerReference w:type="first" r:id="rId16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tbl>
      <w:tblPr>
        <w:tblW w:w="5660" w:type="pct"/>
        <w:tblLook w:val="04A0" w:firstRow="1" w:lastRow="0" w:firstColumn="1" w:lastColumn="0" w:noHBand="0" w:noVBand="1"/>
      </w:tblPr>
      <w:tblGrid>
        <w:gridCol w:w="5130"/>
        <w:gridCol w:w="1531"/>
        <w:gridCol w:w="1112"/>
        <w:gridCol w:w="1809"/>
        <w:gridCol w:w="425"/>
        <w:gridCol w:w="1982"/>
        <w:gridCol w:w="238"/>
        <w:gridCol w:w="424"/>
        <w:gridCol w:w="223"/>
        <w:gridCol w:w="795"/>
        <w:gridCol w:w="451"/>
        <w:gridCol w:w="265"/>
        <w:gridCol w:w="134"/>
        <w:gridCol w:w="401"/>
        <w:gridCol w:w="407"/>
        <w:gridCol w:w="384"/>
        <w:gridCol w:w="401"/>
        <w:gridCol w:w="381"/>
      </w:tblGrid>
      <w:tr w:rsidR="00BB53C8" w:rsidRPr="00A24780" w14:paraId="53159D86" w14:textId="77777777" w:rsidTr="007860B5">
        <w:trPr>
          <w:gridAfter w:val="7"/>
          <w:wAfter w:w="730" w:type="pct"/>
        </w:trPr>
        <w:tc>
          <w:tcPr>
            <w:tcW w:w="2912" w:type="pct"/>
            <w:gridSpan w:val="4"/>
            <w:shd w:val="clear" w:color="auto" w:fill="auto"/>
          </w:tcPr>
          <w:p w14:paraId="0ACAB8E9" w14:textId="77777777" w:rsidR="00BB53C8" w:rsidRPr="00A24780" w:rsidRDefault="00BB53C8" w:rsidP="00786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pct"/>
            <w:gridSpan w:val="7"/>
            <w:shd w:val="clear" w:color="auto" w:fill="auto"/>
          </w:tcPr>
          <w:p w14:paraId="1E247BF8" w14:textId="77777777" w:rsidR="00BB53C8" w:rsidRDefault="00BB53C8" w:rsidP="007860B5">
            <w:pPr>
              <w:ind w:left="2466" w:hanging="2466"/>
              <w:jc w:val="center"/>
              <w:rPr>
                <w:sz w:val="28"/>
                <w:szCs w:val="28"/>
              </w:rPr>
            </w:pPr>
            <w:r w:rsidRPr="00A24780">
              <w:rPr>
                <w:sz w:val="28"/>
                <w:szCs w:val="28"/>
              </w:rPr>
              <w:t>Приложение № 3</w:t>
            </w:r>
          </w:p>
          <w:p w14:paraId="78B48AD8" w14:textId="77777777" w:rsidR="00BB53C8" w:rsidRPr="00A24780" w:rsidRDefault="00BB53C8" w:rsidP="007860B5">
            <w:pPr>
              <w:ind w:left="2466" w:hanging="2466"/>
              <w:jc w:val="center"/>
              <w:rPr>
                <w:sz w:val="28"/>
                <w:szCs w:val="28"/>
              </w:rPr>
            </w:pPr>
            <w:r w:rsidRPr="00A24780">
              <w:rPr>
                <w:sz w:val="28"/>
                <w:szCs w:val="28"/>
              </w:rPr>
              <w:t>к постановлению</w:t>
            </w:r>
          </w:p>
          <w:p w14:paraId="413F71B0" w14:textId="77777777" w:rsidR="00BB53C8" w:rsidRPr="00A24780" w:rsidRDefault="00BB53C8" w:rsidP="007860B5">
            <w:pPr>
              <w:jc w:val="center"/>
              <w:rPr>
                <w:sz w:val="28"/>
                <w:szCs w:val="28"/>
              </w:rPr>
            </w:pPr>
            <w:r w:rsidRPr="00A24780">
              <w:rPr>
                <w:sz w:val="28"/>
                <w:szCs w:val="28"/>
              </w:rPr>
              <w:t>Администрации</w:t>
            </w:r>
          </w:p>
          <w:p w14:paraId="39F93219" w14:textId="77777777" w:rsidR="00BB53C8" w:rsidRPr="00A24780" w:rsidRDefault="00BB53C8" w:rsidP="007860B5">
            <w:pPr>
              <w:jc w:val="center"/>
              <w:rPr>
                <w:bCs/>
                <w:sz w:val="28"/>
                <w:szCs w:val="28"/>
              </w:rPr>
            </w:pPr>
            <w:r w:rsidRPr="00A24780">
              <w:rPr>
                <w:sz w:val="28"/>
                <w:szCs w:val="28"/>
              </w:rPr>
              <w:t>Белокалитвинского района</w:t>
            </w:r>
          </w:p>
          <w:p w14:paraId="315CE04C" w14:textId="7E5C2E26" w:rsidR="00BB53C8" w:rsidRPr="00A24780" w:rsidRDefault="00BB53C8" w:rsidP="003C12D9">
            <w:pPr>
              <w:tabs>
                <w:tab w:val="left" w:pos="4834"/>
              </w:tabs>
              <w:jc w:val="center"/>
              <w:rPr>
                <w:sz w:val="28"/>
                <w:szCs w:val="28"/>
              </w:rPr>
            </w:pPr>
            <w:r w:rsidRPr="00A24780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="00C60B89">
              <w:rPr>
                <w:bCs/>
                <w:sz w:val="28"/>
                <w:szCs w:val="28"/>
              </w:rPr>
              <w:t>11</w:t>
            </w:r>
            <w:r w:rsidRPr="00A24780">
              <w:rPr>
                <w:bCs/>
                <w:sz w:val="28"/>
                <w:szCs w:val="28"/>
              </w:rPr>
              <w:t>.</w:t>
            </w:r>
            <w:r w:rsidR="003C12D9">
              <w:rPr>
                <w:bCs/>
                <w:sz w:val="28"/>
                <w:szCs w:val="28"/>
              </w:rPr>
              <w:t>12</w:t>
            </w:r>
            <w:r w:rsidRPr="00A24780">
              <w:rPr>
                <w:bCs/>
                <w:sz w:val="28"/>
                <w:szCs w:val="28"/>
              </w:rPr>
              <w:t>.2023  №</w:t>
            </w:r>
            <w:proofErr w:type="gramEnd"/>
            <w:r w:rsidRPr="00A24780">
              <w:rPr>
                <w:bCs/>
                <w:sz w:val="28"/>
                <w:szCs w:val="28"/>
              </w:rPr>
              <w:t xml:space="preserve"> </w:t>
            </w:r>
            <w:r w:rsidR="00C60B89">
              <w:rPr>
                <w:bCs/>
                <w:sz w:val="28"/>
                <w:szCs w:val="28"/>
              </w:rPr>
              <w:t>2003</w:t>
            </w:r>
          </w:p>
        </w:tc>
      </w:tr>
      <w:tr w:rsidR="00BB53C8" w:rsidRPr="00C4126A" w14:paraId="5DD9B5B2" w14:textId="77777777" w:rsidTr="007860B5">
        <w:trPr>
          <w:gridAfter w:val="6"/>
          <w:wAfter w:w="648" w:type="pct"/>
          <w:trHeight w:val="2085"/>
        </w:trPr>
        <w:tc>
          <w:tcPr>
            <w:tcW w:w="43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F651" w14:textId="77777777" w:rsidR="00BB53C8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График выполнения ра</w:t>
            </w:r>
            <w:r>
              <w:rPr>
                <w:b/>
                <w:bCs/>
                <w:color w:val="000000"/>
                <w:sz w:val="28"/>
                <w:szCs w:val="28"/>
              </w:rPr>
              <w:t>бот при строительстве объекта</w:t>
            </w:r>
          </w:p>
          <w:p w14:paraId="2D1E7D0F" w14:textId="77777777" w:rsidR="00BB53C8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 xml:space="preserve">"Газопровод межпоселковый к </w:t>
            </w:r>
            <w:proofErr w:type="spellStart"/>
            <w:r w:rsidRPr="00C4126A">
              <w:rPr>
                <w:b/>
                <w:bCs/>
                <w:color w:val="000000"/>
                <w:sz w:val="28"/>
                <w:szCs w:val="28"/>
              </w:rPr>
              <w:t>х.Поцелуев</w:t>
            </w:r>
            <w:proofErr w:type="spellEnd"/>
            <w:r w:rsidRPr="00C4126A">
              <w:rPr>
                <w:b/>
                <w:bCs/>
                <w:color w:val="000000"/>
                <w:sz w:val="28"/>
                <w:szCs w:val="28"/>
              </w:rPr>
              <w:t xml:space="preserve">, х. Дядин с отводом на х. </w:t>
            </w:r>
            <w:proofErr w:type="spellStart"/>
            <w:r w:rsidRPr="00C4126A">
              <w:rPr>
                <w:b/>
                <w:bCs/>
                <w:color w:val="000000"/>
                <w:sz w:val="28"/>
                <w:szCs w:val="28"/>
              </w:rPr>
              <w:t>Бородинов</w:t>
            </w:r>
            <w:proofErr w:type="spellEnd"/>
          </w:p>
          <w:p w14:paraId="05B07734" w14:textId="4DBDD7B4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Белокалитвинского района Ростовской области</w:t>
            </w:r>
          </w:p>
        </w:tc>
      </w:tr>
      <w:tr w:rsidR="00BB53C8" w:rsidRPr="00C4126A" w14:paraId="1C004AE3" w14:textId="77777777" w:rsidTr="007860B5">
        <w:trPr>
          <w:gridAfter w:val="6"/>
          <w:wAfter w:w="648" w:type="pct"/>
          <w:trHeight w:val="600"/>
        </w:trPr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329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3909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F080" w14:textId="77777777" w:rsidR="00BB53C8" w:rsidRDefault="00BB53C8" w:rsidP="007860B5">
            <w:pPr>
              <w:tabs>
                <w:tab w:val="left" w:pos="6338"/>
              </w:tabs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август 2024-</w:t>
            </w:r>
          </w:p>
          <w:p w14:paraId="3EA03D5C" w14:textId="77777777" w:rsidR="00BB53C8" w:rsidRDefault="00BB53C8" w:rsidP="007860B5">
            <w:pPr>
              <w:tabs>
                <w:tab w:val="left" w:pos="6338"/>
              </w:tabs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март 2034</w:t>
            </w:r>
          </w:p>
          <w:p w14:paraId="245ECA9D" w14:textId="77777777" w:rsidR="00BB53C8" w:rsidRDefault="00BB53C8" w:rsidP="007860B5">
            <w:pPr>
              <w:tabs>
                <w:tab w:val="left" w:pos="6338"/>
              </w:tabs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38FBADB" w14:textId="77777777" w:rsidR="00BB53C8" w:rsidRPr="00C4126A" w:rsidRDefault="00BB53C8" w:rsidP="007860B5">
            <w:pPr>
              <w:tabs>
                <w:tab w:val="left" w:pos="6338"/>
              </w:tabs>
              <w:ind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3C8" w:rsidRPr="00C4126A" w14:paraId="08ED4703" w14:textId="77777777" w:rsidTr="007860B5">
        <w:trPr>
          <w:gridAfter w:val="6"/>
          <w:wAfter w:w="648" w:type="pct"/>
          <w:trHeight w:val="1785"/>
        </w:trPr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C72" w14:textId="77777777" w:rsidR="00BB53C8" w:rsidRPr="00C4126A" w:rsidRDefault="00BB53C8" w:rsidP="007860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447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317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764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F97" w14:textId="77777777" w:rsidR="00BB53C8" w:rsidRPr="00C4126A" w:rsidRDefault="00BB53C8" w:rsidP="00786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26A">
              <w:rPr>
                <w:b/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720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0302" w14:textId="77777777" w:rsidR="00BB53C8" w:rsidRPr="00C4126A" w:rsidRDefault="00BB53C8" w:rsidP="007860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3C8" w:rsidRPr="00C4126A" w14:paraId="3E9D159D" w14:textId="77777777" w:rsidTr="007860B5">
        <w:trPr>
          <w:gridAfter w:val="6"/>
          <w:wAfter w:w="648" w:type="pct"/>
          <w:trHeight w:val="180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50E" w14:textId="77777777" w:rsidR="00BB53C8" w:rsidRPr="00C4126A" w:rsidRDefault="00BB53C8" w:rsidP="007860B5">
            <w:pPr>
              <w:jc w:val="center"/>
              <w:rPr>
                <w:color w:val="000000"/>
                <w:sz w:val="28"/>
                <w:szCs w:val="28"/>
              </w:rPr>
            </w:pPr>
            <w:r w:rsidRPr="00C4126A">
              <w:rPr>
                <w:color w:val="000000"/>
                <w:sz w:val="28"/>
                <w:szCs w:val="28"/>
              </w:rPr>
              <w:t xml:space="preserve">Строительно-монтажные работы по объекту трубопроводного транспорта "Газопровод межпоселковый к </w:t>
            </w:r>
            <w:proofErr w:type="spellStart"/>
            <w:r w:rsidRPr="00C4126A">
              <w:rPr>
                <w:color w:val="000000"/>
                <w:sz w:val="28"/>
                <w:szCs w:val="28"/>
              </w:rPr>
              <w:t>х.Поцелуев</w:t>
            </w:r>
            <w:proofErr w:type="spellEnd"/>
            <w:r w:rsidRPr="00C4126A">
              <w:rPr>
                <w:color w:val="000000"/>
                <w:sz w:val="28"/>
                <w:szCs w:val="28"/>
              </w:rPr>
              <w:t xml:space="preserve">, х. Дядин с отводом на х. </w:t>
            </w:r>
            <w:proofErr w:type="spellStart"/>
            <w:r w:rsidRPr="00C4126A">
              <w:rPr>
                <w:color w:val="000000"/>
                <w:sz w:val="28"/>
                <w:szCs w:val="28"/>
              </w:rPr>
              <w:t>Бородинов</w:t>
            </w:r>
            <w:proofErr w:type="spellEnd"/>
            <w:r w:rsidRPr="00C4126A">
              <w:rPr>
                <w:color w:val="000000"/>
                <w:sz w:val="28"/>
                <w:szCs w:val="28"/>
              </w:rPr>
              <w:t xml:space="preserve"> Белокалитвинского района Ростовской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650EF3" w14:textId="77777777" w:rsidR="00BB53C8" w:rsidRPr="00C4126A" w:rsidRDefault="00BB53C8" w:rsidP="007860B5">
            <w:pPr>
              <w:rPr>
                <w:color w:val="000000"/>
              </w:rPr>
            </w:pPr>
            <w:r w:rsidRPr="00C4126A">
              <w:rPr>
                <w:color w:val="000000"/>
              </w:rPr>
              <w:t>Х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FB30FC" w14:textId="77777777" w:rsidR="00BB53C8" w:rsidRPr="00C4126A" w:rsidRDefault="00BB53C8" w:rsidP="007860B5">
            <w:pPr>
              <w:rPr>
                <w:color w:val="000000"/>
              </w:rPr>
            </w:pPr>
            <w:r w:rsidRPr="00C4126A">
              <w:rPr>
                <w:color w:val="000000"/>
              </w:rPr>
              <w:t>Х</w:t>
            </w: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92E992" w14:textId="77777777" w:rsidR="00BB53C8" w:rsidRPr="00C4126A" w:rsidRDefault="00BB53C8" w:rsidP="007860B5">
            <w:pPr>
              <w:rPr>
                <w:color w:val="000000"/>
              </w:rPr>
            </w:pPr>
            <w:r w:rsidRPr="00C4126A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175E75" w14:textId="77777777" w:rsidR="00BB53C8" w:rsidRPr="00C4126A" w:rsidRDefault="00BB53C8" w:rsidP="007860B5">
            <w:pPr>
              <w:rPr>
                <w:color w:val="000000"/>
              </w:rPr>
            </w:pPr>
            <w:r w:rsidRPr="00C4126A">
              <w:rPr>
                <w:color w:val="000000"/>
              </w:rPr>
              <w:t>Х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EDD" w14:textId="77777777" w:rsidR="00BB53C8" w:rsidRPr="00C4126A" w:rsidRDefault="00BB53C8" w:rsidP="007860B5">
            <w:pPr>
              <w:jc w:val="center"/>
              <w:rPr>
                <w:color w:val="000000"/>
              </w:rPr>
            </w:pPr>
            <w:r w:rsidRPr="00C4126A">
              <w:rPr>
                <w:color w:val="000000"/>
              </w:rPr>
              <w:t> </w:t>
            </w:r>
          </w:p>
        </w:tc>
      </w:tr>
      <w:tr w:rsidR="00BB53C8" w:rsidRPr="00C4126A" w14:paraId="17C7A454" w14:textId="77777777" w:rsidTr="007860B5">
        <w:trPr>
          <w:gridAfter w:val="6"/>
          <w:wAfter w:w="648" w:type="pct"/>
          <w:trHeight w:val="180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F25" w14:textId="77777777" w:rsidR="00BB53C8" w:rsidRDefault="00BB53C8" w:rsidP="007860B5">
            <w:pPr>
              <w:jc w:val="center"/>
              <w:rPr>
                <w:color w:val="000000"/>
                <w:sz w:val="28"/>
                <w:szCs w:val="28"/>
              </w:rPr>
            </w:pPr>
            <w:r w:rsidRPr="00C4126A">
              <w:rPr>
                <w:color w:val="000000"/>
                <w:sz w:val="28"/>
                <w:szCs w:val="28"/>
              </w:rPr>
              <w:lastRenderedPageBreak/>
              <w:t xml:space="preserve">Эксплуатация объекта трубопроводного </w:t>
            </w:r>
            <w:proofErr w:type="gramStart"/>
            <w:r w:rsidRPr="00C4126A">
              <w:rPr>
                <w:color w:val="000000"/>
                <w:sz w:val="28"/>
                <w:szCs w:val="28"/>
              </w:rPr>
              <w:t>транспорта  "</w:t>
            </w:r>
            <w:proofErr w:type="gramEnd"/>
            <w:r w:rsidRPr="00C4126A">
              <w:rPr>
                <w:color w:val="000000"/>
                <w:sz w:val="28"/>
                <w:szCs w:val="28"/>
              </w:rPr>
              <w:t xml:space="preserve">Газопровод межпоселковый к </w:t>
            </w:r>
            <w:proofErr w:type="spellStart"/>
            <w:r w:rsidRPr="00C4126A">
              <w:rPr>
                <w:color w:val="000000"/>
                <w:sz w:val="28"/>
                <w:szCs w:val="28"/>
              </w:rPr>
              <w:t>х.Поцелуев</w:t>
            </w:r>
            <w:proofErr w:type="spellEnd"/>
            <w:r w:rsidRPr="00C4126A">
              <w:rPr>
                <w:color w:val="000000"/>
                <w:sz w:val="28"/>
                <w:szCs w:val="28"/>
              </w:rPr>
              <w:t xml:space="preserve">, х. Дядин с отводом на </w:t>
            </w:r>
          </w:p>
          <w:p w14:paraId="27AD2061" w14:textId="77777777" w:rsidR="00BB53C8" w:rsidRPr="00C4126A" w:rsidRDefault="00BB53C8" w:rsidP="007860B5">
            <w:pPr>
              <w:jc w:val="center"/>
              <w:rPr>
                <w:color w:val="000000"/>
                <w:sz w:val="28"/>
                <w:szCs w:val="28"/>
              </w:rPr>
            </w:pPr>
            <w:r w:rsidRPr="00C4126A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C4126A">
              <w:rPr>
                <w:color w:val="000000"/>
                <w:sz w:val="28"/>
                <w:szCs w:val="28"/>
              </w:rPr>
              <w:t>Бородинов</w:t>
            </w:r>
            <w:proofErr w:type="spellEnd"/>
            <w:r w:rsidRPr="00C4126A">
              <w:rPr>
                <w:color w:val="000000"/>
                <w:sz w:val="28"/>
                <w:szCs w:val="28"/>
              </w:rPr>
              <w:t xml:space="preserve"> Белокалитвинского района Ростовской области"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FD15" w14:textId="77777777" w:rsidR="00BB53C8" w:rsidRPr="00C4126A" w:rsidRDefault="00BB53C8" w:rsidP="007860B5">
            <w:pPr>
              <w:jc w:val="center"/>
              <w:rPr>
                <w:color w:val="000000"/>
                <w:sz w:val="28"/>
                <w:szCs w:val="28"/>
              </w:rPr>
            </w:pPr>
            <w:r w:rsidRPr="00C412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5CF248" w14:textId="77777777" w:rsidR="00BB53C8" w:rsidRPr="00C4126A" w:rsidRDefault="00BB53C8" w:rsidP="007860B5">
            <w:pPr>
              <w:jc w:val="center"/>
              <w:rPr>
                <w:color w:val="000000"/>
              </w:rPr>
            </w:pPr>
            <w:r w:rsidRPr="00C4126A">
              <w:rPr>
                <w:color w:val="000000"/>
              </w:rPr>
              <w:t>Х</w:t>
            </w:r>
          </w:p>
        </w:tc>
      </w:tr>
      <w:tr w:rsidR="00BB53C8" w:rsidRPr="00C4126A" w14:paraId="230075F6" w14:textId="77777777" w:rsidTr="007860B5">
        <w:trPr>
          <w:trHeight w:val="495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DAC5" w14:textId="77777777" w:rsidR="00BB53C8" w:rsidRPr="00C4126A" w:rsidRDefault="00BB53C8" w:rsidP="007860B5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9082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9602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88D8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032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42D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CF7C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996B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81C0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8176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561F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BD54" w14:textId="77777777" w:rsidR="00BB53C8" w:rsidRPr="00C4126A" w:rsidRDefault="00BB53C8" w:rsidP="007860B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FBA" w14:textId="77777777" w:rsidR="00BB53C8" w:rsidRPr="00C4126A" w:rsidRDefault="00BB53C8" w:rsidP="007860B5">
            <w:pPr>
              <w:jc w:val="center"/>
              <w:rPr>
                <w:color w:val="000000"/>
              </w:rPr>
            </w:pPr>
          </w:p>
        </w:tc>
      </w:tr>
      <w:tr w:rsidR="00BB53C8" w:rsidRPr="00C4126A" w14:paraId="0FAAFD7C" w14:textId="77777777" w:rsidTr="007860B5">
        <w:trPr>
          <w:trHeight w:val="480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2DB7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AD07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E6CB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CE053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9D2D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BD0F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D013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04AD6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3B6BB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5E63F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CF36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19AA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80CD" w14:textId="77777777" w:rsidR="00BB53C8" w:rsidRPr="00C4126A" w:rsidRDefault="00BB53C8" w:rsidP="007860B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2DCB3CB0" w14:textId="77777777" w:rsidR="00BB53C8" w:rsidRPr="004F0F84" w:rsidRDefault="00BB53C8" w:rsidP="00BB53C8"/>
    <w:p w14:paraId="700D4D64" w14:textId="77777777" w:rsidR="003C12D9" w:rsidRDefault="00BB53C8" w:rsidP="00BB53C8">
      <w:pPr>
        <w:jc w:val="both"/>
        <w:rPr>
          <w:sz w:val="28"/>
          <w:szCs w:val="28"/>
        </w:rPr>
      </w:pPr>
      <w:r w:rsidRPr="00E7550B">
        <w:rPr>
          <w:sz w:val="28"/>
          <w:szCs w:val="28"/>
        </w:rPr>
        <w:t xml:space="preserve">Заместитель главы Администрации </w:t>
      </w:r>
    </w:p>
    <w:p w14:paraId="68E40014" w14:textId="46644337" w:rsidR="00BB53C8" w:rsidRPr="00E7550B" w:rsidRDefault="003C12D9" w:rsidP="00BB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</w:t>
      </w:r>
      <w:r w:rsidR="00BB53C8" w:rsidRPr="00E7550B">
        <w:rPr>
          <w:sz w:val="28"/>
          <w:szCs w:val="28"/>
        </w:rPr>
        <w:t xml:space="preserve">района </w:t>
      </w:r>
    </w:p>
    <w:p w14:paraId="0DE3FECC" w14:textId="77777777" w:rsidR="00BB53C8" w:rsidRPr="00AD54B9" w:rsidRDefault="00BB53C8" w:rsidP="00BB53C8">
      <w:pPr>
        <w:rPr>
          <w:sz w:val="28"/>
          <w:szCs w:val="28"/>
        </w:rPr>
      </w:pPr>
      <w:r w:rsidRPr="00E7550B">
        <w:rPr>
          <w:sz w:val="28"/>
          <w:szCs w:val="28"/>
        </w:rPr>
        <w:t xml:space="preserve">по организационной и кадровой работе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AD54B9">
        <w:rPr>
          <w:sz w:val="28"/>
          <w:szCs w:val="28"/>
        </w:rPr>
        <w:t>Л.Г. Василенко</w:t>
      </w:r>
    </w:p>
    <w:p w14:paraId="7EB2916D" w14:textId="77777777" w:rsidR="00BB53C8" w:rsidRDefault="00BB53C8" w:rsidP="00BB53C8">
      <w:pPr>
        <w:jc w:val="both"/>
        <w:rPr>
          <w:bCs/>
          <w:sz w:val="28"/>
        </w:rPr>
      </w:pPr>
    </w:p>
    <w:p w14:paraId="4693638A" w14:textId="77777777" w:rsidR="00BB53C8" w:rsidRDefault="00BB53C8" w:rsidP="00872883">
      <w:pPr>
        <w:rPr>
          <w:sz w:val="28"/>
        </w:rPr>
      </w:pPr>
    </w:p>
    <w:sectPr w:rsidR="00BB53C8" w:rsidSect="00BB53C8">
      <w:pgSz w:w="16838" w:h="11906" w:orient="landscape" w:code="9"/>
      <w:pgMar w:top="170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3890" w14:textId="77777777" w:rsidR="00055851" w:rsidRDefault="00055851">
      <w:r>
        <w:separator/>
      </w:r>
    </w:p>
  </w:endnote>
  <w:endnote w:type="continuationSeparator" w:id="0">
    <w:p w14:paraId="3B39FC5E" w14:textId="77777777" w:rsidR="00055851" w:rsidRDefault="000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4BA6C592" w:rsidR="00506564" w:rsidRPr="00844AAA" w:rsidRDefault="00506564">
    <w:pPr>
      <w:pStyle w:val="a7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C12D9" w:rsidRPr="003C12D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C12D9">
      <w:rPr>
        <w:noProof/>
        <w:sz w:val="14"/>
        <w:lang w:val="en-US"/>
      </w:rPr>
      <w:t>C</w:t>
    </w:r>
    <w:r w:rsidR="003C12D9" w:rsidRPr="003C12D9">
      <w:rPr>
        <w:noProof/>
        <w:sz w:val="14"/>
      </w:rPr>
      <w:t>:\</w:t>
    </w:r>
    <w:r w:rsidR="003C12D9">
      <w:rPr>
        <w:noProof/>
        <w:sz w:val="14"/>
        <w:lang w:val="en-US"/>
      </w:rPr>
      <w:t>Users</w:t>
    </w:r>
    <w:r w:rsidR="003C12D9" w:rsidRPr="003C12D9">
      <w:rPr>
        <w:noProof/>
        <w:sz w:val="14"/>
      </w:rPr>
      <w:t>\</w:t>
    </w:r>
    <w:r w:rsidR="003C12D9">
      <w:rPr>
        <w:noProof/>
        <w:sz w:val="14"/>
        <w:lang w:val="en-US"/>
      </w:rPr>
      <w:t>eio</w:t>
    </w:r>
    <w:r w:rsidR="003C12D9" w:rsidRPr="003C12D9">
      <w:rPr>
        <w:noProof/>
        <w:sz w:val="14"/>
      </w:rPr>
      <w:t>3\</w:t>
    </w:r>
    <w:r w:rsidR="003C12D9">
      <w:rPr>
        <w:noProof/>
        <w:sz w:val="14"/>
        <w:lang w:val="en-US"/>
      </w:rPr>
      <w:t>Documents</w:t>
    </w:r>
    <w:r w:rsidR="003C12D9" w:rsidRPr="003C12D9">
      <w:rPr>
        <w:noProof/>
        <w:sz w:val="14"/>
      </w:rPr>
      <w:t>\Постановления\Сервитут_Бородин-Поцелуев-Дядин.</w:t>
    </w:r>
    <w:r w:rsidR="003C12D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60B89" w:rsidRPr="00C60B89">
      <w:rPr>
        <w:noProof/>
        <w:sz w:val="14"/>
      </w:rPr>
      <w:t>12/7/2023 4:43:00</w:t>
    </w:r>
    <w:r w:rsidR="00C60B8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7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1EA18A39" w:rsidR="00DA368D" w:rsidRPr="00844AAA" w:rsidRDefault="00DA368D" w:rsidP="00DA368D">
    <w:pPr>
      <w:pStyle w:val="a7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C12D9" w:rsidRPr="003C12D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C12D9">
      <w:rPr>
        <w:noProof/>
        <w:sz w:val="14"/>
        <w:lang w:val="en-US"/>
      </w:rPr>
      <w:t>C</w:t>
    </w:r>
    <w:r w:rsidR="003C12D9" w:rsidRPr="003C12D9">
      <w:rPr>
        <w:noProof/>
        <w:sz w:val="14"/>
      </w:rPr>
      <w:t>:\</w:t>
    </w:r>
    <w:r w:rsidR="003C12D9">
      <w:rPr>
        <w:noProof/>
        <w:sz w:val="14"/>
        <w:lang w:val="en-US"/>
      </w:rPr>
      <w:t>Users</w:t>
    </w:r>
    <w:r w:rsidR="003C12D9" w:rsidRPr="003C12D9">
      <w:rPr>
        <w:noProof/>
        <w:sz w:val="14"/>
      </w:rPr>
      <w:t>\</w:t>
    </w:r>
    <w:r w:rsidR="003C12D9">
      <w:rPr>
        <w:noProof/>
        <w:sz w:val="14"/>
        <w:lang w:val="en-US"/>
      </w:rPr>
      <w:t>eio</w:t>
    </w:r>
    <w:r w:rsidR="003C12D9" w:rsidRPr="003C12D9">
      <w:rPr>
        <w:noProof/>
        <w:sz w:val="14"/>
      </w:rPr>
      <w:t>3\</w:t>
    </w:r>
    <w:r w:rsidR="003C12D9">
      <w:rPr>
        <w:noProof/>
        <w:sz w:val="14"/>
        <w:lang w:val="en-US"/>
      </w:rPr>
      <w:t>Documents</w:t>
    </w:r>
    <w:r w:rsidR="003C12D9" w:rsidRPr="003C12D9">
      <w:rPr>
        <w:noProof/>
        <w:sz w:val="14"/>
      </w:rPr>
      <w:t>\Постановления\Сервитут_Бородин-Поцелуев-Дядин.</w:t>
    </w:r>
    <w:r w:rsidR="003C12D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60B89" w:rsidRPr="00C60B89">
      <w:rPr>
        <w:noProof/>
        <w:sz w:val="14"/>
      </w:rPr>
      <w:t>12/7/2023 4:43:00</w:t>
    </w:r>
    <w:r w:rsidR="00C60B8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B827" w14:textId="77777777" w:rsidR="00055851" w:rsidRDefault="00055851">
      <w:r>
        <w:separator/>
      </w:r>
    </w:p>
  </w:footnote>
  <w:footnote w:type="continuationSeparator" w:id="0">
    <w:p w14:paraId="4206B59C" w14:textId="77777777" w:rsidR="00055851" w:rsidRDefault="0005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038888"/>
      <w:docPartObj>
        <w:docPartGallery w:val="Page Numbers (Top of Page)"/>
        <w:docPartUnique/>
      </w:docPartObj>
    </w:sdtPr>
    <w:sdtContent>
      <w:p w14:paraId="09AC18B3" w14:textId="363D6A8E" w:rsidR="003C12D9" w:rsidRDefault="003C1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2EF97" w14:textId="77777777" w:rsidR="003C12D9" w:rsidRDefault="003C12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97140">
    <w:abstractNumId w:val="1"/>
  </w:num>
  <w:num w:numId="2" w16cid:durableId="80219362">
    <w:abstractNumId w:val="13"/>
  </w:num>
  <w:num w:numId="3" w16cid:durableId="579604391">
    <w:abstractNumId w:val="2"/>
  </w:num>
  <w:num w:numId="4" w16cid:durableId="974681658">
    <w:abstractNumId w:val="12"/>
  </w:num>
  <w:num w:numId="5" w16cid:durableId="4329459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18"/>
  </w:num>
  <w:num w:numId="9" w16cid:durableId="1588421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243125">
    <w:abstractNumId w:val="9"/>
  </w:num>
  <w:num w:numId="11" w16cid:durableId="983973441">
    <w:abstractNumId w:val="20"/>
  </w:num>
  <w:num w:numId="12" w16cid:durableId="404687605">
    <w:abstractNumId w:val="8"/>
  </w:num>
  <w:num w:numId="13" w16cid:durableId="1569536322">
    <w:abstractNumId w:val="5"/>
  </w:num>
  <w:num w:numId="14" w16cid:durableId="1647390768">
    <w:abstractNumId w:val="17"/>
  </w:num>
  <w:num w:numId="15" w16cid:durableId="1688369440">
    <w:abstractNumId w:val="11"/>
  </w:num>
  <w:num w:numId="16" w16cid:durableId="1672102367">
    <w:abstractNumId w:val="19"/>
  </w:num>
  <w:num w:numId="17" w16cid:durableId="529954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1583678">
    <w:abstractNumId w:val="15"/>
  </w:num>
  <w:num w:numId="19" w16cid:durableId="680469729">
    <w:abstractNumId w:val="16"/>
  </w:num>
  <w:num w:numId="20" w16cid:durableId="944388019">
    <w:abstractNumId w:val="14"/>
  </w:num>
  <w:num w:numId="21" w16cid:durableId="2122257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5851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1A3E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C12D9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53C8"/>
    <w:rsid w:val="00BB6ED2"/>
    <w:rsid w:val="00BD6F83"/>
    <w:rsid w:val="00BE2B9C"/>
    <w:rsid w:val="00C202E1"/>
    <w:rsid w:val="00C534ED"/>
    <w:rsid w:val="00C60B89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0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qFormat/>
    <w:pPr>
      <w:ind w:firstLine="720"/>
    </w:pPr>
    <w:rPr>
      <w:szCs w:val="20"/>
    </w:rPr>
  </w:style>
  <w:style w:type="paragraph" w:styleId="a6">
    <w:name w:val="caption"/>
    <w:basedOn w:val="a0"/>
    <w:next w:val="a0"/>
    <w:qFormat/>
    <w:pPr>
      <w:spacing w:before="120"/>
      <w:jc w:val="center"/>
    </w:pPr>
    <w:rPr>
      <w:b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0"/>
    <w:link w:val="aa"/>
    <w:rsid w:val="00BE2B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BE2B9C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0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3032"/>
    <w:pPr>
      <w:ind w:firstLine="720"/>
      <w:jc w:val="both"/>
    </w:pPr>
    <w:rPr>
      <w:sz w:val="20"/>
      <w:szCs w:val="20"/>
    </w:rPr>
  </w:style>
  <w:style w:type="paragraph" w:styleId="ac">
    <w:name w:val="Body Text"/>
    <w:basedOn w:val="a0"/>
    <w:link w:val="ad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0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e">
    <w:name w:val="List Paragraph"/>
    <w:basedOn w:val="a0"/>
    <w:uiPriority w:val="34"/>
    <w:qFormat/>
    <w:rsid w:val="00D6716F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DA368D"/>
    <w:rPr>
      <w:sz w:val="28"/>
    </w:rPr>
  </w:style>
  <w:style w:type="character" w:styleId="af">
    <w:name w:val="Hyperlink"/>
    <w:unhideWhenUsed/>
    <w:rsid w:val="00BB53C8"/>
    <w:rPr>
      <w:color w:val="0000FF"/>
      <w:u w:val="single"/>
    </w:rPr>
  </w:style>
  <w:style w:type="paragraph" w:styleId="af0">
    <w:name w:val="No Spacing"/>
    <w:qFormat/>
    <w:rsid w:val="00BB53C8"/>
    <w:rPr>
      <w:rFonts w:ascii="Calibri" w:hAnsi="Calibri" w:cs="Calibri"/>
      <w:sz w:val="22"/>
      <w:szCs w:val="22"/>
    </w:rPr>
  </w:style>
  <w:style w:type="paragraph" w:styleId="af1">
    <w:name w:val="Normal (Web)"/>
    <w:basedOn w:val="a0"/>
    <w:uiPriority w:val="99"/>
    <w:unhideWhenUsed/>
    <w:rsid w:val="00BB53C8"/>
    <w:pPr>
      <w:spacing w:before="100" w:beforeAutospacing="1" w:after="100" w:afterAutospacing="1"/>
    </w:pPr>
  </w:style>
  <w:style w:type="paragraph" w:customStyle="1" w:styleId="af2">
    <w:name w:val="Название раздела"/>
    <w:basedOn w:val="a0"/>
    <w:qFormat/>
    <w:rsid w:val="00BB53C8"/>
    <w:pPr>
      <w:jc w:val="center"/>
    </w:pPr>
    <w:rPr>
      <w:b/>
      <w:sz w:val="28"/>
      <w:szCs w:val="28"/>
    </w:rPr>
  </w:style>
  <w:style w:type="paragraph" w:customStyle="1" w:styleId="western">
    <w:name w:val="western"/>
    <w:basedOn w:val="a0"/>
    <w:rsid w:val="00BB53C8"/>
    <w:pPr>
      <w:suppressAutoHyphens/>
      <w:spacing w:before="100" w:after="100"/>
    </w:pPr>
    <w:rPr>
      <w:color w:val="000000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rsid w:val="00BB53C8"/>
    <w:rPr>
      <w:b/>
      <w:sz w:val="28"/>
    </w:rPr>
  </w:style>
  <w:style w:type="table" w:styleId="af3">
    <w:name w:val="Table Grid"/>
    <w:basedOn w:val="a2"/>
    <w:rsid w:val="00BB5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BB53C8"/>
  </w:style>
  <w:style w:type="paragraph" w:customStyle="1" w:styleId="10">
    <w:name w:val="Обычный1"/>
    <w:rsid w:val="00BB53C8"/>
    <w:rPr>
      <w:snapToGrid w:val="0"/>
      <w:sz w:val="24"/>
    </w:rPr>
  </w:style>
  <w:style w:type="character" w:customStyle="1" w:styleId="a8">
    <w:name w:val="Нижний колонтитул Знак"/>
    <w:link w:val="a7"/>
    <w:rsid w:val="00BB53C8"/>
    <w:rPr>
      <w:sz w:val="24"/>
      <w:szCs w:val="24"/>
    </w:rPr>
  </w:style>
  <w:style w:type="character" w:styleId="af4">
    <w:name w:val="page number"/>
    <w:rsid w:val="00BB53C8"/>
  </w:style>
  <w:style w:type="paragraph" w:customStyle="1" w:styleId="af5">
    <w:name w:val="Разделитель таблиц"/>
    <w:basedOn w:val="a0"/>
    <w:rsid w:val="00BB53C8"/>
    <w:pPr>
      <w:spacing w:line="14" w:lineRule="exact"/>
    </w:pPr>
    <w:rPr>
      <w:sz w:val="2"/>
      <w:szCs w:val="20"/>
    </w:rPr>
  </w:style>
  <w:style w:type="paragraph" w:customStyle="1" w:styleId="af6">
    <w:name w:val="Заголовок таблицы"/>
    <w:basedOn w:val="10"/>
    <w:rsid w:val="00BB53C8"/>
    <w:pPr>
      <w:keepNext/>
      <w:jc w:val="center"/>
    </w:pPr>
    <w:rPr>
      <w:b/>
      <w:sz w:val="22"/>
    </w:rPr>
  </w:style>
  <w:style w:type="paragraph" w:customStyle="1" w:styleId="af7">
    <w:name w:val="Текст таблицы"/>
    <w:basedOn w:val="10"/>
    <w:rsid w:val="00BB53C8"/>
    <w:rPr>
      <w:sz w:val="22"/>
    </w:rPr>
  </w:style>
  <w:style w:type="paragraph" w:customStyle="1" w:styleId="af8">
    <w:name w:val="Заголовок таблицы повторяющийся"/>
    <w:basedOn w:val="10"/>
    <w:rsid w:val="00BB53C8"/>
    <w:pPr>
      <w:jc w:val="center"/>
    </w:pPr>
    <w:rPr>
      <w:b/>
      <w:sz w:val="22"/>
    </w:rPr>
  </w:style>
  <w:style w:type="character" w:styleId="af9">
    <w:name w:val="annotation reference"/>
    <w:rsid w:val="00BB53C8"/>
    <w:rPr>
      <w:sz w:val="16"/>
      <w:szCs w:val="16"/>
    </w:rPr>
  </w:style>
  <w:style w:type="paragraph" w:styleId="afa">
    <w:name w:val="annotation text"/>
    <w:basedOn w:val="a0"/>
    <w:link w:val="afb"/>
    <w:rsid w:val="00BB53C8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BB53C8"/>
  </w:style>
  <w:style w:type="paragraph" w:customStyle="1" w:styleId="afc">
    <w:name w:val="Название подраздела"/>
    <w:basedOn w:val="10"/>
    <w:rsid w:val="00BB53C8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0"/>
    <w:qFormat/>
    <w:rsid w:val="00BB53C8"/>
    <w:pPr>
      <w:numPr>
        <w:numId w:val="17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rsid w:val="00BB5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1"/>
    <w:link w:val="afd"/>
    <w:rsid w:val="00BB53C8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BB5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200/ed3208188d9acd8f5a2db2dd73ce6b4e5c6bb56b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consultant.ru/document/cons_doc_LAW_342200/ed3208188d9acd8f5a2db2dd73ce6b4e5c6bb56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2023-12-07T13:43:00Z</cp:lastPrinted>
  <dcterms:created xsi:type="dcterms:W3CDTF">2023-12-07T13:37:00Z</dcterms:created>
  <dcterms:modified xsi:type="dcterms:W3CDTF">2023-12-12T07:31:00Z</dcterms:modified>
</cp:coreProperties>
</file>