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6BD9B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5F5CA697" wp14:editId="006FE984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49BBB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ED72628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7EDFADF9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66221F18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60FBC73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64BD74B9" w14:textId="65FFB35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715EF">
        <w:rPr>
          <w:sz w:val="28"/>
        </w:rPr>
        <w:t>29</w:t>
      </w:r>
      <w:r w:rsidR="00C70947">
        <w:rPr>
          <w:sz w:val="28"/>
        </w:rPr>
        <w:t>.</w:t>
      </w:r>
      <w:r w:rsidR="004951A6">
        <w:rPr>
          <w:sz w:val="28"/>
        </w:rPr>
        <w:t>12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F70016">
        <w:rPr>
          <w:sz w:val="28"/>
        </w:rPr>
        <w:t>23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715EF">
        <w:rPr>
          <w:sz w:val="28"/>
        </w:rPr>
        <w:t>2207</w:t>
      </w:r>
    </w:p>
    <w:p w14:paraId="5333BB17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029D520D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68617764" w14:textId="77777777" w:rsidR="00872883" w:rsidRDefault="00872883" w:rsidP="00872883">
      <w:pPr>
        <w:rPr>
          <w:b/>
          <w:sz w:val="28"/>
        </w:rPr>
      </w:pPr>
    </w:p>
    <w:p w14:paraId="7E2E19C8" w14:textId="77777777" w:rsidR="00F70016" w:rsidRDefault="004951A6" w:rsidP="00F700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Белокалитвинского района от 19.12.2022 № 1771</w:t>
      </w:r>
    </w:p>
    <w:p w14:paraId="49A0186C" w14:textId="77777777" w:rsidR="004951A6" w:rsidRDefault="004951A6" w:rsidP="00F70016">
      <w:pPr>
        <w:jc w:val="center"/>
        <w:rPr>
          <w:b/>
          <w:sz w:val="28"/>
        </w:rPr>
      </w:pPr>
    </w:p>
    <w:p w14:paraId="1DD5D05C" w14:textId="77777777" w:rsidR="004951A6" w:rsidRDefault="004951A6" w:rsidP="004951A6">
      <w:pPr>
        <w:tabs>
          <w:tab w:val="left" w:pos="1134"/>
        </w:tabs>
        <w:ind w:firstLine="85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действующим </w:t>
      </w:r>
      <w:proofErr w:type="gramStart"/>
      <w:r>
        <w:rPr>
          <w:sz w:val="28"/>
          <w:szCs w:val="28"/>
        </w:rPr>
        <w:t xml:space="preserve">законодательством,   </w:t>
      </w:r>
      <w:proofErr w:type="gramEnd"/>
      <w:r>
        <w:rPr>
          <w:sz w:val="28"/>
          <w:szCs w:val="28"/>
        </w:rPr>
        <w:t xml:space="preserve">       в связи с изменением объемов финансирования программных мероприятий</w:t>
      </w:r>
      <w:r>
        <w:rPr>
          <w:color w:val="000000"/>
          <w:sz w:val="28"/>
          <w:szCs w:val="28"/>
        </w:rPr>
        <w:t xml:space="preserve">, Администрация Белокалитвинского района </w:t>
      </w:r>
      <w:r w:rsidRPr="005F02F6">
        <w:rPr>
          <w:b/>
          <w:color w:val="000000"/>
          <w:spacing w:val="6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14:paraId="2EA72D31" w14:textId="77777777" w:rsidR="00F70016" w:rsidRPr="00F70016" w:rsidRDefault="00F70016" w:rsidP="004951A6">
      <w:pPr>
        <w:ind w:firstLine="851"/>
        <w:jc w:val="both"/>
        <w:rPr>
          <w:spacing w:val="20"/>
          <w:sz w:val="28"/>
        </w:rPr>
      </w:pPr>
    </w:p>
    <w:p w14:paraId="5E7D8D7C" w14:textId="77777777" w:rsidR="004951A6" w:rsidRDefault="004951A6" w:rsidP="004951A6">
      <w:pPr>
        <w:numPr>
          <w:ilvl w:val="0"/>
          <w:numId w:val="12"/>
        </w:numPr>
        <w:suppressAutoHyphens/>
        <w:spacing w:line="244" w:lineRule="auto"/>
        <w:ind w:left="0" w:right="46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>
        <w:rPr>
          <w:color w:val="000000"/>
          <w:sz w:val="28"/>
          <w:szCs w:val="28"/>
        </w:rPr>
        <w:t xml:space="preserve"> постановление Администрации Белокалитвинского района от 19.12.2022 № 1771 «</w:t>
      </w:r>
      <w:r w:rsidRPr="00151133">
        <w:rPr>
          <w:bCs/>
          <w:sz w:val="28"/>
          <w:szCs w:val="28"/>
        </w:rPr>
        <w:t>Об утверждении плана реализации муниципальной программы Белокалитвинского района «Развит</w:t>
      </w:r>
      <w:r>
        <w:rPr>
          <w:bCs/>
          <w:sz w:val="28"/>
          <w:szCs w:val="28"/>
        </w:rPr>
        <w:t xml:space="preserve">ие транспортной системы» на 2023 </w:t>
      </w:r>
      <w:r w:rsidRPr="00151133">
        <w:rPr>
          <w:bCs/>
          <w:sz w:val="28"/>
          <w:szCs w:val="28"/>
        </w:rPr>
        <w:t>год</w:t>
      </w:r>
      <w:r>
        <w:rPr>
          <w:bCs/>
          <w:sz w:val="28"/>
          <w:szCs w:val="28"/>
        </w:rPr>
        <w:t>»</w:t>
      </w:r>
      <w:r w:rsidRPr="00151133">
        <w:rPr>
          <w:sz w:val="28"/>
          <w:szCs w:val="28"/>
        </w:rPr>
        <w:t>,</w:t>
      </w:r>
      <w:r w:rsidRPr="00DF4664">
        <w:rPr>
          <w:sz w:val="28"/>
          <w:szCs w:val="28"/>
        </w:rPr>
        <w:t xml:space="preserve"> </w:t>
      </w:r>
      <w:r w:rsidRPr="00935B5F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приложение</w:t>
      </w:r>
      <w:r w:rsidRPr="00935B5F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14:paraId="11A9C257" w14:textId="77777777" w:rsidR="004951A6" w:rsidRDefault="004951A6" w:rsidP="004951A6">
      <w:pPr>
        <w:numPr>
          <w:ilvl w:val="0"/>
          <w:numId w:val="12"/>
        </w:numPr>
        <w:suppressAutoHyphens/>
        <w:spacing w:line="244" w:lineRule="auto"/>
        <w:ind w:left="0" w:right="46" w:firstLine="851"/>
        <w:jc w:val="both"/>
        <w:rPr>
          <w:sz w:val="28"/>
          <w:szCs w:val="28"/>
        </w:rPr>
      </w:pPr>
      <w:r w:rsidRPr="004951A6">
        <w:rPr>
          <w:sz w:val="28"/>
          <w:szCs w:val="28"/>
        </w:rPr>
        <w:t>Постановление вступает в силу со дня принятия и подлежит размещению на официальном сайте Администрации Белокалитвинского района                                           в информационно-телекоммуникационной сети «Интернет».</w:t>
      </w:r>
    </w:p>
    <w:p w14:paraId="3891337C" w14:textId="77777777" w:rsidR="004951A6" w:rsidRPr="004951A6" w:rsidRDefault="004951A6" w:rsidP="004951A6">
      <w:pPr>
        <w:numPr>
          <w:ilvl w:val="0"/>
          <w:numId w:val="12"/>
        </w:numPr>
        <w:suppressAutoHyphens/>
        <w:spacing w:line="244" w:lineRule="auto"/>
        <w:ind w:left="0" w:right="46" w:firstLine="851"/>
        <w:jc w:val="both"/>
        <w:rPr>
          <w:sz w:val="28"/>
          <w:szCs w:val="28"/>
        </w:rPr>
      </w:pPr>
      <w:r w:rsidRPr="004951A6">
        <w:rPr>
          <w:sz w:val="28"/>
          <w:szCs w:val="28"/>
        </w:rPr>
        <w:t>Контроль за исполнением постановления возложить на заместителя главы Администрации района</w:t>
      </w:r>
      <w:r w:rsidRPr="004951A6">
        <w:rPr>
          <w:color w:val="000000"/>
          <w:sz w:val="28"/>
          <w:szCs w:val="28"/>
        </w:rPr>
        <w:t xml:space="preserve"> по строительству, промышленности, транспорту, связи Голубова В.Г. </w:t>
      </w:r>
    </w:p>
    <w:p w14:paraId="3570F882" w14:textId="77777777" w:rsidR="004951A6" w:rsidRDefault="004951A6" w:rsidP="004951A6">
      <w:pPr>
        <w:pStyle w:val="2"/>
        <w:numPr>
          <w:ilvl w:val="1"/>
          <w:numId w:val="0"/>
        </w:numPr>
        <w:tabs>
          <w:tab w:val="num" w:pos="0"/>
        </w:tabs>
        <w:suppressAutoHyphens/>
        <w:ind w:firstLine="720"/>
        <w:jc w:val="both"/>
      </w:pPr>
    </w:p>
    <w:p w14:paraId="49FA729C" w14:textId="77777777" w:rsidR="00D6716F" w:rsidRPr="00D6716F" w:rsidRDefault="00D6716F" w:rsidP="00D6716F">
      <w:pPr>
        <w:jc w:val="center"/>
        <w:rPr>
          <w:sz w:val="28"/>
        </w:rPr>
      </w:pPr>
    </w:p>
    <w:p w14:paraId="280BAD47" w14:textId="77777777" w:rsidR="00D6716F" w:rsidRDefault="00C616DF" w:rsidP="00F70016">
      <w:pPr>
        <w:pStyle w:val="2"/>
        <w:ind w:firstLine="284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63035821" w14:textId="77777777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616DF">
        <w:rPr>
          <w:b w:val="0"/>
        </w:rPr>
        <w:t>О.А. Мельникова</w:t>
      </w:r>
    </w:p>
    <w:p w14:paraId="1258D3F1" w14:textId="77777777" w:rsidR="00872883" w:rsidRDefault="00872883" w:rsidP="00872883">
      <w:pPr>
        <w:rPr>
          <w:sz w:val="28"/>
        </w:rPr>
      </w:pPr>
    </w:p>
    <w:p w14:paraId="74C771E1" w14:textId="77777777" w:rsidR="00872883" w:rsidRPr="00F70016" w:rsidRDefault="00872883" w:rsidP="00872883">
      <w:pPr>
        <w:rPr>
          <w:color w:val="FFFFFF" w:themeColor="background1"/>
          <w:sz w:val="28"/>
        </w:rPr>
      </w:pPr>
      <w:r w:rsidRPr="00F70016">
        <w:rPr>
          <w:color w:val="FFFFFF" w:themeColor="background1"/>
          <w:sz w:val="28"/>
        </w:rPr>
        <w:t>Верно:</w:t>
      </w:r>
    </w:p>
    <w:p w14:paraId="2268C0D2" w14:textId="77777777" w:rsidR="004951A6" w:rsidRDefault="00DA2597" w:rsidP="00835273">
      <w:pPr>
        <w:rPr>
          <w:color w:val="FFFFFF" w:themeColor="background1"/>
          <w:sz w:val="28"/>
        </w:rPr>
        <w:sectPr w:rsidR="004951A6" w:rsidSect="0001244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567" w:bottom="1134" w:left="1560" w:header="397" w:footer="567" w:gutter="0"/>
          <w:cols w:space="708"/>
          <w:titlePg/>
          <w:docGrid w:linePitch="360"/>
        </w:sectPr>
      </w:pPr>
      <w:r w:rsidRPr="00F70016">
        <w:rPr>
          <w:color w:val="FFFFFF" w:themeColor="background1"/>
          <w:sz w:val="28"/>
        </w:rPr>
        <w:t>У</w:t>
      </w:r>
      <w:r w:rsidR="00715C8D" w:rsidRPr="00F70016">
        <w:rPr>
          <w:color w:val="FFFFFF" w:themeColor="background1"/>
          <w:sz w:val="28"/>
        </w:rPr>
        <w:t>правляющ</w:t>
      </w:r>
      <w:r w:rsidRPr="00F70016">
        <w:rPr>
          <w:color w:val="FFFFFF" w:themeColor="background1"/>
          <w:sz w:val="28"/>
        </w:rPr>
        <w:t>ий</w:t>
      </w:r>
      <w:r w:rsidR="00715C8D" w:rsidRPr="00F70016">
        <w:rPr>
          <w:color w:val="FFFFFF" w:themeColor="background1"/>
          <w:sz w:val="28"/>
        </w:rPr>
        <w:t xml:space="preserve"> </w:t>
      </w:r>
      <w:r w:rsidR="00F4755E" w:rsidRPr="00F70016">
        <w:rPr>
          <w:color w:val="FFFFFF" w:themeColor="background1"/>
          <w:sz w:val="28"/>
        </w:rPr>
        <w:t xml:space="preserve"> делами</w:t>
      </w:r>
      <w:r w:rsidR="00F4755E" w:rsidRPr="00F70016">
        <w:rPr>
          <w:color w:val="FFFFFF" w:themeColor="background1"/>
          <w:sz w:val="28"/>
        </w:rPr>
        <w:tab/>
      </w:r>
      <w:r w:rsidR="00F4755E" w:rsidRPr="00F70016">
        <w:rPr>
          <w:color w:val="FFFFFF" w:themeColor="background1"/>
          <w:sz w:val="28"/>
        </w:rPr>
        <w:tab/>
      </w:r>
      <w:r w:rsidR="00F4755E" w:rsidRPr="00F70016">
        <w:rPr>
          <w:color w:val="FFFFFF" w:themeColor="background1"/>
          <w:sz w:val="28"/>
        </w:rPr>
        <w:tab/>
      </w:r>
      <w:r w:rsidR="000C6CE8" w:rsidRPr="00F70016">
        <w:rPr>
          <w:color w:val="FFFFFF" w:themeColor="background1"/>
          <w:sz w:val="28"/>
        </w:rPr>
        <w:tab/>
      </w:r>
      <w:r w:rsidR="00F4755E" w:rsidRPr="00F70016">
        <w:rPr>
          <w:color w:val="FFFFFF" w:themeColor="background1"/>
          <w:sz w:val="28"/>
        </w:rPr>
        <w:tab/>
      </w:r>
      <w:r w:rsidR="001D3A0E" w:rsidRPr="00F70016">
        <w:rPr>
          <w:color w:val="FFFFFF" w:themeColor="background1"/>
          <w:sz w:val="28"/>
        </w:rPr>
        <w:tab/>
      </w:r>
      <w:r w:rsidRPr="00F70016">
        <w:rPr>
          <w:color w:val="FFFFFF" w:themeColor="background1"/>
          <w:sz w:val="28"/>
        </w:rPr>
        <w:tab/>
        <w:t>Л.Г. Василенко</w:t>
      </w:r>
    </w:p>
    <w:p w14:paraId="27BA0A56" w14:textId="77777777" w:rsidR="004951A6" w:rsidRPr="004951A6" w:rsidRDefault="004951A6" w:rsidP="004951A6">
      <w:pPr>
        <w:widowControl w:val="0"/>
        <w:autoSpaceDE w:val="0"/>
        <w:snapToGrid w:val="0"/>
        <w:jc w:val="right"/>
        <w:rPr>
          <w:sz w:val="28"/>
          <w:szCs w:val="28"/>
        </w:rPr>
      </w:pPr>
      <w:r w:rsidRPr="004951A6">
        <w:rPr>
          <w:sz w:val="28"/>
          <w:szCs w:val="28"/>
        </w:rPr>
        <w:lastRenderedPageBreak/>
        <w:t>Приложение</w:t>
      </w:r>
    </w:p>
    <w:p w14:paraId="272B5B1D" w14:textId="77777777" w:rsidR="004951A6" w:rsidRPr="004951A6" w:rsidRDefault="004951A6" w:rsidP="004951A6">
      <w:pPr>
        <w:widowControl w:val="0"/>
        <w:autoSpaceDE w:val="0"/>
        <w:snapToGrid w:val="0"/>
        <w:jc w:val="right"/>
        <w:rPr>
          <w:sz w:val="28"/>
          <w:szCs w:val="28"/>
        </w:rPr>
      </w:pPr>
      <w:r w:rsidRPr="004951A6">
        <w:rPr>
          <w:sz w:val="28"/>
          <w:szCs w:val="28"/>
        </w:rPr>
        <w:t>к постановлению Администрации</w:t>
      </w:r>
    </w:p>
    <w:p w14:paraId="45532128" w14:textId="77777777" w:rsidR="004951A6" w:rsidRPr="004951A6" w:rsidRDefault="004951A6" w:rsidP="004951A6">
      <w:pPr>
        <w:widowControl w:val="0"/>
        <w:autoSpaceDE w:val="0"/>
        <w:snapToGrid w:val="0"/>
        <w:jc w:val="right"/>
        <w:rPr>
          <w:sz w:val="28"/>
          <w:szCs w:val="28"/>
        </w:rPr>
      </w:pPr>
      <w:r w:rsidRPr="004951A6">
        <w:rPr>
          <w:sz w:val="28"/>
          <w:szCs w:val="28"/>
        </w:rPr>
        <w:t>Белокалитвинского района</w:t>
      </w:r>
    </w:p>
    <w:p w14:paraId="212BC929" w14:textId="0573C5ED" w:rsidR="003A39C2" w:rsidRDefault="004951A6" w:rsidP="004951A6">
      <w:pPr>
        <w:jc w:val="right"/>
        <w:rPr>
          <w:sz w:val="28"/>
          <w:szCs w:val="28"/>
        </w:rPr>
      </w:pPr>
      <w:r w:rsidRPr="004951A6">
        <w:rPr>
          <w:sz w:val="28"/>
          <w:szCs w:val="28"/>
        </w:rPr>
        <w:t xml:space="preserve">от </w:t>
      </w:r>
      <w:r w:rsidR="00D715EF">
        <w:rPr>
          <w:sz w:val="28"/>
          <w:szCs w:val="28"/>
        </w:rPr>
        <w:t>29.12.</w:t>
      </w:r>
      <w:r w:rsidRPr="004951A6">
        <w:rPr>
          <w:sz w:val="28"/>
          <w:szCs w:val="28"/>
        </w:rPr>
        <w:t>20</w:t>
      </w:r>
      <w:r w:rsidR="00D715EF">
        <w:rPr>
          <w:sz w:val="28"/>
          <w:szCs w:val="28"/>
        </w:rPr>
        <w:t>23</w:t>
      </w:r>
      <w:r w:rsidRPr="004951A6">
        <w:rPr>
          <w:sz w:val="28"/>
          <w:szCs w:val="28"/>
        </w:rPr>
        <w:t xml:space="preserve"> № </w:t>
      </w:r>
      <w:r w:rsidR="00D715EF">
        <w:rPr>
          <w:sz w:val="28"/>
          <w:szCs w:val="28"/>
        </w:rPr>
        <w:t>2207</w:t>
      </w:r>
    </w:p>
    <w:p w14:paraId="27D0E444" w14:textId="77777777" w:rsidR="004951A6" w:rsidRDefault="004951A6" w:rsidP="004951A6">
      <w:pPr>
        <w:jc w:val="right"/>
        <w:rPr>
          <w:sz w:val="28"/>
          <w:szCs w:val="28"/>
        </w:rPr>
      </w:pPr>
    </w:p>
    <w:p w14:paraId="13D1CB4A" w14:textId="77777777" w:rsidR="004951A6" w:rsidRDefault="004951A6" w:rsidP="004951A6">
      <w:pPr>
        <w:widowControl w:val="0"/>
        <w:autoSpaceDE w:val="0"/>
        <w:jc w:val="center"/>
        <w:rPr>
          <w:sz w:val="28"/>
        </w:rPr>
      </w:pPr>
      <w:r>
        <w:rPr>
          <w:sz w:val="28"/>
        </w:rPr>
        <w:t>ПЛАН РЕАЛИЗАЦИИ</w:t>
      </w:r>
    </w:p>
    <w:p w14:paraId="72708D67" w14:textId="77777777" w:rsidR="004951A6" w:rsidRDefault="004951A6" w:rsidP="004951A6">
      <w:pPr>
        <w:widowControl w:val="0"/>
        <w:autoSpaceDE w:val="0"/>
        <w:jc w:val="center"/>
        <w:rPr>
          <w:sz w:val="28"/>
        </w:rPr>
      </w:pPr>
      <w:r w:rsidRPr="009640BD">
        <w:rPr>
          <w:sz w:val="28"/>
        </w:rPr>
        <w:t>муниципальной прогр</w:t>
      </w:r>
      <w:r>
        <w:rPr>
          <w:sz w:val="28"/>
        </w:rPr>
        <w:t xml:space="preserve">аммы </w:t>
      </w:r>
      <w:r w:rsidRPr="009640BD">
        <w:rPr>
          <w:sz w:val="28"/>
        </w:rPr>
        <w:t>«</w:t>
      </w:r>
      <w:r w:rsidRPr="009640BD">
        <w:rPr>
          <w:bCs/>
          <w:sz w:val="28"/>
        </w:rPr>
        <w:t>Развитие транспортной системы</w:t>
      </w:r>
      <w:r>
        <w:rPr>
          <w:sz w:val="28"/>
        </w:rPr>
        <w:t>» на 2023</w:t>
      </w:r>
      <w:r w:rsidRPr="009640BD">
        <w:rPr>
          <w:sz w:val="28"/>
        </w:rPr>
        <w:t xml:space="preserve"> год</w:t>
      </w:r>
    </w:p>
    <w:p w14:paraId="62ED991C" w14:textId="77777777" w:rsidR="004951A6" w:rsidRPr="009640BD" w:rsidRDefault="004951A6" w:rsidP="004951A6">
      <w:pPr>
        <w:widowControl w:val="0"/>
        <w:autoSpaceDE w:val="0"/>
        <w:jc w:val="center"/>
        <w:rPr>
          <w:sz w:val="28"/>
        </w:rPr>
      </w:pPr>
    </w:p>
    <w:tbl>
      <w:tblPr>
        <w:tblW w:w="15277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427"/>
        <w:gridCol w:w="4331"/>
        <w:gridCol w:w="2581"/>
        <w:gridCol w:w="1814"/>
        <w:gridCol w:w="1134"/>
        <w:gridCol w:w="1559"/>
        <w:gridCol w:w="1417"/>
        <w:gridCol w:w="2014"/>
      </w:tblGrid>
      <w:tr w:rsidR="004951A6" w14:paraId="634E204F" w14:textId="77777777" w:rsidTr="00634C1A">
        <w:trPr>
          <w:cantSplit/>
          <w:trHeight w:val="52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17A834" w14:textId="77777777" w:rsidR="004951A6" w:rsidRPr="009640BD" w:rsidRDefault="004951A6" w:rsidP="00822D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 xml:space="preserve"> п/п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9CB559" w14:textId="77777777" w:rsidR="004951A6" w:rsidRPr="009640BD" w:rsidRDefault="004951A6" w:rsidP="00822D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Номер и наименование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E5E4BC" w14:textId="77777777" w:rsidR="004951A6" w:rsidRPr="009640BD" w:rsidRDefault="004951A6" w:rsidP="00822D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84CC1F" w14:textId="77777777" w:rsidR="004951A6" w:rsidRPr="009640BD" w:rsidRDefault="004951A6" w:rsidP="00822D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97BA91" w14:textId="77777777" w:rsidR="004951A6" w:rsidRPr="009640BD" w:rsidRDefault="004951A6" w:rsidP="00822D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40BD">
              <w:rPr>
                <w:szCs w:val="20"/>
              </w:rPr>
              <w:t>Плановый срок реализации</w:t>
            </w:r>
          </w:p>
        </w:tc>
        <w:tc>
          <w:tcPr>
            <w:tcW w:w="4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DD4FE0" w14:textId="77777777" w:rsidR="004951A6" w:rsidRPr="009640BD" w:rsidRDefault="004951A6" w:rsidP="00822D5A">
            <w:pPr>
              <w:widowControl w:val="0"/>
              <w:autoSpaceDE w:val="0"/>
              <w:jc w:val="center"/>
            </w:pPr>
            <w:r w:rsidRPr="009640BD">
              <w:rPr>
                <w:szCs w:val="20"/>
              </w:rPr>
              <w:t>Объем расходов, (тыс. руб.)</w:t>
            </w:r>
          </w:p>
        </w:tc>
      </w:tr>
      <w:tr w:rsidR="004951A6" w14:paraId="2DDB1AD8" w14:textId="77777777" w:rsidTr="00634C1A">
        <w:trPr>
          <w:cantSplit/>
          <w:trHeight w:val="523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A7208" w14:textId="77777777" w:rsidR="004951A6" w:rsidRPr="009640BD" w:rsidRDefault="004951A6" w:rsidP="00822D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575FF" w14:textId="77777777" w:rsidR="004951A6" w:rsidRPr="009640BD" w:rsidRDefault="004951A6" w:rsidP="00822D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C905B" w14:textId="77777777" w:rsidR="004951A6" w:rsidRPr="009640BD" w:rsidRDefault="004951A6" w:rsidP="00822D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AA8EE" w14:textId="77777777" w:rsidR="004951A6" w:rsidRPr="009640BD" w:rsidRDefault="004951A6" w:rsidP="00822D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FA34E" w14:textId="77777777" w:rsidR="004951A6" w:rsidRPr="009640BD" w:rsidRDefault="004951A6" w:rsidP="00822D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8AFF1" w14:textId="77777777" w:rsidR="004951A6" w:rsidRPr="009640BD" w:rsidRDefault="004951A6" w:rsidP="00822D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28AC4" w14:textId="77777777" w:rsidR="004951A6" w:rsidRPr="009640BD" w:rsidRDefault="004951A6" w:rsidP="00822D5A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областной бюджет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F24F5B" w14:textId="77777777" w:rsidR="004951A6" w:rsidRPr="009640BD" w:rsidRDefault="004951A6" w:rsidP="00822D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местный бюджет</w:t>
            </w:r>
          </w:p>
        </w:tc>
      </w:tr>
    </w:tbl>
    <w:p w14:paraId="49A1A091" w14:textId="77777777" w:rsidR="004951A6" w:rsidRDefault="004951A6" w:rsidP="004951A6">
      <w:pPr>
        <w:rPr>
          <w:sz w:val="2"/>
          <w:szCs w:val="2"/>
        </w:rPr>
      </w:pPr>
    </w:p>
    <w:tbl>
      <w:tblPr>
        <w:tblW w:w="15276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393"/>
        <w:gridCol w:w="4365"/>
        <w:gridCol w:w="2581"/>
        <w:gridCol w:w="1842"/>
        <w:gridCol w:w="1134"/>
        <w:gridCol w:w="1560"/>
        <w:gridCol w:w="1417"/>
        <w:gridCol w:w="1984"/>
      </w:tblGrid>
      <w:tr w:rsidR="004951A6" w:rsidRPr="0022115C" w14:paraId="13D566D2" w14:textId="77777777" w:rsidTr="00634C1A">
        <w:trPr>
          <w:trHeight w:val="270"/>
          <w:tblHeader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9BB2F" w14:textId="77777777" w:rsidR="004951A6" w:rsidRPr="0022115C" w:rsidRDefault="004951A6" w:rsidP="00822D5A">
            <w:pPr>
              <w:widowControl w:val="0"/>
              <w:autoSpaceDE w:val="0"/>
              <w:jc w:val="center"/>
            </w:pPr>
            <w:r w:rsidRPr="0022115C">
              <w:t>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ED21E" w14:textId="77777777" w:rsidR="004951A6" w:rsidRPr="0022115C" w:rsidRDefault="004951A6" w:rsidP="00822D5A">
            <w:pPr>
              <w:widowControl w:val="0"/>
              <w:autoSpaceDE w:val="0"/>
              <w:jc w:val="center"/>
            </w:pPr>
            <w:r w:rsidRPr="0022115C">
              <w:t>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F8CC8" w14:textId="77777777" w:rsidR="004951A6" w:rsidRPr="0022115C" w:rsidRDefault="004951A6" w:rsidP="00822D5A">
            <w:pPr>
              <w:widowControl w:val="0"/>
              <w:autoSpaceDE w:val="0"/>
              <w:jc w:val="center"/>
            </w:pPr>
            <w:r w:rsidRPr="0022115C"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8C439" w14:textId="77777777" w:rsidR="004951A6" w:rsidRPr="0022115C" w:rsidRDefault="004951A6" w:rsidP="00822D5A">
            <w:pPr>
              <w:widowControl w:val="0"/>
              <w:autoSpaceDE w:val="0"/>
              <w:jc w:val="center"/>
            </w:pPr>
            <w:r w:rsidRPr="0022115C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CAA61" w14:textId="77777777" w:rsidR="004951A6" w:rsidRPr="0022115C" w:rsidRDefault="004951A6" w:rsidP="00822D5A">
            <w:pPr>
              <w:widowControl w:val="0"/>
              <w:autoSpaceDE w:val="0"/>
              <w:jc w:val="center"/>
            </w:pPr>
            <w:r w:rsidRPr="0022115C"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125C1" w14:textId="77777777" w:rsidR="004951A6" w:rsidRPr="0022115C" w:rsidRDefault="004951A6" w:rsidP="00822D5A">
            <w:pPr>
              <w:widowControl w:val="0"/>
              <w:autoSpaceDE w:val="0"/>
              <w:jc w:val="center"/>
            </w:pPr>
            <w:r w:rsidRPr="0022115C"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220C6" w14:textId="77777777" w:rsidR="004951A6" w:rsidRPr="0022115C" w:rsidRDefault="004951A6" w:rsidP="00822D5A">
            <w:pPr>
              <w:widowControl w:val="0"/>
              <w:autoSpaceDE w:val="0"/>
              <w:jc w:val="center"/>
            </w:pPr>
            <w:r w:rsidRPr="0022115C"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002699" w14:textId="77777777" w:rsidR="004951A6" w:rsidRPr="0022115C" w:rsidRDefault="004951A6" w:rsidP="00822D5A">
            <w:pPr>
              <w:widowControl w:val="0"/>
              <w:autoSpaceDE w:val="0"/>
              <w:jc w:val="center"/>
            </w:pPr>
            <w:r w:rsidRPr="0022115C">
              <w:t>9</w:t>
            </w:r>
          </w:p>
        </w:tc>
      </w:tr>
      <w:tr w:rsidR="004951A6" w:rsidRPr="0022115C" w14:paraId="3480833D" w14:textId="77777777" w:rsidTr="00634C1A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63258" w14:textId="77777777" w:rsidR="004951A6" w:rsidRPr="0022115C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652AE" w14:textId="77777777" w:rsidR="004951A6" w:rsidRPr="0022115C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Программа «Развитие транспортной системы»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EA8AA" w14:textId="77777777" w:rsidR="004951A6" w:rsidRPr="0022115C" w:rsidRDefault="004951A6" w:rsidP="00822D5A">
            <w:pPr>
              <w:widowControl w:val="0"/>
              <w:autoSpaceDE w:val="0"/>
            </w:pPr>
            <w:r w:rsidRPr="0022115C">
              <w:t>Всего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89583A" w14:textId="77777777" w:rsidR="004951A6" w:rsidRPr="0022115C" w:rsidRDefault="004951A6" w:rsidP="00822D5A">
            <w:pPr>
              <w:widowControl w:val="0"/>
              <w:autoSpaceDE w:val="0"/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>Создание условий для устойчивого функционирования транспортной системы Белокалитвинского района;</w:t>
            </w:r>
          </w:p>
          <w:p w14:paraId="150A7414" w14:textId="77777777" w:rsidR="004951A6" w:rsidRPr="0022115C" w:rsidRDefault="004951A6" w:rsidP="00822D5A">
            <w:pPr>
              <w:widowControl w:val="0"/>
              <w:autoSpaceDE w:val="0"/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 xml:space="preserve">повышение уровня безопасности движения,  обеспечение функционирования и развитию сети автомобильных дорог общего пользования Белокалитвинского района; </w:t>
            </w:r>
            <w:r w:rsidRPr="0022115C">
              <w:rPr>
                <w:color w:val="000000"/>
                <w:shd w:val="clear" w:color="auto" w:fill="FFFFFF"/>
              </w:rPr>
              <w:lastRenderedPageBreak/>
              <w:t>сокращение количества лиц, погибших               в результате дорожно-транспортных происшествий, снижение тяжести травм в дорожно-транспортных происшествиях, улучшение транспортного обслуживания населения;  развитие современной системы оказания помощи пострадавшим                 в дорожно-транспортных происшествиях; развитие систем фото и видеофиксации нарушений правил дорожного движения на территории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3CFEC" w14:textId="77777777" w:rsidR="004951A6" w:rsidRPr="0022115C" w:rsidRDefault="004951A6" w:rsidP="00822D5A">
            <w:pPr>
              <w:jc w:val="center"/>
            </w:pPr>
            <w:r w:rsidRPr="0022115C">
              <w:lastRenderedPageBreak/>
              <w:t>1-4 кварталы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C7478" w14:textId="77777777" w:rsidR="004951A6" w:rsidRPr="0022115C" w:rsidRDefault="004951A6" w:rsidP="00822D5A">
            <w:pPr>
              <w:snapToGrid w:val="0"/>
              <w:jc w:val="center"/>
            </w:pPr>
            <w:r>
              <w:t>219 943,1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CCA01" w14:textId="77777777" w:rsidR="004951A6" w:rsidRPr="006A5DBB" w:rsidRDefault="004951A6" w:rsidP="00822D5A">
            <w:pPr>
              <w:snapToGrid w:val="0"/>
              <w:jc w:val="center"/>
            </w:pPr>
            <w:r>
              <w:t>138 440,5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CE5ADD" w14:textId="77777777" w:rsidR="004951A6" w:rsidRPr="006A5DBB" w:rsidRDefault="004951A6" w:rsidP="00822D5A">
            <w:pPr>
              <w:snapToGrid w:val="0"/>
              <w:jc w:val="center"/>
            </w:pPr>
            <w:r>
              <w:t>81 502,6</w:t>
            </w:r>
          </w:p>
        </w:tc>
      </w:tr>
      <w:tr w:rsidR="004951A6" w:rsidRPr="0022115C" w14:paraId="476A1B8E" w14:textId="77777777" w:rsidTr="00634C1A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37826B" w14:textId="77777777" w:rsidR="004951A6" w:rsidRPr="0022115C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9312C0" w14:textId="77777777" w:rsidR="004951A6" w:rsidRPr="0022115C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Подпрограмма 1</w:t>
            </w:r>
          </w:p>
          <w:p w14:paraId="6A42F4FD" w14:textId="77777777" w:rsidR="004951A6" w:rsidRDefault="004951A6" w:rsidP="004951A6">
            <w:pPr>
              <w:rPr>
                <w:color w:val="000000"/>
              </w:rPr>
            </w:pPr>
            <w:r w:rsidRPr="0022115C">
              <w:rPr>
                <w:color w:val="000000"/>
              </w:rPr>
              <w:t>«Развитие транспортной инфраструктуры на территории Белокалитвинского района»</w:t>
            </w:r>
          </w:p>
          <w:p w14:paraId="25BD7251" w14:textId="77777777" w:rsidR="004951A6" w:rsidRPr="0022115C" w:rsidRDefault="004951A6" w:rsidP="004951A6">
            <w:pPr>
              <w:rPr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D7502F" w14:textId="77777777" w:rsidR="004951A6" w:rsidRPr="0022115C" w:rsidRDefault="004951A6" w:rsidP="00822D5A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>Всего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22C1535" w14:textId="77777777" w:rsidR="004951A6" w:rsidRPr="0022115C" w:rsidRDefault="004951A6" w:rsidP="00822D5A">
            <w:pPr>
              <w:widowControl w:val="0"/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66F17" w14:textId="77777777" w:rsidR="004951A6" w:rsidRDefault="004951A6" w:rsidP="00822D5A">
            <w:pPr>
              <w:jc w:val="center"/>
            </w:pPr>
          </w:p>
          <w:p w14:paraId="2350A138" w14:textId="77777777" w:rsidR="004951A6" w:rsidRPr="0022115C" w:rsidRDefault="004951A6" w:rsidP="00822D5A">
            <w:pPr>
              <w:jc w:val="center"/>
            </w:pPr>
            <w:r w:rsidRPr="0022115C">
              <w:t>1-4 кварталы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45AF58" w14:textId="77777777" w:rsidR="004951A6" w:rsidRPr="006A5DBB" w:rsidRDefault="004951A6" w:rsidP="00822D5A">
            <w:pPr>
              <w:snapToGrid w:val="0"/>
              <w:jc w:val="center"/>
            </w:pPr>
            <w:r>
              <w:t>209 522,0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64A02D" w14:textId="77777777" w:rsidR="004951A6" w:rsidRPr="00742FD5" w:rsidRDefault="004951A6" w:rsidP="00822D5A">
            <w:pPr>
              <w:snapToGrid w:val="0"/>
              <w:jc w:val="center"/>
            </w:pPr>
            <w:r>
              <w:t>138 440,5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DD0D" w14:textId="77777777" w:rsidR="004951A6" w:rsidRPr="00742FD5" w:rsidRDefault="004951A6" w:rsidP="00822D5A">
            <w:pPr>
              <w:snapToGrid w:val="0"/>
              <w:jc w:val="center"/>
            </w:pPr>
            <w:r>
              <w:t>71 081,5</w:t>
            </w:r>
          </w:p>
        </w:tc>
      </w:tr>
      <w:tr w:rsidR="004951A6" w:rsidRPr="0022115C" w14:paraId="736E0A8B" w14:textId="77777777" w:rsidTr="00634C1A">
        <w:tblPrEx>
          <w:tblCellMar>
            <w:left w:w="75" w:type="dxa"/>
            <w:right w:w="75" w:type="dxa"/>
          </w:tblCellMar>
        </w:tblPrEx>
        <w:trPr>
          <w:trHeight w:val="3539"/>
        </w:trPr>
        <w:tc>
          <w:tcPr>
            <w:tcW w:w="3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CAFFCA3" w14:textId="77777777" w:rsidR="004951A6" w:rsidRPr="0022115C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67BE231" w14:textId="77777777" w:rsidR="004951A6" w:rsidRPr="0022115C" w:rsidRDefault="004951A6" w:rsidP="00822D5A">
            <w:pPr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>Основное мероприятие 1.1</w:t>
            </w:r>
          </w:p>
          <w:p w14:paraId="29A137A3" w14:textId="77777777" w:rsidR="004951A6" w:rsidRPr="0022115C" w:rsidRDefault="004951A6" w:rsidP="00822D5A">
            <w:pPr>
              <w:snapToGrid w:val="0"/>
            </w:pPr>
            <w:r w:rsidRPr="0022115C">
              <w:rPr>
                <w:color w:val="000000"/>
                <w:shd w:val="clear" w:color="auto" w:fill="FFFFFF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8E026C8" w14:textId="77777777" w:rsidR="004951A6" w:rsidRPr="0022115C" w:rsidRDefault="004951A6" w:rsidP="00822D5A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 xml:space="preserve">Администрация Белокалитвинского района (отдел строительства, промышленности, транспорта, связи);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A3C93D5" w14:textId="77777777" w:rsidR="004951A6" w:rsidRPr="0022115C" w:rsidRDefault="004951A6" w:rsidP="00822D5A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002FAA" w14:textId="77777777" w:rsidR="004951A6" w:rsidRPr="0022115C" w:rsidRDefault="004951A6" w:rsidP="00822D5A">
            <w:pPr>
              <w:jc w:val="center"/>
            </w:pPr>
            <w:r>
              <w:t>1-4</w:t>
            </w:r>
          </w:p>
          <w:p w14:paraId="3F316C11" w14:textId="77777777" w:rsidR="004951A6" w:rsidRPr="0022115C" w:rsidRDefault="004951A6" w:rsidP="00822D5A">
            <w:pPr>
              <w:jc w:val="center"/>
              <w:rPr>
                <w:spacing w:val="-18"/>
              </w:rPr>
            </w:pPr>
            <w:r w:rsidRPr="0022115C">
              <w:t>квартал</w:t>
            </w:r>
            <w:r>
              <w:t>ы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0BA3D0" w14:textId="77777777" w:rsidR="004951A6" w:rsidRPr="006A5DBB" w:rsidRDefault="004951A6" w:rsidP="00822D5A">
            <w:pPr>
              <w:snapToGrid w:val="0"/>
              <w:jc w:val="center"/>
            </w:pPr>
            <w:r>
              <w:t>51 017,9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84205" w14:textId="77777777" w:rsidR="004951A6" w:rsidRPr="00742FD5" w:rsidRDefault="004951A6" w:rsidP="00822D5A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29A364" w14:textId="77777777" w:rsidR="004951A6" w:rsidRPr="00742FD5" w:rsidRDefault="004951A6" w:rsidP="00822D5A">
            <w:pPr>
              <w:snapToGrid w:val="0"/>
              <w:jc w:val="center"/>
            </w:pPr>
            <w:r>
              <w:t>51 017,9</w:t>
            </w:r>
          </w:p>
        </w:tc>
      </w:tr>
      <w:tr w:rsidR="004951A6" w:rsidRPr="0019521D" w14:paraId="64005F4E" w14:textId="77777777" w:rsidTr="00634C1A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760D1" w14:textId="77777777" w:rsidR="004951A6" w:rsidRPr="0022115C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6A2889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1.2</w:t>
            </w:r>
          </w:p>
          <w:p w14:paraId="7CA1FE36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Капитальный ремонт автомобильных дорог общего пользования местного </w:t>
            </w:r>
            <w:r w:rsidRPr="0019521D">
              <w:rPr>
                <w:color w:val="000000"/>
              </w:rPr>
              <w:lastRenderedPageBreak/>
              <w:t>значения и искусственных сооружений на них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A253C7" w14:textId="77777777" w:rsidR="004951A6" w:rsidRPr="0019521D" w:rsidRDefault="004951A6" w:rsidP="00822D5A">
            <w:pPr>
              <w:widowControl w:val="0"/>
              <w:autoSpaceDE w:val="0"/>
            </w:pPr>
            <w:r w:rsidRPr="0019521D">
              <w:lastRenderedPageBreak/>
              <w:t xml:space="preserve">Администрация Белокалитвинского района (отдел </w:t>
            </w:r>
            <w:r w:rsidRPr="0019521D">
              <w:lastRenderedPageBreak/>
              <w:t>строительства, промышленности, транспорта, связи)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774E45F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69B35B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126F4B" w14:textId="77777777" w:rsidR="004951A6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29 698,2</w:t>
            </w:r>
          </w:p>
          <w:p w14:paraId="424463CB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B52A87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28 947,0</w:t>
            </w:r>
          </w:p>
          <w:p w14:paraId="452D5755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7C2CFF" w14:textId="77777777" w:rsidR="004951A6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  <w:p w14:paraId="71D719A9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</w:tr>
      <w:tr w:rsidR="004951A6" w:rsidRPr="0019521D" w14:paraId="77D2B6F4" w14:textId="77777777" w:rsidTr="00634C1A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5175D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6E376E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515F7C" w14:textId="77777777" w:rsidR="004951A6" w:rsidRPr="0019521D" w:rsidRDefault="004951A6" w:rsidP="00822D5A">
            <w:pPr>
              <w:widowControl w:val="0"/>
              <w:autoSpaceDE w:val="0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3C900CB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306968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485F6C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818542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FDCF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</w:tr>
      <w:tr w:rsidR="004951A6" w:rsidRPr="0019521D" w14:paraId="7538A7D0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C196CA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2AFCE" w14:textId="77777777" w:rsidR="004951A6" w:rsidRPr="0019521D" w:rsidRDefault="004951A6" w:rsidP="00822D5A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1.3</w:t>
            </w:r>
          </w:p>
          <w:p w14:paraId="41DF454E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2A883" w14:textId="77777777" w:rsidR="004951A6" w:rsidRPr="0019521D" w:rsidRDefault="004951A6" w:rsidP="00822D5A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78800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3CBE" w14:textId="77777777" w:rsidR="004951A6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1-4</w:t>
            </w:r>
          </w:p>
          <w:p w14:paraId="0FCC2F93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D945" w14:textId="77777777" w:rsidR="004951A6" w:rsidRPr="0019521D" w:rsidRDefault="004951A6" w:rsidP="00822D5A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1  877,2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EEC0" w14:textId="77777777" w:rsidR="004951A6" w:rsidRPr="0019521D" w:rsidRDefault="004951A6" w:rsidP="00822D5A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2EEB" w14:textId="77777777" w:rsidR="004951A6" w:rsidRPr="0019521D" w:rsidRDefault="004951A6" w:rsidP="00822D5A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1  877,2</w:t>
            </w:r>
          </w:p>
        </w:tc>
      </w:tr>
      <w:tr w:rsidR="004951A6" w:rsidRPr="0019521D" w14:paraId="4A0E3195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8ACA7B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8428" w14:textId="77777777" w:rsidR="004951A6" w:rsidRPr="0019521D" w:rsidRDefault="004951A6" w:rsidP="00822D5A">
            <w:pPr>
              <w:rPr>
                <w:color w:val="000000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EA91" w14:textId="77777777" w:rsidR="004951A6" w:rsidRPr="0019521D" w:rsidRDefault="004951A6" w:rsidP="00822D5A">
            <w:pPr>
              <w:widowControl w:val="0"/>
              <w:autoSpaceDE w:val="0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B9637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9825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86F4" w14:textId="77777777" w:rsidR="004951A6" w:rsidRPr="0019521D" w:rsidRDefault="004951A6" w:rsidP="00822D5A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0B5E" w14:textId="77777777" w:rsidR="004951A6" w:rsidRPr="0019521D" w:rsidRDefault="004951A6" w:rsidP="00822D5A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EEFE" w14:textId="77777777" w:rsidR="004951A6" w:rsidRPr="0019521D" w:rsidRDefault="004951A6" w:rsidP="00822D5A">
            <w:pPr>
              <w:jc w:val="center"/>
            </w:pPr>
          </w:p>
        </w:tc>
      </w:tr>
      <w:tr w:rsidR="004951A6" w:rsidRPr="0019521D" w14:paraId="2EEA121B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90FA86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DE7A58B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1.4</w:t>
            </w:r>
          </w:p>
          <w:p w14:paraId="1AC6AE8C" w14:textId="77777777" w:rsidR="004951A6" w:rsidRPr="004951A6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Белокалитвинского района» муниципальной программы «Развитие транспортной системы»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322FDA9" w14:textId="77777777" w:rsidR="004951A6" w:rsidRPr="0019521D" w:rsidRDefault="004951A6" w:rsidP="00822D5A">
            <w:pPr>
              <w:widowControl w:val="0"/>
              <w:autoSpaceDE w:val="0"/>
            </w:pPr>
            <w:r w:rsidRPr="0019521D">
              <w:t>Отдел строительства, промышленности, транспорта, связи Администрации района, в т.ч.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06A1D35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1EF2172" w14:textId="77777777" w:rsidR="004951A6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1-4</w:t>
            </w:r>
          </w:p>
          <w:p w14:paraId="4DE2C5D1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FCBB922" w14:textId="77777777" w:rsidR="004951A6" w:rsidRPr="008B61BF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126 466,4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589FC2F" w14:textId="77777777" w:rsidR="004951A6" w:rsidRPr="008B61BF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109 493,5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9C5EB4" w14:textId="77777777" w:rsidR="004951A6" w:rsidRPr="00323260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16 972,9</w:t>
            </w:r>
          </w:p>
        </w:tc>
      </w:tr>
      <w:tr w:rsidR="004951A6" w:rsidRPr="0019521D" w14:paraId="3FFEBAC6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5732B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01EE7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E3513" w14:textId="77777777" w:rsidR="004951A6" w:rsidRPr="0019521D" w:rsidRDefault="004951A6" w:rsidP="00822D5A">
            <w:pPr>
              <w:widowControl w:val="0"/>
              <w:autoSpaceDE w:val="0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616D35F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7C991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C995D" w14:textId="77777777" w:rsidR="004951A6" w:rsidRPr="0019521D" w:rsidRDefault="004951A6" w:rsidP="00822D5A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6EE2" w14:textId="77777777" w:rsidR="004951A6" w:rsidRPr="0019521D" w:rsidRDefault="004951A6" w:rsidP="00822D5A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EB5BB" w14:textId="77777777" w:rsidR="004951A6" w:rsidRPr="0019521D" w:rsidRDefault="004951A6" w:rsidP="00822D5A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</w:tc>
      </w:tr>
      <w:tr w:rsidR="004951A6" w:rsidRPr="0019521D" w14:paraId="5F1F3D11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010BA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E7E65" w14:textId="77777777" w:rsidR="004951A6" w:rsidRPr="0019521D" w:rsidRDefault="004951A6" w:rsidP="00822D5A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1.5</w:t>
            </w:r>
          </w:p>
          <w:p w14:paraId="4763C5D4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92763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958E4D8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spacing w:val="-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0112D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FDBF8" w14:textId="77777777" w:rsidR="004951A6" w:rsidRPr="0019521D" w:rsidRDefault="004951A6" w:rsidP="00822D5A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66CDE" w14:textId="77777777" w:rsidR="004951A6" w:rsidRPr="0019521D" w:rsidRDefault="004951A6" w:rsidP="00822D5A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DB6E31" w14:textId="77777777" w:rsidR="004951A6" w:rsidRPr="0019521D" w:rsidRDefault="004951A6" w:rsidP="00822D5A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4951A6" w:rsidRPr="0019521D" w14:paraId="79F22950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6AB43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50D5E" w14:textId="77777777" w:rsidR="004951A6" w:rsidRPr="0019521D" w:rsidRDefault="004951A6" w:rsidP="00822D5A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1.6</w:t>
            </w:r>
          </w:p>
          <w:p w14:paraId="142EBBCC" w14:textId="77777777" w:rsidR="004951A6" w:rsidRPr="00F5314E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74345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60C96D1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2A737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5DA46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37B7B" w14:textId="77777777" w:rsidR="004951A6" w:rsidRPr="0019521D" w:rsidRDefault="004951A6" w:rsidP="00822D5A">
            <w:pPr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50589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</w:pPr>
            <w:r>
              <w:t>0,0</w:t>
            </w:r>
          </w:p>
        </w:tc>
      </w:tr>
      <w:tr w:rsidR="004951A6" w:rsidRPr="0019521D" w14:paraId="1AF12D82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7EC61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42B11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1.7</w:t>
            </w:r>
          </w:p>
          <w:p w14:paraId="5D14FF3E" w14:textId="77777777" w:rsidR="004951A6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 xml:space="preserve">Проектирование автомобильных дорог общего пользования местного значения с твердым покрытием до сельских населенных пунктов, не имеющих </w:t>
            </w:r>
            <w:r w:rsidRPr="0019521D">
              <w:rPr>
                <w:color w:val="000000"/>
              </w:rPr>
              <w:lastRenderedPageBreak/>
              <w:t>круглогодичной связи с сетью автомобильных дорог общего пользования</w:t>
            </w:r>
          </w:p>
          <w:p w14:paraId="0990E616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9770" w14:textId="77777777" w:rsidR="004951A6" w:rsidRPr="0019521D" w:rsidRDefault="004951A6" w:rsidP="00822D5A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7D95510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13B8E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669EA" w14:textId="77777777" w:rsidR="004951A6" w:rsidRPr="0019521D" w:rsidRDefault="004951A6" w:rsidP="00822D5A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9F9BF" w14:textId="77777777" w:rsidR="004951A6" w:rsidRPr="0019521D" w:rsidRDefault="004951A6" w:rsidP="00822D5A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ECFA9" w14:textId="77777777" w:rsidR="004951A6" w:rsidRPr="0019521D" w:rsidRDefault="004951A6" w:rsidP="00822D5A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4951A6" w:rsidRPr="0019521D" w14:paraId="3CAB6724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BA706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36002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1.8</w:t>
            </w:r>
          </w:p>
          <w:p w14:paraId="58B6E37F" w14:textId="77777777" w:rsidR="004951A6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  <w:p w14:paraId="7B4276DE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72CE4" w14:textId="77777777" w:rsidR="004951A6" w:rsidRPr="0019521D" w:rsidRDefault="004951A6" w:rsidP="00822D5A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CE2059D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E2942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19EEB" w14:textId="77777777" w:rsidR="004951A6" w:rsidRPr="001E272D" w:rsidRDefault="004951A6" w:rsidP="00822D5A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A8454" w14:textId="77777777" w:rsidR="004951A6" w:rsidRPr="001E272D" w:rsidRDefault="004951A6" w:rsidP="00822D5A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732DA8" w14:textId="77777777" w:rsidR="004951A6" w:rsidRPr="001E272D" w:rsidRDefault="004951A6" w:rsidP="00822D5A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t>0,0</w:t>
            </w:r>
          </w:p>
        </w:tc>
      </w:tr>
      <w:tr w:rsidR="004951A6" w:rsidRPr="0019521D" w14:paraId="3F3D0653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AA38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EED87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1.9</w:t>
            </w:r>
          </w:p>
          <w:p w14:paraId="4DDB1CF3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26600" w14:textId="77777777" w:rsidR="004951A6" w:rsidRPr="0019521D" w:rsidRDefault="004951A6" w:rsidP="00822D5A">
            <w:pPr>
              <w:widowControl w:val="0"/>
              <w:autoSpaceDE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33FF208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4E331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C90D0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C5661" w14:textId="77777777" w:rsidR="004951A6" w:rsidRPr="0019521D" w:rsidRDefault="004951A6" w:rsidP="00822D5A">
            <w:pPr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9A8069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</w:tr>
      <w:tr w:rsidR="004951A6" w:rsidRPr="0019521D" w14:paraId="17723C40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87140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8D6895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1.10</w:t>
            </w:r>
          </w:p>
          <w:p w14:paraId="08F20F26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Приобретение и установка остановочных павильонов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3BD150" w14:textId="77777777" w:rsidR="004951A6" w:rsidRDefault="004951A6" w:rsidP="00822D5A">
            <w:pPr>
              <w:widowControl w:val="0"/>
              <w:autoSpaceDE w:val="0"/>
            </w:pPr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  <w:p w14:paraId="16D9BFDC" w14:textId="77777777" w:rsidR="00F5314E" w:rsidRPr="0019521D" w:rsidRDefault="00F5314E" w:rsidP="00822D5A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AA20D93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EF9225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C69C2B" w14:textId="77777777" w:rsidR="004951A6" w:rsidRPr="0019521D" w:rsidRDefault="004951A6" w:rsidP="00822D5A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61C184" w14:textId="77777777" w:rsidR="004951A6" w:rsidRPr="0019521D" w:rsidRDefault="004951A6" w:rsidP="00822D5A">
            <w:pPr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98A7" w14:textId="77777777" w:rsidR="004951A6" w:rsidRPr="0019521D" w:rsidRDefault="004951A6" w:rsidP="00822D5A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</w:tr>
      <w:tr w:rsidR="004951A6" w:rsidRPr="0019521D" w14:paraId="542DF63B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E2737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B312CA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1.11</w:t>
            </w:r>
          </w:p>
          <w:p w14:paraId="5EE4B6DB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  <w:ind w:left="51"/>
              <w:rPr>
                <w:b/>
              </w:rPr>
            </w:pPr>
            <w:r w:rsidRPr="0019521D">
              <w:t>Ра</w:t>
            </w:r>
            <w:r w:rsidRPr="0019521D">
              <w:rPr>
                <w:color w:val="000000"/>
              </w:rPr>
              <w:t>сходы на строительство межпоселковых автомобильных дорог общего пользования местного значения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47E9D8" w14:textId="77777777" w:rsidR="004951A6" w:rsidRPr="0019521D" w:rsidRDefault="004951A6" w:rsidP="00822D5A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CE2C7BA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15169E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11828A" w14:textId="77777777" w:rsidR="004951A6" w:rsidRPr="0019521D" w:rsidRDefault="004951A6" w:rsidP="00822D5A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C9CB7E" w14:textId="77777777" w:rsidR="004951A6" w:rsidRPr="0019521D" w:rsidRDefault="004951A6" w:rsidP="00822D5A">
            <w:pPr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4EDA" w14:textId="77777777" w:rsidR="004951A6" w:rsidRPr="0019521D" w:rsidRDefault="004951A6" w:rsidP="00822D5A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4951A6" w:rsidRPr="0019521D" w14:paraId="47EB6CA5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C2B26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2011FE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1.12</w:t>
            </w:r>
          </w:p>
          <w:p w14:paraId="4C5F182A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 xml:space="preserve">Расходы на приобретение основных средств для органов местного </w:t>
            </w:r>
            <w:r w:rsidRPr="0019521D">
              <w:lastRenderedPageBreak/>
              <w:t>самоуправления и муниципальных учреждений Белокалитвинского района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2EDA65" w14:textId="77777777" w:rsidR="004951A6" w:rsidRPr="0019521D" w:rsidRDefault="004951A6" w:rsidP="00822D5A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lastRenderedPageBreak/>
              <w:t xml:space="preserve">Администрация Белокалитвинского района (отдел </w:t>
            </w:r>
            <w:r w:rsidRPr="0019521D">
              <w:lastRenderedPageBreak/>
              <w:t>строительства, промышленности, транспорта, связи)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B7D5E69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9BB696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B88D88" w14:textId="77777777" w:rsidR="004951A6" w:rsidRPr="0019521D" w:rsidRDefault="004951A6" w:rsidP="00822D5A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1A69C1" w14:textId="77777777" w:rsidR="004951A6" w:rsidRPr="0019521D" w:rsidRDefault="004951A6" w:rsidP="00822D5A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F8AB" w14:textId="77777777" w:rsidR="004951A6" w:rsidRPr="0019521D" w:rsidRDefault="004951A6" w:rsidP="00822D5A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4951A6" w:rsidRPr="0019521D" w14:paraId="39FB85AD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3DC72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1CC778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1.13</w:t>
            </w:r>
          </w:p>
          <w:p w14:paraId="331D406E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Белокалитвинского района» муниципальной программы Белокалитвинского района «Развитие транспортной системы» (Резервные средства)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3D7CC7" w14:textId="77777777" w:rsidR="004951A6" w:rsidRPr="0019521D" w:rsidRDefault="004951A6" w:rsidP="00822D5A">
            <w:r w:rsidRPr="0019521D">
              <w:t>Финансовое управление Администрации Белокалитвинского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5E89657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DC5C5A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CFACE1" w14:textId="77777777" w:rsidR="004951A6" w:rsidRPr="008B61BF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2818D2" w14:textId="77777777" w:rsidR="004951A6" w:rsidRPr="0019521D" w:rsidRDefault="004951A6" w:rsidP="00822D5A">
            <w:pPr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E509" w14:textId="77777777" w:rsidR="004951A6" w:rsidRPr="008B61BF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462,3</w:t>
            </w:r>
          </w:p>
        </w:tc>
      </w:tr>
      <w:tr w:rsidR="004951A6" w:rsidRPr="0019521D" w14:paraId="1FDB93CE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41DFC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3F01BF" w14:textId="77777777" w:rsidR="004951A6" w:rsidRDefault="004951A6" w:rsidP="00822D5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1.14.</w:t>
            </w:r>
            <w:r>
              <w:rPr>
                <w:color w:val="000000"/>
              </w:rPr>
              <w:br/>
              <w:t xml:space="preserve">Расходы на строительство и реконструкцию муниципальных объектов транспортной инфраструктуры (строительство и установка наплавного моста БНМ-140 через р. Северский Донец в </w:t>
            </w:r>
            <w:proofErr w:type="spellStart"/>
            <w:r>
              <w:rPr>
                <w:color w:val="000000"/>
              </w:rPr>
              <w:t>ст-це</w:t>
            </w:r>
            <w:proofErr w:type="spellEnd"/>
            <w:r>
              <w:rPr>
                <w:color w:val="000000"/>
              </w:rPr>
              <w:t xml:space="preserve"> Краснодонецкая Белокалитвинского района Ростовской области)</w:t>
            </w:r>
          </w:p>
          <w:p w14:paraId="6532D4E0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  <w:ind w:left="51"/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1D8E92" w14:textId="77777777" w:rsidR="004951A6" w:rsidRPr="0019521D" w:rsidRDefault="004951A6" w:rsidP="00822D5A">
            <w:pPr>
              <w:widowControl w:val="0"/>
              <w:autoSpaceDE w:val="0"/>
            </w:pPr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AF35C7F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30255E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164797" w14:textId="77777777" w:rsidR="004951A6" w:rsidRDefault="004951A6" w:rsidP="00822D5A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C5276C" w14:textId="77777777" w:rsidR="004951A6" w:rsidRPr="00233375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4396" w14:textId="77777777" w:rsidR="004951A6" w:rsidRDefault="004951A6" w:rsidP="00822D5A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4951A6" w:rsidRPr="0019521D" w14:paraId="59DDF3A4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21629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D8F1F2" w14:textId="77777777" w:rsidR="004951A6" w:rsidRPr="007D3543" w:rsidRDefault="004951A6" w:rsidP="00822D5A">
            <w:pPr>
              <w:rPr>
                <w:color w:val="000000"/>
              </w:rPr>
            </w:pPr>
            <w:r w:rsidRPr="007D3543">
              <w:rPr>
                <w:color w:val="000000"/>
              </w:rPr>
              <w:t>Основное мероприятие 1.15.</w:t>
            </w:r>
          </w:p>
          <w:p w14:paraId="3AC69C98" w14:textId="77777777" w:rsidR="004951A6" w:rsidRDefault="004951A6" w:rsidP="00822D5A">
            <w:pPr>
              <w:rPr>
                <w:color w:val="000000"/>
              </w:rPr>
            </w:pPr>
            <w:r w:rsidRPr="007D3543">
              <w:rPr>
                <w:color w:val="000000"/>
              </w:rPr>
              <w:t xml:space="preserve">Строительство и реконструкция, включая разработку проектной документации, межпоселковых, внутригородских, </w:t>
            </w:r>
            <w:proofErr w:type="spellStart"/>
            <w:r w:rsidRPr="007D3543">
              <w:rPr>
                <w:color w:val="000000"/>
              </w:rPr>
              <w:t>внутрипоселковых</w:t>
            </w:r>
            <w:proofErr w:type="spellEnd"/>
            <w:r w:rsidRPr="007D3543">
              <w:rPr>
                <w:color w:val="000000"/>
              </w:rPr>
              <w:t xml:space="preserve"> автомобильных дорог и тротуаров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72383A" w14:textId="77777777" w:rsidR="004951A6" w:rsidRPr="0019521D" w:rsidRDefault="004951A6" w:rsidP="00822D5A">
            <w:pPr>
              <w:widowControl w:val="0"/>
              <w:autoSpaceDE w:val="0"/>
            </w:pPr>
            <w:r w:rsidRPr="007D3543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8E3EE12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31230D" w14:textId="77777777" w:rsidR="004951A6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1A5C85" w14:textId="77777777" w:rsidR="004951A6" w:rsidRDefault="004951A6" w:rsidP="00822D5A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5C605D" w14:textId="77777777" w:rsidR="004951A6" w:rsidRPr="00B11FA4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A7F9" w14:textId="77777777" w:rsidR="004951A6" w:rsidRPr="00FA07DB" w:rsidRDefault="004951A6" w:rsidP="00822D5A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4951A6" w:rsidRPr="0019521D" w14:paraId="4772BA7F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D8C1E8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A744" w14:textId="77777777" w:rsidR="004951A6" w:rsidRPr="007F7A36" w:rsidRDefault="004951A6" w:rsidP="00822D5A">
            <w:pPr>
              <w:widowControl w:val="0"/>
              <w:autoSpaceDE w:val="0"/>
              <w:snapToGrid w:val="0"/>
            </w:pPr>
            <w:r w:rsidRPr="007F7A36">
              <w:t>Подпрограмма 2</w:t>
            </w:r>
          </w:p>
          <w:p w14:paraId="7B84A834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  <w:r w:rsidRPr="007F7A36"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BE31" w14:textId="77777777" w:rsidR="004951A6" w:rsidRPr="0019521D" w:rsidRDefault="004951A6" w:rsidP="00822D5A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Белокалитвинского района (отдел строительства, </w:t>
            </w:r>
            <w:r w:rsidRPr="0019521D">
              <w:lastRenderedPageBreak/>
              <w:t>промышленности, транспорта, связи)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E1579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9B39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1-4 кварталы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B27F" w14:textId="77777777" w:rsidR="004951A6" w:rsidRPr="00B06B32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9559" w14:textId="77777777" w:rsidR="004951A6" w:rsidRPr="0019521D" w:rsidRDefault="004951A6" w:rsidP="00822D5A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1754" w14:textId="77777777" w:rsidR="004951A6" w:rsidRPr="00B06B32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10 421,1</w:t>
            </w:r>
          </w:p>
        </w:tc>
      </w:tr>
      <w:tr w:rsidR="004951A6" w:rsidRPr="0019521D" w14:paraId="7502A1EA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6970D5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31A54ED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2.1</w:t>
            </w:r>
          </w:p>
          <w:p w14:paraId="6438CEC1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</w:pPr>
            <w:r w:rsidRPr="0019521D">
              <w:rPr>
                <w:color w:val="000000"/>
              </w:rPr>
              <w:t xml:space="preserve">Мероприятия по обеспечению безопасности дорожного движения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0A6F7" w14:textId="77777777" w:rsidR="004951A6" w:rsidRPr="0019521D" w:rsidRDefault="004951A6" w:rsidP="00822D5A">
            <w:pPr>
              <w:widowControl w:val="0"/>
              <w:autoSpaceDE w:val="0"/>
            </w:pPr>
            <w:r w:rsidRPr="0019521D">
              <w:t>Администрации Белокалитвинского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0F23E4E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84CF174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1-4</w:t>
            </w:r>
          </w:p>
          <w:p w14:paraId="6AD7D50B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квартал</w:t>
            </w:r>
            <w:r>
              <w:rPr>
                <w:spacing w:val="-18"/>
              </w:rPr>
              <w:t>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4ED7F" w14:textId="77777777" w:rsidR="004951A6" w:rsidRPr="00B06B32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80D8F" w14:textId="77777777" w:rsidR="004951A6" w:rsidRPr="0019521D" w:rsidRDefault="004951A6" w:rsidP="00822D5A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5CFA7E" w14:textId="77777777" w:rsidR="004951A6" w:rsidRPr="00B06B32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4 676,6</w:t>
            </w:r>
          </w:p>
        </w:tc>
      </w:tr>
      <w:tr w:rsidR="004951A6" w:rsidRPr="0019521D" w14:paraId="7D59CA21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A8EAA" w14:textId="77777777" w:rsidR="004951A6" w:rsidRPr="0019521D" w:rsidRDefault="004951A6" w:rsidP="00822D5A">
            <w:pPr>
              <w:widowControl w:val="0"/>
              <w:autoSpaceDE w:val="0"/>
              <w:snapToGrid w:val="0"/>
              <w:ind w:right="-75"/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FBE97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F6E7D" w14:textId="77777777" w:rsidR="004951A6" w:rsidRPr="0019521D" w:rsidRDefault="004951A6" w:rsidP="00822D5A">
            <w:pPr>
              <w:widowControl w:val="0"/>
              <w:autoSpaceDE w:val="0"/>
            </w:pPr>
            <w:r w:rsidRPr="0019521D">
              <w:t>Отдел образования Администрации Белокалитвинского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B0E8943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4BB59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42BFC" w14:textId="77777777" w:rsidR="004951A6" w:rsidRPr="00587A8B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8368B" w14:textId="77777777" w:rsidR="004951A6" w:rsidRPr="0019521D" w:rsidRDefault="004951A6" w:rsidP="00822D5A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713DB9" w14:textId="77777777" w:rsidR="004951A6" w:rsidRPr="00587A8B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</w:tr>
      <w:tr w:rsidR="004951A6" w:rsidRPr="0019521D" w14:paraId="4921E803" w14:textId="77777777" w:rsidTr="00634C1A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C51CA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B1B1" w14:textId="77777777" w:rsidR="004951A6" w:rsidRPr="0019521D" w:rsidRDefault="004951A6" w:rsidP="00822D5A">
            <w:pPr>
              <w:widowControl w:val="0"/>
              <w:autoSpaceDE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2.2</w:t>
            </w:r>
          </w:p>
          <w:p w14:paraId="4C0F77CA" w14:textId="77777777" w:rsidR="004951A6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  <w:p w14:paraId="08736BD5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C8FFD" w14:textId="77777777" w:rsidR="004951A6" w:rsidRPr="0019521D" w:rsidRDefault="004951A6" w:rsidP="00822D5A">
            <w:r w:rsidRPr="0019521D">
              <w:t>Отдел образования Администрации Белокалитвинского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A2CACEF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3265D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399F2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5C2CA" w14:textId="77777777" w:rsidR="004951A6" w:rsidRPr="0019521D" w:rsidRDefault="004951A6" w:rsidP="00822D5A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E8C1D" w14:textId="77777777" w:rsidR="004951A6" w:rsidRPr="0019521D" w:rsidRDefault="004951A6" w:rsidP="00822D5A">
            <w:pPr>
              <w:snapToGrid w:val="0"/>
              <w:jc w:val="center"/>
            </w:pPr>
            <w:r>
              <w:t>0,0</w:t>
            </w:r>
          </w:p>
        </w:tc>
      </w:tr>
      <w:tr w:rsidR="004951A6" w:rsidRPr="0019521D" w14:paraId="39C32C95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E8CC4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AFBDD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2.3</w:t>
            </w:r>
          </w:p>
          <w:p w14:paraId="219D4420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Ремонт и оснащение детских автогородков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B3666" w14:textId="77777777" w:rsidR="004951A6" w:rsidRPr="0019521D" w:rsidRDefault="004951A6" w:rsidP="00822D5A">
            <w:r w:rsidRPr="0019521D">
              <w:t>Отдел образования Администрации Белокалитвинского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572B86D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spacing w:val="-18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A117A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D5407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D812A" w14:textId="77777777" w:rsidR="004951A6" w:rsidRPr="0019521D" w:rsidRDefault="004951A6" w:rsidP="00822D5A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C0DBF6" w14:textId="77777777" w:rsidR="004951A6" w:rsidRPr="0019521D" w:rsidRDefault="004951A6" w:rsidP="00822D5A">
            <w:pPr>
              <w:snapToGrid w:val="0"/>
              <w:jc w:val="center"/>
            </w:pPr>
            <w:r w:rsidRPr="0019521D">
              <w:t>0,0</w:t>
            </w:r>
          </w:p>
        </w:tc>
      </w:tr>
      <w:tr w:rsidR="004951A6" w:rsidRPr="0019521D" w14:paraId="12948FA9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21D29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556E1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2.4</w:t>
            </w:r>
          </w:p>
          <w:p w14:paraId="7792DD49" w14:textId="77777777" w:rsidR="004951A6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Участие школьников Белокалитвинского района в профильных сменах юных инспекторов движения</w:t>
            </w:r>
          </w:p>
          <w:p w14:paraId="58403AEB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13DE3" w14:textId="77777777" w:rsidR="004951A6" w:rsidRPr="0019521D" w:rsidRDefault="004951A6" w:rsidP="00822D5A">
            <w:r w:rsidRPr="0019521D">
              <w:t>Отдел образования Администрации Белокалитвинского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D4FF240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D515A" w14:textId="77777777" w:rsidR="004951A6" w:rsidRPr="0019521D" w:rsidRDefault="004951A6" w:rsidP="00822D5A">
            <w:pPr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6A3D7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4725" w14:textId="77777777" w:rsidR="004951A6" w:rsidRPr="0019521D" w:rsidRDefault="004951A6" w:rsidP="00822D5A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CE40B0" w14:textId="77777777" w:rsidR="004951A6" w:rsidRPr="0019521D" w:rsidRDefault="004951A6" w:rsidP="00822D5A">
            <w:pPr>
              <w:snapToGrid w:val="0"/>
              <w:jc w:val="center"/>
            </w:pPr>
            <w:r w:rsidRPr="0019521D">
              <w:t>0,0</w:t>
            </w:r>
          </w:p>
        </w:tc>
      </w:tr>
      <w:tr w:rsidR="004951A6" w:rsidRPr="0019521D" w14:paraId="08BDD7E1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7F333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9DD32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2.5</w:t>
            </w:r>
          </w:p>
          <w:p w14:paraId="28478FB2" w14:textId="77777777" w:rsidR="004951A6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  <w:p w14:paraId="5C6072E8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526EA" w14:textId="77777777" w:rsidR="004951A6" w:rsidRPr="0019521D" w:rsidRDefault="004951A6" w:rsidP="00822D5A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lastRenderedPageBreak/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B52C9C7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3D15B" w14:textId="77777777" w:rsidR="004951A6" w:rsidRPr="0019521D" w:rsidRDefault="004951A6" w:rsidP="00822D5A">
            <w:pPr>
              <w:jc w:val="center"/>
            </w:pPr>
            <w:r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33F6A" w14:textId="77777777" w:rsidR="004951A6" w:rsidRDefault="004951A6" w:rsidP="00822D5A">
            <w:pPr>
              <w:jc w:val="center"/>
              <w:rPr>
                <w:color w:val="000000"/>
              </w:rPr>
            </w:pPr>
          </w:p>
          <w:p w14:paraId="1DB4978F" w14:textId="77777777" w:rsidR="004951A6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3426F874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65A1F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8C4B40" w14:textId="77777777" w:rsidR="004951A6" w:rsidRDefault="004951A6" w:rsidP="00822D5A">
            <w:pPr>
              <w:jc w:val="center"/>
              <w:rPr>
                <w:color w:val="000000"/>
              </w:rPr>
            </w:pPr>
          </w:p>
          <w:p w14:paraId="4B2FB6FB" w14:textId="77777777" w:rsidR="004951A6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008BA822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</w:p>
        </w:tc>
      </w:tr>
      <w:tr w:rsidR="004951A6" w:rsidRPr="0019521D" w14:paraId="0C3253D8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F76B4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49C3ED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2.6</w:t>
            </w:r>
          </w:p>
          <w:p w14:paraId="0AEE25F4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32C6B9" w14:textId="77777777" w:rsidR="004951A6" w:rsidRPr="0019521D" w:rsidRDefault="004951A6" w:rsidP="00822D5A"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FFE932E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611BCE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74B4B5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55BCC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64FE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4951A6" w:rsidRPr="0019521D" w14:paraId="4E6D21F1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C74AB5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AEEF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2.7</w:t>
            </w:r>
          </w:p>
          <w:p w14:paraId="1E08F4F9" w14:textId="77777777" w:rsidR="004951A6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Проведение текущего ремонта школьных автобусов и приобретение запасных частей</w:t>
            </w:r>
          </w:p>
          <w:p w14:paraId="58AABF62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0505" w14:textId="77777777" w:rsidR="004951A6" w:rsidRPr="0019521D" w:rsidRDefault="004951A6" w:rsidP="00822D5A">
            <w:r w:rsidRPr="0019521D">
              <w:t>Отдел образования Администрации Белокалитвинского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6524E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4ABD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E451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BEFC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8EEF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4951A6" w:rsidRPr="0019521D" w14:paraId="64A41024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C0074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A3D2F" w14:textId="77777777" w:rsidR="004951A6" w:rsidRPr="0019521D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2.8</w:t>
            </w:r>
          </w:p>
          <w:p w14:paraId="34B9DBCA" w14:textId="77777777" w:rsidR="004951A6" w:rsidRDefault="004951A6" w:rsidP="00822D5A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  <w:p w14:paraId="59319233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282BF" w14:textId="77777777" w:rsidR="004951A6" w:rsidRPr="0019521D" w:rsidRDefault="004951A6" w:rsidP="00822D5A">
            <w:pPr>
              <w:widowControl w:val="0"/>
              <w:autoSpaceDE w:val="0"/>
            </w:pPr>
            <w:r w:rsidRPr="0019521D">
              <w:t>Отдел образования Администрации Белокалитвинского района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A1EB986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FFEE1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rPr>
                <w:spacing w:val="-18"/>
              </w:rPr>
            </w:pPr>
          </w:p>
          <w:p w14:paraId="7BA1D63A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jc w:val="center"/>
            </w:pPr>
            <w:r>
              <w:rPr>
                <w:spacing w:val="-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45CC5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</w:p>
          <w:p w14:paraId="5E87A20B" w14:textId="77777777" w:rsidR="004951A6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14606DD8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2B5E2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E884B5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</w:p>
          <w:p w14:paraId="0637D2EC" w14:textId="77777777" w:rsidR="004951A6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26A35FEF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</w:p>
        </w:tc>
      </w:tr>
      <w:tr w:rsidR="004951A6" w:rsidRPr="0019521D" w14:paraId="493B6725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0C1763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E9F06E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</w:pPr>
            <w:r w:rsidRPr="0019521D">
              <w:t xml:space="preserve">Основное мероприятие 2.9 </w:t>
            </w:r>
          </w:p>
          <w:p w14:paraId="18B98009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</w:pPr>
            <w:r w:rsidRPr="0019521D"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71851B" w14:textId="77777777" w:rsidR="004951A6" w:rsidRPr="0019521D" w:rsidRDefault="004951A6" w:rsidP="00822D5A"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10C1A40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57E0FE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5F3EA6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F33FFF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DD60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4951A6" w:rsidRPr="0019521D" w14:paraId="29C4B25B" w14:textId="77777777" w:rsidTr="00634C1A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C3EC" w14:textId="77777777" w:rsidR="004951A6" w:rsidRPr="0019521D" w:rsidRDefault="004951A6" w:rsidP="004951A6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8E12A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2.10</w:t>
            </w:r>
          </w:p>
          <w:p w14:paraId="4D02FD72" w14:textId="77777777" w:rsidR="004951A6" w:rsidRPr="0019521D" w:rsidRDefault="004951A6" w:rsidP="00822D5A">
            <w:pPr>
              <w:widowControl w:val="0"/>
              <w:autoSpaceDE w:val="0"/>
              <w:autoSpaceDN w:val="0"/>
              <w:adjustRightInd w:val="0"/>
            </w:pPr>
            <w:r w:rsidRPr="0019521D">
              <w:t>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1DB8E" w14:textId="77777777" w:rsidR="004951A6" w:rsidRPr="0019521D" w:rsidRDefault="004951A6" w:rsidP="00822D5A">
            <w:r w:rsidRPr="0019521D"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08198" w14:textId="77777777" w:rsidR="004951A6" w:rsidRPr="0019521D" w:rsidRDefault="004951A6" w:rsidP="00822D5A">
            <w:pPr>
              <w:widowControl w:val="0"/>
              <w:autoSpaceDE w:val="0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8819" w14:textId="77777777" w:rsidR="004951A6" w:rsidRPr="0019521D" w:rsidRDefault="004951A6" w:rsidP="00822D5A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1-4</w:t>
            </w:r>
          </w:p>
          <w:p w14:paraId="439A05CB" w14:textId="77777777" w:rsidR="004951A6" w:rsidRPr="0019521D" w:rsidRDefault="004951A6" w:rsidP="00822D5A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квартал</w:t>
            </w:r>
            <w:r>
              <w:rPr>
                <w:spacing w:val="-18"/>
              </w:rPr>
              <w:t>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D0701" w14:textId="77777777" w:rsidR="004951A6" w:rsidRPr="00B06B32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26510" w14:textId="77777777" w:rsidR="004951A6" w:rsidRPr="0019521D" w:rsidRDefault="004951A6" w:rsidP="00822D5A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BFD64" w14:textId="77777777" w:rsidR="004951A6" w:rsidRPr="00CC7ED6" w:rsidRDefault="004951A6" w:rsidP="00822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5 702,0</w:t>
            </w:r>
          </w:p>
        </w:tc>
      </w:tr>
    </w:tbl>
    <w:p w14:paraId="79FB1C68" w14:textId="77777777" w:rsidR="004951A6" w:rsidRPr="0019521D" w:rsidRDefault="004951A6" w:rsidP="004951A6">
      <w:pPr>
        <w:ind w:right="537"/>
      </w:pPr>
    </w:p>
    <w:p w14:paraId="317DA955" w14:textId="77777777" w:rsidR="004951A6" w:rsidRPr="00DF0658" w:rsidRDefault="004951A6" w:rsidP="004951A6">
      <w:pPr>
        <w:rPr>
          <w:rFonts w:eastAsia="Calibri"/>
          <w:sz w:val="28"/>
          <w:szCs w:val="28"/>
          <w:lang w:eastAsia="en-US"/>
        </w:rPr>
      </w:pPr>
      <w:r w:rsidRPr="00DF0658">
        <w:rPr>
          <w:rFonts w:eastAsia="Calibri"/>
          <w:sz w:val="28"/>
          <w:szCs w:val="28"/>
          <w:lang w:eastAsia="en-US"/>
        </w:rPr>
        <w:t xml:space="preserve">Заместитель главы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DF0658">
        <w:rPr>
          <w:rFonts w:eastAsia="Calibri"/>
          <w:sz w:val="28"/>
          <w:szCs w:val="28"/>
          <w:lang w:eastAsia="en-US"/>
        </w:rPr>
        <w:t>по</w:t>
      </w:r>
    </w:p>
    <w:p w14:paraId="3CD5FCEB" w14:textId="77777777" w:rsidR="004951A6" w:rsidRPr="00DF0658" w:rsidRDefault="004951A6" w:rsidP="004951A6">
      <w:pPr>
        <w:rPr>
          <w:rFonts w:eastAsia="Calibri"/>
          <w:sz w:val="28"/>
          <w:szCs w:val="28"/>
          <w:lang w:eastAsia="en-US"/>
        </w:rPr>
      </w:pPr>
      <w:r w:rsidRPr="00DF0658">
        <w:rPr>
          <w:rFonts w:eastAsia="Calibri"/>
          <w:sz w:val="28"/>
          <w:szCs w:val="28"/>
          <w:lang w:eastAsia="en-US"/>
        </w:rPr>
        <w:t xml:space="preserve">организационной и кадровой работе                                                   </w:t>
      </w:r>
      <w:r w:rsidR="00F5314E">
        <w:rPr>
          <w:rFonts w:eastAsia="Calibri"/>
          <w:sz w:val="28"/>
          <w:szCs w:val="28"/>
          <w:lang w:eastAsia="en-US"/>
        </w:rPr>
        <w:t xml:space="preserve">                  </w:t>
      </w:r>
      <w:r w:rsidRPr="00DF0658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</w:rPr>
        <w:t>Л.Г. Василенко</w:t>
      </w:r>
    </w:p>
    <w:p w14:paraId="78549171" w14:textId="77777777" w:rsidR="004951A6" w:rsidRPr="004951A6" w:rsidRDefault="004951A6" w:rsidP="004951A6">
      <w:pPr>
        <w:jc w:val="right"/>
        <w:rPr>
          <w:color w:val="FFFFFF" w:themeColor="background1"/>
          <w:sz w:val="28"/>
          <w:szCs w:val="28"/>
        </w:rPr>
      </w:pPr>
    </w:p>
    <w:sectPr w:rsidR="004951A6" w:rsidRPr="004951A6" w:rsidSect="00012446">
      <w:pgSz w:w="16838" w:h="11906" w:orient="landscape" w:code="9"/>
      <w:pgMar w:top="709" w:right="851" w:bottom="567" w:left="1134" w:header="142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5E187" w14:textId="77777777" w:rsidR="00012446" w:rsidRDefault="00012446">
      <w:r>
        <w:separator/>
      </w:r>
    </w:p>
  </w:endnote>
  <w:endnote w:type="continuationSeparator" w:id="0">
    <w:p w14:paraId="405A69E9" w14:textId="77777777" w:rsidR="00012446" w:rsidRDefault="0001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91B2D" w14:textId="7777777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4C1A" w:rsidRPr="00634C1A">
      <w:rPr>
        <w:noProof/>
        <w:sz w:val="14"/>
      </w:rPr>
      <w:t>ТМ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4C1A">
      <w:rPr>
        <w:noProof/>
        <w:sz w:val="14"/>
        <w:lang w:val="en-US"/>
      </w:rPr>
      <w:t>C</w:t>
    </w:r>
    <w:r w:rsidR="00634C1A" w:rsidRPr="00634C1A">
      <w:rPr>
        <w:noProof/>
        <w:sz w:val="14"/>
      </w:rPr>
      <w:t>:\0. Документы\0. Печать и сканы НПА\12.23\О внес. изм. в №1771.</w:t>
    </w:r>
    <w:r w:rsidR="00634C1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15EF" w:rsidRPr="00D715EF">
      <w:rPr>
        <w:noProof/>
        <w:sz w:val="14"/>
      </w:rPr>
      <w:t>12/28/2023 11:23:00</w:t>
    </w:r>
    <w:r w:rsidR="00D715E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AB43729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34C1A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34C1A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C155C" w14:textId="77777777" w:rsidR="00DA368D" w:rsidRPr="004951A6" w:rsidRDefault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4C1A" w:rsidRPr="00634C1A">
      <w:rPr>
        <w:noProof/>
        <w:sz w:val="14"/>
      </w:rPr>
      <w:t>ТМ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4C1A">
      <w:rPr>
        <w:noProof/>
        <w:sz w:val="14"/>
        <w:lang w:val="en-US"/>
      </w:rPr>
      <w:t>C</w:t>
    </w:r>
    <w:r w:rsidR="00634C1A" w:rsidRPr="00634C1A">
      <w:rPr>
        <w:noProof/>
        <w:sz w:val="14"/>
      </w:rPr>
      <w:t>:\0. Документы\0. Печать и сканы НПА\12.23\О внес. изм. в №1771.</w:t>
    </w:r>
    <w:r w:rsidR="00634C1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15EF" w:rsidRPr="00D715EF">
      <w:rPr>
        <w:noProof/>
        <w:sz w:val="14"/>
      </w:rPr>
      <w:t>12/28/2023 11:23:00</w:t>
    </w:r>
    <w:r w:rsidR="00D715E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B1E92" w14:textId="77777777" w:rsidR="00012446" w:rsidRDefault="00012446">
      <w:r>
        <w:separator/>
      </w:r>
    </w:p>
  </w:footnote>
  <w:footnote w:type="continuationSeparator" w:id="0">
    <w:p w14:paraId="563FC355" w14:textId="77777777" w:rsidR="00012446" w:rsidRDefault="0001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2554517"/>
      <w:docPartObj>
        <w:docPartGallery w:val="Page Numbers (Top of Page)"/>
        <w:docPartUnique/>
      </w:docPartObj>
    </w:sdtPr>
    <w:sdtContent>
      <w:p w14:paraId="02870B24" w14:textId="77777777" w:rsidR="00DA368D" w:rsidRDefault="00DA368D" w:rsidP="00634C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C1A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8DDA5" w14:textId="77777777" w:rsidR="004951A6" w:rsidRDefault="004951A6">
    <w:pPr>
      <w:pStyle w:val="a3"/>
      <w:jc w:val="center"/>
    </w:pPr>
  </w:p>
  <w:p w14:paraId="76CBED90" w14:textId="77777777" w:rsidR="004951A6" w:rsidRDefault="004951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1705B27"/>
    <w:multiLevelType w:val="hybridMultilevel"/>
    <w:tmpl w:val="FD5076EC"/>
    <w:lvl w:ilvl="0" w:tplc="CE764538">
      <w:start w:val="1"/>
      <w:numFmt w:val="decimal"/>
      <w:suff w:val="space"/>
      <w:lvlText w:val="%1."/>
      <w:lvlJc w:val="left"/>
      <w:pPr>
        <w:ind w:left="775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3F893617"/>
    <w:multiLevelType w:val="hybridMultilevel"/>
    <w:tmpl w:val="14C8A878"/>
    <w:lvl w:ilvl="0" w:tplc="709EC506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1203410">
    <w:abstractNumId w:val="3"/>
  </w:num>
  <w:num w:numId="2" w16cid:durableId="445585699">
    <w:abstractNumId w:val="10"/>
  </w:num>
  <w:num w:numId="3" w16cid:durableId="1573739016">
    <w:abstractNumId w:val="4"/>
  </w:num>
  <w:num w:numId="4" w16cid:durableId="1583950776">
    <w:abstractNumId w:val="8"/>
  </w:num>
  <w:num w:numId="5" w16cid:durableId="3208925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473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460153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8707050">
    <w:abstractNumId w:val="11"/>
  </w:num>
  <w:num w:numId="9" w16cid:durableId="2047825099">
    <w:abstractNumId w:val="5"/>
  </w:num>
  <w:num w:numId="10" w16cid:durableId="2092269245">
    <w:abstractNumId w:val="2"/>
  </w:num>
  <w:num w:numId="11" w16cid:durableId="728915418">
    <w:abstractNumId w:val="0"/>
  </w:num>
  <w:num w:numId="12" w16cid:durableId="1452674837">
    <w:abstractNumId w:val="9"/>
  </w:num>
  <w:num w:numId="13" w16cid:durableId="188344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01217"/>
    <w:rsid w:val="00004AED"/>
    <w:rsid w:val="00012446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F78D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56D68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3D33"/>
    <w:rsid w:val="00346A95"/>
    <w:rsid w:val="00354895"/>
    <w:rsid w:val="00373C03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951A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34C1A"/>
    <w:rsid w:val="00641F26"/>
    <w:rsid w:val="00667AD1"/>
    <w:rsid w:val="0069702D"/>
    <w:rsid w:val="006A4064"/>
    <w:rsid w:val="006C35C4"/>
    <w:rsid w:val="006E05D3"/>
    <w:rsid w:val="007101F8"/>
    <w:rsid w:val="00715C8D"/>
    <w:rsid w:val="00722BBC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4CEC"/>
    <w:rsid w:val="008A14C2"/>
    <w:rsid w:val="008A734A"/>
    <w:rsid w:val="008D2786"/>
    <w:rsid w:val="008E1A68"/>
    <w:rsid w:val="008E2310"/>
    <w:rsid w:val="008F3620"/>
    <w:rsid w:val="008F55B6"/>
    <w:rsid w:val="008F6EA4"/>
    <w:rsid w:val="00943C43"/>
    <w:rsid w:val="00943E52"/>
    <w:rsid w:val="009469D2"/>
    <w:rsid w:val="009736B7"/>
    <w:rsid w:val="009B4219"/>
    <w:rsid w:val="009F792E"/>
    <w:rsid w:val="00A05C6B"/>
    <w:rsid w:val="00A10E61"/>
    <w:rsid w:val="00A40C35"/>
    <w:rsid w:val="00A66868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16DF"/>
    <w:rsid w:val="00C651E0"/>
    <w:rsid w:val="00C70947"/>
    <w:rsid w:val="00C77C43"/>
    <w:rsid w:val="00CA0926"/>
    <w:rsid w:val="00CC3551"/>
    <w:rsid w:val="00CE740C"/>
    <w:rsid w:val="00CF6248"/>
    <w:rsid w:val="00D07945"/>
    <w:rsid w:val="00D129B6"/>
    <w:rsid w:val="00D25DED"/>
    <w:rsid w:val="00D33728"/>
    <w:rsid w:val="00D41E71"/>
    <w:rsid w:val="00D46DAB"/>
    <w:rsid w:val="00D6716F"/>
    <w:rsid w:val="00D715E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5314E"/>
    <w:rsid w:val="00F70016"/>
    <w:rsid w:val="00F745DA"/>
    <w:rsid w:val="00F76CA4"/>
    <w:rsid w:val="00FC407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554A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4951A6"/>
    <w:pPr>
      <w:widowControl w:val="0"/>
      <w:suppressAutoHyphens/>
      <w:autoSpaceDE w:val="0"/>
      <w:jc w:val="both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1DDAF-6FE9-495F-99C5-3F7745E1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2023-12-28T08:23:00Z</cp:lastPrinted>
  <dcterms:created xsi:type="dcterms:W3CDTF">2023-12-28T08:18:00Z</dcterms:created>
  <dcterms:modified xsi:type="dcterms:W3CDTF">2024-03-27T12:59:00Z</dcterms:modified>
</cp:coreProperties>
</file>