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5E3961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DC53EE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DC53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807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FD66B3" w:rsidP="00DC53EE">
      <w:pPr>
        <w:ind w:right="5782"/>
        <w:jc w:val="both"/>
        <w:rPr>
          <w:bCs/>
          <w:sz w:val="28"/>
          <w:szCs w:val="28"/>
        </w:rPr>
      </w:pPr>
      <w:bookmarkStart w:id="3" w:name="Наименование"/>
      <w:bookmarkEnd w:id="3"/>
      <w:r w:rsidRPr="004A6BEF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A6BEF">
        <w:rPr>
          <w:sz w:val="28"/>
          <w:szCs w:val="28"/>
        </w:rPr>
        <w:t>Белокалитвинского</w:t>
      </w:r>
      <w:proofErr w:type="spellEnd"/>
      <w:r w:rsidRPr="004A6BEF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22</w:t>
      </w:r>
      <w:r w:rsidRPr="004A6BE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A6BE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A6BEF">
        <w:rPr>
          <w:sz w:val="28"/>
          <w:szCs w:val="28"/>
        </w:rPr>
        <w:t xml:space="preserve"> </w:t>
      </w:r>
      <w:r w:rsidRPr="004A6BE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</w:t>
      </w:r>
    </w:p>
    <w:p w:rsidR="00FD66B3" w:rsidRDefault="00FD66B3" w:rsidP="00872883">
      <w:pPr>
        <w:ind w:right="6065"/>
        <w:jc w:val="both"/>
        <w:rPr>
          <w:bCs/>
          <w:sz w:val="28"/>
          <w:szCs w:val="28"/>
        </w:rPr>
      </w:pPr>
    </w:p>
    <w:p w:rsidR="00FD66B3" w:rsidRPr="00517B3A" w:rsidRDefault="00FD66B3" w:rsidP="00FD66B3">
      <w:pPr>
        <w:shd w:val="clear" w:color="auto" w:fill="FFFFFF"/>
        <w:ind w:firstLine="720"/>
        <w:jc w:val="both"/>
        <w:textAlignment w:val="top"/>
        <w:rPr>
          <w:sz w:val="28"/>
          <w:szCs w:val="28"/>
        </w:rPr>
      </w:pPr>
      <w:r w:rsidRPr="007F32BF">
        <w:rPr>
          <w:sz w:val="28"/>
          <w:szCs w:val="28"/>
        </w:rPr>
        <w:t xml:space="preserve">В связи с необходимостью приведения муниципальных актов в соответствие </w:t>
      </w:r>
      <w:r>
        <w:rPr>
          <w:sz w:val="28"/>
          <w:szCs w:val="28"/>
        </w:rPr>
        <w:t>с действующим законодательством</w:t>
      </w:r>
      <w:r w:rsidRPr="004A6BEF">
        <w:rPr>
          <w:sz w:val="28"/>
          <w:szCs w:val="28"/>
        </w:rPr>
        <w:t>,</w:t>
      </w:r>
    </w:p>
    <w:p w:rsidR="00FD66B3" w:rsidRPr="00517B3A" w:rsidRDefault="00FD66B3" w:rsidP="00DC53EE">
      <w:pPr>
        <w:jc w:val="center"/>
        <w:rPr>
          <w:sz w:val="28"/>
          <w:szCs w:val="28"/>
        </w:rPr>
      </w:pPr>
      <w:r w:rsidRPr="004A6BEF">
        <w:rPr>
          <w:sz w:val="28"/>
          <w:szCs w:val="28"/>
        </w:rPr>
        <w:t>ПОСТАНОВЛЯЮ:</w:t>
      </w:r>
    </w:p>
    <w:p w:rsidR="00FD66B3" w:rsidRPr="00EE7041" w:rsidRDefault="00FD66B3" w:rsidP="00DC53EE">
      <w:pPr>
        <w:pStyle w:val="210"/>
        <w:jc w:val="both"/>
        <w:rPr>
          <w:sz w:val="28"/>
          <w:szCs w:val="28"/>
        </w:rPr>
      </w:pPr>
      <w:r w:rsidRPr="00EE7041">
        <w:rPr>
          <w:sz w:val="28"/>
          <w:szCs w:val="28"/>
        </w:rPr>
        <w:t xml:space="preserve">1. Внести в приложение к постановлению </w:t>
      </w:r>
      <w:r w:rsidRPr="00EE7041">
        <w:rPr>
          <w:bCs/>
          <w:sz w:val="28"/>
          <w:szCs w:val="28"/>
        </w:rPr>
        <w:t xml:space="preserve">Администрации </w:t>
      </w:r>
      <w:proofErr w:type="spellStart"/>
      <w:r w:rsidRPr="00EE7041">
        <w:rPr>
          <w:sz w:val="28"/>
          <w:szCs w:val="28"/>
        </w:rPr>
        <w:t>Белокалитвинского</w:t>
      </w:r>
      <w:proofErr w:type="spellEnd"/>
      <w:r w:rsidRPr="00EE7041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22</w:t>
      </w:r>
      <w:r w:rsidRPr="004A6BE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A6BE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A6BEF">
        <w:rPr>
          <w:sz w:val="28"/>
          <w:szCs w:val="28"/>
        </w:rPr>
        <w:t xml:space="preserve"> </w:t>
      </w:r>
      <w:r w:rsidRPr="00EE704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</w:t>
      </w:r>
      <w:r w:rsidRPr="00EE7041">
        <w:rPr>
          <w:sz w:val="28"/>
          <w:szCs w:val="28"/>
        </w:rPr>
        <w:t xml:space="preserve"> «</w:t>
      </w:r>
      <w:r w:rsidRPr="00E577AF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</w:t>
      </w:r>
      <w:r>
        <w:rPr>
          <w:sz w:val="28"/>
          <w:szCs w:val="28"/>
        </w:rPr>
        <w:t>ия разрешения на строительство)</w:t>
      </w:r>
      <w:r w:rsidRPr="00EE7041">
        <w:rPr>
          <w:sz w:val="28"/>
          <w:szCs w:val="28"/>
        </w:rPr>
        <w:t>» следующие изменения:</w:t>
      </w:r>
    </w:p>
    <w:p w:rsidR="00FD66B3" w:rsidRDefault="00FD66B3" w:rsidP="00DC53EE">
      <w:pPr>
        <w:pStyle w:val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Главу 5 изложить в новой редакции: </w:t>
      </w:r>
    </w:p>
    <w:p w:rsidR="00FD66B3" w:rsidRPr="0034769F" w:rsidRDefault="00FD66B3" w:rsidP="00DC53EE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34769F">
        <w:rPr>
          <w:bCs/>
          <w:sz w:val="28"/>
          <w:szCs w:val="28"/>
          <w:lang w:val="x-none" w:eastAsia="x-none"/>
        </w:rPr>
        <w:t xml:space="preserve">. </w:t>
      </w:r>
      <w:r w:rsidRPr="0034769F">
        <w:rPr>
          <w:bCs/>
          <w:sz w:val="28"/>
          <w:szCs w:val="28"/>
          <w:lang w:eastAsia="x-none"/>
        </w:rPr>
        <w:t>Д</w:t>
      </w:r>
      <w:r w:rsidRPr="0034769F">
        <w:rPr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FD66B3" w:rsidRPr="0034769F" w:rsidRDefault="00FD66B3" w:rsidP="00DC53EE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3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769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</w:t>
      </w:r>
      <w:r w:rsidRPr="0034769F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34769F">
        <w:rPr>
          <w:rFonts w:ascii="Times New Roman" w:hAnsi="Times New Roman" w:cs="Times New Roman"/>
          <w:sz w:val="28"/>
          <w:szCs w:val="28"/>
        </w:rPr>
        <w:lastRenderedPageBreak/>
        <w:t xml:space="preserve"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.</w:t>
      </w:r>
    </w:p>
    <w:p w:rsidR="00FD66B3" w:rsidRPr="00F62518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8"/>
          <w:szCs w:val="28"/>
        </w:rPr>
        <w:t>отдел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многофункциональный центр, а также в организации, предусмотренные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услуг».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6B3" w:rsidRPr="00F62518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(бездействие):</w:t>
      </w:r>
    </w:p>
    <w:p w:rsidR="00FD66B3" w:rsidRPr="00F62518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D66B3" w:rsidRPr="00F62518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главному</w:t>
      </w:r>
      <w:r>
        <w:rPr>
          <w:rFonts w:ascii="Times New Roman" w:hAnsi="Times New Roman" w:cs="Times New Roman"/>
          <w:sz w:val="28"/>
          <w:szCs w:val="28"/>
        </w:rPr>
        <w:t xml:space="preserve"> архитектору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D66B3" w:rsidRPr="00F62518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>работника многофункционального центра подаются руководителю этого многофункционального центра;</w:t>
      </w:r>
    </w:p>
    <w:p w:rsidR="00FD66B3" w:rsidRPr="00F62518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D66B3" w:rsidRPr="00F62518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работников организаций, предусмотренных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F62518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FD66B3" w:rsidRPr="0034769F" w:rsidRDefault="00FD66B3" w:rsidP="00DC53EE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 w:rsidRPr="00FA68A6">
        <w:rPr>
          <w:sz w:val="28"/>
          <w:szCs w:val="28"/>
        </w:rPr>
        <w:t>официального</w:t>
      </w:r>
      <w:r w:rsidRPr="00FA4F48">
        <w:rPr>
          <w:color w:val="FF0000"/>
          <w:sz w:val="28"/>
          <w:szCs w:val="28"/>
        </w:rPr>
        <w:t xml:space="preserve"> </w:t>
      </w:r>
      <w:r w:rsidRPr="0034769F">
        <w:rPr>
          <w:sz w:val="28"/>
          <w:szCs w:val="28"/>
        </w:rPr>
        <w:t xml:space="preserve">сайта </w:t>
      </w:r>
      <w:r w:rsidRPr="006D4A6B">
        <w:rPr>
          <w:sz w:val="28"/>
          <w:szCs w:val="28"/>
        </w:rPr>
        <w:t xml:space="preserve">Администрации </w:t>
      </w:r>
      <w:proofErr w:type="spellStart"/>
      <w:r w:rsidRPr="006D4A6B">
        <w:rPr>
          <w:sz w:val="28"/>
          <w:szCs w:val="28"/>
        </w:rPr>
        <w:t>Белокалитвинского</w:t>
      </w:r>
      <w:proofErr w:type="spellEnd"/>
      <w:r w:rsidRPr="006D4A6B">
        <w:rPr>
          <w:sz w:val="28"/>
          <w:szCs w:val="28"/>
        </w:rPr>
        <w:t xml:space="preserve"> района</w:t>
      </w:r>
      <w:r w:rsidRPr="0034769F"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</w:t>
      </w:r>
      <w:r>
        <w:rPr>
          <w:sz w:val="28"/>
          <w:szCs w:val="28"/>
        </w:rPr>
        <w:t>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D4A6B">
        <w:rPr>
          <w:sz w:val="28"/>
          <w:szCs w:val="28"/>
        </w:rPr>
        <w:t>ортал</w:t>
      </w:r>
      <w:r>
        <w:rPr>
          <w:sz w:val="28"/>
          <w:szCs w:val="28"/>
        </w:rPr>
        <w:t>а</w:t>
      </w:r>
      <w:r w:rsidRPr="006D4A6B">
        <w:rPr>
          <w:sz w:val="28"/>
          <w:szCs w:val="28"/>
        </w:rPr>
        <w:t xml:space="preserve"> сети МФЦ</w:t>
      </w:r>
      <w:r>
        <w:rPr>
          <w:sz w:val="28"/>
          <w:szCs w:val="28"/>
        </w:rPr>
        <w:t>,</w:t>
      </w:r>
      <w:r w:rsidRPr="0034769F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34769F">
          <w:rPr>
            <w:sz w:val="28"/>
            <w:szCs w:val="28"/>
          </w:rPr>
          <w:t>частью 1.1 статьи 16</w:t>
        </w:r>
      </w:hyperlink>
      <w:r w:rsidRPr="0034769F">
        <w:rPr>
          <w:sz w:val="28"/>
          <w:szCs w:val="28"/>
        </w:rPr>
        <w:t xml:space="preserve"> Федерального закона от 27.07.2010 № 210-ФЗ </w:t>
      </w:r>
      <w:r w:rsidRPr="0034769F">
        <w:rPr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sz w:val="28"/>
          <w:szCs w:val="28"/>
        </w:rPr>
        <w:t>, а также их работников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D66B3" w:rsidRPr="0034769F" w:rsidRDefault="00FD66B3" w:rsidP="00DC53EE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5</w:t>
      </w:r>
      <w:r w:rsidRPr="0034769F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FD66B3" w:rsidRPr="0034769F" w:rsidRDefault="00FD66B3" w:rsidP="00DC53EE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Жалоба должна содержать: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FD66B3" w:rsidRPr="0034769F" w:rsidRDefault="00FD66B3" w:rsidP="00DC53EE">
      <w:pPr>
        <w:tabs>
          <w:tab w:val="left" w:pos="142"/>
          <w:tab w:val="left" w:pos="284"/>
        </w:tabs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4769F">
        <w:rPr>
          <w:sz w:val="28"/>
          <w:szCs w:val="28"/>
        </w:rPr>
        <w:t xml:space="preserve">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>
        <w:rPr>
          <w:sz w:val="28"/>
          <w:szCs w:val="28"/>
        </w:rPr>
        <w:t>и</w:t>
      </w:r>
      <w:proofErr w:type="gramEnd"/>
      <w:r w:rsidRPr="0034769F">
        <w:rPr>
          <w:sz w:val="28"/>
          <w:szCs w:val="28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34769F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организации предоставления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8"/>
      <w:bookmarkEnd w:id="4"/>
      <w:r>
        <w:rPr>
          <w:rFonts w:ascii="Times New Roman" w:hAnsi="Times New Roman" w:cs="Times New Roman"/>
          <w:sz w:val="28"/>
          <w:szCs w:val="28"/>
        </w:rPr>
        <w:t>5.8</w:t>
      </w:r>
      <w:r w:rsidRPr="0034769F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D66B3" w:rsidRPr="0034769F" w:rsidRDefault="00FD66B3" w:rsidP="00DC53EE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66B3" w:rsidRDefault="00FD66B3" w:rsidP="00DC53EE">
      <w:pPr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</w:t>
      </w:r>
      <w:r w:rsidRPr="00E03C44">
        <w:rPr>
          <w:sz w:val="28"/>
          <w:szCs w:val="28"/>
        </w:rPr>
        <w:t>незамедлительно направляют имеющиеся материалы в органы прокуратуры».</w:t>
      </w:r>
    </w:p>
    <w:p w:rsidR="00FD66B3" w:rsidRDefault="00FD66B3" w:rsidP="00DC53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53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FD66B3" w:rsidRDefault="00FD66B3" w:rsidP="00DC53EE">
      <w:pPr>
        <w:pStyle w:val="210"/>
        <w:spacing w:after="120"/>
        <w:jc w:val="both"/>
      </w:pPr>
      <w:r>
        <w:rPr>
          <w:sz w:val="28"/>
          <w:szCs w:val="28"/>
        </w:rPr>
        <w:t>3.</w:t>
      </w:r>
      <w:r w:rsidR="00DC5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             заместителя главы Администрации </w:t>
      </w:r>
      <w:proofErr w:type="spellStart"/>
      <w:r w:rsidR="00DC53EE">
        <w:rPr>
          <w:sz w:val="28"/>
          <w:szCs w:val="28"/>
        </w:rPr>
        <w:t>Белокалитвинского</w:t>
      </w:r>
      <w:proofErr w:type="spellEnd"/>
      <w:r w:rsidR="00DC5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по жилищно-коммунальному хозяйству и </w:t>
      </w:r>
      <w:proofErr w:type="gramStart"/>
      <w:r>
        <w:rPr>
          <w:sz w:val="28"/>
          <w:szCs w:val="28"/>
        </w:rPr>
        <w:t xml:space="preserve">строительству </w:t>
      </w:r>
      <w:r w:rsidR="00DC53EE">
        <w:rPr>
          <w:sz w:val="28"/>
          <w:szCs w:val="28"/>
        </w:rPr>
        <w:t xml:space="preserve"> </w:t>
      </w:r>
      <w:r>
        <w:rPr>
          <w:sz w:val="28"/>
          <w:szCs w:val="28"/>
        </w:rPr>
        <w:t>В.М.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>.</w:t>
      </w:r>
    </w:p>
    <w:p w:rsidR="00FD66B3" w:rsidRDefault="00FD66B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C53EE" w:rsidRDefault="00872883" w:rsidP="00872883">
      <w:pPr>
        <w:rPr>
          <w:sz w:val="28"/>
        </w:rPr>
      </w:pPr>
      <w:r w:rsidRPr="00DC53EE">
        <w:rPr>
          <w:sz w:val="28"/>
        </w:rPr>
        <w:t>Верно:</w:t>
      </w:r>
    </w:p>
    <w:p w:rsidR="00872883" w:rsidRPr="00DC53EE" w:rsidRDefault="00715C8D" w:rsidP="00872883">
      <w:pPr>
        <w:rPr>
          <w:sz w:val="28"/>
        </w:rPr>
      </w:pPr>
      <w:r w:rsidRPr="00DC53EE">
        <w:rPr>
          <w:sz w:val="28"/>
        </w:rPr>
        <w:t>Управляющ</w:t>
      </w:r>
      <w:r w:rsidR="00042119" w:rsidRPr="00DC53EE">
        <w:rPr>
          <w:sz w:val="28"/>
        </w:rPr>
        <w:t xml:space="preserve">ий </w:t>
      </w:r>
      <w:r w:rsidRPr="00DC53EE">
        <w:rPr>
          <w:sz w:val="28"/>
        </w:rPr>
        <w:t xml:space="preserve"> </w:t>
      </w:r>
      <w:r w:rsidR="00F4755E" w:rsidRPr="00DC53EE">
        <w:rPr>
          <w:sz w:val="28"/>
        </w:rPr>
        <w:t xml:space="preserve"> делами</w:t>
      </w:r>
      <w:r w:rsidR="00F4755E" w:rsidRPr="00DC53EE">
        <w:rPr>
          <w:sz w:val="28"/>
        </w:rPr>
        <w:tab/>
      </w:r>
      <w:r w:rsidR="00F4755E" w:rsidRPr="00DC53EE">
        <w:rPr>
          <w:sz w:val="28"/>
        </w:rPr>
        <w:tab/>
      </w:r>
      <w:r w:rsidR="00F4755E" w:rsidRPr="00DC53EE">
        <w:rPr>
          <w:sz w:val="28"/>
        </w:rPr>
        <w:tab/>
      </w:r>
      <w:r w:rsidR="000C6CE8" w:rsidRPr="00DC53EE">
        <w:rPr>
          <w:sz w:val="28"/>
        </w:rPr>
        <w:tab/>
      </w:r>
      <w:r w:rsidR="00F4755E" w:rsidRPr="00DC53EE">
        <w:rPr>
          <w:sz w:val="28"/>
        </w:rPr>
        <w:tab/>
      </w:r>
      <w:r w:rsidR="00F4755E" w:rsidRPr="00DC53EE">
        <w:rPr>
          <w:sz w:val="28"/>
        </w:rPr>
        <w:tab/>
      </w:r>
      <w:r w:rsidR="00042119" w:rsidRPr="00DC53EE">
        <w:rPr>
          <w:sz w:val="28"/>
        </w:rPr>
        <w:tab/>
      </w:r>
      <w:r w:rsidR="00F4755E" w:rsidRPr="00DC53EE">
        <w:rPr>
          <w:sz w:val="28"/>
        </w:rPr>
        <w:tab/>
      </w:r>
      <w:r w:rsidR="00042119" w:rsidRPr="00DC53EE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E0" w:rsidRDefault="007924E0">
      <w:r>
        <w:separator/>
      </w:r>
    </w:p>
  </w:endnote>
  <w:endnote w:type="continuationSeparator" w:id="0">
    <w:p w:rsidR="007924E0" w:rsidRDefault="0079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C53EE" w:rsidRPr="00DC53E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C53EE">
      <w:rPr>
        <w:noProof/>
        <w:sz w:val="14"/>
        <w:lang w:val="en-US"/>
      </w:rPr>
      <w:t>C</w:t>
    </w:r>
    <w:r w:rsidR="00DC53EE" w:rsidRPr="00DC53EE">
      <w:rPr>
        <w:noProof/>
        <w:sz w:val="14"/>
      </w:rPr>
      <w:t>:\</w:t>
    </w:r>
    <w:r w:rsidR="00DC53EE">
      <w:rPr>
        <w:noProof/>
        <w:sz w:val="14"/>
        <w:lang w:val="en-US"/>
      </w:rPr>
      <w:t>Users</w:t>
    </w:r>
    <w:r w:rsidR="00DC53EE" w:rsidRPr="00DC53EE">
      <w:rPr>
        <w:noProof/>
        <w:sz w:val="14"/>
      </w:rPr>
      <w:t>\</w:t>
    </w:r>
    <w:r w:rsidR="00DC53EE">
      <w:rPr>
        <w:noProof/>
        <w:sz w:val="14"/>
        <w:lang w:val="en-US"/>
      </w:rPr>
      <w:t>eio</w:t>
    </w:r>
    <w:r w:rsidR="00DC53EE" w:rsidRPr="00DC53EE">
      <w:rPr>
        <w:noProof/>
        <w:sz w:val="14"/>
      </w:rPr>
      <w:t>3\Сохранения Алентьева\Мои документы\Постановления\изм_6-выд-разреш.</w:t>
    </w:r>
    <w:r w:rsidR="00DC53E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E3961" w:rsidRPr="005E3961">
      <w:rPr>
        <w:noProof/>
        <w:sz w:val="14"/>
      </w:rPr>
      <w:t>5/24/2018 5:57:00</w:t>
    </w:r>
    <w:r w:rsidR="005E396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D66B3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D66B3">
      <w:rPr>
        <w:sz w:val="14"/>
      </w:rPr>
      <w:t xml:space="preserve">. </w:t>
    </w:r>
    <w:r>
      <w:rPr>
        <w:sz w:val="14"/>
      </w:rPr>
      <w:fldChar w:fldCharType="begin"/>
    </w:r>
    <w:r w:rsidRPr="00FD66B3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D66B3">
      <w:rPr>
        <w:sz w:val="14"/>
      </w:rPr>
      <w:instrText xml:space="preserve"> </w:instrText>
    </w:r>
    <w:r>
      <w:rPr>
        <w:sz w:val="14"/>
      </w:rPr>
      <w:fldChar w:fldCharType="separate"/>
    </w:r>
    <w:r w:rsidR="005E3961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E3961">
      <w:rPr>
        <w:noProof/>
        <w:sz w:val="14"/>
      </w:rPr>
      <w:t>5</w:t>
    </w:r>
    <w:r>
      <w:rPr>
        <w:sz w:val="14"/>
      </w:rPr>
      <w:fldChar w:fldCharType="end"/>
    </w:r>
    <w:r w:rsidRPr="00FD66B3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E0" w:rsidRDefault="007924E0">
      <w:r>
        <w:separator/>
      </w:r>
    </w:p>
  </w:footnote>
  <w:footnote w:type="continuationSeparator" w:id="0">
    <w:p w:rsidR="007924E0" w:rsidRDefault="0079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B3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E3961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924E0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869CD"/>
    <w:rsid w:val="00DC53EE"/>
    <w:rsid w:val="00DF1B73"/>
    <w:rsid w:val="00E57C9A"/>
    <w:rsid w:val="00E6029D"/>
    <w:rsid w:val="00E84D87"/>
    <w:rsid w:val="00E9655A"/>
    <w:rsid w:val="00EA0F1C"/>
    <w:rsid w:val="00F4755E"/>
    <w:rsid w:val="00F76CA4"/>
    <w:rsid w:val="00FD66B3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FD64FE-D6B4-4407-B3B0-2E981267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66B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2018-05-24T14:57:00Z</cp:lastPrinted>
  <dcterms:created xsi:type="dcterms:W3CDTF">2018-05-24T14:54:00Z</dcterms:created>
  <dcterms:modified xsi:type="dcterms:W3CDTF">2018-06-08T12:34:00Z</dcterms:modified>
</cp:coreProperties>
</file>