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4B75FD">
        <w:rPr>
          <w:sz w:val="28"/>
        </w:rPr>
        <w:t>14</w:t>
      </w:r>
      <w:r w:rsidR="00C70947">
        <w:rPr>
          <w:sz w:val="28"/>
        </w:rPr>
        <w:t>.</w:t>
      </w:r>
      <w:r w:rsidR="00B17CD0">
        <w:rPr>
          <w:sz w:val="28"/>
        </w:rPr>
        <w:t>0</w:t>
      </w:r>
      <w:r w:rsidR="00116DCC">
        <w:rPr>
          <w:sz w:val="28"/>
        </w:rPr>
        <w:t>2</w:t>
      </w:r>
      <w:r w:rsidR="000D47D1">
        <w:rPr>
          <w:sz w:val="28"/>
        </w:rPr>
        <w:t>.</w:t>
      </w:r>
      <w:r w:rsidR="00872883" w:rsidRPr="00C96E82">
        <w:rPr>
          <w:sz w:val="28"/>
        </w:rPr>
        <w:t>20</w:t>
      </w:r>
      <w:r w:rsidR="00B17CD0">
        <w:rPr>
          <w:sz w:val="28"/>
        </w:rPr>
        <w:t>2</w:t>
      </w:r>
      <w:r w:rsidR="00116DCC">
        <w:rPr>
          <w:sz w:val="28"/>
        </w:rPr>
        <w:t>2</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4B75FD">
        <w:rPr>
          <w:sz w:val="28"/>
        </w:rPr>
        <w:t>283</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6654A2" w:rsidRPr="00F32D15" w:rsidRDefault="006654A2" w:rsidP="00F32D15">
      <w:pPr>
        <w:pStyle w:val="3"/>
        <w:spacing w:before="0"/>
        <w:jc w:val="center"/>
        <w:rPr>
          <w:rFonts w:ascii="Times New Roman" w:hAnsi="Times New Roman" w:cs="Times New Roman"/>
          <w:b/>
          <w:color w:val="auto"/>
          <w:sz w:val="28"/>
          <w:szCs w:val="28"/>
        </w:rPr>
      </w:pPr>
      <w:bookmarkStart w:id="2" w:name="_GoBack"/>
      <w:r w:rsidRPr="00F32D15">
        <w:rPr>
          <w:rFonts w:ascii="Times New Roman" w:hAnsi="Times New Roman" w:cs="Times New Roman"/>
          <w:b/>
          <w:color w:val="auto"/>
          <w:sz w:val="28"/>
          <w:szCs w:val="28"/>
        </w:rPr>
        <w:t>О конкурсной комиссии по проведению конкурса на замещение вакантной должности муниципальной службы и включению в кадровый резерв</w:t>
      </w:r>
    </w:p>
    <w:bookmarkEnd w:id="2"/>
    <w:p w:rsidR="006654A2" w:rsidRPr="002B61CF" w:rsidRDefault="006654A2" w:rsidP="006654A2">
      <w:pPr>
        <w:pStyle w:val="3"/>
        <w:ind w:right="21"/>
        <w:jc w:val="center"/>
        <w:rPr>
          <w:b/>
        </w:rPr>
      </w:pPr>
    </w:p>
    <w:p w:rsidR="006654A2" w:rsidRPr="00F32D15" w:rsidRDefault="006654A2" w:rsidP="00F32D15">
      <w:pPr>
        <w:ind w:firstLine="709"/>
        <w:jc w:val="both"/>
        <w:rPr>
          <w:sz w:val="28"/>
          <w:szCs w:val="28"/>
        </w:rPr>
      </w:pPr>
      <w:r w:rsidRPr="00F32D15">
        <w:rPr>
          <w:sz w:val="28"/>
          <w:szCs w:val="28"/>
        </w:rPr>
        <w:t xml:space="preserve">В соответствии с Федеральным законом от 02.03.2007 № 25-ФЗ </w:t>
      </w:r>
      <w:r w:rsidR="00F32D15">
        <w:rPr>
          <w:sz w:val="28"/>
          <w:szCs w:val="28"/>
        </w:rPr>
        <w:t xml:space="preserve">                                     </w:t>
      </w:r>
      <w:r w:rsidRPr="00F32D15">
        <w:rPr>
          <w:sz w:val="28"/>
          <w:szCs w:val="28"/>
        </w:rPr>
        <w:t xml:space="preserve">«О муниципальной службе в Российской Федерации», Областным законом </w:t>
      </w:r>
      <w:r w:rsidR="00F32D15">
        <w:rPr>
          <w:sz w:val="28"/>
          <w:szCs w:val="28"/>
        </w:rPr>
        <w:t xml:space="preserve">                         </w:t>
      </w:r>
      <w:r w:rsidRPr="00F32D15">
        <w:rPr>
          <w:sz w:val="28"/>
          <w:szCs w:val="28"/>
        </w:rPr>
        <w:t xml:space="preserve">от 09.10.2007 № 786-ЗС «О муниципальной службе в Ростовской области», решением Собрания депутатов </w:t>
      </w:r>
      <w:proofErr w:type="spellStart"/>
      <w:r w:rsidRPr="00F32D15">
        <w:rPr>
          <w:sz w:val="28"/>
          <w:szCs w:val="28"/>
        </w:rPr>
        <w:t>Белокалитвинского</w:t>
      </w:r>
      <w:proofErr w:type="spellEnd"/>
      <w:r w:rsidRPr="00F32D15">
        <w:rPr>
          <w:sz w:val="28"/>
          <w:szCs w:val="28"/>
        </w:rPr>
        <w:t xml:space="preserve"> района от 13.03.2014 № 225 «Об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w:t>
      </w:r>
      <w:proofErr w:type="spellStart"/>
      <w:r w:rsidRPr="00F32D15">
        <w:rPr>
          <w:sz w:val="28"/>
          <w:szCs w:val="28"/>
        </w:rPr>
        <w:t>Белокалитвинский</w:t>
      </w:r>
      <w:proofErr w:type="spellEnd"/>
      <w:r w:rsidRPr="00F32D15">
        <w:rPr>
          <w:sz w:val="28"/>
          <w:szCs w:val="28"/>
        </w:rPr>
        <w:t xml:space="preserve"> район» и должности руководителя муниципального унитарного предприятия, руководителя муниципального учреждения, руководителя иной организации, учредителем которой является муниципальное образование «</w:t>
      </w:r>
      <w:proofErr w:type="spellStart"/>
      <w:r w:rsidRPr="00F32D15">
        <w:rPr>
          <w:sz w:val="28"/>
          <w:szCs w:val="28"/>
        </w:rPr>
        <w:t>Белокалитвинский</w:t>
      </w:r>
      <w:proofErr w:type="spellEnd"/>
      <w:r w:rsidRPr="00F32D15">
        <w:rPr>
          <w:sz w:val="28"/>
          <w:szCs w:val="28"/>
        </w:rPr>
        <w:t xml:space="preserve"> район», Администрация </w:t>
      </w:r>
      <w:proofErr w:type="spellStart"/>
      <w:r w:rsidRPr="00F32D15">
        <w:rPr>
          <w:sz w:val="28"/>
          <w:szCs w:val="28"/>
        </w:rPr>
        <w:t>Белокалитвинского</w:t>
      </w:r>
      <w:proofErr w:type="spellEnd"/>
      <w:r w:rsidRPr="00F32D15">
        <w:rPr>
          <w:sz w:val="28"/>
          <w:szCs w:val="28"/>
        </w:rPr>
        <w:t xml:space="preserve"> района </w:t>
      </w:r>
      <w:r w:rsidRPr="00F32D15">
        <w:rPr>
          <w:b/>
          <w:spacing w:val="60"/>
          <w:sz w:val="28"/>
          <w:szCs w:val="28"/>
        </w:rPr>
        <w:t>постановляет:</w:t>
      </w:r>
    </w:p>
    <w:p w:rsidR="006654A2" w:rsidRPr="00F32D15" w:rsidRDefault="006654A2" w:rsidP="00F32D15">
      <w:pPr>
        <w:ind w:firstLine="709"/>
        <w:jc w:val="both"/>
        <w:rPr>
          <w:sz w:val="28"/>
          <w:szCs w:val="28"/>
        </w:rPr>
      </w:pPr>
    </w:p>
    <w:p w:rsidR="006654A2" w:rsidRPr="00F32D15" w:rsidRDefault="006654A2" w:rsidP="00F32D15">
      <w:pPr>
        <w:numPr>
          <w:ilvl w:val="0"/>
          <w:numId w:val="9"/>
        </w:numPr>
        <w:ind w:left="0" w:firstLine="709"/>
        <w:jc w:val="both"/>
        <w:rPr>
          <w:sz w:val="28"/>
          <w:szCs w:val="28"/>
        </w:rPr>
      </w:pPr>
      <w:r w:rsidRPr="00F32D15">
        <w:rPr>
          <w:sz w:val="28"/>
          <w:szCs w:val="28"/>
        </w:rPr>
        <w:t xml:space="preserve">Создать в Администрации </w:t>
      </w:r>
      <w:proofErr w:type="spellStart"/>
      <w:r w:rsidRPr="00F32D15">
        <w:rPr>
          <w:sz w:val="28"/>
          <w:szCs w:val="28"/>
        </w:rPr>
        <w:t>Белокалитвинского</w:t>
      </w:r>
      <w:proofErr w:type="spellEnd"/>
      <w:r w:rsidRPr="00F32D15">
        <w:rPr>
          <w:sz w:val="28"/>
          <w:szCs w:val="28"/>
        </w:rPr>
        <w:t xml:space="preserve"> района конкурсную комиссию по проведению конкурса на замещение вакантной должности муниципальной службы в Администрации </w:t>
      </w:r>
      <w:proofErr w:type="spellStart"/>
      <w:r w:rsidRPr="00F32D15">
        <w:rPr>
          <w:sz w:val="28"/>
          <w:szCs w:val="28"/>
        </w:rPr>
        <w:t>Белокалитвинского</w:t>
      </w:r>
      <w:proofErr w:type="spellEnd"/>
      <w:r w:rsidRPr="00F32D15">
        <w:rPr>
          <w:sz w:val="28"/>
          <w:szCs w:val="28"/>
        </w:rPr>
        <w:t xml:space="preserve"> района и конкурса на включение в кадровый резерв Администрации </w:t>
      </w:r>
      <w:proofErr w:type="spellStart"/>
      <w:r w:rsidRPr="00F32D15">
        <w:rPr>
          <w:sz w:val="28"/>
          <w:szCs w:val="28"/>
        </w:rPr>
        <w:t>Белокалитвинского</w:t>
      </w:r>
      <w:proofErr w:type="spellEnd"/>
      <w:r w:rsidRPr="00F32D15">
        <w:rPr>
          <w:sz w:val="28"/>
          <w:szCs w:val="28"/>
        </w:rPr>
        <w:t xml:space="preserve"> района.</w:t>
      </w:r>
    </w:p>
    <w:p w:rsidR="006654A2" w:rsidRPr="00F32D15" w:rsidRDefault="006654A2" w:rsidP="00F32D15">
      <w:pPr>
        <w:numPr>
          <w:ilvl w:val="0"/>
          <w:numId w:val="9"/>
        </w:numPr>
        <w:ind w:left="0" w:firstLine="709"/>
        <w:jc w:val="both"/>
        <w:rPr>
          <w:sz w:val="28"/>
          <w:szCs w:val="28"/>
        </w:rPr>
      </w:pPr>
      <w:r w:rsidRPr="00F32D15">
        <w:rPr>
          <w:sz w:val="28"/>
          <w:szCs w:val="28"/>
        </w:rPr>
        <w:t>Утвердить:</w:t>
      </w:r>
      <w:r w:rsidRPr="00F32D15">
        <w:rPr>
          <w:sz w:val="28"/>
          <w:szCs w:val="28"/>
        </w:rPr>
        <w:tab/>
      </w:r>
    </w:p>
    <w:p w:rsidR="006654A2" w:rsidRPr="00F32D15" w:rsidRDefault="006654A2" w:rsidP="00F32D15">
      <w:pPr>
        <w:tabs>
          <w:tab w:val="left" w:pos="1080"/>
        </w:tabs>
        <w:ind w:firstLine="709"/>
        <w:jc w:val="both"/>
        <w:rPr>
          <w:sz w:val="28"/>
          <w:szCs w:val="28"/>
        </w:rPr>
      </w:pPr>
      <w:r w:rsidRPr="00F32D15">
        <w:rPr>
          <w:sz w:val="28"/>
          <w:szCs w:val="28"/>
        </w:rPr>
        <w:t xml:space="preserve">2.1. Методику проведения конкурса на замещение вакантной должности муниципальной службы в Администрации </w:t>
      </w:r>
      <w:proofErr w:type="spellStart"/>
      <w:r w:rsidRPr="00F32D15">
        <w:rPr>
          <w:sz w:val="28"/>
          <w:szCs w:val="28"/>
        </w:rPr>
        <w:t>Белокалитвинского</w:t>
      </w:r>
      <w:proofErr w:type="spellEnd"/>
      <w:r w:rsidRPr="00F32D15">
        <w:rPr>
          <w:sz w:val="28"/>
          <w:szCs w:val="28"/>
        </w:rPr>
        <w:t xml:space="preserve"> района и конкурса на включение в кадровый резерв Администрации </w:t>
      </w:r>
      <w:proofErr w:type="spellStart"/>
      <w:r w:rsidRPr="00F32D15">
        <w:rPr>
          <w:sz w:val="28"/>
          <w:szCs w:val="28"/>
        </w:rPr>
        <w:t>Белокалитвинского</w:t>
      </w:r>
      <w:proofErr w:type="spellEnd"/>
      <w:r w:rsidRPr="00F32D15">
        <w:rPr>
          <w:sz w:val="28"/>
          <w:szCs w:val="28"/>
        </w:rPr>
        <w:t xml:space="preserve"> района (приложение № 1).</w:t>
      </w:r>
    </w:p>
    <w:p w:rsidR="006654A2" w:rsidRPr="00F32D15" w:rsidRDefault="006654A2" w:rsidP="00F32D15">
      <w:pPr>
        <w:tabs>
          <w:tab w:val="left" w:pos="1080"/>
        </w:tabs>
        <w:ind w:firstLine="709"/>
        <w:jc w:val="both"/>
        <w:rPr>
          <w:sz w:val="28"/>
          <w:szCs w:val="28"/>
        </w:rPr>
      </w:pPr>
      <w:r w:rsidRPr="00F32D15">
        <w:rPr>
          <w:sz w:val="28"/>
          <w:szCs w:val="28"/>
        </w:rPr>
        <w:t xml:space="preserve">2.2. Порядок работы конкурсной комиссии по проведению конкурса на замещение вакантной должности муниципальной службы в Администрации </w:t>
      </w:r>
      <w:proofErr w:type="spellStart"/>
      <w:r w:rsidRPr="00F32D15">
        <w:rPr>
          <w:sz w:val="28"/>
          <w:szCs w:val="28"/>
        </w:rPr>
        <w:t>Белокалитвинского</w:t>
      </w:r>
      <w:proofErr w:type="spellEnd"/>
      <w:r w:rsidRPr="00F32D15">
        <w:rPr>
          <w:sz w:val="28"/>
          <w:szCs w:val="28"/>
        </w:rPr>
        <w:t xml:space="preserve"> района и конкурса на включение в кадровый резерв Администрации </w:t>
      </w:r>
      <w:proofErr w:type="spellStart"/>
      <w:r w:rsidRPr="00F32D15">
        <w:rPr>
          <w:sz w:val="28"/>
          <w:szCs w:val="28"/>
        </w:rPr>
        <w:t>Белокалитвинского</w:t>
      </w:r>
      <w:proofErr w:type="spellEnd"/>
      <w:r w:rsidRPr="00F32D15">
        <w:rPr>
          <w:sz w:val="28"/>
          <w:szCs w:val="28"/>
        </w:rPr>
        <w:t xml:space="preserve"> района (приложение № 2).</w:t>
      </w:r>
    </w:p>
    <w:p w:rsidR="006654A2" w:rsidRPr="00F32D15" w:rsidRDefault="006654A2" w:rsidP="00F32D15">
      <w:pPr>
        <w:tabs>
          <w:tab w:val="left" w:pos="1080"/>
        </w:tabs>
        <w:ind w:firstLine="709"/>
        <w:jc w:val="both"/>
        <w:rPr>
          <w:sz w:val="28"/>
          <w:szCs w:val="28"/>
        </w:rPr>
      </w:pPr>
      <w:r w:rsidRPr="00F32D15">
        <w:rPr>
          <w:sz w:val="28"/>
          <w:szCs w:val="28"/>
        </w:rPr>
        <w:t xml:space="preserve">2.3. Состав конкурсной комиссии по проведению конкурса на замещение вакантной должности муниципальной службы в Администрации </w:t>
      </w:r>
      <w:proofErr w:type="spellStart"/>
      <w:r w:rsidRPr="00F32D15">
        <w:rPr>
          <w:sz w:val="28"/>
          <w:szCs w:val="28"/>
        </w:rPr>
        <w:lastRenderedPageBreak/>
        <w:t>Белокалитвинского</w:t>
      </w:r>
      <w:proofErr w:type="spellEnd"/>
      <w:r w:rsidRPr="00F32D15">
        <w:rPr>
          <w:sz w:val="28"/>
          <w:szCs w:val="28"/>
        </w:rPr>
        <w:t xml:space="preserve"> района и конкурса на включение в кадровый резерв Администрации </w:t>
      </w:r>
      <w:proofErr w:type="spellStart"/>
      <w:r w:rsidRPr="00F32D15">
        <w:rPr>
          <w:sz w:val="28"/>
          <w:szCs w:val="28"/>
        </w:rPr>
        <w:t>Белокалитвинского</w:t>
      </w:r>
      <w:proofErr w:type="spellEnd"/>
      <w:r w:rsidRPr="00F32D15">
        <w:rPr>
          <w:sz w:val="28"/>
          <w:szCs w:val="28"/>
        </w:rPr>
        <w:t xml:space="preserve"> района (приложение № 3).</w:t>
      </w:r>
    </w:p>
    <w:p w:rsidR="006654A2" w:rsidRPr="00F32D15" w:rsidRDefault="006654A2" w:rsidP="00F32D15">
      <w:pPr>
        <w:tabs>
          <w:tab w:val="left" w:pos="1080"/>
        </w:tabs>
        <w:ind w:firstLine="709"/>
        <w:jc w:val="both"/>
        <w:rPr>
          <w:sz w:val="28"/>
          <w:szCs w:val="28"/>
        </w:rPr>
      </w:pPr>
      <w:r w:rsidRPr="00F32D15">
        <w:rPr>
          <w:sz w:val="28"/>
          <w:szCs w:val="28"/>
        </w:rPr>
        <w:t>3.</w:t>
      </w:r>
      <w:r w:rsidRPr="00F32D15">
        <w:rPr>
          <w:sz w:val="28"/>
          <w:szCs w:val="28"/>
        </w:rPr>
        <w:tab/>
        <w:t xml:space="preserve">Установить, что конкурсная комиссия по проведению конкурса на замещение вакантной должности руководителя муниципального унитарного предприятия, муниципального бюджетного учреждения, муниципального автономного учреждения, назначение которого осуществляет глава Администрации </w:t>
      </w:r>
      <w:proofErr w:type="spellStart"/>
      <w:r w:rsidRPr="00F32D15">
        <w:rPr>
          <w:sz w:val="28"/>
          <w:szCs w:val="28"/>
        </w:rPr>
        <w:t>Белокалитвинского</w:t>
      </w:r>
      <w:proofErr w:type="spellEnd"/>
      <w:r w:rsidRPr="00F32D15">
        <w:rPr>
          <w:sz w:val="28"/>
          <w:szCs w:val="28"/>
        </w:rPr>
        <w:t xml:space="preserve"> района, действует в соответствии с настоящим постановлением.</w:t>
      </w:r>
    </w:p>
    <w:p w:rsidR="006654A2" w:rsidRPr="00F32D15" w:rsidRDefault="006654A2" w:rsidP="00F32D15">
      <w:pPr>
        <w:pStyle w:val="3"/>
        <w:spacing w:before="0"/>
        <w:ind w:firstLine="709"/>
        <w:jc w:val="both"/>
        <w:rPr>
          <w:rFonts w:ascii="Times New Roman" w:hAnsi="Times New Roman" w:cs="Times New Roman"/>
          <w:color w:val="auto"/>
          <w:sz w:val="28"/>
          <w:szCs w:val="28"/>
        </w:rPr>
      </w:pPr>
      <w:r w:rsidRPr="00F32D15">
        <w:rPr>
          <w:rFonts w:ascii="Times New Roman" w:hAnsi="Times New Roman" w:cs="Times New Roman"/>
          <w:color w:val="auto"/>
          <w:sz w:val="28"/>
          <w:szCs w:val="28"/>
        </w:rPr>
        <w:t xml:space="preserve">4. Признать утратившим силу постановление Администрации </w:t>
      </w:r>
      <w:proofErr w:type="spellStart"/>
      <w:r w:rsidRPr="00F32D15">
        <w:rPr>
          <w:rFonts w:ascii="Times New Roman" w:hAnsi="Times New Roman" w:cs="Times New Roman"/>
          <w:color w:val="auto"/>
          <w:sz w:val="28"/>
          <w:szCs w:val="28"/>
        </w:rPr>
        <w:t>Белокалитвинского</w:t>
      </w:r>
      <w:proofErr w:type="spellEnd"/>
      <w:r w:rsidRPr="00F32D15">
        <w:rPr>
          <w:rFonts w:ascii="Times New Roman" w:hAnsi="Times New Roman" w:cs="Times New Roman"/>
          <w:color w:val="auto"/>
          <w:sz w:val="28"/>
          <w:szCs w:val="28"/>
        </w:rPr>
        <w:t xml:space="preserve"> района от 18.11.2016 № 1528 «О конкурсной комиссии по проведению конкурса на замещение вакантных должностей муниципальной службы и включению в кадровый резерв», постановление Администрации </w:t>
      </w:r>
      <w:proofErr w:type="spellStart"/>
      <w:r w:rsidRPr="00F32D15">
        <w:rPr>
          <w:rFonts w:ascii="Times New Roman" w:hAnsi="Times New Roman" w:cs="Times New Roman"/>
          <w:color w:val="auto"/>
          <w:sz w:val="28"/>
          <w:szCs w:val="28"/>
        </w:rPr>
        <w:t>Белокалитвинского</w:t>
      </w:r>
      <w:proofErr w:type="spellEnd"/>
      <w:r w:rsidRPr="00F32D15">
        <w:rPr>
          <w:rFonts w:ascii="Times New Roman" w:hAnsi="Times New Roman" w:cs="Times New Roman"/>
          <w:color w:val="auto"/>
          <w:sz w:val="28"/>
          <w:szCs w:val="28"/>
        </w:rPr>
        <w:t xml:space="preserve"> района от 06.02.2017 № 130 «О внесении изменений в постановление Администрации </w:t>
      </w:r>
      <w:proofErr w:type="spellStart"/>
      <w:r w:rsidRPr="00F32D15">
        <w:rPr>
          <w:rFonts w:ascii="Times New Roman" w:hAnsi="Times New Roman" w:cs="Times New Roman"/>
          <w:color w:val="auto"/>
          <w:sz w:val="28"/>
          <w:szCs w:val="28"/>
        </w:rPr>
        <w:t>Белокалитвинского</w:t>
      </w:r>
      <w:proofErr w:type="spellEnd"/>
      <w:r w:rsidRPr="00F32D15">
        <w:rPr>
          <w:rFonts w:ascii="Times New Roman" w:hAnsi="Times New Roman" w:cs="Times New Roman"/>
          <w:color w:val="auto"/>
          <w:sz w:val="28"/>
          <w:szCs w:val="28"/>
        </w:rPr>
        <w:t xml:space="preserve"> района от 18.11.2016 № 1528».</w:t>
      </w:r>
    </w:p>
    <w:p w:rsidR="006654A2" w:rsidRPr="00F32D15" w:rsidRDefault="006654A2" w:rsidP="00F32D15">
      <w:pPr>
        <w:tabs>
          <w:tab w:val="left" w:pos="1080"/>
        </w:tabs>
        <w:ind w:firstLine="709"/>
        <w:jc w:val="both"/>
        <w:rPr>
          <w:sz w:val="28"/>
          <w:szCs w:val="28"/>
        </w:rPr>
      </w:pPr>
      <w:r w:rsidRPr="00F32D15">
        <w:rPr>
          <w:sz w:val="28"/>
          <w:szCs w:val="28"/>
        </w:rPr>
        <w:t>5.</w:t>
      </w:r>
      <w:r w:rsidRPr="00F32D15">
        <w:rPr>
          <w:sz w:val="28"/>
          <w:szCs w:val="28"/>
        </w:rPr>
        <w:tab/>
        <w:t xml:space="preserve">Постановление вступает в силу со дня его подписания и подлежит размещению на сайте Администрации </w:t>
      </w:r>
      <w:proofErr w:type="spellStart"/>
      <w:r w:rsidRPr="00F32D15">
        <w:rPr>
          <w:sz w:val="28"/>
          <w:szCs w:val="28"/>
        </w:rPr>
        <w:t>Белокалитвинского</w:t>
      </w:r>
      <w:proofErr w:type="spellEnd"/>
      <w:r w:rsidRPr="00F32D15">
        <w:rPr>
          <w:sz w:val="28"/>
          <w:szCs w:val="28"/>
        </w:rPr>
        <w:t xml:space="preserve"> района.</w:t>
      </w:r>
    </w:p>
    <w:p w:rsidR="006654A2" w:rsidRPr="00F32D15" w:rsidRDefault="006654A2" w:rsidP="00F32D15">
      <w:pPr>
        <w:tabs>
          <w:tab w:val="left" w:pos="1080"/>
        </w:tabs>
        <w:ind w:firstLine="709"/>
        <w:jc w:val="both"/>
        <w:rPr>
          <w:sz w:val="28"/>
          <w:szCs w:val="28"/>
        </w:rPr>
      </w:pPr>
      <w:r w:rsidRPr="00F32D15">
        <w:rPr>
          <w:sz w:val="28"/>
          <w:szCs w:val="28"/>
        </w:rPr>
        <w:t>6.</w:t>
      </w:r>
      <w:r w:rsidRPr="00F32D15">
        <w:rPr>
          <w:sz w:val="28"/>
          <w:szCs w:val="28"/>
        </w:rPr>
        <w:tab/>
        <w:t xml:space="preserve">Контроль за исполнением постановления возложить на управляющего делами Администрации </w:t>
      </w:r>
      <w:proofErr w:type="spellStart"/>
      <w:r w:rsidR="00F32D15">
        <w:rPr>
          <w:sz w:val="28"/>
          <w:szCs w:val="28"/>
        </w:rPr>
        <w:t>Белокалитвинского</w:t>
      </w:r>
      <w:proofErr w:type="spellEnd"/>
      <w:r w:rsidR="00F32D15">
        <w:rPr>
          <w:sz w:val="28"/>
          <w:szCs w:val="28"/>
        </w:rPr>
        <w:t xml:space="preserve"> </w:t>
      </w:r>
      <w:r w:rsidRPr="00F32D15">
        <w:rPr>
          <w:sz w:val="28"/>
          <w:szCs w:val="28"/>
        </w:rPr>
        <w:t>района Василенко Л.Г.</w:t>
      </w:r>
    </w:p>
    <w:p w:rsidR="00D6716F" w:rsidRDefault="00D6716F" w:rsidP="00D6716F">
      <w:pPr>
        <w:jc w:val="center"/>
        <w:rPr>
          <w:sz w:val="28"/>
        </w:rPr>
      </w:pPr>
    </w:p>
    <w:p w:rsidR="00D6716F" w:rsidRDefault="00D6716F" w:rsidP="00D6716F">
      <w:pPr>
        <w:jc w:val="center"/>
        <w:rPr>
          <w:sz w:val="28"/>
        </w:rPr>
      </w:pPr>
    </w:p>
    <w:p w:rsidR="00F32D15" w:rsidRPr="00D6716F" w:rsidRDefault="00F32D15" w:rsidP="00D6716F">
      <w:pPr>
        <w:jc w:val="center"/>
        <w:rPr>
          <w:sz w:val="28"/>
        </w:rPr>
      </w:pPr>
    </w:p>
    <w:p w:rsidR="00D6716F" w:rsidRDefault="00116DCC" w:rsidP="003818F3">
      <w:pPr>
        <w:pStyle w:val="2"/>
        <w:rPr>
          <w:b w:val="0"/>
        </w:rPr>
      </w:pPr>
      <w:bookmarkStart w:id="3" w:name="Наименование"/>
      <w:bookmarkEnd w:id="3"/>
      <w:r>
        <w:rPr>
          <w:b w:val="0"/>
        </w:rPr>
        <w:t xml:space="preserve">     Глава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116DCC">
        <w:rPr>
          <w:b w:val="0"/>
        </w:rPr>
        <w:t>О.А. Мельникова</w:t>
      </w:r>
    </w:p>
    <w:p w:rsidR="00872883" w:rsidRPr="00F32D15" w:rsidRDefault="00872883" w:rsidP="00872883">
      <w:pPr>
        <w:rPr>
          <w:color w:val="FFFFFF" w:themeColor="background1"/>
          <w:sz w:val="28"/>
        </w:rPr>
      </w:pPr>
    </w:p>
    <w:p w:rsidR="00872883" w:rsidRPr="00F32D15" w:rsidRDefault="00872883" w:rsidP="00872883">
      <w:pPr>
        <w:rPr>
          <w:color w:val="FFFFFF" w:themeColor="background1"/>
          <w:sz w:val="28"/>
        </w:rPr>
      </w:pPr>
      <w:r w:rsidRPr="00F32D15">
        <w:rPr>
          <w:color w:val="FFFFFF" w:themeColor="background1"/>
          <w:sz w:val="28"/>
        </w:rPr>
        <w:t>Верно:</w:t>
      </w:r>
    </w:p>
    <w:p w:rsidR="003A39C2" w:rsidRPr="00F32D15" w:rsidRDefault="00DA2597" w:rsidP="00835273">
      <w:pPr>
        <w:rPr>
          <w:color w:val="FFFFFF" w:themeColor="background1"/>
          <w:sz w:val="28"/>
        </w:rPr>
      </w:pPr>
      <w:proofErr w:type="gramStart"/>
      <w:r w:rsidRPr="00F32D15">
        <w:rPr>
          <w:color w:val="FFFFFF" w:themeColor="background1"/>
          <w:sz w:val="28"/>
        </w:rPr>
        <w:t>У</w:t>
      </w:r>
      <w:r w:rsidR="00715C8D" w:rsidRPr="00F32D15">
        <w:rPr>
          <w:color w:val="FFFFFF" w:themeColor="background1"/>
          <w:sz w:val="28"/>
        </w:rPr>
        <w:t>правляющ</w:t>
      </w:r>
      <w:r w:rsidRPr="00F32D15">
        <w:rPr>
          <w:color w:val="FFFFFF" w:themeColor="background1"/>
          <w:sz w:val="28"/>
        </w:rPr>
        <w:t>ий</w:t>
      </w:r>
      <w:r w:rsidR="00715C8D" w:rsidRPr="00F32D15">
        <w:rPr>
          <w:color w:val="FFFFFF" w:themeColor="background1"/>
          <w:sz w:val="28"/>
        </w:rPr>
        <w:t xml:space="preserve"> </w:t>
      </w:r>
      <w:r w:rsidR="00F4755E" w:rsidRPr="00F32D15">
        <w:rPr>
          <w:color w:val="FFFFFF" w:themeColor="background1"/>
          <w:sz w:val="28"/>
        </w:rPr>
        <w:t xml:space="preserve"> делами</w:t>
      </w:r>
      <w:proofErr w:type="gramEnd"/>
      <w:r w:rsidR="00F4755E" w:rsidRPr="00F32D15">
        <w:rPr>
          <w:color w:val="FFFFFF" w:themeColor="background1"/>
          <w:sz w:val="28"/>
        </w:rPr>
        <w:tab/>
      </w:r>
      <w:r w:rsidR="00F4755E" w:rsidRPr="00F32D15">
        <w:rPr>
          <w:color w:val="FFFFFF" w:themeColor="background1"/>
          <w:sz w:val="28"/>
        </w:rPr>
        <w:tab/>
      </w:r>
      <w:r w:rsidR="00F4755E" w:rsidRPr="00F32D15">
        <w:rPr>
          <w:color w:val="FFFFFF" w:themeColor="background1"/>
          <w:sz w:val="28"/>
        </w:rPr>
        <w:tab/>
      </w:r>
      <w:r w:rsidR="000C6CE8" w:rsidRPr="00F32D15">
        <w:rPr>
          <w:color w:val="FFFFFF" w:themeColor="background1"/>
          <w:sz w:val="28"/>
        </w:rPr>
        <w:tab/>
      </w:r>
      <w:r w:rsidR="00F4755E" w:rsidRPr="00F32D15">
        <w:rPr>
          <w:color w:val="FFFFFF" w:themeColor="background1"/>
          <w:sz w:val="28"/>
        </w:rPr>
        <w:tab/>
      </w:r>
      <w:r w:rsidR="001D3A0E" w:rsidRPr="00F32D15">
        <w:rPr>
          <w:color w:val="FFFFFF" w:themeColor="background1"/>
          <w:sz w:val="28"/>
        </w:rPr>
        <w:tab/>
      </w:r>
      <w:r w:rsidRPr="00F32D15">
        <w:rPr>
          <w:color w:val="FFFFFF" w:themeColor="background1"/>
          <w:sz w:val="28"/>
        </w:rPr>
        <w:tab/>
        <w:t>Л.Г. Василенко</w:t>
      </w:r>
    </w:p>
    <w:p w:rsidR="006654A2" w:rsidRDefault="006654A2" w:rsidP="00835273">
      <w:pPr>
        <w:rPr>
          <w:sz w:val="28"/>
        </w:rPr>
      </w:pPr>
    </w:p>
    <w:p w:rsidR="006654A2" w:rsidRDefault="006654A2" w:rsidP="00835273">
      <w:pPr>
        <w:rPr>
          <w:sz w:val="28"/>
          <w:szCs w:val="28"/>
        </w:rPr>
        <w:sectPr w:rsidR="006654A2"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W w:w="0" w:type="auto"/>
        <w:tblLook w:val="01E0" w:firstRow="1" w:lastRow="1" w:firstColumn="1" w:lastColumn="1" w:noHBand="0" w:noVBand="0"/>
      </w:tblPr>
      <w:tblGrid>
        <w:gridCol w:w="4652"/>
        <w:gridCol w:w="4816"/>
      </w:tblGrid>
      <w:tr w:rsidR="006654A2" w:rsidRPr="004F0A9C" w:rsidTr="007D1782">
        <w:tc>
          <w:tcPr>
            <w:tcW w:w="5068" w:type="dxa"/>
            <w:shd w:val="clear" w:color="auto" w:fill="auto"/>
          </w:tcPr>
          <w:p w:rsidR="006654A2" w:rsidRPr="004F0A9C" w:rsidRDefault="006654A2" w:rsidP="007D1782">
            <w:pPr>
              <w:jc w:val="center"/>
              <w:rPr>
                <w:sz w:val="28"/>
                <w:szCs w:val="28"/>
              </w:rPr>
            </w:pPr>
            <w:r>
              <w:rPr>
                <w:sz w:val="28"/>
                <w:szCs w:val="28"/>
              </w:rPr>
              <w:lastRenderedPageBreak/>
              <w:br w:type="page"/>
            </w:r>
            <w:r>
              <w:rPr>
                <w:sz w:val="28"/>
                <w:szCs w:val="28"/>
              </w:rPr>
              <w:tab/>
              <w:t xml:space="preserve"> </w:t>
            </w:r>
          </w:p>
        </w:tc>
        <w:tc>
          <w:tcPr>
            <w:tcW w:w="5069" w:type="dxa"/>
            <w:shd w:val="clear" w:color="auto" w:fill="auto"/>
          </w:tcPr>
          <w:p w:rsidR="00F32D15" w:rsidRDefault="00F32D15" w:rsidP="007D1782">
            <w:pPr>
              <w:jc w:val="center"/>
              <w:rPr>
                <w:sz w:val="28"/>
                <w:szCs w:val="28"/>
              </w:rPr>
            </w:pPr>
          </w:p>
          <w:p w:rsidR="006654A2" w:rsidRPr="004F0A9C" w:rsidRDefault="006654A2" w:rsidP="004B75FD">
            <w:pPr>
              <w:jc w:val="right"/>
              <w:rPr>
                <w:sz w:val="28"/>
                <w:szCs w:val="28"/>
              </w:rPr>
            </w:pPr>
            <w:r w:rsidRPr="004F0A9C">
              <w:rPr>
                <w:sz w:val="28"/>
                <w:szCs w:val="28"/>
              </w:rPr>
              <w:t xml:space="preserve">Приложение № 1 </w:t>
            </w:r>
          </w:p>
          <w:p w:rsidR="00F32D15" w:rsidRDefault="006654A2" w:rsidP="004B75FD">
            <w:pPr>
              <w:jc w:val="right"/>
              <w:rPr>
                <w:sz w:val="28"/>
                <w:szCs w:val="28"/>
              </w:rPr>
            </w:pPr>
            <w:r w:rsidRPr="004F0A9C">
              <w:rPr>
                <w:sz w:val="28"/>
                <w:szCs w:val="28"/>
              </w:rPr>
              <w:t xml:space="preserve">к </w:t>
            </w:r>
            <w:r>
              <w:rPr>
                <w:sz w:val="28"/>
                <w:szCs w:val="28"/>
              </w:rPr>
              <w:t>постановлению</w:t>
            </w:r>
            <w:r w:rsidRPr="004F0A9C">
              <w:rPr>
                <w:sz w:val="28"/>
                <w:szCs w:val="28"/>
              </w:rPr>
              <w:t xml:space="preserve"> </w:t>
            </w:r>
          </w:p>
          <w:p w:rsidR="00F32D15" w:rsidRDefault="006654A2" w:rsidP="004B75FD">
            <w:pPr>
              <w:jc w:val="right"/>
              <w:rPr>
                <w:sz w:val="28"/>
                <w:szCs w:val="28"/>
              </w:rPr>
            </w:pPr>
            <w:r w:rsidRPr="004F0A9C">
              <w:rPr>
                <w:sz w:val="28"/>
                <w:szCs w:val="28"/>
              </w:rPr>
              <w:t xml:space="preserve">Администрации </w:t>
            </w:r>
          </w:p>
          <w:p w:rsidR="006654A2" w:rsidRPr="004F0A9C" w:rsidRDefault="006654A2" w:rsidP="004B75FD">
            <w:pPr>
              <w:jc w:val="right"/>
              <w:rPr>
                <w:sz w:val="28"/>
                <w:szCs w:val="28"/>
              </w:rPr>
            </w:pPr>
            <w:proofErr w:type="spellStart"/>
            <w:r w:rsidRPr="004F0A9C">
              <w:rPr>
                <w:sz w:val="28"/>
                <w:szCs w:val="28"/>
              </w:rPr>
              <w:t>Белокалитвинского</w:t>
            </w:r>
            <w:proofErr w:type="spellEnd"/>
            <w:r w:rsidRPr="004F0A9C">
              <w:rPr>
                <w:sz w:val="28"/>
                <w:szCs w:val="28"/>
              </w:rPr>
              <w:t xml:space="preserve"> района </w:t>
            </w:r>
          </w:p>
          <w:p w:rsidR="006654A2" w:rsidRPr="004F0A9C" w:rsidRDefault="006654A2" w:rsidP="004B75FD">
            <w:pPr>
              <w:jc w:val="right"/>
              <w:rPr>
                <w:sz w:val="28"/>
                <w:szCs w:val="28"/>
              </w:rPr>
            </w:pPr>
            <w:r w:rsidRPr="004F0A9C">
              <w:rPr>
                <w:sz w:val="28"/>
                <w:szCs w:val="28"/>
              </w:rPr>
              <w:t xml:space="preserve">        от </w:t>
            </w:r>
            <w:r w:rsidR="004B75FD">
              <w:rPr>
                <w:sz w:val="28"/>
                <w:szCs w:val="28"/>
              </w:rPr>
              <w:t>14</w:t>
            </w:r>
            <w:r>
              <w:rPr>
                <w:sz w:val="28"/>
                <w:szCs w:val="28"/>
              </w:rPr>
              <w:t>.02.2022</w:t>
            </w:r>
            <w:r w:rsidRPr="004F0A9C">
              <w:rPr>
                <w:sz w:val="28"/>
                <w:szCs w:val="28"/>
              </w:rPr>
              <w:t xml:space="preserve">  № </w:t>
            </w:r>
            <w:r w:rsidR="004B75FD">
              <w:rPr>
                <w:sz w:val="28"/>
                <w:szCs w:val="28"/>
              </w:rPr>
              <w:t>283</w:t>
            </w:r>
          </w:p>
        </w:tc>
      </w:tr>
    </w:tbl>
    <w:p w:rsidR="006654A2" w:rsidRPr="00A575F5" w:rsidRDefault="006654A2" w:rsidP="006654A2">
      <w:pPr>
        <w:jc w:val="center"/>
        <w:rPr>
          <w:sz w:val="16"/>
          <w:szCs w:val="16"/>
        </w:rPr>
      </w:pPr>
    </w:p>
    <w:tbl>
      <w:tblPr>
        <w:tblW w:w="0" w:type="auto"/>
        <w:tblLook w:val="01E0" w:firstRow="1" w:lastRow="1" w:firstColumn="1" w:lastColumn="1" w:noHBand="0" w:noVBand="0"/>
      </w:tblPr>
      <w:tblGrid>
        <w:gridCol w:w="4734"/>
        <w:gridCol w:w="4734"/>
      </w:tblGrid>
      <w:tr w:rsidR="006654A2" w:rsidRPr="000F31FA" w:rsidTr="007D1782">
        <w:tc>
          <w:tcPr>
            <w:tcW w:w="5068" w:type="dxa"/>
            <w:shd w:val="clear" w:color="auto" w:fill="auto"/>
          </w:tcPr>
          <w:p w:rsidR="006654A2" w:rsidRPr="000F31FA" w:rsidRDefault="006654A2" w:rsidP="007D1782">
            <w:pPr>
              <w:jc w:val="center"/>
              <w:rPr>
                <w:sz w:val="22"/>
                <w:szCs w:val="22"/>
              </w:rPr>
            </w:pPr>
            <w:r>
              <w:br w:type="page"/>
            </w:r>
            <w:r>
              <w:br w:type="page"/>
            </w:r>
          </w:p>
        </w:tc>
        <w:tc>
          <w:tcPr>
            <w:tcW w:w="5069" w:type="dxa"/>
            <w:shd w:val="clear" w:color="auto" w:fill="auto"/>
          </w:tcPr>
          <w:p w:rsidR="006654A2" w:rsidRPr="000F31FA" w:rsidRDefault="006654A2" w:rsidP="007D1782">
            <w:pPr>
              <w:jc w:val="center"/>
              <w:rPr>
                <w:sz w:val="22"/>
                <w:szCs w:val="22"/>
              </w:rPr>
            </w:pPr>
          </w:p>
        </w:tc>
      </w:tr>
    </w:tbl>
    <w:p w:rsidR="006654A2" w:rsidRDefault="006654A2" w:rsidP="006654A2">
      <w:pPr>
        <w:pStyle w:val="ConsPlusTitle"/>
        <w:widowControl/>
        <w:jc w:val="center"/>
        <w:rPr>
          <w:b w:val="0"/>
          <w:sz w:val="28"/>
          <w:szCs w:val="28"/>
        </w:rPr>
      </w:pPr>
      <w:r w:rsidRPr="007C3CD6">
        <w:rPr>
          <w:b w:val="0"/>
          <w:sz w:val="28"/>
          <w:szCs w:val="28"/>
        </w:rPr>
        <w:t xml:space="preserve">Методика проведения конкурса на замещение вакантной должности муниципальной службы в Администрации </w:t>
      </w:r>
      <w:proofErr w:type="spellStart"/>
      <w:r w:rsidRPr="007C3CD6">
        <w:rPr>
          <w:b w:val="0"/>
          <w:sz w:val="28"/>
          <w:szCs w:val="28"/>
        </w:rPr>
        <w:t>Белокалитвинского</w:t>
      </w:r>
      <w:proofErr w:type="spellEnd"/>
      <w:r w:rsidRPr="007C3CD6">
        <w:rPr>
          <w:b w:val="0"/>
          <w:sz w:val="28"/>
          <w:szCs w:val="28"/>
        </w:rPr>
        <w:t xml:space="preserve"> района и конкурса на включение в кадровый резерв Администрации </w:t>
      </w:r>
      <w:proofErr w:type="spellStart"/>
      <w:r w:rsidRPr="007C3CD6">
        <w:rPr>
          <w:b w:val="0"/>
          <w:sz w:val="28"/>
          <w:szCs w:val="28"/>
        </w:rPr>
        <w:t>Белокалитвинского</w:t>
      </w:r>
      <w:proofErr w:type="spellEnd"/>
      <w:r w:rsidRPr="007C3CD6">
        <w:rPr>
          <w:b w:val="0"/>
          <w:sz w:val="28"/>
          <w:szCs w:val="28"/>
        </w:rPr>
        <w:t xml:space="preserve"> района</w:t>
      </w:r>
    </w:p>
    <w:p w:rsidR="006654A2" w:rsidRDefault="006654A2" w:rsidP="006654A2">
      <w:pPr>
        <w:pStyle w:val="ConsPlusTitle"/>
        <w:widowControl/>
        <w:jc w:val="center"/>
        <w:rPr>
          <w:b w:val="0"/>
          <w:sz w:val="28"/>
          <w:szCs w:val="28"/>
        </w:rPr>
      </w:pPr>
    </w:p>
    <w:p w:rsidR="006654A2" w:rsidRDefault="006654A2" w:rsidP="006654A2">
      <w:pPr>
        <w:numPr>
          <w:ilvl w:val="0"/>
          <w:numId w:val="12"/>
        </w:numPr>
        <w:ind w:left="0" w:firstLine="709"/>
        <w:jc w:val="both"/>
        <w:rPr>
          <w:sz w:val="28"/>
          <w:szCs w:val="28"/>
        </w:rPr>
      </w:pPr>
      <w:r w:rsidRPr="007C3CD6">
        <w:rPr>
          <w:sz w:val="28"/>
          <w:szCs w:val="28"/>
        </w:rPr>
        <w:t xml:space="preserve">Настоящая Методика проведения конкурса на замещение вакантной должности муниципальной службы в Администрации </w:t>
      </w:r>
      <w:proofErr w:type="spellStart"/>
      <w:r w:rsidRPr="007C3CD6">
        <w:rPr>
          <w:sz w:val="28"/>
          <w:szCs w:val="28"/>
        </w:rPr>
        <w:t>Белокалитвинского</w:t>
      </w:r>
      <w:proofErr w:type="spellEnd"/>
      <w:r w:rsidRPr="007C3CD6">
        <w:rPr>
          <w:sz w:val="28"/>
          <w:szCs w:val="28"/>
        </w:rPr>
        <w:t xml:space="preserve"> района и конкурса на включение в кадровый резерв Администрации </w:t>
      </w:r>
      <w:proofErr w:type="spellStart"/>
      <w:r w:rsidRPr="007C3CD6">
        <w:rPr>
          <w:sz w:val="28"/>
          <w:szCs w:val="28"/>
        </w:rPr>
        <w:t>Белокалитвинского</w:t>
      </w:r>
      <w:proofErr w:type="spellEnd"/>
      <w:r w:rsidRPr="007C3CD6">
        <w:rPr>
          <w:sz w:val="28"/>
          <w:szCs w:val="28"/>
        </w:rPr>
        <w:t xml:space="preserve"> района разработана в соответствии с  Федеральным законом</w:t>
      </w:r>
      <w:r>
        <w:rPr>
          <w:sz w:val="28"/>
          <w:szCs w:val="28"/>
        </w:rPr>
        <w:t xml:space="preserve"> </w:t>
      </w:r>
      <w:r w:rsidRPr="007C3CD6">
        <w:rPr>
          <w:sz w:val="28"/>
          <w:szCs w:val="28"/>
        </w:rPr>
        <w:t>от 02.03.2007 № 25-ФЗ «О муниципальной службе в Российской Федерации», Областным законом от 09.10.2007 № 786-ЗС «О</w:t>
      </w:r>
      <w:r>
        <w:rPr>
          <w:sz w:val="28"/>
          <w:szCs w:val="28"/>
        </w:rPr>
        <w:t> </w:t>
      </w:r>
      <w:r w:rsidRPr="007C3CD6">
        <w:rPr>
          <w:sz w:val="28"/>
          <w:szCs w:val="28"/>
        </w:rPr>
        <w:t>муниципальной службе</w:t>
      </w:r>
      <w:r>
        <w:rPr>
          <w:sz w:val="28"/>
          <w:szCs w:val="28"/>
        </w:rPr>
        <w:t xml:space="preserve"> </w:t>
      </w:r>
      <w:r w:rsidRPr="007C3CD6">
        <w:rPr>
          <w:sz w:val="28"/>
          <w:szCs w:val="28"/>
        </w:rPr>
        <w:t>в Ростовской области», Федеральным законом от 09.02.2009 № 8-ФЗ</w:t>
      </w:r>
      <w:r>
        <w:rPr>
          <w:sz w:val="28"/>
          <w:szCs w:val="28"/>
        </w:rPr>
        <w:t xml:space="preserve"> </w:t>
      </w:r>
      <w:r w:rsidRPr="007C3CD6">
        <w:rPr>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 xml:space="preserve"> и определяет порядок организации и проведения </w:t>
      </w:r>
      <w:r w:rsidRPr="007C3CD6">
        <w:rPr>
          <w:sz w:val="28"/>
          <w:szCs w:val="28"/>
        </w:rPr>
        <w:t xml:space="preserve">конкурса на замещение вакантной должности муниципальной службы в Администрации </w:t>
      </w:r>
      <w:proofErr w:type="spellStart"/>
      <w:r w:rsidRPr="007C3CD6">
        <w:rPr>
          <w:sz w:val="28"/>
          <w:szCs w:val="28"/>
        </w:rPr>
        <w:t>Белокалитвинского</w:t>
      </w:r>
      <w:proofErr w:type="spellEnd"/>
      <w:r w:rsidRPr="007C3CD6">
        <w:rPr>
          <w:sz w:val="28"/>
          <w:szCs w:val="28"/>
        </w:rPr>
        <w:t xml:space="preserve"> района и конкурса на включение в кадровый резерв Администрации </w:t>
      </w:r>
      <w:proofErr w:type="spellStart"/>
      <w:r w:rsidRPr="007C3CD6">
        <w:rPr>
          <w:sz w:val="28"/>
          <w:szCs w:val="28"/>
        </w:rPr>
        <w:t>Белокалитвинского</w:t>
      </w:r>
      <w:proofErr w:type="spellEnd"/>
      <w:r w:rsidRPr="007C3CD6">
        <w:rPr>
          <w:sz w:val="28"/>
          <w:szCs w:val="28"/>
        </w:rPr>
        <w:t xml:space="preserve"> района.</w:t>
      </w:r>
    </w:p>
    <w:p w:rsidR="006654A2" w:rsidRDefault="006654A2" w:rsidP="006654A2">
      <w:pPr>
        <w:numPr>
          <w:ilvl w:val="0"/>
          <w:numId w:val="12"/>
        </w:numPr>
        <w:ind w:left="0" w:firstLine="709"/>
        <w:jc w:val="both"/>
        <w:rPr>
          <w:sz w:val="28"/>
          <w:szCs w:val="28"/>
        </w:rPr>
      </w:pPr>
      <w:r>
        <w:rPr>
          <w:sz w:val="28"/>
          <w:szCs w:val="28"/>
        </w:rPr>
        <w:t xml:space="preserve">Решение о проведении в Администрации </w:t>
      </w:r>
      <w:proofErr w:type="spellStart"/>
      <w:r>
        <w:rPr>
          <w:sz w:val="28"/>
          <w:szCs w:val="28"/>
        </w:rPr>
        <w:t>Белокалитвинского</w:t>
      </w:r>
      <w:proofErr w:type="spellEnd"/>
      <w:r>
        <w:rPr>
          <w:sz w:val="28"/>
          <w:szCs w:val="28"/>
        </w:rPr>
        <w:t xml:space="preserve"> района </w:t>
      </w:r>
      <w:r w:rsidR="00F32D15">
        <w:rPr>
          <w:sz w:val="28"/>
          <w:szCs w:val="28"/>
        </w:rPr>
        <w:t>конкурса принимается</w:t>
      </w:r>
      <w:r>
        <w:rPr>
          <w:sz w:val="28"/>
          <w:szCs w:val="28"/>
        </w:rPr>
        <w:t xml:space="preserve"> представителем нанимателя либо лицом, которому делегированы такие полномочия.</w:t>
      </w:r>
    </w:p>
    <w:p w:rsidR="006654A2" w:rsidRDefault="006654A2" w:rsidP="006654A2">
      <w:pPr>
        <w:numPr>
          <w:ilvl w:val="0"/>
          <w:numId w:val="12"/>
        </w:numPr>
        <w:jc w:val="both"/>
        <w:rPr>
          <w:sz w:val="28"/>
          <w:szCs w:val="28"/>
        </w:rPr>
      </w:pPr>
      <w:r>
        <w:rPr>
          <w:sz w:val="28"/>
          <w:szCs w:val="28"/>
        </w:rPr>
        <w:t>Конкурс проводится в два этапа:</w:t>
      </w:r>
    </w:p>
    <w:p w:rsidR="006654A2" w:rsidRDefault="006654A2" w:rsidP="006654A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первый этап - публикация объявления о проведении конкурса, прием  </w:t>
      </w:r>
      <w:r>
        <w:rPr>
          <w:rFonts w:ascii="Times New Roman" w:hAnsi="Times New Roman" w:cs="Times New Roman"/>
          <w:sz w:val="28"/>
          <w:szCs w:val="28"/>
        </w:rPr>
        <w:br/>
        <w:t>и проверка документов;</w:t>
      </w:r>
    </w:p>
    <w:p w:rsidR="006654A2" w:rsidRDefault="006654A2" w:rsidP="006654A2">
      <w:pPr>
        <w:autoSpaceDE w:val="0"/>
        <w:autoSpaceDN w:val="0"/>
        <w:adjustRightInd w:val="0"/>
        <w:ind w:firstLine="709"/>
        <w:jc w:val="both"/>
        <w:rPr>
          <w:sz w:val="28"/>
          <w:szCs w:val="28"/>
        </w:rPr>
      </w:pPr>
      <w:r>
        <w:rPr>
          <w:sz w:val="28"/>
          <w:szCs w:val="28"/>
        </w:rPr>
        <w:t xml:space="preserve">второй этап конкурса заключается в оценке профессионального уровня кандидатов на замещение вакантной должности муниципальной службы, </w:t>
      </w:r>
      <w:r>
        <w:rPr>
          <w:sz w:val="28"/>
          <w:szCs w:val="28"/>
        </w:rPr>
        <w:br/>
        <w:t>их соответствия квалификационным требованиям к этой должности, установленным нормативным правовым актом соответствующего органа местного самоуправления.</w:t>
      </w:r>
    </w:p>
    <w:p w:rsidR="006654A2" w:rsidRPr="007D4AD2" w:rsidRDefault="006654A2" w:rsidP="006654A2">
      <w:pPr>
        <w:autoSpaceDE w:val="0"/>
        <w:autoSpaceDN w:val="0"/>
        <w:adjustRightInd w:val="0"/>
        <w:ind w:firstLine="709"/>
        <w:jc w:val="both"/>
        <w:rPr>
          <w:sz w:val="28"/>
          <w:szCs w:val="28"/>
        </w:rPr>
      </w:pPr>
      <w:r w:rsidRPr="002B61CF">
        <w:rPr>
          <w:sz w:val="28"/>
          <w:szCs w:val="28"/>
        </w:rPr>
        <w:t>4. На первом этапе конкурса</w:t>
      </w:r>
      <w:r>
        <w:rPr>
          <w:sz w:val="28"/>
          <w:szCs w:val="28"/>
        </w:rPr>
        <w:t xml:space="preserve"> п</w:t>
      </w:r>
      <w:r w:rsidRPr="00772C97">
        <w:rPr>
          <w:sz w:val="28"/>
          <w:szCs w:val="28"/>
        </w:rPr>
        <w:t xml:space="preserve">редставитель нанимателя (работодатель) не позднее чем за 20 дней до дня проведения конкурса публикует объявление о приеме документов для участия в конкурсе в </w:t>
      </w:r>
      <w:proofErr w:type="spellStart"/>
      <w:r w:rsidRPr="00772C97">
        <w:rPr>
          <w:sz w:val="28"/>
          <w:szCs w:val="28"/>
        </w:rPr>
        <w:t>Белокалитвинской</w:t>
      </w:r>
      <w:proofErr w:type="spellEnd"/>
      <w:r w:rsidRPr="00772C97">
        <w:rPr>
          <w:sz w:val="28"/>
          <w:szCs w:val="28"/>
        </w:rPr>
        <w:t xml:space="preserve"> общественно-политической газете «Перекресток», а также размещает объявление о конкурсе на официальном сайте Администрации </w:t>
      </w:r>
      <w:proofErr w:type="spellStart"/>
      <w:r w:rsidRPr="00772C97">
        <w:rPr>
          <w:sz w:val="28"/>
          <w:szCs w:val="28"/>
        </w:rPr>
        <w:t>Белокалитвинского</w:t>
      </w:r>
      <w:proofErr w:type="spellEnd"/>
      <w:r w:rsidRPr="00772C97">
        <w:rPr>
          <w:sz w:val="28"/>
          <w:szCs w:val="28"/>
        </w:rPr>
        <w:t xml:space="preserve"> района в сети Интернет </w:t>
      </w:r>
      <w:r w:rsidRPr="007D4AD2">
        <w:rPr>
          <w:sz w:val="28"/>
          <w:szCs w:val="28"/>
        </w:rPr>
        <w:t xml:space="preserve">(приложение № 1 к Методике проведения конкурса на замещение вакантной должности муниципальной службы в Администрации </w:t>
      </w:r>
      <w:proofErr w:type="spellStart"/>
      <w:r w:rsidRPr="007D4AD2">
        <w:rPr>
          <w:sz w:val="28"/>
          <w:szCs w:val="28"/>
        </w:rPr>
        <w:t>Белокалитвинского</w:t>
      </w:r>
      <w:proofErr w:type="spellEnd"/>
      <w:r w:rsidRPr="007D4AD2">
        <w:rPr>
          <w:sz w:val="28"/>
          <w:szCs w:val="28"/>
        </w:rPr>
        <w:t xml:space="preserve"> района и конкурса на включение в кадровый резерв Администрации </w:t>
      </w:r>
      <w:proofErr w:type="spellStart"/>
      <w:r w:rsidRPr="007D4AD2">
        <w:rPr>
          <w:sz w:val="28"/>
          <w:szCs w:val="28"/>
        </w:rPr>
        <w:t>Белокалитвинского</w:t>
      </w:r>
      <w:proofErr w:type="spellEnd"/>
      <w:r w:rsidRPr="007D4AD2">
        <w:rPr>
          <w:sz w:val="28"/>
          <w:szCs w:val="28"/>
        </w:rPr>
        <w:t xml:space="preserve"> района).</w:t>
      </w:r>
    </w:p>
    <w:p w:rsidR="006654A2" w:rsidRPr="00E769C1" w:rsidRDefault="006654A2" w:rsidP="006654A2">
      <w:pPr>
        <w:autoSpaceDE w:val="0"/>
        <w:autoSpaceDN w:val="0"/>
        <w:adjustRightInd w:val="0"/>
        <w:ind w:firstLine="709"/>
        <w:jc w:val="both"/>
        <w:outlineLvl w:val="0"/>
        <w:rPr>
          <w:sz w:val="28"/>
          <w:szCs w:val="28"/>
        </w:rPr>
      </w:pPr>
      <w:r w:rsidRPr="002B61CF">
        <w:rPr>
          <w:sz w:val="28"/>
          <w:szCs w:val="28"/>
        </w:rPr>
        <w:lastRenderedPageBreak/>
        <w:t xml:space="preserve">4.1. </w:t>
      </w:r>
      <w:r>
        <w:rPr>
          <w:sz w:val="28"/>
          <w:szCs w:val="28"/>
        </w:rPr>
        <w:t>В публикуемом объявлении о приеме документов для участия в конкурсе указываются наименование вакантной должности муниципальной  службы, квалификационные требования, предъявляемые к претенденту на замещение этой должности, место и время приема документов, подлежащих представлению</w:t>
      </w:r>
      <w:r w:rsidRPr="00DA55E8">
        <w:rPr>
          <w:sz w:val="28"/>
          <w:szCs w:val="28"/>
        </w:rPr>
        <w:t>,</w:t>
      </w:r>
      <w:r w:rsidRPr="00435476">
        <w:rPr>
          <w:sz w:val="28"/>
          <w:szCs w:val="28"/>
        </w:rPr>
        <w:t xml:space="preserve"> срок, до истечения которого принимаются</w:t>
      </w:r>
      <w:r>
        <w:rPr>
          <w:sz w:val="28"/>
          <w:szCs w:val="28"/>
        </w:rPr>
        <w:t xml:space="preserve"> указанные документы, а также сведения об источнике подробной информации о конкурсе (телефон, факс, электронная почта, адрес</w:t>
      </w:r>
      <w:r w:rsidRPr="00D36F43">
        <w:rPr>
          <w:sz w:val="28"/>
          <w:szCs w:val="28"/>
        </w:rPr>
        <w:t xml:space="preserve"> </w:t>
      </w:r>
      <w:r>
        <w:rPr>
          <w:sz w:val="28"/>
          <w:szCs w:val="28"/>
        </w:rPr>
        <w:t xml:space="preserve">официального сайта Администрации </w:t>
      </w:r>
      <w:proofErr w:type="spellStart"/>
      <w:r>
        <w:rPr>
          <w:sz w:val="28"/>
          <w:szCs w:val="28"/>
        </w:rPr>
        <w:t>Белокалитвинского</w:t>
      </w:r>
      <w:proofErr w:type="spellEnd"/>
      <w:r>
        <w:rPr>
          <w:sz w:val="28"/>
          <w:szCs w:val="28"/>
        </w:rPr>
        <w:t xml:space="preserve"> района</w:t>
      </w:r>
      <w:r w:rsidRPr="00E769C1">
        <w:rPr>
          <w:sz w:val="28"/>
          <w:szCs w:val="28"/>
        </w:rPr>
        <w:t xml:space="preserve"> в сети Интернет).</w:t>
      </w:r>
    </w:p>
    <w:p w:rsidR="006654A2" w:rsidRPr="00E769C1" w:rsidRDefault="006654A2" w:rsidP="006654A2">
      <w:pPr>
        <w:autoSpaceDE w:val="0"/>
        <w:autoSpaceDN w:val="0"/>
        <w:adjustRightInd w:val="0"/>
        <w:ind w:firstLine="709"/>
        <w:jc w:val="both"/>
        <w:outlineLvl w:val="0"/>
        <w:rPr>
          <w:sz w:val="28"/>
          <w:szCs w:val="28"/>
        </w:rPr>
      </w:pPr>
      <w:r w:rsidRPr="002B61CF">
        <w:rPr>
          <w:sz w:val="28"/>
          <w:szCs w:val="28"/>
        </w:rPr>
        <w:t xml:space="preserve">4.2. </w:t>
      </w:r>
      <w:r w:rsidRPr="00E769C1">
        <w:rPr>
          <w:sz w:val="28"/>
          <w:szCs w:val="28"/>
        </w:rPr>
        <w:t xml:space="preserve">На официальном </w:t>
      </w:r>
      <w:r>
        <w:rPr>
          <w:sz w:val="28"/>
          <w:szCs w:val="28"/>
        </w:rPr>
        <w:t xml:space="preserve">сайте Администрации </w:t>
      </w:r>
      <w:proofErr w:type="spellStart"/>
      <w:r>
        <w:rPr>
          <w:sz w:val="28"/>
          <w:szCs w:val="28"/>
        </w:rPr>
        <w:t>Белокалитвинского</w:t>
      </w:r>
      <w:proofErr w:type="spellEnd"/>
      <w:r>
        <w:rPr>
          <w:sz w:val="28"/>
          <w:szCs w:val="28"/>
        </w:rPr>
        <w:t xml:space="preserve"> района</w:t>
      </w:r>
      <w:r w:rsidRPr="00E769C1">
        <w:rPr>
          <w:sz w:val="28"/>
          <w:szCs w:val="28"/>
        </w:rPr>
        <w:t xml:space="preserve"> в сети Интернет размещается следующая информация о конкурсе: </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E641B0">
        <w:rPr>
          <w:rFonts w:ascii="Times New Roman" w:hAnsi="Times New Roman"/>
          <w:sz w:val="28"/>
          <w:szCs w:val="28"/>
        </w:rPr>
        <w:t xml:space="preserve">наименование вакантной </w:t>
      </w:r>
      <w:r>
        <w:rPr>
          <w:rFonts w:ascii="Times New Roman" w:hAnsi="Times New Roman"/>
          <w:sz w:val="28"/>
          <w:szCs w:val="28"/>
        </w:rPr>
        <w:t>должности муниципальной службы;</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E641B0">
        <w:rPr>
          <w:rFonts w:ascii="Times New Roman" w:hAnsi="Times New Roman"/>
          <w:sz w:val="28"/>
          <w:szCs w:val="28"/>
        </w:rPr>
        <w:t>квалификационные требования, предъявляемые</w:t>
      </w:r>
      <w:r>
        <w:rPr>
          <w:rFonts w:ascii="Times New Roman" w:hAnsi="Times New Roman"/>
          <w:sz w:val="28"/>
          <w:szCs w:val="28"/>
        </w:rPr>
        <w:t xml:space="preserve"> к участникам конкурса</w:t>
      </w:r>
      <w:r>
        <w:rPr>
          <w:rFonts w:ascii="Times New Roman" w:hAnsi="Times New Roman"/>
          <w:sz w:val="28"/>
          <w:szCs w:val="28"/>
        </w:rPr>
        <w:br/>
      </w:r>
      <w:r w:rsidRPr="00E641B0">
        <w:rPr>
          <w:rFonts w:ascii="Times New Roman" w:hAnsi="Times New Roman"/>
          <w:sz w:val="28"/>
          <w:szCs w:val="28"/>
        </w:rPr>
        <w:t xml:space="preserve">на замещение </w:t>
      </w:r>
      <w:r>
        <w:rPr>
          <w:rFonts w:ascii="Times New Roman" w:hAnsi="Times New Roman"/>
          <w:sz w:val="28"/>
          <w:szCs w:val="28"/>
        </w:rPr>
        <w:t xml:space="preserve">вакантной </w:t>
      </w:r>
      <w:r w:rsidRPr="00E641B0">
        <w:rPr>
          <w:rFonts w:ascii="Times New Roman" w:hAnsi="Times New Roman"/>
          <w:sz w:val="28"/>
          <w:szCs w:val="28"/>
        </w:rPr>
        <w:t>должности</w:t>
      </w:r>
      <w:r>
        <w:rPr>
          <w:rFonts w:ascii="Times New Roman" w:hAnsi="Times New Roman"/>
          <w:sz w:val="28"/>
          <w:szCs w:val="28"/>
        </w:rPr>
        <w:t xml:space="preserve"> (должностная инструкция)</w:t>
      </w:r>
      <w:r w:rsidRPr="00E641B0">
        <w:rPr>
          <w:rFonts w:ascii="Times New Roman" w:hAnsi="Times New Roman"/>
          <w:sz w:val="28"/>
          <w:szCs w:val="28"/>
        </w:rPr>
        <w:t xml:space="preserve">; </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условия прохождения муниципальной службы;</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s="Times New Roman"/>
          <w:sz w:val="28"/>
          <w:szCs w:val="28"/>
        </w:rPr>
        <w:t>проект трудового договора;</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перечень и образцы документов, необходимых для участия в конкурсе;</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E641B0">
        <w:rPr>
          <w:rFonts w:ascii="Times New Roman" w:hAnsi="Times New Roman"/>
          <w:sz w:val="28"/>
          <w:szCs w:val="28"/>
        </w:rPr>
        <w:t>м</w:t>
      </w:r>
      <w:r>
        <w:rPr>
          <w:rFonts w:ascii="Times New Roman" w:hAnsi="Times New Roman"/>
          <w:sz w:val="28"/>
          <w:szCs w:val="28"/>
        </w:rPr>
        <w:t>есто и время приема документов;</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w:t>
      </w:r>
      <w:r w:rsidRPr="00E641B0">
        <w:rPr>
          <w:rFonts w:ascii="Times New Roman" w:hAnsi="Times New Roman"/>
          <w:sz w:val="28"/>
          <w:szCs w:val="28"/>
        </w:rPr>
        <w:t>срок</w:t>
      </w:r>
      <w:r>
        <w:rPr>
          <w:rStyle w:val="af1"/>
          <w:rFonts w:ascii="Times New Roman" w:hAnsi="Times New Roman"/>
          <w:sz w:val="28"/>
          <w:szCs w:val="28"/>
        </w:rPr>
        <w:footnoteReference w:id="1"/>
      </w:r>
      <w:r w:rsidRPr="00E641B0">
        <w:rPr>
          <w:rFonts w:ascii="Times New Roman" w:hAnsi="Times New Roman"/>
          <w:sz w:val="28"/>
          <w:szCs w:val="28"/>
        </w:rPr>
        <w:t>, до истечения которого принимаются документы</w:t>
      </w:r>
      <w:r>
        <w:rPr>
          <w:rFonts w:ascii="Times New Roman" w:hAnsi="Times New Roman"/>
          <w:sz w:val="28"/>
          <w:szCs w:val="28"/>
        </w:rPr>
        <w:t>;</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контактные данные (номер телефона, адрес электронной почты) структурного подразделения</w:t>
      </w:r>
      <w:r w:rsidRPr="001B5BD1">
        <w:rPr>
          <w:rFonts w:ascii="Times New Roman" w:hAnsi="Times New Roman"/>
          <w:sz w:val="28"/>
          <w:szCs w:val="28"/>
        </w:rPr>
        <w:t xml:space="preserve"> </w:t>
      </w:r>
      <w:r>
        <w:rPr>
          <w:rFonts w:ascii="Times New Roman" w:hAnsi="Times New Roman"/>
          <w:sz w:val="28"/>
          <w:szCs w:val="28"/>
        </w:rPr>
        <w:t xml:space="preserve">Администрации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курирующего</w:t>
      </w:r>
      <w:r w:rsidRPr="001B5BD1">
        <w:rPr>
          <w:rFonts w:ascii="Times New Roman" w:hAnsi="Times New Roman"/>
          <w:sz w:val="28"/>
          <w:szCs w:val="28"/>
        </w:rPr>
        <w:t xml:space="preserve"> вопросы кадр</w:t>
      </w:r>
      <w:r>
        <w:rPr>
          <w:rFonts w:ascii="Times New Roman" w:hAnsi="Times New Roman"/>
          <w:sz w:val="28"/>
          <w:szCs w:val="28"/>
        </w:rPr>
        <w:t>ового обеспечения, или ответственного</w:t>
      </w:r>
      <w:r w:rsidRPr="001B5BD1">
        <w:rPr>
          <w:rFonts w:ascii="Times New Roman" w:hAnsi="Times New Roman"/>
          <w:sz w:val="28"/>
          <w:szCs w:val="28"/>
        </w:rPr>
        <w:t xml:space="preserve"> специалист</w:t>
      </w:r>
      <w:r>
        <w:rPr>
          <w:rFonts w:ascii="Times New Roman" w:hAnsi="Times New Roman"/>
          <w:sz w:val="28"/>
          <w:szCs w:val="28"/>
        </w:rPr>
        <w:t xml:space="preserve">а </w:t>
      </w:r>
      <w:r w:rsidRPr="001B5BD1">
        <w:rPr>
          <w:rFonts w:ascii="Times New Roman" w:hAnsi="Times New Roman"/>
          <w:sz w:val="28"/>
          <w:szCs w:val="28"/>
        </w:rPr>
        <w:t>по</w:t>
      </w:r>
      <w:r>
        <w:rPr>
          <w:rFonts w:ascii="Times New Roman" w:hAnsi="Times New Roman"/>
          <w:sz w:val="28"/>
          <w:szCs w:val="28"/>
        </w:rPr>
        <w:t xml:space="preserve"> вопросам кадрового обеспечения;</w:t>
      </w:r>
    </w:p>
    <w:p w:rsidR="006654A2" w:rsidRDefault="006654A2" w:rsidP="006654A2">
      <w:pPr>
        <w:pStyle w:val="ConsPlusNormal"/>
        <w:ind w:firstLine="709"/>
        <w:contextualSpacing/>
        <w:jc w:val="both"/>
        <w:rPr>
          <w:rFonts w:ascii="Times New Roman" w:hAnsi="Times New Roman" w:cs="Times New Roman"/>
          <w:sz w:val="28"/>
          <w:szCs w:val="28"/>
        </w:rPr>
      </w:pPr>
      <w:r>
        <w:rPr>
          <w:rFonts w:ascii="Times New Roman" w:hAnsi="Times New Roman"/>
          <w:sz w:val="28"/>
          <w:szCs w:val="28"/>
        </w:rPr>
        <w:t>- предполагаемая дата</w:t>
      </w:r>
      <w:r>
        <w:rPr>
          <w:rStyle w:val="af1"/>
          <w:rFonts w:ascii="Times New Roman" w:hAnsi="Times New Roman"/>
          <w:sz w:val="28"/>
          <w:szCs w:val="28"/>
        </w:rPr>
        <w:footnoteReference w:id="2"/>
      </w:r>
      <w:r w:rsidRPr="00E641B0">
        <w:rPr>
          <w:rFonts w:ascii="Times New Roman" w:hAnsi="Times New Roman"/>
          <w:sz w:val="28"/>
          <w:szCs w:val="28"/>
        </w:rPr>
        <w:t xml:space="preserve">, время и место </w:t>
      </w:r>
      <w:r>
        <w:rPr>
          <w:rFonts w:ascii="Times New Roman" w:hAnsi="Times New Roman" w:cs="Times New Roman"/>
          <w:sz w:val="28"/>
          <w:szCs w:val="28"/>
        </w:rPr>
        <w:t>проведения конкурса.</w:t>
      </w:r>
    </w:p>
    <w:p w:rsidR="006654A2" w:rsidRPr="00E64DFB" w:rsidRDefault="006654A2" w:rsidP="006654A2">
      <w:pPr>
        <w:pStyle w:val="ConsPlusNormal"/>
        <w:ind w:firstLine="709"/>
        <w:contextualSpacing/>
        <w:jc w:val="both"/>
        <w:rPr>
          <w:rFonts w:ascii="Times New Roman" w:hAnsi="Times New Roman"/>
          <w:sz w:val="28"/>
          <w:szCs w:val="28"/>
        </w:rPr>
      </w:pPr>
      <w:r w:rsidRPr="0035674C">
        <w:rPr>
          <w:rFonts w:ascii="Times New Roman" w:hAnsi="Times New Roman" w:cs="Times New Roman"/>
          <w:sz w:val="28"/>
          <w:szCs w:val="28"/>
        </w:rPr>
        <w:t>5</w:t>
      </w:r>
      <w:r>
        <w:rPr>
          <w:sz w:val="28"/>
          <w:szCs w:val="28"/>
        </w:rPr>
        <w:t xml:space="preserve">. </w:t>
      </w:r>
      <w:r w:rsidRPr="00E64DFB">
        <w:rPr>
          <w:rFonts w:ascii="Times New Roman" w:hAnsi="Times New Roman"/>
          <w:sz w:val="28"/>
          <w:szCs w:val="28"/>
        </w:rPr>
        <w:t>Право на участие в конкурсе имеют граждане</w:t>
      </w:r>
      <w:r>
        <w:rPr>
          <w:rFonts w:ascii="Times New Roman" w:hAnsi="Times New Roman"/>
          <w:sz w:val="28"/>
          <w:szCs w:val="28"/>
        </w:rPr>
        <w:t xml:space="preserve"> Российской Федерации</w:t>
      </w:r>
      <w:r w:rsidRPr="00E64DFB">
        <w:rPr>
          <w:rFonts w:ascii="Times New Roman" w:hAnsi="Times New Roman"/>
          <w:sz w:val="28"/>
          <w:szCs w:val="28"/>
        </w:rPr>
        <w:t>, достигшие возраста 18 лет,</w:t>
      </w:r>
      <w:r>
        <w:rPr>
          <w:rFonts w:ascii="Times New Roman" w:hAnsi="Times New Roman"/>
          <w:sz w:val="28"/>
          <w:szCs w:val="28"/>
        </w:rPr>
        <w:t xml:space="preserve"> владеющие государственным языком Российской Федерации,</w:t>
      </w:r>
      <w:r w:rsidRPr="00E64DFB">
        <w:rPr>
          <w:rFonts w:ascii="Times New Roman" w:hAnsi="Times New Roman"/>
          <w:sz w:val="28"/>
          <w:szCs w:val="28"/>
        </w:rPr>
        <w:t xml:space="preserve"> с</w:t>
      </w:r>
      <w:r>
        <w:rPr>
          <w:rFonts w:ascii="Times New Roman" w:hAnsi="Times New Roman"/>
          <w:sz w:val="28"/>
          <w:szCs w:val="28"/>
        </w:rPr>
        <w:t>оответствующие квалификационным требованиям для замещения</w:t>
      </w:r>
      <w:r w:rsidRPr="00E64DFB">
        <w:rPr>
          <w:rFonts w:ascii="Times New Roman" w:hAnsi="Times New Roman"/>
          <w:sz w:val="28"/>
          <w:szCs w:val="28"/>
        </w:rPr>
        <w:t xml:space="preserve"> вакантной должности муниципальной службы, при условии соблюдения ограничений, установленных действующим законодательством</w:t>
      </w:r>
      <w:r>
        <w:rPr>
          <w:rFonts w:ascii="Times New Roman" w:hAnsi="Times New Roman"/>
          <w:sz w:val="28"/>
          <w:szCs w:val="28"/>
        </w:rPr>
        <w:t xml:space="preserve"> </w:t>
      </w:r>
      <w:r w:rsidRPr="00E64DFB">
        <w:rPr>
          <w:rFonts w:ascii="Times New Roman" w:hAnsi="Times New Roman"/>
          <w:sz w:val="28"/>
          <w:szCs w:val="28"/>
        </w:rPr>
        <w:t>о муниципальной службе.</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6.</w:t>
      </w:r>
      <w:r w:rsidRPr="00E64DFB">
        <w:rPr>
          <w:rFonts w:ascii="Times New Roman" w:hAnsi="Times New Roman"/>
          <w:sz w:val="28"/>
          <w:szCs w:val="28"/>
        </w:rPr>
        <w:t xml:space="preserve"> Квалификационные требования к уровню </w:t>
      </w:r>
      <w:r>
        <w:rPr>
          <w:rFonts w:ascii="Times New Roman" w:hAnsi="Times New Roman"/>
          <w:sz w:val="28"/>
          <w:szCs w:val="28"/>
        </w:rPr>
        <w:t xml:space="preserve">профессионального </w:t>
      </w:r>
      <w:r w:rsidRPr="00E64DFB">
        <w:rPr>
          <w:rFonts w:ascii="Times New Roman" w:hAnsi="Times New Roman"/>
          <w:sz w:val="28"/>
          <w:szCs w:val="28"/>
        </w:rPr>
        <w:t>образования, стажу муниципальной службы</w:t>
      </w:r>
      <w:r>
        <w:rPr>
          <w:rFonts w:ascii="Times New Roman" w:hAnsi="Times New Roman"/>
          <w:sz w:val="28"/>
          <w:szCs w:val="28"/>
        </w:rPr>
        <w:t xml:space="preserve">, стажу работы </w:t>
      </w:r>
      <w:r w:rsidRPr="00E64DFB">
        <w:rPr>
          <w:rFonts w:ascii="Times New Roman" w:hAnsi="Times New Roman"/>
          <w:sz w:val="28"/>
          <w:szCs w:val="28"/>
        </w:rPr>
        <w:t>по специальности, направлению подготовки</w:t>
      </w:r>
      <w:r>
        <w:rPr>
          <w:rFonts w:ascii="Times New Roman" w:hAnsi="Times New Roman"/>
          <w:sz w:val="28"/>
          <w:szCs w:val="28"/>
        </w:rPr>
        <w:t>, профессиональным знаниям и</w:t>
      </w:r>
      <w:r w:rsidRPr="00E64DFB">
        <w:rPr>
          <w:rFonts w:ascii="Times New Roman" w:hAnsi="Times New Roman"/>
          <w:sz w:val="28"/>
          <w:szCs w:val="28"/>
        </w:rPr>
        <w:t xml:space="preserve"> </w:t>
      </w:r>
      <w:r>
        <w:rPr>
          <w:rFonts w:ascii="Times New Roman" w:hAnsi="Times New Roman"/>
          <w:sz w:val="28"/>
          <w:szCs w:val="28"/>
        </w:rPr>
        <w:t>умениям</w:t>
      </w:r>
      <w:r w:rsidRPr="00E64DFB">
        <w:rPr>
          <w:rFonts w:ascii="Times New Roman" w:hAnsi="Times New Roman"/>
          <w:sz w:val="28"/>
          <w:szCs w:val="28"/>
        </w:rPr>
        <w:t xml:space="preserve"> граждан (муниципальных служащих), изъявивших желание участ</w:t>
      </w:r>
      <w:r>
        <w:rPr>
          <w:rFonts w:ascii="Times New Roman" w:hAnsi="Times New Roman"/>
          <w:sz w:val="28"/>
          <w:szCs w:val="28"/>
        </w:rPr>
        <w:t>вовать в конкурсе, определяются соответствующими муниципальными</w:t>
      </w:r>
      <w:r w:rsidRPr="00E64DFB">
        <w:rPr>
          <w:rFonts w:ascii="Times New Roman" w:hAnsi="Times New Roman"/>
          <w:sz w:val="28"/>
          <w:szCs w:val="28"/>
        </w:rPr>
        <w:t xml:space="preserve"> </w:t>
      </w:r>
      <w:r>
        <w:rPr>
          <w:rFonts w:ascii="Times New Roman" w:hAnsi="Times New Roman"/>
          <w:sz w:val="28"/>
          <w:szCs w:val="28"/>
        </w:rPr>
        <w:t>нормативными правовыми актами и должностными инструкциями муниципальных служащих.</w:t>
      </w:r>
    </w:p>
    <w:p w:rsidR="006654A2" w:rsidRPr="00E64DFB"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7. Гражданин Российской Федерации, изъявивший желание участвовать </w:t>
      </w:r>
      <w:r>
        <w:rPr>
          <w:rFonts w:ascii="Times New Roman" w:hAnsi="Times New Roman"/>
          <w:sz w:val="28"/>
          <w:szCs w:val="28"/>
        </w:rPr>
        <w:br/>
        <w:t xml:space="preserve">в конкурсе после опубликования объявления о проведении конкурса представляет в общий отдел Администрации района лично или </w:t>
      </w:r>
      <w:r w:rsidRPr="007F5B50">
        <w:rPr>
          <w:rFonts w:ascii="Times New Roman" w:hAnsi="Times New Roman"/>
          <w:sz w:val="28"/>
          <w:szCs w:val="28"/>
        </w:rPr>
        <w:t>посредством направления по почте</w:t>
      </w:r>
      <w:r>
        <w:rPr>
          <w:rFonts w:ascii="Times New Roman" w:hAnsi="Times New Roman"/>
          <w:sz w:val="28"/>
          <w:szCs w:val="28"/>
        </w:rPr>
        <w:t xml:space="preserve"> следующие документы</w:t>
      </w:r>
      <w:r w:rsidRPr="00E64DFB">
        <w:rPr>
          <w:rFonts w:ascii="Times New Roman" w:hAnsi="Times New Roman"/>
          <w:sz w:val="28"/>
          <w:szCs w:val="28"/>
        </w:rPr>
        <w:t>:</w:t>
      </w:r>
    </w:p>
    <w:p w:rsidR="006654A2" w:rsidRPr="009F7F51" w:rsidRDefault="006654A2" w:rsidP="006654A2">
      <w:pPr>
        <w:pStyle w:val="ConsPlusNormal"/>
        <w:ind w:firstLine="709"/>
        <w:contextualSpacing/>
        <w:jc w:val="both"/>
        <w:rPr>
          <w:rFonts w:ascii="Times New Roman" w:hAnsi="Times New Roman" w:cs="Times New Roman"/>
          <w:sz w:val="28"/>
          <w:szCs w:val="28"/>
        </w:rPr>
      </w:pPr>
      <w:r>
        <w:rPr>
          <w:rFonts w:ascii="Times New Roman" w:hAnsi="Times New Roman"/>
          <w:sz w:val="28"/>
          <w:szCs w:val="28"/>
        </w:rPr>
        <w:t>а</w:t>
      </w:r>
      <w:r w:rsidRPr="00E64DFB">
        <w:rPr>
          <w:rFonts w:ascii="Times New Roman" w:hAnsi="Times New Roman"/>
          <w:sz w:val="28"/>
          <w:szCs w:val="28"/>
        </w:rPr>
        <w:t xml:space="preserve">) личное заявление на имя представителя </w:t>
      </w:r>
      <w:r w:rsidRPr="00FF0CB9">
        <w:rPr>
          <w:rFonts w:ascii="Times New Roman" w:hAnsi="Times New Roman"/>
          <w:sz w:val="28"/>
          <w:szCs w:val="28"/>
        </w:rPr>
        <w:t>нанимателя</w:t>
      </w:r>
      <w:r>
        <w:rPr>
          <w:rFonts w:ascii="Times New Roman" w:hAnsi="Times New Roman"/>
          <w:sz w:val="28"/>
          <w:szCs w:val="28"/>
        </w:rPr>
        <w:t xml:space="preserve"> (работодателя)</w:t>
      </w:r>
      <w:r>
        <w:rPr>
          <w:rFonts w:ascii="Times New Roman" w:hAnsi="Times New Roman"/>
          <w:sz w:val="28"/>
          <w:szCs w:val="28"/>
        </w:rPr>
        <w:br/>
      </w:r>
      <w:r w:rsidRPr="007D4AD2">
        <w:rPr>
          <w:rFonts w:ascii="Times New Roman" w:hAnsi="Times New Roman" w:cs="Times New Roman"/>
          <w:sz w:val="28"/>
          <w:szCs w:val="28"/>
        </w:rPr>
        <w:t xml:space="preserve">(приложение № 2 к Методике проведения конкурса на замещение вакантной </w:t>
      </w:r>
      <w:r w:rsidRPr="007D4AD2">
        <w:rPr>
          <w:rFonts w:ascii="Times New Roman" w:hAnsi="Times New Roman" w:cs="Times New Roman"/>
          <w:sz w:val="28"/>
          <w:szCs w:val="28"/>
        </w:rPr>
        <w:lastRenderedPageBreak/>
        <w:t xml:space="preserve">должности муниципальной службы в Администрации </w:t>
      </w:r>
      <w:proofErr w:type="spellStart"/>
      <w:r w:rsidRPr="007D4AD2">
        <w:rPr>
          <w:rFonts w:ascii="Times New Roman" w:hAnsi="Times New Roman" w:cs="Times New Roman"/>
          <w:sz w:val="28"/>
          <w:szCs w:val="28"/>
        </w:rPr>
        <w:t>Белокалитвинского</w:t>
      </w:r>
      <w:proofErr w:type="spellEnd"/>
      <w:r w:rsidRPr="007D4AD2">
        <w:rPr>
          <w:rFonts w:ascii="Times New Roman" w:hAnsi="Times New Roman" w:cs="Times New Roman"/>
          <w:sz w:val="28"/>
          <w:szCs w:val="28"/>
        </w:rPr>
        <w:t xml:space="preserve"> района и конкурса на включение в кадровый резерв Администрации </w:t>
      </w:r>
      <w:proofErr w:type="spellStart"/>
      <w:r w:rsidRPr="007D4AD2">
        <w:rPr>
          <w:rFonts w:ascii="Times New Roman" w:hAnsi="Times New Roman" w:cs="Times New Roman"/>
          <w:sz w:val="28"/>
          <w:szCs w:val="28"/>
        </w:rPr>
        <w:t>Белокалитвинского</w:t>
      </w:r>
      <w:proofErr w:type="spellEnd"/>
      <w:r w:rsidRPr="007D4AD2">
        <w:rPr>
          <w:rFonts w:ascii="Times New Roman" w:hAnsi="Times New Roman" w:cs="Times New Roman"/>
          <w:sz w:val="28"/>
          <w:szCs w:val="28"/>
        </w:rPr>
        <w:t xml:space="preserve"> района);</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б</w:t>
      </w:r>
      <w:r w:rsidRPr="00E64DFB">
        <w:rPr>
          <w:rFonts w:ascii="Times New Roman" w:hAnsi="Times New Roman"/>
          <w:sz w:val="28"/>
          <w:szCs w:val="28"/>
        </w:rPr>
        <w:t>) собственноручно заполненн</w:t>
      </w:r>
      <w:r>
        <w:rPr>
          <w:rFonts w:ascii="Times New Roman" w:hAnsi="Times New Roman"/>
          <w:sz w:val="28"/>
          <w:szCs w:val="28"/>
        </w:rPr>
        <w:t>ую</w:t>
      </w:r>
      <w:r w:rsidRPr="00E64DFB">
        <w:rPr>
          <w:rFonts w:ascii="Times New Roman" w:hAnsi="Times New Roman"/>
          <w:sz w:val="28"/>
          <w:szCs w:val="28"/>
        </w:rPr>
        <w:t xml:space="preserve"> и подписанн</w:t>
      </w:r>
      <w:r>
        <w:rPr>
          <w:rFonts w:ascii="Times New Roman" w:hAnsi="Times New Roman"/>
          <w:sz w:val="28"/>
          <w:szCs w:val="28"/>
        </w:rPr>
        <w:t>ую анкету</w:t>
      </w:r>
      <w:r w:rsidRPr="00E64DFB">
        <w:rPr>
          <w:rFonts w:ascii="Times New Roman" w:hAnsi="Times New Roman"/>
          <w:sz w:val="28"/>
          <w:szCs w:val="28"/>
        </w:rPr>
        <w:t xml:space="preserve"> установленной формы </w:t>
      </w:r>
      <w:r w:rsidRPr="00CF6FE5">
        <w:rPr>
          <w:rFonts w:ascii="Times New Roman" w:hAnsi="Times New Roman"/>
          <w:sz w:val="28"/>
          <w:szCs w:val="28"/>
        </w:rPr>
        <w:t xml:space="preserve">(форма утверждена распоряжением Правительства Российской Федерации от 26.05.2005 № 667-р) </w:t>
      </w:r>
      <w:r w:rsidRPr="00E64DFB">
        <w:rPr>
          <w:rFonts w:ascii="Times New Roman" w:hAnsi="Times New Roman"/>
          <w:sz w:val="28"/>
          <w:szCs w:val="28"/>
        </w:rPr>
        <w:t>с приложением фотографии (размер фотографии 3x4);</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в</w:t>
      </w:r>
      <w:r w:rsidRPr="00E64DFB">
        <w:rPr>
          <w:rFonts w:ascii="Times New Roman" w:hAnsi="Times New Roman"/>
          <w:sz w:val="28"/>
          <w:szCs w:val="28"/>
        </w:rPr>
        <w:t>) копи</w:t>
      </w:r>
      <w:r>
        <w:rPr>
          <w:rFonts w:ascii="Times New Roman" w:hAnsi="Times New Roman"/>
          <w:sz w:val="28"/>
          <w:szCs w:val="28"/>
        </w:rPr>
        <w:t>ю</w:t>
      </w:r>
      <w:r w:rsidRPr="00E64DFB">
        <w:rPr>
          <w:rFonts w:ascii="Times New Roman" w:hAnsi="Times New Roman"/>
          <w:sz w:val="28"/>
          <w:szCs w:val="28"/>
        </w:rPr>
        <w:t xml:space="preserve"> паспорта или заменяющего его документа (</w:t>
      </w:r>
      <w:r>
        <w:rPr>
          <w:rFonts w:ascii="Times New Roman" w:hAnsi="Times New Roman"/>
          <w:sz w:val="28"/>
          <w:szCs w:val="28"/>
        </w:rPr>
        <w:t>оригинал соответствующего</w:t>
      </w:r>
      <w:r w:rsidRPr="00E64DFB">
        <w:rPr>
          <w:rFonts w:ascii="Times New Roman" w:hAnsi="Times New Roman"/>
          <w:sz w:val="28"/>
          <w:szCs w:val="28"/>
        </w:rPr>
        <w:t xml:space="preserve"> документ</w:t>
      </w:r>
      <w:r>
        <w:rPr>
          <w:rFonts w:ascii="Times New Roman" w:hAnsi="Times New Roman"/>
          <w:sz w:val="28"/>
          <w:szCs w:val="28"/>
        </w:rPr>
        <w:t>а</w:t>
      </w:r>
      <w:r w:rsidRPr="00E64DFB">
        <w:rPr>
          <w:rFonts w:ascii="Times New Roman" w:hAnsi="Times New Roman"/>
          <w:sz w:val="28"/>
          <w:szCs w:val="28"/>
        </w:rPr>
        <w:t xml:space="preserve"> предъявляется лично по прибытии на конкурс);</w:t>
      </w:r>
    </w:p>
    <w:p w:rsidR="006654A2" w:rsidRPr="007D4AD2" w:rsidRDefault="006654A2" w:rsidP="006654A2">
      <w:pPr>
        <w:pStyle w:val="ConsPlusNormal"/>
        <w:ind w:firstLine="709"/>
        <w:contextualSpacing/>
        <w:jc w:val="both"/>
        <w:rPr>
          <w:rFonts w:ascii="Times New Roman" w:hAnsi="Times New Roman" w:cs="Times New Roman"/>
          <w:sz w:val="28"/>
          <w:szCs w:val="28"/>
        </w:rPr>
      </w:pPr>
      <w:r>
        <w:rPr>
          <w:rFonts w:ascii="Times New Roman" w:hAnsi="Times New Roman"/>
          <w:sz w:val="28"/>
          <w:szCs w:val="28"/>
        </w:rPr>
        <w:t>г</w:t>
      </w:r>
      <w:r w:rsidRPr="00E64DFB">
        <w:rPr>
          <w:rFonts w:ascii="Times New Roman" w:hAnsi="Times New Roman"/>
          <w:sz w:val="28"/>
          <w:szCs w:val="28"/>
        </w:rPr>
        <w:t>)</w:t>
      </w:r>
      <w:r>
        <w:rPr>
          <w:rFonts w:ascii="Times New Roman" w:hAnsi="Times New Roman"/>
          <w:sz w:val="28"/>
          <w:szCs w:val="28"/>
        </w:rPr>
        <w:t xml:space="preserve"> </w:t>
      </w:r>
      <w:r w:rsidRPr="00D42689">
        <w:rPr>
          <w:rFonts w:ascii="Times New Roman" w:hAnsi="Times New Roman"/>
          <w:sz w:val="28"/>
          <w:szCs w:val="28"/>
        </w:rPr>
        <w:t xml:space="preserve">согласие на обработку его персональных данных </w:t>
      </w:r>
      <w:r w:rsidRPr="007D4AD2">
        <w:rPr>
          <w:rFonts w:ascii="Times New Roman" w:hAnsi="Times New Roman" w:cs="Times New Roman"/>
          <w:sz w:val="28"/>
          <w:szCs w:val="28"/>
        </w:rPr>
        <w:t xml:space="preserve">(приложение № 3 к Методике проведения конкурса на замещение вакантной должности муниципальной службы в Администрации </w:t>
      </w:r>
      <w:proofErr w:type="spellStart"/>
      <w:r w:rsidRPr="007D4AD2">
        <w:rPr>
          <w:rFonts w:ascii="Times New Roman" w:hAnsi="Times New Roman" w:cs="Times New Roman"/>
          <w:sz w:val="28"/>
          <w:szCs w:val="28"/>
        </w:rPr>
        <w:t>Белокалитвинского</w:t>
      </w:r>
      <w:proofErr w:type="spellEnd"/>
      <w:r w:rsidRPr="007D4AD2">
        <w:rPr>
          <w:rFonts w:ascii="Times New Roman" w:hAnsi="Times New Roman" w:cs="Times New Roman"/>
          <w:sz w:val="28"/>
          <w:szCs w:val="28"/>
        </w:rPr>
        <w:t xml:space="preserve"> района и конкурса на включение в кадровый резерв Администрации </w:t>
      </w:r>
      <w:proofErr w:type="spellStart"/>
      <w:r w:rsidRPr="007D4AD2">
        <w:rPr>
          <w:rFonts w:ascii="Times New Roman" w:hAnsi="Times New Roman" w:cs="Times New Roman"/>
          <w:sz w:val="28"/>
          <w:szCs w:val="28"/>
        </w:rPr>
        <w:t>Белокалитвинского</w:t>
      </w:r>
      <w:proofErr w:type="spellEnd"/>
      <w:r w:rsidRPr="007D4AD2">
        <w:rPr>
          <w:rFonts w:ascii="Times New Roman" w:hAnsi="Times New Roman" w:cs="Times New Roman"/>
          <w:sz w:val="28"/>
          <w:szCs w:val="28"/>
        </w:rPr>
        <w:t xml:space="preserve"> района)</w:t>
      </w:r>
      <w:r>
        <w:rPr>
          <w:rFonts w:ascii="Times New Roman" w:hAnsi="Times New Roman" w:cs="Times New Roman"/>
          <w:sz w:val="28"/>
          <w:szCs w:val="28"/>
        </w:rPr>
        <w:t xml:space="preserve"> и согласие на обработку </w:t>
      </w:r>
      <w:r w:rsidRPr="00D42689">
        <w:rPr>
          <w:rFonts w:ascii="Times New Roman" w:hAnsi="Times New Roman"/>
          <w:sz w:val="28"/>
          <w:szCs w:val="28"/>
        </w:rPr>
        <w:t xml:space="preserve">его персональных </w:t>
      </w:r>
      <w:r>
        <w:rPr>
          <w:rFonts w:ascii="Times New Roman" w:hAnsi="Times New Roman" w:cs="Times New Roman"/>
          <w:sz w:val="28"/>
          <w:szCs w:val="28"/>
        </w:rPr>
        <w:t>данных, разрешенных субъектом персональных данных для распространения (</w:t>
      </w:r>
      <w:r w:rsidRPr="007D4AD2">
        <w:rPr>
          <w:rFonts w:ascii="Times New Roman" w:hAnsi="Times New Roman" w:cs="Times New Roman"/>
          <w:sz w:val="28"/>
          <w:szCs w:val="28"/>
        </w:rPr>
        <w:t>приложение № 3</w:t>
      </w:r>
      <w:r>
        <w:rPr>
          <w:rFonts w:ascii="Times New Roman" w:hAnsi="Times New Roman" w:cs="Times New Roman"/>
          <w:sz w:val="28"/>
          <w:szCs w:val="28"/>
        </w:rPr>
        <w:t>.1</w:t>
      </w:r>
      <w:r w:rsidRPr="007D4AD2">
        <w:rPr>
          <w:rFonts w:ascii="Times New Roman" w:hAnsi="Times New Roman" w:cs="Times New Roman"/>
          <w:sz w:val="28"/>
          <w:szCs w:val="28"/>
        </w:rPr>
        <w:t xml:space="preserve"> к Методике проведения конкурса на замещение вакантной должности муниципальной службы в Администрации </w:t>
      </w:r>
      <w:proofErr w:type="spellStart"/>
      <w:r w:rsidRPr="007D4AD2">
        <w:rPr>
          <w:rFonts w:ascii="Times New Roman" w:hAnsi="Times New Roman" w:cs="Times New Roman"/>
          <w:sz w:val="28"/>
          <w:szCs w:val="28"/>
        </w:rPr>
        <w:t>Белокалитвинского</w:t>
      </w:r>
      <w:proofErr w:type="spellEnd"/>
      <w:r w:rsidRPr="007D4AD2">
        <w:rPr>
          <w:rFonts w:ascii="Times New Roman" w:hAnsi="Times New Roman" w:cs="Times New Roman"/>
          <w:sz w:val="28"/>
          <w:szCs w:val="28"/>
        </w:rPr>
        <w:t xml:space="preserve"> района и конкурса на включение в кадровый резерв Администрации </w:t>
      </w:r>
      <w:proofErr w:type="spellStart"/>
      <w:r w:rsidRPr="007D4AD2">
        <w:rPr>
          <w:rFonts w:ascii="Times New Roman" w:hAnsi="Times New Roman" w:cs="Times New Roman"/>
          <w:sz w:val="28"/>
          <w:szCs w:val="28"/>
        </w:rPr>
        <w:t>Белокалитвинского</w:t>
      </w:r>
      <w:proofErr w:type="spellEnd"/>
      <w:r w:rsidRPr="007D4AD2">
        <w:rPr>
          <w:rFonts w:ascii="Times New Roman" w:hAnsi="Times New Roman" w:cs="Times New Roman"/>
          <w:sz w:val="28"/>
          <w:szCs w:val="28"/>
        </w:rPr>
        <w:t xml:space="preserve"> района</w:t>
      </w:r>
      <w:r>
        <w:rPr>
          <w:rFonts w:ascii="Times New Roman" w:hAnsi="Times New Roman" w:cs="Times New Roman"/>
          <w:sz w:val="28"/>
          <w:szCs w:val="28"/>
        </w:rPr>
        <w:t>)</w:t>
      </w:r>
      <w:r w:rsidRPr="007D4AD2">
        <w:rPr>
          <w:rFonts w:ascii="Times New Roman" w:hAnsi="Times New Roman" w:cs="Times New Roman"/>
          <w:sz w:val="28"/>
          <w:szCs w:val="28"/>
        </w:rPr>
        <w:t>;</w:t>
      </w:r>
    </w:p>
    <w:p w:rsidR="006654A2" w:rsidRPr="00E64DFB"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д</w:t>
      </w:r>
      <w:r w:rsidRPr="00E64DFB">
        <w:rPr>
          <w:rFonts w:ascii="Times New Roman" w:hAnsi="Times New Roman"/>
          <w:sz w:val="28"/>
          <w:szCs w:val="28"/>
        </w:rPr>
        <w:t>) документы, подтверждающие необходимое профессиональное образование, стаж (опыт) работы по специальности и квалификацию</w:t>
      </w:r>
      <w:r>
        <w:rPr>
          <w:rStyle w:val="af1"/>
          <w:rFonts w:ascii="Times New Roman" w:hAnsi="Times New Roman"/>
          <w:sz w:val="28"/>
          <w:szCs w:val="28"/>
        </w:rPr>
        <w:footnoteReference w:id="3"/>
      </w:r>
      <w:r w:rsidRPr="00E64DFB">
        <w:rPr>
          <w:rFonts w:ascii="Times New Roman" w:hAnsi="Times New Roman"/>
          <w:sz w:val="28"/>
          <w:szCs w:val="28"/>
        </w:rPr>
        <w:t>:</w:t>
      </w:r>
    </w:p>
    <w:p w:rsidR="006654A2" w:rsidRPr="00E64DFB"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копию трудовой книжки и (или) надлежащим образом оформленные </w:t>
      </w:r>
      <w:r>
        <w:rPr>
          <w:rFonts w:ascii="Times New Roman" w:hAnsi="Times New Roman"/>
          <w:sz w:val="28"/>
          <w:szCs w:val="28"/>
        </w:rPr>
        <w:br/>
        <w:t>и заверенные сведения о трудовой деятельности</w:t>
      </w:r>
      <w:r>
        <w:rPr>
          <w:rStyle w:val="af1"/>
          <w:rFonts w:ascii="Times New Roman" w:hAnsi="Times New Roman"/>
          <w:sz w:val="28"/>
          <w:szCs w:val="28"/>
        </w:rPr>
        <w:footnoteReference w:id="4"/>
      </w:r>
      <w:r>
        <w:rPr>
          <w:rFonts w:ascii="Times New Roman" w:hAnsi="Times New Roman"/>
          <w:sz w:val="28"/>
          <w:szCs w:val="28"/>
        </w:rPr>
        <w:t xml:space="preserve">, а также </w:t>
      </w:r>
      <w:r w:rsidRPr="00E64DFB">
        <w:rPr>
          <w:rFonts w:ascii="Times New Roman" w:hAnsi="Times New Roman"/>
          <w:sz w:val="28"/>
          <w:szCs w:val="28"/>
        </w:rPr>
        <w:t>иные документы, подтверждающие трудовую (служебную) деятельность гражданина;</w:t>
      </w:r>
    </w:p>
    <w:p w:rsidR="006654A2" w:rsidRDefault="006654A2" w:rsidP="006654A2">
      <w:pPr>
        <w:pStyle w:val="ConsPlusNormal"/>
        <w:ind w:firstLine="709"/>
        <w:contextualSpacing/>
        <w:jc w:val="both"/>
        <w:rPr>
          <w:rFonts w:ascii="Times New Roman" w:hAnsi="Times New Roman"/>
          <w:sz w:val="28"/>
          <w:szCs w:val="28"/>
        </w:rPr>
      </w:pPr>
      <w:r w:rsidRPr="00E64DFB">
        <w:rPr>
          <w:rFonts w:ascii="Times New Roman" w:hAnsi="Times New Roman"/>
          <w:sz w:val="28"/>
          <w:szCs w:val="28"/>
        </w:rPr>
        <w:t>копии документов о профессиональном образовании, а также</w:t>
      </w:r>
      <w:r>
        <w:rPr>
          <w:rFonts w:ascii="Times New Roman" w:hAnsi="Times New Roman"/>
          <w:sz w:val="28"/>
          <w:szCs w:val="28"/>
        </w:rPr>
        <w:t xml:space="preserve"> </w:t>
      </w:r>
      <w:r w:rsidRPr="00E64DFB">
        <w:rPr>
          <w:rFonts w:ascii="Times New Roman" w:hAnsi="Times New Roman"/>
          <w:sz w:val="28"/>
          <w:szCs w:val="28"/>
        </w:rPr>
        <w:t>по желанию гражданина – о дополнительно</w:t>
      </w:r>
      <w:r>
        <w:rPr>
          <w:rFonts w:ascii="Times New Roman" w:hAnsi="Times New Roman"/>
          <w:sz w:val="28"/>
          <w:szCs w:val="28"/>
        </w:rPr>
        <w:t xml:space="preserve">м профессиональном образовании, </w:t>
      </w:r>
      <w:r w:rsidRPr="00E64DFB">
        <w:rPr>
          <w:rFonts w:ascii="Times New Roman" w:hAnsi="Times New Roman"/>
          <w:sz w:val="28"/>
          <w:szCs w:val="28"/>
        </w:rPr>
        <w:t xml:space="preserve">о присвоении ученой степени, ученого звания, </w:t>
      </w:r>
      <w:r>
        <w:rPr>
          <w:rFonts w:ascii="Times New Roman" w:hAnsi="Times New Roman"/>
          <w:sz w:val="28"/>
          <w:szCs w:val="28"/>
        </w:rPr>
        <w:t>классного чина и т.д.;</w:t>
      </w:r>
    </w:p>
    <w:p w:rsidR="006654A2" w:rsidRPr="0035674C" w:rsidRDefault="006654A2" w:rsidP="006654A2">
      <w:pPr>
        <w:autoSpaceDE w:val="0"/>
        <w:autoSpaceDN w:val="0"/>
        <w:adjustRightInd w:val="0"/>
        <w:ind w:firstLine="709"/>
        <w:jc w:val="both"/>
        <w:rPr>
          <w:rFonts w:eastAsia="Calibri"/>
          <w:sz w:val="28"/>
          <w:szCs w:val="28"/>
          <w:lang w:eastAsia="en-US"/>
        </w:rPr>
      </w:pPr>
      <w:r w:rsidRPr="0035674C">
        <w:rPr>
          <w:rFonts w:eastAsia="Calibri"/>
          <w:sz w:val="28"/>
          <w:szCs w:val="28"/>
          <w:lang w:eastAsia="en-US"/>
        </w:rPr>
        <w:t>е) заключение медицинской организации об отсутствии заболевания, препятствующего поступлению на муниципальную службу.</w:t>
      </w:r>
    </w:p>
    <w:p w:rsidR="006654A2" w:rsidRPr="00E64DFB"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7.1. </w:t>
      </w:r>
      <w:r w:rsidRPr="00E64DFB">
        <w:rPr>
          <w:rFonts w:ascii="Times New Roman" w:hAnsi="Times New Roman"/>
          <w:sz w:val="28"/>
          <w:szCs w:val="28"/>
        </w:rPr>
        <w:t>Муниципальный служащий, изъявивший желание у</w:t>
      </w:r>
      <w:r>
        <w:rPr>
          <w:rFonts w:ascii="Times New Roman" w:hAnsi="Times New Roman"/>
          <w:sz w:val="28"/>
          <w:szCs w:val="28"/>
        </w:rPr>
        <w:t>частвовать</w:t>
      </w:r>
      <w:r>
        <w:rPr>
          <w:rFonts w:ascii="Times New Roman" w:hAnsi="Times New Roman"/>
          <w:sz w:val="28"/>
          <w:szCs w:val="28"/>
        </w:rPr>
        <w:br/>
      </w:r>
      <w:r w:rsidRPr="00E64DFB">
        <w:rPr>
          <w:rFonts w:ascii="Times New Roman" w:hAnsi="Times New Roman"/>
          <w:sz w:val="28"/>
          <w:szCs w:val="28"/>
        </w:rPr>
        <w:t xml:space="preserve">в конкурсе в органе местного самоуправления, в котором он замещает должность муниципальной службы, подает заявление на </w:t>
      </w:r>
      <w:r w:rsidRPr="002A5B82">
        <w:rPr>
          <w:rFonts w:ascii="Times New Roman" w:hAnsi="Times New Roman"/>
          <w:sz w:val="28"/>
          <w:szCs w:val="28"/>
        </w:rPr>
        <w:t>имя представителя нанимателя</w:t>
      </w:r>
      <w:r>
        <w:rPr>
          <w:rFonts w:ascii="Times New Roman" w:hAnsi="Times New Roman"/>
          <w:sz w:val="28"/>
          <w:szCs w:val="28"/>
        </w:rPr>
        <w:t xml:space="preserve"> (работодателя)</w:t>
      </w:r>
      <w:r w:rsidRPr="002A5B82">
        <w:rPr>
          <w:rFonts w:ascii="Times New Roman" w:hAnsi="Times New Roman"/>
          <w:sz w:val="28"/>
          <w:szCs w:val="28"/>
        </w:rPr>
        <w:t>.</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7.2. </w:t>
      </w:r>
      <w:r w:rsidRPr="00E64DFB">
        <w:rPr>
          <w:rFonts w:ascii="Times New Roman" w:hAnsi="Times New Roman"/>
          <w:sz w:val="28"/>
          <w:szCs w:val="28"/>
        </w:rPr>
        <w:t>Муниципальный служащий,</w:t>
      </w:r>
      <w:r>
        <w:rPr>
          <w:rFonts w:ascii="Times New Roman" w:hAnsi="Times New Roman"/>
          <w:sz w:val="28"/>
          <w:szCs w:val="28"/>
        </w:rPr>
        <w:t xml:space="preserve"> изъявивший желание участвовать</w:t>
      </w:r>
      <w:r>
        <w:rPr>
          <w:rFonts w:ascii="Times New Roman" w:hAnsi="Times New Roman"/>
          <w:sz w:val="28"/>
          <w:szCs w:val="28"/>
        </w:rPr>
        <w:br/>
      </w:r>
      <w:r w:rsidRPr="00E64DFB">
        <w:rPr>
          <w:rFonts w:ascii="Times New Roman" w:hAnsi="Times New Roman"/>
          <w:sz w:val="28"/>
          <w:szCs w:val="28"/>
        </w:rPr>
        <w:t>в конкурсе</w:t>
      </w:r>
      <w:r>
        <w:rPr>
          <w:rFonts w:ascii="Times New Roman" w:hAnsi="Times New Roman"/>
          <w:sz w:val="28"/>
          <w:szCs w:val="28"/>
        </w:rPr>
        <w:t>, замещающий должность муниципальной службы</w:t>
      </w:r>
      <w:r w:rsidRPr="00E64DFB">
        <w:rPr>
          <w:rFonts w:ascii="Times New Roman" w:hAnsi="Times New Roman"/>
          <w:sz w:val="28"/>
          <w:szCs w:val="28"/>
        </w:rPr>
        <w:t xml:space="preserve"> в ином органе местного самоуправления, </w:t>
      </w:r>
      <w:r>
        <w:rPr>
          <w:rFonts w:ascii="Times New Roman" w:hAnsi="Times New Roman"/>
          <w:sz w:val="28"/>
          <w:szCs w:val="28"/>
        </w:rPr>
        <w:t>представляет согласие на обработку персональных данных,</w:t>
      </w:r>
      <w:r w:rsidRPr="00E64DFB">
        <w:rPr>
          <w:rFonts w:ascii="Times New Roman" w:hAnsi="Times New Roman"/>
          <w:sz w:val="28"/>
          <w:szCs w:val="28"/>
        </w:rPr>
        <w:t xml:space="preserve"> заявление на </w:t>
      </w:r>
      <w:r w:rsidRPr="002A5B82">
        <w:rPr>
          <w:rFonts w:ascii="Times New Roman" w:hAnsi="Times New Roman"/>
          <w:sz w:val="28"/>
          <w:szCs w:val="28"/>
        </w:rPr>
        <w:t>имя представителя нанимателя</w:t>
      </w:r>
      <w:r>
        <w:rPr>
          <w:rFonts w:ascii="Times New Roman" w:hAnsi="Times New Roman"/>
          <w:sz w:val="28"/>
          <w:szCs w:val="28"/>
        </w:rPr>
        <w:t xml:space="preserve"> (работодателя)  </w:t>
      </w:r>
      <w:r>
        <w:rPr>
          <w:rFonts w:ascii="Times New Roman" w:hAnsi="Times New Roman"/>
          <w:sz w:val="28"/>
          <w:szCs w:val="28"/>
        </w:rPr>
        <w:br/>
      </w:r>
      <w:r w:rsidRPr="00E64DFB">
        <w:rPr>
          <w:rFonts w:ascii="Times New Roman" w:hAnsi="Times New Roman"/>
          <w:sz w:val="28"/>
          <w:szCs w:val="28"/>
        </w:rPr>
        <w:t>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w:t>
      </w:r>
      <w:r>
        <w:rPr>
          <w:rFonts w:ascii="Times New Roman" w:hAnsi="Times New Roman"/>
          <w:sz w:val="28"/>
          <w:szCs w:val="28"/>
        </w:rPr>
        <w:t xml:space="preserve">, анкету </w:t>
      </w:r>
      <w:r w:rsidRPr="00E64DFB">
        <w:rPr>
          <w:rFonts w:ascii="Times New Roman" w:hAnsi="Times New Roman"/>
          <w:sz w:val="28"/>
          <w:szCs w:val="28"/>
        </w:rPr>
        <w:t xml:space="preserve">установленной формы </w:t>
      </w:r>
      <w:r w:rsidRPr="00CF6FE5">
        <w:rPr>
          <w:rFonts w:ascii="Times New Roman" w:hAnsi="Times New Roman"/>
          <w:sz w:val="28"/>
          <w:szCs w:val="28"/>
        </w:rPr>
        <w:t>(форма утверждена распоряжением Правительства Рос</w:t>
      </w:r>
      <w:r>
        <w:rPr>
          <w:rFonts w:ascii="Times New Roman" w:hAnsi="Times New Roman"/>
          <w:sz w:val="28"/>
          <w:szCs w:val="28"/>
        </w:rPr>
        <w:t xml:space="preserve">сийской </w:t>
      </w:r>
      <w:r>
        <w:rPr>
          <w:rFonts w:ascii="Times New Roman" w:hAnsi="Times New Roman"/>
          <w:sz w:val="28"/>
          <w:szCs w:val="28"/>
        </w:rPr>
        <w:lastRenderedPageBreak/>
        <w:t xml:space="preserve">Федерации от 26.05.2005 </w:t>
      </w:r>
      <w:r w:rsidRPr="00CF6FE5">
        <w:rPr>
          <w:rFonts w:ascii="Times New Roman" w:hAnsi="Times New Roman"/>
          <w:sz w:val="28"/>
          <w:szCs w:val="28"/>
        </w:rPr>
        <w:t>№ 667-р)</w:t>
      </w:r>
      <w:r>
        <w:rPr>
          <w:rFonts w:ascii="Times New Roman" w:hAnsi="Times New Roman"/>
          <w:sz w:val="28"/>
          <w:szCs w:val="28"/>
        </w:rPr>
        <w:t xml:space="preserve"> </w:t>
      </w:r>
      <w:r w:rsidRPr="00E64DFB">
        <w:rPr>
          <w:rFonts w:ascii="Times New Roman" w:hAnsi="Times New Roman"/>
          <w:sz w:val="28"/>
          <w:szCs w:val="28"/>
        </w:rPr>
        <w:t>с приложением фот</w:t>
      </w:r>
      <w:r>
        <w:rPr>
          <w:rFonts w:ascii="Times New Roman" w:hAnsi="Times New Roman"/>
          <w:sz w:val="28"/>
          <w:szCs w:val="28"/>
        </w:rPr>
        <w:t>ографии (размер фотографии 3x4).</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7.3.</w:t>
      </w:r>
      <w:r w:rsidRPr="00E64DFB">
        <w:rPr>
          <w:rFonts w:ascii="Times New Roman" w:hAnsi="Times New Roman"/>
          <w:sz w:val="28"/>
          <w:szCs w:val="28"/>
        </w:rPr>
        <w:t xml:space="preserve"> Гражданин (муниципальный служащий) не допускается к участию</w:t>
      </w:r>
      <w:r>
        <w:rPr>
          <w:rFonts w:ascii="Times New Roman" w:hAnsi="Times New Roman"/>
          <w:sz w:val="28"/>
          <w:szCs w:val="28"/>
        </w:rPr>
        <w:br/>
        <w:t>в конкурсе в случаях:</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1) несвоевременного представления документов, представления  </w:t>
      </w:r>
      <w:r>
        <w:rPr>
          <w:rFonts w:ascii="Times New Roman" w:hAnsi="Times New Roman"/>
          <w:sz w:val="28"/>
          <w:szCs w:val="28"/>
        </w:rPr>
        <w:br/>
        <w:t>их не в полном объеме или с нарушением правил оформления без уважительной причины;</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2)</w:t>
      </w:r>
      <w:r w:rsidRPr="00E64DFB">
        <w:rPr>
          <w:rFonts w:ascii="Times New Roman" w:hAnsi="Times New Roman"/>
          <w:sz w:val="28"/>
          <w:szCs w:val="28"/>
        </w:rPr>
        <w:t xml:space="preserve"> </w:t>
      </w:r>
      <w:r>
        <w:rPr>
          <w:rFonts w:ascii="Times New Roman" w:hAnsi="Times New Roman"/>
          <w:sz w:val="28"/>
          <w:szCs w:val="28"/>
        </w:rPr>
        <w:t xml:space="preserve">выявления подложных документов или недостоверной информации; </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3) </w:t>
      </w:r>
      <w:r w:rsidRPr="00E64DFB">
        <w:rPr>
          <w:rFonts w:ascii="Times New Roman" w:hAnsi="Times New Roman"/>
          <w:sz w:val="28"/>
          <w:szCs w:val="28"/>
        </w:rPr>
        <w:t>несоответствия квалификационным требованиям</w:t>
      </w:r>
      <w:r>
        <w:rPr>
          <w:rFonts w:ascii="Times New Roman" w:hAnsi="Times New Roman"/>
          <w:sz w:val="28"/>
          <w:szCs w:val="28"/>
        </w:rPr>
        <w:t xml:space="preserve"> </w:t>
      </w:r>
      <w:r w:rsidRPr="00E64DFB">
        <w:rPr>
          <w:rFonts w:ascii="Times New Roman" w:hAnsi="Times New Roman"/>
          <w:sz w:val="28"/>
          <w:szCs w:val="28"/>
        </w:rPr>
        <w:t xml:space="preserve">к вакантной </w:t>
      </w:r>
      <w:r>
        <w:rPr>
          <w:rFonts w:ascii="Times New Roman" w:hAnsi="Times New Roman"/>
          <w:sz w:val="28"/>
          <w:szCs w:val="28"/>
        </w:rPr>
        <w:t>должности муниципальной службы;</w:t>
      </w:r>
    </w:p>
    <w:p w:rsidR="006654A2" w:rsidRPr="00E64DFB"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4) при наличии обстоятельств, указанных в статье 13 Федерального закона </w:t>
      </w:r>
      <w:r w:rsidRPr="006841AC">
        <w:rPr>
          <w:rFonts w:ascii="Times New Roman" w:hAnsi="Times New Roman" w:cs="Times New Roman"/>
          <w:sz w:val="28"/>
          <w:szCs w:val="28"/>
        </w:rPr>
        <w:t xml:space="preserve">от 02.03.2007 </w:t>
      </w:r>
      <w:r>
        <w:rPr>
          <w:rFonts w:ascii="Times New Roman" w:hAnsi="Times New Roman" w:cs="Times New Roman"/>
          <w:sz w:val="28"/>
          <w:szCs w:val="28"/>
        </w:rPr>
        <w:t xml:space="preserve">№ 25-ФЗ «О муниципальной службе </w:t>
      </w:r>
      <w:r w:rsidRPr="006841AC">
        <w:rPr>
          <w:rFonts w:ascii="Times New Roman" w:hAnsi="Times New Roman" w:cs="Times New Roman"/>
          <w:sz w:val="28"/>
          <w:szCs w:val="28"/>
        </w:rPr>
        <w:t>в Российской Федерации»</w:t>
      </w:r>
      <w:r>
        <w:rPr>
          <w:rFonts w:ascii="Times New Roman" w:hAnsi="Times New Roman" w:cs="Times New Roman"/>
          <w:sz w:val="28"/>
          <w:szCs w:val="28"/>
        </w:rPr>
        <w:t xml:space="preserve"> </w:t>
      </w:r>
      <w:r>
        <w:rPr>
          <w:rFonts w:ascii="Times New Roman" w:hAnsi="Times New Roman"/>
          <w:sz w:val="28"/>
          <w:szCs w:val="28"/>
        </w:rPr>
        <w:t>в качестве ограничений, связанных с муниципальной службой</w:t>
      </w:r>
      <w:r w:rsidRPr="00E64DFB">
        <w:rPr>
          <w:rFonts w:ascii="Times New Roman" w:hAnsi="Times New Roman"/>
          <w:sz w:val="28"/>
          <w:szCs w:val="28"/>
        </w:rPr>
        <w:t>.</w:t>
      </w:r>
    </w:p>
    <w:p w:rsidR="006654A2" w:rsidRDefault="006654A2" w:rsidP="006654A2">
      <w:pPr>
        <w:pStyle w:val="ConsPlusNormal"/>
        <w:ind w:firstLine="709"/>
        <w:contextualSpacing/>
        <w:jc w:val="both"/>
        <w:rPr>
          <w:rFonts w:ascii="Times New Roman" w:eastAsia="Calibri" w:hAnsi="Times New Roman" w:cs="Times New Roman"/>
          <w:sz w:val="28"/>
          <w:szCs w:val="28"/>
          <w:lang w:eastAsia="en-US"/>
        </w:rPr>
      </w:pPr>
      <w:r>
        <w:rPr>
          <w:rFonts w:ascii="Times New Roman" w:hAnsi="Times New Roman"/>
          <w:sz w:val="28"/>
          <w:szCs w:val="28"/>
        </w:rPr>
        <w:t>7.4.</w:t>
      </w:r>
      <w:r>
        <w:rPr>
          <w:rFonts w:ascii="Times New Roman" w:hAnsi="Times New Roman" w:cs="Times New Roman"/>
          <w:sz w:val="28"/>
          <w:szCs w:val="28"/>
        </w:rPr>
        <w:t xml:space="preserve"> </w:t>
      </w:r>
      <w:r w:rsidRPr="0035674C">
        <w:rPr>
          <w:rFonts w:ascii="Times New Roman" w:eastAsia="Calibri" w:hAnsi="Times New Roman" w:cs="Times New Roman"/>
          <w:sz w:val="28"/>
          <w:szCs w:val="28"/>
          <w:lang w:eastAsia="en-US"/>
        </w:rPr>
        <w:t>Гражданин информируется в письменной форме представителем нанимателя (работодателем) о причинах отказа в участии в конкурсе.</w:t>
      </w:r>
    </w:p>
    <w:p w:rsidR="006654A2" w:rsidRPr="00B70744" w:rsidRDefault="006654A2" w:rsidP="006654A2">
      <w:pPr>
        <w:autoSpaceDE w:val="0"/>
        <w:autoSpaceDN w:val="0"/>
        <w:adjustRightInd w:val="0"/>
        <w:ind w:firstLine="709"/>
        <w:jc w:val="both"/>
        <w:rPr>
          <w:kern w:val="2"/>
          <w:sz w:val="28"/>
          <w:szCs w:val="28"/>
        </w:rPr>
      </w:pPr>
      <w:r>
        <w:rPr>
          <w:rFonts w:eastAsia="Calibri"/>
          <w:sz w:val="28"/>
          <w:szCs w:val="28"/>
          <w:lang w:eastAsia="en-US"/>
        </w:rPr>
        <w:t xml:space="preserve">8. </w:t>
      </w:r>
      <w:r>
        <w:rPr>
          <w:kern w:val="2"/>
          <w:sz w:val="28"/>
          <w:szCs w:val="28"/>
        </w:rPr>
        <w:t>Общий отдел</w:t>
      </w:r>
      <w:r w:rsidRPr="00B70744">
        <w:rPr>
          <w:kern w:val="2"/>
          <w:sz w:val="28"/>
          <w:szCs w:val="28"/>
        </w:rPr>
        <w:t xml:space="preserve"> разрабатывает конкурсные задания с учетом квалификационных требований для замещаемой должности </w:t>
      </w:r>
      <w:r>
        <w:rPr>
          <w:kern w:val="2"/>
          <w:sz w:val="28"/>
          <w:szCs w:val="28"/>
        </w:rPr>
        <w:t>муниципальной</w:t>
      </w:r>
      <w:r w:rsidRPr="00B70744">
        <w:rPr>
          <w:kern w:val="2"/>
          <w:sz w:val="28"/>
          <w:szCs w:val="28"/>
        </w:rPr>
        <w:t xml:space="preserve"> службы и определяет критерии оценки результатов их выполнения.</w:t>
      </w:r>
    </w:p>
    <w:p w:rsidR="006654A2" w:rsidRDefault="006654A2" w:rsidP="006654A2">
      <w:pPr>
        <w:autoSpaceDE w:val="0"/>
        <w:autoSpaceDN w:val="0"/>
        <w:adjustRightInd w:val="0"/>
        <w:ind w:firstLine="709"/>
        <w:jc w:val="both"/>
        <w:rPr>
          <w:kern w:val="2"/>
          <w:sz w:val="28"/>
          <w:szCs w:val="28"/>
        </w:rPr>
      </w:pPr>
      <w:r w:rsidRPr="00B70744">
        <w:rPr>
          <w:kern w:val="2"/>
          <w:sz w:val="28"/>
          <w:szCs w:val="28"/>
        </w:rPr>
        <w:t xml:space="preserve">Применение методов профессионального тестирования и индивидуального собеседования является обязательным. При этом профессиональное тестирование предшествует индивидуальному собеседованию. </w:t>
      </w:r>
    </w:p>
    <w:p w:rsidR="006654A2" w:rsidRPr="00B70744" w:rsidRDefault="006654A2" w:rsidP="006654A2">
      <w:pPr>
        <w:autoSpaceDE w:val="0"/>
        <w:autoSpaceDN w:val="0"/>
        <w:adjustRightInd w:val="0"/>
        <w:ind w:firstLine="709"/>
        <w:jc w:val="both"/>
        <w:rPr>
          <w:kern w:val="2"/>
          <w:sz w:val="28"/>
          <w:szCs w:val="28"/>
        </w:rPr>
      </w:pPr>
      <w:r>
        <w:rPr>
          <w:kern w:val="2"/>
          <w:sz w:val="28"/>
          <w:szCs w:val="28"/>
        </w:rPr>
        <w:t xml:space="preserve">Тест должен содержать не менее 30 вопросов. </w:t>
      </w:r>
      <w:r w:rsidRPr="00B70744">
        <w:rPr>
          <w:kern w:val="2"/>
          <w:sz w:val="28"/>
          <w:szCs w:val="28"/>
        </w:rPr>
        <w:t xml:space="preserve">На каждый вопрос теста может быть только один верный вариант ответа. Каждый правильный ответ оценивается в один балл. </w:t>
      </w:r>
    </w:p>
    <w:p w:rsidR="006654A2" w:rsidRDefault="006654A2" w:rsidP="006654A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Участникам конкурса</w:t>
      </w:r>
      <w:r w:rsidRPr="008239FA">
        <w:rPr>
          <w:rFonts w:ascii="Times New Roman" w:hAnsi="Times New Roman" w:cs="Times New Roman"/>
          <w:sz w:val="28"/>
          <w:szCs w:val="28"/>
        </w:rPr>
        <w:t xml:space="preserve"> предоставляется одно и то же время для прохождения тестирования.</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sidRPr="00737FE8">
        <w:rPr>
          <w:rFonts w:ascii="Times New Roman" w:hAnsi="Times New Roman" w:cs="Times New Roman"/>
          <w:sz w:val="28"/>
          <w:szCs w:val="28"/>
        </w:rPr>
        <w:t xml:space="preserve">С целью обеспечения контроля </w:t>
      </w:r>
      <w:r>
        <w:rPr>
          <w:rFonts w:ascii="Times New Roman" w:hAnsi="Times New Roman" w:cs="Times New Roman"/>
          <w:sz w:val="28"/>
          <w:szCs w:val="28"/>
        </w:rPr>
        <w:t>тестирование проводится</w:t>
      </w:r>
      <w:r>
        <w:rPr>
          <w:rFonts w:ascii="Times New Roman" w:hAnsi="Times New Roman" w:cs="Times New Roman"/>
          <w:sz w:val="28"/>
          <w:szCs w:val="28"/>
        </w:rPr>
        <w:br/>
        <w:t>в присутствии</w:t>
      </w:r>
      <w:r w:rsidRPr="00737FE8">
        <w:rPr>
          <w:rFonts w:ascii="Times New Roman" w:hAnsi="Times New Roman" w:cs="Times New Roman"/>
          <w:sz w:val="28"/>
          <w:szCs w:val="28"/>
        </w:rPr>
        <w:t xml:space="preserve"> </w:t>
      </w:r>
      <w:r>
        <w:rPr>
          <w:rFonts w:ascii="Times New Roman" w:hAnsi="Times New Roman" w:cs="Times New Roman"/>
          <w:sz w:val="28"/>
          <w:szCs w:val="28"/>
        </w:rPr>
        <w:t xml:space="preserve">конкурсной комиссии одновременно со всеми участниками конкурса. </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sidRPr="008239FA">
        <w:rPr>
          <w:rFonts w:ascii="Times New Roman" w:hAnsi="Times New Roman" w:cs="Times New Roman"/>
          <w:sz w:val="28"/>
          <w:szCs w:val="28"/>
        </w:rPr>
        <w:t xml:space="preserve">Подведение результатов тестирования основывается на </w:t>
      </w:r>
      <w:r>
        <w:rPr>
          <w:rFonts w:ascii="Times New Roman" w:hAnsi="Times New Roman" w:cs="Times New Roman"/>
          <w:sz w:val="28"/>
          <w:szCs w:val="28"/>
        </w:rPr>
        <w:t>оценке количества</w:t>
      </w:r>
      <w:r w:rsidRPr="008239FA">
        <w:rPr>
          <w:rFonts w:ascii="Times New Roman" w:hAnsi="Times New Roman" w:cs="Times New Roman"/>
          <w:sz w:val="28"/>
          <w:szCs w:val="28"/>
        </w:rPr>
        <w:t xml:space="preserve"> правильных ответов.</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sidRPr="008239FA">
        <w:rPr>
          <w:rFonts w:ascii="Times New Roman" w:hAnsi="Times New Roman" w:cs="Times New Roman"/>
          <w:sz w:val="28"/>
          <w:szCs w:val="28"/>
        </w:rPr>
        <w:t xml:space="preserve">В случае если </w:t>
      </w:r>
      <w:r>
        <w:rPr>
          <w:rFonts w:ascii="Times New Roman" w:hAnsi="Times New Roman" w:cs="Times New Roman"/>
          <w:sz w:val="28"/>
          <w:szCs w:val="28"/>
        </w:rPr>
        <w:t>участник конкурса</w:t>
      </w:r>
      <w:r w:rsidRPr="008239FA">
        <w:rPr>
          <w:rFonts w:ascii="Times New Roman" w:hAnsi="Times New Roman" w:cs="Times New Roman"/>
          <w:sz w:val="28"/>
          <w:szCs w:val="28"/>
        </w:rPr>
        <w:t xml:space="preserve"> не выбрал и (или) выбрал несколько ответов на один вопрос теста, ответ засчитывается как неправильный.</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sidRPr="008239FA">
        <w:rPr>
          <w:rFonts w:ascii="Times New Roman" w:hAnsi="Times New Roman" w:cs="Times New Roman"/>
          <w:sz w:val="28"/>
          <w:szCs w:val="28"/>
        </w:rPr>
        <w:t>Максимальный балл по итогам тестирования составляет 5 баллов.</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sidRPr="008239FA">
        <w:rPr>
          <w:rFonts w:ascii="Times New Roman" w:hAnsi="Times New Roman" w:cs="Times New Roman"/>
          <w:sz w:val="28"/>
          <w:szCs w:val="28"/>
        </w:rPr>
        <w:t>При подсчете результатов тестирования используется следующая оценочная шкала:</w:t>
      </w:r>
    </w:p>
    <w:p w:rsidR="006654A2" w:rsidRDefault="006654A2" w:rsidP="006654A2">
      <w:pPr>
        <w:pStyle w:val="ConsPlusNormal"/>
        <w:spacing w:before="220"/>
        <w:ind w:firstLine="709"/>
        <w:contextualSpacing/>
        <w:jc w:val="both"/>
        <w:rPr>
          <w:rFonts w:ascii="Times New Roman" w:hAnsi="Times New Roman" w:cs="Times New Roman"/>
          <w:sz w:val="28"/>
          <w:szCs w:val="28"/>
        </w:rPr>
      </w:pPr>
    </w:p>
    <w:p w:rsidR="006654A2" w:rsidRDefault="006654A2" w:rsidP="006654A2">
      <w:pPr>
        <w:pStyle w:val="ConsPlusNormal"/>
        <w:spacing w:before="220"/>
        <w:ind w:firstLine="709"/>
        <w:contextualSpacing/>
        <w:jc w:val="both"/>
        <w:rPr>
          <w:rFonts w:ascii="Times New Roman" w:hAnsi="Times New Roman" w:cs="Times New Roman"/>
          <w:sz w:val="28"/>
          <w:szCs w:val="28"/>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7"/>
        <w:gridCol w:w="3118"/>
      </w:tblGrid>
      <w:tr w:rsidR="006654A2" w:rsidRPr="008239FA" w:rsidTr="007D1782">
        <w:tc>
          <w:tcPr>
            <w:tcW w:w="5387" w:type="dxa"/>
          </w:tcPr>
          <w:p w:rsidR="006654A2" w:rsidRPr="008239FA" w:rsidRDefault="006654A2" w:rsidP="007D1782">
            <w:pPr>
              <w:pStyle w:val="ConsPlusNormal"/>
              <w:contextualSpacing/>
              <w:jc w:val="center"/>
              <w:rPr>
                <w:rFonts w:ascii="Times New Roman" w:hAnsi="Times New Roman" w:cs="Times New Roman"/>
                <w:sz w:val="28"/>
                <w:szCs w:val="28"/>
              </w:rPr>
            </w:pPr>
            <w:r w:rsidRPr="008239FA">
              <w:rPr>
                <w:rFonts w:ascii="Times New Roman" w:hAnsi="Times New Roman" w:cs="Times New Roman"/>
                <w:sz w:val="28"/>
                <w:szCs w:val="28"/>
              </w:rPr>
              <w:t>Количество правильных ответов</w:t>
            </w:r>
          </w:p>
        </w:tc>
        <w:tc>
          <w:tcPr>
            <w:tcW w:w="3118" w:type="dxa"/>
          </w:tcPr>
          <w:p w:rsidR="006654A2" w:rsidRPr="008239FA" w:rsidRDefault="006654A2" w:rsidP="007D1782">
            <w:pPr>
              <w:pStyle w:val="ConsPlusNormal"/>
              <w:contextualSpacing/>
              <w:jc w:val="center"/>
              <w:rPr>
                <w:rFonts w:ascii="Times New Roman" w:hAnsi="Times New Roman" w:cs="Times New Roman"/>
                <w:sz w:val="28"/>
                <w:szCs w:val="28"/>
              </w:rPr>
            </w:pPr>
            <w:r w:rsidRPr="008239FA">
              <w:rPr>
                <w:rFonts w:ascii="Times New Roman" w:hAnsi="Times New Roman" w:cs="Times New Roman"/>
                <w:sz w:val="28"/>
                <w:szCs w:val="28"/>
              </w:rPr>
              <w:t>Балл</w:t>
            </w:r>
          </w:p>
        </w:tc>
      </w:tr>
      <w:tr w:rsidR="006654A2" w:rsidRPr="008239FA" w:rsidTr="007D1782">
        <w:tc>
          <w:tcPr>
            <w:tcW w:w="5387" w:type="dxa"/>
          </w:tcPr>
          <w:p w:rsidR="006654A2" w:rsidRPr="008239FA" w:rsidRDefault="006654A2" w:rsidP="007D1782">
            <w:pPr>
              <w:pStyle w:val="ConsPlusNormal"/>
              <w:ind w:firstLine="75"/>
              <w:contextualSpacing/>
              <w:jc w:val="center"/>
              <w:rPr>
                <w:rFonts w:ascii="Times New Roman" w:hAnsi="Times New Roman" w:cs="Times New Roman"/>
                <w:sz w:val="28"/>
                <w:szCs w:val="28"/>
              </w:rPr>
            </w:pPr>
            <w:r>
              <w:rPr>
                <w:rFonts w:ascii="Times New Roman" w:hAnsi="Times New Roman" w:cs="Times New Roman"/>
                <w:sz w:val="28"/>
                <w:szCs w:val="28"/>
              </w:rPr>
              <w:t>26 – 3</w:t>
            </w:r>
            <w:r w:rsidRPr="008239FA">
              <w:rPr>
                <w:rFonts w:ascii="Times New Roman" w:hAnsi="Times New Roman" w:cs="Times New Roman"/>
                <w:sz w:val="28"/>
                <w:szCs w:val="28"/>
              </w:rPr>
              <w:t>0</w:t>
            </w:r>
          </w:p>
        </w:tc>
        <w:tc>
          <w:tcPr>
            <w:tcW w:w="3118" w:type="dxa"/>
          </w:tcPr>
          <w:p w:rsidR="006654A2" w:rsidRPr="008239FA" w:rsidRDefault="006654A2" w:rsidP="007D1782">
            <w:pPr>
              <w:pStyle w:val="ConsPlusNormal"/>
              <w:ind w:left="646" w:firstLine="709"/>
              <w:contextualSpacing/>
              <w:rPr>
                <w:rFonts w:ascii="Times New Roman" w:hAnsi="Times New Roman" w:cs="Times New Roman"/>
                <w:sz w:val="28"/>
                <w:szCs w:val="28"/>
              </w:rPr>
            </w:pPr>
            <w:r w:rsidRPr="008239FA">
              <w:rPr>
                <w:rFonts w:ascii="Times New Roman" w:hAnsi="Times New Roman" w:cs="Times New Roman"/>
                <w:sz w:val="28"/>
                <w:szCs w:val="28"/>
              </w:rPr>
              <w:t>5</w:t>
            </w:r>
          </w:p>
        </w:tc>
      </w:tr>
      <w:tr w:rsidR="006654A2" w:rsidRPr="008239FA" w:rsidTr="007D1782">
        <w:tc>
          <w:tcPr>
            <w:tcW w:w="5387" w:type="dxa"/>
          </w:tcPr>
          <w:p w:rsidR="006654A2" w:rsidRPr="008239FA" w:rsidRDefault="006654A2" w:rsidP="007D1782">
            <w:pPr>
              <w:pStyle w:val="ConsPlusNormal"/>
              <w:ind w:firstLine="75"/>
              <w:contextualSpacing/>
              <w:jc w:val="center"/>
              <w:rPr>
                <w:rFonts w:ascii="Times New Roman" w:hAnsi="Times New Roman" w:cs="Times New Roman"/>
                <w:sz w:val="28"/>
                <w:szCs w:val="28"/>
              </w:rPr>
            </w:pPr>
            <w:r>
              <w:rPr>
                <w:rFonts w:ascii="Times New Roman" w:hAnsi="Times New Roman" w:cs="Times New Roman"/>
                <w:sz w:val="28"/>
                <w:szCs w:val="28"/>
              </w:rPr>
              <w:t>20 – 25</w:t>
            </w:r>
          </w:p>
        </w:tc>
        <w:tc>
          <w:tcPr>
            <w:tcW w:w="3118" w:type="dxa"/>
          </w:tcPr>
          <w:p w:rsidR="006654A2" w:rsidRPr="008239FA" w:rsidRDefault="006654A2" w:rsidP="007D1782">
            <w:pPr>
              <w:pStyle w:val="ConsPlusNormal"/>
              <w:ind w:left="646" w:firstLine="709"/>
              <w:contextualSpacing/>
              <w:rPr>
                <w:rFonts w:ascii="Times New Roman" w:hAnsi="Times New Roman" w:cs="Times New Roman"/>
                <w:sz w:val="28"/>
                <w:szCs w:val="28"/>
              </w:rPr>
            </w:pPr>
            <w:r w:rsidRPr="008239FA">
              <w:rPr>
                <w:rFonts w:ascii="Times New Roman" w:hAnsi="Times New Roman" w:cs="Times New Roman"/>
                <w:sz w:val="28"/>
                <w:szCs w:val="28"/>
              </w:rPr>
              <w:t>4</w:t>
            </w:r>
          </w:p>
        </w:tc>
      </w:tr>
      <w:tr w:rsidR="006654A2" w:rsidRPr="008239FA" w:rsidTr="007D1782">
        <w:tc>
          <w:tcPr>
            <w:tcW w:w="5387" w:type="dxa"/>
          </w:tcPr>
          <w:p w:rsidR="006654A2" w:rsidRPr="008239FA" w:rsidRDefault="006654A2" w:rsidP="007D1782">
            <w:pPr>
              <w:pStyle w:val="ConsPlusNormal"/>
              <w:ind w:firstLine="75"/>
              <w:contextualSpacing/>
              <w:jc w:val="center"/>
              <w:rPr>
                <w:rFonts w:ascii="Times New Roman" w:hAnsi="Times New Roman" w:cs="Times New Roman"/>
                <w:sz w:val="28"/>
                <w:szCs w:val="28"/>
              </w:rPr>
            </w:pPr>
            <w:r>
              <w:rPr>
                <w:rFonts w:ascii="Times New Roman" w:hAnsi="Times New Roman" w:cs="Times New Roman"/>
                <w:sz w:val="28"/>
                <w:szCs w:val="28"/>
              </w:rPr>
              <w:lastRenderedPageBreak/>
              <w:t>15 – 19</w:t>
            </w:r>
          </w:p>
        </w:tc>
        <w:tc>
          <w:tcPr>
            <w:tcW w:w="3118" w:type="dxa"/>
          </w:tcPr>
          <w:p w:rsidR="006654A2" w:rsidRPr="008239FA" w:rsidRDefault="006654A2" w:rsidP="007D1782">
            <w:pPr>
              <w:pStyle w:val="ConsPlusNormal"/>
              <w:ind w:left="646" w:firstLine="709"/>
              <w:contextualSpacing/>
              <w:rPr>
                <w:rFonts w:ascii="Times New Roman" w:hAnsi="Times New Roman" w:cs="Times New Roman"/>
                <w:sz w:val="28"/>
                <w:szCs w:val="28"/>
              </w:rPr>
            </w:pPr>
            <w:r w:rsidRPr="008239FA">
              <w:rPr>
                <w:rFonts w:ascii="Times New Roman" w:hAnsi="Times New Roman" w:cs="Times New Roman"/>
                <w:sz w:val="28"/>
                <w:szCs w:val="28"/>
              </w:rPr>
              <w:t>3</w:t>
            </w:r>
          </w:p>
        </w:tc>
      </w:tr>
      <w:tr w:rsidR="006654A2" w:rsidRPr="008239FA" w:rsidTr="007D1782">
        <w:tc>
          <w:tcPr>
            <w:tcW w:w="5387" w:type="dxa"/>
          </w:tcPr>
          <w:p w:rsidR="006654A2" w:rsidRPr="008239FA" w:rsidRDefault="006654A2" w:rsidP="007D1782">
            <w:pPr>
              <w:pStyle w:val="ConsPlusNormal"/>
              <w:ind w:firstLine="75"/>
              <w:contextualSpacing/>
              <w:jc w:val="center"/>
              <w:rPr>
                <w:rFonts w:ascii="Times New Roman" w:hAnsi="Times New Roman" w:cs="Times New Roman"/>
                <w:sz w:val="28"/>
                <w:szCs w:val="28"/>
              </w:rPr>
            </w:pPr>
            <w:r>
              <w:rPr>
                <w:rFonts w:ascii="Times New Roman" w:hAnsi="Times New Roman" w:cs="Times New Roman"/>
                <w:sz w:val="28"/>
                <w:szCs w:val="28"/>
              </w:rPr>
              <w:t>10 – 14</w:t>
            </w:r>
          </w:p>
        </w:tc>
        <w:tc>
          <w:tcPr>
            <w:tcW w:w="3118" w:type="dxa"/>
          </w:tcPr>
          <w:p w:rsidR="006654A2" w:rsidRPr="008239FA" w:rsidRDefault="006654A2" w:rsidP="007D1782">
            <w:pPr>
              <w:pStyle w:val="ConsPlusNormal"/>
              <w:ind w:left="646" w:firstLine="709"/>
              <w:contextualSpacing/>
              <w:rPr>
                <w:rFonts w:ascii="Times New Roman" w:hAnsi="Times New Roman" w:cs="Times New Roman"/>
                <w:sz w:val="28"/>
                <w:szCs w:val="28"/>
              </w:rPr>
            </w:pPr>
            <w:r w:rsidRPr="008239FA">
              <w:rPr>
                <w:rFonts w:ascii="Times New Roman" w:hAnsi="Times New Roman" w:cs="Times New Roman"/>
                <w:sz w:val="28"/>
                <w:szCs w:val="28"/>
              </w:rPr>
              <w:t>2</w:t>
            </w:r>
          </w:p>
        </w:tc>
      </w:tr>
      <w:tr w:rsidR="006654A2" w:rsidRPr="008239FA" w:rsidTr="007D1782">
        <w:tc>
          <w:tcPr>
            <w:tcW w:w="5387" w:type="dxa"/>
          </w:tcPr>
          <w:p w:rsidR="006654A2" w:rsidRPr="008239FA" w:rsidRDefault="006654A2" w:rsidP="007D1782">
            <w:pPr>
              <w:pStyle w:val="ConsPlusNormal"/>
              <w:ind w:firstLine="75"/>
              <w:contextualSpacing/>
              <w:jc w:val="center"/>
              <w:rPr>
                <w:rFonts w:ascii="Times New Roman" w:hAnsi="Times New Roman" w:cs="Times New Roman"/>
                <w:sz w:val="28"/>
                <w:szCs w:val="28"/>
              </w:rPr>
            </w:pPr>
            <w:r>
              <w:rPr>
                <w:rFonts w:ascii="Times New Roman" w:hAnsi="Times New Roman" w:cs="Times New Roman"/>
                <w:sz w:val="28"/>
                <w:szCs w:val="28"/>
              </w:rPr>
              <w:t>5 – 9</w:t>
            </w:r>
          </w:p>
        </w:tc>
        <w:tc>
          <w:tcPr>
            <w:tcW w:w="3118" w:type="dxa"/>
            <w:tcBorders>
              <w:bottom w:val="single" w:sz="4" w:space="0" w:color="auto"/>
            </w:tcBorders>
          </w:tcPr>
          <w:p w:rsidR="006654A2" w:rsidRPr="008239FA" w:rsidRDefault="006654A2" w:rsidP="007D1782">
            <w:pPr>
              <w:pStyle w:val="ConsPlusNormal"/>
              <w:ind w:left="646" w:firstLine="709"/>
              <w:contextualSpacing/>
              <w:rPr>
                <w:rFonts w:ascii="Times New Roman" w:hAnsi="Times New Roman" w:cs="Times New Roman"/>
                <w:sz w:val="28"/>
                <w:szCs w:val="28"/>
              </w:rPr>
            </w:pPr>
            <w:r w:rsidRPr="008239FA">
              <w:rPr>
                <w:rFonts w:ascii="Times New Roman" w:hAnsi="Times New Roman" w:cs="Times New Roman"/>
                <w:sz w:val="28"/>
                <w:szCs w:val="28"/>
              </w:rPr>
              <w:t>1</w:t>
            </w:r>
          </w:p>
        </w:tc>
      </w:tr>
      <w:tr w:rsidR="006654A2" w:rsidRPr="008239FA" w:rsidTr="007D1782">
        <w:tc>
          <w:tcPr>
            <w:tcW w:w="5387" w:type="dxa"/>
          </w:tcPr>
          <w:p w:rsidR="006654A2" w:rsidRPr="008239FA" w:rsidRDefault="006654A2" w:rsidP="007D1782">
            <w:pPr>
              <w:pStyle w:val="ConsPlusNormal"/>
              <w:ind w:firstLine="75"/>
              <w:contextualSpacing/>
              <w:jc w:val="center"/>
              <w:rPr>
                <w:rFonts w:ascii="Times New Roman" w:hAnsi="Times New Roman" w:cs="Times New Roman"/>
                <w:sz w:val="28"/>
                <w:szCs w:val="28"/>
              </w:rPr>
            </w:pPr>
            <w:r>
              <w:rPr>
                <w:rFonts w:ascii="Times New Roman" w:hAnsi="Times New Roman" w:cs="Times New Roman"/>
                <w:sz w:val="28"/>
                <w:szCs w:val="28"/>
              </w:rPr>
              <w:t xml:space="preserve">0 – </w:t>
            </w:r>
            <w:r w:rsidRPr="008239FA">
              <w:rPr>
                <w:rFonts w:ascii="Times New Roman" w:hAnsi="Times New Roman" w:cs="Times New Roman"/>
                <w:sz w:val="28"/>
                <w:szCs w:val="28"/>
              </w:rPr>
              <w:t>4</w:t>
            </w:r>
          </w:p>
        </w:tc>
        <w:tc>
          <w:tcPr>
            <w:tcW w:w="3118" w:type="dxa"/>
          </w:tcPr>
          <w:p w:rsidR="006654A2" w:rsidRPr="008239FA" w:rsidRDefault="006654A2" w:rsidP="007D1782">
            <w:pPr>
              <w:pStyle w:val="ConsPlusNormal"/>
              <w:ind w:left="646" w:firstLine="709"/>
              <w:contextualSpacing/>
              <w:rPr>
                <w:rFonts w:ascii="Times New Roman" w:hAnsi="Times New Roman" w:cs="Times New Roman"/>
                <w:sz w:val="28"/>
                <w:szCs w:val="28"/>
              </w:rPr>
            </w:pPr>
            <w:r>
              <w:rPr>
                <w:rFonts w:ascii="Times New Roman" w:hAnsi="Times New Roman" w:cs="Times New Roman"/>
                <w:sz w:val="28"/>
                <w:szCs w:val="28"/>
              </w:rPr>
              <w:t>0</w:t>
            </w:r>
          </w:p>
        </w:tc>
      </w:tr>
    </w:tbl>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Участник конкурса независимо от количества набранных баллов</w:t>
      </w:r>
      <w:r>
        <w:rPr>
          <w:rFonts w:ascii="Times New Roman" w:hAnsi="Times New Roman" w:cs="Times New Roman"/>
          <w:sz w:val="28"/>
          <w:szCs w:val="28"/>
        </w:rPr>
        <w:br/>
        <w:t xml:space="preserve">по итогам тестирования </w:t>
      </w:r>
      <w:r w:rsidRPr="003E04E1">
        <w:rPr>
          <w:rFonts w:ascii="Times New Roman" w:hAnsi="Times New Roman" w:cs="Times New Roman"/>
          <w:sz w:val="28"/>
          <w:szCs w:val="28"/>
        </w:rPr>
        <w:t>допускается к индивидуальному собеседованию.</w:t>
      </w:r>
    </w:p>
    <w:p w:rsidR="006654A2" w:rsidRPr="00B91F1E"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Итоги </w:t>
      </w:r>
      <w:r w:rsidRPr="008239FA">
        <w:rPr>
          <w:rFonts w:ascii="Times New Roman" w:hAnsi="Times New Roman" w:cs="Times New Roman"/>
          <w:sz w:val="28"/>
          <w:szCs w:val="28"/>
        </w:rPr>
        <w:t xml:space="preserve">тестирования </w:t>
      </w:r>
      <w:r>
        <w:rPr>
          <w:rFonts w:ascii="Times New Roman" w:hAnsi="Times New Roman" w:cs="Times New Roman"/>
          <w:sz w:val="28"/>
          <w:szCs w:val="28"/>
        </w:rPr>
        <w:t xml:space="preserve">подводятся сразу после окончания тестирования перед индивидуальным собеседованием и </w:t>
      </w:r>
      <w:r w:rsidRPr="008239FA">
        <w:rPr>
          <w:rFonts w:ascii="Times New Roman" w:hAnsi="Times New Roman" w:cs="Times New Roman"/>
          <w:sz w:val="28"/>
          <w:szCs w:val="28"/>
        </w:rPr>
        <w:t xml:space="preserve">оформляются в виде </w:t>
      </w:r>
      <w:r>
        <w:rPr>
          <w:rFonts w:ascii="Times New Roman" w:hAnsi="Times New Roman" w:cs="Times New Roman"/>
          <w:sz w:val="28"/>
          <w:szCs w:val="28"/>
        </w:rPr>
        <w:t xml:space="preserve">протокола </w:t>
      </w:r>
      <w:r w:rsidRPr="00B91F1E">
        <w:rPr>
          <w:rFonts w:ascii="Times New Roman" w:hAnsi="Times New Roman" w:cs="Times New Roman"/>
          <w:sz w:val="28"/>
          <w:szCs w:val="28"/>
        </w:rPr>
        <w:t xml:space="preserve">(приложение № 4 к Методике проведения конкурса на замещение вакантной должности муниципальной службы в Администрации </w:t>
      </w:r>
      <w:proofErr w:type="spellStart"/>
      <w:r w:rsidRPr="00B91F1E">
        <w:rPr>
          <w:rFonts w:ascii="Times New Roman" w:hAnsi="Times New Roman" w:cs="Times New Roman"/>
          <w:sz w:val="28"/>
          <w:szCs w:val="28"/>
        </w:rPr>
        <w:t>Белокалитвинского</w:t>
      </w:r>
      <w:proofErr w:type="spellEnd"/>
      <w:r w:rsidRPr="00B91F1E">
        <w:rPr>
          <w:rFonts w:ascii="Times New Roman" w:hAnsi="Times New Roman" w:cs="Times New Roman"/>
          <w:sz w:val="28"/>
          <w:szCs w:val="28"/>
        </w:rPr>
        <w:t xml:space="preserve"> района и конкурса на включение в кадровый резерв Администрации </w:t>
      </w:r>
      <w:proofErr w:type="spellStart"/>
      <w:r w:rsidRPr="00B91F1E">
        <w:rPr>
          <w:rFonts w:ascii="Times New Roman" w:hAnsi="Times New Roman" w:cs="Times New Roman"/>
          <w:sz w:val="28"/>
          <w:szCs w:val="28"/>
        </w:rPr>
        <w:t>Белокалитвинского</w:t>
      </w:r>
      <w:proofErr w:type="spellEnd"/>
      <w:r w:rsidRPr="00B91F1E">
        <w:rPr>
          <w:rFonts w:ascii="Times New Roman" w:hAnsi="Times New Roman" w:cs="Times New Roman"/>
          <w:sz w:val="28"/>
          <w:szCs w:val="28"/>
        </w:rPr>
        <w:t xml:space="preserve"> района).</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собеседование проводится </w:t>
      </w:r>
      <w:r w:rsidRPr="00737FE8">
        <w:rPr>
          <w:rFonts w:ascii="Times New Roman" w:hAnsi="Times New Roman" w:cs="Times New Roman"/>
          <w:sz w:val="28"/>
          <w:szCs w:val="28"/>
        </w:rPr>
        <w:t xml:space="preserve">конкурсной комиссией </w:t>
      </w:r>
      <w:r>
        <w:rPr>
          <w:rFonts w:ascii="Times New Roman" w:hAnsi="Times New Roman" w:cs="Times New Roman"/>
          <w:sz w:val="28"/>
          <w:szCs w:val="28"/>
        </w:rPr>
        <w:t>отдельно с каждым участником конкурса по очереди.</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ходе индивидуального собеседования обсуждаются результаты тестирования</w:t>
      </w:r>
      <w:r w:rsidRPr="00737FE8">
        <w:rPr>
          <w:rFonts w:ascii="Times New Roman" w:hAnsi="Times New Roman" w:cs="Times New Roman"/>
          <w:sz w:val="28"/>
          <w:szCs w:val="28"/>
        </w:rPr>
        <w:t>, задаю</w:t>
      </w:r>
      <w:r>
        <w:rPr>
          <w:rFonts w:ascii="Times New Roman" w:hAnsi="Times New Roman" w:cs="Times New Roman"/>
          <w:sz w:val="28"/>
          <w:szCs w:val="28"/>
        </w:rPr>
        <w:t>тся вопросы с целью определения</w:t>
      </w:r>
      <w:r w:rsidRPr="00737FE8">
        <w:rPr>
          <w:rFonts w:ascii="Times New Roman" w:hAnsi="Times New Roman" w:cs="Times New Roman"/>
          <w:sz w:val="28"/>
          <w:szCs w:val="28"/>
        </w:rPr>
        <w:t xml:space="preserve"> профессионального уровня</w:t>
      </w:r>
      <w:r>
        <w:rPr>
          <w:rFonts w:ascii="Times New Roman" w:hAnsi="Times New Roman" w:cs="Times New Roman"/>
          <w:sz w:val="28"/>
          <w:szCs w:val="28"/>
        </w:rPr>
        <w:t xml:space="preserve">, </w:t>
      </w:r>
      <w:r w:rsidRPr="00737FE8">
        <w:rPr>
          <w:rFonts w:ascii="Times New Roman" w:hAnsi="Times New Roman" w:cs="Times New Roman"/>
          <w:sz w:val="28"/>
          <w:szCs w:val="28"/>
        </w:rPr>
        <w:t xml:space="preserve">оценки знаний и умений </w:t>
      </w:r>
      <w:r>
        <w:rPr>
          <w:rFonts w:ascii="Times New Roman" w:hAnsi="Times New Roman" w:cs="Times New Roman"/>
          <w:sz w:val="28"/>
          <w:szCs w:val="28"/>
        </w:rPr>
        <w:t xml:space="preserve">участника конкурса </w:t>
      </w:r>
      <w:r w:rsidRPr="00737FE8">
        <w:rPr>
          <w:rFonts w:ascii="Times New Roman" w:hAnsi="Times New Roman" w:cs="Times New Roman"/>
          <w:sz w:val="28"/>
          <w:szCs w:val="28"/>
        </w:rPr>
        <w:t xml:space="preserve">по вопросам профессиональной служебной деятельности исходя из области и вида профессиональной служебной деятельности по вакантной должности </w:t>
      </w:r>
      <w:r>
        <w:rPr>
          <w:rFonts w:ascii="Times New Roman" w:hAnsi="Times New Roman" w:cs="Times New Roman"/>
          <w:sz w:val="28"/>
          <w:szCs w:val="28"/>
        </w:rPr>
        <w:t>муниципальной</w:t>
      </w:r>
      <w:r w:rsidRPr="00737FE8">
        <w:rPr>
          <w:rFonts w:ascii="Times New Roman" w:hAnsi="Times New Roman" w:cs="Times New Roman"/>
          <w:sz w:val="28"/>
          <w:szCs w:val="28"/>
        </w:rPr>
        <w:t xml:space="preserve"> службы</w:t>
      </w:r>
      <w:r>
        <w:rPr>
          <w:rFonts w:ascii="Times New Roman" w:hAnsi="Times New Roman" w:cs="Times New Roman"/>
          <w:sz w:val="28"/>
          <w:szCs w:val="28"/>
        </w:rPr>
        <w:t>.</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w:t>
      </w:r>
      <w:r w:rsidRPr="008239FA">
        <w:rPr>
          <w:rFonts w:ascii="Times New Roman" w:hAnsi="Times New Roman" w:cs="Times New Roman"/>
          <w:sz w:val="28"/>
          <w:szCs w:val="28"/>
        </w:rPr>
        <w:t xml:space="preserve">роведение индивидуального собеседования с </w:t>
      </w:r>
      <w:r>
        <w:rPr>
          <w:rFonts w:ascii="Times New Roman" w:hAnsi="Times New Roman" w:cs="Times New Roman"/>
          <w:sz w:val="28"/>
          <w:szCs w:val="28"/>
        </w:rPr>
        <w:t>участниками конкурса</w:t>
      </w:r>
      <w:r w:rsidRPr="007156A5">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8239FA">
        <w:rPr>
          <w:rFonts w:ascii="Times New Roman" w:hAnsi="Times New Roman" w:cs="Times New Roman"/>
          <w:sz w:val="28"/>
          <w:szCs w:val="28"/>
        </w:rPr>
        <w:t>ходе заседания конкурсной комиссии является обязательным</w:t>
      </w:r>
      <w:r>
        <w:rPr>
          <w:rFonts w:ascii="Times New Roman" w:hAnsi="Times New Roman" w:cs="Times New Roman"/>
          <w:sz w:val="28"/>
          <w:szCs w:val="28"/>
        </w:rPr>
        <w:t xml:space="preserve"> условием прохождения конкурса.</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sidRPr="008239FA">
        <w:rPr>
          <w:rFonts w:ascii="Times New Roman" w:hAnsi="Times New Roman" w:cs="Times New Roman"/>
          <w:sz w:val="28"/>
          <w:szCs w:val="28"/>
        </w:rPr>
        <w:t>Результаты индивидуального собеседования оцениваются членами конкурсной комиссии по 5-балльной системе:</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39FA">
        <w:rPr>
          <w:rFonts w:ascii="Times New Roman" w:hAnsi="Times New Roman" w:cs="Times New Roman"/>
          <w:sz w:val="28"/>
          <w:szCs w:val="28"/>
        </w:rPr>
        <w:t xml:space="preserve">в 5 баллов, если </w:t>
      </w:r>
      <w:r>
        <w:rPr>
          <w:rFonts w:ascii="Times New Roman" w:hAnsi="Times New Roman" w:cs="Times New Roman"/>
          <w:sz w:val="28"/>
          <w:szCs w:val="28"/>
        </w:rPr>
        <w:t>участник конкурса</w:t>
      </w:r>
      <w:r w:rsidRPr="008239FA">
        <w:rPr>
          <w:rFonts w:ascii="Times New Roman" w:hAnsi="Times New Roman" w:cs="Times New Roman"/>
          <w:sz w:val="28"/>
          <w:szCs w:val="28"/>
        </w:rPr>
        <w:t xml:space="preserve"> последовательно, в полном объеме, глубоко</w:t>
      </w:r>
      <w:r>
        <w:rPr>
          <w:rFonts w:ascii="Times New Roman" w:hAnsi="Times New Roman" w:cs="Times New Roman"/>
          <w:sz w:val="28"/>
          <w:szCs w:val="28"/>
        </w:rPr>
        <w:t xml:space="preserve"> </w:t>
      </w:r>
      <w:r w:rsidRPr="008239FA">
        <w:rPr>
          <w:rFonts w:ascii="Times New Roman" w:hAnsi="Times New Roman" w:cs="Times New Roman"/>
          <w:sz w:val="28"/>
          <w:szCs w:val="28"/>
        </w:rPr>
        <w:t>и правильно раскрыл содержание вопроса, правильно использовал понятия</w:t>
      </w:r>
      <w:r>
        <w:rPr>
          <w:rFonts w:ascii="Times New Roman" w:hAnsi="Times New Roman" w:cs="Times New Roman"/>
          <w:sz w:val="28"/>
          <w:szCs w:val="28"/>
        </w:rPr>
        <w:t xml:space="preserve"> </w:t>
      </w:r>
      <w:r w:rsidRPr="008239FA">
        <w:rPr>
          <w:rFonts w:ascii="Times New Roman" w:hAnsi="Times New Roman" w:cs="Times New Roman"/>
          <w:sz w:val="28"/>
          <w:szCs w:val="28"/>
        </w:rPr>
        <w:t>и термины, в ходе дискуссии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w:t>
      </w:r>
      <w:r>
        <w:rPr>
          <w:rFonts w:ascii="Times New Roman" w:hAnsi="Times New Roman" w:cs="Times New Roman"/>
          <w:sz w:val="28"/>
          <w:szCs w:val="28"/>
        </w:rPr>
        <w:t xml:space="preserve">аивать собственную точку зрения </w:t>
      </w:r>
      <w:r w:rsidRPr="008239FA">
        <w:rPr>
          <w:rFonts w:ascii="Times New Roman" w:hAnsi="Times New Roman" w:cs="Times New Roman"/>
          <w:sz w:val="28"/>
          <w:szCs w:val="28"/>
        </w:rPr>
        <w:t>и ведения деловых переговоров, умение обоснованно и самостоятельно принимать решения, готовность следовать взятым на себя обязательствам;</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39FA">
        <w:rPr>
          <w:rFonts w:ascii="Times New Roman" w:hAnsi="Times New Roman" w:cs="Times New Roman"/>
          <w:sz w:val="28"/>
          <w:szCs w:val="28"/>
        </w:rPr>
        <w:t xml:space="preserve">в 4 балла, если </w:t>
      </w:r>
      <w:r>
        <w:rPr>
          <w:rFonts w:ascii="Times New Roman" w:hAnsi="Times New Roman" w:cs="Times New Roman"/>
          <w:sz w:val="28"/>
          <w:szCs w:val="28"/>
        </w:rPr>
        <w:t>участник конкурса</w:t>
      </w:r>
      <w:r w:rsidRPr="008239FA">
        <w:rPr>
          <w:rFonts w:ascii="Times New Roman" w:hAnsi="Times New Roman" w:cs="Times New Roman"/>
          <w:sz w:val="28"/>
          <w:szCs w:val="28"/>
        </w:rPr>
        <w:t xml:space="preserve"> последовательно, в полном объеме раскрыл содержание вопроса, правильно</w:t>
      </w:r>
      <w:r>
        <w:rPr>
          <w:rFonts w:ascii="Times New Roman" w:hAnsi="Times New Roman" w:cs="Times New Roman"/>
          <w:sz w:val="28"/>
          <w:szCs w:val="28"/>
        </w:rPr>
        <w:t xml:space="preserve"> использовал понятия и термины,</w:t>
      </w:r>
      <w:r>
        <w:rPr>
          <w:rFonts w:ascii="Times New Roman" w:hAnsi="Times New Roman" w:cs="Times New Roman"/>
          <w:sz w:val="28"/>
          <w:szCs w:val="28"/>
        </w:rPr>
        <w:br/>
      </w:r>
      <w:r w:rsidRPr="008239FA">
        <w:rPr>
          <w:rFonts w:ascii="Times New Roman" w:hAnsi="Times New Roman" w:cs="Times New Roman"/>
          <w:sz w:val="28"/>
          <w:szCs w:val="28"/>
        </w:rPr>
        <w:t>но допустил неточности и незначительные ошибки, в ходе дискуссии проявил активность, показал достаточный уровень профессиональных знаний</w:t>
      </w:r>
      <w:r>
        <w:rPr>
          <w:rFonts w:ascii="Times New Roman" w:hAnsi="Times New Roman" w:cs="Times New Roman"/>
          <w:sz w:val="28"/>
          <w:szCs w:val="28"/>
        </w:rPr>
        <w:br/>
      </w:r>
      <w:r w:rsidRPr="008239FA">
        <w:rPr>
          <w:rFonts w:ascii="Times New Roman" w:hAnsi="Times New Roman" w:cs="Times New Roman"/>
          <w:sz w:val="28"/>
          <w:szCs w:val="28"/>
        </w:rPr>
        <w:t>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w:t>
      </w:r>
      <w:r>
        <w:rPr>
          <w:rFonts w:ascii="Times New Roman" w:hAnsi="Times New Roman" w:cs="Times New Roman"/>
          <w:sz w:val="28"/>
          <w:szCs w:val="28"/>
        </w:rPr>
        <w:t>ния, готовность следовать взятым</w:t>
      </w:r>
      <w:r w:rsidRPr="008239FA">
        <w:rPr>
          <w:rFonts w:ascii="Times New Roman" w:hAnsi="Times New Roman" w:cs="Times New Roman"/>
          <w:sz w:val="28"/>
          <w:szCs w:val="28"/>
        </w:rPr>
        <w:t xml:space="preserve"> на себя обязательствам;</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239FA">
        <w:rPr>
          <w:rFonts w:ascii="Times New Roman" w:hAnsi="Times New Roman" w:cs="Times New Roman"/>
          <w:sz w:val="28"/>
          <w:szCs w:val="28"/>
        </w:rPr>
        <w:t xml:space="preserve">в 3 балла, если </w:t>
      </w:r>
      <w:r>
        <w:rPr>
          <w:rFonts w:ascii="Times New Roman" w:hAnsi="Times New Roman" w:cs="Times New Roman"/>
          <w:sz w:val="28"/>
          <w:szCs w:val="28"/>
        </w:rPr>
        <w:t>участник конкурса</w:t>
      </w:r>
      <w:r w:rsidRPr="008239FA">
        <w:rPr>
          <w:rFonts w:ascii="Times New Roman" w:hAnsi="Times New Roman" w:cs="Times New Roman"/>
          <w:sz w:val="28"/>
          <w:szCs w:val="28"/>
        </w:rPr>
        <w:t xml:space="preserve"> последовательно, </w:t>
      </w:r>
      <w:r>
        <w:rPr>
          <w:rFonts w:ascii="Times New Roman" w:hAnsi="Times New Roman" w:cs="Times New Roman"/>
          <w:sz w:val="28"/>
          <w:szCs w:val="28"/>
        </w:rPr>
        <w:t xml:space="preserve">но </w:t>
      </w:r>
      <w:r w:rsidRPr="008239FA">
        <w:rPr>
          <w:rFonts w:ascii="Times New Roman" w:hAnsi="Times New Roman" w:cs="Times New Roman"/>
          <w:sz w:val="28"/>
          <w:szCs w:val="28"/>
        </w:rPr>
        <w:t>не в полном объеме раскрыл содержание вопроса, не всегд</w:t>
      </w:r>
      <w:r>
        <w:rPr>
          <w:rFonts w:ascii="Times New Roman" w:hAnsi="Times New Roman" w:cs="Times New Roman"/>
          <w:sz w:val="28"/>
          <w:szCs w:val="28"/>
        </w:rPr>
        <w:t xml:space="preserve">а правильно использовал </w:t>
      </w:r>
      <w:proofErr w:type="gramStart"/>
      <w:r>
        <w:rPr>
          <w:rFonts w:ascii="Times New Roman" w:hAnsi="Times New Roman" w:cs="Times New Roman"/>
          <w:sz w:val="28"/>
          <w:szCs w:val="28"/>
        </w:rPr>
        <w:t xml:space="preserve">понятия  </w:t>
      </w:r>
      <w:r w:rsidRPr="008239FA">
        <w:rPr>
          <w:rFonts w:ascii="Times New Roman" w:hAnsi="Times New Roman" w:cs="Times New Roman"/>
          <w:sz w:val="28"/>
          <w:szCs w:val="28"/>
        </w:rPr>
        <w:t>и</w:t>
      </w:r>
      <w:proofErr w:type="gramEnd"/>
      <w:r w:rsidRPr="008239FA">
        <w:rPr>
          <w:rFonts w:ascii="Times New Roman" w:hAnsi="Times New Roman" w:cs="Times New Roman"/>
          <w:sz w:val="28"/>
          <w:szCs w:val="28"/>
        </w:rPr>
        <w:t xml:space="preserve"> термины, допустил неточности и ошибки, в ходе дискуссии проявил низкую активность, показал средний </w:t>
      </w:r>
      <w:r>
        <w:rPr>
          <w:rFonts w:ascii="Times New Roman" w:hAnsi="Times New Roman" w:cs="Times New Roman"/>
          <w:sz w:val="28"/>
          <w:szCs w:val="28"/>
        </w:rPr>
        <w:t xml:space="preserve">уровень профессиональных знаний </w:t>
      </w:r>
      <w:r w:rsidRPr="008239FA">
        <w:rPr>
          <w:rFonts w:ascii="Times New Roman" w:hAnsi="Times New Roman" w:cs="Times New Roman"/>
          <w:sz w:val="28"/>
          <w:szCs w:val="28"/>
        </w:rPr>
        <w:t>в соответствующей сфере, аналитических способностей, навыков отстаивания собственной точки зрения</w:t>
      </w:r>
      <w:r>
        <w:rPr>
          <w:rFonts w:ascii="Times New Roman" w:hAnsi="Times New Roman" w:cs="Times New Roman"/>
          <w:sz w:val="28"/>
          <w:szCs w:val="28"/>
        </w:rPr>
        <w:t xml:space="preserve"> </w:t>
      </w:r>
      <w:r w:rsidRPr="008239FA">
        <w:rPr>
          <w:rFonts w:ascii="Times New Roman" w:hAnsi="Times New Roman" w:cs="Times New Roman"/>
          <w:sz w:val="28"/>
          <w:szCs w:val="28"/>
        </w:rPr>
        <w:t>и ведения деловых переговоров;</w:t>
      </w:r>
    </w:p>
    <w:p w:rsidR="006654A2" w:rsidRPr="008239FA"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239FA">
        <w:rPr>
          <w:rFonts w:ascii="Times New Roman" w:hAnsi="Times New Roman" w:cs="Times New Roman"/>
          <w:sz w:val="28"/>
          <w:szCs w:val="28"/>
        </w:rPr>
        <w:t xml:space="preserve">в 2 балла, если </w:t>
      </w:r>
      <w:r>
        <w:rPr>
          <w:rFonts w:ascii="Times New Roman" w:hAnsi="Times New Roman" w:cs="Times New Roman"/>
          <w:sz w:val="28"/>
          <w:szCs w:val="28"/>
        </w:rPr>
        <w:t>участник конкурса</w:t>
      </w:r>
      <w:r w:rsidRPr="008239FA">
        <w:rPr>
          <w:rFonts w:ascii="Times New Roman" w:hAnsi="Times New Roman" w:cs="Times New Roman"/>
          <w:sz w:val="28"/>
          <w:szCs w:val="28"/>
        </w:rPr>
        <w:t xml:space="preserve"> не раскрыл содержание вопроса, при ответе неправильно использовал основные понятия и термины, допустил значительные неточности и ошибки, в ходе дискуссии не проявил активности, показал низкий уровень профессиональных знаний в соответствующей сфере, аналитических способностей, отсутствие навыков отста</w:t>
      </w:r>
      <w:r>
        <w:rPr>
          <w:rFonts w:ascii="Times New Roman" w:hAnsi="Times New Roman" w:cs="Times New Roman"/>
          <w:sz w:val="28"/>
          <w:szCs w:val="28"/>
        </w:rPr>
        <w:t xml:space="preserve">ивания собственной точки зрения </w:t>
      </w:r>
      <w:r w:rsidRPr="008239FA">
        <w:rPr>
          <w:rFonts w:ascii="Times New Roman" w:hAnsi="Times New Roman" w:cs="Times New Roman"/>
          <w:sz w:val="28"/>
          <w:szCs w:val="28"/>
        </w:rPr>
        <w:t>и ведения деловых переговоров, неготовность следовать взятым на себя обязательствам;</w:t>
      </w:r>
    </w:p>
    <w:p w:rsidR="006654A2" w:rsidRPr="00BD142F"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3453D">
        <w:rPr>
          <w:rFonts w:ascii="Times New Roman" w:hAnsi="Times New Roman" w:cs="Times New Roman"/>
          <w:sz w:val="28"/>
          <w:szCs w:val="28"/>
        </w:rPr>
        <w:t>в 1 балл,</w:t>
      </w:r>
      <w:r w:rsidRPr="00BD142F">
        <w:rPr>
          <w:rFonts w:ascii="Times New Roman" w:hAnsi="Times New Roman" w:cs="Times New Roman"/>
          <w:sz w:val="28"/>
          <w:szCs w:val="28"/>
        </w:rPr>
        <w:t xml:space="preserve"> если у </w:t>
      </w:r>
      <w:r>
        <w:rPr>
          <w:rFonts w:ascii="Times New Roman" w:hAnsi="Times New Roman" w:cs="Times New Roman"/>
          <w:sz w:val="28"/>
          <w:szCs w:val="28"/>
        </w:rPr>
        <w:t>участника конкурса полностью отсутствуют знания</w:t>
      </w:r>
      <w:r>
        <w:rPr>
          <w:rFonts w:ascii="Times New Roman" w:hAnsi="Times New Roman" w:cs="Times New Roman"/>
          <w:sz w:val="28"/>
          <w:szCs w:val="28"/>
        </w:rPr>
        <w:br/>
      </w:r>
      <w:r w:rsidRPr="00BD142F">
        <w:rPr>
          <w:rFonts w:ascii="Times New Roman" w:hAnsi="Times New Roman" w:cs="Times New Roman"/>
          <w:sz w:val="28"/>
          <w:szCs w:val="28"/>
        </w:rPr>
        <w:t>и умения, установленные квалификационными требованиями, предъявляемыми</w:t>
      </w:r>
      <w:r>
        <w:rPr>
          <w:rFonts w:ascii="Times New Roman" w:hAnsi="Times New Roman" w:cs="Times New Roman"/>
          <w:sz w:val="28"/>
          <w:szCs w:val="28"/>
        </w:rPr>
        <w:t xml:space="preserve"> </w:t>
      </w:r>
      <w:r w:rsidRPr="00BD142F">
        <w:rPr>
          <w:rFonts w:ascii="Times New Roman" w:hAnsi="Times New Roman" w:cs="Times New Roman"/>
          <w:sz w:val="28"/>
          <w:szCs w:val="28"/>
        </w:rPr>
        <w:t>к должности.</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sidRPr="00737FE8">
        <w:rPr>
          <w:rFonts w:ascii="Times New Roman" w:hAnsi="Times New Roman" w:cs="Times New Roman"/>
          <w:sz w:val="28"/>
          <w:szCs w:val="28"/>
        </w:rPr>
        <w:t>По окончании индивидуального со</w:t>
      </w:r>
      <w:r>
        <w:rPr>
          <w:rFonts w:ascii="Times New Roman" w:hAnsi="Times New Roman" w:cs="Times New Roman"/>
          <w:sz w:val="28"/>
          <w:szCs w:val="28"/>
        </w:rPr>
        <w:t xml:space="preserve">беседования каждый </w:t>
      </w:r>
      <w:r w:rsidRPr="00737FE8">
        <w:rPr>
          <w:rFonts w:ascii="Times New Roman" w:hAnsi="Times New Roman" w:cs="Times New Roman"/>
          <w:sz w:val="28"/>
          <w:szCs w:val="28"/>
        </w:rPr>
        <w:t xml:space="preserve">член конкурсной комиссии </w:t>
      </w:r>
      <w:r>
        <w:rPr>
          <w:rFonts w:ascii="Times New Roman" w:hAnsi="Times New Roman" w:cs="Times New Roman"/>
          <w:sz w:val="28"/>
          <w:szCs w:val="28"/>
        </w:rPr>
        <w:t>вносит</w:t>
      </w:r>
      <w:r w:rsidRPr="00737FE8">
        <w:rPr>
          <w:rFonts w:ascii="Times New Roman" w:hAnsi="Times New Roman" w:cs="Times New Roman"/>
          <w:sz w:val="28"/>
          <w:szCs w:val="28"/>
        </w:rPr>
        <w:t xml:space="preserve"> в </w:t>
      </w:r>
      <w:r w:rsidRPr="005E6123">
        <w:rPr>
          <w:rFonts w:ascii="Times New Roman" w:hAnsi="Times New Roman" w:cs="Times New Roman"/>
          <w:color w:val="000000"/>
          <w:sz w:val="28"/>
          <w:szCs w:val="28"/>
        </w:rPr>
        <w:t xml:space="preserve">конкурсный </w:t>
      </w:r>
      <w:hyperlink w:anchor="P259" w:history="1">
        <w:r w:rsidRPr="005E6123">
          <w:rPr>
            <w:rFonts w:ascii="Times New Roman" w:hAnsi="Times New Roman" w:cs="Times New Roman"/>
            <w:color w:val="000000"/>
            <w:sz w:val="28"/>
            <w:szCs w:val="28"/>
          </w:rPr>
          <w:t>бюллетень</w:t>
        </w:r>
      </w:hyperlink>
      <w:r w:rsidRPr="005E6123">
        <w:rPr>
          <w:rFonts w:ascii="Times New Roman" w:hAnsi="Times New Roman" w:cs="Times New Roman"/>
          <w:color w:val="000000"/>
          <w:sz w:val="28"/>
          <w:szCs w:val="28"/>
        </w:rPr>
        <w:t xml:space="preserve"> </w:t>
      </w:r>
      <w:r w:rsidRPr="00B91F1E">
        <w:rPr>
          <w:rFonts w:ascii="Times New Roman" w:hAnsi="Times New Roman" w:cs="Times New Roman"/>
          <w:sz w:val="28"/>
          <w:szCs w:val="28"/>
        </w:rPr>
        <w:t xml:space="preserve">(приложение № 5 к Методике проведения конкурса на замещение вакантной должности муниципальной службы в Администрации </w:t>
      </w:r>
      <w:proofErr w:type="spellStart"/>
      <w:r w:rsidRPr="00B91F1E">
        <w:rPr>
          <w:rFonts w:ascii="Times New Roman" w:hAnsi="Times New Roman" w:cs="Times New Roman"/>
          <w:sz w:val="28"/>
          <w:szCs w:val="28"/>
        </w:rPr>
        <w:t>Белокалитвинского</w:t>
      </w:r>
      <w:proofErr w:type="spellEnd"/>
      <w:r w:rsidRPr="00B91F1E">
        <w:rPr>
          <w:rFonts w:ascii="Times New Roman" w:hAnsi="Times New Roman" w:cs="Times New Roman"/>
          <w:sz w:val="28"/>
          <w:szCs w:val="28"/>
        </w:rPr>
        <w:t xml:space="preserve"> района и конкурса на включение в кадровый резерв Админист</w:t>
      </w:r>
      <w:r>
        <w:rPr>
          <w:rFonts w:ascii="Times New Roman" w:hAnsi="Times New Roman" w:cs="Times New Roman"/>
          <w:sz w:val="28"/>
          <w:szCs w:val="28"/>
        </w:rPr>
        <w:t xml:space="preserve">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w:t>
      </w:r>
      <w:r w:rsidRPr="00737FE8">
        <w:rPr>
          <w:rFonts w:ascii="Times New Roman" w:hAnsi="Times New Roman" w:cs="Times New Roman"/>
          <w:sz w:val="28"/>
          <w:szCs w:val="28"/>
        </w:rPr>
        <w:t xml:space="preserve">результат оценки </w:t>
      </w:r>
      <w:r>
        <w:rPr>
          <w:rFonts w:ascii="Times New Roman" w:hAnsi="Times New Roman" w:cs="Times New Roman"/>
          <w:sz w:val="28"/>
          <w:szCs w:val="28"/>
        </w:rPr>
        <w:t xml:space="preserve">участника конкурса </w:t>
      </w:r>
      <w:r w:rsidRPr="00737FE8">
        <w:rPr>
          <w:rFonts w:ascii="Times New Roman" w:hAnsi="Times New Roman" w:cs="Times New Roman"/>
          <w:sz w:val="28"/>
          <w:szCs w:val="28"/>
        </w:rPr>
        <w:t>при необходимости с краткой мотивировкой, обосновывающей принятое членом конкурсной комиссии решение.</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прохождении тестирования участникам конкурса запрещается пользоваться средствами связи, фото- аудио- и видеоаппаратурой, справочными материалами, письменными заметками и иными средствами хранения и передачи информации.</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некорректного поведения участника конкурса, комиссия вправе удалить его из аудитории</w:t>
      </w:r>
      <w:r w:rsidRPr="00084E13">
        <w:rPr>
          <w:rFonts w:ascii="Times New Roman" w:hAnsi="Times New Roman" w:cs="Times New Roman"/>
          <w:sz w:val="28"/>
          <w:szCs w:val="28"/>
        </w:rPr>
        <w:t xml:space="preserve">, составив акт об удалении. </w:t>
      </w:r>
      <w:r>
        <w:rPr>
          <w:rFonts w:ascii="Times New Roman" w:hAnsi="Times New Roman" w:cs="Times New Roman"/>
          <w:sz w:val="28"/>
          <w:szCs w:val="28"/>
        </w:rPr>
        <w:t>В этом случае участник конкурса</w:t>
      </w:r>
      <w:r w:rsidRPr="008239FA">
        <w:rPr>
          <w:rFonts w:ascii="Times New Roman" w:hAnsi="Times New Roman" w:cs="Times New Roman"/>
          <w:sz w:val="28"/>
          <w:szCs w:val="28"/>
        </w:rPr>
        <w:t xml:space="preserve"> </w:t>
      </w:r>
      <w:r>
        <w:rPr>
          <w:rFonts w:ascii="Times New Roman" w:hAnsi="Times New Roman" w:cs="Times New Roman"/>
          <w:sz w:val="28"/>
          <w:szCs w:val="28"/>
        </w:rPr>
        <w:t xml:space="preserve">лишается </w:t>
      </w:r>
      <w:r w:rsidRPr="00084E13">
        <w:rPr>
          <w:rFonts w:ascii="Times New Roman" w:hAnsi="Times New Roman" w:cs="Times New Roman"/>
          <w:sz w:val="28"/>
          <w:szCs w:val="28"/>
        </w:rPr>
        <w:t xml:space="preserve">права продолжить </w:t>
      </w:r>
      <w:r>
        <w:rPr>
          <w:rFonts w:ascii="Times New Roman" w:hAnsi="Times New Roman" w:cs="Times New Roman"/>
          <w:sz w:val="28"/>
          <w:szCs w:val="28"/>
        </w:rPr>
        <w:t xml:space="preserve">участие в </w:t>
      </w:r>
      <w:r w:rsidRPr="00084E13">
        <w:rPr>
          <w:rFonts w:ascii="Times New Roman" w:hAnsi="Times New Roman" w:cs="Times New Roman"/>
          <w:sz w:val="28"/>
          <w:szCs w:val="28"/>
        </w:rPr>
        <w:t>дальнейши</w:t>
      </w:r>
      <w:r>
        <w:rPr>
          <w:rFonts w:ascii="Times New Roman" w:hAnsi="Times New Roman" w:cs="Times New Roman"/>
          <w:sz w:val="28"/>
          <w:szCs w:val="28"/>
        </w:rPr>
        <w:t>х</w:t>
      </w:r>
      <w:r w:rsidRPr="00084E13">
        <w:rPr>
          <w:rFonts w:ascii="Times New Roman" w:hAnsi="Times New Roman" w:cs="Times New Roman"/>
          <w:sz w:val="28"/>
          <w:szCs w:val="28"/>
        </w:rPr>
        <w:t xml:space="preserve"> испытания</w:t>
      </w:r>
      <w:r>
        <w:rPr>
          <w:rFonts w:ascii="Times New Roman" w:hAnsi="Times New Roman" w:cs="Times New Roman"/>
          <w:sz w:val="28"/>
          <w:szCs w:val="28"/>
        </w:rPr>
        <w:t>х</w:t>
      </w:r>
      <w:r w:rsidRPr="00084E13">
        <w:rPr>
          <w:rFonts w:ascii="Times New Roman" w:hAnsi="Times New Roman" w:cs="Times New Roman"/>
          <w:sz w:val="28"/>
          <w:szCs w:val="28"/>
        </w:rPr>
        <w:t>.</w:t>
      </w:r>
    </w:p>
    <w:p w:rsidR="006654A2" w:rsidRPr="00737FE8" w:rsidRDefault="006654A2" w:rsidP="006654A2">
      <w:pPr>
        <w:pStyle w:val="ConsPlusNormal"/>
        <w:spacing w:before="220"/>
        <w:ind w:firstLine="709"/>
        <w:contextualSpacing/>
        <w:jc w:val="both"/>
        <w:rPr>
          <w:rFonts w:ascii="Times New Roman" w:hAnsi="Times New Roman" w:cs="Times New Roman"/>
          <w:sz w:val="28"/>
          <w:szCs w:val="28"/>
        </w:rPr>
      </w:pPr>
      <w:r w:rsidRPr="00856D55">
        <w:rPr>
          <w:rFonts w:ascii="Times New Roman" w:hAnsi="Times New Roman" w:cs="Times New Roman"/>
          <w:kern w:val="2"/>
          <w:sz w:val="28"/>
          <w:szCs w:val="28"/>
        </w:rPr>
        <w:t>9.</w:t>
      </w:r>
      <w:r>
        <w:rPr>
          <w:kern w:val="2"/>
          <w:sz w:val="28"/>
          <w:szCs w:val="28"/>
        </w:rPr>
        <w:t xml:space="preserve"> </w:t>
      </w:r>
      <w:r w:rsidRPr="00737FE8">
        <w:rPr>
          <w:rFonts w:ascii="Times New Roman" w:hAnsi="Times New Roman" w:cs="Times New Roman"/>
          <w:sz w:val="28"/>
          <w:szCs w:val="28"/>
        </w:rPr>
        <w:t xml:space="preserve">Итоговый балл определяется как сумма набранных </w:t>
      </w:r>
      <w:r>
        <w:rPr>
          <w:rFonts w:ascii="Times New Roman" w:hAnsi="Times New Roman" w:cs="Times New Roman"/>
          <w:sz w:val="28"/>
          <w:szCs w:val="28"/>
        </w:rPr>
        <w:t xml:space="preserve">баллов </w:t>
      </w:r>
      <w:r w:rsidRPr="00737FE8">
        <w:rPr>
          <w:rFonts w:ascii="Times New Roman" w:hAnsi="Times New Roman" w:cs="Times New Roman"/>
          <w:sz w:val="28"/>
          <w:szCs w:val="28"/>
        </w:rPr>
        <w:t xml:space="preserve">по итогам тестирования </w:t>
      </w:r>
      <w:r>
        <w:rPr>
          <w:rFonts w:ascii="Times New Roman" w:hAnsi="Times New Roman" w:cs="Times New Roman"/>
          <w:sz w:val="28"/>
          <w:szCs w:val="28"/>
        </w:rPr>
        <w:t>и среднего балла</w:t>
      </w:r>
      <w:r w:rsidRPr="00737FE8">
        <w:rPr>
          <w:rFonts w:ascii="Times New Roman" w:hAnsi="Times New Roman" w:cs="Times New Roman"/>
          <w:sz w:val="28"/>
          <w:szCs w:val="28"/>
        </w:rPr>
        <w:t>,</w:t>
      </w:r>
      <w:r>
        <w:rPr>
          <w:rFonts w:ascii="Times New Roman" w:hAnsi="Times New Roman" w:cs="Times New Roman"/>
          <w:sz w:val="28"/>
          <w:szCs w:val="28"/>
        </w:rPr>
        <w:t xml:space="preserve"> выставленного</w:t>
      </w:r>
      <w:r w:rsidRPr="00737FE8">
        <w:rPr>
          <w:rFonts w:ascii="Times New Roman" w:hAnsi="Times New Roman" w:cs="Times New Roman"/>
          <w:sz w:val="28"/>
          <w:szCs w:val="28"/>
        </w:rPr>
        <w:t xml:space="preserve"> членами конкурсной комиссии</w:t>
      </w:r>
      <w:r>
        <w:rPr>
          <w:rFonts w:ascii="Times New Roman" w:hAnsi="Times New Roman" w:cs="Times New Roman"/>
          <w:sz w:val="28"/>
          <w:szCs w:val="28"/>
        </w:rPr>
        <w:br/>
      </w:r>
      <w:r w:rsidRPr="00737FE8">
        <w:rPr>
          <w:rFonts w:ascii="Times New Roman" w:hAnsi="Times New Roman" w:cs="Times New Roman"/>
          <w:sz w:val="28"/>
          <w:szCs w:val="28"/>
        </w:rPr>
        <w:t xml:space="preserve">по результатам </w:t>
      </w:r>
      <w:r>
        <w:rPr>
          <w:rFonts w:ascii="Times New Roman" w:hAnsi="Times New Roman" w:cs="Times New Roman"/>
          <w:sz w:val="28"/>
          <w:szCs w:val="28"/>
        </w:rPr>
        <w:t>индивидуального собеседования.</w:t>
      </w:r>
    </w:p>
    <w:p w:rsidR="006654A2" w:rsidRPr="00737FE8"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9.1.</w:t>
      </w:r>
      <w:r w:rsidRPr="00737FE8">
        <w:rPr>
          <w:rFonts w:ascii="Times New Roman" w:hAnsi="Times New Roman" w:cs="Times New Roman"/>
          <w:sz w:val="28"/>
          <w:szCs w:val="28"/>
        </w:rPr>
        <w:t xml:space="preserve"> По результатам сопоставления итоговых баллов секретарь конкурсной комиссии формирует рейтинг </w:t>
      </w:r>
      <w:r>
        <w:rPr>
          <w:rFonts w:ascii="Times New Roman" w:hAnsi="Times New Roman" w:cs="Times New Roman"/>
          <w:sz w:val="28"/>
          <w:szCs w:val="28"/>
        </w:rPr>
        <w:t>участников конкурса</w:t>
      </w:r>
      <w:r w:rsidRPr="00737FE8">
        <w:rPr>
          <w:rFonts w:ascii="Times New Roman" w:hAnsi="Times New Roman" w:cs="Times New Roman"/>
          <w:sz w:val="28"/>
          <w:szCs w:val="28"/>
        </w:rPr>
        <w:t>.</w:t>
      </w:r>
    </w:p>
    <w:p w:rsidR="006654A2" w:rsidRPr="00B91F1E"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9.2. Результаты конкурса</w:t>
      </w:r>
      <w:r w:rsidRPr="00737FE8">
        <w:rPr>
          <w:rFonts w:ascii="Times New Roman" w:hAnsi="Times New Roman" w:cs="Times New Roman"/>
          <w:sz w:val="28"/>
          <w:szCs w:val="28"/>
        </w:rPr>
        <w:t xml:space="preserve"> оформляются решением конкурс</w:t>
      </w:r>
      <w:r>
        <w:rPr>
          <w:rFonts w:ascii="Times New Roman" w:hAnsi="Times New Roman" w:cs="Times New Roman"/>
          <w:sz w:val="28"/>
          <w:szCs w:val="28"/>
        </w:rPr>
        <w:t>ной комиссии</w:t>
      </w:r>
      <w:r>
        <w:rPr>
          <w:rFonts w:ascii="Times New Roman" w:hAnsi="Times New Roman" w:cs="Times New Roman"/>
          <w:sz w:val="28"/>
          <w:szCs w:val="28"/>
        </w:rPr>
        <w:br/>
      </w:r>
      <w:r w:rsidRPr="00737FE8">
        <w:rPr>
          <w:rFonts w:ascii="Times New Roman" w:hAnsi="Times New Roman" w:cs="Times New Roman"/>
          <w:sz w:val="28"/>
          <w:szCs w:val="28"/>
        </w:rPr>
        <w:t xml:space="preserve">по итогам конкурса на замещение вакантной должности </w:t>
      </w:r>
      <w:r>
        <w:rPr>
          <w:rFonts w:ascii="Times New Roman" w:hAnsi="Times New Roman" w:cs="Times New Roman"/>
          <w:sz w:val="28"/>
          <w:szCs w:val="28"/>
        </w:rPr>
        <w:t>муниципальной</w:t>
      </w:r>
      <w:r w:rsidRPr="00737FE8">
        <w:rPr>
          <w:rFonts w:ascii="Times New Roman" w:hAnsi="Times New Roman" w:cs="Times New Roman"/>
          <w:sz w:val="28"/>
          <w:szCs w:val="28"/>
        </w:rPr>
        <w:t xml:space="preserve"> службы </w:t>
      </w:r>
      <w:r w:rsidRPr="00B91F1E">
        <w:rPr>
          <w:rFonts w:ascii="Times New Roman" w:hAnsi="Times New Roman" w:cs="Times New Roman"/>
          <w:sz w:val="28"/>
          <w:szCs w:val="28"/>
        </w:rPr>
        <w:t xml:space="preserve">(приложение № 6 к Методике проведения конкурса на замещение вакантной должности муниципальной службы в Администрации </w:t>
      </w:r>
      <w:proofErr w:type="spellStart"/>
      <w:r w:rsidRPr="00B91F1E">
        <w:rPr>
          <w:rFonts w:ascii="Times New Roman" w:hAnsi="Times New Roman" w:cs="Times New Roman"/>
          <w:sz w:val="28"/>
          <w:szCs w:val="28"/>
        </w:rPr>
        <w:t>Белокалитвинского</w:t>
      </w:r>
      <w:proofErr w:type="spellEnd"/>
      <w:r w:rsidRPr="00B91F1E">
        <w:rPr>
          <w:rFonts w:ascii="Times New Roman" w:hAnsi="Times New Roman" w:cs="Times New Roman"/>
          <w:sz w:val="28"/>
          <w:szCs w:val="28"/>
        </w:rPr>
        <w:t xml:space="preserve"> района и конкурса на включение в кадровый резерв Администрации </w:t>
      </w:r>
      <w:proofErr w:type="spellStart"/>
      <w:r w:rsidRPr="00B91F1E">
        <w:rPr>
          <w:rFonts w:ascii="Times New Roman" w:hAnsi="Times New Roman" w:cs="Times New Roman"/>
          <w:sz w:val="28"/>
          <w:szCs w:val="28"/>
        </w:rPr>
        <w:t>Белокалитвинского</w:t>
      </w:r>
      <w:proofErr w:type="spellEnd"/>
      <w:r w:rsidRPr="00B91F1E">
        <w:rPr>
          <w:rFonts w:ascii="Times New Roman" w:hAnsi="Times New Roman" w:cs="Times New Roman"/>
          <w:sz w:val="28"/>
          <w:szCs w:val="28"/>
        </w:rPr>
        <w:t xml:space="preserve"> района).</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sidRPr="00B91F1E">
        <w:rPr>
          <w:rFonts w:ascii="Times New Roman" w:hAnsi="Times New Roman" w:cs="Times New Roman"/>
          <w:sz w:val="28"/>
          <w:szCs w:val="28"/>
        </w:rPr>
        <w:t>Указанное решение содержит рейтинг участников</w:t>
      </w:r>
      <w:r>
        <w:rPr>
          <w:rFonts w:ascii="Times New Roman" w:hAnsi="Times New Roman" w:cs="Times New Roman"/>
          <w:sz w:val="28"/>
          <w:szCs w:val="28"/>
        </w:rPr>
        <w:t xml:space="preserve"> конкурса</w:t>
      </w:r>
      <w:r w:rsidRPr="0059232F">
        <w:rPr>
          <w:rFonts w:ascii="Times New Roman" w:hAnsi="Times New Roman" w:cs="Times New Roman"/>
          <w:sz w:val="28"/>
          <w:szCs w:val="28"/>
        </w:rPr>
        <w:t xml:space="preserve"> с указанием</w:t>
      </w:r>
      <w:r w:rsidRPr="00737FE8">
        <w:rPr>
          <w:rFonts w:ascii="Times New Roman" w:hAnsi="Times New Roman" w:cs="Times New Roman"/>
          <w:sz w:val="28"/>
          <w:szCs w:val="28"/>
        </w:rPr>
        <w:t xml:space="preserve"> набранных баллов и занятых ими мест по результатам оценки конкурсной комиссией.</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9.3. Решение объявляется участникам конкурса сразу после его принятия.</w:t>
      </w:r>
    </w:p>
    <w:p w:rsidR="006654A2" w:rsidRDefault="006654A2" w:rsidP="006654A2">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9.4. Информация о кандидатах</w:t>
      </w:r>
      <w:r w:rsidRPr="001D2130">
        <w:rPr>
          <w:rFonts w:ascii="Times New Roman" w:hAnsi="Times New Roman" w:cs="Times New Roman"/>
          <w:sz w:val="28"/>
          <w:szCs w:val="28"/>
        </w:rPr>
        <w:t xml:space="preserve">, </w:t>
      </w:r>
      <w:r>
        <w:rPr>
          <w:rFonts w:ascii="Times New Roman" w:hAnsi="Times New Roman" w:cs="Times New Roman"/>
          <w:sz w:val="28"/>
          <w:szCs w:val="28"/>
        </w:rPr>
        <w:t xml:space="preserve">отобранных конкурсной комиссией </w:t>
      </w:r>
      <w:r>
        <w:rPr>
          <w:rFonts w:ascii="Times New Roman" w:hAnsi="Times New Roman" w:cs="Times New Roman"/>
          <w:sz w:val="28"/>
          <w:szCs w:val="28"/>
        </w:rPr>
        <w:br/>
      </w:r>
      <w:r w:rsidRPr="001D2130">
        <w:rPr>
          <w:rFonts w:ascii="Times New Roman" w:hAnsi="Times New Roman" w:cs="Times New Roman"/>
          <w:sz w:val="28"/>
          <w:szCs w:val="28"/>
        </w:rPr>
        <w:t>по результатам конкурса на замещение должности муниципальной службы</w:t>
      </w:r>
      <w:r>
        <w:rPr>
          <w:rFonts w:ascii="Times New Roman" w:hAnsi="Times New Roman" w:cs="Times New Roman"/>
          <w:sz w:val="28"/>
          <w:szCs w:val="28"/>
        </w:rPr>
        <w:t xml:space="preserve"> подлежит опубликованию </w:t>
      </w:r>
      <w:r w:rsidRPr="00817B18">
        <w:rPr>
          <w:rFonts w:ascii="Times New Roman" w:hAnsi="Times New Roman" w:cs="Times New Roman"/>
          <w:sz w:val="28"/>
          <w:szCs w:val="28"/>
        </w:rPr>
        <w:t>на официальном сайте</w:t>
      </w:r>
      <w:r>
        <w:rPr>
          <w:rFonts w:ascii="Times New Roman" w:hAnsi="Times New Roman" w:cs="Times New Roman"/>
          <w:sz w:val="28"/>
          <w:szCs w:val="28"/>
        </w:rPr>
        <w:t xml:space="preserve"> Администрации </w:t>
      </w:r>
      <w:proofErr w:type="spellStart"/>
      <w:r>
        <w:rPr>
          <w:rFonts w:ascii="Times New Roman" w:hAnsi="Times New Roman" w:cs="Times New Roman"/>
          <w:sz w:val="28"/>
          <w:szCs w:val="28"/>
        </w:rPr>
        <w:t>Белокалитвинского</w:t>
      </w:r>
      <w:proofErr w:type="spellEnd"/>
      <w:r>
        <w:rPr>
          <w:rFonts w:ascii="Times New Roman" w:hAnsi="Times New Roman" w:cs="Times New Roman"/>
          <w:sz w:val="28"/>
          <w:szCs w:val="28"/>
        </w:rPr>
        <w:t xml:space="preserve"> района </w:t>
      </w:r>
      <w:r w:rsidRPr="00B01B16">
        <w:rPr>
          <w:rFonts w:ascii="Times New Roman" w:hAnsi="Times New Roman" w:cs="Times New Roman"/>
          <w:sz w:val="28"/>
          <w:szCs w:val="28"/>
        </w:rPr>
        <w:t xml:space="preserve">в течение </w:t>
      </w:r>
      <w:r>
        <w:rPr>
          <w:rFonts w:ascii="Times New Roman" w:hAnsi="Times New Roman" w:cs="Times New Roman"/>
          <w:sz w:val="28"/>
          <w:szCs w:val="28"/>
        </w:rPr>
        <w:t>3 рабочих</w:t>
      </w:r>
      <w:r w:rsidRPr="00352DBB">
        <w:rPr>
          <w:rFonts w:ascii="Times New Roman" w:hAnsi="Times New Roman" w:cs="Times New Roman"/>
          <w:sz w:val="28"/>
          <w:szCs w:val="28"/>
        </w:rPr>
        <w:t xml:space="preserve"> дней со дня проведения конкурса.</w:t>
      </w:r>
    </w:p>
    <w:p w:rsidR="006654A2" w:rsidRDefault="006654A2" w:rsidP="006654A2">
      <w:pPr>
        <w:autoSpaceDE w:val="0"/>
        <w:autoSpaceDN w:val="0"/>
        <w:adjustRightInd w:val="0"/>
        <w:ind w:firstLine="709"/>
        <w:jc w:val="both"/>
        <w:rPr>
          <w:color w:val="000000"/>
          <w:sz w:val="28"/>
          <w:szCs w:val="28"/>
        </w:rPr>
      </w:pPr>
      <w:r>
        <w:rPr>
          <w:color w:val="000000"/>
          <w:sz w:val="28"/>
          <w:szCs w:val="28"/>
        </w:rPr>
        <w:t>9.5.</w:t>
      </w:r>
      <w:r w:rsidRPr="00B24209">
        <w:rPr>
          <w:color w:val="000000"/>
          <w:sz w:val="28"/>
          <w:szCs w:val="28"/>
        </w:rPr>
        <w:t xml:space="preserve"> Конкурс признается несостоявшимся, если в результате его</w:t>
      </w:r>
      <w:r w:rsidRPr="00786767">
        <w:rPr>
          <w:color w:val="000000"/>
          <w:sz w:val="28"/>
          <w:szCs w:val="28"/>
        </w:rPr>
        <w:t xml:space="preserve"> прове</w:t>
      </w:r>
      <w:r>
        <w:rPr>
          <w:color w:val="000000"/>
          <w:sz w:val="28"/>
          <w:szCs w:val="28"/>
        </w:rPr>
        <w:t>д</w:t>
      </w:r>
      <w:r w:rsidRPr="00786767">
        <w:rPr>
          <w:color w:val="000000"/>
          <w:sz w:val="28"/>
          <w:szCs w:val="28"/>
        </w:rPr>
        <w:t xml:space="preserve">ения не были выявлены </w:t>
      </w:r>
      <w:r>
        <w:rPr>
          <w:color w:val="000000"/>
          <w:sz w:val="28"/>
          <w:szCs w:val="28"/>
        </w:rPr>
        <w:t>лица</w:t>
      </w:r>
      <w:r w:rsidRPr="00786767">
        <w:rPr>
          <w:color w:val="000000"/>
          <w:sz w:val="28"/>
          <w:szCs w:val="28"/>
        </w:rPr>
        <w:t>, отвечающ</w:t>
      </w:r>
      <w:r>
        <w:rPr>
          <w:color w:val="000000"/>
          <w:sz w:val="28"/>
          <w:szCs w:val="28"/>
        </w:rPr>
        <w:t xml:space="preserve">ие квалификационным требованиям </w:t>
      </w:r>
      <w:r w:rsidRPr="00786767">
        <w:rPr>
          <w:color w:val="000000"/>
          <w:sz w:val="28"/>
          <w:szCs w:val="28"/>
        </w:rPr>
        <w:t xml:space="preserve">к вакантной должности муниципальной службы, на замещение которой он был объявлен, или </w:t>
      </w:r>
      <w:r>
        <w:rPr>
          <w:color w:val="000000"/>
          <w:sz w:val="28"/>
          <w:szCs w:val="28"/>
        </w:rPr>
        <w:t xml:space="preserve">допущено к участию </w:t>
      </w:r>
      <w:r w:rsidRPr="00786767">
        <w:rPr>
          <w:color w:val="000000"/>
          <w:sz w:val="28"/>
          <w:szCs w:val="28"/>
        </w:rPr>
        <w:t xml:space="preserve">в конкурсе </w:t>
      </w:r>
      <w:r>
        <w:rPr>
          <w:color w:val="000000"/>
          <w:sz w:val="28"/>
          <w:szCs w:val="28"/>
        </w:rPr>
        <w:t>менее двух лиц. </w:t>
      </w:r>
    </w:p>
    <w:p w:rsidR="006654A2" w:rsidRDefault="006654A2" w:rsidP="006654A2">
      <w:pPr>
        <w:autoSpaceDE w:val="0"/>
        <w:autoSpaceDN w:val="0"/>
        <w:adjustRightInd w:val="0"/>
        <w:ind w:firstLine="709"/>
        <w:jc w:val="both"/>
        <w:rPr>
          <w:color w:val="000000"/>
          <w:sz w:val="28"/>
          <w:szCs w:val="28"/>
        </w:rPr>
      </w:pPr>
      <w:r>
        <w:rPr>
          <w:color w:val="000000"/>
          <w:sz w:val="28"/>
          <w:szCs w:val="28"/>
        </w:rPr>
        <w:t>В таком</w:t>
      </w:r>
      <w:r w:rsidRPr="00786767">
        <w:rPr>
          <w:color w:val="000000"/>
          <w:sz w:val="28"/>
          <w:szCs w:val="28"/>
        </w:rPr>
        <w:t xml:space="preserve"> случае </w:t>
      </w:r>
      <w:r>
        <w:rPr>
          <w:color w:val="000000"/>
          <w:sz w:val="28"/>
          <w:szCs w:val="28"/>
        </w:rPr>
        <w:t xml:space="preserve">представитель нанимателя (работодатель) </w:t>
      </w:r>
      <w:r w:rsidRPr="00786767">
        <w:rPr>
          <w:color w:val="000000"/>
          <w:sz w:val="28"/>
          <w:szCs w:val="28"/>
        </w:rPr>
        <w:t>вправе принять решение о проведении повторного конкурса. </w:t>
      </w:r>
    </w:p>
    <w:p w:rsidR="006654A2" w:rsidRDefault="006654A2" w:rsidP="006654A2">
      <w:pPr>
        <w:autoSpaceDE w:val="0"/>
        <w:autoSpaceDN w:val="0"/>
        <w:adjustRightInd w:val="0"/>
        <w:ind w:firstLine="709"/>
        <w:jc w:val="both"/>
        <w:rPr>
          <w:color w:val="000000"/>
          <w:sz w:val="28"/>
          <w:szCs w:val="28"/>
        </w:rPr>
      </w:pPr>
      <w:r>
        <w:rPr>
          <w:color w:val="000000"/>
          <w:sz w:val="28"/>
          <w:szCs w:val="28"/>
        </w:rPr>
        <w:t>9.6.</w:t>
      </w:r>
      <w:r w:rsidRPr="00FA40B8">
        <w:rPr>
          <w:color w:val="000000"/>
          <w:sz w:val="28"/>
          <w:szCs w:val="28"/>
        </w:rPr>
        <w:t xml:space="preserve"> Документы </w:t>
      </w:r>
      <w:r>
        <w:rPr>
          <w:color w:val="000000"/>
          <w:sz w:val="28"/>
          <w:szCs w:val="28"/>
        </w:rPr>
        <w:t>лиц, претендующих</w:t>
      </w:r>
      <w:r w:rsidRPr="00FA40B8">
        <w:rPr>
          <w:color w:val="000000"/>
          <w:sz w:val="28"/>
          <w:szCs w:val="28"/>
        </w:rPr>
        <w:t xml:space="preserve"> на замещение должности муниципальной службы, не допущенных к участию в конкурсе, и </w:t>
      </w:r>
      <w:r>
        <w:rPr>
          <w:color w:val="000000"/>
          <w:sz w:val="28"/>
          <w:szCs w:val="28"/>
        </w:rPr>
        <w:t>лиц</w:t>
      </w:r>
      <w:r w:rsidRPr="00FA40B8">
        <w:rPr>
          <w:color w:val="000000"/>
          <w:sz w:val="28"/>
          <w:szCs w:val="28"/>
        </w:rPr>
        <w:t xml:space="preserve">, участвовавших в конкурсе, могут быть им возвращены по письменному заявлению в течение трех лет со дня завершения конкурса. </w:t>
      </w:r>
    </w:p>
    <w:p w:rsidR="006654A2" w:rsidRDefault="006654A2" w:rsidP="006654A2">
      <w:pPr>
        <w:autoSpaceDE w:val="0"/>
        <w:autoSpaceDN w:val="0"/>
        <w:adjustRightInd w:val="0"/>
        <w:ind w:firstLine="709"/>
        <w:jc w:val="both"/>
        <w:rPr>
          <w:color w:val="000000"/>
          <w:sz w:val="28"/>
          <w:szCs w:val="28"/>
        </w:rPr>
      </w:pPr>
      <w:r>
        <w:rPr>
          <w:color w:val="000000"/>
          <w:sz w:val="28"/>
          <w:szCs w:val="28"/>
        </w:rPr>
        <w:t>9.7.</w:t>
      </w:r>
      <w:r w:rsidRPr="00FA40B8">
        <w:rPr>
          <w:color w:val="000000"/>
          <w:sz w:val="28"/>
          <w:szCs w:val="28"/>
        </w:rPr>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w:t>
      </w:r>
      <w:r>
        <w:rPr>
          <w:sz w:val="28"/>
          <w:szCs w:val="28"/>
        </w:rPr>
        <w:t>участниками конкурса</w:t>
      </w:r>
      <w:r>
        <w:rPr>
          <w:color w:val="000000"/>
          <w:sz w:val="28"/>
          <w:szCs w:val="28"/>
        </w:rPr>
        <w:t xml:space="preserve"> за счет собственных средств. </w:t>
      </w:r>
    </w:p>
    <w:p w:rsidR="006654A2" w:rsidRDefault="006654A2" w:rsidP="006654A2">
      <w:pPr>
        <w:spacing w:line="216" w:lineRule="auto"/>
        <w:rPr>
          <w:sz w:val="28"/>
          <w:szCs w:val="28"/>
        </w:rPr>
      </w:pPr>
    </w:p>
    <w:p w:rsidR="00F32D15" w:rsidRDefault="00F32D15" w:rsidP="006654A2">
      <w:pPr>
        <w:spacing w:line="216" w:lineRule="auto"/>
        <w:rPr>
          <w:sz w:val="28"/>
          <w:szCs w:val="28"/>
        </w:rPr>
      </w:pPr>
    </w:p>
    <w:p w:rsidR="00F32D15" w:rsidRDefault="00F32D15" w:rsidP="006654A2">
      <w:pPr>
        <w:spacing w:line="216" w:lineRule="auto"/>
        <w:rPr>
          <w:sz w:val="28"/>
          <w:szCs w:val="28"/>
        </w:rPr>
      </w:pPr>
    </w:p>
    <w:p w:rsidR="006654A2" w:rsidRPr="00031B03" w:rsidRDefault="006654A2" w:rsidP="006654A2">
      <w:pPr>
        <w:spacing w:line="216" w:lineRule="auto"/>
        <w:rPr>
          <w:sz w:val="28"/>
          <w:szCs w:val="28"/>
        </w:rPr>
      </w:pPr>
      <w:r w:rsidRPr="00031B03">
        <w:rPr>
          <w:sz w:val="28"/>
          <w:szCs w:val="28"/>
        </w:rPr>
        <w:t>Управляющий делами</w:t>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t>Л.Г. Василенко</w:t>
      </w:r>
    </w:p>
    <w:p w:rsidR="006654A2" w:rsidRPr="00557E62" w:rsidRDefault="006654A2" w:rsidP="006654A2">
      <w:pPr>
        <w:spacing w:line="216" w:lineRule="auto"/>
        <w:rPr>
          <w:color w:val="FFFFFF"/>
          <w:sz w:val="28"/>
          <w:szCs w:val="28"/>
        </w:rPr>
      </w:pPr>
    </w:p>
    <w:p w:rsidR="006654A2" w:rsidRPr="00557E62" w:rsidRDefault="006654A2" w:rsidP="006654A2">
      <w:pPr>
        <w:spacing w:line="216" w:lineRule="auto"/>
        <w:rPr>
          <w:color w:val="FFFFFF"/>
          <w:sz w:val="28"/>
          <w:szCs w:val="28"/>
        </w:rPr>
      </w:pPr>
    </w:p>
    <w:p w:rsidR="006654A2" w:rsidRPr="00557E62" w:rsidRDefault="006654A2" w:rsidP="006654A2">
      <w:pPr>
        <w:spacing w:line="216" w:lineRule="auto"/>
        <w:rPr>
          <w:color w:val="FFFFFF"/>
          <w:sz w:val="28"/>
          <w:szCs w:val="28"/>
        </w:rPr>
      </w:pPr>
      <w:r w:rsidRPr="00557E62">
        <w:rPr>
          <w:color w:val="FFFFFF"/>
          <w:sz w:val="28"/>
          <w:szCs w:val="28"/>
        </w:rPr>
        <w:t>Согласовано:</w:t>
      </w:r>
    </w:p>
    <w:p w:rsidR="006654A2" w:rsidRPr="00557E62" w:rsidRDefault="006654A2" w:rsidP="006654A2">
      <w:pPr>
        <w:spacing w:line="216" w:lineRule="auto"/>
        <w:rPr>
          <w:color w:val="FFFFFF"/>
          <w:sz w:val="28"/>
          <w:szCs w:val="28"/>
        </w:rPr>
      </w:pPr>
      <w:r w:rsidRPr="00557E62">
        <w:rPr>
          <w:color w:val="FFFFFF"/>
          <w:sz w:val="28"/>
          <w:szCs w:val="28"/>
        </w:rPr>
        <w:t>Управляющий делами</w:t>
      </w:r>
      <w:r w:rsidRPr="00557E62">
        <w:rPr>
          <w:color w:val="FFFFFF"/>
          <w:sz w:val="28"/>
          <w:szCs w:val="28"/>
        </w:rPr>
        <w:tab/>
      </w:r>
      <w:r w:rsidRPr="00557E62">
        <w:rPr>
          <w:color w:val="FFFFFF"/>
          <w:sz w:val="28"/>
          <w:szCs w:val="28"/>
        </w:rPr>
        <w:tab/>
      </w:r>
      <w:r w:rsidRPr="00557E62">
        <w:rPr>
          <w:color w:val="FFFFFF"/>
          <w:sz w:val="28"/>
          <w:szCs w:val="28"/>
        </w:rPr>
        <w:tab/>
      </w:r>
      <w:r w:rsidRPr="00557E62">
        <w:rPr>
          <w:color w:val="FFFFFF"/>
          <w:sz w:val="28"/>
          <w:szCs w:val="28"/>
        </w:rPr>
        <w:tab/>
      </w:r>
      <w:r w:rsidRPr="00557E62">
        <w:rPr>
          <w:color w:val="FFFFFF"/>
          <w:sz w:val="28"/>
          <w:szCs w:val="28"/>
        </w:rPr>
        <w:tab/>
      </w:r>
      <w:r w:rsidRPr="00557E62">
        <w:rPr>
          <w:color w:val="FFFFFF"/>
          <w:sz w:val="28"/>
          <w:szCs w:val="28"/>
        </w:rPr>
        <w:tab/>
      </w:r>
      <w:r w:rsidRPr="00557E62">
        <w:rPr>
          <w:color w:val="FFFFFF"/>
          <w:sz w:val="28"/>
          <w:szCs w:val="28"/>
        </w:rPr>
        <w:tab/>
        <w:t>Л.Г. Василенко</w:t>
      </w:r>
    </w:p>
    <w:p w:rsidR="006654A2" w:rsidRPr="00557E62" w:rsidRDefault="006654A2" w:rsidP="006654A2">
      <w:pPr>
        <w:spacing w:line="216" w:lineRule="auto"/>
        <w:rPr>
          <w:color w:val="FFFFFF"/>
          <w:sz w:val="28"/>
          <w:szCs w:val="28"/>
        </w:rPr>
      </w:pPr>
    </w:p>
    <w:p w:rsidR="006654A2" w:rsidRPr="00557E62" w:rsidRDefault="006654A2" w:rsidP="006654A2">
      <w:pPr>
        <w:spacing w:line="216" w:lineRule="auto"/>
        <w:rPr>
          <w:color w:val="FFFFFF"/>
          <w:sz w:val="28"/>
          <w:szCs w:val="28"/>
        </w:rPr>
      </w:pPr>
      <w:r w:rsidRPr="00557E62">
        <w:rPr>
          <w:color w:val="FFFFFF"/>
          <w:sz w:val="28"/>
          <w:szCs w:val="28"/>
        </w:rPr>
        <w:t>Начальник юридического отдела</w:t>
      </w:r>
      <w:r w:rsidRPr="00557E62">
        <w:rPr>
          <w:color w:val="FFFFFF"/>
          <w:sz w:val="28"/>
          <w:szCs w:val="28"/>
        </w:rPr>
        <w:tab/>
      </w:r>
      <w:r w:rsidRPr="00557E62">
        <w:rPr>
          <w:color w:val="FFFFFF"/>
          <w:sz w:val="28"/>
          <w:szCs w:val="28"/>
        </w:rPr>
        <w:tab/>
      </w:r>
      <w:r w:rsidRPr="00557E62">
        <w:rPr>
          <w:color w:val="FFFFFF"/>
          <w:sz w:val="28"/>
          <w:szCs w:val="28"/>
        </w:rPr>
        <w:tab/>
      </w:r>
      <w:r w:rsidRPr="00557E62">
        <w:rPr>
          <w:color w:val="FFFFFF"/>
          <w:sz w:val="28"/>
          <w:szCs w:val="28"/>
        </w:rPr>
        <w:tab/>
      </w:r>
      <w:r w:rsidRPr="00557E62">
        <w:rPr>
          <w:color w:val="FFFFFF"/>
          <w:sz w:val="28"/>
          <w:szCs w:val="28"/>
        </w:rPr>
        <w:tab/>
        <w:t>С.Ю. Лукьянов</w:t>
      </w:r>
    </w:p>
    <w:p w:rsidR="006654A2" w:rsidRPr="00557E62" w:rsidRDefault="006654A2" w:rsidP="006654A2">
      <w:pPr>
        <w:rPr>
          <w:color w:val="FFFFFF"/>
          <w:sz w:val="28"/>
        </w:rPr>
      </w:pPr>
      <w:r w:rsidRPr="00557E62">
        <w:rPr>
          <w:color w:val="FFFFFF"/>
          <w:sz w:val="28"/>
        </w:rPr>
        <w:t>Проект вносит:</w:t>
      </w:r>
    </w:p>
    <w:p w:rsidR="006654A2" w:rsidRPr="00557E62" w:rsidRDefault="006654A2" w:rsidP="006654A2">
      <w:pPr>
        <w:rPr>
          <w:color w:val="FFFFFF"/>
          <w:sz w:val="28"/>
        </w:rPr>
      </w:pPr>
      <w:r w:rsidRPr="00557E62">
        <w:rPr>
          <w:color w:val="FFFFFF"/>
          <w:sz w:val="28"/>
        </w:rPr>
        <w:t>Начальник общего отдела</w:t>
      </w:r>
      <w:r w:rsidRPr="00557E62">
        <w:rPr>
          <w:color w:val="FFFFFF"/>
          <w:sz w:val="28"/>
        </w:rPr>
        <w:tab/>
      </w:r>
      <w:r w:rsidRPr="00557E62">
        <w:rPr>
          <w:color w:val="FFFFFF"/>
          <w:sz w:val="28"/>
        </w:rPr>
        <w:tab/>
      </w:r>
      <w:r w:rsidRPr="00557E62">
        <w:rPr>
          <w:color w:val="FFFFFF"/>
          <w:sz w:val="28"/>
        </w:rPr>
        <w:tab/>
      </w:r>
      <w:r w:rsidRPr="00557E62">
        <w:rPr>
          <w:color w:val="FFFFFF"/>
          <w:sz w:val="28"/>
        </w:rPr>
        <w:tab/>
      </w:r>
      <w:r w:rsidRPr="00557E62">
        <w:rPr>
          <w:color w:val="FFFFFF"/>
          <w:sz w:val="28"/>
        </w:rPr>
        <w:tab/>
      </w:r>
      <w:r w:rsidRPr="00557E62">
        <w:rPr>
          <w:color w:val="FFFFFF"/>
          <w:sz w:val="28"/>
        </w:rPr>
        <w:tab/>
        <w:t>Л.А. Леонова</w:t>
      </w:r>
    </w:p>
    <w:p w:rsidR="006654A2" w:rsidRPr="00557E62" w:rsidRDefault="006654A2" w:rsidP="006654A2">
      <w:pPr>
        <w:rPr>
          <w:color w:val="FFFFFF"/>
          <w:sz w:val="28"/>
        </w:rPr>
      </w:pPr>
    </w:p>
    <w:p w:rsidR="006654A2" w:rsidRDefault="006654A2" w:rsidP="006654A2">
      <w:r>
        <w:br w:type="page"/>
      </w:r>
    </w:p>
    <w:tbl>
      <w:tblPr>
        <w:tblW w:w="0" w:type="auto"/>
        <w:tblLook w:val="01E0" w:firstRow="1" w:lastRow="1" w:firstColumn="1" w:lastColumn="1" w:noHBand="0" w:noVBand="0"/>
      </w:tblPr>
      <w:tblGrid>
        <w:gridCol w:w="4658"/>
        <w:gridCol w:w="4810"/>
      </w:tblGrid>
      <w:tr w:rsidR="006654A2" w:rsidRPr="00F32D15" w:rsidTr="007D1782">
        <w:tc>
          <w:tcPr>
            <w:tcW w:w="5068" w:type="dxa"/>
            <w:shd w:val="clear" w:color="auto" w:fill="auto"/>
          </w:tcPr>
          <w:p w:rsidR="006654A2" w:rsidRPr="00F32D15" w:rsidRDefault="006654A2" w:rsidP="007D1782">
            <w:pPr>
              <w:jc w:val="center"/>
              <w:rPr>
                <w:sz w:val="27"/>
                <w:szCs w:val="27"/>
              </w:rPr>
            </w:pPr>
            <w:r w:rsidRPr="00F32D15">
              <w:rPr>
                <w:sz w:val="27"/>
                <w:szCs w:val="27"/>
              </w:rPr>
              <w:lastRenderedPageBreak/>
              <w:br w:type="page"/>
            </w:r>
            <w:r w:rsidRPr="00F32D15">
              <w:rPr>
                <w:sz w:val="27"/>
                <w:szCs w:val="27"/>
              </w:rPr>
              <w:tab/>
              <w:t xml:space="preserve"> </w:t>
            </w:r>
          </w:p>
        </w:tc>
        <w:tc>
          <w:tcPr>
            <w:tcW w:w="5069" w:type="dxa"/>
            <w:shd w:val="clear" w:color="auto" w:fill="auto"/>
          </w:tcPr>
          <w:p w:rsidR="006654A2" w:rsidRPr="00F32D15" w:rsidRDefault="006654A2" w:rsidP="004B75FD">
            <w:pPr>
              <w:jc w:val="right"/>
              <w:rPr>
                <w:sz w:val="27"/>
                <w:szCs w:val="27"/>
              </w:rPr>
            </w:pPr>
            <w:r w:rsidRPr="00F32D15">
              <w:rPr>
                <w:sz w:val="27"/>
                <w:szCs w:val="27"/>
              </w:rPr>
              <w:t xml:space="preserve">Приложение № 2 </w:t>
            </w:r>
          </w:p>
          <w:p w:rsidR="00F32D15" w:rsidRPr="00F32D15" w:rsidRDefault="006654A2" w:rsidP="004B75FD">
            <w:pPr>
              <w:jc w:val="right"/>
              <w:rPr>
                <w:sz w:val="27"/>
                <w:szCs w:val="27"/>
              </w:rPr>
            </w:pPr>
            <w:r w:rsidRPr="00F32D15">
              <w:rPr>
                <w:sz w:val="27"/>
                <w:szCs w:val="27"/>
              </w:rPr>
              <w:t xml:space="preserve">к постановлению </w:t>
            </w:r>
          </w:p>
          <w:p w:rsidR="00F32D15" w:rsidRPr="00F32D15" w:rsidRDefault="006654A2" w:rsidP="004B75FD">
            <w:pPr>
              <w:jc w:val="right"/>
              <w:rPr>
                <w:sz w:val="27"/>
                <w:szCs w:val="27"/>
              </w:rPr>
            </w:pPr>
            <w:r w:rsidRPr="00F32D15">
              <w:rPr>
                <w:sz w:val="27"/>
                <w:szCs w:val="27"/>
              </w:rPr>
              <w:t xml:space="preserve">Администрации </w:t>
            </w:r>
          </w:p>
          <w:p w:rsidR="006654A2" w:rsidRPr="00F32D15" w:rsidRDefault="006654A2" w:rsidP="004B75FD">
            <w:pPr>
              <w:jc w:val="right"/>
              <w:rPr>
                <w:sz w:val="27"/>
                <w:szCs w:val="27"/>
              </w:rPr>
            </w:pPr>
            <w:proofErr w:type="spellStart"/>
            <w:r w:rsidRPr="00F32D15">
              <w:rPr>
                <w:sz w:val="27"/>
                <w:szCs w:val="27"/>
              </w:rPr>
              <w:t>Белокалитвинского</w:t>
            </w:r>
            <w:proofErr w:type="spellEnd"/>
            <w:r w:rsidRPr="00F32D15">
              <w:rPr>
                <w:sz w:val="27"/>
                <w:szCs w:val="27"/>
              </w:rPr>
              <w:t xml:space="preserve"> района </w:t>
            </w:r>
          </w:p>
          <w:p w:rsidR="006654A2" w:rsidRPr="00F32D15" w:rsidRDefault="006654A2" w:rsidP="004B75FD">
            <w:pPr>
              <w:jc w:val="right"/>
              <w:rPr>
                <w:sz w:val="27"/>
                <w:szCs w:val="27"/>
              </w:rPr>
            </w:pPr>
            <w:r w:rsidRPr="00F32D15">
              <w:rPr>
                <w:sz w:val="27"/>
                <w:szCs w:val="27"/>
              </w:rPr>
              <w:t xml:space="preserve">        от </w:t>
            </w:r>
            <w:r w:rsidR="004B75FD">
              <w:rPr>
                <w:sz w:val="27"/>
                <w:szCs w:val="27"/>
              </w:rPr>
              <w:t>14</w:t>
            </w:r>
            <w:r w:rsidRPr="00F32D15">
              <w:rPr>
                <w:sz w:val="27"/>
                <w:szCs w:val="27"/>
              </w:rPr>
              <w:t xml:space="preserve">.02.2022  № </w:t>
            </w:r>
            <w:r w:rsidR="004B75FD">
              <w:rPr>
                <w:sz w:val="27"/>
                <w:szCs w:val="27"/>
              </w:rPr>
              <w:t>283</w:t>
            </w:r>
          </w:p>
        </w:tc>
      </w:tr>
    </w:tbl>
    <w:p w:rsidR="006654A2" w:rsidRPr="00F32D15" w:rsidRDefault="006654A2" w:rsidP="006654A2">
      <w:pPr>
        <w:autoSpaceDE w:val="0"/>
        <w:autoSpaceDN w:val="0"/>
        <w:adjustRightInd w:val="0"/>
        <w:ind w:firstLine="709"/>
        <w:jc w:val="both"/>
        <w:rPr>
          <w:color w:val="000000"/>
          <w:sz w:val="27"/>
          <w:szCs w:val="27"/>
        </w:rPr>
      </w:pPr>
    </w:p>
    <w:p w:rsidR="006654A2" w:rsidRPr="00F32D15" w:rsidRDefault="006654A2" w:rsidP="006654A2">
      <w:pPr>
        <w:pStyle w:val="ConsPlusTitle"/>
        <w:widowControl/>
        <w:jc w:val="center"/>
        <w:rPr>
          <w:b w:val="0"/>
          <w:sz w:val="27"/>
          <w:szCs w:val="27"/>
        </w:rPr>
      </w:pPr>
      <w:r w:rsidRPr="00F32D15">
        <w:rPr>
          <w:b w:val="0"/>
          <w:sz w:val="27"/>
          <w:szCs w:val="27"/>
        </w:rPr>
        <w:t>Порядок работы</w:t>
      </w:r>
    </w:p>
    <w:p w:rsidR="006654A2" w:rsidRPr="00F32D15" w:rsidRDefault="006654A2" w:rsidP="006654A2">
      <w:pPr>
        <w:pStyle w:val="ConsPlusTitle"/>
        <w:widowControl/>
        <w:jc w:val="center"/>
        <w:rPr>
          <w:b w:val="0"/>
          <w:sz w:val="27"/>
          <w:szCs w:val="27"/>
        </w:rPr>
      </w:pPr>
      <w:r w:rsidRPr="00F32D15">
        <w:rPr>
          <w:b w:val="0"/>
          <w:sz w:val="27"/>
          <w:szCs w:val="27"/>
        </w:rPr>
        <w:t>конкурсной комиссии по проведению конкурса на замещение</w:t>
      </w:r>
    </w:p>
    <w:p w:rsidR="006654A2" w:rsidRPr="00F32D15" w:rsidRDefault="006654A2" w:rsidP="006654A2">
      <w:pPr>
        <w:pStyle w:val="ConsPlusTitle"/>
        <w:widowControl/>
        <w:jc w:val="center"/>
        <w:rPr>
          <w:b w:val="0"/>
          <w:sz w:val="27"/>
          <w:szCs w:val="27"/>
        </w:rPr>
      </w:pPr>
      <w:r w:rsidRPr="00F32D15">
        <w:rPr>
          <w:b w:val="0"/>
          <w:sz w:val="27"/>
          <w:szCs w:val="27"/>
        </w:rPr>
        <w:t xml:space="preserve">вакантной должности муниципальной службы и конкурса на включение в кадровый </w:t>
      </w:r>
      <w:proofErr w:type="gramStart"/>
      <w:r w:rsidRPr="00F32D15">
        <w:rPr>
          <w:b w:val="0"/>
          <w:sz w:val="27"/>
          <w:szCs w:val="27"/>
        </w:rPr>
        <w:t>резерв  Администрации</w:t>
      </w:r>
      <w:proofErr w:type="gramEnd"/>
      <w:r w:rsidRPr="00F32D15">
        <w:rPr>
          <w:b w:val="0"/>
          <w:sz w:val="27"/>
          <w:szCs w:val="27"/>
        </w:rPr>
        <w:t xml:space="preserve"> </w:t>
      </w:r>
      <w:proofErr w:type="spellStart"/>
      <w:r w:rsidRPr="00F32D15">
        <w:rPr>
          <w:b w:val="0"/>
          <w:sz w:val="27"/>
          <w:szCs w:val="27"/>
        </w:rPr>
        <w:t>Белокалитвинского</w:t>
      </w:r>
      <w:proofErr w:type="spellEnd"/>
      <w:r w:rsidRPr="00F32D15">
        <w:rPr>
          <w:b w:val="0"/>
          <w:sz w:val="27"/>
          <w:szCs w:val="27"/>
        </w:rPr>
        <w:t xml:space="preserve"> района</w:t>
      </w:r>
    </w:p>
    <w:p w:rsidR="006654A2" w:rsidRPr="00F32D15" w:rsidRDefault="006654A2" w:rsidP="006654A2">
      <w:pPr>
        <w:jc w:val="center"/>
        <w:rPr>
          <w:b/>
          <w:sz w:val="27"/>
          <w:szCs w:val="27"/>
        </w:rPr>
      </w:pPr>
    </w:p>
    <w:p w:rsidR="006654A2" w:rsidRPr="00F32D15" w:rsidRDefault="006654A2" w:rsidP="006654A2">
      <w:pPr>
        <w:autoSpaceDE w:val="0"/>
        <w:autoSpaceDN w:val="0"/>
        <w:adjustRightInd w:val="0"/>
        <w:ind w:firstLine="709"/>
        <w:jc w:val="both"/>
        <w:rPr>
          <w:sz w:val="27"/>
          <w:szCs w:val="27"/>
        </w:rPr>
      </w:pPr>
      <w:r w:rsidRPr="00F32D15">
        <w:rPr>
          <w:sz w:val="27"/>
          <w:szCs w:val="27"/>
        </w:rPr>
        <w:t xml:space="preserve">1. В Администрации </w:t>
      </w:r>
      <w:proofErr w:type="spellStart"/>
      <w:r w:rsidRPr="00F32D15">
        <w:rPr>
          <w:sz w:val="27"/>
          <w:szCs w:val="27"/>
        </w:rPr>
        <w:t>Белокалитвинского</w:t>
      </w:r>
      <w:proofErr w:type="spellEnd"/>
      <w:r w:rsidRPr="00F32D15">
        <w:rPr>
          <w:sz w:val="27"/>
          <w:szCs w:val="27"/>
        </w:rPr>
        <w:t xml:space="preserve"> района создается конкурсная комиссия по проведению конкурса на замещение вакантной должности муниципальной службы Администрации </w:t>
      </w:r>
      <w:proofErr w:type="spellStart"/>
      <w:r w:rsidRPr="00F32D15">
        <w:rPr>
          <w:sz w:val="27"/>
          <w:szCs w:val="27"/>
        </w:rPr>
        <w:t>Белокалитвинского</w:t>
      </w:r>
      <w:proofErr w:type="spellEnd"/>
      <w:r w:rsidRPr="00F32D15">
        <w:rPr>
          <w:sz w:val="27"/>
          <w:szCs w:val="27"/>
        </w:rPr>
        <w:t xml:space="preserve"> района (далее – муниципальная служба) и конкурса на включение в кадровый резерв Администрации </w:t>
      </w:r>
      <w:proofErr w:type="spellStart"/>
      <w:r w:rsidRPr="00F32D15">
        <w:rPr>
          <w:sz w:val="27"/>
          <w:szCs w:val="27"/>
        </w:rPr>
        <w:t>Белокалитвинского</w:t>
      </w:r>
      <w:proofErr w:type="spellEnd"/>
      <w:r w:rsidRPr="00F32D15">
        <w:rPr>
          <w:sz w:val="27"/>
          <w:szCs w:val="27"/>
        </w:rPr>
        <w:t xml:space="preserve"> района.</w:t>
      </w:r>
    </w:p>
    <w:p w:rsidR="006654A2" w:rsidRPr="00F32D15" w:rsidRDefault="006654A2" w:rsidP="006654A2">
      <w:pPr>
        <w:autoSpaceDE w:val="0"/>
        <w:autoSpaceDN w:val="0"/>
        <w:adjustRightInd w:val="0"/>
        <w:ind w:firstLine="709"/>
        <w:jc w:val="both"/>
        <w:rPr>
          <w:sz w:val="27"/>
          <w:szCs w:val="27"/>
        </w:rPr>
      </w:pPr>
      <w:r w:rsidRPr="00F32D15">
        <w:rPr>
          <w:sz w:val="27"/>
          <w:szCs w:val="27"/>
        </w:rPr>
        <w:t xml:space="preserve">2. Состав конкурсной комиссии формируется в соответствии с Положением о конкурсе на замещение вакантной должности муниципальной службы, утвержденным Собранием депутатов </w:t>
      </w:r>
      <w:proofErr w:type="spellStart"/>
      <w:r w:rsidRPr="00F32D15">
        <w:rPr>
          <w:sz w:val="27"/>
          <w:szCs w:val="27"/>
        </w:rPr>
        <w:t>Белокалитвинского</w:t>
      </w:r>
      <w:proofErr w:type="spellEnd"/>
      <w:r w:rsidRPr="00F32D15">
        <w:rPr>
          <w:sz w:val="27"/>
          <w:szCs w:val="27"/>
        </w:rPr>
        <w:t xml:space="preserve"> района.</w:t>
      </w:r>
    </w:p>
    <w:p w:rsidR="006654A2" w:rsidRPr="00F32D15" w:rsidRDefault="006654A2" w:rsidP="006654A2">
      <w:pPr>
        <w:autoSpaceDE w:val="0"/>
        <w:autoSpaceDN w:val="0"/>
        <w:adjustRightInd w:val="0"/>
        <w:ind w:firstLine="709"/>
        <w:jc w:val="both"/>
        <w:rPr>
          <w:sz w:val="27"/>
          <w:szCs w:val="27"/>
        </w:rPr>
      </w:pPr>
      <w:r w:rsidRPr="00F32D15">
        <w:rPr>
          <w:sz w:val="27"/>
          <w:szCs w:val="27"/>
        </w:rPr>
        <w:t>3. Конкурсная комиссия действует на постоянной основе.</w:t>
      </w:r>
    </w:p>
    <w:p w:rsidR="006654A2" w:rsidRPr="00F32D15" w:rsidRDefault="006654A2" w:rsidP="006654A2">
      <w:pPr>
        <w:autoSpaceDE w:val="0"/>
        <w:autoSpaceDN w:val="0"/>
        <w:adjustRightInd w:val="0"/>
        <w:ind w:firstLine="709"/>
        <w:jc w:val="both"/>
        <w:rPr>
          <w:sz w:val="27"/>
          <w:szCs w:val="27"/>
        </w:rPr>
      </w:pPr>
      <w:r w:rsidRPr="00F32D15">
        <w:rPr>
          <w:sz w:val="27"/>
          <w:szCs w:val="27"/>
        </w:rPr>
        <w:t>4. Конкурсная комиссия проводит заседание при наличии не менее двух кандидатов. В случае неявки кандидата по уважительной причине конкурсная комиссия переносит заседание.</w:t>
      </w:r>
    </w:p>
    <w:p w:rsidR="006654A2" w:rsidRPr="00F32D15" w:rsidRDefault="006654A2" w:rsidP="006654A2">
      <w:pPr>
        <w:autoSpaceDE w:val="0"/>
        <w:autoSpaceDN w:val="0"/>
        <w:adjustRightInd w:val="0"/>
        <w:ind w:firstLine="709"/>
        <w:jc w:val="both"/>
        <w:rPr>
          <w:sz w:val="27"/>
          <w:szCs w:val="27"/>
        </w:rPr>
      </w:pPr>
      <w:r w:rsidRPr="00F32D15">
        <w:rPr>
          <w:sz w:val="27"/>
          <w:szCs w:val="27"/>
        </w:rPr>
        <w:t>5. Заседание конкурсной комиссии считается правомочным, если на нем присутствует не менее двух третей от общего числа ее членов. При этом члены комиссии, участвующие в ее работе периодически, учитываются только при рассмотрении кадровых вопросов в курируемых ими структурных подразделениях.</w:t>
      </w:r>
    </w:p>
    <w:p w:rsidR="006654A2" w:rsidRPr="00F32D15" w:rsidRDefault="006654A2" w:rsidP="006654A2">
      <w:pPr>
        <w:autoSpaceDE w:val="0"/>
        <w:autoSpaceDN w:val="0"/>
        <w:adjustRightInd w:val="0"/>
        <w:ind w:firstLine="709"/>
        <w:jc w:val="both"/>
        <w:rPr>
          <w:sz w:val="27"/>
          <w:szCs w:val="27"/>
        </w:rPr>
      </w:pPr>
      <w:r w:rsidRPr="00F32D15">
        <w:rPr>
          <w:sz w:val="27"/>
          <w:szCs w:val="27"/>
        </w:rPr>
        <w:t>6. Решения конкурсной комиссии по результатам проведения конкурса принимаются тайным или открытым голосованием простым большинством голосов ее членов, присутствующих на заседании. При равенстве голосов членов конкурсной комиссии при тайном голосовании проводится повторное, открытое голосование, а при открытом голосовании в случае равенства голосов решающим является голос председателя конкурсной комиссии.</w:t>
      </w:r>
    </w:p>
    <w:p w:rsidR="006654A2" w:rsidRPr="00F32D15" w:rsidRDefault="006654A2" w:rsidP="006654A2">
      <w:pPr>
        <w:autoSpaceDE w:val="0"/>
        <w:autoSpaceDN w:val="0"/>
        <w:adjustRightInd w:val="0"/>
        <w:ind w:firstLine="709"/>
        <w:jc w:val="both"/>
        <w:rPr>
          <w:sz w:val="27"/>
          <w:szCs w:val="27"/>
        </w:rPr>
      </w:pPr>
      <w:r w:rsidRPr="00F32D15">
        <w:rPr>
          <w:sz w:val="27"/>
          <w:szCs w:val="27"/>
        </w:rPr>
        <w:t>7. Решение конкурсной комиссии принимается в отсутствие кандидата и является основанием для назначения его на вакантную должность муниципальной службы либо отказа в таком назначении.</w:t>
      </w:r>
    </w:p>
    <w:p w:rsidR="006654A2" w:rsidRPr="00F32D15" w:rsidRDefault="006654A2" w:rsidP="006654A2">
      <w:pPr>
        <w:ind w:firstLine="709"/>
        <w:jc w:val="both"/>
        <w:rPr>
          <w:sz w:val="27"/>
          <w:szCs w:val="27"/>
        </w:rPr>
      </w:pPr>
      <w:r w:rsidRPr="00F32D15">
        <w:rPr>
          <w:sz w:val="27"/>
          <w:szCs w:val="27"/>
        </w:rPr>
        <w:t>8. Общее руководство работой конкурсной комиссии осуществляет председатель конкурсной комиссии.</w:t>
      </w:r>
    </w:p>
    <w:p w:rsidR="006654A2" w:rsidRPr="00F32D15" w:rsidRDefault="006654A2" w:rsidP="006654A2">
      <w:pPr>
        <w:ind w:firstLine="709"/>
        <w:jc w:val="both"/>
        <w:rPr>
          <w:sz w:val="27"/>
          <w:szCs w:val="27"/>
        </w:rPr>
      </w:pPr>
      <w:r w:rsidRPr="00F32D15">
        <w:rPr>
          <w:sz w:val="27"/>
          <w:szCs w:val="27"/>
        </w:rPr>
        <w:t>Председатель конкурсной комиссии:</w:t>
      </w:r>
    </w:p>
    <w:p w:rsidR="006654A2" w:rsidRPr="00F32D15" w:rsidRDefault="006654A2" w:rsidP="006654A2">
      <w:pPr>
        <w:ind w:firstLine="709"/>
        <w:jc w:val="both"/>
        <w:rPr>
          <w:sz w:val="27"/>
          <w:szCs w:val="27"/>
        </w:rPr>
      </w:pPr>
      <w:r w:rsidRPr="00F32D15">
        <w:rPr>
          <w:sz w:val="27"/>
          <w:szCs w:val="27"/>
        </w:rPr>
        <w:t xml:space="preserve">-  созывает заседания конкурсной комиссии, определяет повестку дня </w:t>
      </w:r>
      <w:r w:rsidRPr="00F32D15">
        <w:rPr>
          <w:sz w:val="27"/>
          <w:szCs w:val="27"/>
        </w:rPr>
        <w:br/>
        <w:t>и председательствует на ее заседаниях;</w:t>
      </w:r>
    </w:p>
    <w:p w:rsidR="006654A2" w:rsidRPr="00F32D15" w:rsidRDefault="006654A2" w:rsidP="006654A2">
      <w:pPr>
        <w:ind w:firstLine="709"/>
        <w:jc w:val="both"/>
        <w:rPr>
          <w:sz w:val="27"/>
          <w:szCs w:val="27"/>
        </w:rPr>
      </w:pPr>
      <w:r w:rsidRPr="00F32D15">
        <w:rPr>
          <w:sz w:val="27"/>
          <w:szCs w:val="27"/>
        </w:rPr>
        <w:t>- подписывает решения комиссии;</w:t>
      </w:r>
    </w:p>
    <w:p w:rsidR="006654A2" w:rsidRPr="00F32D15" w:rsidRDefault="006654A2" w:rsidP="006654A2">
      <w:pPr>
        <w:ind w:firstLine="709"/>
        <w:jc w:val="both"/>
        <w:rPr>
          <w:sz w:val="27"/>
          <w:szCs w:val="27"/>
        </w:rPr>
      </w:pPr>
      <w:r w:rsidRPr="00F32D15">
        <w:rPr>
          <w:sz w:val="27"/>
          <w:szCs w:val="27"/>
        </w:rPr>
        <w:t>- дает поручения заместителю председателя, секретарю и членам комиссии;</w:t>
      </w:r>
    </w:p>
    <w:p w:rsidR="006654A2" w:rsidRPr="00F32D15" w:rsidRDefault="006654A2" w:rsidP="006654A2">
      <w:pPr>
        <w:ind w:firstLine="709"/>
        <w:jc w:val="both"/>
        <w:rPr>
          <w:sz w:val="27"/>
          <w:szCs w:val="27"/>
        </w:rPr>
      </w:pPr>
      <w:r w:rsidRPr="00F32D15">
        <w:rPr>
          <w:sz w:val="27"/>
          <w:szCs w:val="27"/>
        </w:rPr>
        <w:t>- утверждает рабочие документы комиссии;</w:t>
      </w:r>
    </w:p>
    <w:p w:rsidR="006654A2" w:rsidRPr="00F32D15" w:rsidRDefault="006654A2" w:rsidP="006654A2">
      <w:pPr>
        <w:ind w:firstLine="709"/>
        <w:jc w:val="both"/>
        <w:rPr>
          <w:sz w:val="27"/>
          <w:szCs w:val="27"/>
        </w:rPr>
      </w:pPr>
      <w:r w:rsidRPr="00F32D15">
        <w:rPr>
          <w:sz w:val="27"/>
          <w:szCs w:val="27"/>
        </w:rPr>
        <w:lastRenderedPageBreak/>
        <w:t>- принимает решение о неучастии члена конкурсной комиссии в голосовании при возникновении у него конфликта интересов;</w:t>
      </w:r>
    </w:p>
    <w:p w:rsidR="006654A2" w:rsidRPr="00F32D15" w:rsidRDefault="006654A2" w:rsidP="006654A2">
      <w:pPr>
        <w:ind w:firstLine="709"/>
        <w:jc w:val="both"/>
        <w:rPr>
          <w:sz w:val="27"/>
          <w:szCs w:val="27"/>
        </w:rPr>
      </w:pPr>
      <w:r w:rsidRPr="00F32D15">
        <w:rPr>
          <w:sz w:val="27"/>
          <w:szCs w:val="27"/>
        </w:rPr>
        <w:t>- исполняет иные функции, связанные с руководством конкурсной комиссией.</w:t>
      </w:r>
    </w:p>
    <w:p w:rsidR="006654A2" w:rsidRPr="00F32D15" w:rsidRDefault="006654A2" w:rsidP="006654A2">
      <w:pPr>
        <w:ind w:firstLine="709"/>
        <w:contextualSpacing/>
        <w:jc w:val="both"/>
        <w:rPr>
          <w:sz w:val="27"/>
          <w:szCs w:val="27"/>
        </w:rPr>
      </w:pPr>
      <w:r w:rsidRPr="00F32D15">
        <w:rPr>
          <w:sz w:val="27"/>
          <w:szCs w:val="27"/>
        </w:rPr>
        <w:t>В случае отсутствия председателя конкурсной комиссии его обязанности исполняет заместитель председателя конкурсной комиссии.</w:t>
      </w:r>
    </w:p>
    <w:p w:rsidR="006654A2" w:rsidRPr="00F32D15" w:rsidRDefault="006654A2" w:rsidP="006654A2">
      <w:pPr>
        <w:ind w:firstLine="709"/>
        <w:jc w:val="both"/>
        <w:rPr>
          <w:sz w:val="27"/>
          <w:szCs w:val="27"/>
        </w:rPr>
      </w:pPr>
      <w:r w:rsidRPr="00F32D15">
        <w:rPr>
          <w:sz w:val="27"/>
          <w:szCs w:val="27"/>
        </w:rPr>
        <w:t>9.  Секретарь комиссии:</w:t>
      </w:r>
    </w:p>
    <w:p w:rsidR="006654A2" w:rsidRPr="00F32D15" w:rsidRDefault="006654A2" w:rsidP="006654A2">
      <w:pPr>
        <w:ind w:firstLine="709"/>
        <w:jc w:val="both"/>
        <w:rPr>
          <w:rFonts w:eastAsia="Calibri"/>
          <w:sz w:val="27"/>
          <w:szCs w:val="27"/>
        </w:rPr>
      </w:pPr>
      <w:r w:rsidRPr="00F32D15">
        <w:rPr>
          <w:sz w:val="27"/>
          <w:szCs w:val="27"/>
        </w:rPr>
        <w:t xml:space="preserve">- </w:t>
      </w:r>
      <w:r w:rsidRPr="00F32D15">
        <w:rPr>
          <w:rFonts w:eastAsia="Calibri"/>
          <w:sz w:val="27"/>
          <w:szCs w:val="27"/>
        </w:rPr>
        <w:t xml:space="preserve">направляет лицам, заявившим об участии в конкурсе, уведомления о том, что они допущены к конкурсу (приложение № 7 к </w:t>
      </w:r>
      <w:r w:rsidRPr="00F32D15">
        <w:rPr>
          <w:sz w:val="27"/>
          <w:szCs w:val="27"/>
        </w:rPr>
        <w:t xml:space="preserve">Порядку работы конкурсной комиссии по проведению конкурса на замещение вакантной должности муниципальной службы  и конкурса на включение в кадровый резерв  Администрации </w:t>
      </w:r>
      <w:proofErr w:type="spellStart"/>
      <w:r w:rsidRPr="00F32D15">
        <w:rPr>
          <w:sz w:val="27"/>
          <w:szCs w:val="27"/>
        </w:rPr>
        <w:t>Белокалитвинского</w:t>
      </w:r>
      <w:proofErr w:type="spellEnd"/>
      <w:r w:rsidRPr="00F32D15">
        <w:rPr>
          <w:sz w:val="27"/>
          <w:szCs w:val="27"/>
        </w:rPr>
        <w:t xml:space="preserve"> района</w:t>
      </w:r>
      <w:r w:rsidRPr="00F32D15">
        <w:rPr>
          <w:rFonts w:eastAsia="Calibri"/>
          <w:sz w:val="27"/>
          <w:szCs w:val="27"/>
        </w:rPr>
        <w:t xml:space="preserve">) с указанием даты, времени и места проведения конкурса или уведомления о том, что они не допущены к конкурсу (приложение № 8 к </w:t>
      </w:r>
      <w:r w:rsidRPr="00F32D15">
        <w:rPr>
          <w:sz w:val="27"/>
          <w:szCs w:val="27"/>
        </w:rPr>
        <w:t xml:space="preserve">Порядку работы конкурсной комиссии по проведению конкурса на замещение вакантной должности муниципальной службы  и конкурса на включение в кадровый резерв  Администрации </w:t>
      </w:r>
      <w:proofErr w:type="spellStart"/>
      <w:r w:rsidRPr="00F32D15">
        <w:rPr>
          <w:sz w:val="27"/>
          <w:szCs w:val="27"/>
        </w:rPr>
        <w:t>Белокалитвинского</w:t>
      </w:r>
      <w:proofErr w:type="spellEnd"/>
      <w:r w:rsidRPr="00F32D15">
        <w:rPr>
          <w:sz w:val="27"/>
          <w:szCs w:val="27"/>
        </w:rPr>
        <w:t xml:space="preserve"> района</w:t>
      </w:r>
      <w:r w:rsidRPr="00F32D15">
        <w:rPr>
          <w:rFonts w:eastAsia="Calibri"/>
          <w:sz w:val="27"/>
          <w:szCs w:val="27"/>
        </w:rPr>
        <w:t>) с указанием причин, послуживших основанием для отказа в допуске к участию в конкурсе;</w:t>
      </w:r>
    </w:p>
    <w:p w:rsidR="006654A2" w:rsidRPr="00F32D15" w:rsidRDefault="006654A2" w:rsidP="006654A2">
      <w:pPr>
        <w:autoSpaceDE w:val="0"/>
        <w:autoSpaceDN w:val="0"/>
        <w:adjustRightInd w:val="0"/>
        <w:ind w:firstLine="709"/>
        <w:jc w:val="both"/>
        <w:rPr>
          <w:sz w:val="27"/>
          <w:szCs w:val="27"/>
        </w:rPr>
      </w:pPr>
      <w:r w:rsidRPr="00F32D15">
        <w:rPr>
          <w:sz w:val="27"/>
          <w:szCs w:val="27"/>
        </w:rPr>
        <w:t>- ведет протоколы заседаний конкурсной комиссии;</w:t>
      </w:r>
    </w:p>
    <w:p w:rsidR="006654A2" w:rsidRPr="00F32D15" w:rsidRDefault="006654A2" w:rsidP="006654A2">
      <w:pPr>
        <w:autoSpaceDE w:val="0"/>
        <w:autoSpaceDN w:val="0"/>
        <w:adjustRightInd w:val="0"/>
        <w:ind w:firstLine="709"/>
        <w:jc w:val="both"/>
        <w:rPr>
          <w:sz w:val="27"/>
          <w:szCs w:val="27"/>
        </w:rPr>
      </w:pPr>
      <w:r w:rsidRPr="00F32D15">
        <w:rPr>
          <w:sz w:val="27"/>
          <w:szCs w:val="27"/>
        </w:rPr>
        <w:t>- готовит проекты решений конкурсной комиссии; готовит раздаточные и справочные материалы, необходимые для проведения конкурса;</w:t>
      </w:r>
    </w:p>
    <w:p w:rsidR="006654A2" w:rsidRPr="00F32D15" w:rsidRDefault="006654A2" w:rsidP="006654A2">
      <w:pPr>
        <w:autoSpaceDE w:val="0"/>
        <w:autoSpaceDN w:val="0"/>
        <w:adjustRightInd w:val="0"/>
        <w:ind w:firstLine="709"/>
        <w:jc w:val="both"/>
        <w:rPr>
          <w:sz w:val="27"/>
          <w:szCs w:val="27"/>
        </w:rPr>
      </w:pPr>
      <w:r w:rsidRPr="00F32D15">
        <w:rPr>
          <w:sz w:val="27"/>
          <w:szCs w:val="27"/>
        </w:rPr>
        <w:t>- готовит протоколы о результатах тестирования по каждому участнику конкурса; обобщает оценки членов комиссии по результатам индивидуального собеседования; по результатам оценок тестирования и индивидуального собеседования формирует рейтинг участников конкурса и вносит в проект решения конкурсной комиссии;</w:t>
      </w:r>
    </w:p>
    <w:p w:rsidR="006654A2" w:rsidRPr="00F32D15" w:rsidRDefault="006654A2" w:rsidP="006654A2">
      <w:pPr>
        <w:tabs>
          <w:tab w:val="left" w:pos="1260"/>
        </w:tabs>
        <w:autoSpaceDE w:val="0"/>
        <w:autoSpaceDN w:val="0"/>
        <w:adjustRightInd w:val="0"/>
        <w:ind w:firstLine="709"/>
        <w:jc w:val="both"/>
        <w:rPr>
          <w:sz w:val="27"/>
          <w:szCs w:val="27"/>
        </w:rPr>
      </w:pPr>
      <w:r w:rsidRPr="00F32D15">
        <w:rPr>
          <w:sz w:val="27"/>
          <w:szCs w:val="27"/>
        </w:rPr>
        <w:t>- готовит необходимые документы для уведомления участников конкурса.</w:t>
      </w:r>
    </w:p>
    <w:p w:rsidR="006654A2" w:rsidRPr="00F32D15" w:rsidRDefault="006654A2" w:rsidP="006654A2">
      <w:pPr>
        <w:tabs>
          <w:tab w:val="left" w:pos="1260"/>
        </w:tabs>
        <w:autoSpaceDE w:val="0"/>
        <w:autoSpaceDN w:val="0"/>
        <w:adjustRightInd w:val="0"/>
        <w:ind w:firstLine="709"/>
        <w:jc w:val="both"/>
        <w:rPr>
          <w:sz w:val="27"/>
          <w:szCs w:val="27"/>
        </w:rPr>
      </w:pPr>
      <w:r w:rsidRPr="00F32D15">
        <w:rPr>
          <w:sz w:val="27"/>
          <w:szCs w:val="27"/>
        </w:rPr>
        <w:t xml:space="preserve">10. </w:t>
      </w:r>
      <w:r w:rsidRPr="00F32D15">
        <w:rPr>
          <w:sz w:val="27"/>
          <w:szCs w:val="27"/>
        </w:rPr>
        <w:tab/>
        <w:t>Член конкурсной комиссии - руководитель структурного подразделения, в котором проводится конкурс, знакомит кандидатов, изъявивших желание участвовать в конкурсе, с условиями прохождения муниципальной службы.</w:t>
      </w:r>
    </w:p>
    <w:p w:rsidR="006654A2" w:rsidRPr="00F32D15" w:rsidRDefault="006654A2" w:rsidP="006654A2">
      <w:pPr>
        <w:tabs>
          <w:tab w:val="left" w:pos="1260"/>
        </w:tabs>
        <w:autoSpaceDE w:val="0"/>
        <w:autoSpaceDN w:val="0"/>
        <w:adjustRightInd w:val="0"/>
        <w:ind w:firstLine="709"/>
        <w:jc w:val="both"/>
        <w:rPr>
          <w:sz w:val="27"/>
          <w:szCs w:val="27"/>
        </w:rPr>
      </w:pPr>
      <w:r w:rsidRPr="00F32D15">
        <w:rPr>
          <w:sz w:val="27"/>
          <w:szCs w:val="27"/>
        </w:rPr>
        <w:t>11. По результатам конкурса на замещение вакантной должности муниципальной службы принимается решение комиссии, которое направляется в общий отдел для подготовки проекта правового акта о назначении победителя конкурса на вакантную должность и проекта трудового договора.</w:t>
      </w:r>
    </w:p>
    <w:p w:rsidR="006654A2" w:rsidRPr="00F32D15" w:rsidRDefault="006654A2" w:rsidP="006654A2">
      <w:pPr>
        <w:tabs>
          <w:tab w:val="left" w:pos="1260"/>
        </w:tabs>
        <w:autoSpaceDE w:val="0"/>
        <w:autoSpaceDN w:val="0"/>
        <w:adjustRightInd w:val="0"/>
        <w:ind w:firstLine="709"/>
        <w:jc w:val="both"/>
        <w:rPr>
          <w:sz w:val="27"/>
          <w:szCs w:val="27"/>
        </w:rPr>
      </w:pPr>
      <w:r w:rsidRPr="00F32D15">
        <w:rPr>
          <w:sz w:val="27"/>
          <w:szCs w:val="27"/>
        </w:rPr>
        <w:t xml:space="preserve">12. По результатам конкурса на включение в кадровый резерв Администрации </w:t>
      </w:r>
      <w:proofErr w:type="spellStart"/>
      <w:r w:rsidRPr="00F32D15">
        <w:rPr>
          <w:sz w:val="27"/>
          <w:szCs w:val="27"/>
        </w:rPr>
        <w:t>Белокалитвинского</w:t>
      </w:r>
      <w:proofErr w:type="spellEnd"/>
      <w:r w:rsidRPr="00F32D15">
        <w:rPr>
          <w:sz w:val="27"/>
          <w:szCs w:val="27"/>
        </w:rPr>
        <w:t xml:space="preserve"> района принимается решение комиссии о включении победителя конкурса в кадровый резерв Администрации </w:t>
      </w:r>
      <w:proofErr w:type="spellStart"/>
      <w:r w:rsidRPr="00F32D15">
        <w:rPr>
          <w:sz w:val="27"/>
          <w:szCs w:val="27"/>
        </w:rPr>
        <w:t>Белокалитвинского</w:t>
      </w:r>
      <w:proofErr w:type="spellEnd"/>
      <w:r w:rsidRPr="00F32D15">
        <w:rPr>
          <w:sz w:val="27"/>
          <w:szCs w:val="27"/>
        </w:rPr>
        <w:t xml:space="preserve"> района.</w:t>
      </w:r>
    </w:p>
    <w:p w:rsidR="00F32D15" w:rsidRDefault="00F32D15" w:rsidP="006654A2">
      <w:pPr>
        <w:spacing w:line="216" w:lineRule="auto"/>
        <w:rPr>
          <w:sz w:val="28"/>
          <w:szCs w:val="28"/>
        </w:rPr>
      </w:pPr>
    </w:p>
    <w:p w:rsidR="00F32D15" w:rsidRDefault="00F32D15" w:rsidP="006654A2">
      <w:pPr>
        <w:spacing w:line="216" w:lineRule="auto"/>
        <w:rPr>
          <w:sz w:val="28"/>
          <w:szCs w:val="28"/>
        </w:rPr>
      </w:pPr>
    </w:p>
    <w:p w:rsidR="00F32D15" w:rsidRDefault="00F32D15" w:rsidP="006654A2">
      <w:pPr>
        <w:spacing w:line="216" w:lineRule="auto"/>
        <w:rPr>
          <w:sz w:val="28"/>
          <w:szCs w:val="28"/>
        </w:rPr>
      </w:pPr>
    </w:p>
    <w:p w:rsidR="006654A2" w:rsidRPr="00031B03" w:rsidRDefault="006654A2" w:rsidP="006654A2">
      <w:pPr>
        <w:spacing w:line="216" w:lineRule="auto"/>
        <w:rPr>
          <w:sz w:val="28"/>
          <w:szCs w:val="28"/>
        </w:rPr>
      </w:pPr>
      <w:r w:rsidRPr="00031B03">
        <w:rPr>
          <w:sz w:val="28"/>
          <w:szCs w:val="28"/>
        </w:rPr>
        <w:t>Управляющий делами</w:t>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t>Л.Г. Василенко</w:t>
      </w:r>
    </w:p>
    <w:p w:rsidR="006654A2" w:rsidRPr="00E963B0" w:rsidRDefault="006654A2" w:rsidP="006654A2">
      <w:pPr>
        <w:spacing w:line="216" w:lineRule="auto"/>
        <w:rPr>
          <w:color w:val="FFFFFF"/>
          <w:sz w:val="28"/>
          <w:szCs w:val="28"/>
        </w:rPr>
      </w:pPr>
      <w:r w:rsidRPr="00E963B0">
        <w:rPr>
          <w:color w:val="FFFFFF"/>
          <w:sz w:val="28"/>
          <w:szCs w:val="28"/>
        </w:rPr>
        <w:t>Согласовано:</w:t>
      </w:r>
    </w:p>
    <w:p w:rsidR="006654A2" w:rsidRPr="00E963B0" w:rsidRDefault="006654A2" w:rsidP="006654A2">
      <w:pPr>
        <w:spacing w:line="216" w:lineRule="auto"/>
        <w:rPr>
          <w:color w:val="FFFFFF"/>
          <w:sz w:val="28"/>
          <w:szCs w:val="28"/>
        </w:rPr>
      </w:pPr>
      <w:r w:rsidRPr="00E963B0">
        <w:rPr>
          <w:color w:val="FFFFFF"/>
          <w:sz w:val="28"/>
          <w:szCs w:val="28"/>
        </w:rPr>
        <w:t>Управляющий делами</w:t>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t>Л.Г. Василенко</w:t>
      </w:r>
    </w:p>
    <w:p w:rsidR="006654A2" w:rsidRPr="00E963B0" w:rsidRDefault="006654A2" w:rsidP="006654A2">
      <w:pPr>
        <w:spacing w:line="216" w:lineRule="auto"/>
        <w:rPr>
          <w:color w:val="FFFFFF"/>
          <w:sz w:val="28"/>
          <w:szCs w:val="28"/>
        </w:rPr>
      </w:pPr>
    </w:p>
    <w:p w:rsidR="006654A2" w:rsidRPr="00E963B0" w:rsidRDefault="006654A2" w:rsidP="006654A2">
      <w:pPr>
        <w:spacing w:line="216" w:lineRule="auto"/>
        <w:rPr>
          <w:color w:val="FFFFFF"/>
          <w:sz w:val="28"/>
          <w:szCs w:val="28"/>
        </w:rPr>
      </w:pPr>
      <w:r w:rsidRPr="00E963B0">
        <w:rPr>
          <w:color w:val="FFFFFF"/>
          <w:sz w:val="28"/>
          <w:szCs w:val="28"/>
        </w:rPr>
        <w:t>Начальник юридического отдела</w:t>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t>С.Ю. Лукьянов</w:t>
      </w:r>
    </w:p>
    <w:p w:rsidR="006654A2" w:rsidRDefault="006654A2" w:rsidP="006654A2"/>
    <w:tbl>
      <w:tblPr>
        <w:tblW w:w="0" w:type="auto"/>
        <w:tblLook w:val="01E0" w:firstRow="1" w:lastRow="1" w:firstColumn="1" w:lastColumn="1" w:noHBand="0" w:noVBand="0"/>
      </w:tblPr>
      <w:tblGrid>
        <w:gridCol w:w="4628"/>
        <w:gridCol w:w="4840"/>
      </w:tblGrid>
      <w:tr w:rsidR="006654A2" w:rsidRPr="000F31FA" w:rsidTr="007D1782">
        <w:tc>
          <w:tcPr>
            <w:tcW w:w="5068" w:type="dxa"/>
            <w:shd w:val="clear" w:color="auto" w:fill="auto"/>
          </w:tcPr>
          <w:p w:rsidR="006654A2" w:rsidRPr="000F31FA" w:rsidRDefault="006654A2" w:rsidP="007D1782">
            <w:pPr>
              <w:jc w:val="center"/>
              <w:rPr>
                <w:sz w:val="22"/>
                <w:szCs w:val="22"/>
              </w:rPr>
            </w:pPr>
          </w:p>
        </w:tc>
        <w:tc>
          <w:tcPr>
            <w:tcW w:w="5069" w:type="dxa"/>
            <w:shd w:val="clear" w:color="auto" w:fill="auto"/>
          </w:tcPr>
          <w:p w:rsidR="006654A2" w:rsidRPr="004F0A9C" w:rsidRDefault="006654A2" w:rsidP="004B75FD">
            <w:pPr>
              <w:jc w:val="right"/>
              <w:rPr>
                <w:sz w:val="28"/>
                <w:szCs w:val="28"/>
              </w:rPr>
            </w:pPr>
            <w:r w:rsidRPr="004F0A9C">
              <w:rPr>
                <w:sz w:val="28"/>
                <w:szCs w:val="28"/>
              </w:rPr>
              <w:t xml:space="preserve">Приложение № </w:t>
            </w:r>
            <w:r>
              <w:rPr>
                <w:sz w:val="28"/>
                <w:szCs w:val="28"/>
              </w:rPr>
              <w:t>3</w:t>
            </w:r>
            <w:r w:rsidRPr="004F0A9C">
              <w:rPr>
                <w:sz w:val="28"/>
                <w:szCs w:val="28"/>
              </w:rPr>
              <w:t xml:space="preserve"> </w:t>
            </w:r>
          </w:p>
          <w:p w:rsidR="00F32D15" w:rsidRDefault="006654A2" w:rsidP="004B75FD">
            <w:pPr>
              <w:jc w:val="right"/>
              <w:rPr>
                <w:sz w:val="28"/>
                <w:szCs w:val="28"/>
              </w:rPr>
            </w:pPr>
            <w:r w:rsidRPr="004F0A9C">
              <w:rPr>
                <w:sz w:val="28"/>
                <w:szCs w:val="28"/>
              </w:rPr>
              <w:t xml:space="preserve">к </w:t>
            </w:r>
            <w:r>
              <w:rPr>
                <w:sz w:val="28"/>
                <w:szCs w:val="28"/>
              </w:rPr>
              <w:t>постановлению</w:t>
            </w:r>
            <w:r w:rsidRPr="004F0A9C">
              <w:rPr>
                <w:sz w:val="28"/>
                <w:szCs w:val="28"/>
              </w:rPr>
              <w:t xml:space="preserve"> </w:t>
            </w:r>
          </w:p>
          <w:p w:rsidR="00F32D15" w:rsidRDefault="006654A2" w:rsidP="004B75FD">
            <w:pPr>
              <w:jc w:val="right"/>
              <w:rPr>
                <w:sz w:val="28"/>
                <w:szCs w:val="28"/>
              </w:rPr>
            </w:pPr>
            <w:r w:rsidRPr="004F0A9C">
              <w:rPr>
                <w:sz w:val="28"/>
                <w:szCs w:val="28"/>
              </w:rPr>
              <w:t xml:space="preserve">Администрации </w:t>
            </w:r>
          </w:p>
          <w:p w:rsidR="006654A2" w:rsidRPr="004F0A9C" w:rsidRDefault="006654A2" w:rsidP="004B75FD">
            <w:pPr>
              <w:jc w:val="right"/>
              <w:rPr>
                <w:sz w:val="28"/>
                <w:szCs w:val="28"/>
              </w:rPr>
            </w:pPr>
            <w:proofErr w:type="spellStart"/>
            <w:r w:rsidRPr="004F0A9C">
              <w:rPr>
                <w:sz w:val="28"/>
                <w:szCs w:val="28"/>
              </w:rPr>
              <w:t>Белокалитвинского</w:t>
            </w:r>
            <w:proofErr w:type="spellEnd"/>
            <w:r w:rsidRPr="004F0A9C">
              <w:rPr>
                <w:sz w:val="28"/>
                <w:szCs w:val="28"/>
              </w:rPr>
              <w:t xml:space="preserve"> района </w:t>
            </w:r>
          </w:p>
          <w:p w:rsidR="006654A2" w:rsidRPr="000F31FA" w:rsidRDefault="006654A2" w:rsidP="004B75FD">
            <w:pPr>
              <w:jc w:val="right"/>
              <w:rPr>
                <w:sz w:val="22"/>
                <w:szCs w:val="22"/>
              </w:rPr>
            </w:pPr>
            <w:r w:rsidRPr="004F0A9C">
              <w:rPr>
                <w:sz w:val="28"/>
                <w:szCs w:val="28"/>
              </w:rPr>
              <w:t xml:space="preserve">                от  </w:t>
            </w:r>
            <w:r w:rsidR="004B75FD">
              <w:rPr>
                <w:sz w:val="28"/>
                <w:szCs w:val="28"/>
              </w:rPr>
              <w:t>14</w:t>
            </w:r>
            <w:r>
              <w:rPr>
                <w:sz w:val="28"/>
                <w:szCs w:val="28"/>
              </w:rPr>
              <w:t>.02.2022</w:t>
            </w:r>
            <w:r w:rsidRPr="004F0A9C">
              <w:rPr>
                <w:sz w:val="28"/>
                <w:szCs w:val="28"/>
              </w:rPr>
              <w:t xml:space="preserve">  № </w:t>
            </w:r>
            <w:r w:rsidR="004B75FD">
              <w:rPr>
                <w:sz w:val="28"/>
                <w:szCs w:val="28"/>
              </w:rPr>
              <w:t>283</w:t>
            </w:r>
          </w:p>
        </w:tc>
      </w:tr>
    </w:tbl>
    <w:p w:rsidR="006654A2" w:rsidRDefault="006654A2" w:rsidP="006654A2">
      <w:pPr>
        <w:jc w:val="center"/>
        <w:rPr>
          <w:sz w:val="28"/>
          <w:szCs w:val="28"/>
        </w:rPr>
      </w:pPr>
    </w:p>
    <w:p w:rsidR="006654A2" w:rsidRPr="0001263E" w:rsidRDefault="006654A2" w:rsidP="006654A2">
      <w:pPr>
        <w:jc w:val="center"/>
        <w:rPr>
          <w:sz w:val="28"/>
          <w:szCs w:val="28"/>
        </w:rPr>
      </w:pPr>
      <w:r w:rsidRPr="0001263E">
        <w:rPr>
          <w:sz w:val="28"/>
          <w:szCs w:val="28"/>
        </w:rPr>
        <w:t xml:space="preserve">СОСТАВ </w:t>
      </w:r>
    </w:p>
    <w:p w:rsidR="006654A2" w:rsidRDefault="006654A2" w:rsidP="006654A2">
      <w:pPr>
        <w:jc w:val="center"/>
        <w:rPr>
          <w:sz w:val="28"/>
          <w:szCs w:val="28"/>
        </w:rPr>
      </w:pPr>
      <w:r w:rsidRPr="0001263E">
        <w:rPr>
          <w:sz w:val="28"/>
          <w:szCs w:val="28"/>
        </w:rPr>
        <w:t>конкурсной комиссии по проведению конкурса на замещение вакантных должностей муниципальной службы и включению в кадровый резерв</w:t>
      </w:r>
    </w:p>
    <w:p w:rsidR="006654A2" w:rsidRPr="0001263E" w:rsidRDefault="006654A2" w:rsidP="006654A2">
      <w:pPr>
        <w:jc w:val="center"/>
        <w:rPr>
          <w:sz w:val="28"/>
          <w:szCs w:val="28"/>
        </w:rPr>
      </w:pPr>
    </w:p>
    <w:tbl>
      <w:tblPr>
        <w:tblW w:w="0" w:type="auto"/>
        <w:tblLook w:val="01E0" w:firstRow="1" w:lastRow="1" w:firstColumn="1" w:lastColumn="1" w:noHBand="0" w:noVBand="0"/>
      </w:tblPr>
      <w:tblGrid>
        <w:gridCol w:w="785"/>
        <w:gridCol w:w="3294"/>
        <w:gridCol w:w="5389"/>
      </w:tblGrid>
      <w:tr w:rsidR="006654A2" w:rsidTr="007D1782">
        <w:tc>
          <w:tcPr>
            <w:tcW w:w="817" w:type="dxa"/>
          </w:tcPr>
          <w:p w:rsidR="006654A2" w:rsidRDefault="006654A2" w:rsidP="007D1782">
            <w:pPr>
              <w:jc w:val="center"/>
              <w:rPr>
                <w:sz w:val="28"/>
                <w:szCs w:val="28"/>
              </w:rPr>
            </w:pPr>
            <w:r>
              <w:rPr>
                <w:sz w:val="28"/>
                <w:szCs w:val="28"/>
              </w:rPr>
              <w:t>1.</w:t>
            </w:r>
          </w:p>
        </w:tc>
        <w:tc>
          <w:tcPr>
            <w:tcW w:w="3402" w:type="dxa"/>
            <w:hideMark/>
          </w:tcPr>
          <w:p w:rsidR="006654A2" w:rsidRDefault="006654A2" w:rsidP="007D1782">
            <w:pPr>
              <w:jc w:val="center"/>
              <w:rPr>
                <w:sz w:val="28"/>
                <w:szCs w:val="28"/>
              </w:rPr>
            </w:pPr>
            <w:r>
              <w:rPr>
                <w:sz w:val="28"/>
                <w:szCs w:val="28"/>
              </w:rPr>
              <w:t>Василенко</w:t>
            </w:r>
          </w:p>
          <w:p w:rsidR="006654A2" w:rsidRDefault="006654A2" w:rsidP="007D1782">
            <w:pPr>
              <w:jc w:val="center"/>
              <w:rPr>
                <w:sz w:val="28"/>
                <w:szCs w:val="28"/>
              </w:rPr>
            </w:pPr>
            <w:r>
              <w:rPr>
                <w:sz w:val="28"/>
                <w:szCs w:val="28"/>
              </w:rPr>
              <w:t>Любовь Григорьевна</w:t>
            </w:r>
          </w:p>
        </w:tc>
        <w:tc>
          <w:tcPr>
            <w:tcW w:w="5670" w:type="dxa"/>
            <w:hideMark/>
          </w:tcPr>
          <w:p w:rsidR="006654A2" w:rsidRDefault="006654A2" w:rsidP="00F32D15">
            <w:pPr>
              <w:jc w:val="both"/>
              <w:rPr>
                <w:sz w:val="28"/>
                <w:szCs w:val="28"/>
              </w:rPr>
            </w:pPr>
            <w:r>
              <w:rPr>
                <w:sz w:val="28"/>
                <w:szCs w:val="28"/>
              </w:rPr>
              <w:t>- управляющий делами Администрации района, председатель комиссии;</w:t>
            </w:r>
          </w:p>
        </w:tc>
      </w:tr>
      <w:tr w:rsidR="006654A2" w:rsidTr="007D1782">
        <w:tc>
          <w:tcPr>
            <w:tcW w:w="817" w:type="dxa"/>
          </w:tcPr>
          <w:p w:rsidR="006654A2" w:rsidRDefault="006654A2" w:rsidP="007D1782">
            <w:pPr>
              <w:jc w:val="center"/>
              <w:rPr>
                <w:sz w:val="28"/>
                <w:szCs w:val="28"/>
              </w:rPr>
            </w:pPr>
            <w:r>
              <w:rPr>
                <w:sz w:val="28"/>
                <w:szCs w:val="28"/>
              </w:rPr>
              <w:t>2.</w:t>
            </w:r>
          </w:p>
        </w:tc>
        <w:tc>
          <w:tcPr>
            <w:tcW w:w="3402" w:type="dxa"/>
            <w:hideMark/>
          </w:tcPr>
          <w:p w:rsidR="006654A2" w:rsidRDefault="006654A2" w:rsidP="007D1782">
            <w:pPr>
              <w:jc w:val="center"/>
              <w:rPr>
                <w:sz w:val="28"/>
                <w:szCs w:val="28"/>
              </w:rPr>
            </w:pPr>
            <w:r>
              <w:rPr>
                <w:sz w:val="28"/>
                <w:szCs w:val="28"/>
              </w:rPr>
              <w:t>Леонова</w:t>
            </w:r>
          </w:p>
          <w:p w:rsidR="006654A2" w:rsidRDefault="006654A2" w:rsidP="007D1782">
            <w:pPr>
              <w:jc w:val="center"/>
              <w:rPr>
                <w:sz w:val="28"/>
                <w:szCs w:val="28"/>
              </w:rPr>
            </w:pPr>
            <w:r>
              <w:rPr>
                <w:sz w:val="28"/>
                <w:szCs w:val="28"/>
              </w:rPr>
              <w:t>Любовь Александровна</w:t>
            </w:r>
          </w:p>
        </w:tc>
        <w:tc>
          <w:tcPr>
            <w:tcW w:w="5670" w:type="dxa"/>
            <w:hideMark/>
          </w:tcPr>
          <w:p w:rsidR="006654A2" w:rsidRDefault="006654A2" w:rsidP="00F32D15">
            <w:pPr>
              <w:jc w:val="both"/>
              <w:rPr>
                <w:sz w:val="28"/>
                <w:szCs w:val="28"/>
              </w:rPr>
            </w:pPr>
            <w:r>
              <w:rPr>
                <w:sz w:val="28"/>
                <w:szCs w:val="28"/>
              </w:rPr>
              <w:t>- начальник общего отдела Администрации района, заместитель председателя комиссии;</w:t>
            </w:r>
          </w:p>
        </w:tc>
      </w:tr>
      <w:tr w:rsidR="006654A2" w:rsidTr="007D1782">
        <w:tc>
          <w:tcPr>
            <w:tcW w:w="817" w:type="dxa"/>
          </w:tcPr>
          <w:p w:rsidR="006654A2" w:rsidRDefault="006654A2" w:rsidP="007D1782">
            <w:pPr>
              <w:jc w:val="center"/>
              <w:rPr>
                <w:sz w:val="28"/>
                <w:szCs w:val="28"/>
              </w:rPr>
            </w:pPr>
            <w:r>
              <w:rPr>
                <w:sz w:val="28"/>
                <w:szCs w:val="28"/>
              </w:rPr>
              <w:t>3.</w:t>
            </w:r>
          </w:p>
        </w:tc>
        <w:tc>
          <w:tcPr>
            <w:tcW w:w="3402" w:type="dxa"/>
            <w:hideMark/>
          </w:tcPr>
          <w:p w:rsidR="006654A2" w:rsidRDefault="006654A2" w:rsidP="007D1782">
            <w:pPr>
              <w:jc w:val="center"/>
              <w:rPr>
                <w:sz w:val="28"/>
                <w:szCs w:val="28"/>
              </w:rPr>
            </w:pPr>
            <w:proofErr w:type="spellStart"/>
            <w:r>
              <w:rPr>
                <w:sz w:val="28"/>
                <w:szCs w:val="28"/>
              </w:rPr>
              <w:t>Рубанова</w:t>
            </w:r>
            <w:proofErr w:type="spellEnd"/>
            <w:r>
              <w:rPr>
                <w:sz w:val="28"/>
                <w:szCs w:val="28"/>
              </w:rPr>
              <w:t xml:space="preserve"> </w:t>
            </w:r>
          </w:p>
          <w:p w:rsidR="006654A2" w:rsidRDefault="006654A2" w:rsidP="007D1782">
            <w:pPr>
              <w:jc w:val="center"/>
              <w:rPr>
                <w:sz w:val="28"/>
                <w:szCs w:val="28"/>
              </w:rPr>
            </w:pPr>
            <w:r>
              <w:rPr>
                <w:sz w:val="28"/>
                <w:szCs w:val="28"/>
              </w:rPr>
              <w:t>Галина  Анатольевна</w:t>
            </w:r>
          </w:p>
        </w:tc>
        <w:tc>
          <w:tcPr>
            <w:tcW w:w="5670" w:type="dxa"/>
            <w:hideMark/>
          </w:tcPr>
          <w:p w:rsidR="006654A2" w:rsidRDefault="006654A2" w:rsidP="00F32D15">
            <w:pPr>
              <w:jc w:val="both"/>
              <w:rPr>
                <w:sz w:val="28"/>
                <w:szCs w:val="28"/>
              </w:rPr>
            </w:pPr>
            <w:r>
              <w:rPr>
                <w:sz w:val="28"/>
                <w:szCs w:val="28"/>
              </w:rPr>
              <w:t>- главный специалист общего отдела Администрации района, секретарь комиссии.</w:t>
            </w:r>
          </w:p>
        </w:tc>
      </w:tr>
      <w:tr w:rsidR="006654A2" w:rsidTr="007D1782">
        <w:tc>
          <w:tcPr>
            <w:tcW w:w="817" w:type="dxa"/>
          </w:tcPr>
          <w:p w:rsidR="006654A2" w:rsidRDefault="006654A2" w:rsidP="007D1782">
            <w:pPr>
              <w:rPr>
                <w:sz w:val="28"/>
                <w:szCs w:val="28"/>
              </w:rPr>
            </w:pPr>
          </w:p>
        </w:tc>
        <w:tc>
          <w:tcPr>
            <w:tcW w:w="9072" w:type="dxa"/>
            <w:gridSpan w:val="2"/>
            <w:hideMark/>
          </w:tcPr>
          <w:p w:rsidR="006654A2" w:rsidRDefault="006654A2" w:rsidP="00F32D15">
            <w:pPr>
              <w:jc w:val="both"/>
              <w:rPr>
                <w:sz w:val="28"/>
                <w:szCs w:val="28"/>
              </w:rPr>
            </w:pPr>
            <w:r>
              <w:rPr>
                <w:sz w:val="28"/>
                <w:szCs w:val="28"/>
              </w:rPr>
              <w:t>Члены комиссии:</w:t>
            </w:r>
          </w:p>
        </w:tc>
      </w:tr>
      <w:tr w:rsidR="006654A2" w:rsidTr="007D1782">
        <w:tc>
          <w:tcPr>
            <w:tcW w:w="817" w:type="dxa"/>
          </w:tcPr>
          <w:p w:rsidR="006654A2" w:rsidRDefault="006654A2" w:rsidP="007D1782">
            <w:pPr>
              <w:jc w:val="center"/>
              <w:rPr>
                <w:sz w:val="28"/>
                <w:szCs w:val="28"/>
              </w:rPr>
            </w:pPr>
            <w:r>
              <w:rPr>
                <w:sz w:val="28"/>
                <w:szCs w:val="28"/>
              </w:rPr>
              <w:t>4.</w:t>
            </w:r>
          </w:p>
        </w:tc>
        <w:tc>
          <w:tcPr>
            <w:tcW w:w="3402" w:type="dxa"/>
            <w:hideMark/>
          </w:tcPr>
          <w:p w:rsidR="006654A2" w:rsidRDefault="006654A2" w:rsidP="007D1782">
            <w:pPr>
              <w:jc w:val="center"/>
              <w:rPr>
                <w:sz w:val="28"/>
                <w:szCs w:val="28"/>
              </w:rPr>
            </w:pPr>
            <w:r>
              <w:rPr>
                <w:sz w:val="28"/>
                <w:szCs w:val="28"/>
              </w:rPr>
              <w:t>Лукьянов</w:t>
            </w:r>
          </w:p>
          <w:p w:rsidR="006654A2" w:rsidRDefault="006654A2" w:rsidP="007D1782">
            <w:pPr>
              <w:jc w:val="center"/>
              <w:rPr>
                <w:sz w:val="28"/>
                <w:szCs w:val="28"/>
              </w:rPr>
            </w:pPr>
            <w:r>
              <w:rPr>
                <w:sz w:val="28"/>
                <w:szCs w:val="28"/>
              </w:rPr>
              <w:t xml:space="preserve"> Сергей Юрьевич</w:t>
            </w:r>
          </w:p>
        </w:tc>
        <w:tc>
          <w:tcPr>
            <w:tcW w:w="5670" w:type="dxa"/>
            <w:hideMark/>
          </w:tcPr>
          <w:p w:rsidR="006654A2" w:rsidRDefault="006654A2" w:rsidP="00F32D15">
            <w:pPr>
              <w:jc w:val="both"/>
              <w:rPr>
                <w:sz w:val="28"/>
                <w:szCs w:val="28"/>
              </w:rPr>
            </w:pPr>
            <w:r>
              <w:rPr>
                <w:sz w:val="28"/>
                <w:szCs w:val="28"/>
              </w:rPr>
              <w:t>- начальник юридического отдела Администрации района;</w:t>
            </w:r>
          </w:p>
        </w:tc>
      </w:tr>
      <w:tr w:rsidR="006654A2" w:rsidTr="007D1782">
        <w:tc>
          <w:tcPr>
            <w:tcW w:w="817" w:type="dxa"/>
          </w:tcPr>
          <w:p w:rsidR="006654A2" w:rsidRDefault="006654A2" w:rsidP="007D1782">
            <w:pPr>
              <w:jc w:val="center"/>
              <w:rPr>
                <w:sz w:val="28"/>
                <w:szCs w:val="28"/>
              </w:rPr>
            </w:pPr>
            <w:r>
              <w:rPr>
                <w:sz w:val="28"/>
                <w:szCs w:val="28"/>
              </w:rPr>
              <w:t>5.</w:t>
            </w:r>
          </w:p>
        </w:tc>
        <w:tc>
          <w:tcPr>
            <w:tcW w:w="3402" w:type="dxa"/>
            <w:hideMark/>
          </w:tcPr>
          <w:p w:rsidR="006654A2" w:rsidRDefault="006654A2" w:rsidP="007D1782">
            <w:pPr>
              <w:jc w:val="center"/>
              <w:rPr>
                <w:sz w:val="28"/>
                <w:szCs w:val="28"/>
              </w:rPr>
            </w:pPr>
            <w:r>
              <w:rPr>
                <w:sz w:val="28"/>
                <w:szCs w:val="28"/>
              </w:rPr>
              <w:t xml:space="preserve">Левченко </w:t>
            </w:r>
          </w:p>
          <w:p w:rsidR="006654A2" w:rsidRDefault="006654A2" w:rsidP="007D1782">
            <w:pPr>
              <w:jc w:val="center"/>
              <w:rPr>
                <w:sz w:val="28"/>
                <w:szCs w:val="28"/>
              </w:rPr>
            </w:pPr>
            <w:r>
              <w:rPr>
                <w:sz w:val="28"/>
                <w:szCs w:val="28"/>
              </w:rPr>
              <w:t>Светлана  Михайловна</w:t>
            </w:r>
          </w:p>
        </w:tc>
        <w:tc>
          <w:tcPr>
            <w:tcW w:w="5670" w:type="dxa"/>
            <w:hideMark/>
          </w:tcPr>
          <w:p w:rsidR="006654A2" w:rsidRDefault="006654A2" w:rsidP="00F32D15">
            <w:pPr>
              <w:jc w:val="both"/>
              <w:rPr>
                <w:sz w:val="28"/>
                <w:szCs w:val="28"/>
              </w:rPr>
            </w:pPr>
            <w:r>
              <w:rPr>
                <w:sz w:val="28"/>
                <w:szCs w:val="28"/>
              </w:rPr>
              <w:t>- начальник отдела – главный бухгалтер Администрации района.</w:t>
            </w:r>
          </w:p>
        </w:tc>
      </w:tr>
    </w:tbl>
    <w:p w:rsidR="006654A2" w:rsidRDefault="006654A2" w:rsidP="006654A2">
      <w:pPr>
        <w:jc w:val="center"/>
        <w:rPr>
          <w:sz w:val="28"/>
          <w:szCs w:val="28"/>
        </w:rPr>
      </w:pPr>
    </w:p>
    <w:tbl>
      <w:tblPr>
        <w:tblW w:w="0" w:type="auto"/>
        <w:tblLook w:val="01E0" w:firstRow="1" w:lastRow="1" w:firstColumn="1" w:lastColumn="1" w:noHBand="0" w:noVBand="0"/>
      </w:tblPr>
      <w:tblGrid>
        <w:gridCol w:w="9468"/>
      </w:tblGrid>
      <w:tr w:rsidR="006654A2" w:rsidRPr="000F31FA" w:rsidTr="007D1782">
        <w:tc>
          <w:tcPr>
            <w:tcW w:w="10137" w:type="dxa"/>
            <w:shd w:val="clear" w:color="auto" w:fill="auto"/>
          </w:tcPr>
          <w:p w:rsidR="006654A2" w:rsidRPr="000F31FA" w:rsidRDefault="006654A2" w:rsidP="007D1782">
            <w:pPr>
              <w:autoSpaceDE w:val="0"/>
              <w:autoSpaceDN w:val="0"/>
              <w:adjustRightInd w:val="0"/>
              <w:jc w:val="both"/>
              <w:rPr>
                <w:sz w:val="28"/>
                <w:szCs w:val="28"/>
              </w:rPr>
            </w:pPr>
            <w:r w:rsidRPr="000F31FA">
              <w:rPr>
                <w:sz w:val="28"/>
                <w:szCs w:val="28"/>
              </w:rPr>
              <w:t>В состав конкурсной комиссии также входят:</w:t>
            </w:r>
          </w:p>
        </w:tc>
      </w:tr>
      <w:tr w:rsidR="006654A2" w:rsidRPr="000F31FA" w:rsidTr="007D1782">
        <w:tc>
          <w:tcPr>
            <w:tcW w:w="10137" w:type="dxa"/>
            <w:shd w:val="clear" w:color="auto" w:fill="auto"/>
          </w:tcPr>
          <w:p w:rsidR="006654A2" w:rsidRPr="000F31FA" w:rsidRDefault="006654A2" w:rsidP="007D1782">
            <w:pPr>
              <w:jc w:val="both"/>
              <w:rPr>
                <w:sz w:val="28"/>
                <w:szCs w:val="28"/>
              </w:rPr>
            </w:pPr>
            <w:r w:rsidRPr="000F31FA">
              <w:rPr>
                <w:sz w:val="28"/>
                <w:szCs w:val="28"/>
              </w:rPr>
              <w:t>- заместитель главы Администрации района, курирующий направление, по которому проводится конкурс на замещение вакантной должности;</w:t>
            </w:r>
          </w:p>
        </w:tc>
      </w:tr>
      <w:tr w:rsidR="006654A2" w:rsidRPr="000F31FA" w:rsidTr="007D1782">
        <w:tc>
          <w:tcPr>
            <w:tcW w:w="10137" w:type="dxa"/>
            <w:shd w:val="clear" w:color="auto" w:fill="auto"/>
          </w:tcPr>
          <w:p w:rsidR="006654A2" w:rsidRPr="000F31FA" w:rsidRDefault="006654A2" w:rsidP="007D1782">
            <w:pPr>
              <w:jc w:val="both"/>
              <w:rPr>
                <w:sz w:val="28"/>
                <w:szCs w:val="28"/>
              </w:rPr>
            </w:pPr>
            <w:r w:rsidRPr="000F31FA">
              <w:rPr>
                <w:sz w:val="28"/>
                <w:szCs w:val="28"/>
              </w:rPr>
              <w:t>- руководитель структурного подразделения Администрации района</w:t>
            </w:r>
            <w:r>
              <w:rPr>
                <w:sz w:val="28"/>
                <w:szCs w:val="28"/>
              </w:rPr>
              <w:t>, в котором проводится конкурс.</w:t>
            </w:r>
          </w:p>
        </w:tc>
      </w:tr>
      <w:tr w:rsidR="006654A2" w:rsidRPr="0062469A" w:rsidTr="007D1782">
        <w:tc>
          <w:tcPr>
            <w:tcW w:w="10137" w:type="dxa"/>
            <w:shd w:val="clear" w:color="auto" w:fill="auto"/>
          </w:tcPr>
          <w:p w:rsidR="006654A2" w:rsidRDefault="006654A2" w:rsidP="007D1782">
            <w:pPr>
              <w:spacing w:line="216" w:lineRule="auto"/>
              <w:rPr>
                <w:sz w:val="28"/>
                <w:szCs w:val="28"/>
              </w:rPr>
            </w:pPr>
          </w:p>
          <w:p w:rsidR="00F32D15" w:rsidRDefault="00F32D15" w:rsidP="007D1782">
            <w:pPr>
              <w:spacing w:line="216" w:lineRule="auto"/>
              <w:rPr>
                <w:sz w:val="28"/>
                <w:szCs w:val="28"/>
              </w:rPr>
            </w:pPr>
          </w:p>
          <w:p w:rsidR="00F32D15" w:rsidRDefault="00F32D15" w:rsidP="007D1782">
            <w:pPr>
              <w:spacing w:line="216" w:lineRule="auto"/>
              <w:rPr>
                <w:sz w:val="28"/>
                <w:szCs w:val="28"/>
              </w:rPr>
            </w:pPr>
          </w:p>
          <w:p w:rsidR="006654A2" w:rsidRPr="00031B03" w:rsidRDefault="006654A2" w:rsidP="007D1782">
            <w:pPr>
              <w:spacing w:line="216" w:lineRule="auto"/>
              <w:rPr>
                <w:sz w:val="28"/>
                <w:szCs w:val="28"/>
              </w:rPr>
            </w:pPr>
            <w:r w:rsidRPr="00031B03">
              <w:rPr>
                <w:sz w:val="28"/>
                <w:szCs w:val="28"/>
              </w:rPr>
              <w:t>Управляющий делами</w:t>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r>
            <w:r w:rsidRPr="00031B03">
              <w:rPr>
                <w:sz w:val="28"/>
                <w:szCs w:val="28"/>
              </w:rPr>
              <w:tab/>
              <w:t>Л.Г. Василенко</w:t>
            </w:r>
          </w:p>
          <w:p w:rsidR="006654A2" w:rsidRPr="0062469A" w:rsidRDefault="006654A2" w:rsidP="007D1782">
            <w:pPr>
              <w:rPr>
                <w:sz w:val="28"/>
                <w:szCs w:val="28"/>
              </w:rPr>
            </w:pPr>
          </w:p>
        </w:tc>
      </w:tr>
    </w:tbl>
    <w:p w:rsidR="006654A2" w:rsidRPr="00E963B0" w:rsidRDefault="006654A2" w:rsidP="006654A2">
      <w:pPr>
        <w:spacing w:line="216" w:lineRule="auto"/>
        <w:rPr>
          <w:color w:val="FFFFFF"/>
          <w:sz w:val="28"/>
          <w:szCs w:val="28"/>
        </w:rPr>
      </w:pPr>
      <w:r w:rsidRPr="00E963B0">
        <w:rPr>
          <w:color w:val="FFFFFF"/>
          <w:sz w:val="28"/>
          <w:szCs w:val="28"/>
        </w:rPr>
        <w:t>Согласовано:</w:t>
      </w:r>
    </w:p>
    <w:p w:rsidR="006654A2" w:rsidRPr="00E963B0" w:rsidRDefault="006654A2" w:rsidP="006654A2">
      <w:pPr>
        <w:spacing w:line="216" w:lineRule="auto"/>
        <w:rPr>
          <w:color w:val="FFFFFF"/>
          <w:sz w:val="28"/>
          <w:szCs w:val="28"/>
        </w:rPr>
      </w:pPr>
      <w:r w:rsidRPr="00E963B0">
        <w:rPr>
          <w:color w:val="FFFFFF"/>
          <w:sz w:val="28"/>
          <w:szCs w:val="28"/>
        </w:rPr>
        <w:t>Управляющий делами</w:t>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t>Л.Г. Василенко</w:t>
      </w:r>
    </w:p>
    <w:p w:rsidR="006654A2" w:rsidRPr="00E963B0" w:rsidRDefault="006654A2" w:rsidP="006654A2">
      <w:pPr>
        <w:spacing w:line="216" w:lineRule="auto"/>
        <w:rPr>
          <w:color w:val="FFFFFF"/>
          <w:sz w:val="28"/>
          <w:szCs w:val="28"/>
        </w:rPr>
      </w:pPr>
    </w:p>
    <w:p w:rsidR="006654A2" w:rsidRPr="00E963B0" w:rsidRDefault="006654A2" w:rsidP="006654A2">
      <w:pPr>
        <w:spacing w:line="216" w:lineRule="auto"/>
        <w:rPr>
          <w:color w:val="FFFFFF"/>
          <w:sz w:val="28"/>
          <w:szCs w:val="28"/>
        </w:rPr>
      </w:pPr>
      <w:r w:rsidRPr="00E963B0">
        <w:rPr>
          <w:color w:val="FFFFFF"/>
          <w:sz w:val="28"/>
          <w:szCs w:val="28"/>
        </w:rPr>
        <w:t>Начальник юридического отдела</w:t>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r>
      <w:r w:rsidRPr="00E963B0">
        <w:rPr>
          <w:color w:val="FFFFFF"/>
          <w:sz w:val="28"/>
          <w:szCs w:val="28"/>
        </w:rPr>
        <w:tab/>
        <w:t>С.Ю. Лукьянов</w:t>
      </w:r>
    </w:p>
    <w:p w:rsidR="006654A2" w:rsidRPr="00E963B0" w:rsidRDefault="006654A2" w:rsidP="006654A2">
      <w:pPr>
        <w:rPr>
          <w:color w:val="FFFFFF"/>
          <w:sz w:val="28"/>
        </w:rPr>
      </w:pPr>
    </w:p>
    <w:p w:rsidR="006654A2" w:rsidRPr="00E963B0" w:rsidRDefault="006654A2" w:rsidP="006654A2">
      <w:pPr>
        <w:rPr>
          <w:color w:val="FFFFFF"/>
          <w:sz w:val="28"/>
        </w:rPr>
      </w:pPr>
      <w:r w:rsidRPr="00E963B0">
        <w:rPr>
          <w:color w:val="FFFFFF"/>
          <w:sz w:val="28"/>
        </w:rPr>
        <w:t>Проект вносит:</w:t>
      </w:r>
    </w:p>
    <w:p w:rsidR="006654A2" w:rsidRPr="00E963B0" w:rsidRDefault="006654A2" w:rsidP="006654A2">
      <w:pPr>
        <w:rPr>
          <w:color w:val="FFFFFF"/>
          <w:sz w:val="28"/>
        </w:rPr>
      </w:pPr>
      <w:r w:rsidRPr="00E963B0">
        <w:rPr>
          <w:color w:val="FFFFFF"/>
          <w:sz w:val="28"/>
        </w:rPr>
        <w:t>Начальник общего отдела</w:t>
      </w:r>
      <w:r w:rsidRPr="00E963B0">
        <w:rPr>
          <w:color w:val="FFFFFF"/>
          <w:sz w:val="28"/>
        </w:rPr>
        <w:tab/>
      </w:r>
      <w:r w:rsidRPr="00E963B0">
        <w:rPr>
          <w:color w:val="FFFFFF"/>
          <w:sz w:val="28"/>
        </w:rPr>
        <w:tab/>
      </w:r>
      <w:r w:rsidRPr="00E963B0">
        <w:rPr>
          <w:color w:val="FFFFFF"/>
          <w:sz w:val="28"/>
        </w:rPr>
        <w:tab/>
      </w:r>
      <w:r w:rsidRPr="00E963B0">
        <w:rPr>
          <w:color w:val="FFFFFF"/>
          <w:sz w:val="28"/>
        </w:rPr>
        <w:tab/>
      </w:r>
      <w:r w:rsidRPr="00E963B0">
        <w:rPr>
          <w:color w:val="FFFFFF"/>
          <w:sz w:val="28"/>
        </w:rPr>
        <w:tab/>
      </w:r>
      <w:r w:rsidRPr="00E963B0">
        <w:rPr>
          <w:color w:val="FFFFFF"/>
          <w:sz w:val="28"/>
        </w:rPr>
        <w:tab/>
        <w:t>Л.А. Леонова</w:t>
      </w:r>
    </w:p>
    <w:p w:rsidR="006654A2" w:rsidRDefault="006654A2" w:rsidP="006654A2">
      <w:pPr>
        <w:rPr>
          <w:sz w:val="28"/>
        </w:rPr>
      </w:pPr>
    </w:p>
    <w:p w:rsidR="006654A2" w:rsidRDefault="006654A2" w:rsidP="006654A2">
      <w:pPr>
        <w:pStyle w:val="ConsPlusNonformat"/>
        <w:widowControl/>
        <w:rPr>
          <w:rFonts w:ascii="Times New Roman" w:hAnsi="Times New Roman" w:cs="Times New Roman"/>
          <w:sz w:val="28"/>
          <w:szCs w:val="28"/>
        </w:rPr>
      </w:pPr>
    </w:p>
    <w:p w:rsidR="006654A2" w:rsidRDefault="006654A2" w:rsidP="006654A2">
      <w:pPr>
        <w:pStyle w:val="ConsPlusNonformat"/>
        <w:widowControl/>
        <w:rPr>
          <w:rFonts w:ascii="Times New Roman" w:hAnsi="Times New Roman" w:cs="Times New Roman"/>
          <w:sz w:val="28"/>
          <w:szCs w:val="28"/>
        </w:rPr>
      </w:pPr>
    </w:p>
    <w:p w:rsidR="006654A2" w:rsidRPr="00772C97" w:rsidRDefault="006654A2" w:rsidP="006654A2">
      <w:pPr>
        <w:ind w:left="5670"/>
        <w:jc w:val="center"/>
      </w:pPr>
      <w:r w:rsidRPr="00772C97">
        <w:lastRenderedPageBreak/>
        <w:t>Приложение № 1</w:t>
      </w:r>
    </w:p>
    <w:p w:rsidR="006654A2" w:rsidRDefault="006654A2" w:rsidP="006654A2">
      <w:pPr>
        <w:ind w:left="5670"/>
        <w:jc w:val="center"/>
      </w:pPr>
      <w:r>
        <w:t xml:space="preserve">к </w:t>
      </w:r>
      <w:r w:rsidRPr="00772C97">
        <w:t>Методик</w:t>
      </w:r>
      <w:r>
        <w:t>е</w:t>
      </w:r>
      <w:r w:rsidRPr="00772C97">
        <w:t xml:space="preserve"> проведения конкурса на замещение вакантной должности</w:t>
      </w:r>
    </w:p>
    <w:p w:rsidR="006654A2" w:rsidRDefault="006654A2" w:rsidP="006654A2">
      <w:pPr>
        <w:ind w:left="5670"/>
        <w:jc w:val="center"/>
      </w:pPr>
      <w:r w:rsidRPr="00772C97">
        <w:t>муниципальной службы</w:t>
      </w:r>
      <w:r>
        <w:t xml:space="preserve"> </w:t>
      </w:r>
      <w:r w:rsidRPr="00772C97">
        <w:t xml:space="preserve"> </w:t>
      </w:r>
    </w:p>
    <w:p w:rsidR="006654A2" w:rsidRPr="00772C97" w:rsidRDefault="006654A2" w:rsidP="006654A2">
      <w:pPr>
        <w:ind w:left="5670"/>
        <w:jc w:val="center"/>
      </w:pPr>
      <w:r w:rsidRPr="00772C97">
        <w:t xml:space="preserve">в Администрации </w:t>
      </w:r>
      <w:proofErr w:type="spellStart"/>
      <w:r w:rsidRPr="00772C97">
        <w:t>Белокалитвинского</w:t>
      </w:r>
      <w:proofErr w:type="spellEnd"/>
      <w:r w:rsidRPr="00772C97">
        <w:t xml:space="preserve"> района и конкурса на включение в кадровый резерв Администрации </w:t>
      </w:r>
      <w:proofErr w:type="spellStart"/>
      <w:r w:rsidRPr="00772C97">
        <w:t>Белокалитвинского</w:t>
      </w:r>
      <w:proofErr w:type="spellEnd"/>
      <w:r w:rsidRPr="00772C97">
        <w:t xml:space="preserve"> района</w:t>
      </w:r>
    </w:p>
    <w:p w:rsidR="006654A2" w:rsidRPr="006B7C74" w:rsidRDefault="006654A2" w:rsidP="006654A2">
      <w:pPr>
        <w:jc w:val="center"/>
        <w:rPr>
          <w:sz w:val="28"/>
          <w:szCs w:val="28"/>
        </w:rPr>
      </w:pPr>
    </w:p>
    <w:p w:rsidR="006654A2" w:rsidRPr="00782107" w:rsidRDefault="006654A2" w:rsidP="006654A2">
      <w:pPr>
        <w:jc w:val="center"/>
        <w:rPr>
          <w:sz w:val="28"/>
          <w:szCs w:val="28"/>
        </w:rPr>
      </w:pPr>
      <w:r w:rsidRPr="00782107">
        <w:rPr>
          <w:sz w:val="28"/>
          <w:szCs w:val="28"/>
        </w:rPr>
        <w:t>Объявление</w:t>
      </w:r>
    </w:p>
    <w:p w:rsidR="006654A2" w:rsidRDefault="006654A2" w:rsidP="006654A2">
      <w:pPr>
        <w:jc w:val="center"/>
        <w:rPr>
          <w:sz w:val="28"/>
          <w:szCs w:val="28"/>
        </w:rPr>
      </w:pPr>
      <w:r w:rsidRPr="00782107">
        <w:rPr>
          <w:sz w:val="28"/>
          <w:szCs w:val="28"/>
        </w:rPr>
        <w:t xml:space="preserve">о конкурсе на замещение вакантной должности муниципальной службы </w:t>
      </w:r>
      <w:r>
        <w:rPr>
          <w:sz w:val="28"/>
          <w:szCs w:val="28"/>
        </w:rPr>
        <w:t xml:space="preserve">Администрации </w:t>
      </w:r>
      <w:proofErr w:type="spellStart"/>
      <w:r>
        <w:rPr>
          <w:sz w:val="28"/>
          <w:szCs w:val="28"/>
        </w:rPr>
        <w:t>Белокалитвинского</w:t>
      </w:r>
      <w:proofErr w:type="spellEnd"/>
      <w:r>
        <w:rPr>
          <w:sz w:val="28"/>
          <w:szCs w:val="28"/>
        </w:rPr>
        <w:t xml:space="preserve"> района</w:t>
      </w:r>
      <w:r w:rsidRPr="00782107">
        <w:rPr>
          <w:sz w:val="28"/>
          <w:szCs w:val="28"/>
        </w:rPr>
        <w:t xml:space="preserve"> </w:t>
      </w:r>
    </w:p>
    <w:p w:rsidR="006654A2" w:rsidRDefault="006654A2" w:rsidP="006654A2">
      <w:pPr>
        <w:jc w:val="center"/>
        <w:rPr>
          <w:sz w:val="28"/>
          <w:szCs w:val="28"/>
          <w:u w:val="single"/>
        </w:rPr>
      </w:pPr>
    </w:p>
    <w:p w:rsidR="006654A2" w:rsidRPr="00CC463A" w:rsidRDefault="006654A2" w:rsidP="006654A2">
      <w:pPr>
        <w:jc w:val="center"/>
        <w:rPr>
          <w:sz w:val="28"/>
          <w:szCs w:val="28"/>
          <w:u w:val="single"/>
        </w:rPr>
      </w:pPr>
      <w:r>
        <w:rPr>
          <w:sz w:val="28"/>
          <w:szCs w:val="28"/>
          <w:u w:val="single"/>
        </w:rPr>
        <w:t xml:space="preserve">Администрация </w:t>
      </w:r>
      <w:proofErr w:type="spellStart"/>
      <w:r>
        <w:rPr>
          <w:sz w:val="28"/>
          <w:szCs w:val="28"/>
          <w:u w:val="single"/>
        </w:rPr>
        <w:t>Белокалитвинского</w:t>
      </w:r>
      <w:proofErr w:type="spellEnd"/>
      <w:r>
        <w:rPr>
          <w:sz w:val="28"/>
          <w:szCs w:val="28"/>
          <w:u w:val="single"/>
        </w:rPr>
        <w:t xml:space="preserve"> района</w:t>
      </w:r>
    </w:p>
    <w:p w:rsidR="006654A2" w:rsidRPr="00782107" w:rsidRDefault="006654A2" w:rsidP="006654A2">
      <w:pPr>
        <w:jc w:val="center"/>
        <w:rPr>
          <w:sz w:val="22"/>
          <w:szCs w:val="22"/>
        </w:rPr>
      </w:pPr>
      <w:r w:rsidRPr="00782107">
        <w:rPr>
          <w:sz w:val="22"/>
          <w:szCs w:val="22"/>
        </w:rPr>
        <w:t>(наименование органа местного самоуправления муниципального образования)</w:t>
      </w:r>
    </w:p>
    <w:p w:rsidR="006654A2" w:rsidRPr="006B7C74" w:rsidRDefault="006654A2" w:rsidP="006654A2">
      <w:pPr>
        <w:ind w:firstLine="708"/>
        <w:jc w:val="both"/>
        <w:rPr>
          <w:sz w:val="28"/>
          <w:szCs w:val="28"/>
        </w:rPr>
      </w:pPr>
    </w:p>
    <w:p w:rsidR="006654A2" w:rsidRPr="00782107" w:rsidRDefault="006654A2" w:rsidP="006654A2">
      <w:pPr>
        <w:ind w:firstLine="708"/>
        <w:jc w:val="both"/>
        <w:rPr>
          <w:sz w:val="28"/>
          <w:szCs w:val="28"/>
        </w:rPr>
      </w:pPr>
      <w:r w:rsidRPr="00782107">
        <w:rPr>
          <w:sz w:val="28"/>
          <w:szCs w:val="28"/>
        </w:rPr>
        <w:t>Объявляется конкурс на замещение ва</w:t>
      </w:r>
      <w:r>
        <w:rPr>
          <w:sz w:val="28"/>
          <w:szCs w:val="28"/>
        </w:rPr>
        <w:t xml:space="preserve">кантной должности муниципальной </w:t>
      </w:r>
      <w:r w:rsidRPr="00782107">
        <w:rPr>
          <w:sz w:val="28"/>
          <w:szCs w:val="28"/>
        </w:rPr>
        <w:t>службы</w:t>
      </w:r>
      <w:r>
        <w:rPr>
          <w:sz w:val="28"/>
          <w:szCs w:val="28"/>
        </w:rPr>
        <w:t xml:space="preserve"> </w:t>
      </w:r>
      <w:r w:rsidRPr="00782107">
        <w:rPr>
          <w:sz w:val="28"/>
          <w:szCs w:val="28"/>
        </w:rPr>
        <w:t>__________</w:t>
      </w:r>
      <w:r>
        <w:rPr>
          <w:sz w:val="28"/>
          <w:szCs w:val="28"/>
        </w:rPr>
        <w:t>____________________________________</w:t>
      </w:r>
    </w:p>
    <w:p w:rsidR="006654A2" w:rsidRDefault="006654A2" w:rsidP="006654A2">
      <w:pPr>
        <w:jc w:val="center"/>
        <w:rPr>
          <w:sz w:val="22"/>
          <w:szCs w:val="22"/>
        </w:rPr>
      </w:pPr>
      <w:r>
        <w:rPr>
          <w:sz w:val="22"/>
          <w:szCs w:val="22"/>
        </w:rPr>
        <w:t xml:space="preserve">                                            </w:t>
      </w:r>
      <w:r w:rsidRPr="00782107">
        <w:rPr>
          <w:sz w:val="22"/>
          <w:szCs w:val="22"/>
        </w:rPr>
        <w:t>(наименование должности муниципальной службы)</w:t>
      </w:r>
    </w:p>
    <w:p w:rsidR="006654A2" w:rsidRPr="00782107" w:rsidRDefault="006654A2" w:rsidP="006654A2">
      <w:pPr>
        <w:jc w:val="center"/>
        <w:rPr>
          <w:sz w:val="22"/>
          <w:szCs w:val="22"/>
        </w:rPr>
      </w:pPr>
    </w:p>
    <w:p w:rsidR="006654A2" w:rsidRPr="0062469A" w:rsidRDefault="006654A2" w:rsidP="006654A2">
      <w:pPr>
        <w:autoSpaceDE w:val="0"/>
        <w:autoSpaceDN w:val="0"/>
        <w:adjustRightInd w:val="0"/>
        <w:ind w:firstLine="709"/>
        <w:jc w:val="both"/>
        <w:rPr>
          <w:rFonts w:eastAsia="Calibri"/>
          <w:sz w:val="28"/>
          <w:szCs w:val="28"/>
          <w:lang w:eastAsia="en-US"/>
        </w:rPr>
      </w:pPr>
      <w:r w:rsidRPr="00782107">
        <w:rPr>
          <w:sz w:val="28"/>
          <w:szCs w:val="28"/>
        </w:rPr>
        <w:t>К участию в конкурсе допускаются граждане Российской Федерации,</w:t>
      </w:r>
      <w:r>
        <w:rPr>
          <w:sz w:val="28"/>
          <w:szCs w:val="28"/>
        </w:rPr>
        <w:t xml:space="preserve"> достигшие возраста 18 лет, владеющие государственным языком Российской Федерации,</w:t>
      </w:r>
      <w:r w:rsidRPr="00782107">
        <w:rPr>
          <w:sz w:val="28"/>
          <w:szCs w:val="28"/>
        </w:rPr>
        <w:t xml:space="preserve"> имеющие </w:t>
      </w:r>
      <w:r>
        <w:rPr>
          <w:sz w:val="28"/>
          <w:szCs w:val="28"/>
        </w:rPr>
        <w:t>_________________</w:t>
      </w:r>
      <w:r w:rsidRPr="00782107">
        <w:rPr>
          <w:sz w:val="28"/>
          <w:szCs w:val="28"/>
        </w:rPr>
        <w:t xml:space="preserve"> образование, с</w:t>
      </w:r>
      <w:r>
        <w:rPr>
          <w:sz w:val="28"/>
          <w:szCs w:val="28"/>
        </w:rPr>
        <w:t xml:space="preserve">таж муниципальной </w:t>
      </w:r>
      <w:r w:rsidRPr="00782107">
        <w:rPr>
          <w:sz w:val="28"/>
          <w:szCs w:val="28"/>
        </w:rPr>
        <w:t>службы____ лет или стаж (опыт) работы по спец</w:t>
      </w:r>
      <w:r>
        <w:rPr>
          <w:sz w:val="28"/>
          <w:szCs w:val="28"/>
        </w:rPr>
        <w:t>иальности не менее _____ лет,</w:t>
      </w:r>
      <w:r w:rsidRPr="0062469A">
        <w:rPr>
          <w:rFonts w:eastAsia="Calibri"/>
          <w:sz w:val="28"/>
          <w:szCs w:val="28"/>
          <w:lang w:eastAsia="en-US"/>
        </w:rPr>
        <w:t xml:space="preserve"> при отсутствии обстоятельств, указанных в </w:t>
      </w:r>
      <w:hyperlink r:id="rId12" w:history="1">
        <w:r w:rsidRPr="0062469A">
          <w:rPr>
            <w:rFonts w:eastAsia="Calibri"/>
            <w:sz w:val="28"/>
            <w:szCs w:val="28"/>
            <w:lang w:eastAsia="en-US"/>
          </w:rPr>
          <w:t>статье 13</w:t>
        </w:r>
      </w:hyperlink>
      <w:r w:rsidRPr="0062469A">
        <w:rPr>
          <w:rFonts w:eastAsia="Calibri"/>
          <w:sz w:val="28"/>
          <w:szCs w:val="28"/>
          <w:lang w:eastAsia="en-US"/>
        </w:rPr>
        <w:t xml:space="preserve"> Федерального закона  </w:t>
      </w:r>
      <w:r w:rsidRPr="006841AC">
        <w:rPr>
          <w:sz w:val="28"/>
          <w:szCs w:val="28"/>
        </w:rPr>
        <w:t>от 02.03.2007 № 25-ФЗ «О муниципальной службе</w:t>
      </w:r>
      <w:r>
        <w:rPr>
          <w:sz w:val="28"/>
          <w:szCs w:val="28"/>
        </w:rPr>
        <w:t xml:space="preserve"> в Российской Федерации» </w:t>
      </w:r>
      <w:r w:rsidRPr="006B7C74">
        <w:rPr>
          <w:sz w:val="28"/>
          <w:szCs w:val="28"/>
        </w:rPr>
        <w:t xml:space="preserve"> </w:t>
      </w:r>
      <w:r w:rsidRPr="0062469A">
        <w:rPr>
          <w:rFonts w:eastAsia="Calibri"/>
          <w:sz w:val="28"/>
          <w:szCs w:val="28"/>
          <w:lang w:eastAsia="en-US"/>
        </w:rPr>
        <w:t>в качестве ограничений, связанных с муниципальной службой.</w:t>
      </w:r>
    </w:p>
    <w:p w:rsidR="006654A2" w:rsidRPr="00782107" w:rsidRDefault="006654A2" w:rsidP="006654A2">
      <w:pPr>
        <w:ind w:firstLine="709"/>
        <w:jc w:val="both"/>
        <w:rPr>
          <w:sz w:val="28"/>
          <w:szCs w:val="28"/>
        </w:rPr>
      </w:pPr>
      <w:r w:rsidRPr="00782107">
        <w:rPr>
          <w:sz w:val="28"/>
          <w:szCs w:val="28"/>
        </w:rPr>
        <w:t xml:space="preserve">Гражданин, изъявивший желание участвовать в конкурсе, представляет </w:t>
      </w:r>
      <w:r w:rsidRPr="006B7C74">
        <w:rPr>
          <w:sz w:val="28"/>
          <w:szCs w:val="28"/>
        </w:rPr>
        <w:t xml:space="preserve"> </w:t>
      </w:r>
      <w:r w:rsidRPr="006B7C74">
        <w:rPr>
          <w:sz w:val="28"/>
          <w:szCs w:val="28"/>
        </w:rPr>
        <w:br/>
      </w:r>
      <w:r>
        <w:rPr>
          <w:sz w:val="28"/>
          <w:szCs w:val="28"/>
        </w:rPr>
        <w:t xml:space="preserve">в Администрацию </w:t>
      </w:r>
      <w:proofErr w:type="spellStart"/>
      <w:r>
        <w:rPr>
          <w:sz w:val="28"/>
          <w:szCs w:val="28"/>
        </w:rPr>
        <w:t>Белокалитвинского</w:t>
      </w:r>
      <w:proofErr w:type="spellEnd"/>
      <w:r>
        <w:rPr>
          <w:sz w:val="28"/>
          <w:szCs w:val="28"/>
        </w:rPr>
        <w:t xml:space="preserve"> района </w:t>
      </w:r>
      <w:r w:rsidRPr="00782107">
        <w:rPr>
          <w:sz w:val="28"/>
          <w:szCs w:val="28"/>
        </w:rPr>
        <w:t>следующие документы:</w:t>
      </w:r>
    </w:p>
    <w:p w:rsidR="006654A2" w:rsidRPr="00E64DFB" w:rsidRDefault="006654A2" w:rsidP="006654A2">
      <w:pPr>
        <w:autoSpaceDE w:val="0"/>
        <w:autoSpaceDN w:val="0"/>
        <w:adjustRightInd w:val="0"/>
        <w:ind w:firstLine="709"/>
        <w:jc w:val="both"/>
        <w:rPr>
          <w:sz w:val="28"/>
          <w:szCs w:val="28"/>
        </w:rPr>
      </w:pPr>
      <w:r>
        <w:rPr>
          <w:sz w:val="28"/>
          <w:szCs w:val="28"/>
        </w:rPr>
        <w:t>а</w:t>
      </w:r>
      <w:r w:rsidRPr="00E64DFB">
        <w:rPr>
          <w:sz w:val="28"/>
          <w:szCs w:val="28"/>
        </w:rPr>
        <w:t xml:space="preserve">) личное заявление на имя представителя </w:t>
      </w:r>
      <w:r w:rsidRPr="00FF0CB9">
        <w:rPr>
          <w:sz w:val="28"/>
          <w:szCs w:val="28"/>
        </w:rPr>
        <w:t>нанимателя</w:t>
      </w:r>
      <w:r>
        <w:rPr>
          <w:sz w:val="28"/>
          <w:szCs w:val="28"/>
        </w:rPr>
        <w:t xml:space="preserve"> (работодателя)</w:t>
      </w:r>
      <w:r>
        <w:rPr>
          <w:sz w:val="28"/>
          <w:szCs w:val="28"/>
        </w:rPr>
        <w:br/>
        <w:t>установленной формы</w:t>
      </w:r>
      <w:r w:rsidRPr="00E64DFB">
        <w:rPr>
          <w:sz w:val="28"/>
          <w:szCs w:val="28"/>
        </w:rPr>
        <w:t>;</w:t>
      </w:r>
    </w:p>
    <w:p w:rsidR="006654A2" w:rsidRDefault="006654A2" w:rsidP="006654A2">
      <w:pPr>
        <w:pStyle w:val="ConsPlusNormal"/>
        <w:ind w:firstLine="709"/>
        <w:contextualSpacing/>
        <w:jc w:val="both"/>
        <w:rPr>
          <w:rFonts w:ascii="Times New Roman" w:hAnsi="Times New Roman"/>
          <w:sz w:val="28"/>
          <w:szCs w:val="28"/>
        </w:rPr>
      </w:pPr>
      <w:r w:rsidRPr="00E64DFB">
        <w:rPr>
          <w:rFonts w:ascii="Times New Roman" w:hAnsi="Times New Roman"/>
          <w:sz w:val="28"/>
          <w:szCs w:val="28"/>
        </w:rPr>
        <w:t>б) собственноручно заполненн</w:t>
      </w:r>
      <w:r>
        <w:rPr>
          <w:rFonts w:ascii="Times New Roman" w:hAnsi="Times New Roman"/>
          <w:sz w:val="28"/>
          <w:szCs w:val="28"/>
        </w:rPr>
        <w:t>ую</w:t>
      </w:r>
      <w:r w:rsidRPr="00E64DFB">
        <w:rPr>
          <w:rFonts w:ascii="Times New Roman" w:hAnsi="Times New Roman"/>
          <w:sz w:val="28"/>
          <w:szCs w:val="28"/>
        </w:rPr>
        <w:t xml:space="preserve"> и подписанн</w:t>
      </w:r>
      <w:r>
        <w:rPr>
          <w:rFonts w:ascii="Times New Roman" w:hAnsi="Times New Roman"/>
          <w:sz w:val="28"/>
          <w:szCs w:val="28"/>
        </w:rPr>
        <w:t>ую анкету</w:t>
      </w:r>
      <w:r w:rsidRPr="00E64DFB">
        <w:rPr>
          <w:rFonts w:ascii="Times New Roman" w:hAnsi="Times New Roman"/>
          <w:sz w:val="28"/>
          <w:szCs w:val="28"/>
        </w:rPr>
        <w:t xml:space="preserve"> установленной формы </w:t>
      </w:r>
      <w:r w:rsidRPr="00CF6FE5">
        <w:rPr>
          <w:rFonts w:ascii="Times New Roman" w:hAnsi="Times New Roman"/>
          <w:sz w:val="28"/>
          <w:szCs w:val="28"/>
        </w:rPr>
        <w:t xml:space="preserve">(форма утверждена распоряжением Правительства Российской Федерации от 26.05.2005 № 667-р) </w:t>
      </w:r>
      <w:r w:rsidRPr="00E64DFB">
        <w:rPr>
          <w:rFonts w:ascii="Times New Roman" w:hAnsi="Times New Roman"/>
          <w:sz w:val="28"/>
          <w:szCs w:val="28"/>
        </w:rPr>
        <w:t>с приложением фотографии (размер фотографии 3x4);</w:t>
      </w:r>
    </w:p>
    <w:p w:rsidR="006654A2" w:rsidRDefault="006654A2" w:rsidP="006654A2">
      <w:pPr>
        <w:pStyle w:val="ConsPlusNormal"/>
        <w:ind w:firstLine="709"/>
        <w:contextualSpacing/>
        <w:jc w:val="both"/>
        <w:rPr>
          <w:rFonts w:ascii="Times New Roman" w:hAnsi="Times New Roman"/>
          <w:sz w:val="28"/>
          <w:szCs w:val="28"/>
        </w:rPr>
      </w:pPr>
      <w:r w:rsidRPr="00E64DFB">
        <w:rPr>
          <w:rFonts w:ascii="Times New Roman" w:hAnsi="Times New Roman"/>
          <w:sz w:val="28"/>
          <w:szCs w:val="28"/>
        </w:rPr>
        <w:t>в) копи</w:t>
      </w:r>
      <w:r>
        <w:rPr>
          <w:rFonts w:ascii="Times New Roman" w:hAnsi="Times New Roman"/>
          <w:sz w:val="28"/>
          <w:szCs w:val="28"/>
        </w:rPr>
        <w:t>ю</w:t>
      </w:r>
      <w:r w:rsidRPr="00E64DFB">
        <w:rPr>
          <w:rFonts w:ascii="Times New Roman" w:hAnsi="Times New Roman"/>
          <w:sz w:val="28"/>
          <w:szCs w:val="28"/>
        </w:rPr>
        <w:t xml:space="preserve"> паспорта или заменяющего его документа (</w:t>
      </w:r>
      <w:r>
        <w:rPr>
          <w:rFonts w:ascii="Times New Roman" w:hAnsi="Times New Roman"/>
          <w:sz w:val="28"/>
          <w:szCs w:val="28"/>
        </w:rPr>
        <w:t>оригинал соответствующего</w:t>
      </w:r>
      <w:r w:rsidRPr="00E64DFB">
        <w:rPr>
          <w:rFonts w:ascii="Times New Roman" w:hAnsi="Times New Roman"/>
          <w:sz w:val="28"/>
          <w:szCs w:val="28"/>
        </w:rPr>
        <w:t xml:space="preserve"> документ</w:t>
      </w:r>
      <w:r>
        <w:rPr>
          <w:rFonts w:ascii="Times New Roman" w:hAnsi="Times New Roman"/>
          <w:sz w:val="28"/>
          <w:szCs w:val="28"/>
        </w:rPr>
        <w:t>а</w:t>
      </w:r>
      <w:r w:rsidRPr="00E64DFB">
        <w:rPr>
          <w:rFonts w:ascii="Times New Roman" w:hAnsi="Times New Roman"/>
          <w:sz w:val="28"/>
          <w:szCs w:val="28"/>
        </w:rPr>
        <w:t xml:space="preserve"> предъявляется лично по прибытии на конкурс);</w:t>
      </w:r>
    </w:p>
    <w:p w:rsidR="006654A2" w:rsidRPr="00E64DFB"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г) </w:t>
      </w:r>
      <w:r w:rsidRPr="00E64DFB">
        <w:rPr>
          <w:rFonts w:ascii="Times New Roman" w:hAnsi="Times New Roman"/>
          <w:sz w:val="28"/>
          <w:szCs w:val="28"/>
        </w:rPr>
        <w:t>документы, подтверждающие необходимое профессиональное образование, стаж (опыт) работы по специальности и квалификацию:</w:t>
      </w:r>
    </w:p>
    <w:p w:rsidR="006654A2" w:rsidRPr="00E64DFB"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 копия трудовой книжки и (или) надлежащим образом оформленные </w:t>
      </w:r>
      <w:r>
        <w:rPr>
          <w:rFonts w:ascii="Times New Roman" w:hAnsi="Times New Roman"/>
          <w:sz w:val="28"/>
          <w:szCs w:val="28"/>
        </w:rPr>
        <w:br/>
        <w:t xml:space="preserve">и заверенные сведения о трудовой деятельности, а также </w:t>
      </w:r>
      <w:r w:rsidRPr="00E64DFB">
        <w:rPr>
          <w:rFonts w:ascii="Times New Roman" w:hAnsi="Times New Roman"/>
          <w:sz w:val="28"/>
          <w:szCs w:val="28"/>
        </w:rPr>
        <w:t>иные документы, подтверждающие трудовую (служебную) деятельность гражданина;</w:t>
      </w:r>
    </w:p>
    <w:p w:rsidR="006654A2" w:rsidRDefault="006654A2" w:rsidP="006654A2">
      <w:pPr>
        <w:pStyle w:val="ConsPlusNormal"/>
        <w:ind w:firstLine="709"/>
        <w:contextualSpacing/>
        <w:jc w:val="both"/>
        <w:rPr>
          <w:rFonts w:ascii="Times New Roman" w:hAnsi="Times New Roman"/>
          <w:sz w:val="28"/>
          <w:szCs w:val="28"/>
        </w:rPr>
      </w:pPr>
      <w:r w:rsidRPr="00E64DFB">
        <w:rPr>
          <w:rFonts w:ascii="Times New Roman" w:hAnsi="Times New Roman"/>
          <w:sz w:val="28"/>
          <w:szCs w:val="28"/>
        </w:rPr>
        <w:t>– копии документов о профессиональном образовании</w:t>
      </w:r>
      <w:r>
        <w:rPr>
          <w:rStyle w:val="af1"/>
          <w:rFonts w:ascii="Times New Roman" w:hAnsi="Times New Roman"/>
          <w:sz w:val="28"/>
          <w:szCs w:val="28"/>
        </w:rPr>
        <w:footnoteReference w:id="5"/>
      </w:r>
      <w:r w:rsidRPr="00E64DFB">
        <w:rPr>
          <w:rFonts w:ascii="Times New Roman" w:hAnsi="Times New Roman"/>
          <w:sz w:val="28"/>
          <w:szCs w:val="28"/>
        </w:rPr>
        <w:t>, а также</w:t>
      </w:r>
      <w:r>
        <w:rPr>
          <w:rFonts w:ascii="Times New Roman" w:hAnsi="Times New Roman"/>
          <w:sz w:val="28"/>
          <w:szCs w:val="28"/>
        </w:rPr>
        <w:t xml:space="preserve"> </w:t>
      </w:r>
      <w:r w:rsidRPr="00E64DFB">
        <w:rPr>
          <w:rFonts w:ascii="Times New Roman" w:hAnsi="Times New Roman"/>
          <w:sz w:val="28"/>
          <w:szCs w:val="28"/>
        </w:rPr>
        <w:t xml:space="preserve">по </w:t>
      </w:r>
      <w:r w:rsidRPr="00E64DFB">
        <w:rPr>
          <w:rFonts w:ascii="Times New Roman" w:hAnsi="Times New Roman"/>
          <w:sz w:val="28"/>
          <w:szCs w:val="28"/>
        </w:rPr>
        <w:lastRenderedPageBreak/>
        <w:t>желанию гражданина – о дополнительно</w:t>
      </w:r>
      <w:r>
        <w:rPr>
          <w:rFonts w:ascii="Times New Roman" w:hAnsi="Times New Roman"/>
          <w:sz w:val="28"/>
          <w:szCs w:val="28"/>
        </w:rPr>
        <w:t xml:space="preserve">м профессиональном образовании, </w:t>
      </w:r>
      <w:r w:rsidRPr="00E64DFB">
        <w:rPr>
          <w:rFonts w:ascii="Times New Roman" w:hAnsi="Times New Roman"/>
          <w:sz w:val="28"/>
          <w:szCs w:val="28"/>
        </w:rPr>
        <w:t xml:space="preserve">о присвоении ученой степени, ученого звания, </w:t>
      </w:r>
      <w:r>
        <w:rPr>
          <w:rFonts w:ascii="Times New Roman" w:hAnsi="Times New Roman"/>
          <w:sz w:val="28"/>
          <w:szCs w:val="28"/>
        </w:rPr>
        <w:t>классного чина и т.д.;</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 xml:space="preserve">д) </w:t>
      </w:r>
      <w:r>
        <w:rPr>
          <w:rFonts w:ascii="Times New Roman" w:hAnsi="Times New Roman"/>
          <w:sz w:val="28"/>
          <w:szCs w:val="28"/>
        </w:rPr>
        <w:tab/>
        <w:t>з</w:t>
      </w:r>
      <w:r w:rsidRPr="007B1FAE">
        <w:rPr>
          <w:rFonts w:ascii="Times New Roman" w:hAnsi="Times New Roman"/>
          <w:sz w:val="28"/>
          <w:szCs w:val="28"/>
        </w:rPr>
        <w:t>аключение медицинской организации об отсутствии заболевания, препятствующего поступлению на муниципальную службу</w:t>
      </w:r>
      <w:r>
        <w:rPr>
          <w:rFonts w:ascii="Times New Roman" w:hAnsi="Times New Roman"/>
          <w:sz w:val="28"/>
          <w:szCs w:val="28"/>
        </w:rPr>
        <w:t>;</w:t>
      </w:r>
    </w:p>
    <w:p w:rsidR="006654A2" w:rsidRDefault="006654A2" w:rsidP="006654A2">
      <w:pPr>
        <w:pStyle w:val="ConsPlusNormal"/>
        <w:ind w:firstLine="709"/>
        <w:contextualSpacing/>
        <w:jc w:val="both"/>
        <w:rPr>
          <w:rFonts w:ascii="Times New Roman" w:hAnsi="Times New Roman"/>
          <w:sz w:val="28"/>
          <w:szCs w:val="28"/>
        </w:rPr>
      </w:pPr>
      <w:r>
        <w:rPr>
          <w:rFonts w:ascii="Times New Roman" w:hAnsi="Times New Roman"/>
          <w:sz w:val="28"/>
          <w:szCs w:val="28"/>
        </w:rPr>
        <w:t>е) согласие на обработку персональных данных.</w:t>
      </w:r>
    </w:p>
    <w:p w:rsidR="006654A2" w:rsidRPr="006B7C74" w:rsidRDefault="006654A2" w:rsidP="006654A2">
      <w:pPr>
        <w:pStyle w:val="ConsPlusNormal"/>
        <w:ind w:firstLine="709"/>
        <w:contextualSpacing/>
        <w:jc w:val="both"/>
        <w:rPr>
          <w:rFonts w:ascii="Times New Roman" w:hAnsi="Times New Roman"/>
          <w:sz w:val="28"/>
          <w:szCs w:val="28"/>
        </w:rPr>
      </w:pPr>
    </w:p>
    <w:p w:rsidR="006654A2" w:rsidRDefault="006654A2" w:rsidP="006654A2">
      <w:pPr>
        <w:ind w:firstLine="709"/>
        <w:jc w:val="both"/>
        <w:rPr>
          <w:sz w:val="28"/>
          <w:szCs w:val="28"/>
        </w:rPr>
      </w:pPr>
      <w:r w:rsidRPr="00782107">
        <w:rPr>
          <w:sz w:val="28"/>
          <w:szCs w:val="28"/>
        </w:rPr>
        <w:t>Документы представляются до</w:t>
      </w:r>
      <w:r>
        <w:rPr>
          <w:sz w:val="28"/>
          <w:szCs w:val="28"/>
        </w:rPr>
        <w:t>___</w:t>
      </w:r>
      <w:proofErr w:type="spellStart"/>
      <w:r>
        <w:rPr>
          <w:sz w:val="28"/>
          <w:szCs w:val="28"/>
        </w:rPr>
        <w:t>чч</w:t>
      </w:r>
      <w:proofErr w:type="spellEnd"/>
      <w:r>
        <w:rPr>
          <w:sz w:val="28"/>
          <w:szCs w:val="28"/>
        </w:rPr>
        <w:t>. ___ мин.  «___» ______________ 20__г.</w:t>
      </w:r>
      <w:r w:rsidRPr="00782107">
        <w:rPr>
          <w:sz w:val="28"/>
          <w:szCs w:val="28"/>
        </w:rPr>
        <w:t xml:space="preserve"> включительно по </w:t>
      </w:r>
      <w:proofErr w:type="gramStart"/>
      <w:r w:rsidRPr="00782107">
        <w:rPr>
          <w:sz w:val="28"/>
          <w:szCs w:val="28"/>
        </w:rPr>
        <w:t>адрес</w:t>
      </w:r>
      <w:r>
        <w:rPr>
          <w:sz w:val="28"/>
          <w:szCs w:val="28"/>
        </w:rPr>
        <w:t>у:  _</w:t>
      </w:r>
      <w:proofErr w:type="gramEnd"/>
      <w:r>
        <w:rPr>
          <w:sz w:val="28"/>
          <w:szCs w:val="28"/>
        </w:rPr>
        <w:t>_________</w:t>
      </w:r>
      <w:r w:rsidRPr="00782107">
        <w:rPr>
          <w:sz w:val="28"/>
          <w:szCs w:val="28"/>
        </w:rPr>
        <w:t>___</w:t>
      </w:r>
      <w:r>
        <w:rPr>
          <w:sz w:val="28"/>
          <w:szCs w:val="28"/>
        </w:rPr>
        <w:t>__</w:t>
      </w:r>
      <w:r w:rsidRPr="00782107">
        <w:rPr>
          <w:sz w:val="28"/>
          <w:szCs w:val="28"/>
        </w:rPr>
        <w:t>_</w:t>
      </w:r>
      <w:r>
        <w:rPr>
          <w:sz w:val="28"/>
          <w:szCs w:val="28"/>
        </w:rPr>
        <w:t xml:space="preserve">____________________ </w:t>
      </w:r>
    </w:p>
    <w:p w:rsidR="006654A2" w:rsidRDefault="006654A2" w:rsidP="006654A2">
      <w:pPr>
        <w:ind w:firstLine="709"/>
        <w:jc w:val="right"/>
        <w:rPr>
          <w:sz w:val="22"/>
          <w:szCs w:val="22"/>
        </w:rPr>
      </w:pPr>
    </w:p>
    <w:p w:rsidR="006654A2" w:rsidRPr="006C632C" w:rsidRDefault="006654A2" w:rsidP="006654A2">
      <w:pPr>
        <w:jc w:val="both"/>
        <w:rPr>
          <w:sz w:val="28"/>
          <w:szCs w:val="28"/>
        </w:rPr>
      </w:pPr>
      <w:r w:rsidRPr="00570F5B">
        <w:rPr>
          <w:sz w:val="28"/>
          <w:szCs w:val="28"/>
        </w:rPr>
        <w:t xml:space="preserve">Контактные данные: </w:t>
      </w:r>
      <w:r>
        <w:rPr>
          <w:sz w:val="28"/>
          <w:szCs w:val="28"/>
        </w:rPr>
        <w:t xml:space="preserve">тел. ________________, </w:t>
      </w:r>
      <w:r w:rsidRPr="006C632C">
        <w:rPr>
          <w:sz w:val="28"/>
          <w:szCs w:val="28"/>
        </w:rPr>
        <w:t>адрес электронной почты</w:t>
      </w:r>
      <w:r>
        <w:rPr>
          <w:sz w:val="28"/>
          <w:szCs w:val="28"/>
        </w:rPr>
        <w:t>_________.</w:t>
      </w:r>
      <w:r w:rsidRPr="006C632C">
        <w:rPr>
          <w:sz w:val="28"/>
          <w:szCs w:val="28"/>
        </w:rPr>
        <w:t xml:space="preserve"> </w:t>
      </w:r>
    </w:p>
    <w:p w:rsidR="006654A2" w:rsidRDefault="006654A2" w:rsidP="006654A2">
      <w:pPr>
        <w:jc w:val="both"/>
        <w:rPr>
          <w:sz w:val="28"/>
          <w:szCs w:val="28"/>
        </w:rPr>
      </w:pPr>
      <w:r w:rsidRPr="006C632C">
        <w:rPr>
          <w:sz w:val="28"/>
          <w:szCs w:val="28"/>
        </w:rPr>
        <w:t xml:space="preserve">Предполагаемая дата проведения </w:t>
      </w:r>
      <w:proofErr w:type="gramStart"/>
      <w:r w:rsidRPr="006C632C">
        <w:rPr>
          <w:sz w:val="28"/>
          <w:szCs w:val="28"/>
        </w:rPr>
        <w:t xml:space="preserve">конкурса </w:t>
      </w:r>
      <w:r>
        <w:rPr>
          <w:sz w:val="28"/>
          <w:szCs w:val="28"/>
        </w:rPr>
        <w:t xml:space="preserve"> в</w:t>
      </w:r>
      <w:proofErr w:type="gramEnd"/>
      <w:r>
        <w:rPr>
          <w:sz w:val="28"/>
          <w:szCs w:val="28"/>
        </w:rPr>
        <w:t xml:space="preserve"> период с </w:t>
      </w:r>
      <w:r w:rsidRPr="006C632C">
        <w:rPr>
          <w:sz w:val="28"/>
          <w:szCs w:val="28"/>
        </w:rPr>
        <w:t>«___»_____________20___г.</w:t>
      </w:r>
      <w:r>
        <w:rPr>
          <w:sz w:val="28"/>
          <w:szCs w:val="28"/>
        </w:rPr>
        <w:t xml:space="preserve"> по </w:t>
      </w:r>
      <w:r w:rsidRPr="006C632C">
        <w:rPr>
          <w:sz w:val="28"/>
          <w:szCs w:val="28"/>
        </w:rPr>
        <w:t>«___»_____________20___г.</w:t>
      </w:r>
    </w:p>
    <w:p w:rsidR="006654A2" w:rsidRDefault="006654A2" w:rsidP="006654A2">
      <w:pPr>
        <w:rPr>
          <w:sz w:val="28"/>
          <w:szCs w:val="28"/>
        </w:rPr>
      </w:pPr>
    </w:p>
    <w:p w:rsidR="006654A2" w:rsidRDefault="006654A2" w:rsidP="006654A2">
      <w:pPr>
        <w:pStyle w:val="ConsPlusNonformat"/>
        <w:tabs>
          <w:tab w:val="left" w:pos="6237"/>
        </w:tabs>
        <w:ind w:left="6237" w:hanging="6237"/>
        <w:jc w:val="both"/>
        <w:rPr>
          <w:rFonts w:ascii="Times New Roman" w:hAnsi="Times New Roman" w:cs="Times New Roman"/>
          <w:sz w:val="28"/>
          <w:szCs w:val="28"/>
        </w:rPr>
      </w:pPr>
      <w:r w:rsidRPr="001F0906">
        <w:rPr>
          <w:rFonts w:ascii="Times New Roman" w:hAnsi="Times New Roman" w:cs="Times New Roman"/>
          <w:sz w:val="28"/>
          <w:szCs w:val="28"/>
        </w:rPr>
        <w:t>Приложения: должностная инструкция и проект трудового договора.</w:t>
      </w:r>
    </w:p>
    <w:p w:rsidR="006654A2" w:rsidRDefault="006654A2" w:rsidP="006654A2">
      <w:pPr>
        <w:pStyle w:val="ConsPlusNonformat"/>
        <w:tabs>
          <w:tab w:val="left" w:pos="6237"/>
        </w:tabs>
        <w:ind w:left="6237" w:hanging="6237"/>
        <w:jc w:val="both"/>
        <w:rPr>
          <w:rFonts w:ascii="Times New Roman" w:hAnsi="Times New Roman" w:cs="Times New Roman"/>
          <w:sz w:val="28"/>
          <w:szCs w:val="28"/>
        </w:rPr>
      </w:pPr>
    </w:p>
    <w:p w:rsidR="006654A2" w:rsidRPr="00772C97" w:rsidRDefault="006654A2" w:rsidP="00F32D15">
      <w:pPr>
        <w:ind w:left="5670"/>
        <w:jc w:val="right"/>
      </w:pPr>
      <w:r>
        <w:br w:type="page"/>
      </w:r>
      <w:r w:rsidRPr="00772C97">
        <w:lastRenderedPageBreak/>
        <w:t xml:space="preserve">Приложение № </w:t>
      </w:r>
      <w:r>
        <w:t>2</w:t>
      </w:r>
    </w:p>
    <w:p w:rsidR="006654A2" w:rsidRDefault="006654A2" w:rsidP="00F32D15">
      <w:pPr>
        <w:ind w:left="5670"/>
        <w:jc w:val="right"/>
      </w:pPr>
      <w:r>
        <w:t xml:space="preserve">к </w:t>
      </w:r>
      <w:r w:rsidRPr="00772C97">
        <w:t>Методик</w:t>
      </w:r>
      <w:r>
        <w:t>е</w:t>
      </w:r>
      <w:r w:rsidRPr="00772C97">
        <w:t xml:space="preserve"> проведения конкурса на замещение вакантной должности</w:t>
      </w:r>
    </w:p>
    <w:p w:rsidR="006654A2" w:rsidRDefault="006654A2" w:rsidP="00F32D15">
      <w:pPr>
        <w:ind w:left="5103"/>
        <w:jc w:val="right"/>
      </w:pPr>
      <w:r w:rsidRPr="00772C97">
        <w:t>муниципальной службы</w:t>
      </w:r>
      <w:r>
        <w:t xml:space="preserve"> </w:t>
      </w:r>
      <w:r w:rsidRPr="00772C97">
        <w:t xml:space="preserve">в Администрации </w:t>
      </w:r>
      <w:proofErr w:type="spellStart"/>
      <w:r w:rsidR="00F32D15">
        <w:t>Б</w:t>
      </w:r>
      <w:r w:rsidRPr="00772C97">
        <w:t>елокалитвинского</w:t>
      </w:r>
      <w:proofErr w:type="spellEnd"/>
      <w:r w:rsidRPr="00772C97">
        <w:t xml:space="preserve"> района и конкурса на включение в кадровый резерв Администрации </w:t>
      </w:r>
      <w:proofErr w:type="spellStart"/>
      <w:r w:rsidRPr="00772C97">
        <w:t>Белокалитвинского</w:t>
      </w:r>
      <w:proofErr w:type="spellEnd"/>
      <w:r w:rsidRPr="00772C97">
        <w:t xml:space="preserve"> района</w:t>
      </w:r>
    </w:p>
    <w:p w:rsidR="006654A2" w:rsidRPr="00772C97" w:rsidRDefault="006654A2" w:rsidP="00F32D15">
      <w:pPr>
        <w:ind w:left="5670"/>
        <w:jc w:val="right"/>
      </w:pPr>
    </w:p>
    <w:tbl>
      <w:tblPr>
        <w:tblW w:w="4536" w:type="dxa"/>
        <w:tblInd w:w="5353" w:type="dxa"/>
        <w:tblLook w:val="0000" w:firstRow="0" w:lastRow="0" w:firstColumn="0" w:lastColumn="0" w:noHBand="0" w:noVBand="0"/>
      </w:tblPr>
      <w:tblGrid>
        <w:gridCol w:w="4536"/>
      </w:tblGrid>
      <w:tr w:rsidR="006654A2" w:rsidTr="007D1782">
        <w:tc>
          <w:tcPr>
            <w:tcW w:w="4536" w:type="dxa"/>
            <w:tcBorders>
              <w:bottom w:val="single" w:sz="4" w:space="0" w:color="auto"/>
            </w:tcBorders>
          </w:tcPr>
          <w:p w:rsidR="006654A2" w:rsidRPr="00F32D15" w:rsidRDefault="006654A2" w:rsidP="007D1782">
            <w:pPr>
              <w:pStyle w:val="1210"/>
              <w:spacing w:after="0" w:line="252" w:lineRule="auto"/>
              <w:ind w:firstLine="0"/>
              <w:jc w:val="center"/>
              <w:rPr>
                <w:sz w:val="27"/>
                <w:szCs w:val="27"/>
              </w:rPr>
            </w:pPr>
            <w:r w:rsidRPr="00F32D15">
              <w:rPr>
                <w:sz w:val="27"/>
                <w:szCs w:val="27"/>
              </w:rPr>
              <w:t xml:space="preserve">Председателю конкурсной комиссии по проведению конкурса на замещение вакантных должностей муниципальной службы и включению в кадровый резерв Администрации </w:t>
            </w:r>
            <w:proofErr w:type="spellStart"/>
            <w:r w:rsidRPr="00F32D15">
              <w:rPr>
                <w:sz w:val="27"/>
                <w:szCs w:val="27"/>
              </w:rPr>
              <w:t>Белокалитвинского</w:t>
            </w:r>
            <w:proofErr w:type="spellEnd"/>
            <w:r w:rsidRPr="00F32D15">
              <w:rPr>
                <w:sz w:val="27"/>
                <w:szCs w:val="27"/>
              </w:rPr>
              <w:t xml:space="preserve"> района</w:t>
            </w:r>
          </w:p>
          <w:p w:rsidR="006654A2" w:rsidRPr="00F32D15" w:rsidRDefault="006654A2" w:rsidP="007D1782">
            <w:pPr>
              <w:pStyle w:val="1210"/>
              <w:spacing w:after="0" w:line="252" w:lineRule="auto"/>
              <w:ind w:firstLine="0"/>
              <w:jc w:val="center"/>
              <w:rPr>
                <w:sz w:val="27"/>
                <w:szCs w:val="27"/>
              </w:rPr>
            </w:pPr>
          </w:p>
        </w:tc>
      </w:tr>
      <w:tr w:rsidR="006654A2" w:rsidTr="007D1782">
        <w:tc>
          <w:tcPr>
            <w:tcW w:w="4536" w:type="dxa"/>
            <w:tcBorders>
              <w:bottom w:val="single" w:sz="4" w:space="0" w:color="auto"/>
            </w:tcBorders>
          </w:tcPr>
          <w:p w:rsidR="006654A2" w:rsidRDefault="006654A2" w:rsidP="007D1782">
            <w:pPr>
              <w:pStyle w:val="1210"/>
              <w:spacing w:after="0" w:line="252" w:lineRule="auto"/>
              <w:ind w:firstLine="0"/>
              <w:jc w:val="center"/>
              <w:rPr>
                <w:szCs w:val="24"/>
                <w:vertAlign w:val="superscript"/>
              </w:rPr>
            </w:pPr>
          </w:p>
        </w:tc>
      </w:tr>
      <w:tr w:rsidR="006654A2" w:rsidTr="007D1782">
        <w:tc>
          <w:tcPr>
            <w:tcW w:w="4536" w:type="dxa"/>
            <w:tcBorders>
              <w:top w:val="single" w:sz="4" w:space="0" w:color="auto"/>
            </w:tcBorders>
          </w:tcPr>
          <w:p w:rsidR="006654A2" w:rsidRDefault="006654A2" w:rsidP="007D1782">
            <w:pPr>
              <w:pStyle w:val="1210"/>
              <w:spacing w:after="0" w:line="252" w:lineRule="auto"/>
              <w:ind w:firstLine="0"/>
              <w:jc w:val="center"/>
              <w:rPr>
                <w:szCs w:val="24"/>
                <w:vertAlign w:val="superscript"/>
              </w:rPr>
            </w:pPr>
            <w:r>
              <w:rPr>
                <w:szCs w:val="24"/>
                <w:vertAlign w:val="superscript"/>
              </w:rPr>
              <w:t>(Ф.И.О. заявителя полностью)</w:t>
            </w:r>
          </w:p>
        </w:tc>
      </w:tr>
      <w:tr w:rsidR="006654A2" w:rsidTr="007D1782">
        <w:tc>
          <w:tcPr>
            <w:tcW w:w="4536" w:type="dxa"/>
          </w:tcPr>
          <w:p w:rsidR="006654A2" w:rsidRDefault="006654A2" w:rsidP="007D1782">
            <w:pPr>
              <w:pStyle w:val="1210"/>
              <w:spacing w:after="0" w:line="252" w:lineRule="auto"/>
              <w:ind w:firstLine="0"/>
              <w:jc w:val="center"/>
              <w:rPr>
                <w:szCs w:val="24"/>
              </w:rPr>
            </w:pPr>
            <w:r>
              <w:rPr>
                <w:szCs w:val="24"/>
              </w:rPr>
              <w:t>проживающего по адресу:</w:t>
            </w:r>
          </w:p>
        </w:tc>
      </w:tr>
      <w:tr w:rsidR="006654A2" w:rsidTr="007D1782">
        <w:tc>
          <w:tcPr>
            <w:tcW w:w="4536" w:type="dxa"/>
            <w:tcBorders>
              <w:bottom w:val="single" w:sz="4" w:space="0" w:color="auto"/>
            </w:tcBorders>
          </w:tcPr>
          <w:p w:rsidR="006654A2" w:rsidRDefault="006654A2" w:rsidP="007D1782">
            <w:pPr>
              <w:pStyle w:val="1210"/>
              <w:spacing w:after="0" w:line="252" w:lineRule="auto"/>
              <w:ind w:firstLine="0"/>
              <w:jc w:val="center"/>
              <w:rPr>
                <w:szCs w:val="24"/>
              </w:rPr>
            </w:pPr>
          </w:p>
        </w:tc>
      </w:tr>
      <w:tr w:rsidR="006654A2" w:rsidTr="007D1782">
        <w:tc>
          <w:tcPr>
            <w:tcW w:w="4536" w:type="dxa"/>
            <w:tcBorders>
              <w:top w:val="single" w:sz="4" w:space="0" w:color="auto"/>
              <w:bottom w:val="single" w:sz="4" w:space="0" w:color="auto"/>
            </w:tcBorders>
          </w:tcPr>
          <w:p w:rsidR="006654A2" w:rsidRDefault="006654A2" w:rsidP="007D1782">
            <w:pPr>
              <w:pStyle w:val="1210"/>
              <w:spacing w:after="0" w:line="252" w:lineRule="auto"/>
              <w:ind w:firstLine="0"/>
              <w:jc w:val="center"/>
              <w:rPr>
                <w:szCs w:val="24"/>
              </w:rPr>
            </w:pPr>
          </w:p>
        </w:tc>
      </w:tr>
      <w:tr w:rsidR="006654A2" w:rsidTr="007D1782">
        <w:tc>
          <w:tcPr>
            <w:tcW w:w="4536" w:type="dxa"/>
          </w:tcPr>
          <w:p w:rsidR="006654A2" w:rsidRDefault="006654A2" w:rsidP="007D1782">
            <w:pPr>
              <w:pStyle w:val="1210"/>
              <w:spacing w:after="0" w:line="252" w:lineRule="auto"/>
              <w:ind w:firstLine="0"/>
              <w:jc w:val="center"/>
              <w:rPr>
                <w:szCs w:val="24"/>
              </w:rPr>
            </w:pPr>
          </w:p>
        </w:tc>
      </w:tr>
    </w:tbl>
    <w:p w:rsidR="006654A2" w:rsidRDefault="006654A2" w:rsidP="006654A2">
      <w:pPr>
        <w:pStyle w:val="1210"/>
        <w:spacing w:after="0" w:line="252" w:lineRule="auto"/>
        <w:ind w:left="737" w:firstLine="0"/>
        <w:jc w:val="center"/>
        <w:rPr>
          <w:szCs w:val="24"/>
        </w:rPr>
      </w:pPr>
      <w:r>
        <w:rPr>
          <w:szCs w:val="24"/>
        </w:rPr>
        <w:t>ЗАЯВЛЕНИЕ</w:t>
      </w:r>
    </w:p>
    <w:p w:rsidR="006654A2" w:rsidRDefault="006654A2" w:rsidP="006654A2">
      <w:pPr>
        <w:pStyle w:val="1210"/>
        <w:spacing w:after="0" w:line="252" w:lineRule="auto"/>
        <w:ind w:firstLine="737"/>
        <w:rPr>
          <w:szCs w:val="24"/>
        </w:rPr>
      </w:pPr>
      <w:r>
        <w:rPr>
          <w:szCs w:val="24"/>
        </w:rPr>
        <w:t>Прошу Вас допустить меня к участию в конкурсе на замещение вакантной</w:t>
      </w:r>
      <w:r w:rsidR="00F32D15">
        <w:rPr>
          <w:szCs w:val="24"/>
        </w:rPr>
        <w:t xml:space="preserve"> должности муниципальной службы</w:t>
      </w:r>
    </w:p>
    <w:tbl>
      <w:tblPr>
        <w:tblW w:w="0" w:type="auto"/>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360"/>
      </w:tblGrid>
      <w:tr w:rsidR="006654A2" w:rsidTr="007D1782">
        <w:tc>
          <w:tcPr>
            <w:tcW w:w="9576" w:type="dxa"/>
          </w:tcPr>
          <w:p w:rsidR="006654A2" w:rsidRDefault="006654A2" w:rsidP="007D1782">
            <w:pPr>
              <w:pStyle w:val="1210"/>
              <w:spacing w:after="0" w:line="252" w:lineRule="auto"/>
              <w:ind w:firstLine="0"/>
              <w:jc w:val="left"/>
              <w:rPr>
                <w:szCs w:val="24"/>
              </w:rPr>
            </w:pPr>
          </w:p>
        </w:tc>
      </w:tr>
      <w:tr w:rsidR="006654A2" w:rsidTr="007D1782">
        <w:tc>
          <w:tcPr>
            <w:tcW w:w="9576" w:type="dxa"/>
          </w:tcPr>
          <w:p w:rsidR="006654A2" w:rsidRDefault="006654A2" w:rsidP="007D1782">
            <w:pPr>
              <w:pStyle w:val="1210"/>
              <w:spacing w:after="0" w:line="252" w:lineRule="auto"/>
              <w:ind w:firstLine="0"/>
              <w:jc w:val="left"/>
              <w:rPr>
                <w:szCs w:val="24"/>
              </w:rPr>
            </w:pPr>
          </w:p>
        </w:tc>
      </w:tr>
    </w:tbl>
    <w:p w:rsidR="006654A2" w:rsidRDefault="006654A2" w:rsidP="006654A2">
      <w:pPr>
        <w:pStyle w:val="1210"/>
        <w:spacing w:after="0" w:line="252" w:lineRule="auto"/>
        <w:ind w:left="737" w:firstLine="0"/>
        <w:jc w:val="center"/>
        <w:rPr>
          <w:szCs w:val="24"/>
        </w:rPr>
      </w:pPr>
      <w:r>
        <w:rPr>
          <w:szCs w:val="24"/>
          <w:vertAlign w:val="superscript"/>
        </w:rPr>
        <w:t xml:space="preserve">(полное наименование должности по тексту объявления) </w:t>
      </w:r>
      <w:r>
        <w:rPr>
          <w:szCs w:val="24"/>
        </w:rPr>
        <w:t xml:space="preserve">  </w:t>
      </w:r>
    </w:p>
    <w:p w:rsidR="006654A2" w:rsidRPr="00F32D15" w:rsidRDefault="006654A2" w:rsidP="006654A2">
      <w:pPr>
        <w:pStyle w:val="1210"/>
        <w:spacing w:after="0" w:line="252" w:lineRule="auto"/>
        <w:ind w:left="737" w:firstLine="0"/>
        <w:jc w:val="left"/>
        <w:rPr>
          <w:sz w:val="27"/>
          <w:szCs w:val="27"/>
        </w:rPr>
      </w:pPr>
      <w:r w:rsidRPr="00F32D15">
        <w:rPr>
          <w:sz w:val="27"/>
          <w:szCs w:val="27"/>
        </w:rPr>
        <w:t>К заявлению прилагаю:</w:t>
      </w:r>
    </w:p>
    <w:p w:rsidR="006654A2" w:rsidRPr="00F32D15" w:rsidRDefault="006654A2" w:rsidP="006654A2">
      <w:pPr>
        <w:numPr>
          <w:ilvl w:val="0"/>
          <w:numId w:val="13"/>
        </w:numPr>
        <w:tabs>
          <w:tab w:val="clear" w:pos="900"/>
          <w:tab w:val="num" w:pos="360"/>
        </w:tabs>
        <w:ind w:left="0" w:firstLine="0"/>
        <w:jc w:val="both"/>
        <w:rPr>
          <w:sz w:val="27"/>
          <w:szCs w:val="27"/>
        </w:rPr>
      </w:pPr>
      <w:r w:rsidRPr="00F32D15">
        <w:rPr>
          <w:sz w:val="27"/>
          <w:szCs w:val="27"/>
        </w:rPr>
        <w:t>Анкету с фотографией размером 3х4;</w:t>
      </w:r>
    </w:p>
    <w:p w:rsidR="006654A2" w:rsidRPr="00F32D15" w:rsidRDefault="006654A2" w:rsidP="006654A2">
      <w:pPr>
        <w:numPr>
          <w:ilvl w:val="0"/>
          <w:numId w:val="13"/>
        </w:numPr>
        <w:tabs>
          <w:tab w:val="clear" w:pos="900"/>
          <w:tab w:val="num" w:pos="360"/>
        </w:tabs>
        <w:ind w:left="0" w:firstLine="0"/>
        <w:jc w:val="both"/>
        <w:rPr>
          <w:sz w:val="27"/>
          <w:szCs w:val="27"/>
        </w:rPr>
      </w:pPr>
      <w:r w:rsidRPr="00F32D15">
        <w:rPr>
          <w:sz w:val="27"/>
          <w:szCs w:val="27"/>
        </w:rPr>
        <w:t>Копию паспорта/заменяющего его документа (нужное подчеркнуть);</w:t>
      </w:r>
    </w:p>
    <w:p w:rsidR="006654A2" w:rsidRPr="00F32D15" w:rsidRDefault="006654A2" w:rsidP="006654A2">
      <w:pPr>
        <w:numPr>
          <w:ilvl w:val="0"/>
          <w:numId w:val="13"/>
        </w:numPr>
        <w:tabs>
          <w:tab w:val="clear" w:pos="900"/>
          <w:tab w:val="num" w:pos="360"/>
        </w:tabs>
        <w:ind w:left="0" w:firstLine="0"/>
        <w:jc w:val="both"/>
        <w:rPr>
          <w:sz w:val="27"/>
          <w:szCs w:val="27"/>
        </w:rPr>
      </w:pPr>
      <w:r w:rsidRPr="00F32D15">
        <w:rPr>
          <w:sz w:val="27"/>
          <w:szCs w:val="27"/>
        </w:rPr>
        <w:t xml:space="preserve">Копию трудовой книжки/иные документы, подтверждающие трудовую (служебную) деятельность (нужное подчеркнуть); </w:t>
      </w:r>
    </w:p>
    <w:p w:rsidR="006654A2" w:rsidRPr="00F32D15" w:rsidRDefault="006654A2" w:rsidP="006654A2">
      <w:pPr>
        <w:numPr>
          <w:ilvl w:val="0"/>
          <w:numId w:val="13"/>
        </w:numPr>
        <w:tabs>
          <w:tab w:val="clear" w:pos="900"/>
          <w:tab w:val="num" w:pos="360"/>
        </w:tabs>
        <w:ind w:left="0" w:firstLine="0"/>
        <w:jc w:val="both"/>
        <w:rPr>
          <w:sz w:val="27"/>
          <w:szCs w:val="27"/>
        </w:rPr>
      </w:pPr>
      <w:r w:rsidRPr="00F32D15">
        <w:rPr>
          <w:sz w:val="27"/>
          <w:szCs w:val="27"/>
        </w:rPr>
        <w:t>Копию диплома о высшем (среднем) профессиональном образовании;</w:t>
      </w:r>
    </w:p>
    <w:p w:rsidR="006654A2" w:rsidRPr="00F32D15" w:rsidRDefault="006654A2" w:rsidP="006654A2">
      <w:pPr>
        <w:numPr>
          <w:ilvl w:val="0"/>
          <w:numId w:val="13"/>
        </w:numPr>
        <w:tabs>
          <w:tab w:val="clear" w:pos="900"/>
          <w:tab w:val="num" w:pos="360"/>
        </w:tabs>
        <w:ind w:left="0" w:firstLine="0"/>
        <w:jc w:val="both"/>
        <w:rPr>
          <w:sz w:val="27"/>
          <w:szCs w:val="27"/>
        </w:rPr>
      </w:pPr>
      <w:r w:rsidRPr="00F32D15">
        <w:rPr>
          <w:rFonts w:eastAsia="Calibri"/>
          <w:sz w:val="27"/>
          <w:szCs w:val="27"/>
          <w:lang w:eastAsia="en-US"/>
        </w:rPr>
        <w:t>Заключение медицинской организации об отсутствии заболевания, препятствующего поступлению на муниципальную службу;</w:t>
      </w:r>
    </w:p>
    <w:p w:rsidR="006654A2" w:rsidRPr="00F32D15" w:rsidRDefault="006654A2" w:rsidP="006654A2">
      <w:pPr>
        <w:numPr>
          <w:ilvl w:val="0"/>
          <w:numId w:val="13"/>
        </w:numPr>
        <w:tabs>
          <w:tab w:val="clear" w:pos="900"/>
          <w:tab w:val="num" w:pos="360"/>
        </w:tabs>
        <w:ind w:left="0" w:firstLine="0"/>
        <w:jc w:val="both"/>
        <w:rPr>
          <w:sz w:val="27"/>
          <w:szCs w:val="27"/>
        </w:rPr>
      </w:pPr>
      <w:r w:rsidRPr="00F32D15">
        <w:rPr>
          <w:sz w:val="27"/>
          <w:szCs w:val="27"/>
        </w:rPr>
        <w:t>Согласие на обработку персональных данных;</w:t>
      </w:r>
    </w:p>
    <w:p w:rsidR="006654A2" w:rsidRPr="00F32D15" w:rsidRDefault="006654A2" w:rsidP="006654A2">
      <w:pPr>
        <w:numPr>
          <w:ilvl w:val="0"/>
          <w:numId w:val="13"/>
        </w:numPr>
        <w:tabs>
          <w:tab w:val="clear" w:pos="900"/>
          <w:tab w:val="num" w:pos="360"/>
        </w:tabs>
        <w:ind w:left="0" w:firstLine="0"/>
        <w:jc w:val="both"/>
        <w:rPr>
          <w:sz w:val="27"/>
          <w:szCs w:val="27"/>
        </w:rPr>
      </w:pPr>
      <w:r w:rsidRPr="00F32D15">
        <w:rPr>
          <w:sz w:val="27"/>
          <w:szCs w:val="27"/>
        </w:rPr>
        <w:t>Иные документы.</w:t>
      </w:r>
    </w:p>
    <w:tbl>
      <w:tblPr>
        <w:tblW w:w="0" w:type="auto"/>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360"/>
      </w:tblGrid>
      <w:tr w:rsidR="006654A2" w:rsidTr="007D1782">
        <w:tc>
          <w:tcPr>
            <w:tcW w:w="9745" w:type="dxa"/>
          </w:tcPr>
          <w:p w:rsidR="006654A2" w:rsidRDefault="006654A2" w:rsidP="007D1782">
            <w:pPr>
              <w:pStyle w:val="1210"/>
              <w:spacing w:after="0" w:line="252" w:lineRule="auto"/>
              <w:ind w:firstLine="0"/>
              <w:jc w:val="left"/>
              <w:rPr>
                <w:szCs w:val="24"/>
              </w:rPr>
            </w:pPr>
          </w:p>
        </w:tc>
      </w:tr>
    </w:tbl>
    <w:p w:rsidR="006654A2" w:rsidRDefault="006654A2" w:rsidP="006654A2">
      <w:pPr>
        <w:pStyle w:val="1210"/>
        <w:spacing w:after="0" w:line="252" w:lineRule="auto"/>
        <w:ind w:left="737" w:firstLine="0"/>
        <w:jc w:val="center"/>
        <w:rPr>
          <w:szCs w:val="24"/>
        </w:rPr>
      </w:pPr>
      <w:r>
        <w:rPr>
          <w:szCs w:val="24"/>
          <w:vertAlign w:val="superscript"/>
        </w:rPr>
        <w:t>(указывается наименование прилагаемых документов)</w:t>
      </w:r>
    </w:p>
    <w:tbl>
      <w:tblPr>
        <w:tblW w:w="4500" w:type="dxa"/>
        <w:tblInd w:w="5328" w:type="dxa"/>
        <w:tblLook w:val="0000" w:firstRow="0" w:lastRow="0" w:firstColumn="0" w:lastColumn="0" w:noHBand="0" w:noVBand="0"/>
      </w:tblPr>
      <w:tblGrid>
        <w:gridCol w:w="4500"/>
      </w:tblGrid>
      <w:tr w:rsidR="006654A2" w:rsidTr="007D1782">
        <w:tc>
          <w:tcPr>
            <w:tcW w:w="4500" w:type="dxa"/>
          </w:tcPr>
          <w:p w:rsidR="006654A2" w:rsidRDefault="006654A2" w:rsidP="007D1782">
            <w:pPr>
              <w:pStyle w:val="1210"/>
              <w:spacing w:after="0" w:line="252" w:lineRule="auto"/>
              <w:ind w:firstLine="0"/>
              <w:jc w:val="right"/>
              <w:rPr>
                <w:szCs w:val="24"/>
              </w:rPr>
            </w:pPr>
            <w:r>
              <w:rPr>
                <w:szCs w:val="24"/>
              </w:rPr>
              <w:t>________________</w:t>
            </w:r>
          </w:p>
        </w:tc>
      </w:tr>
      <w:tr w:rsidR="006654A2" w:rsidTr="007D1782">
        <w:tc>
          <w:tcPr>
            <w:tcW w:w="4500" w:type="dxa"/>
          </w:tcPr>
          <w:p w:rsidR="006654A2" w:rsidRDefault="006654A2" w:rsidP="007D1782">
            <w:pPr>
              <w:pStyle w:val="1210"/>
              <w:spacing w:after="0" w:line="252" w:lineRule="auto"/>
              <w:ind w:firstLine="0"/>
              <w:jc w:val="center"/>
              <w:rPr>
                <w:szCs w:val="24"/>
                <w:vertAlign w:val="superscript"/>
              </w:rPr>
            </w:pPr>
            <w:r>
              <w:rPr>
                <w:szCs w:val="24"/>
                <w:vertAlign w:val="superscript"/>
              </w:rPr>
              <w:t xml:space="preserve">                                                    (подпись)          </w:t>
            </w:r>
          </w:p>
        </w:tc>
      </w:tr>
      <w:tr w:rsidR="006654A2" w:rsidTr="007D1782">
        <w:tc>
          <w:tcPr>
            <w:tcW w:w="4500" w:type="dxa"/>
          </w:tcPr>
          <w:p w:rsidR="006654A2" w:rsidRDefault="006654A2" w:rsidP="007D1782">
            <w:pPr>
              <w:pStyle w:val="1210"/>
              <w:spacing w:after="0" w:line="252" w:lineRule="auto"/>
              <w:ind w:firstLine="0"/>
              <w:jc w:val="right"/>
              <w:rPr>
                <w:szCs w:val="24"/>
              </w:rPr>
            </w:pPr>
            <w:r>
              <w:rPr>
                <w:szCs w:val="24"/>
              </w:rPr>
              <w:t>____________</w:t>
            </w:r>
          </w:p>
        </w:tc>
      </w:tr>
      <w:tr w:rsidR="006654A2" w:rsidTr="007D1782">
        <w:tc>
          <w:tcPr>
            <w:tcW w:w="4500" w:type="dxa"/>
          </w:tcPr>
          <w:p w:rsidR="006654A2" w:rsidRDefault="006654A2" w:rsidP="007D1782">
            <w:pPr>
              <w:pStyle w:val="1210"/>
              <w:spacing w:after="0" w:line="252" w:lineRule="auto"/>
              <w:ind w:firstLine="0"/>
              <w:rPr>
                <w:szCs w:val="24"/>
                <w:vertAlign w:val="superscript"/>
              </w:rPr>
            </w:pPr>
            <w:r>
              <w:rPr>
                <w:szCs w:val="24"/>
                <w:vertAlign w:val="superscript"/>
              </w:rPr>
              <w:t xml:space="preserve">                                                                      (дата)</w:t>
            </w:r>
          </w:p>
        </w:tc>
      </w:tr>
    </w:tbl>
    <w:p w:rsidR="006654A2" w:rsidRPr="00772C97" w:rsidRDefault="006654A2" w:rsidP="006654A2">
      <w:pPr>
        <w:ind w:left="5670"/>
        <w:jc w:val="center"/>
      </w:pPr>
      <w:r>
        <w:br w:type="page"/>
      </w:r>
      <w:r w:rsidRPr="00772C97">
        <w:lastRenderedPageBreak/>
        <w:t xml:space="preserve">Приложение № </w:t>
      </w:r>
      <w:r>
        <w:t>3</w:t>
      </w:r>
    </w:p>
    <w:p w:rsidR="006654A2" w:rsidRDefault="006654A2" w:rsidP="006654A2">
      <w:pPr>
        <w:ind w:left="5670"/>
        <w:jc w:val="center"/>
      </w:pPr>
      <w:r>
        <w:t xml:space="preserve">к </w:t>
      </w:r>
      <w:r w:rsidRPr="00772C97">
        <w:t>Методик</w:t>
      </w:r>
      <w:r>
        <w:t>е</w:t>
      </w:r>
      <w:r w:rsidRPr="00772C97">
        <w:t xml:space="preserve"> проведения конкурса на замещение вакантной должности</w:t>
      </w:r>
    </w:p>
    <w:p w:rsidR="006654A2" w:rsidRDefault="006654A2" w:rsidP="006654A2">
      <w:pPr>
        <w:ind w:left="5670"/>
        <w:jc w:val="center"/>
      </w:pPr>
      <w:r w:rsidRPr="00772C97">
        <w:t>муниципальной службы</w:t>
      </w:r>
      <w:r>
        <w:t xml:space="preserve"> </w:t>
      </w:r>
      <w:r w:rsidRPr="00772C97">
        <w:t xml:space="preserve"> </w:t>
      </w:r>
    </w:p>
    <w:p w:rsidR="006654A2" w:rsidRPr="00772C97" w:rsidRDefault="006654A2" w:rsidP="006654A2">
      <w:pPr>
        <w:ind w:left="5670"/>
        <w:jc w:val="center"/>
      </w:pPr>
      <w:r w:rsidRPr="00772C97">
        <w:t xml:space="preserve">в Администрации </w:t>
      </w:r>
      <w:proofErr w:type="spellStart"/>
      <w:r w:rsidRPr="00772C97">
        <w:t>Белокалитвинского</w:t>
      </w:r>
      <w:proofErr w:type="spellEnd"/>
      <w:r w:rsidRPr="00772C97">
        <w:t xml:space="preserve"> района и конкурса на включение в кадровый резерв Администрации </w:t>
      </w:r>
      <w:proofErr w:type="spellStart"/>
      <w:r w:rsidRPr="00772C97">
        <w:t>Белокалитвинского</w:t>
      </w:r>
      <w:proofErr w:type="spellEnd"/>
      <w:r w:rsidRPr="00772C97">
        <w:t xml:space="preserve"> района</w:t>
      </w:r>
    </w:p>
    <w:p w:rsidR="006654A2" w:rsidRPr="00DE3562" w:rsidRDefault="006654A2" w:rsidP="006654A2">
      <w:pPr>
        <w:spacing w:line="216" w:lineRule="auto"/>
        <w:rPr>
          <w:sz w:val="28"/>
          <w:szCs w:val="28"/>
        </w:rPr>
      </w:pPr>
    </w:p>
    <w:p w:rsidR="006654A2" w:rsidRPr="00495326" w:rsidRDefault="006654A2" w:rsidP="006654A2">
      <w:pPr>
        <w:spacing w:line="216" w:lineRule="auto"/>
        <w:jc w:val="center"/>
      </w:pPr>
      <w:r w:rsidRPr="00495326">
        <w:t>СОГЛАСИЕ</w:t>
      </w:r>
    </w:p>
    <w:p w:rsidR="006654A2" w:rsidRDefault="006654A2" w:rsidP="006654A2">
      <w:pPr>
        <w:spacing w:line="216" w:lineRule="auto"/>
        <w:jc w:val="center"/>
      </w:pPr>
      <w:r w:rsidRPr="00495326">
        <w:t>на обработку персональных данных</w:t>
      </w:r>
    </w:p>
    <w:p w:rsidR="006654A2" w:rsidRPr="00F8264D" w:rsidRDefault="006654A2" w:rsidP="006654A2">
      <w:pPr>
        <w:spacing w:line="216" w:lineRule="auto"/>
        <w:jc w:val="center"/>
        <w:rPr>
          <w:sz w:val="16"/>
          <w:szCs w:val="16"/>
        </w:rPr>
      </w:pPr>
    </w:p>
    <w:p w:rsidR="006654A2" w:rsidRPr="00495326" w:rsidRDefault="006654A2" w:rsidP="006654A2">
      <w:pPr>
        <w:spacing w:line="216" w:lineRule="auto"/>
        <w:ind w:firstLine="709"/>
        <w:jc w:val="both"/>
      </w:pPr>
      <w:r w:rsidRPr="00495326">
        <w:t>Я, ___________________________________________________</w:t>
      </w:r>
      <w:r>
        <w:t>_____________</w:t>
      </w:r>
      <w:r w:rsidRPr="00495326">
        <w:t>____</w:t>
      </w:r>
      <w:r>
        <w:t>_</w:t>
      </w:r>
    </w:p>
    <w:p w:rsidR="006654A2" w:rsidRPr="0057352A" w:rsidRDefault="006654A2" w:rsidP="006654A2">
      <w:pPr>
        <w:spacing w:line="216" w:lineRule="auto"/>
        <w:ind w:firstLine="709"/>
        <w:jc w:val="center"/>
        <w:rPr>
          <w:vertAlign w:val="superscript"/>
        </w:rPr>
      </w:pPr>
      <w:r w:rsidRPr="0057352A">
        <w:rPr>
          <w:vertAlign w:val="superscript"/>
        </w:rPr>
        <w:t>(фамилия, имя, отчество полностью)</w:t>
      </w:r>
    </w:p>
    <w:p w:rsidR="006654A2" w:rsidRPr="00495326" w:rsidRDefault="006654A2" w:rsidP="006654A2">
      <w:pPr>
        <w:spacing w:line="216" w:lineRule="auto"/>
        <w:jc w:val="both"/>
      </w:pPr>
      <w:r w:rsidRPr="00495326">
        <w:t>проживающий</w:t>
      </w:r>
      <w:r>
        <w:t xml:space="preserve"> </w:t>
      </w:r>
      <w:r w:rsidRPr="00495326">
        <w:t>(</w:t>
      </w:r>
      <w:proofErr w:type="spellStart"/>
      <w:r w:rsidRPr="00495326">
        <w:t>ая</w:t>
      </w:r>
      <w:proofErr w:type="spellEnd"/>
      <w:r w:rsidRPr="00495326">
        <w:t>) по адресу: ______________________</w:t>
      </w:r>
      <w:r>
        <w:t>______________________________</w:t>
      </w:r>
    </w:p>
    <w:p w:rsidR="006654A2" w:rsidRDefault="006654A2" w:rsidP="006654A2">
      <w:pPr>
        <w:spacing w:line="216" w:lineRule="auto"/>
        <w:jc w:val="both"/>
      </w:pPr>
      <w:r w:rsidRPr="00495326">
        <w:t>паспорт серия ________ номер _____________выдан «__</w:t>
      </w:r>
      <w:proofErr w:type="gramStart"/>
      <w:r w:rsidRPr="00495326">
        <w:t>_»_</w:t>
      </w:r>
      <w:proofErr w:type="gramEnd"/>
      <w:r w:rsidRPr="00495326">
        <w:t>__________ ____г.</w:t>
      </w:r>
      <w:r>
        <w:t xml:space="preserve"> __________</w:t>
      </w:r>
    </w:p>
    <w:p w:rsidR="006654A2" w:rsidRPr="00495326" w:rsidRDefault="006654A2" w:rsidP="006654A2">
      <w:pPr>
        <w:spacing w:line="216" w:lineRule="auto"/>
        <w:jc w:val="both"/>
      </w:pPr>
      <w:r w:rsidRPr="00495326">
        <w:t>_______________________________________</w:t>
      </w:r>
      <w:r>
        <w:t>______________________________________</w:t>
      </w:r>
      <w:r w:rsidRPr="00495326">
        <w:t>,</w:t>
      </w:r>
    </w:p>
    <w:p w:rsidR="006654A2" w:rsidRPr="0057352A" w:rsidRDefault="006654A2" w:rsidP="006654A2">
      <w:pPr>
        <w:spacing w:line="216" w:lineRule="auto"/>
        <w:rPr>
          <w:vertAlign w:val="superscript"/>
        </w:rPr>
      </w:pPr>
      <w:r>
        <w:rPr>
          <w:vertAlign w:val="superscript"/>
        </w:rPr>
        <w:t xml:space="preserve">                                                                                        </w:t>
      </w:r>
      <w:r w:rsidRPr="0057352A">
        <w:rPr>
          <w:vertAlign w:val="superscript"/>
        </w:rPr>
        <w:t>(наименование органа, выдавшего паспорт)</w:t>
      </w:r>
    </w:p>
    <w:p w:rsidR="006654A2" w:rsidRPr="004079B2" w:rsidRDefault="006654A2" w:rsidP="006654A2">
      <w:pPr>
        <w:spacing w:line="216" w:lineRule="auto"/>
        <w:jc w:val="both"/>
        <w:rPr>
          <w:u w:val="single"/>
        </w:rPr>
      </w:pPr>
      <w:r w:rsidRPr="00495326">
        <w:t xml:space="preserve">в соответствии с Федеральным </w:t>
      </w:r>
      <w:hyperlink r:id="rId13" w:history="1">
        <w:r w:rsidRPr="00495326">
          <w:t>законом</w:t>
        </w:r>
      </w:hyperlink>
      <w:r w:rsidRPr="00495326">
        <w:t xml:space="preserve"> от 27.07.2006 № 152-ФЗ «О персональных данных» даю свое согласие на о</w:t>
      </w:r>
      <w:r>
        <w:t>бработку, сбор, запись, систематизацию</w:t>
      </w:r>
      <w:r w:rsidRPr="00495326">
        <w:t>, н</w:t>
      </w:r>
      <w:r>
        <w:t>акопление, хранение, уточнение, обновление, изменение</w:t>
      </w:r>
      <w:r w:rsidRPr="00495326">
        <w:t>, извле</w:t>
      </w:r>
      <w:r>
        <w:t xml:space="preserve">чение, использование, передачу, </w:t>
      </w:r>
      <w:r w:rsidRPr="00495326">
        <w:t>распрост</w:t>
      </w:r>
      <w:r>
        <w:t>ранение, предоставление, доступ</w:t>
      </w:r>
      <w:r w:rsidRPr="00495326">
        <w:t>, обезличивание, блоки</w:t>
      </w:r>
      <w:r>
        <w:t xml:space="preserve">рование, удаление, уничтожение своих персональных данных </w:t>
      </w:r>
      <w:r w:rsidRPr="004079B2">
        <w:rPr>
          <w:u w:val="single"/>
        </w:rPr>
        <w:t xml:space="preserve">Администрации </w:t>
      </w:r>
      <w:proofErr w:type="spellStart"/>
      <w:r w:rsidRPr="004079B2">
        <w:rPr>
          <w:u w:val="single"/>
        </w:rPr>
        <w:t>Белокалитвинского</w:t>
      </w:r>
      <w:proofErr w:type="spellEnd"/>
      <w:r w:rsidRPr="004079B2">
        <w:rPr>
          <w:u w:val="single"/>
        </w:rPr>
        <w:t xml:space="preserve"> района, Ростовская область, г.</w:t>
      </w:r>
      <w:r>
        <w:rPr>
          <w:u w:val="single"/>
        </w:rPr>
        <w:t> </w:t>
      </w:r>
      <w:r w:rsidRPr="004079B2">
        <w:rPr>
          <w:u w:val="single"/>
        </w:rPr>
        <w:t>Белая Калитва, ул. Чернышевского, д. 8,</w:t>
      </w:r>
    </w:p>
    <w:p w:rsidR="006654A2" w:rsidRPr="0057352A" w:rsidRDefault="006654A2" w:rsidP="006654A2">
      <w:pPr>
        <w:spacing w:line="216" w:lineRule="auto"/>
      </w:pPr>
      <w:r>
        <w:rPr>
          <w:vertAlign w:val="superscript"/>
        </w:rPr>
        <w:t xml:space="preserve">         </w:t>
      </w:r>
      <w:r w:rsidRPr="0057352A">
        <w:rPr>
          <w:vertAlign w:val="superscript"/>
        </w:rPr>
        <w:t>(указывается наименование органа местного самоуправления</w:t>
      </w:r>
      <w:r>
        <w:rPr>
          <w:vertAlign w:val="superscript"/>
        </w:rPr>
        <w:t xml:space="preserve">    </w:t>
      </w:r>
      <w:r w:rsidRPr="0057352A">
        <w:rPr>
          <w:vertAlign w:val="superscript"/>
        </w:rPr>
        <w:t>и адрес органа местного самоуправления)</w:t>
      </w:r>
    </w:p>
    <w:p w:rsidR="006654A2" w:rsidRPr="00495326" w:rsidRDefault="006654A2" w:rsidP="006654A2">
      <w:pPr>
        <w:tabs>
          <w:tab w:val="left" w:pos="0"/>
        </w:tabs>
        <w:spacing w:line="216" w:lineRule="auto"/>
        <w:jc w:val="both"/>
      </w:pPr>
      <w:r>
        <w:t>предоставленных в целях оценки моих профессиональных компетенций и личных деловых качеств, необходимых для участия в конкурсе на замещение вакантной должности муниципальной службы, в том числе</w:t>
      </w:r>
      <w:r w:rsidRPr="00495326">
        <w:t>:</w:t>
      </w:r>
    </w:p>
    <w:p w:rsidR="006654A2" w:rsidRPr="00495326" w:rsidRDefault="006654A2" w:rsidP="006654A2">
      <w:pPr>
        <w:spacing w:line="216" w:lineRule="auto"/>
        <w:ind w:firstLine="567"/>
        <w:contextualSpacing/>
        <w:jc w:val="both"/>
      </w:pPr>
      <w:r w:rsidRPr="00495326">
        <w:t>- фамилия, имя, отчество, число, месяц, год рождения;</w:t>
      </w:r>
    </w:p>
    <w:p w:rsidR="006654A2" w:rsidRPr="00495326" w:rsidRDefault="006654A2" w:rsidP="006654A2">
      <w:pPr>
        <w:spacing w:line="216" w:lineRule="auto"/>
        <w:ind w:firstLine="567"/>
        <w:contextualSpacing/>
        <w:jc w:val="both"/>
        <w:rPr>
          <w:spacing w:val="-4"/>
        </w:rPr>
      </w:pPr>
      <w:r w:rsidRPr="00495326">
        <w:t>-</w:t>
      </w:r>
      <w:r>
        <w:t xml:space="preserve"> </w:t>
      </w:r>
      <w:r w:rsidRPr="00495326">
        <w:rPr>
          <w:spacing w:val="-4"/>
        </w:rPr>
        <w:t>контактная информация</w:t>
      </w:r>
      <w:r>
        <w:rPr>
          <w:spacing w:val="-4"/>
        </w:rPr>
        <w:t xml:space="preserve"> (</w:t>
      </w:r>
      <w:r w:rsidRPr="00495326">
        <w:t>домашний адрес</w:t>
      </w:r>
      <w:r>
        <w:t>,</w:t>
      </w:r>
      <w:r>
        <w:rPr>
          <w:spacing w:val="-4"/>
        </w:rPr>
        <w:t xml:space="preserve"> </w:t>
      </w:r>
      <w:r w:rsidRPr="00495326">
        <w:rPr>
          <w:spacing w:val="-4"/>
        </w:rPr>
        <w:t>номер</w:t>
      </w:r>
      <w:r>
        <w:rPr>
          <w:spacing w:val="-4"/>
        </w:rPr>
        <w:t>а</w:t>
      </w:r>
      <w:r w:rsidRPr="00495326">
        <w:rPr>
          <w:spacing w:val="-4"/>
        </w:rPr>
        <w:t xml:space="preserve"> рабочего, мобильного, домашнего телефонов</w:t>
      </w:r>
      <w:r>
        <w:rPr>
          <w:spacing w:val="-4"/>
        </w:rPr>
        <w:t>)</w:t>
      </w:r>
      <w:r w:rsidRPr="00495326">
        <w:rPr>
          <w:spacing w:val="-4"/>
        </w:rPr>
        <w:t>;</w:t>
      </w:r>
    </w:p>
    <w:p w:rsidR="006654A2" w:rsidRPr="00495326" w:rsidRDefault="006654A2" w:rsidP="006654A2">
      <w:pPr>
        <w:spacing w:line="216" w:lineRule="auto"/>
        <w:ind w:firstLine="567"/>
        <w:contextualSpacing/>
        <w:jc w:val="both"/>
      </w:pPr>
      <w:r w:rsidRPr="00495326">
        <w:t>- фотография;</w:t>
      </w:r>
    </w:p>
    <w:p w:rsidR="006654A2" w:rsidRPr="00495326" w:rsidRDefault="006654A2" w:rsidP="006654A2">
      <w:pPr>
        <w:spacing w:line="216" w:lineRule="auto"/>
        <w:ind w:firstLine="567"/>
        <w:contextualSpacing/>
        <w:jc w:val="both"/>
      </w:pPr>
      <w:r w:rsidRPr="00495326">
        <w:t>- серия, номер паспорта</w:t>
      </w:r>
      <w:r>
        <w:t xml:space="preserve"> гражданина Российской Федерации, заграничного паспорта, сведения</w:t>
      </w:r>
      <w:r>
        <w:br/>
      </w:r>
      <w:r w:rsidRPr="00495326">
        <w:t xml:space="preserve">о </w:t>
      </w:r>
      <w:r>
        <w:t>дате выдачи указанных документов и выдавших</w:t>
      </w:r>
      <w:r w:rsidRPr="00495326">
        <w:t xml:space="preserve"> </w:t>
      </w:r>
      <w:r>
        <w:t>их органах</w:t>
      </w:r>
      <w:r w:rsidRPr="00495326">
        <w:t>;</w:t>
      </w:r>
    </w:p>
    <w:p w:rsidR="006654A2" w:rsidRPr="00495326" w:rsidRDefault="006654A2" w:rsidP="006654A2">
      <w:pPr>
        <w:spacing w:line="216" w:lineRule="auto"/>
        <w:ind w:firstLine="567"/>
        <w:contextualSpacing/>
        <w:jc w:val="both"/>
      </w:pPr>
      <w:r w:rsidRPr="00495326">
        <w:t>- образование;</w:t>
      </w:r>
    </w:p>
    <w:p w:rsidR="006654A2" w:rsidRPr="00495326" w:rsidRDefault="006654A2" w:rsidP="006654A2">
      <w:pPr>
        <w:spacing w:line="216" w:lineRule="auto"/>
        <w:ind w:firstLine="567"/>
        <w:contextualSpacing/>
        <w:jc w:val="both"/>
      </w:pPr>
      <w:r w:rsidRPr="00495326">
        <w:t>- место работы, занимаемая должность;</w:t>
      </w:r>
    </w:p>
    <w:p w:rsidR="006654A2" w:rsidRPr="00495326" w:rsidRDefault="006654A2" w:rsidP="006654A2">
      <w:pPr>
        <w:spacing w:line="216" w:lineRule="auto"/>
        <w:ind w:firstLine="567"/>
        <w:contextualSpacing/>
        <w:jc w:val="both"/>
      </w:pPr>
      <w:r w:rsidRPr="00495326">
        <w:t xml:space="preserve">- информация о трудовой деятельности, в том числе о стаже муниципальной службы; </w:t>
      </w:r>
    </w:p>
    <w:p w:rsidR="006654A2" w:rsidRPr="00495326" w:rsidRDefault="006654A2" w:rsidP="006654A2">
      <w:pPr>
        <w:spacing w:line="216" w:lineRule="auto"/>
        <w:ind w:firstLine="567"/>
        <w:contextualSpacing/>
        <w:jc w:val="both"/>
      </w:pPr>
      <w:r>
        <w:t xml:space="preserve">- </w:t>
      </w:r>
      <w:r w:rsidRPr="00495326">
        <w:t>сведения о наградах;</w:t>
      </w:r>
    </w:p>
    <w:p w:rsidR="006654A2" w:rsidRPr="00495326" w:rsidRDefault="006654A2" w:rsidP="006654A2">
      <w:pPr>
        <w:spacing w:line="216" w:lineRule="auto"/>
        <w:ind w:firstLine="567"/>
        <w:contextualSpacing/>
        <w:jc w:val="both"/>
      </w:pPr>
      <w:r w:rsidRPr="00495326">
        <w:t>- сведения о владении иностранными языками;</w:t>
      </w:r>
    </w:p>
    <w:p w:rsidR="006654A2" w:rsidRPr="00DC6648" w:rsidRDefault="006654A2" w:rsidP="006654A2">
      <w:pPr>
        <w:spacing w:line="216" w:lineRule="auto"/>
        <w:ind w:firstLine="567"/>
        <w:contextualSpacing/>
        <w:jc w:val="both"/>
      </w:pPr>
      <w:r w:rsidRPr="00DC6648">
        <w:t>- сведения об участии в выборных и коллегиальных органах;</w:t>
      </w:r>
    </w:p>
    <w:p w:rsidR="006654A2" w:rsidRPr="00DC6648" w:rsidRDefault="006654A2" w:rsidP="006654A2">
      <w:pPr>
        <w:spacing w:line="216" w:lineRule="auto"/>
        <w:ind w:firstLine="567"/>
        <w:contextualSpacing/>
        <w:jc w:val="both"/>
      </w:pPr>
      <w:r w:rsidRPr="00DC6648">
        <w:t>- сведения о наличии судимости;</w:t>
      </w:r>
    </w:p>
    <w:p w:rsidR="006654A2" w:rsidRPr="00DC6648" w:rsidRDefault="006654A2" w:rsidP="006654A2">
      <w:pPr>
        <w:spacing w:line="216" w:lineRule="auto"/>
        <w:ind w:firstLine="567"/>
        <w:contextualSpacing/>
        <w:jc w:val="both"/>
      </w:pPr>
      <w:r>
        <w:t xml:space="preserve">- </w:t>
      </w:r>
      <w:r w:rsidRPr="00DC6648">
        <w:t>сведения о близких родственниках (фамилия, имя, отчество, число, месяц, год и место рождения, место работы, должность, домашний адрес);</w:t>
      </w:r>
    </w:p>
    <w:p w:rsidR="006654A2" w:rsidRPr="00DC6648" w:rsidRDefault="006654A2" w:rsidP="006654A2">
      <w:pPr>
        <w:spacing w:line="216" w:lineRule="auto"/>
        <w:ind w:firstLine="567"/>
        <w:contextualSpacing/>
        <w:jc w:val="both"/>
      </w:pPr>
      <w:r w:rsidRPr="00DC6648">
        <w:t>- информация о пребывании за границей;</w:t>
      </w:r>
    </w:p>
    <w:p w:rsidR="006654A2" w:rsidRPr="00495326" w:rsidRDefault="006654A2" w:rsidP="006654A2">
      <w:pPr>
        <w:spacing w:line="216" w:lineRule="auto"/>
        <w:ind w:firstLine="567"/>
        <w:contextualSpacing/>
        <w:jc w:val="both"/>
      </w:pPr>
      <w:r w:rsidRPr="00DC6648">
        <w:t>- сведения об отношении к воинской обязанности и воинском звании</w:t>
      </w:r>
      <w:r>
        <w:t>;</w:t>
      </w:r>
    </w:p>
    <w:p w:rsidR="006654A2" w:rsidRDefault="006654A2" w:rsidP="006654A2">
      <w:pPr>
        <w:spacing w:line="216" w:lineRule="auto"/>
        <w:ind w:firstLine="567"/>
        <w:contextualSpacing/>
        <w:jc w:val="both"/>
      </w:pPr>
      <w:r>
        <w:t>- иные сведения, указанные в анкете по форме, утвержденной р</w:t>
      </w:r>
      <w:r w:rsidRPr="003C502F">
        <w:t>аспоряжением Правительства Российской Федерации от 26.05.2005 №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w:t>
      </w:r>
      <w:r>
        <w:t>бу в Российской Федерации».</w:t>
      </w:r>
    </w:p>
    <w:p w:rsidR="006654A2" w:rsidRPr="00495326" w:rsidRDefault="006654A2" w:rsidP="006654A2">
      <w:pPr>
        <w:spacing w:line="216" w:lineRule="auto"/>
        <w:ind w:firstLine="567"/>
        <w:contextualSpacing/>
        <w:jc w:val="both"/>
      </w:pPr>
      <w:r w:rsidRPr="00495326">
        <w:t xml:space="preserve">Я согласен(на), что </w:t>
      </w:r>
      <w:r>
        <w:t>представленные мной сведения</w:t>
      </w:r>
      <w:r w:rsidRPr="00495326">
        <w:t xml:space="preserve"> будут </w:t>
      </w:r>
      <w:r>
        <w:t>собираться</w:t>
      </w:r>
      <w:r w:rsidRPr="00495326">
        <w:t>, нак</w:t>
      </w:r>
      <w:r>
        <w:t>апливаться</w:t>
      </w:r>
      <w:r w:rsidRPr="00495326">
        <w:t>, х</w:t>
      </w:r>
      <w:r>
        <w:t>раниться оператором в указанных настоящим согласием целях.</w:t>
      </w:r>
    </w:p>
    <w:p w:rsidR="006654A2" w:rsidRPr="00DA2338" w:rsidRDefault="006654A2" w:rsidP="006654A2">
      <w:pPr>
        <w:spacing w:line="240" w:lineRule="atLeast"/>
        <w:ind w:firstLine="567"/>
        <w:contextualSpacing/>
        <w:jc w:val="both"/>
      </w:pPr>
      <w:r w:rsidRPr="00495326">
        <w:t>Я согласен(на), что мои персональные данные будут огра</w:t>
      </w:r>
      <w:r>
        <w:t xml:space="preserve">ниченно доступны представителям органов </w:t>
      </w:r>
      <w:r w:rsidRPr="00495326">
        <w:t xml:space="preserve">местного самоуправления </w:t>
      </w:r>
      <w:r>
        <w:t xml:space="preserve">Администрации </w:t>
      </w:r>
      <w:proofErr w:type="spellStart"/>
      <w:r>
        <w:t>Белокалитвинского</w:t>
      </w:r>
      <w:proofErr w:type="spellEnd"/>
      <w:r>
        <w:t xml:space="preserve"> района</w:t>
      </w:r>
      <w:r w:rsidRPr="00495326">
        <w:t>,</w:t>
      </w:r>
      <w:r>
        <w:t xml:space="preserve"> с целью подбора персонала, формирования кадрового резерва.</w:t>
      </w:r>
    </w:p>
    <w:p w:rsidR="006654A2" w:rsidRPr="00495326" w:rsidRDefault="006654A2" w:rsidP="006654A2">
      <w:pPr>
        <w:spacing w:line="216" w:lineRule="auto"/>
        <w:ind w:firstLine="567"/>
        <w:contextualSpacing/>
        <w:jc w:val="both"/>
      </w:pPr>
      <w:r w:rsidRPr="00495326">
        <w:lastRenderedPageBreak/>
        <w:t>Я согласен(на) на обработку моих персональных данных с использованием средств автоматизации и без использования таковых.</w:t>
      </w:r>
    </w:p>
    <w:p w:rsidR="006654A2" w:rsidRDefault="006654A2" w:rsidP="006654A2">
      <w:pPr>
        <w:spacing w:line="216" w:lineRule="auto"/>
        <w:ind w:firstLine="567"/>
        <w:contextualSpacing/>
        <w:jc w:val="both"/>
      </w:pPr>
      <w:r w:rsidRPr="00495326">
        <w:t>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w:t>
      </w:r>
      <w:r>
        <w:t xml:space="preserve"> </w:t>
      </w:r>
      <w:r w:rsidRPr="00495326">
        <w:t xml:space="preserve">№ 152-ФЗ «О персональных данных», конфиденциальность </w:t>
      </w:r>
      <w:r>
        <w:t xml:space="preserve">персональных данных соблюдается </w:t>
      </w:r>
      <w:r w:rsidRPr="00495326">
        <w:t xml:space="preserve">в рамках исполнения </w:t>
      </w:r>
      <w:r>
        <w:t>о</w:t>
      </w:r>
      <w:r w:rsidRPr="00495326">
        <w:t>ператором законодательства Российской Федерации.</w:t>
      </w:r>
    </w:p>
    <w:p w:rsidR="006654A2" w:rsidRPr="00495326" w:rsidRDefault="006654A2" w:rsidP="006654A2">
      <w:pPr>
        <w:spacing w:line="216" w:lineRule="auto"/>
        <w:ind w:firstLine="567"/>
        <w:contextualSpacing/>
        <w:jc w:val="both"/>
      </w:pPr>
      <w:r>
        <w:t xml:space="preserve">Хранение персональных данных в вышеуказанных целях может осуществляться в течение </w:t>
      </w:r>
      <w:r w:rsidRPr="00DC6648">
        <w:t>10 лет, если иное</w:t>
      </w:r>
      <w:r>
        <w:t xml:space="preserve"> не установлено законодательством.</w:t>
      </w:r>
    </w:p>
    <w:p w:rsidR="006654A2" w:rsidRDefault="006654A2" w:rsidP="006654A2">
      <w:pPr>
        <w:spacing w:line="216" w:lineRule="auto"/>
        <w:ind w:firstLine="567"/>
        <w:contextualSpacing/>
        <w:jc w:val="both"/>
      </w:pPr>
      <w:r w:rsidRPr="00495326">
        <w:t>Согласие действует со дня его подписания до даты его отзыва субъектом персональных данных в письменной форме.</w:t>
      </w:r>
    </w:p>
    <w:p w:rsidR="006654A2" w:rsidRPr="00F8264D" w:rsidRDefault="006654A2" w:rsidP="006654A2">
      <w:pPr>
        <w:spacing w:line="216" w:lineRule="auto"/>
        <w:ind w:firstLine="567"/>
        <w:contextualSpacing/>
        <w:jc w:val="both"/>
        <w:rPr>
          <w:sz w:val="16"/>
          <w:szCs w:val="16"/>
        </w:rPr>
      </w:pPr>
    </w:p>
    <w:p w:rsidR="006654A2" w:rsidRPr="00495326" w:rsidRDefault="006654A2" w:rsidP="006654A2">
      <w:pPr>
        <w:spacing w:line="216" w:lineRule="auto"/>
        <w:ind w:firstLine="709"/>
        <w:jc w:val="both"/>
      </w:pPr>
      <w:r w:rsidRPr="00495326">
        <w:t xml:space="preserve">_______________                             </w:t>
      </w:r>
      <w:r w:rsidRPr="00495326">
        <w:tab/>
      </w:r>
      <w:r w:rsidRPr="00495326">
        <w:tab/>
      </w:r>
      <w:r w:rsidRPr="00495326">
        <w:tab/>
      </w:r>
      <w:r w:rsidRPr="00495326">
        <w:tab/>
        <w:t xml:space="preserve">      ________________</w:t>
      </w:r>
    </w:p>
    <w:p w:rsidR="006654A2" w:rsidRDefault="006654A2" w:rsidP="006654A2">
      <w:pPr>
        <w:spacing w:line="216" w:lineRule="auto"/>
        <w:ind w:left="707" w:firstLine="709"/>
        <w:jc w:val="both"/>
      </w:pPr>
      <w:r w:rsidRPr="00ED6EB7">
        <w:t>(дата)</w:t>
      </w:r>
      <w:r w:rsidRPr="00ED6EB7">
        <w:tab/>
      </w:r>
      <w:r w:rsidRPr="00ED6EB7">
        <w:tab/>
      </w:r>
      <w:r w:rsidRPr="00ED6EB7">
        <w:tab/>
      </w:r>
      <w:r w:rsidRPr="00ED6EB7">
        <w:tab/>
      </w:r>
      <w:r w:rsidRPr="00ED6EB7">
        <w:tab/>
      </w:r>
      <w:r w:rsidRPr="00ED6EB7">
        <w:tab/>
      </w:r>
      <w:r w:rsidRPr="00ED6EB7">
        <w:tab/>
      </w:r>
      <w:r w:rsidRPr="00ED6EB7">
        <w:tab/>
      </w:r>
      <w:r w:rsidRPr="00ED6EB7">
        <w:tab/>
      </w:r>
      <w:r>
        <w:t>(подпись)</w:t>
      </w:r>
    </w:p>
    <w:p w:rsidR="006654A2" w:rsidRDefault="006654A2" w:rsidP="006654A2">
      <w:pPr>
        <w:spacing w:line="216" w:lineRule="auto"/>
        <w:ind w:left="707" w:firstLine="709"/>
        <w:jc w:val="both"/>
      </w:pPr>
    </w:p>
    <w:p w:rsidR="006654A2" w:rsidRDefault="006654A2" w:rsidP="006654A2">
      <w:pPr>
        <w:spacing w:line="216" w:lineRule="auto"/>
        <w:ind w:left="707" w:firstLine="709"/>
        <w:jc w:val="both"/>
      </w:pPr>
    </w:p>
    <w:p w:rsidR="006654A2" w:rsidRPr="00772C97" w:rsidRDefault="006654A2" w:rsidP="006654A2">
      <w:pPr>
        <w:ind w:left="5670"/>
        <w:jc w:val="center"/>
      </w:pPr>
      <w:r>
        <w:br w:type="page"/>
      </w:r>
      <w:r w:rsidRPr="00772C97">
        <w:lastRenderedPageBreak/>
        <w:t xml:space="preserve">Приложение № </w:t>
      </w:r>
      <w:r>
        <w:t>3.1</w:t>
      </w:r>
    </w:p>
    <w:p w:rsidR="006654A2" w:rsidRDefault="006654A2" w:rsidP="006654A2">
      <w:pPr>
        <w:ind w:left="5670"/>
        <w:jc w:val="center"/>
      </w:pPr>
      <w:r>
        <w:t xml:space="preserve">к </w:t>
      </w:r>
      <w:r w:rsidRPr="00772C97">
        <w:t>Методик</w:t>
      </w:r>
      <w:r>
        <w:t>е</w:t>
      </w:r>
      <w:r w:rsidRPr="00772C97">
        <w:t xml:space="preserve"> проведения конкурса на замещение вакантной должности</w:t>
      </w:r>
    </w:p>
    <w:p w:rsidR="006654A2" w:rsidRDefault="006654A2" w:rsidP="006654A2">
      <w:pPr>
        <w:ind w:left="5670"/>
        <w:jc w:val="center"/>
      </w:pPr>
      <w:r w:rsidRPr="00772C97">
        <w:t>муниципальной службы</w:t>
      </w:r>
      <w:r>
        <w:t xml:space="preserve"> </w:t>
      </w:r>
      <w:r w:rsidRPr="00772C97">
        <w:t xml:space="preserve"> </w:t>
      </w:r>
    </w:p>
    <w:p w:rsidR="006654A2" w:rsidRPr="00772C97" w:rsidRDefault="006654A2" w:rsidP="006654A2">
      <w:pPr>
        <w:ind w:left="5670"/>
        <w:jc w:val="center"/>
      </w:pPr>
      <w:r w:rsidRPr="00772C97">
        <w:t xml:space="preserve">в Администрации </w:t>
      </w:r>
      <w:proofErr w:type="spellStart"/>
      <w:r w:rsidRPr="00772C97">
        <w:t>Белокалитвинского</w:t>
      </w:r>
      <w:proofErr w:type="spellEnd"/>
      <w:r w:rsidRPr="00772C97">
        <w:t xml:space="preserve"> района и конкурса на включение в кадровый резерв Администрации </w:t>
      </w:r>
      <w:proofErr w:type="spellStart"/>
      <w:r w:rsidRPr="00772C97">
        <w:t>Белокалитвинского</w:t>
      </w:r>
      <w:proofErr w:type="spellEnd"/>
      <w:r w:rsidRPr="00772C97">
        <w:t xml:space="preserve"> района</w:t>
      </w:r>
    </w:p>
    <w:p w:rsidR="006654A2" w:rsidRPr="008A4546" w:rsidRDefault="006654A2" w:rsidP="006654A2">
      <w:pPr>
        <w:spacing w:before="100" w:beforeAutospacing="1" w:after="100" w:afterAutospacing="1"/>
        <w:jc w:val="center"/>
        <w:rPr>
          <w:color w:val="000000"/>
          <w:sz w:val="28"/>
          <w:szCs w:val="28"/>
          <w:lang w:eastAsia="en-US"/>
        </w:rPr>
      </w:pPr>
      <w:r w:rsidRPr="008A4546">
        <w:rPr>
          <w:bCs/>
          <w:color w:val="000000"/>
          <w:sz w:val="28"/>
          <w:szCs w:val="28"/>
          <w:lang w:eastAsia="en-US"/>
        </w:rPr>
        <w:t>Согласие на обработку персональных данных,</w:t>
      </w:r>
      <w:r w:rsidRPr="008A4546">
        <w:rPr>
          <w:sz w:val="28"/>
          <w:szCs w:val="28"/>
          <w:lang w:eastAsia="en-US"/>
        </w:rPr>
        <w:br/>
      </w:r>
      <w:r w:rsidRPr="008A4546">
        <w:rPr>
          <w:bCs/>
          <w:color w:val="000000"/>
          <w:sz w:val="28"/>
          <w:szCs w:val="28"/>
          <w:lang w:eastAsia="en-US"/>
        </w:rPr>
        <w:t>разрешенных субъектом персональных данных для распространения</w:t>
      </w:r>
    </w:p>
    <w:p w:rsidR="006654A2" w:rsidRPr="006648FC" w:rsidRDefault="006654A2" w:rsidP="006654A2">
      <w:pPr>
        <w:spacing w:before="100" w:beforeAutospacing="1" w:after="100" w:afterAutospacing="1"/>
        <w:jc w:val="both"/>
        <w:rPr>
          <w:color w:val="000000"/>
          <w:lang w:eastAsia="en-US"/>
        </w:rPr>
      </w:pPr>
      <w:r w:rsidRPr="006648FC">
        <w:rPr>
          <w:color w:val="000000"/>
          <w:lang w:eastAsia="en-US"/>
        </w:rPr>
        <w:t>Настоящим</w:t>
      </w:r>
      <w:r>
        <w:rPr>
          <w:color w:val="000000"/>
          <w:lang w:eastAsia="en-US"/>
        </w:rPr>
        <w:t xml:space="preserve"> соглашением я ________________________________________</w:t>
      </w:r>
      <w:r w:rsidRPr="006648FC">
        <w:rPr>
          <w:color w:val="000000"/>
          <w:lang w:eastAsia="en-US"/>
        </w:rPr>
        <w:t>,</w:t>
      </w:r>
      <w:r w:rsidRPr="006648FC">
        <w:rPr>
          <w:color w:val="000000"/>
          <w:lang w:val="en-US" w:eastAsia="en-US"/>
        </w:rPr>
        <w:t> </w:t>
      </w:r>
      <w:r w:rsidRPr="006648FC">
        <w:rPr>
          <w:color w:val="000000"/>
          <w:lang w:eastAsia="en-US"/>
        </w:rPr>
        <w:t xml:space="preserve">руководствуясь статьей 10.1 Федерального закона от 27.07.2006 № 152-ФЗ «О персональных данных», заявляю о согласии на распространение Администрацией </w:t>
      </w:r>
      <w:proofErr w:type="spellStart"/>
      <w:r w:rsidRPr="006648FC">
        <w:rPr>
          <w:color w:val="000000"/>
          <w:lang w:eastAsia="en-US"/>
        </w:rPr>
        <w:t>Белокалитвинского</w:t>
      </w:r>
      <w:proofErr w:type="spellEnd"/>
      <w:r w:rsidRPr="006648FC">
        <w:rPr>
          <w:color w:val="000000"/>
          <w:lang w:eastAsia="en-US"/>
        </w:rPr>
        <w:t xml:space="preserve"> района моих персональных данных с целью _____________________________________</w:t>
      </w:r>
      <w:r>
        <w:rPr>
          <w:color w:val="000000"/>
          <w:lang w:eastAsia="en-US"/>
        </w:rPr>
        <w:t>_______________</w:t>
      </w:r>
      <w:r w:rsidRPr="006648FC">
        <w:rPr>
          <w:color w:val="000000"/>
          <w:lang w:eastAsia="en-US"/>
        </w:rPr>
        <w:t xml:space="preserve">  </w:t>
      </w:r>
      <w:r w:rsidRPr="006648FC">
        <w:rPr>
          <w:color w:val="000000"/>
          <w:lang w:val="en-US" w:eastAsia="en-US"/>
        </w:rPr>
        <w:t> </w:t>
      </w:r>
      <w:r w:rsidRPr="006648FC">
        <w:rPr>
          <w:color w:val="000000"/>
          <w:lang w:eastAsia="en-US"/>
        </w:rPr>
        <w:t>в следующем порядке:</w:t>
      </w:r>
    </w:p>
    <w:tbl>
      <w:tblPr>
        <w:tblW w:w="0" w:type="auto"/>
        <w:tblCellMar>
          <w:top w:w="15" w:type="dxa"/>
          <w:left w:w="15" w:type="dxa"/>
          <w:bottom w:w="15" w:type="dxa"/>
          <w:right w:w="15" w:type="dxa"/>
        </w:tblCellMar>
        <w:tblLook w:val="0600" w:firstRow="0" w:lastRow="0" w:firstColumn="0" w:lastColumn="0" w:noHBand="1" w:noVBand="1"/>
      </w:tblPr>
      <w:tblGrid>
        <w:gridCol w:w="1622"/>
        <w:gridCol w:w="1726"/>
        <w:gridCol w:w="1748"/>
        <w:gridCol w:w="1749"/>
        <w:gridCol w:w="917"/>
        <w:gridCol w:w="1690"/>
      </w:tblGrid>
      <w:tr w:rsidR="006654A2" w:rsidRPr="006648FC" w:rsidTr="007D1782">
        <w:tc>
          <w:tcPr>
            <w:tcW w:w="18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Категория</w:t>
            </w:r>
            <w:proofErr w:type="spellEnd"/>
            <w:r w:rsidRPr="006648FC">
              <w:rPr>
                <w:color w:val="000000"/>
                <w:lang w:val="en-US" w:eastAsia="en-US"/>
              </w:rPr>
              <w:t xml:space="preserve"> </w:t>
            </w:r>
            <w:proofErr w:type="spellStart"/>
            <w:r w:rsidRPr="006648FC">
              <w:rPr>
                <w:color w:val="000000"/>
                <w:lang w:val="en-US" w:eastAsia="en-US"/>
              </w:rPr>
              <w:t>персональных</w:t>
            </w:r>
            <w:proofErr w:type="spellEnd"/>
            <w:r w:rsidRPr="006648FC">
              <w:rPr>
                <w:color w:val="000000"/>
                <w:lang w:val="en-US" w:eastAsia="en-US"/>
              </w:rPr>
              <w:t xml:space="preserve"> </w:t>
            </w:r>
            <w:proofErr w:type="spellStart"/>
            <w:r w:rsidRPr="006648FC">
              <w:rPr>
                <w:color w:val="000000"/>
                <w:lang w:val="en-US" w:eastAsia="en-US"/>
              </w:rPr>
              <w:t>данных</w:t>
            </w:r>
            <w:proofErr w:type="spellEnd"/>
          </w:p>
        </w:tc>
        <w:tc>
          <w:tcPr>
            <w:tcW w:w="15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Перечень</w:t>
            </w:r>
            <w:proofErr w:type="spellEnd"/>
            <w:r w:rsidRPr="006648FC">
              <w:rPr>
                <w:color w:val="000000"/>
                <w:lang w:val="en-US" w:eastAsia="en-US"/>
              </w:rPr>
              <w:t xml:space="preserve"> </w:t>
            </w:r>
            <w:proofErr w:type="spellStart"/>
            <w:r w:rsidRPr="006648FC">
              <w:rPr>
                <w:color w:val="000000"/>
                <w:lang w:val="en-US" w:eastAsia="en-US"/>
              </w:rPr>
              <w:t>персональных</w:t>
            </w:r>
            <w:proofErr w:type="spellEnd"/>
            <w:r w:rsidRPr="006648FC">
              <w:rPr>
                <w:color w:val="000000"/>
                <w:lang w:val="en-US" w:eastAsia="en-US"/>
              </w:rPr>
              <w:t xml:space="preserve"> </w:t>
            </w:r>
            <w:proofErr w:type="spellStart"/>
            <w:r w:rsidRPr="006648FC">
              <w:rPr>
                <w:color w:val="000000"/>
                <w:lang w:val="en-US" w:eastAsia="en-US"/>
              </w:rPr>
              <w:t>данных</w:t>
            </w:r>
            <w:proofErr w:type="spellEnd"/>
          </w:p>
        </w:tc>
        <w:tc>
          <w:tcPr>
            <w:tcW w:w="175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eastAsia="en-US"/>
              </w:rPr>
            </w:pPr>
            <w:r w:rsidRPr="006648FC">
              <w:rPr>
                <w:color w:val="000000"/>
                <w:lang w:eastAsia="en-US"/>
              </w:rPr>
              <w:t>Разрешаю к распространению</w:t>
            </w:r>
            <w:r w:rsidRPr="006648FC">
              <w:rPr>
                <w:sz w:val="22"/>
                <w:szCs w:val="22"/>
                <w:lang w:eastAsia="en-US"/>
              </w:rPr>
              <w:br/>
            </w:r>
            <w:r w:rsidRPr="006648FC">
              <w:rPr>
                <w:color w:val="000000"/>
                <w:lang w:eastAsia="en-US"/>
              </w:rPr>
              <w:t>(да/нет)</w:t>
            </w:r>
          </w:p>
        </w:tc>
        <w:tc>
          <w:tcPr>
            <w:tcW w:w="175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eastAsia="en-US"/>
              </w:rPr>
            </w:pPr>
            <w:r w:rsidRPr="006648FC">
              <w:rPr>
                <w:color w:val="000000"/>
                <w:lang w:eastAsia="en-US"/>
              </w:rPr>
              <w:t>Разрешаю к распространению неограниченному кругу лиц (да/нет)</w:t>
            </w:r>
          </w:p>
        </w:tc>
        <w:tc>
          <w:tcPr>
            <w:tcW w:w="126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Условия</w:t>
            </w:r>
            <w:proofErr w:type="spellEnd"/>
            <w:r w:rsidRPr="006648FC">
              <w:rPr>
                <w:color w:val="000000"/>
                <w:lang w:val="en-US" w:eastAsia="en-US"/>
              </w:rPr>
              <w:t xml:space="preserve"> и </w:t>
            </w:r>
            <w:proofErr w:type="spellStart"/>
            <w:r w:rsidRPr="006648FC">
              <w:rPr>
                <w:color w:val="000000"/>
                <w:lang w:val="en-US" w:eastAsia="en-US"/>
              </w:rPr>
              <w:t>запреты</w:t>
            </w:r>
            <w:proofErr w:type="spellEnd"/>
          </w:p>
        </w:tc>
        <w:tc>
          <w:tcPr>
            <w:tcW w:w="142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Дополнительные</w:t>
            </w:r>
            <w:proofErr w:type="spellEnd"/>
            <w:r w:rsidRPr="006648FC">
              <w:rPr>
                <w:color w:val="000000"/>
                <w:lang w:val="en-US" w:eastAsia="en-US"/>
              </w:rPr>
              <w:t xml:space="preserve"> </w:t>
            </w:r>
            <w:proofErr w:type="spellStart"/>
            <w:r w:rsidRPr="006648FC">
              <w:rPr>
                <w:color w:val="000000"/>
                <w:lang w:val="en-US" w:eastAsia="en-US"/>
              </w:rPr>
              <w:t>условия</w:t>
            </w:r>
            <w:proofErr w:type="spellEnd"/>
          </w:p>
        </w:tc>
      </w:tr>
      <w:tr w:rsidR="006654A2" w:rsidRPr="006648FC" w:rsidTr="007D1782">
        <w:tc>
          <w:tcPr>
            <w:tcW w:w="18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общие</w:t>
            </w:r>
            <w:proofErr w:type="spellEnd"/>
            <w:r w:rsidRPr="006648FC">
              <w:rPr>
                <w:color w:val="000000"/>
                <w:lang w:val="en-US" w:eastAsia="en-US"/>
              </w:rPr>
              <w:t xml:space="preserve"> </w:t>
            </w:r>
            <w:proofErr w:type="spellStart"/>
            <w:r w:rsidRPr="006648FC">
              <w:rPr>
                <w:color w:val="000000"/>
                <w:lang w:val="en-US" w:eastAsia="en-US"/>
              </w:rPr>
              <w:t>персональные</w:t>
            </w:r>
            <w:proofErr w:type="spellEnd"/>
            <w:r w:rsidRPr="006648FC">
              <w:rPr>
                <w:color w:val="000000"/>
                <w:lang w:val="en-US" w:eastAsia="en-US"/>
              </w:rPr>
              <w:t xml:space="preserve"> </w:t>
            </w:r>
            <w:proofErr w:type="spellStart"/>
            <w:r w:rsidRPr="006648FC">
              <w:rPr>
                <w:color w:val="000000"/>
                <w:lang w:val="en-US" w:eastAsia="en-US"/>
              </w:rPr>
              <w:t>данные</w:t>
            </w:r>
            <w:proofErr w:type="spellEnd"/>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фамилия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имя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отчество</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год</w:t>
            </w:r>
            <w:proofErr w:type="spellEnd"/>
            <w:r w:rsidRPr="006648FC">
              <w:rPr>
                <w:color w:val="000000"/>
                <w:lang w:val="en-US" w:eastAsia="en-US"/>
              </w:rPr>
              <w:t xml:space="preserve"> </w:t>
            </w:r>
            <w:proofErr w:type="spellStart"/>
            <w:r w:rsidRPr="006648FC">
              <w:rPr>
                <w:color w:val="000000"/>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месяц</w:t>
            </w:r>
            <w:proofErr w:type="spellEnd"/>
            <w:r w:rsidRPr="006648FC">
              <w:rPr>
                <w:color w:val="000000"/>
                <w:lang w:val="en-US" w:eastAsia="en-US"/>
              </w:rPr>
              <w:t xml:space="preserve"> </w:t>
            </w:r>
            <w:proofErr w:type="spellStart"/>
            <w:r w:rsidRPr="006648FC">
              <w:rPr>
                <w:color w:val="000000"/>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дата</w:t>
            </w:r>
            <w:proofErr w:type="spellEnd"/>
            <w:r w:rsidRPr="006648FC">
              <w:rPr>
                <w:color w:val="000000"/>
                <w:lang w:val="en-US" w:eastAsia="en-US"/>
              </w:rPr>
              <w:t xml:space="preserve"> </w:t>
            </w:r>
            <w:proofErr w:type="spellStart"/>
            <w:r w:rsidRPr="006648FC">
              <w:rPr>
                <w:color w:val="000000"/>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место</w:t>
            </w:r>
            <w:proofErr w:type="spellEnd"/>
            <w:r w:rsidRPr="006648FC">
              <w:rPr>
                <w:color w:val="000000"/>
                <w:lang w:val="en-US" w:eastAsia="en-US"/>
              </w:rPr>
              <w:t xml:space="preserve"> </w:t>
            </w:r>
            <w:proofErr w:type="spellStart"/>
            <w:r w:rsidRPr="006648FC">
              <w:rPr>
                <w:color w:val="000000"/>
                <w:lang w:val="en-US" w:eastAsia="en-US"/>
              </w:rPr>
              <w:t>рождения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адрес</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семейное</w:t>
            </w:r>
            <w:proofErr w:type="spellEnd"/>
            <w:r w:rsidRPr="006648FC">
              <w:rPr>
                <w:color w:val="000000"/>
                <w:lang w:val="en-US" w:eastAsia="en-US"/>
              </w:rPr>
              <w:t xml:space="preserve"> </w:t>
            </w:r>
            <w:proofErr w:type="spellStart"/>
            <w:r w:rsidRPr="006648FC">
              <w:rPr>
                <w:color w:val="000000"/>
                <w:lang w:val="en-US" w:eastAsia="en-US"/>
              </w:rPr>
              <w:t>положение</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образование</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профессия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r w:rsidRPr="006648FC">
              <w:rPr>
                <w:color w:val="000000"/>
                <w:lang w:val="en-US" w:eastAsia="en-US"/>
              </w:rPr>
              <w:t>…</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специальные</w:t>
            </w:r>
            <w:proofErr w:type="spellEnd"/>
            <w:r w:rsidRPr="006648FC">
              <w:rPr>
                <w:color w:val="000000"/>
                <w:lang w:val="en-US" w:eastAsia="en-US"/>
              </w:rPr>
              <w:t xml:space="preserve"> </w:t>
            </w:r>
            <w:proofErr w:type="spellStart"/>
            <w:r w:rsidRPr="006648FC">
              <w:rPr>
                <w:color w:val="000000"/>
                <w:lang w:val="en-US" w:eastAsia="en-US"/>
              </w:rPr>
              <w:t>категории</w:t>
            </w:r>
            <w:proofErr w:type="spellEnd"/>
            <w:r w:rsidRPr="006648FC">
              <w:rPr>
                <w:color w:val="000000"/>
                <w:lang w:val="en-US" w:eastAsia="en-US"/>
              </w:rPr>
              <w:t xml:space="preserve"> </w:t>
            </w:r>
            <w:proofErr w:type="spellStart"/>
            <w:r w:rsidRPr="006648FC">
              <w:rPr>
                <w:color w:val="000000"/>
                <w:lang w:val="en-US" w:eastAsia="en-US"/>
              </w:rPr>
              <w:lastRenderedPageBreak/>
              <w:t>персональных</w:t>
            </w:r>
            <w:proofErr w:type="spellEnd"/>
            <w:r w:rsidRPr="006648FC">
              <w:rPr>
                <w:color w:val="000000"/>
                <w:lang w:val="en-US" w:eastAsia="en-US"/>
              </w:rPr>
              <w:t xml:space="preserve"> </w:t>
            </w:r>
            <w:proofErr w:type="spellStart"/>
            <w:r w:rsidRPr="006648FC">
              <w:rPr>
                <w:color w:val="000000"/>
                <w:lang w:val="en-US" w:eastAsia="en-US"/>
              </w:rPr>
              <w:t>данных</w:t>
            </w:r>
            <w:proofErr w:type="spellEnd"/>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lastRenderedPageBreak/>
              <w:t>состояние</w:t>
            </w:r>
            <w:proofErr w:type="spellEnd"/>
            <w:r w:rsidRPr="006648FC">
              <w:rPr>
                <w:color w:val="000000"/>
                <w:lang w:val="en-US" w:eastAsia="en-US"/>
              </w:rPr>
              <w:t xml:space="preserve"> </w:t>
            </w:r>
            <w:proofErr w:type="spellStart"/>
            <w:r w:rsidRPr="006648FC">
              <w:rPr>
                <w:color w:val="000000"/>
                <w:lang w:val="en-US" w:eastAsia="en-US"/>
              </w:rPr>
              <w:t>здоровья</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сведения</w:t>
            </w:r>
            <w:proofErr w:type="spellEnd"/>
            <w:r w:rsidRPr="006648FC">
              <w:rPr>
                <w:color w:val="000000"/>
                <w:lang w:val="en-US" w:eastAsia="en-US"/>
              </w:rPr>
              <w:t xml:space="preserve"> о </w:t>
            </w:r>
            <w:proofErr w:type="spellStart"/>
            <w:r w:rsidRPr="006648FC">
              <w:rPr>
                <w:color w:val="000000"/>
                <w:lang w:val="en-US" w:eastAsia="en-US"/>
              </w:rPr>
              <w:t>судимости</w:t>
            </w:r>
            <w:proofErr w:type="spellEnd"/>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r w:rsidRPr="006648FC">
              <w:rPr>
                <w:color w:val="000000"/>
                <w:lang w:val="en-US" w:eastAsia="en-US"/>
              </w:rPr>
              <w:t>…</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r w:rsidR="006654A2" w:rsidRPr="006648FC" w:rsidTr="007D1782">
        <w:tc>
          <w:tcPr>
            <w:tcW w:w="1800"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биометрические</w:t>
            </w:r>
            <w:proofErr w:type="spellEnd"/>
            <w:r w:rsidRPr="006648FC">
              <w:rPr>
                <w:color w:val="000000"/>
                <w:lang w:val="en-US" w:eastAsia="en-US"/>
              </w:rPr>
              <w:t xml:space="preserve"> </w:t>
            </w:r>
            <w:proofErr w:type="spellStart"/>
            <w:r w:rsidRPr="006648FC">
              <w:rPr>
                <w:color w:val="000000"/>
                <w:lang w:val="en-US" w:eastAsia="en-US"/>
              </w:rPr>
              <w:t>персональные</w:t>
            </w:r>
            <w:proofErr w:type="spellEnd"/>
            <w:r w:rsidRPr="006648FC">
              <w:rPr>
                <w:color w:val="000000"/>
                <w:lang w:val="en-US" w:eastAsia="en-US"/>
              </w:rPr>
              <w:t xml:space="preserve"> </w:t>
            </w:r>
            <w:proofErr w:type="spellStart"/>
            <w:r w:rsidRPr="006648FC">
              <w:rPr>
                <w:color w:val="000000"/>
                <w:lang w:val="en-US" w:eastAsia="en-US"/>
              </w:rPr>
              <w:t>данные</w:t>
            </w:r>
            <w:proofErr w:type="spellEnd"/>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eastAsia="en-US"/>
              </w:rPr>
            </w:pPr>
            <w:r w:rsidRPr="006648FC">
              <w:rPr>
                <w:color w:val="000000"/>
                <w:lang w:eastAsia="en-US"/>
              </w:rPr>
              <w:t>цветное цифровое фотографическое изображение лица</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eastAsia="en-US"/>
              </w:rPr>
            </w:pPr>
          </w:p>
        </w:tc>
      </w:tr>
      <w:tr w:rsidR="006654A2" w:rsidRPr="006648FC" w:rsidTr="007D1782">
        <w:tc>
          <w:tcPr>
            <w:tcW w:w="1800"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eastAsia="en-US"/>
              </w:rPr>
            </w:pPr>
          </w:p>
        </w:tc>
        <w:tc>
          <w:tcPr>
            <w:tcW w:w="157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r w:rsidRPr="006648FC">
              <w:rPr>
                <w:color w:val="000000"/>
                <w:lang w:val="en-US" w:eastAsia="en-US"/>
              </w:rPr>
              <w:t>…</w:t>
            </w: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75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26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c>
          <w:tcPr>
            <w:tcW w:w="142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ind w:left="75" w:right="75"/>
              <w:rPr>
                <w:color w:val="000000"/>
                <w:lang w:val="en-US" w:eastAsia="en-US"/>
              </w:rPr>
            </w:pPr>
          </w:p>
        </w:tc>
      </w:tr>
    </w:tbl>
    <w:p w:rsidR="006654A2" w:rsidRPr="006648FC" w:rsidRDefault="006654A2" w:rsidP="006654A2">
      <w:pPr>
        <w:spacing w:before="100" w:beforeAutospacing="1" w:after="100" w:afterAutospacing="1"/>
        <w:rPr>
          <w:color w:val="000000"/>
          <w:lang w:eastAsia="en-US"/>
        </w:rPr>
      </w:pPr>
      <w:r w:rsidRPr="006648FC">
        <w:rPr>
          <w:color w:val="000000"/>
          <w:lang w:eastAsia="en-US"/>
        </w:rPr>
        <w:t>Сведения об информационных ресурсах Оператора,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0" w:type="auto"/>
        <w:tblCellMar>
          <w:top w:w="15" w:type="dxa"/>
          <w:left w:w="15" w:type="dxa"/>
          <w:bottom w:w="15" w:type="dxa"/>
          <w:right w:w="15" w:type="dxa"/>
        </w:tblCellMar>
        <w:tblLook w:val="0600" w:firstRow="0" w:lastRow="0" w:firstColumn="0" w:lastColumn="0" w:noHBand="1" w:noVBand="1"/>
      </w:tblPr>
      <w:tblGrid>
        <w:gridCol w:w="2876"/>
        <w:gridCol w:w="6301"/>
      </w:tblGrid>
      <w:tr w:rsidR="006654A2" w:rsidRPr="006648FC" w:rsidTr="007D1782">
        <w:tc>
          <w:tcPr>
            <w:tcW w:w="28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proofErr w:type="spellStart"/>
            <w:r w:rsidRPr="006648FC">
              <w:rPr>
                <w:color w:val="000000"/>
                <w:lang w:val="en-US" w:eastAsia="en-US"/>
              </w:rPr>
              <w:t>Информационный</w:t>
            </w:r>
            <w:proofErr w:type="spellEnd"/>
            <w:r w:rsidRPr="006648FC">
              <w:rPr>
                <w:color w:val="000000"/>
                <w:lang w:val="en-US" w:eastAsia="en-US"/>
              </w:rPr>
              <w:t xml:space="preserve"> </w:t>
            </w:r>
            <w:proofErr w:type="spellStart"/>
            <w:r w:rsidRPr="006648FC">
              <w:rPr>
                <w:color w:val="000000"/>
                <w:lang w:val="en-US" w:eastAsia="en-US"/>
              </w:rPr>
              <w:t>ресурс</w:t>
            </w:r>
            <w:proofErr w:type="spellEnd"/>
          </w:p>
        </w:tc>
        <w:tc>
          <w:tcPr>
            <w:tcW w:w="63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jc w:val="center"/>
              <w:rPr>
                <w:color w:val="000000"/>
                <w:lang w:val="en-US" w:eastAsia="en-US"/>
              </w:rPr>
            </w:pPr>
            <w:proofErr w:type="spellStart"/>
            <w:r w:rsidRPr="006648FC">
              <w:rPr>
                <w:color w:val="000000"/>
                <w:lang w:val="en-US" w:eastAsia="en-US"/>
              </w:rPr>
              <w:t>Действия</w:t>
            </w:r>
            <w:proofErr w:type="spellEnd"/>
            <w:r w:rsidRPr="006648FC">
              <w:rPr>
                <w:color w:val="000000"/>
                <w:lang w:val="en-US" w:eastAsia="en-US"/>
              </w:rPr>
              <w:t xml:space="preserve"> с </w:t>
            </w:r>
            <w:proofErr w:type="spellStart"/>
            <w:r w:rsidRPr="006648FC">
              <w:rPr>
                <w:color w:val="000000"/>
                <w:lang w:val="en-US" w:eastAsia="en-US"/>
              </w:rPr>
              <w:t>персональными</w:t>
            </w:r>
            <w:proofErr w:type="spellEnd"/>
            <w:r w:rsidRPr="006648FC">
              <w:rPr>
                <w:color w:val="000000"/>
                <w:lang w:val="en-US" w:eastAsia="en-US"/>
              </w:rPr>
              <w:t xml:space="preserve"> </w:t>
            </w:r>
            <w:proofErr w:type="spellStart"/>
            <w:r w:rsidRPr="006648FC">
              <w:rPr>
                <w:color w:val="000000"/>
                <w:lang w:val="en-US" w:eastAsia="en-US"/>
              </w:rPr>
              <w:t>данными</w:t>
            </w:r>
            <w:proofErr w:type="spellEnd"/>
          </w:p>
        </w:tc>
      </w:tr>
      <w:tr w:rsidR="006654A2" w:rsidRPr="006648FC" w:rsidTr="007D1782">
        <w:tc>
          <w:tcPr>
            <w:tcW w:w="28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val="en-US" w:eastAsia="en-US"/>
              </w:rPr>
            </w:pPr>
            <w:r w:rsidRPr="006648FC">
              <w:rPr>
                <w:color w:val="000000"/>
                <w:lang w:val="en-US" w:eastAsia="en-US"/>
              </w:rPr>
              <w:t>https://kalitva-land.ru/</w:t>
            </w:r>
          </w:p>
        </w:tc>
        <w:tc>
          <w:tcPr>
            <w:tcW w:w="63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eastAsia="en-US"/>
              </w:rPr>
            </w:pPr>
            <w:r w:rsidRPr="006648FC">
              <w:rPr>
                <w:color w:val="000000"/>
                <w:lang w:eastAsia="en-US"/>
              </w:rPr>
              <w:t>Предоставление сведений неограниченному кругу лиц</w:t>
            </w:r>
          </w:p>
        </w:tc>
      </w:tr>
      <w:tr w:rsidR="006654A2" w:rsidRPr="006648FC" w:rsidTr="007D1782">
        <w:tc>
          <w:tcPr>
            <w:tcW w:w="28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eastAsia="en-US"/>
              </w:rPr>
            </w:pPr>
            <w:r>
              <w:rPr>
                <w:color w:val="000000"/>
                <w:lang w:eastAsia="en-US"/>
              </w:rPr>
              <w:t xml:space="preserve">Официальные аккаунты в </w:t>
            </w:r>
            <w:r w:rsidRPr="006648FC">
              <w:rPr>
                <w:color w:val="000000"/>
                <w:lang w:eastAsia="en-US"/>
              </w:rPr>
              <w:t>социальных сетях</w:t>
            </w:r>
          </w:p>
        </w:tc>
        <w:tc>
          <w:tcPr>
            <w:tcW w:w="63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6654A2" w:rsidRPr="006648FC" w:rsidRDefault="006654A2" w:rsidP="007D1782">
            <w:pPr>
              <w:spacing w:before="100" w:beforeAutospacing="1" w:after="100" w:afterAutospacing="1"/>
              <w:rPr>
                <w:color w:val="000000"/>
                <w:lang w:eastAsia="en-US"/>
              </w:rPr>
            </w:pPr>
            <w:r w:rsidRPr="006648FC">
              <w:rPr>
                <w:color w:val="000000"/>
                <w:lang w:eastAsia="en-US"/>
              </w:rPr>
              <w:t>Предоставление сведений неограниченному кругу лиц</w:t>
            </w:r>
          </w:p>
        </w:tc>
      </w:tr>
    </w:tbl>
    <w:p w:rsidR="006654A2" w:rsidRPr="006648FC" w:rsidRDefault="006654A2" w:rsidP="006654A2">
      <w:pPr>
        <w:spacing w:before="100" w:beforeAutospacing="1" w:after="100" w:afterAutospacing="1"/>
        <w:rPr>
          <w:color w:val="000000"/>
          <w:lang w:eastAsia="en-US"/>
        </w:rPr>
      </w:pPr>
      <w:r w:rsidRPr="006648FC">
        <w:rPr>
          <w:color w:val="000000"/>
          <w:lang w:eastAsia="en-US"/>
        </w:rPr>
        <w:t>Настоящее согласие дано мной добровольно и действует с _______20__ по _____20___.</w:t>
      </w:r>
    </w:p>
    <w:p w:rsidR="006654A2" w:rsidRDefault="006654A2" w:rsidP="006654A2">
      <w:pPr>
        <w:spacing w:before="100" w:beforeAutospacing="1" w:after="100" w:afterAutospacing="1"/>
        <w:rPr>
          <w:color w:val="000000"/>
          <w:lang w:eastAsia="en-US"/>
        </w:rPr>
      </w:pPr>
      <w:r w:rsidRPr="006648FC">
        <w:rPr>
          <w:color w:val="000000"/>
          <w:lang w:eastAsia="en-US"/>
        </w:rP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6654A2" w:rsidRDefault="006654A2" w:rsidP="006654A2">
      <w:pPr>
        <w:spacing w:before="100" w:beforeAutospacing="1" w:after="100" w:afterAutospacing="1"/>
        <w:rPr>
          <w:color w:val="000000"/>
          <w:lang w:eastAsia="en-US"/>
        </w:rPr>
      </w:pPr>
    </w:p>
    <w:tbl>
      <w:tblPr>
        <w:tblW w:w="5000" w:type="pct"/>
        <w:tblLook w:val="04A0" w:firstRow="1" w:lastRow="0" w:firstColumn="1" w:lastColumn="0" w:noHBand="0" w:noVBand="1"/>
      </w:tblPr>
      <w:tblGrid>
        <w:gridCol w:w="2963"/>
        <w:gridCol w:w="273"/>
        <w:gridCol w:w="2723"/>
        <w:gridCol w:w="273"/>
        <w:gridCol w:w="3236"/>
      </w:tblGrid>
      <w:tr w:rsidR="006654A2" w:rsidTr="007D1782">
        <w:tc>
          <w:tcPr>
            <w:tcW w:w="1565" w:type="pct"/>
            <w:tcBorders>
              <w:top w:val="nil"/>
              <w:left w:val="nil"/>
              <w:bottom w:val="single" w:sz="4" w:space="0" w:color="auto"/>
              <w:right w:val="nil"/>
            </w:tcBorders>
          </w:tcPr>
          <w:p w:rsidR="006654A2" w:rsidRDefault="006654A2" w:rsidP="007D1782">
            <w:pPr>
              <w:jc w:val="center"/>
              <w:rPr>
                <w:sz w:val="27"/>
                <w:szCs w:val="27"/>
                <w:vertAlign w:val="superscript"/>
              </w:rPr>
            </w:pPr>
          </w:p>
        </w:tc>
        <w:tc>
          <w:tcPr>
            <w:tcW w:w="144" w:type="pct"/>
          </w:tcPr>
          <w:p w:rsidR="006654A2" w:rsidRDefault="006654A2" w:rsidP="007D1782">
            <w:pPr>
              <w:jc w:val="center"/>
              <w:rPr>
                <w:sz w:val="27"/>
                <w:szCs w:val="27"/>
                <w:vertAlign w:val="superscript"/>
              </w:rPr>
            </w:pPr>
          </w:p>
        </w:tc>
        <w:tc>
          <w:tcPr>
            <w:tcW w:w="1438" w:type="pct"/>
            <w:tcBorders>
              <w:top w:val="nil"/>
              <w:left w:val="nil"/>
              <w:bottom w:val="single" w:sz="4" w:space="0" w:color="auto"/>
              <w:right w:val="nil"/>
            </w:tcBorders>
          </w:tcPr>
          <w:p w:rsidR="006654A2" w:rsidRDefault="006654A2" w:rsidP="007D1782">
            <w:pPr>
              <w:jc w:val="center"/>
              <w:rPr>
                <w:sz w:val="27"/>
                <w:szCs w:val="27"/>
                <w:vertAlign w:val="superscript"/>
              </w:rPr>
            </w:pPr>
          </w:p>
        </w:tc>
        <w:tc>
          <w:tcPr>
            <w:tcW w:w="144" w:type="pct"/>
          </w:tcPr>
          <w:p w:rsidR="006654A2" w:rsidRDefault="006654A2" w:rsidP="007D1782">
            <w:pPr>
              <w:jc w:val="center"/>
              <w:rPr>
                <w:sz w:val="27"/>
                <w:szCs w:val="27"/>
                <w:vertAlign w:val="superscript"/>
              </w:rPr>
            </w:pPr>
          </w:p>
        </w:tc>
        <w:tc>
          <w:tcPr>
            <w:tcW w:w="1709" w:type="pct"/>
            <w:tcBorders>
              <w:top w:val="nil"/>
              <w:left w:val="nil"/>
              <w:bottom w:val="single" w:sz="4" w:space="0" w:color="auto"/>
              <w:right w:val="nil"/>
            </w:tcBorders>
          </w:tcPr>
          <w:p w:rsidR="006654A2" w:rsidRDefault="006654A2" w:rsidP="007D1782">
            <w:pPr>
              <w:jc w:val="center"/>
              <w:rPr>
                <w:sz w:val="27"/>
                <w:szCs w:val="27"/>
                <w:vertAlign w:val="superscript"/>
              </w:rPr>
            </w:pPr>
          </w:p>
        </w:tc>
      </w:tr>
      <w:tr w:rsidR="006654A2" w:rsidTr="007D1782">
        <w:tc>
          <w:tcPr>
            <w:tcW w:w="1565" w:type="pct"/>
            <w:tcBorders>
              <w:top w:val="single" w:sz="4" w:space="0" w:color="auto"/>
              <w:left w:val="nil"/>
              <w:bottom w:val="nil"/>
              <w:right w:val="nil"/>
            </w:tcBorders>
            <w:hideMark/>
          </w:tcPr>
          <w:p w:rsidR="006654A2" w:rsidRDefault="006654A2" w:rsidP="007D1782">
            <w:pPr>
              <w:jc w:val="center"/>
              <w:rPr>
                <w:sz w:val="18"/>
                <w:szCs w:val="18"/>
              </w:rPr>
            </w:pPr>
            <w:r>
              <w:rPr>
                <w:sz w:val="18"/>
                <w:szCs w:val="18"/>
              </w:rPr>
              <w:t>(дата)</w:t>
            </w:r>
          </w:p>
        </w:tc>
        <w:tc>
          <w:tcPr>
            <w:tcW w:w="144" w:type="pct"/>
          </w:tcPr>
          <w:p w:rsidR="006654A2" w:rsidRDefault="006654A2" w:rsidP="007D1782">
            <w:pPr>
              <w:jc w:val="center"/>
              <w:rPr>
                <w:sz w:val="18"/>
                <w:szCs w:val="18"/>
              </w:rPr>
            </w:pPr>
          </w:p>
        </w:tc>
        <w:tc>
          <w:tcPr>
            <w:tcW w:w="1438" w:type="pct"/>
            <w:hideMark/>
          </w:tcPr>
          <w:p w:rsidR="006654A2" w:rsidRDefault="006654A2" w:rsidP="007D1782">
            <w:pPr>
              <w:jc w:val="center"/>
              <w:rPr>
                <w:sz w:val="18"/>
                <w:szCs w:val="18"/>
              </w:rPr>
            </w:pPr>
            <w:r>
              <w:rPr>
                <w:sz w:val="18"/>
                <w:szCs w:val="18"/>
              </w:rPr>
              <w:t>(подпись)</w:t>
            </w:r>
          </w:p>
        </w:tc>
        <w:tc>
          <w:tcPr>
            <w:tcW w:w="144" w:type="pct"/>
          </w:tcPr>
          <w:p w:rsidR="006654A2" w:rsidRDefault="006654A2" w:rsidP="007D1782">
            <w:pPr>
              <w:jc w:val="center"/>
              <w:rPr>
                <w:sz w:val="18"/>
                <w:szCs w:val="18"/>
              </w:rPr>
            </w:pPr>
          </w:p>
        </w:tc>
        <w:tc>
          <w:tcPr>
            <w:tcW w:w="1709" w:type="pct"/>
            <w:hideMark/>
          </w:tcPr>
          <w:p w:rsidR="006654A2" w:rsidRDefault="006654A2" w:rsidP="007D1782">
            <w:pPr>
              <w:jc w:val="center"/>
              <w:rPr>
                <w:sz w:val="18"/>
                <w:szCs w:val="18"/>
              </w:rPr>
            </w:pPr>
            <w:r>
              <w:rPr>
                <w:sz w:val="18"/>
                <w:szCs w:val="18"/>
              </w:rPr>
              <w:t>(расшифровка подписи)</w:t>
            </w:r>
          </w:p>
        </w:tc>
      </w:tr>
    </w:tbl>
    <w:p w:rsidR="006654A2" w:rsidRDefault="006654A2" w:rsidP="006654A2">
      <w:pPr>
        <w:rPr>
          <w:sz w:val="26"/>
        </w:rPr>
      </w:pPr>
    </w:p>
    <w:p w:rsidR="006654A2" w:rsidRDefault="006654A2" w:rsidP="006654A2">
      <w:pPr>
        <w:ind w:left="5670"/>
        <w:jc w:val="center"/>
      </w:pPr>
    </w:p>
    <w:p w:rsidR="006654A2" w:rsidRPr="00772C97" w:rsidRDefault="006654A2" w:rsidP="006654A2">
      <w:pPr>
        <w:ind w:left="5670"/>
        <w:jc w:val="center"/>
      </w:pPr>
      <w:r>
        <w:br w:type="page"/>
      </w:r>
      <w:r w:rsidRPr="00772C97">
        <w:lastRenderedPageBreak/>
        <w:t xml:space="preserve">Приложение № </w:t>
      </w:r>
      <w:r>
        <w:t>4</w:t>
      </w:r>
    </w:p>
    <w:p w:rsidR="006654A2" w:rsidRDefault="006654A2" w:rsidP="006654A2">
      <w:pPr>
        <w:ind w:left="5670"/>
        <w:jc w:val="center"/>
      </w:pPr>
      <w:r>
        <w:t xml:space="preserve">к </w:t>
      </w:r>
      <w:r w:rsidRPr="00772C97">
        <w:t>Методик</w:t>
      </w:r>
      <w:r>
        <w:t>е</w:t>
      </w:r>
      <w:r w:rsidRPr="00772C97">
        <w:t xml:space="preserve"> проведения конкурса на замещение вакантной должности</w:t>
      </w:r>
    </w:p>
    <w:p w:rsidR="006654A2" w:rsidRDefault="006654A2" w:rsidP="006654A2">
      <w:pPr>
        <w:ind w:left="5670"/>
        <w:jc w:val="center"/>
      </w:pPr>
      <w:r w:rsidRPr="00772C97">
        <w:t>муниципальной службы</w:t>
      </w:r>
      <w:r>
        <w:t xml:space="preserve"> </w:t>
      </w:r>
      <w:r w:rsidRPr="00772C97">
        <w:t xml:space="preserve"> </w:t>
      </w:r>
    </w:p>
    <w:p w:rsidR="006654A2" w:rsidRPr="00772C97" w:rsidRDefault="006654A2" w:rsidP="00F32D15">
      <w:pPr>
        <w:ind w:left="5670" w:hanging="141"/>
        <w:jc w:val="center"/>
      </w:pPr>
      <w:r w:rsidRPr="00772C97">
        <w:t xml:space="preserve">в Администрации </w:t>
      </w:r>
      <w:proofErr w:type="spellStart"/>
      <w:r w:rsidRPr="00772C97">
        <w:t>Белокалитвинского</w:t>
      </w:r>
      <w:proofErr w:type="spellEnd"/>
      <w:r w:rsidRPr="00772C97">
        <w:t xml:space="preserve"> района и конкурса на включение в кадровый резерв Администрации </w:t>
      </w:r>
      <w:proofErr w:type="spellStart"/>
      <w:r w:rsidRPr="00772C97">
        <w:t>Белокалитвинского</w:t>
      </w:r>
      <w:proofErr w:type="spellEnd"/>
      <w:r w:rsidRPr="00772C97">
        <w:t xml:space="preserve"> района</w:t>
      </w:r>
    </w:p>
    <w:p w:rsidR="006654A2" w:rsidRDefault="006654A2" w:rsidP="006654A2">
      <w:pPr>
        <w:pStyle w:val="ConsPlusNonformat"/>
        <w:tabs>
          <w:tab w:val="left" w:pos="6237"/>
        </w:tabs>
        <w:ind w:left="6237" w:firstLine="1701"/>
        <w:jc w:val="both"/>
        <w:rPr>
          <w:sz w:val="28"/>
          <w:szCs w:val="28"/>
        </w:rPr>
      </w:pPr>
    </w:p>
    <w:p w:rsidR="006654A2" w:rsidRDefault="006654A2" w:rsidP="006654A2">
      <w:pPr>
        <w:pStyle w:val="ConsPlusTitle"/>
        <w:ind w:left="6521" w:hanging="851"/>
        <w:rPr>
          <w:b w:val="0"/>
          <w:sz w:val="28"/>
          <w:szCs w:val="28"/>
        </w:rPr>
      </w:pPr>
      <w:r>
        <w:rPr>
          <w:b w:val="0"/>
          <w:sz w:val="28"/>
          <w:szCs w:val="28"/>
        </w:rPr>
        <w:t>Утверждаю:</w:t>
      </w:r>
    </w:p>
    <w:p w:rsidR="006654A2" w:rsidRDefault="006654A2" w:rsidP="006654A2">
      <w:pPr>
        <w:pStyle w:val="ConsPlusTitle"/>
        <w:ind w:left="6521" w:hanging="851"/>
        <w:rPr>
          <w:b w:val="0"/>
          <w:sz w:val="28"/>
          <w:szCs w:val="28"/>
        </w:rPr>
      </w:pPr>
      <w:r>
        <w:rPr>
          <w:b w:val="0"/>
          <w:sz w:val="28"/>
          <w:szCs w:val="28"/>
        </w:rPr>
        <w:t>председатель (заместитель)</w:t>
      </w:r>
    </w:p>
    <w:p w:rsidR="006654A2" w:rsidRDefault="006654A2" w:rsidP="006654A2">
      <w:pPr>
        <w:pStyle w:val="ConsPlusTitle"/>
        <w:ind w:left="6521" w:hanging="851"/>
        <w:rPr>
          <w:b w:val="0"/>
          <w:sz w:val="28"/>
          <w:szCs w:val="28"/>
        </w:rPr>
      </w:pPr>
      <w:r>
        <w:rPr>
          <w:b w:val="0"/>
          <w:sz w:val="28"/>
          <w:szCs w:val="28"/>
        </w:rPr>
        <w:t xml:space="preserve">конкурсной комиссии </w:t>
      </w:r>
    </w:p>
    <w:p w:rsidR="006654A2" w:rsidRDefault="006654A2" w:rsidP="006654A2">
      <w:pPr>
        <w:pStyle w:val="ConsPlusTitle"/>
        <w:ind w:left="6521" w:hanging="851"/>
        <w:contextualSpacing/>
        <w:rPr>
          <w:b w:val="0"/>
          <w:sz w:val="28"/>
          <w:szCs w:val="28"/>
        </w:rPr>
      </w:pPr>
      <w:r>
        <w:rPr>
          <w:b w:val="0"/>
          <w:sz w:val="28"/>
          <w:szCs w:val="28"/>
        </w:rPr>
        <w:t>_________  ________________</w:t>
      </w:r>
    </w:p>
    <w:p w:rsidR="006654A2" w:rsidRPr="00C124D1" w:rsidRDefault="006654A2" w:rsidP="006654A2">
      <w:pPr>
        <w:pStyle w:val="ConsPlusNormal"/>
        <w:ind w:left="6521" w:hanging="851"/>
        <w:contextualSpacing/>
        <w:jc w:val="center"/>
        <w:rPr>
          <w:rFonts w:ascii="Times New Roman" w:hAnsi="Times New Roman" w:cs="Times New Roman"/>
          <w:vertAlign w:val="superscript"/>
        </w:rPr>
      </w:pPr>
      <w:r w:rsidRPr="00C124D1">
        <w:rPr>
          <w:rFonts w:ascii="Times New Roman" w:hAnsi="Times New Roman" w:cs="Times New Roman"/>
          <w:vertAlign w:val="superscript"/>
        </w:rPr>
        <w:t>(</w:t>
      </w:r>
      <w:proofErr w:type="gramStart"/>
      <w:r w:rsidRPr="00C124D1">
        <w:rPr>
          <w:rFonts w:ascii="Times New Roman" w:hAnsi="Times New Roman" w:cs="Times New Roman"/>
          <w:vertAlign w:val="superscript"/>
        </w:rPr>
        <w:t xml:space="preserve">подпись)   </w:t>
      </w:r>
      <w:proofErr w:type="gramEnd"/>
      <w:r w:rsidRPr="00C124D1">
        <w:rPr>
          <w:rFonts w:ascii="Times New Roman" w:hAnsi="Times New Roman" w:cs="Times New Roman"/>
          <w:vertAlign w:val="superscript"/>
        </w:rPr>
        <w:t xml:space="preserve">                      ( инициалы, фамилия)</w:t>
      </w:r>
    </w:p>
    <w:p w:rsidR="006654A2" w:rsidRDefault="006654A2" w:rsidP="006654A2">
      <w:pPr>
        <w:pStyle w:val="ConsPlusTitle"/>
        <w:ind w:left="6521" w:hanging="851"/>
        <w:contextualSpacing/>
        <w:rPr>
          <w:b w:val="0"/>
          <w:sz w:val="28"/>
          <w:szCs w:val="28"/>
        </w:rPr>
      </w:pPr>
      <w:r>
        <w:rPr>
          <w:b w:val="0"/>
          <w:sz w:val="28"/>
          <w:szCs w:val="28"/>
        </w:rPr>
        <w:t>«__</w:t>
      </w:r>
      <w:proofErr w:type="gramStart"/>
      <w:r>
        <w:rPr>
          <w:b w:val="0"/>
          <w:sz w:val="28"/>
          <w:szCs w:val="28"/>
        </w:rPr>
        <w:t>_»  _</w:t>
      </w:r>
      <w:proofErr w:type="gramEnd"/>
      <w:r>
        <w:rPr>
          <w:b w:val="0"/>
          <w:sz w:val="28"/>
          <w:szCs w:val="28"/>
        </w:rPr>
        <w:t>_________ 20___г.</w:t>
      </w:r>
    </w:p>
    <w:p w:rsidR="006654A2" w:rsidRPr="00C124D1" w:rsidRDefault="006654A2" w:rsidP="006654A2">
      <w:pPr>
        <w:pStyle w:val="ConsPlusNormal"/>
        <w:ind w:left="5670"/>
        <w:contextualSpacing/>
        <w:jc w:val="center"/>
        <w:rPr>
          <w:rFonts w:ascii="Times New Roman" w:hAnsi="Times New Roman" w:cs="Times New Roman"/>
          <w:vertAlign w:val="superscript"/>
        </w:rPr>
      </w:pPr>
      <w:r w:rsidRPr="00C124D1">
        <w:rPr>
          <w:rFonts w:ascii="Times New Roman" w:hAnsi="Times New Roman" w:cs="Times New Roman"/>
          <w:vertAlign w:val="superscript"/>
        </w:rPr>
        <w:t xml:space="preserve">(дата)                         </w:t>
      </w:r>
    </w:p>
    <w:p w:rsidR="006654A2" w:rsidRPr="00167E2B" w:rsidRDefault="006654A2" w:rsidP="006654A2">
      <w:pPr>
        <w:pStyle w:val="ConsPlusNonformat"/>
        <w:jc w:val="center"/>
        <w:rPr>
          <w:rFonts w:ascii="Times New Roman" w:hAnsi="Times New Roman" w:cs="Times New Roman"/>
          <w:sz w:val="28"/>
          <w:szCs w:val="28"/>
          <w:u w:val="single"/>
        </w:rPr>
      </w:pPr>
      <w:r w:rsidRPr="00167E2B">
        <w:rPr>
          <w:rFonts w:ascii="Times New Roman" w:hAnsi="Times New Roman" w:cs="Times New Roman"/>
          <w:sz w:val="28"/>
          <w:szCs w:val="28"/>
          <w:u w:val="single"/>
        </w:rPr>
        <w:t xml:space="preserve">Администрация </w:t>
      </w:r>
      <w:proofErr w:type="spellStart"/>
      <w:r w:rsidRPr="00167E2B">
        <w:rPr>
          <w:rFonts w:ascii="Times New Roman" w:hAnsi="Times New Roman" w:cs="Times New Roman"/>
          <w:sz w:val="28"/>
          <w:szCs w:val="28"/>
          <w:u w:val="single"/>
        </w:rPr>
        <w:t>Белокалитвинского</w:t>
      </w:r>
      <w:proofErr w:type="spellEnd"/>
      <w:r w:rsidRPr="00167E2B">
        <w:rPr>
          <w:rFonts w:ascii="Times New Roman" w:hAnsi="Times New Roman" w:cs="Times New Roman"/>
          <w:sz w:val="28"/>
          <w:szCs w:val="28"/>
          <w:u w:val="single"/>
        </w:rPr>
        <w:t xml:space="preserve"> района</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(наименование органа местного самоуправления)</w:t>
      </w:r>
    </w:p>
    <w:p w:rsidR="006654A2" w:rsidRPr="000422EF" w:rsidRDefault="006654A2" w:rsidP="006654A2">
      <w:pPr>
        <w:pStyle w:val="ConsPlusNonformat"/>
        <w:jc w:val="center"/>
        <w:rPr>
          <w:rFonts w:ascii="Times New Roman" w:hAnsi="Times New Roman" w:cs="Times New Roman"/>
          <w:sz w:val="22"/>
          <w:szCs w:val="22"/>
        </w:rPr>
      </w:pPr>
    </w:p>
    <w:p w:rsidR="006654A2" w:rsidRPr="008239FA" w:rsidRDefault="006654A2" w:rsidP="006654A2">
      <w:pPr>
        <w:pStyle w:val="ConsPlusNonformat"/>
        <w:jc w:val="center"/>
        <w:rPr>
          <w:rFonts w:ascii="Times New Roman" w:hAnsi="Times New Roman" w:cs="Times New Roman"/>
          <w:sz w:val="28"/>
          <w:szCs w:val="28"/>
        </w:rPr>
      </w:pPr>
      <w:r>
        <w:rPr>
          <w:rFonts w:ascii="Times New Roman" w:hAnsi="Times New Roman" w:cs="Times New Roman"/>
          <w:sz w:val="28"/>
          <w:szCs w:val="28"/>
        </w:rPr>
        <w:t>ПРОТОКОЛ РЕЗУЛЬТАТОВ ТЕСТИРОВАНИЯ</w:t>
      </w:r>
    </w:p>
    <w:p w:rsidR="006654A2" w:rsidRPr="008239FA" w:rsidRDefault="006654A2" w:rsidP="006654A2">
      <w:pPr>
        <w:pStyle w:val="ConsPlusNonformat"/>
        <w:jc w:val="center"/>
        <w:rPr>
          <w:rFonts w:ascii="Times New Roman" w:hAnsi="Times New Roman" w:cs="Times New Roman"/>
          <w:sz w:val="28"/>
          <w:szCs w:val="28"/>
        </w:rPr>
      </w:pPr>
      <w:r>
        <w:rPr>
          <w:rFonts w:ascii="Times New Roman" w:hAnsi="Times New Roman" w:cs="Times New Roman"/>
          <w:sz w:val="28"/>
          <w:szCs w:val="28"/>
        </w:rPr>
        <w:t>«____»</w:t>
      </w:r>
      <w:r w:rsidRPr="008239FA">
        <w:rPr>
          <w:rFonts w:ascii="Times New Roman" w:hAnsi="Times New Roman" w:cs="Times New Roman"/>
          <w:sz w:val="28"/>
          <w:szCs w:val="28"/>
        </w:rPr>
        <w:t xml:space="preserve"> ______</w:t>
      </w:r>
      <w:r>
        <w:rPr>
          <w:rFonts w:ascii="Times New Roman" w:hAnsi="Times New Roman" w:cs="Times New Roman"/>
          <w:sz w:val="28"/>
          <w:szCs w:val="28"/>
        </w:rPr>
        <w:t>______</w:t>
      </w:r>
      <w:r w:rsidRPr="008239FA">
        <w:rPr>
          <w:rFonts w:ascii="Times New Roman" w:hAnsi="Times New Roman" w:cs="Times New Roman"/>
          <w:sz w:val="28"/>
          <w:szCs w:val="28"/>
        </w:rPr>
        <w:t>__________ 20__ г.</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(дата проведения конкурса)</w:t>
      </w:r>
    </w:p>
    <w:p w:rsidR="006654A2" w:rsidRPr="008239FA" w:rsidRDefault="006654A2" w:rsidP="006654A2">
      <w:pPr>
        <w:pStyle w:val="ConsPlusNonformat"/>
        <w:jc w:val="center"/>
        <w:rPr>
          <w:rFonts w:ascii="Times New Roman" w:hAnsi="Times New Roman" w:cs="Times New Roman"/>
        </w:rPr>
      </w:pPr>
    </w:p>
    <w:p w:rsidR="006654A2" w:rsidRPr="008239FA" w:rsidRDefault="006654A2" w:rsidP="006654A2">
      <w:pPr>
        <w:pStyle w:val="ConsPlusNonformat"/>
        <w:jc w:val="center"/>
        <w:rPr>
          <w:rFonts w:ascii="Times New Roman" w:hAnsi="Times New Roman" w:cs="Times New Roman"/>
        </w:rPr>
      </w:pPr>
      <w:r w:rsidRPr="008239FA">
        <w:rPr>
          <w:rFonts w:ascii="Times New Roman" w:hAnsi="Times New Roman" w:cs="Times New Roman"/>
        </w:rPr>
        <w:t>______________________________________________</w:t>
      </w:r>
      <w:r>
        <w:rPr>
          <w:rFonts w:ascii="Times New Roman" w:hAnsi="Times New Roman" w:cs="Times New Roman"/>
        </w:rPr>
        <w:t>_________</w:t>
      </w:r>
      <w:r w:rsidRPr="008239FA">
        <w:rPr>
          <w:rFonts w:ascii="Times New Roman" w:hAnsi="Times New Roman" w:cs="Times New Roman"/>
        </w:rPr>
        <w:t>_____________________________</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(полное наименование должности, на замещение которой проводится конкурс,</w:t>
      </w:r>
    </w:p>
    <w:p w:rsidR="006654A2" w:rsidRPr="008239FA" w:rsidRDefault="006654A2" w:rsidP="006654A2">
      <w:pPr>
        <w:pStyle w:val="ConsPlusNonformat"/>
        <w:jc w:val="center"/>
        <w:rPr>
          <w:rFonts w:ascii="Times New Roman" w:hAnsi="Times New Roman" w:cs="Times New Roman"/>
        </w:rPr>
      </w:pPr>
    </w:p>
    <w:p w:rsidR="006654A2" w:rsidRDefault="006654A2" w:rsidP="006654A2">
      <w:pPr>
        <w:pStyle w:val="ConsPlusNonformat"/>
        <w:ind w:firstLine="709"/>
        <w:contextualSpacing/>
        <w:jc w:val="both"/>
        <w:rPr>
          <w:rFonts w:ascii="Times New Roman" w:hAnsi="Times New Roman" w:cs="Times New Roman"/>
          <w:sz w:val="28"/>
          <w:szCs w:val="28"/>
        </w:rPr>
      </w:pPr>
      <w:r w:rsidRPr="008239FA">
        <w:rPr>
          <w:rFonts w:ascii="Times New Roman" w:hAnsi="Times New Roman" w:cs="Times New Roman"/>
          <w:sz w:val="28"/>
          <w:szCs w:val="28"/>
        </w:rPr>
        <w:t>Балл, присвоенный члено</w:t>
      </w:r>
      <w:r>
        <w:rPr>
          <w:rFonts w:ascii="Times New Roman" w:hAnsi="Times New Roman" w:cs="Times New Roman"/>
          <w:sz w:val="28"/>
          <w:szCs w:val="28"/>
        </w:rPr>
        <w:t>м конкурсной комиссии участникам конкурса</w:t>
      </w:r>
      <w:r>
        <w:rPr>
          <w:rFonts w:ascii="Times New Roman" w:hAnsi="Times New Roman" w:cs="Times New Roman"/>
          <w:sz w:val="28"/>
          <w:szCs w:val="28"/>
        </w:rPr>
        <w:br/>
      </w:r>
      <w:r w:rsidRPr="008239FA">
        <w:rPr>
          <w:rFonts w:ascii="Times New Roman" w:hAnsi="Times New Roman" w:cs="Times New Roman"/>
          <w:sz w:val="28"/>
          <w:szCs w:val="28"/>
        </w:rPr>
        <w:t xml:space="preserve">по результатам </w:t>
      </w:r>
      <w:r>
        <w:rPr>
          <w:rFonts w:ascii="Times New Roman" w:hAnsi="Times New Roman" w:cs="Times New Roman"/>
          <w:sz w:val="28"/>
          <w:szCs w:val="28"/>
        </w:rPr>
        <w:t>тестирования (</w:t>
      </w:r>
      <w:r w:rsidRPr="008239FA">
        <w:rPr>
          <w:rFonts w:ascii="Times New Roman" w:hAnsi="Times New Roman" w:cs="Times New Roman"/>
          <w:sz w:val="28"/>
          <w:szCs w:val="28"/>
        </w:rPr>
        <w:t>максимальный балл составляет 5 баллов)</w:t>
      </w:r>
      <w:r>
        <w:rPr>
          <w:rFonts w:ascii="Times New Roman" w:hAnsi="Times New Roman" w:cs="Times New Roman"/>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
        <w:gridCol w:w="549"/>
        <w:gridCol w:w="3423"/>
        <w:gridCol w:w="224"/>
        <w:gridCol w:w="1434"/>
        <w:gridCol w:w="964"/>
        <w:gridCol w:w="1768"/>
        <w:gridCol w:w="1060"/>
        <w:gridCol w:w="138"/>
      </w:tblGrid>
      <w:tr w:rsidR="006654A2" w:rsidTr="007D1782">
        <w:trPr>
          <w:gridAfter w:val="1"/>
          <w:wAfter w:w="142" w:type="dxa"/>
        </w:trPr>
        <w:tc>
          <w:tcPr>
            <w:tcW w:w="595" w:type="dxa"/>
            <w:gridSpan w:val="2"/>
            <w:shd w:val="clear" w:color="auto" w:fill="auto"/>
          </w:tcPr>
          <w:p w:rsidR="006654A2" w:rsidRPr="00575F9B" w:rsidRDefault="006654A2" w:rsidP="007D1782">
            <w:pPr>
              <w:pStyle w:val="ConsPlusNormal"/>
              <w:contextualSpacing/>
              <w:jc w:val="center"/>
              <w:rPr>
                <w:rFonts w:ascii="Times New Roman" w:hAnsi="Times New Roman" w:cs="Times New Roman"/>
                <w:sz w:val="28"/>
                <w:szCs w:val="28"/>
              </w:rPr>
            </w:pPr>
            <w:r w:rsidRPr="00575F9B">
              <w:rPr>
                <w:rFonts w:ascii="Times New Roman" w:hAnsi="Times New Roman" w:cs="Times New Roman"/>
                <w:sz w:val="28"/>
                <w:szCs w:val="28"/>
              </w:rPr>
              <w:t>№ п/п</w:t>
            </w:r>
          </w:p>
        </w:tc>
        <w:tc>
          <w:tcPr>
            <w:tcW w:w="3622" w:type="dxa"/>
            <w:shd w:val="clear" w:color="auto" w:fill="auto"/>
          </w:tcPr>
          <w:p w:rsidR="006654A2" w:rsidRPr="00575F9B" w:rsidRDefault="006654A2" w:rsidP="007D1782">
            <w:pPr>
              <w:pStyle w:val="ConsPlusNormal"/>
              <w:contextualSpacing/>
              <w:jc w:val="center"/>
              <w:rPr>
                <w:rFonts w:ascii="Times New Roman" w:hAnsi="Times New Roman" w:cs="Times New Roman"/>
                <w:sz w:val="28"/>
                <w:szCs w:val="28"/>
              </w:rPr>
            </w:pPr>
            <w:r w:rsidRPr="00575F9B">
              <w:rPr>
                <w:rFonts w:ascii="Times New Roman" w:hAnsi="Times New Roman" w:cs="Times New Roman"/>
                <w:sz w:val="28"/>
                <w:szCs w:val="28"/>
              </w:rPr>
              <w:t>Фамилия, имя, отчество участник конкурса</w:t>
            </w:r>
          </w:p>
        </w:tc>
        <w:tc>
          <w:tcPr>
            <w:tcW w:w="1658" w:type="dxa"/>
            <w:gridSpan w:val="2"/>
            <w:shd w:val="clear" w:color="auto" w:fill="auto"/>
          </w:tcPr>
          <w:p w:rsidR="006654A2" w:rsidRPr="00575F9B" w:rsidRDefault="006654A2" w:rsidP="007D1782">
            <w:pPr>
              <w:pStyle w:val="ConsPlusNormal"/>
              <w:contextualSpacing/>
              <w:jc w:val="center"/>
              <w:rPr>
                <w:rFonts w:ascii="Times New Roman" w:hAnsi="Times New Roman" w:cs="Times New Roman"/>
                <w:sz w:val="28"/>
                <w:szCs w:val="28"/>
              </w:rPr>
            </w:pPr>
            <w:r w:rsidRPr="00575F9B">
              <w:rPr>
                <w:rFonts w:ascii="Times New Roman" w:hAnsi="Times New Roman" w:cs="Times New Roman"/>
                <w:sz w:val="28"/>
                <w:szCs w:val="28"/>
              </w:rPr>
              <w:t>Количество правильных ответов</w:t>
            </w:r>
          </w:p>
        </w:tc>
        <w:tc>
          <w:tcPr>
            <w:tcW w:w="2741" w:type="dxa"/>
            <w:gridSpan w:val="2"/>
            <w:shd w:val="clear" w:color="auto" w:fill="auto"/>
          </w:tcPr>
          <w:p w:rsidR="006654A2" w:rsidRPr="00575F9B" w:rsidRDefault="006654A2" w:rsidP="007D1782">
            <w:pPr>
              <w:pStyle w:val="ConsPlusNormal"/>
              <w:jc w:val="center"/>
              <w:rPr>
                <w:rFonts w:ascii="Times New Roman" w:hAnsi="Times New Roman" w:cs="Times New Roman"/>
                <w:sz w:val="28"/>
                <w:szCs w:val="28"/>
              </w:rPr>
            </w:pPr>
            <w:r w:rsidRPr="00575F9B">
              <w:rPr>
                <w:rFonts w:ascii="Times New Roman" w:hAnsi="Times New Roman" w:cs="Times New Roman"/>
                <w:sz w:val="28"/>
                <w:szCs w:val="28"/>
              </w:rPr>
              <w:t>Процентное соотношение правильных ответов</w:t>
            </w:r>
          </w:p>
          <w:p w:rsidR="006654A2" w:rsidRPr="00575F9B" w:rsidRDefault="006654A2" w:rsidP="007D1782">
            <w:pPr>
              <w:pStyle w:val="ConsPlusNormal"/>
              <w:contextualSpacing/>
              <w:jc w:val="center"/>
              <w:rPr>
                <w:rFonts w:ascii="Times New Roman" w:hAnsi="Times New Roman" w:cs="Times New Roman"/>
                <w:sz w:val="28"/>
                <w:szCs w:val="28"/>
              </w:rPr>
            </w:pPr>
            <w:r w:rsidRPr="00575F9B">
              <w:rPr>
                <w:rFonts w:ascii="Times New Roman" w:hAnsi="Times New Roman" w:cs="Times New Roman"/>
                <w:sz w:val="28"/>
                <w:szCs w:val="28"/>
              </w:rPr>
              <w:t>к общему числу вопросов</w:t>
            </w:r>
          </w:p>
        </w:tc>
        <w:tc>
          <w:tcPr>
            <w:tcW w:w="848" w:type="dxa"/>
            <w:shd w:val="clear" w:color="auto" w:fill="auto"/>
          </w:tcPr>
          <w:p w:rsidR="006654A2" w:rsidRPr="00575F9B" w:rsidRDefault="006654A2" w:rsidP="007D1782">
            <w:pPr>
              <w:pStyle w:val="ConsPlusNormal"/>
              <w:contextualSpacing/>
              <w:jc w:val="center"/>
              <w:rPr>
                <w:rFonts w:ascii="Times New Roman" w:hAnsi="Times New Roman" w:cs="Times New Roman"/>
                <w:sz w:val="28"/>
                <w:szCs w:val="28"/>
              </w:rPr>
            </w:pPr>
            <w:r w:rsidRPr="00575F9B">
              <w:rPr>
                <w:rFonts w:ascii="Times New Roman" w:hAnsi="Times New Roman" w:cs="Times New Roman"/>
                <w:sz w:val="28"/>
                <w:szCs w:val="28"/>
              </w:rPr>
              <w:t>Балл</w:t>
            </w:r>
          </w:p>
        </w:tc>
      </w:tr>
      <w:tr w:rsidR="006654A2" w:rsidTr="007D1782">
        <w:trPr>
          <w:gridAfter w:val="1"/>
          <w:wAfter w:w="142" w:type="dxa"/>
        </w:trPr>
        <w:tc>
          <w:tcPr>
            <w:tcW w:w="595" w:type="dxa"/>
            <w:gridSpan w:val="2"/>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r w:rsidRPr="00575F9B">
              <w:rPr>
                <w:rFonts w:ascii="Times New Roman" w:hAnsi="Times New Roman" w:cs="Times New Roman"/>
                <w:sz w:val="28"/>
                <w:szCs w:val="28"/>
              </w:rPr>
              <w:t>1.</w:t>
            </w:r>
          </w:p>
        </w:tc>
        <w:tc>
          <w:tcPr>
            <w:tcW w:w="3622" w:type="dxa"/>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c>
          <w:tcPr>
            <w:tcW w:w="1658" w:type="dxa"/>
            <w:gridSpan w:val="2"/>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c>
          <w:tcPr>
            <w:tcW w:w="2741" w:type="dxa"/>
            <w:gridSpan w:val="2"/>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c>
          <w:tcPr>
            <w:tcW w:w="848" w:type="dxa"/>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r>
      <w:tr w:rsidR="006654A2" w:rsidTr="007D1782">
        <w:trPr>
          <w:gridAfter w:val="1"/>
          <w:wAfter w:w="142" w:type="dxa"/>
        </w:trPr>
        <w:tc>
          <w:tcPr>
            <w:tcW w:w="595" w:type="dxa"/>
            <w:gridSpan w:val="2"/>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r w:rsidRPr="00575F9B">
              <w:rPr>
                <w:rFonts w:ascii="Times New Roman" w:hAnsi="Times New Roman" w:cs="Times New Roman"/>
                <w:sz w:val="28"/>
                <w:szCs w:val="28"/>
              </w:rPr>
              <w:t>2</w:t>
            </w:r>
          </w:p>
        </w:tc>
        <w:tc>
          <w:tcPr>
            <w:tcW w:w="3622" w:type="dxa"/>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c>
          <w:tcPr>
            <w:tcW w:w="1658" w:type="dxa"/>
            <w:gridSpan w:val="2"/>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c>
          <w:tcPr>
            <w:tcW w:w="2741" w:type="dxa"/>
            <w:gridSpan w:val="2"/>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c>
          <w:tcPr>
            <w:tcW w:w="848" w:type="dxa"/>
            <w:shd w:val="clear" w:color="auto" w:fill="auto"/>
          </w:tcPr>
          <w:p w:rsidR="006654A2" w:rsidRPr="00575F9B" w:rsidRDefault="006654A2" w:rsidP="007D1782">
            <w:pPr>
              <w:pStyle w:val="ConsPlusNormal"/>
              <w:contextualSpacing/>
              <w:jc w:val="both"/>
              <w:rPr>
                <w:rFonts w:ascii="Times New Roman" w:hAnsi="Times New Roman" w:cs="Times New Roman"/>
                <w:sz w:val="28"/>
                <w:szCs w:val="28"/>
              </w:rPr>
            </w:pPr>
          </w:p>
        </w:tc>
      </w:tr>
      <w:tr w:rsidR="006654A2" w:rsidTr="007D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6654A2" w:rsidRPr="004A38CA" w:rsidRDefault="006654A2" w:rsidP="007D1782">
            <w:pPr>
              <w:pStyle w:val="ConsPlusNormal"/>
              <w:rPr>
                <w:rFonts w:ascii="Times New Roman" w:hAnsi="Times New Roman" w:cs="Times New Roman"/>
                <w:sz w:val="28"/>
                <w:szCs w:val="28"/>
              </w:rPr>
            </w:pPr>
            <w:r>
              <w:rPr>
                <w:rFonts w:ascii="Times New Roman" w:hAnsi="Times New Roman" w:cs="Times New Roman"/>
                <w:sz w:val="28"/>
                <w:szCs w:val="28"/>
              </w:rPr>
              <w:t xml:space="preserve">Заместитель председателя </w:t>
            </w:r>
            <w:r w:rsidRPr="00D22A4C">
              <w:rPr>
                <w:rFonts w:ascii="Times New Roman" w:hAnsi="Times New Roman" w:cs="Times New Roman"/>
                <w:sz w:val="28"/>
                <w:szCs w:val="28"/>
              </w:rPr>
              <w:t>конкурсной комиссии</w:t>
            </w:r>
          </w:p>
        </w:tc>
        <w:tc>
          <w:tcPr>
            <w:tcW w:w="2409" w:type="dxa"/>
            <w:gridSpan w:val="2"/>
          </w:tcPr>
          <w:p w:rsidR="006654A2" w:rsidRPr="00D22A4C" w:rsidRDefault="006654A2" w:rsidP="007D1782">
            <w:pPr>
              <w:pStyle w:val="ConsPlusNormal"/>
              <w:jc w:val="center"/>
              <w:rPr>
                <w:rFonts w:ascii="Times New Roman" w:hAnsi="Times New Roman" w:cs="Times New Roman"/>
                <w:sz w:val="28"/>
                <w:szCs w:val="28"/>
              </w:rPr>
            </w:pPr>
          </w:p>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2756" w:type="dxa"/>
            <w:gridSpan w:val="3"/>
          </w:tcPr>
          <w:p w:rsidR="006654A2" w:rsidRPr="00D22A4C" w:rsidRDefault="006654A2" w:rsidP="007D1782">
            <w:pPr>
              <w:pStyle w:val="ConsPlusNormal"/>
              <w:rPr>
                <w:rFonts w:ascii="Times New Roman" w:hAnsi="Times New Roman" w:cs="Times New Roman"/>
                <w:sz w:val="28"/>
                <w:szCs w:val="28"/>
              </w:rPr>
            </w:pPr>
          </w:p>
          <w:p w:rsidR="006654A2" w:rsidRPr="00D22A4C"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r w:rsidR="006654A2" w:rsidTr="007D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6654A2" w:rsidRPr="004A38CA" w:rsidRDefault="006654A2" w:rsidP="007D1782">
            <w:pPr>
              <w:pStyle w:val="ConsPlusNormal"/>
              <w:rPr>
                <w:rFonts w:ascii="Times New Roman" w:hAnsi="Times New Roman" w:cs="Times New Roman"/>
                <w:sz w:val="28"/>
                <w:szCs w:val="28"/>
              </w:rPr>
            </w:pPr>
            <w:r w:rsidRPr="00D22A4C">
              <w:rPr>
                <w:rFonts w:ascii="Times New Roman" w:hAnsi="Times New Roman" w:cs="Times New Roman"/>
                <w:sz w:val="28"/>
                <w:szCs w:val="28"/>
              </w:rPr>
              <w:t>Члены конкурсной комиссии</w:t>
            </w:r>
            <w:r>
              <w:rPr>
                <w:rFonts w:ascii="Times New Roman" w:hAnsi="Times New Roman" w:cs="Times New Roman"/>
                <w:sz w:val="28"/>
                <w:szCs w:val="28"/>
              </w:rPr>
              <w:t>:</w:t>
            </w:r>
          </w:p>
        </w:tc>
        <w:tc>
          <w:tcPr>
            <w:tcW w:w="2409" w:type="dxa"/>
            <w:gridSpan w:val="2"/>
          </w:tcPr>
          <w:p w:rsidR="006654A2" w:rsidRPr="00D22A4C" w:rsidRDefault="006654A2" w:rsidP="007D1782">
            <w:pPr>
              <w:pStyle w:val="ConsPlusNormal"/>
              <w:jc w:val="center"/>
              <w:rPr>
                <w:rFonts w:ascii="Times New Roman" w:hAnsi="Times New Roman" w:cs="Times New Roman"/>
                <w:sz w:val="28"/>
                <w:szCs w:val="28"/>
              </w:rPr>
            </w:pPr>
          </w:p>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2756" w:type="dxa"/>
            <w:gridSpan w:val="3"/>
          </w:tcPr>
          <w:p w:rsidR="006654A2" w:rsidRPr="00D22A4C" w:rsidRDefault="006654A2" w:rsidP="007D1782">
            <w:pPr>
              <w:pStyle w:val="ConsPlusNormal"/>
              <w:rPr>
                <w:rFonts w:ascii="Times New Roman" w:hAnsi="Times New Roman" w:cs="Times New Roman"/>
                <w:sz w:val="28"/>
                <w:szCs w:val="28"/>
              </w:rPr>
            </w:pPr>
          </w:p>
          <w:p w:rsidR="006654A2" w:rsidRPr="00D22A4C"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r w:rsidR="006654A2" w:rsidTr="007D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6654A2" w:rsidRPr="00771437" w:rsidRDefault="006654A2" w:rsidP="007D1782">
            <w:pPr>
              <w:pStyle w:val="ConsPlusNormal"/>
              <w:rPr>
                <w:rFonts w:ascii="Times New Roman" w:hAnsi="Times New Roman" w:cs="Times New Roman"/>
                <w:szCs w:val="22"/>
              </w:rPr>
            </w:pPr>
          </w:p>
        </w:tc>
        <w:tc>
          <w:tcPr>
            <w:tcW w:w="2409" w:type="dxa"/>
            <w:gridSpan w:val="2"/>
          </w:tcPr>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2756" w:type="dxa"/>
            <w:gridSpan w:val="3"/>
          </w:tcPr>
          <w:p w:rsidR="006654A2" w:rsidRPr="00D22A4C"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r w:rsidR="006654A2" w:rsidTr="007D17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wBefore w:w="46" w:type="dxa"/>
        </w:trPr>
        <w:tc>
          <w:tcPr>
            <w:tcW w:w="4395" w:type="dxa"/>
            <w:gridSpan w:val="3"/>
          </w:tcPr>
          <w:p w:rsidR="006654A2" w:rsidRPr="00771437" w:rsidRDefault="006654A2" w:rsidP="007D1782">
            <w:pPr>
              <w:pStyle w:val="ConsPlusNormal"/>
              <w:rPr>
                <w:rFonts w:ascii="Times New Roman" w:hAnsi="Times New Roman" w:cs="Times New Roman"/>
                <w:szCs w:val="22"/>
              </w:rPr>
            </w:pPr>
            <w:r w:rsidRPr="00832E09">
              <w:rPr>
                <w:rFonts w:ascii="Times New Roman" w:hAnsi="Times New Roman" w:cs="Times New Roman"/>
                <w:sz w:val="28"/>
                <w:szCs w:val="28"/>
              </w:rPr>
              <w:t>Секретарь к</w:t>
            </w:r>
            <w:r w:rsidRPr="00D22A4C">
              <w:rPr>
                <w:rFonts w:ascii="Times New Roman" w:hAnsi="Times New Roman" w:cs="Times New Roman"/>
                <w:sz w:val="28"/>
                <w:szCs w:val="28"/>
              </w:rPr>
              <w:t>онкурсной комиссии</w:t>
            </w:r>
          </w:p>
        </w:tc>
        <w:tc>
          <w:tcPr>
            <w:tcW w:w="2409" w:type="dxa"/>
            <w:gridSpan w:val="2"/>
          </w:tcPr>
          <w:p w:rsidR="006654A2" w:rsidRPr="00D22A4C" w:rsidRDefault="006654A2" w:rsidP="007D1782">
            <w:pPr>
              <w:pStyle w:val="ConsPlusNormal"/>
              <w:jc w:val="center"/>
              <w:rPr>
                <w:rFonts w:ascii="Times New Roman" w:hAnsi="Times New Roman" w:cs="Times New Roman"/>
                <w:sz w:val="28"/>
                <w:szCs w:val="28"/>
              </w:rPr>
            </w:pPr>
          </w:p>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2756" w:type="dxa"/>
            <w:gridSpan w:val="3"/>
          </w:tcPr>
          <w:p w:rsidR="006654A2" w:rsidRPr="00D22A4C" w:rsidRDefault="006654A2" w:rsidP="007D1782">
            <w:pPr>
              <w:pStyle w:val="ConsPlusNormal"/>
              <w:rPr>
                <w:rFonts w:ascii="Times New Roman" w:hAnsi="Times New Roman" w:cs="Times New Roman"/>
                <w:sz w:val="28"/>
                <w:szCs w:val="28"/>
              </w:rPr>
            </w:pPr>
          </w:p>
          <w:p w:rsidR="006654A2" w:rsidRPr="00D22A4C"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bl>
    <w:p w:rsidR="006654A2" w:rsidRPr="00F32D15" w:rsidRDefault="006654A2" w:rsidP="00F32D15">
      <w:pPr>
        <w:pStyle w:val="ConsPlusNonformat"/>
        <w:jc w:val="right"/>
        <w:rPr>
          <w:rFonts w:ascii="Times New Roman" w:hAnsi="Times New Roman" w:cs="Times New Roman"/>
          <w:sz w:val="24"/>
          <w:szCs w:val="24"/>
        </w:rPr>
      </w:pPr>
      <w:r>
        <w:br w:type="page"/>
      </w:r>
      <w:r w:rsidRPr="00F32D15">
        <w:rPr>
          <w:rFonts w:ascii="Times New Roman" w:hAnsi="Times New Roman" w:cs="Times New Roman"/>
          <w:sz w:val="24"/>
          <w:szCs w:val="24"/>
        </w:rPr>
        <w:lastRenderedPageBreak/>
        <w:t>Приложение № 5</w:t>
      </w:r>
    </w:p>
    <w:p w:rsidR="006654A2" w:rsidRDefault="006654A2" w:rsidP="006654A2">
      <w:pPr>
        <w:ind w:left="5670"/>
        <w:jc w:val="center"/>
      </w:pPr>
      <w:r>
        <w:t xml:space="preserve">к </w:t>
      </w:r>
      <w:r w:rsidRPr="00772C97">
        <w:t>Методик</w:t>
      </w:r>
      <w:r>
        <w:t>е</w:t>
      </w:r>
      <w:r w:rsidRPr="00772C97">
        <w:t xml:space="preserve"> проведения конкурса на замещение вакантной должности</w:t>
      </w:r>
    </w:p>
    <w:p w:rsidR="006654A2" w:rsidRDefault="006654A2" w:rsidP="006654A2">
      <w:pPr>
        <w:ind w:left="5670"/>
        <w:jc w:val="center"/>
      </w:pPr>
      <w:r w:rsidRPr="00772C97">
        <w:t>муниципальной службы</w:t>
      </w:r>
      <w:r>
        <w:t xml:space="preserve"> </w:t>
      </w:r>
      <w:r w:rsidRPr="00772C97">
        <w:t xml:space="preserve"> </w:t>
      </w:r>
    </w:p>
    <w:p w:rsidR="006654A2" w:rsidRPr="00772C97" w:rsidRDefault="006654A2" w:rsidP="006654A2">
      <w:pPr>
        <w:ind w:left="5670"/>
        <w:jc w:val="center"/>
      </w:pPr>
      <w:r w:rsidRPr="00772C97">
        <w:t xml:space="preserve">в Администрации </w:t>
      </w:r>
      <w:proofErr w:type="spellStart"/>
      <w:r w:rsidRPr="00772C97">
        <w:t>Белокалитвинского</w:t>
      </w:r>
      <w:proofErr w:type="spellEnd"/>
      <w:r w:rsidRPr="00772C97">
        <w:t xml:space="preserve"> района и конкурса на включение в кадровый резерв Администрации </w:t>
      </w:r>
      <w:proofErr w:type="spellStart"/>
      <w:r w:rsidRPr="00772C97">
        <w:t>Белокалитвинского</w:t>
      </w:r>
      <w:proofErr w:type="spellEnd"/>
      <w:r w:rsidRPr="00772C97">
        <w:t xml:space="preserve"> района</w:t>
      </w:r>
    </w:p>
    <w:p w:rsidR="006654A2" w:rsidRDefault="006654A2" w:rsidP="006654A2">
      <w:pPr>
        <w:pStyle w:val="ConsPlusTitle"/>
        <w:rPr>
          <w:b w:val="0"/>
          <w:sz w:val="28"/>
          <w:szCs w:val="28"/>
        </w:rPr>
      </w:pPr>
    </w:p>
    <w:p w:rsidR="006654A2" w:rsidRPr="00167E2B" w:rsidRDefault="006654A2" w:rsidP="006654A2">
      <w:pPr>
        <w:pStyle w:val="ConsPlusNonformat"/>
        <w:jc w:val="center"/>
        <w:rPr>
          <w:rFonts w:ascii="Times New Roman" w:hAnsi="Times New Roman" w:cs="Times New Roman"/>
          <w:sz w:val="28"/>
          <w:szCs w:val="28"/>
          <w:u w:val="single"/>
        </w:rPr>
      </w:pPr>
      <w:r w:rsidRPr="00167E2B">
        <w:rPr>
          <w:rFonts w:ascii="Times New Roman" w:hAnsi="Times New Roman" w:cs="Times New Roman"/>
          <w:sz w:val="28"/>
          <w:szCs w:val="28"/>
          <w:u w:val="single"/>
        </w:rPr>
        <w:t xml:space="preserve">Администрация </w:t>
      </w:r>
      <w:proofErr w:type="spellStart"/>
      <w:r w:rsidRPr="00167E2B">
        <w:rPr>
          <w:rFonts w:ascii="Times New Roman" w:hAnsi="Times New Roman" w:cs="Times New Roman"/>
          <w:sz w:val="28"/>
          <w:szCs w:val="28"/>
          <w:u w:val="single"/>
        </w:rPr>
        <w:t>Белокалитвинского</w:t>
      </w:r>
      <w:proofErr w:type="spellEnd"/>
      <w:r w:rsidRPr="00167E2B">
        <w:rPr>
          <w:rFonts w:ascii="Times New Roman" w:hAnsi="Times New Roman" w:cs="Times New Roman"/>
          <w:sz w:val="28"/>
          <w:szCs w:val="28"/>
          <w:u w:val="single"/>
        </w:rPr>
        <w:t xml:space="preserve"> района</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 xml:space="preserve"> (наименование органа местного самоуправления)</w:t>
      </w:r>
    </w:p>
    <w:p w:rsidR="006654A2" w:rsidRPr="000422EF" w:rsidRDefault="006654A2" w:rsidP="006654A2">
      <w:pPr>
        <w:pStyle w:val="ConsPlusNonformat"/>
        <w:jc w:val="center"/>
        <w:rPr>
          <w:rFonts w:ascii="Times New Roman" w:hAnsi="Times New Roman" w:cs="Times New Roman"/>
          <w:sz w:val="22"/>
          <w:szCs w:val="22"/>
        </w:rPr>
      </w:pPr>
    </w:p>
    <w:p w:rsidR="006654A2" w:rsidRPr="008239FA" w:rsidRDefault="006654A2" w:rsidP="006654A2">
      <w:pPr>
        <w:pStyle w:val="ConsPlusNonformat"/>
        <w:jc w:val="center"/>
        <w:rPr>
          <w:rFonts w:ascii="Times New Roman" w:hAnsi="Times New Roman" w:cs="Times New Roman"/>
        </w:rPr>
      </w:pPr>
    </w:p>
    <w:p w:rsidR="006654A2" w:rsidRPr="008239FA" w:rsidRDefault="006654A2" w:rsidP="006654A2">
      <w:pPr>
        <w:pStyle w:val="ConsPlusNonformat"/>
        <w:jc w:val="center"/>
        <w:rPr>
          <w:rFonts w:ascii="Times New Roman" w:hAnsi="Times New Roman" w:cs="Times New Roman"/>
          <w:sz w:val="28"/>
          <w:szCs w:val="28"/>
        </w:rPr>
      </w:pPr>
      <w:r w:rsidRPr="008239FA">
        <w:rPr>
          <w:rFonts w:ascii="Times New Roman" w:hAnsi="Times New Roman" w:cs="Times New Roman"/>
          <w:sz w:val="28"/>
          <w:szCs w:val="28"/>
        </w:rPr>
        <w:t>КОНКУРСНЫЙ БЮЛЛЕТЕНЬ</w:t>
      </w:r>
    </w:p>
    <w:p w:rsidR="006654A2" w:rsidRPr="008239FA" w:rsidRDefault="006654A2" w:rsidP="006654A2">
      <w:pPr>
        <w:pStyle w:val="ConsPlusNonformat"/>
        <w:jc w:val="center"/>
        <w:rPr>
          <w:rFonts w:ascii="Times New Roman" w:hAnsi="Times New Roman" w:cs="Times New Roman"/>
          <w:sz w:val="28"/>
          <w:szCs w:val="28"/>
        </w:rPr>
      </w:pPr>
      <w:r>
        <w:rPr>
          <w:rFonts w:ascii="Times New Roman" w:hAnsi="Times New Roman" w:cs="Times New Roman"/>
          <w:sz w:val="28"/>
          <w:szCs w:val="28"/>
        </w:rPr>
        <w:t>«____»</w:t>
      </w:r>
      <w:r w:rsidRPr="008239FA">
        <w:rPr>
          <w:rFonts w:ascii="Times New Roman" w:hAnsi="Times New Roman" w:cs="Times New Roman"/>
          <w:sz w:val="28"/>
          <w:szCs w:val="28"/>
        </w:rPr>
        <w:t xml:space="preserve"> ______</w:t>
      </w:r>
      <w:r>
        <w:rPr>
          <w:rFonts w:ascii="Times New Roman" w:hAnsi="Times New Roman" w:cs="Times New Roman"/>
          <w:sz w:val="28"/>
          <w:szCs w:val="28"/>
        </w:rPr>
        <w:t>______</w:t>
      </w:r>
      <w:r w:rsidRPr="008239FA">
        <w:rPr>
          <w:rFonts w:ascii="Times New Roman" w:hAnsi="Times New Roman" w:cs="Times New Roman"/>
          <w:sz w:val="28"/>
          <w:szCs w:val="28"/>
        </w:rPr>
        <w:t>__________ 20__ г.</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(дата проведения конкурса)</w:t>
      </w:r>
    </w:p>
    <w:p w:rsidR="006654A2" w:rsidRPr="008239FA" w:rsidRDefault="006654A2" w:rsidP="006654A2">
      <w:pPr>
        <w:pStyle w:val="ConsPlusNonformat"/>
        <w:jc w:val="center"/>
        <w:rPr>
          <w:rFonts w:ascii="Times New Roman" w:hAnsi="Times New Roman" w:cs="Times New Roman"/>
        </w:rPr>
      </w:pPr>
    </w:p>
    <w:p w:rsidR="006654A2" w:rsidRPr="008239FA" w:rsidRDefault="006654A2" w:rsidP="006654A2">
      <w:pPr>
        <w:pStyle w:val="ConsPlusNonformat"/>
        <w:jc w:val="center"/>
        <w:rPr>
          <w:rFonts w:ascii="Times New Roman" w:hAnsi="Times New Roman" w:cs="Times New Roman"/>
        </w:rPr>
      </w:pPr>
      <w:r w:rsidRPr="008239FA">
        <w:rPr>
          <w:rFonts w:ascii="Times New Roman" w:hAnsi="Times New Roman" w:cs="Times New Roman"/>
        </w:rPr>
        <w:t>______________________________________________</w:t>
      </w:r>
      <w:r>
        <w:rPr>
          <w:rFonts w:ascii="Times New Roman" w:hAnsi="Times New Roman" w:cs="Times New Roman"/>
        </w:rPr>
        <w:t>_________</w:t>
      </w:r>
      <w:r w:rsidRPr="008239FA">
        <w:rPr>
          <w:rFonts w:ascii="Times New Roman" w:hAnsi="Times New Roman" w:cs="Times New Roman"/>
        </w:rPr>
        <w:t>_____________________________</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(полное наименование должности, на замещение которой проводится конкурс,</w:t>
      </w:r>
    </w:p>
    <w:p w:rsidR="006654A2" w:rsidRPr="008239FA" w:rsidRDefault="006654A2" w:rsidP="006654A2">
      <w:pPr>
        <w:pStyle w:val="ConsPlusNonformat"/>
        <w:jc w:val="center"/>
        <w:rPr>
          <w:rFonts w:ascii="Times New Roman" w:hAnsi="Times New Roman" w:cs="Times New Roman"/>
        </w:rPr>
      </w:pPr>
    </w:p>
    <w:p w:rsidR="006654A2" w:rsidRPr="008239FA" w:rsidRDefault="006654A2" w:rsidP="006654A2">
      <w:pPr>
        <w:pStyle w:val="ConsPlusNonformat"/>
        <w:ind w:firstLine="709"/>
        <w:contextualSpacing/>
        <w:jc w:val="both"/>
        <w:rPr>
          <w:rFonts w:ascii="Times New Roman" w:hAnsi="Times New Roman" w:cs="Times New Roman"/>
          <w:sz w:val="28"/>
          <w:szCs w:val="28"/>
        </w:rPr>
      </w:pPr>
      <w:r w:rsidRPr="008239FA">
        <w:rPr>
          <w:rFonts w:ascii="Times New Roman" w:hAnsi="Times New Roman" w:cs="Times New Roman"/>
          <w:sz w:val="28"/>
          <w:szCs w:val="28"/>
        </w:rPr>
        <w:t>Балл, присвоенный члено</w:t>
      </w:r>
      <w:r>
        <w:rPr>
          <w:rFonts w:ascii="Times New Roman" w:hAnsi="Times New Roman" w:cs="Times New Roman"/>
          <w:sz w:val="28"/>
          <w:szCs w:val="28"/>
        </w:rPr>
        <w:t>м конкурсной комиссии участнику конкурса</w:t>
      </w:r>
      <w:r>
        <w:rPr>
          <w:rFonts w:ascii="Times New Roman" w:hAnsi="Times New Roman" w:cs="Times New Roman"/>
          <w:sz w:val="28"/>
          <w:szCs w:val="28"/>
        </w:rPr>
        <w:br/>
      </w:r>
      <w:r w:rsidRPr="008239FA">
        <w:rPr>
          <w:rFonts w:ascii="Times New Roman" w:hAnsi="Times New Roman" w:cs="Times New Roman"/>
          <w:sz w:val="28"/>
          <w:szCs w:val="28"/>
        </w:rPr>
        <w:t>по результатам индивидуального собеседования</w:t>
      </w:r>
      <w:r>
        <w:rPr>
          <w:rFonts w:ascii="Times New Roman" w:hAnsi="Times New Roman" w:cs="Times New Roman"/>
          <w:sz w:val="28"/>
          <w:szCs w:val="28"/>
        </w:rPr>
        <w:t xml:space="preserve"> (</w:t>
      </w:r>
      <w:r w:rsidRPr="008239FA">
        <w:rPr>
          <w:rFonts w:ascii="Times New Roman" w:hAnsi="Times New Roman" w:cs="Times New Roman"/>
          <w:sz w:val="28"/>
          <w:szCs w:val="28"/>
        </w:rPr>
        <w:t>максимальный балл составляет</w:t>
      </w:r>
      <w:r>
        <w:rPr>
          <w:rFonts w:ascii="Times New Roman" w:hAnsi="Times New Roman" w:cs="Times New Roman"/>
          <w:sz w:val="28"/>
          <w:szCs w:val="28"/>
        </w:rPr>
        <w:t xml:space="preserve"> </w:t>
      </w:r>
      <w:r>
        <w:rPr>
          <w:rFonts w:ascii="Times New Roman" w:hAnsi="Times New Roman" w:cs="Times New Roman"/>
          <w:sz w:val="28"/>
          <w:szCs w:val="28"/>
        </w:rPr>
        <w:br/>
      </w:r>
      <w:r w:rsidRPr="008239FA">
        <w:rPr>
          <w:rFonts w:ascii="Times New Roman" w:hAnsi="Times New Roman" w:cs="Times New Roman"/>
          <w:sz w:val="28"/>
          <w:szCs w:val="28"/>
        </w:rPr>
        <w:t>5 баллов)</w:t>
      </w:r>
      <w:r>
        <w:rPr>
          <w:rFonts w:ascii="Times New Roman" w:hAnsi="Times New Roman" w:cs="Times New Roman"/>
          <w:sz w:val="28"/>
          <w:szCs w:val="28"/>
        </w:rPr>
        <w:t xml:space="preserve">. </w:t>
      </w:r>
    </w:p>
    <w:p w:rsidR="006654A2" w:rsidRPr="008239FA" w:rsidRDefault="006654A2" w:rsidP="006654A2">
      <w:pPr>
        <w:pStyle w:val="ConsPlusNormal"/>
        <w:ind w:firstLine="709"/>
        <w:contextualSpacing/>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701"/>
        <w:gridCol w:w="3324"/>
      </w:tblGrid>
      <w:tr w:rsidR="006654A2" w:rsidRPr="008239FA" w:rsidTr="007D1782">
        <w:tc>
          <w:tcPr>
            <w:tcW w:w="4535" w:type="dxa"/>
          </w:tcPr>
          <w:p w:rsidR="006654A2" w:rsidRDefault="006654A2" w:rsidP="007D1782">
            <w:pPr>
              <w:pStyle w:val="ConsPlusNormal"/>
              <w:jc w:val="center"/>
              <w:rPr>
                <w:rFonts w:ascii="Times New Roman" w:hAnsi="Times New Roman" w:cs="Times New Roman"/>
                <w:sz w:val="28"/>
                <w:szCs w:val="28"/>
              </w:rPr>
            </w:pPr>
            <w:r w:rsidRPr="008239FA">
              <w:rPr>
                <w:rFonts w:ascii="Times New Roman" w:hAnsi="Times New Roman" w:cs="Times New Roman"/>
                <w:sz w:val="28"/>
                <w:szCs w:val="28"/>
              </w:rPr>
              <w:t xml:space="preserve">Фамилия, имя, отчество </w:t>
            </w:r>
          </w:p>
          <w:p w:rsidR="006654A2" w:rsidRPr="008239FA"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участника конкурса</w:t>
            </w:r>
          </w:p>
        </w:tc>
        <w:tc>
          <w:tcPr>
            <w:tcW w:w="1701" w:type="dxa"/>
          </w:tcPr>
          <w:p w:rsidR="006654A2" w:rsidRPr="008239FA" w:rsidRDefault="006654A2" w:rsidP="007D1782">
            <w:pPr>
              <w:pStyle w:val="ConsPlusNormal"/>
              <w:jc w:val="center"/>
              <w:rPr>
                <w:rFonts w:ascii="Times New Roman" w:hAnsi="Times New Roman" w:cs="Times New Roman"/>
                <w:sz w:val="28"/>
                <w:szCs w:val="28"/>
              </w:rPr>
            </w:pPr>
            <w:r w:rsidRPr="008239FA">
              <w:rPr>
                <w:rFonts w:ascii="Times New Roman" w:hAnsi="Times New Roman" w:cs="Times New Roman"/>
                <w:sz w:val="28"/>
                <w:szCs w:val="28"/>
              </w:rPr>
              <w:t>Балл</w:t>
            </w:r>
          </w:p>
        </w:tc>
        <w:tc>
          <w:tcPr>
            <w:tcW w:w="3324" w:type="dxa"/>
          </w:tcPr>
          <w:p w:rsidR="006654A2" w:rsidRPr="008239FA" w:rsidRDefault="006654A2" w:rsidP="007D1782">
            <w:pPr>
              <w:pStyle w:val="ConsPlusNormal"/>
              <w:jc w:val="center"/>
              <w:rPr>
                <w:rFonts w:ascii="Times New Roman" w:hAnsi="Times New Roman" w:cs="Times New Roman"/>
                <w:sz w:val="28"/>
                <w:szCs w:val="28"/>
              </w:rPr>
            </w:pPr>
            <w:r w:rsidRPr="008239FA">
              <w:rPr>
                <w:rFonts w:ascii="Times New Roman" w:hAnsi="Times New Roman" w:cs="Times New Roman"/>
                <w:sz w:val="28"/>
                <w:szCs w:val="28"/>
              </w:rPr>
              <w:t xml:space="preserve">Краткая </w:t>
            </w:r>
            <w:r>
              <w:rPr>
                <w:rFonts w:ascii="Times New Roman" w:hAnsi="Times New Roman" w:cs="Times New Roman"/>
                <w:sz w:val="28"/>
                <w:szCs w:val="28"/>
              </w:rPr>
              <w:t xml:space="preserve">мотивировка выставленного балла </w:t>
            </w:r>
            <w:r>
              <w:rPr>
                <w:rFonts w:ascii="Times New Roman" w:hAnsi="Times New Roman" w:cs="Times New Roman"/>
                <w:sz w:val="28"/>
                <w:szCs w:val="28"/>
              </w:rPr>
              <w:br/>
            </w:r>
            <w:r w:rsidRPr="008239FA">
              <w:rPr>
                <w:rFonts w:ascii="Times New Roman" w:hAnsi="Times New Roman" w:cs="Times New Roman"/>
                <w:sz w:val="28"/>
                <w:szCs w:val="28"/>
              </w:rPr>
              <w:t>(при необходимости)</w:t>
            </w:r>
          </w:p>
        </w:tc>
      </w:tr>
      <w:tr w:rsidR="006654A2" w:rsidRPr="008239FA" w:rsidTr="007D1782">
        <w:tc>
          <w:tcPr>
            <w:tcW w:w="4535" w:type="dxa"/>
          </w:tcPr>
          <w:p w:rsidR="006654A2" w:rsidRPr="008239FA" w:rsidRDefault="006654A2" w:rsidP="007D1782">
            <w:pPr>
              <w:pStyle w:val="ConsPlusNormal"/>
              <w:jc w:val="center"/>
              <w:rPr>
                <w:rFonts w:ascii="Times New Roman" w:hAnsi="Times New Roman" w:cs="Times New Roman"/>
                <w:sz w:val="28"/>
                <w:szCs w:val="28"/>
              </w:rPr>
            </w:pPr>
            <w:r w:rsidRPr="008239FA">
              <w:rPr>
                <w:rFonts w:ascii="Times New Roman" w:hAnsi="Times New Roman" w:cs="Times New Roman"/>
                <w:sz w:val="28"/>
                <w:szCs w:val="28"/>
              </w:rPr>
              <w:t>1</w:t>
            </w:r>
          </w:p>
        </w:tc>
        <w:tc>
          <w:tcPr>
            <w:tcW w:w="1701" w:type="dxa"/>
          </w:tcPr>
          <w:p w:rsidR="006654A2" w:rsidRPr="008239FA" w:rsidRDefault="006654A2" w:rsidP="007D1782">
            <w:pPr>
              <w:pStyle w:val="ConsPlusNormal"/>
              <w:jc w:val="center"/>
              <w:rPr>
                <w:rFonts w:ascii="Times New Roman" w:hAnsi="Times New Roman" w:cs="Times New Roman"/>
                <w:sz w:val="28"/>
                <w:szCs w:val="28"/>
              </w:rPr>
            </w:pPr>
            <w:r w:rsidRPr="008239FA">
              <w:rPr>
                <w:rFonts w:ascii="Times New Roman" w:hAnsi="Times New Roman" w:cs="Times New Roman"/>
                <w:sz w:val="28"/>
                <w:szCs w:val="28"/>
              </w:rPr>
              <w:t>2</w:t>
            </w:r>
          </w:p>
        </w:tc>
        <w:tc>
          <w:tcPr>
            <w:tcW w:w="3324" w:type="dxa"/>
          </w:tcPr>
          <w:p w:rsidR="006654A2" w:rsidRPr="008239FA" w:rsidRDefault="006654A2" w:rsidP="007D1782">
            <w:pPr>
              <w:pStyle w:val="ConsPlusNormal"/>
              <w:jc w:val="center"/>
              <w:rPr>
                <w:rFonts w:ascii="Times New Roman" w:hAnsi="Times New Roman" w:cs="Times New Roman"/>
                <w:sz w:val="28"/>
                <w:szCs w:val="28"/>
              </w:rPr>
            </w:pPr>
            <w:r w:rsidRPr="008239FA">
              <w:rPr>
                <w:rFonts w:ascii="Times New Roman" w:hAnsi="Times New Roman" w:cs="Times New Roman"/>
                <w:sz w:val="28"/>
                <w:szCs w:val="28"/>
              </w:rPr>
              <w:t>3</w:t>
            </w:r>
          </w:p>
        </w:tc>
      </w:tr>
      <w:tr w:rsidR="006654A2" w:rsidRPr="008239FA" w:rsidTr="007D1782">
        <w:tc>
          <w:tcPr>
            <w:tcW w:w="4535" w:type="dxa"/>
          </w:tcPr>
          <w:p w:rsidR="006654A2" w:rsidRPr="008239FA" w:rsidRDefault="006654A2" w:rsidP="007D1782">
            <w:pPr>
              <w:pStyle w:val="ConsPlusNormal"/>
              <w:jc w:val="center"/>
              <w:rPr>
                <w:rFonts w:ascii="Times New Roman" w:hAnsi="Times New Roman" w:cs="Times New Roman"/>
                <w:sz w:val="28"/>
                <w:szCs w:val="28"/>
              </w:rPr>
            </w:pPr>
          </w:p>
        </w:tc>
        <w:tc>
          <w:tcPr>
            <w:tcW w:w="1701" w:type="dxa"/>
          </w:tcPr>
          <w:p w:rsidR="006654A2" w:rsidRPr="008239FA" w:rsidRDefault="006654A2" w:rsidP="007D1782">
            <w:pPr>
              <w:pStyle w:val="ConsPlusNormal"/>
              <w:jc w:val="center"/>
              <w:rPr>
                <w:rFonts w:ascii="Times New Roman" w:hAnsi="Times New Roman" w:cs="Times New Roman"/>
                <w:sz w:val="28"/>
                <w:szCs w:val="28"/>
              </w:rPr>
            </w:pPr>
          </w:p>
        </w:tc>
        <w:tc>
          <w:tcPr>
            <w:tcW w:w="3324" w:type="dxa"/>
          </w:tcPr>
          <w:p w:rsidR="006654A2" w:rsidRPr="008239FA" w:rsidRDefault="006654A2" w:rsidP="007D1782">
            <w:pPr>
              <w:pStyle w:val="ConsPlusNormal"/>
              <w:jc w:val="center"/>
              <w:rPr>
                <w:rFonts w:ascii="Times New Roman" w:hAnsi="Times New Roman" w:cs="Times New Roman"/>
                <w:sz w:val="28"/>
                <w:szCs w:val="28"/>
              </w:rPr>
            </w:pPr>
          </w:p>
        </w:tc>
      </w:tr>
      <w:tr w:rsidR="006654A2" w:rsidRPr="008239FA" w:rsidTr="007D1782">
        <w:tc>
          <w:tcPr>
            <w:tcW w:w="4535" w:type="dxa"/>
          </w:tcPr>
          <w:p w:rsidR="006654A2" w:rsidRPr="008239FA" w:rsidRDefault="006654A2" w:rsidP="007D1782">
            <w:pPr>
              <w:pStyle w:val="ConsPlusNormal"/>
              <w:jc w:val="center"/>
              <w:rPr>
                <w:rFonts w:ascii="Times New Roman" w:hAnsi="Times New Roman" w:cs="Times New Roman"/>
                <w:sz w:val="28"/>
                <w:szCs w:val="28"/>
              </w:rPr>
            </w:pPr>
          </w:p>
        </w:tc>
        <w:tc>
          <w:tcPr>
            <w:tcW w:w="1701" w:type="dxa"/>
          </w:tcPr>
          <w:p w:rsidR="006654A2" w:rsidRPr="008239FA" w:rsidRDefault="006654A2" w:rsidP="007D1782">
            <w:pPr>
              <w:pStyle w:val="ConsPlusNormal"/>
              <w:jc w:val="center"/>
              <w:rPr>
                <w:rFonts w:ascii="Times New Roman" w:hAnsi="Times New Roman" w:cs="Times New Roman"/>
                <w:sz w:val="28"/>
                <w:szCs w:val="28"/>
              </w:rPr>
            </w:pPr>
          </w:p>
        </w:tc>
        <w:tc>
          <w:tcPr>
            <w:tcW w:w="3324" w:type="dxa"/>
          </w:tcPr>
          <w:p w:rsidR="006654A2" w:rsidRPr="008239FA" w:rsidRDefault="006654A2" w:rsidP="007D1782">
            <w:pPr>
              <w:pStyle w:val="ConsPlusNormal"/>
              <w:jc w:val="center"/>
              <w:rPr>
                <w:rFonts w:ascii="Times New Roman" w:hAnsi="Times New Roman" w:cs="Times New Roman"/>
                <w:sz w:val="28"/>
                <w:szCs w:val="28"/>
              </w:rPr>
            </w:pPr>
          </w:p>
        </w:tc>
      </w:tr>
    </w:tbl>
    <w:p w:rsidR="006654A2" w:rsidRPr="008239FA" w:rsidRDefault="006654A2" w:rsidP="006654A2">
      <w:pPr>
        <w:pStyle w:val="ConsPlusNormal"/>
        <w:jc w:val="center"/>
        <w:rPr>
          <w:rFonts w:ascii="Times New Roman" w:hAnsi="Times New Roman" w:cs="Times New Roman"/>
        </w:rPr>
      </w:pPr>
    </w:p>
    <w:p w:rsidR="006654A2" w:rsidRDefault="006654A2" w:rsidP="006654A2">
      <w:pPr>
        <w:pStyle w:val="ConsPlusNonformat"/>
        <w:jc w:val="center"/>
        <w:rPr>
          <w:rFonts w:ascii="Times New Roman" w:hAnsi="Times New Roman" w:cs="Times New Roman"/>
        </w:rPr>
      </w:pPr>
    </w:p>
    <w:p w:rsidR="006654A2" w:rsidRPr="008239FA" w:rsidRDefault="006654A2" w:rsidP="006654A2">
      <w:pPr>
        <w:pStyle w:val="ConsPlusNonformat"/>
        <w:jc w:val="center"/>
        <w:rPr>
          <w:rFonts w:ascii="Times New Roman" w:hAnsi="Times New Roman" w:cs="Times New Roman"/>
        </w:rPr>
      </w:pPr>
      <w:r w:rsidRPr="008239FA">
        <w:rPr>
          <w:rFonts w:ascii="Times New Roman" w:hAnsi="Times New Roman" w:cs="Times New Roman"/>
        </w:rPr>
        <w:t>_____________________________________</w:t>
      </w:r>
      <w:r>
        <w:rPr>
          <w:rFonts w:ascii="Times New Roman" w:hAnsi="Times New Roman" w:cs="Times New Roman"/>
        </w:rPr>
        <w:t>_________</w:t>
      </w:r>
      <w:r w:rsidRPr="008239FA">
        <w:rPr>
          <w:rFonts w:ascii="Times New Roman" w:hAnsi="Times New Roman" w:cs="Times New Roman"/>
        </w:rPr>
        <w:t>___________</w:t>
      </w:r>
      <w:r>
        <w:rPr>
          <w:rFonts w:ascii="Times New Roman" w:hAnsi="Times New Roman" w:cs="Times New Roman"/>
        </w:rPr>
        <w:t>________</w:t>
      </w:r>
      <w:r w:rsidRPr="008239FA">
        <w:rPr>
          <w:rFonts w:ascii="Times New Roman" w:hAnsi="Times New Roman" w:cs="Times New Roman"/>
        </w:rPr>
        <w:t xml:space="preserve">__  </w:t>
      </w:r>
      <w:r>
        <w:rPr>
          <w:rFonts w:ascii="Times New Roman" w:hAnsi="Times New Roman" w:cs="Times New Roman"/>
        </w:rPr>
        <w:t xml:space="preserve">     </w:t>
      </w:r>
      <w:r w:rsidRPr="008239FA">
        <w:rPr>
          <w:rFonts w:ascii="Times New Roman" w:hAnsi="Times New Roman" w:cs="Times New Roman"/>
        </w:rPr>
        <w:t xml:space="preserve"> _____</w:t>
      </w:r>
      <w:r>
        <w:rPr>
          <w:rFonts w:ascii="Times New Roman" w:hAnsi="Times New Roman" w:cs="Times New Roman"/>
        </w:rPr>
        <w:t>_________________</w:t>
      </w:r>
    </w:p>
    <w:p w:rsidR="006654A2" w:rsidRPr="00632EED" w:rsidRDefault="006654A2" w:rsidP="006654A2">
      <w:pPr>
        <w:pStyle w:val="ConsPlusNonformat"/>
        <w:jc w:val="center"/>
        <w:rPr>
          <w:rFonts w:ascii="Times New Roman" w:hAnsi="Times New Roman" w:cs="Times New Roman"/>
          <w:sz w:val="22"/>
          <w:szCs w:val="22"/>
        </w:rPr>
      </w:pPr>
      <w:r w:rsidRPr="00632EED">
        <w:rPr>
          <w:rFonts w:ascii="Times New Roman" w:hAnsi="Times New Roman" w:cs="Times New Roman"/>
          <w:sz w:val="22"/>
          <w:szCs w:val="22"/>
        </w:rPr>
        <w:t xml:space="preserve">(фамилия, имя, отчество члена конкурсной </w:t>
      </w:r>
      <w:proofErr w:type="gramStart"/>
      <w:r w:rsidRPr="00632EED">
        <w:rPr>
          <w:rFonts w:ascii="Times New Roman" w:hAnsi="Times New Roman" w:cs="Times New Roman"/>
          <w:sz w:val="22"/>
          <w:szCs w:val="22"/>
        </w:rPr>
        <w:t xml:space="preserve">комиссии)   </w:t>
      </w:r>
      <w:proofErr w:type="gramEnd"/>
      <w:r w:rsidRPr="00632EED">
        <w:rPr>
          <w:rFonts w:ascii="Times New Roman" w:hAnsi="Times New Roman" w:cs="Times New Roman"/>
          <w:sz w:val="22"/>
          <w:szCs w:val="22"/>
        </w:rPr>
        <w:t xml:space="preserve">                             (подпись)</w:t>
      </w:r>
    </w:p>
    <w:p w:rsidR="006654A2" w:rsidRPr="000422EF" w:rsidRDefault="006654A2" w:rsidP="006654A2">
      <w:pPr>
        <w:pStyle w:val="ConsPlusNormal"/>
        <w:jc w:val="center"/>
        <w:rPr>
          <w:rFonts w:ascii="Times New Roman" w:hAnsi="Times New Roman" w:cs="Times New Roman"/>
          <w:szCs w:val="22"/>
        </w:rPr>
      </w:pPr>
    </w:p>
    <w:p w:rsidR="006654A2" w:rsidRPr="000422EF" w:rsidRDefault="006654A2" w:rsidP="006654A2">
      <w:pPr>
        <w:pStyle w:val="ConsPlusNormal"/>
        <w:jc w:val="center"/>
        <w:outlineLvl w:val="1"/>
        <w:rPr>
          <w:rFonts w:ascii="Times New Roman" w:hAnsi="Times New Roman" w:cs="Times New Roman"/>
          <w:szCs w:val="22"/>
        </w:rPr>
      </w:pPr>
    </w:p>
    <w:p w:rsidR="006654A2" w:rsidRDefault="006654A2" w:rsidP="006654A2">
      <w:pPr>
        <w:pStyle w:val="ConsPlusNonformat"/>
      </w:pPr>
      <w:r>
        <w:br w:type="page"/>
      </w:r>
    </w:p>
    <w:p w:rsidR="006654A2" w:rsidRPr="00772C97" w:rsidRDefault="006654A2" w:rsidP="006654A2">
      <w:pPr>
        <w:ind w:left="5670"/>
        <w:jc w:val="center"/>
      </w:pPr>
      <w:r w:rsidRPr="00772C97">
        <w:lastRenderedPageBreak/>
        <w:t xml:space="preserve">Приложение № </w:t>
      </w:r>
      <w:r>
        <w:t>6</w:t>
      </w:r>
    </w:p>
    <w:p w:rsidR="006654A2" w:rsidRDefault="006654A2" w:rsidP="006654A2">
      <w:pPr>
        <w:ind w:left="5670"/>
        <w:jc w:val="center"/>
      </w:pPr>
      <w:r>
        <w:t xml:space="preserve">к </w:t>
      </w:r>
      <w:r w:rsidRPr="00772C97">
        <w:t>Методик</w:t>
      </w:r>
      <w:r>
        <w:t>е</w:t>
      </w:r>
      <w:r w:rsidRPr="00772C97">
        <w:t xml:space="preserve"> проведения конкурса на замещение вакантной должности</w:t>
      </w:r>
    </w:p>
    <w:p w:rsidR="006654A2" w:rsidRDefault="006654A2" w:rsidP="006654A2">
      <w:pPr>
        <w:ind w:left="5670"/>
        <w:jc w:val="center"/>
      </w:pPr>
      <w:r w:rsidRPr="00772C97">
        <w:t>муниципальной службы</w:t>
      </w:r>
      <w:r>
        <w:t xml:space="preserve"> </w:t>
      </w:r>
      <w:r w:rsidRPr="00772C97">
        <w:t xml:space="preserve"> </w:t>
      </w:r>
    </w:p>
    <w:p w:rsidR="006654A2" w:rsidRPr="00772C97" w:rsidRDefault="006654A2" w:rsidP="006654A2">
      <w:pPr>
        <w:ind w:left="5670"/>
        <w:jc w:val="center"/>
      </w:pPr>
      <w:r w:rsidRPr="00772C97">
        <w:t xml:space="preserve">в Администрации </w:t>
      </w:r>
      <w:proofErr w:type="spellStart"/>
      <w:r w:rsidRPr="00772C97">
        <w:t>Белокалитвинского</w:t>
      </w:r>
      <w:proofErr w:type="spellEnd"/>
      <w:r w:rsidRPr="00772C97">
        <w:t xml:space="preserve"> района и конкурса на включение в кадровый резерв Администрации </w:t>
      </w:r>
      <w:proofErr w:type="spellStart"/>
      <w:r w:rsidRPr="00772C97">
        <w:t>Белокалитвинского</w:t>
      </w:r>
      <w:proofErr w:type="spellEnd"/>
      <w:r w:rsidRPr="00772C97">
        <w:t xml:space="preserve"> района</w:t>
      </w:r>
    </w:p>
    <w:p w:rsidR="006654A2" w:rsidRDefault="006654A2" w:rsidP="006654A2">
      <w:pPr>
        <w:pStyle w:val="ConsPlusNormal"/>
        <w:jc w:val="both"/>
      </w:pPr>
    </w:p>
    <w:p w:rsidR="006654A2" w:rsidRDefault="006654A2" w:rsidP="006654A2">
      <w:pPr>
        <w:pStyle w:val="ConsPlusTitle"/>
        <w:rPr>
          <w:b w:val="0"/>
          <w:sz w:val="28"/>
          <w:szCs w:val="28"/>
        </w:rPr>
      </w:pPr>
    </w:p>
    <w:p w:rsidR="006654A2" w:rsidRDefault="006654A2" w:rsidP="006654A2">
      <w:pPr>
        <w:pStyle w:val="ConsPlusTitle"/>
        <w:tabs>
          <w:tab w:val="left" w:pos="7513"/>
        </w:tabs>
        <w:ind w:left="5812"/>
        <w:rPr>
          <w:b w:val="0"/>
          <w:sz w:val="28"/>
          <w:szCs w:val="28"/>
        </w:rPr>
      </w:pPr>
      <w:r>
        <w:rPr>
          <w:b w:val="0"/>
          <w:sz w:val="28"/>
          <w:szCs w:val="28"/>
        </w:rPr>
        <w:t>Утверждаю:</w:t>
      </w:r>
    </w:p>
    <w:p w:rsidR="006654A2" w:rsidRDefault="006654A2" w:rsidP="006654A2">
      <w:pPr>
        <w:pStyle w:val="ConsPlusTitle"/>
        <w:tabs>
          <w:tab w:val="left" w:pos="7513"/>
        </w:tabs>
        <w:ind w:left="5812"/>
        <w:rPr>
          <w:b w:val="0"/>
          <w:sz w:val="28"/>
          <w:szCs w:val="28"/>
        </w:rPr>
      </w:pPr>
      <w:r>
        <w:rPr>
          <w:b w:val="0"/>
          <w:sz w:val="28"/>
          <w:szCs w:val="28"/>
        </w:rPr>
        <w:t xml:space="preserve">председатель (заместитель) конкурсной комиссии </w:t>
      </w:r>
    </w:p>
    <w:p w:rsidR="006654A2" w:rsidRDefault="006654A2" w:rsidP="006654A2">
      <w:pPr>
        <w:pStyle w:val="ConsPlusTitle"/>
        <w:tabs>
          <w:tab w:val="left" w:pos="7513"/>
        </w:tabs>
        <w:ind w:left="5812"/>
        <w:contextualSpacing/>
        <w:rPr>
          <w:b w:val="0"/>
          <w:sz w:val="28"/>
          <w:szCs w:val="28"/>
        </w:rPr>
      </w:pPr>
      <w:r>
        <w:rPr>
          <w:b w:val="0"/>
          <w:sz w:val="28"/>
          <w:szCs w:val="28"/>
        </w:rPr>
        <w:t>_________  ________________</w:t>
      </w:r>
    </w:p>
    <w:p w:rsidR="006654A2" w:rsidRPr="00C124D1" w:rsidRDefault="006654A2" w:rsidP="006654A2">
      <w:pPr>
        <w:pStyle w:val="ConsPlusNormal"/>
        <w:ind w:left="5812"/>
        <w:contextualSpacing/>
        <w:jc w:val="center"/>
        <w:rPr>
          <w:rFonts w:ascii="Times New Roman" w:hAnsi="Times New Roman" w:cs="Times New Roman"/>
          <w:vertAlign w:val="superscript"/>
        </w:rPr>
      </w:pPr>
      <w:r w:rsidRPr="00C124D1">
        <w:rPr>
          <w:rFonts w:ascii="Times New Roman" w:hAnsi="Times New Roman" w:cs="Times New Roman"/>
          <w:vertAlign w:val="superscript"/>
        </w:rPr>
        <w:t>(</w:t>
      </w:r>
      <w:proofErr w:type="gramStart"/>
      <w:r w:rsidRPr="00C124D1">
        <w:rPr>
          <w:rFonts w:ascii="Times New Roman" w:hAnsi="Times New Roman" w:cs="Times New Roman"/>
          <w:vertAlign w:val="superscript"/>
        </w:rPr>
        <w:t xml:space="preserve">подпись)   </w:t>
      </w:r>
      <w:proofErr w:type="gramEnd"/>
      <w:r w:rsidRPr="00C124D1">
        <w:rPr>
          <w:rFonts w:ascii="Times New Roman" w:hAnsi="Times New Roman" w:cs="Times New Roman"/>
          <w:vertAlign w:val="superscript"/>
        </w:rPr>
        <w:t xml:space="preserve">                      ( инициалы, фамилия)</w:t>
      </w:r>
    </w:p>
    <w:p w:rsidR="006654A2" w:rsidRDefault="006654A2" w:rsidP="006654A2">
      <w:pPr>
        <w:pStyle w:val="ConsPlusTitle"/>
        <w:tabs>
          <w:tab w:val="left" w:pos="7513"/>
        </w:tabs>
        <w:ind w:left="5812"/>
        <w:contextualSpacing/>
        <w:rPr>
          <w:b w:val="0"/>
          <w:sz w:val="28"/>
          <w:szCs w:val="28"/>
        </w:rPr>
      </w:pPr>
      <w:r>
        <w:rPr>
          <w:b w:val="0"/>
          <w:sz w:val="28"/>
          <w:szCs w:val="28"/>
        </w:rPr>
        <w:t>«__</w:t>
      </w:r>
      <w:proofErr w:type="gramStart"/>
      <w:r>
        <w:rPr>
          <w:b w:val="0"/>
          <w:sz w:val="28"/>
          <w:szCs w:val="28"/>
        </w:rPr>
        <w:t>_»  _</w:t>
      </w:r>
      <w:proofErr w:type="gramEnd"/>
      <w:r>
        <w:rPr>
          <w:b w:val="0"/>
          <w:sz w:val="28"/>
          <w:szCs w:val="28"/>
        </w:rPr>
        <w:t>_________ 20___г.</w:t>
      </w:r>
    </w:p>
    <w:p w:rsidR="006654A2" w:rsidRDefault="006654A2" w:rsidP="006654A2">
      <w:pPr>
        <w:pStyle w:val="ConsPlusNormal"/>
        <w:ind w:left="5812"/>
        <w:contextualSpacing/>
        <w:jc w:val="center"/>
        <w:rPr>
          <w:rFonts w:ascii="Times New Roman" w:hAnsi="Times New Roman" w:cs="Times New Roman"/>
          <w:vertAlign w:val="superscript"/>
        </w:rPr>
      </w:pPr>
      <w:r w:rsidRPr="00C124D1">
        <w:rPr>
          <w:rFonts w:ascii="Times New Roman" w:hAnsi="Times New Roman" w:cs="Times New Roman"/>
          <w:vertAlign w:val="superscript"/>
        </w:rPr>
        <w:t>(дата)</w:t>
      </w:r>
    </w:p>
    <w:p w:rsidR="006654A2" w:rsidRPr="00C124D1" w:rsidRDefault="006654A2" w:rsidP="006654A2">
      <w:pPr>
        <w:pStyle w:val="ConsPlusNormal"/>
        <w:ind w:left="6237"/>
        <w:contextualSpacing/>
        <w:jc w:val="center"/>
        <w:rPr>
          <w:rFonts w:ascii="Times New Roman" w:hAnsi="Times New Roman" w:cs="Times New Roman"/>
          <w:vertAlign w:val="superscript"/>
        </w:rPr>
      </w:pPr>
    </w:p>
    <w:p w:rsidR="006654A2" w:rsidRPr="00167E2B" w:rsidRDefault="006654A2" w:rsidP="006654A2">
      <w:pPr>
        <w:pStyle w:val="ConsPlusNonformat"/>
        <w:jc w:val="center"/>
        <w:rPr>
          <w:rFonts w:ascii="Times New Roman" w:hAnsi="Times New Roman" w:cs="Times New Roman"/>
          <w:sz w:val="28"/>
          <w:szCs w:val="28"/>
          <w:u w:val="single"/>
        </w:rPr>
      </w:pPr>
      <w:r w:rsidRPr="00167E2B">
        <w:rPr>
          <w:rFonts w:ascii="Times New Roman" w:hAnsi="Times New Roman" w:cs="Times New Roman"/>
          <w:sz w:val="28"/>
          <w:szCs w:val="28"/>
          <w:u w:val="single"/>
        </w:rPr>
        <w:t xml:space="preserve">Администрация </w:t>
      </w:r>
      <w:proofErr w:type="spellStart"/>
      <w:r w:rsidRPr="00167E2B">
        <w:rPr>
          <w:rFonts w:ascii="Times New Roman" w:hAnsi="Times New Roman" w:cs="Times New Roman"/>
          <w:sz w:val="28"/>
          <w:szCs w:val="28"/>
          <w:u w:val="single"/>
        </w:rPr>
        <w:t>Белокалитвинского</w:t>
      </w:r>
      <w:proofErr w:type="spellEnd"/>
      <w:r w:rsidRPr="00167E2B">
        <w:rPr>
          <w:rFonts w:ascii="Times New Roman" w:hAnsi="Times New Roman" w:cs="Times New Roman"/>
          <w:sz w:val="28"/>
          <w:szCs w:val="28"/>
          <w:u w:val="single"/>
        </w:rPr>
        <w:t xml:space="preserve"> района</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 xml:space="preserve"> (наименование органа местного самоуправления)</w:t>
      </w:r>
    </w:p>
    <w:p w:rsidR="006654A2" w:rsidRPr="000422EF" w:rsidRDefault="006654A2" w:rsidP="006654A2">
      <w:pPr>
        <w:pStyle w:val="ConsPlusNonformat"/>
        <w:jc w:val="both"/>
        <w:rPr>
          <w:rFonts w:ascii="Times New Roman" w:hAnsi="Times New Roman" w:cs="Times New Roman"/>
          <w:sz w:val="22"/>
          <w:szCs w:val="22"/>
        </w:rPr>
      </w:pPr>
    </w:p>
    <w:p w:rsidR="006654A2" w:rsidRDefault="006654A2" w:rsidP="006654A2">
      <w:pPr>
        <w:pStyle w:val="ConsPlusNormal"/>
        <w:jc w:val="both"/>
      </w:pPr>
    </w:p>
    <w:p w:rsidR="006654A2" w:rsidRPr="008239FA" w:rsidRDefault="006654A2" w:rsidP="006654A2">
      <w:pPr>
        <w:pStyle w:val="ConsPlusNormal"/>
        <w:jc w:val="center"/>
        <w:rPr>
          <w:rFonts w:ascii="Times New Roman" w:hAnsi="Times New Roman" w:cs="Times New Roman"/>
          <w:sz w:val="28"/>
          <w:szCs w:val="28"/>
        </w:rPr>
      </w:pPr>
      <w:bookmarkStart w:id="4" w:name="P315"/>
      <w:bookmarkEnd w:id="4"/>
      <w:r w:rsidRPr="008239FA">
        <w:rPr>
          <w:rFonts w:ascii="Times New Roman" w:hAnsi="Times New Roman" w:cs="Times New Roman"/>
          <w:sz w:val="28"/>
          <w:szCs w:val="28"/>
        </w:rPr>
        <w:t>РЕШЕНИЕ</w:t>
      </w:r>
    </w:p>
    <w:p w:rsidR="006654A2" w:rsidRPr="008239FA" w:rsidRDefault="006654A2" w:rsidP="006654A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конкурсной комиссии </w:t>
      </w:r>
      <w:r w:rsidRPr="008239FA">
        <w:rPr>
          <w:rFonts w:ascii="Times New Roman" w:hAnsi="Times New Roman" w:cs="Times New Roman"/>
          <w:sz w:val="28"/>
          <w:szCs w:val="28"/>
        </w:rPr>
        <w:t>по итогам конкурса на замещение вакантной должности</w:t>
      </w:r>
    </w:p>
    <w:p w:rsidR="006654A2" w:rsidRDefault="006654A2" w:rsidP="006654A2">
      <w:pPr>
        <w:pStyle w:val="ConsPlusNonformat"/>
        <w:jc w:val="center"/>
        <w:rPr>
          <w:rFonts w:ascii="Times New Roman" w:hAnsi="Times New Roman" w:cs="Times New Roman"/>
          <w:sz w:val="28"/>
          <w:szCs w:val="28"/>
        </w:rPr>
      </w:pPr>
      <w:r w:rsidRPr="008239FA">
        <w:rPr>
          <w:rFonts w:ascii="Times New Roman" w:hAnsi="Times New Roman" w:cs="Times New Roman"/>
          <w:sz w:val="28"/>
          <w:szCs w:val="28"/>
        </w:rPr>
        <w:t xml:space="preserve">муниципальной службы </w:t>
      </w:r>
    </w:p>
    <w:p w:rsidR="006654A2" w:rsidRDefault="006654A2" w:rsidP="006654A2">
      <w:pPr>
        <w:pStyle w:val="ConsPlusNonformat"/>
        <w:jc w:val="center"/>
        <w:rPr>
          <w:rFonts w:ascii="Times New Roman" w:hAnsi="Times New Roman" w:cs="Times New Roman"/>
          <w:sz w:val="28"/>
          <w:szCs w:val="28"/>
        </w:rPr>
      </w:pPr>
    </w:p>
    <w:p w:rsidR="006654A2" w:rsidRPr="008239FA" w:rsidRDefault="006654A2" w:rsidP="006654A2">
      <w:pPr>
        <w:pStyle w:val="ConsPlusNonformat"/>
        <w:jc w:val="center"/>
        <w:rPr>
          <w:rFonts w:ascii="Times New Roman" w:hAnsi="Times New Roman" w:cs="Times New Roman"/>
        </w:rPr>
      </w:pPr>
      <w:r w:rsidRPr="008239FA">
        <w:rPr>
          <w:rFonts w:ascii="Times New Roman" w:hAnsi="Times New Roman" w:cs="Times New Roman"/>
        </w:rPr>
        <w:t>______________________________________________</w:t>
      </w:r>
      <w:r>
        <w:rPr>
          <w:rFonts w:ascii="Times New Roman" w:hAnsi="Times New Roman" w:cs="Times New Roman"/>
        </w:rPr>
        <w:t>_________</w:t>
      </w:r>
      <w:r w:rsidRPr="008239FA">
        <w:rPr>
          <w:rFonts w:ascii="Times New Roman" w:hAnsi="Times New Roman" w:cs="Times New Roman"/>
        </w:rPr>
        <w:t>_____________________________</w:t>
      </w:r>
    </w:p>
    <w:p w:rsidR="006654A2" w:rsidRPr="000422EF" w:rsidRDefault="006654A2" w:rsidP="006654A2">
      <w:pPr>
        <w:pStyle w:val="ConsPlusNonformat"/>
        <w:jc w:val="center"/>
        <w:rPr>
          <w:rFonts w:ascii="Times New Roman" w:hAnsi="Times New Roman" w:cs="Times New Roman"/>
          <w:sz w:val="22"/>
          <w:szCs w:val="22"/>
        </w:rPr>
      </w:pPr>
      <w:r w:rsidRPr="000422EF">
        <w:rPr>
          <w:rFonts w:ascii="Times New Roman" w:hAnsi="Times New Roman" w:cs="Times New Roman"/>
          <w:sz w:val="22"/>
          <w:szCs w:val="22"/>
        </w:rPr>
        <w:t>(полное наименование должности, на замещение которой проводится конкурс,</w:t>
      </w:r>
    </w:p>
    <w:p w:rsidR="006654A2" w:rsidRPr="008239FA" w:rsidRDefault="006654A2" w:rsidP="006654A2">
      <w:pPr>
        <w:pStyle w:val="ConsPlusNormal"/>
        <w:jc w:val="center"/>
        <w:rPr>
          <w:rFonts w:ascii="Times New Roman" w:hAnsi="Times New Roman" w:cs="Times New Roman"/>
          <w:sz w:val="28"/>
          <w:szCs w:val="28"/>
        </w:rPr>
      </w:pPr>
    </w:p>
    <w:p w:rsidR="006654A2" w:rsidRPr="008239FA" w:rsidRDefault="006654A2" w:rsidP="006654A2">
      <w:pPr>
        <w:pStyle w:val="ConsPlusNormal"/>
        <w:jc w:val="both"/>
        <w:rPr>
          <w:rFonts w:ascii="Times New Roman" w:hAnsi="Times New Roman" w:cs="Times New Roman"/>
          <w:sz w:val="28"/>
          <w:szCs w:val="28"/>
        </w:rPr>
      </w:pPr>
    </w:p>
    <w:p w:rsidR="006654A2" w:rsidRPr="008239FA" w:rsidRDefault="006654A2" w:rsidP="006654A2">
      <w:pPr>
        <w:pStyle w:val="ConsPlusNormal"/>
        <w:jc w:val="center"/>
        <w:rPr>
          <w:rFonts w:ascii="Times New Roman" w:hAnsi="Times New Roman" w:cs="Times New Roman"/>
          <w:sz w:val="28"/>
          <w:szCs w:val="28"/>
        </w:rPr>
      </w:pPr>
      <w:r>
        <w:rPr>
          <w:rFonts w:ascii="Times New Roman" w:hAnsi="Times New Roman" w:cs="Times New Roman"/>
          <w:sz w:val="28"/>
          <w:szCs w:val="28"/>
        </w:rPr>
        <w:t>«____»</w:t>
      </w:r>
      <w:r w:rsidRPr="008239FA">
        <w:rPr>
          <w:rFonts w:ascii="Times New Roman" w:hAnsi="Times New Roman" w:cs="Times New Roman"/>
          <w:sz w:val="28"/>
          <w:szCs w:val="28"/>
        </w:rPr>
        <w:t xml:space="preserve"> _________________ 20___ г.</w:t>
      </w:r>
    </w:p>
    <w:p w:rsidR="006654A2" w:rsidRPr="008239FA" w:rsidRDefault="006654A2" w:rsidP="006654A2">
      <w:pPr>
        <w:pStyle w:val="ConsPlusNormal"/>
        <w:jc w:val="center"/>
        <w:rPr>
          <w:rFonts w:ascii="Times New Roman" w:hAnsi="Times New Roman" w:cs="Times New Roman"/>
        </w:rPr>
      </w:pPr>
      <w:r w:rsidRPr="008239FA">
        <w:rPr>
          <w:rFonts w:ascii="Times New Roman" w:hAnsi="Times New Roman" w:cs="Times New Roman"/>
        </w:rPr>
        <w:t>(дата проведения конкурса)</w:t>
      </w:r>
    </w:p>
    <w:p w:rsidR="006654A2" w:rsidRDefault="006654A2" w:rsidP="006654A2">
      <w:pPr>
        <w:pStyle w:val="ConsPlusNormal"/>
        <w:jc w:val="both"/>
      </w:pPr>
    </w:p>
    <w:p w:rsidR="006654A2" w:rsidRPr="000422EF" w:rsidRDefault="006654A2" w:rsidP="006654A2">
      <w:pPr>
        <w:pStyle w:val="ConsPlusNormal"/>
        <w:ind w:firstLine="540"/>
        <w:jc w:val="both"/>
        <w:rPr>
          <w:rFonts w:ascii="Times New Roman" w:hAnsi="Times New Roman" w:cs="Times New Roman"/>
          <w:sz w:val="28"/>
          <w:szCs w:val="28"/>
        </w:rPr>
      </w:pPr>
      <w:r w:rsidRPr="000422EF">
        <w:rPr>
          <w:rFonts w:ascii="Times New Roman" w:hAnsi="Times New Roman" w:cs="Times New Roman"/>
          <w:sz w:val="28"/>
          <w:szCs w:val="28"/>
        </w:rPr>
        <w:t>1. При</w:t>
      </w:r>
      <w:r>
        <w:rPr>
          <w:rFonts w:ascii="Times New Roman" w:hAnsi="Times New Roman" w:cs="Times New Roman"/>
          <w:sz w:val="28"/>
          <w:szCs w:val="28"/>
        </w:rPr>
        <w:t>сутствовало на заседании ______ из __</w:t>
      </w:r>
      <w:r w:rsidRPr="000422EF">
        <w:rPr>
          <w:rFonts w:ascii="Times New Roman" w:hAnsi="Times New Roman" w:cs="Times New Roman"/>
          <w:sz w:val="28"/>
          <w:szCs w:val="28"/>
        </w:rPr>
        <w:t>____ членов конкурсной комиссии:</w:t>
      </w:r>
    </w:p>
    <w:p w:rsidR="006654A2" w:rsidRPr="000422EF" w:rsidRDefault="006654A2" w:rsidP="006654A2">
      <w:pPr>
        <w:pStyle w:val="ConsPlusNormal"/>
        <w:jc w:val="both"/>
        <w:rPr>
          <w:sz w:val="28"/>
          <w:szCs w:val="28"/>
        </w:rPr>
      </w:pP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7"/>
        <w:gridCol w:w="4174"/>
      </w:tblGrid>
      <w:tr w:rsidR="006654A2" w:rsidRPr="000422EF" w:rsidTr="007D1782">
        <w:tc>
          <w:tcPr>
            <w:tcW w:w="5107" w:type="dxa"/>
          </w:tcPr>
          <w:p w:rsidR="006654A2"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p>
          <w:p w:rsidR="006654A2" w:rsidRPr="000422EF"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члена </w:t>
            </w:r>
            <w:r w:rsidRPr="000422EF">
              <w:rPr>
                <w:rFonts w:ascii="Times New Roman" w:hAnsi="Times New Roman" w:cs="Times New Roman"/>
                <w:sz w:val="28"/>
                <w:szCs w:val="28"/>
              </w:rPr>
              <w:t>конкурсной комиссии, присутствовавшего на заседании конкурсной комиссии</w:t>
            </w:r>
          </w:p>
        </w:tc>
        <w:tc>
          <w:tcPr>
            <w:tcW w:w="4174" w:type="dxa"/>
          </w:tcPr>
          <w:p w:rsidR="006654A2" w:rsidRPr="000422EF" w:rsidRDefault="006654A2" w:rsidP="007D1782">
            <w:pPr>
              <w:pStyle w:val="ConsPlusNormal"/>
              <w:jc w:val="center"/>
              <w:rPr>
                <w:rFonts w:ascii="Times New Roman" w:hAnsi="Times New Roman" w:cs="Times New Roman"/>
                <w:sz w:val="28"/>
                <w:szCs w:val="28"/>
              </w:rPr>
            </w:pPr>
            <w:r w:rsidRPr="000422EF">
              <w:rPr>
                <w:rFonts w:ascii="Times New Roman" w:hAnsi="Times New Roman" w:cs="Times New Roman"/>
                <w:sz w:val="28"/>
                <w:szCs w:val="28"/>
              </w:rPr>
              <w:t>Должность</w:t>
            </w:r>
            <w:r>
              <w:rPr>
                <w:rFonts w:ascii="Times New Roman" w:hAnsi="Times New Roman" w:cs="Times New Roman"/>
                <w:sz w:val="28"/>
                <w:szCs w:val="28"/>
              </w:rPr>
              <w:t xml:space="preserve"> </w:t>
            </w:r>
          </w:p>
        </w:tc>
      </w:tr>
      <w:tr w:rsidR="006654A2" w:rsidRPr="000422EF" w:rsidTr="007D1782">
        <w:tc>
          <w:tcPr>
            <w:tcW w:w="5107" w:type="dxa"/>
          </w:tcPr>
          <w:p w:rsidR="006654A2" w:rsidRPr="000422EF" w:rsidRDefault="006654A2" w:rsidP="007D1782">
            <w:pPr>
              <w:pStyle w:val="ConsPlusNormal"/>
              <w:rPr>
                <w:sz w:val="28"/>
                <w:szCs w:val="28"/>
              </w:rPr>
            </w:pPr>
          </w:p>
        </w:tc>
        <w:tc>
          <w:tcPr>
            <w:tcW w:w="4174" w:type="dxa"/>
          </w:tcPr>
          <w:p w:rsidR="006654A2" w:rsidRPr="000422EF" w:rsidRDefault="006654A2" w:rsidP="007D1782">
            <w:pPr>
              <w:pStyle w:val="ConsPlusNormal"/>
              <w:rPr>
                <w:sz w:val="28"/>
                <w:szCs w:val="28"/>
              </w:rPr>
            </w:pPr>
          </w:p>
        </w:tc>
      </w:tr>
      <w:tr w:rsidR="006654A2" w:rsidRPr="000422EF" w:rsidTr="007D1782">
        <w:tc>
          <w:tcPr>
            <w:tcW w:w="5107" w:type="dxa"/>
          </w:tcPr>
          <w:p w:rsidR="006654A2" w:rsidRPr="000422EF" w:rsidRDefault="006654A2" w:rsidP="007D1782">
            <w:pPr>
              <w:pStyle w:val="ConsPlusNormal"/>
              <w:rPr>
                <w:sz w:val="28"/>
                <w:szCs w:val="28"/>
              </w:rPr>
            </w:pPr>
          </w:p>
        </w:tc>
        <w:tc>
          <w:tcPr>
            <w:tcW w:w="4174" w:type="dxa"/>
          </w:tcPr>
          <w:p w:rsidR="006654A2" w:rsidRPr="000422EF" w:rsidRDefault="006654A2" w:rsidP="007D1782">
            <w:pPr>
              <w:pStyle w:val="ConsPlusNormal"/>
              <w:rPr>
                <w:sz w:val="28"/>
                <w:szCs w:val="28"/>
              </w:rPr>
            </w:pPr>
          </w:p>
        </w:tc>
      </w:tr>
      <w:tr w:rsidR="006654A2" w:rsidRPr="000422EF" w:rsidTr="007D1782">
        <w:tc>
          <w:tcPr>
            <w:tcW w:w="5107" w:type="dxa"/>
          </w:tcPr>
          <w:p w:rsidR="006654A2" w:rsidRPr="000422EF" w:rsidRDefault="006654A2" w:rsidP="007D1782">
            <w:pPr>
              <w:pStyle w:val="ConsPlusNormal"/>
              <w:rPr>
                <w:sz w:val="28"/>
                <w:szCs w:val="28"/>
              </w:rPr>
            </w:pPr>
          </w:p>
        </w:tc>
        <w:tc>
          <w:tcPr>
            <w:tcW w:w="4174" w:type="dxa"/>
          </w:tcPr>
          <w:p w:rsidR="006654A2" w:rsidRPr="000422EF" w:rsidRDefault="006654A2" w:rsidP="007D1782">
            <w:pPr>
              <w:pStyle w:val="ConsPlusNormal"/>
              <w:rPr>
                <w:sz w:val="28"/>
                <w:szCs w:val="28"/>
              </w:rPr>
            </w:pPr>
          </w:p>
        </w:tc>
      </w:tr>
    </w:tbl>
    <w:p w:rsidR="006654A2" w:rsidRDefault="006654A2" w:rsidP="006654A2">
      <w:pPr>
        <w:pStyle w:val="ConsPlusNonformat"/>
        <w:jc w:val="both"/>
        <w:rPr>
          <w:rFonts w:ascii="Times New Roman" w:hAnsi="Times New Roman" w:cs="Times New Roman"/>
          <w:sz w:val="28"/>
          <w:szCs w:val="28"/>
        </w:rPr>
      </w:pPr>
    </w:p>
    <w:p w:rsidR="006654A2" w:rsidRPr="00622C36" w:rsidRDefault="006654A2" w:rsidP="006654A2">
      <w:pPr>
        <w:pStyle w:val="ConsPlusNonformat"/>
        <w:jc w:val="both"/>
        <w:rPr>
          <w:rFonts w:ascii="Times New Roman" w:hAnsi="Times New Roman" w:cs="Times New Roman"/>
          <w:sz w:val="28"/>
          <w:szCs w:val="28"/>
        </w:rPr>
      </w:pPr>
    </w:p>
    <w:p w:rsidR="006654A2" w:rsidRDefault="006654A2" w:rsidP="006654A2">
      <w:pPr>
        <w:pStyle w:val="ConsPlusNormal"/>
        <w:ind w:firstLine="540"/>
        <w:jc w:val="both"/>
        <w:rPr>
          <w:rFonts w:ascii="Times New Roman" w:hAnsi="Times New Roman" w:cs="Times New Roman"/>
          <w:sz w:val="28"/>
          <w:szCs w:val="28"/>
        </w:rPr>
      </w:pPr>
      <w:r w:rsidRPr="00632EED">
        <w:rPr>
          <w:rFonts w:ascii="Times New Roman" w:hAnsi="Times New Roman" w:cs="Times New Roman"/>
          <w:sz w:val="28"/>
          <w:szCs w:val="28"/>
        </w:rPr>
        <w:t>2.</w:t>
      </w:r>
      <w:r w:rsidRPr="008239FA">
        <w:rPr>
          <w:rFonts w:ascii="Times New Roman" w:hAnsi="Times New Roman" w:cs="Times New Roman"/>
        </w:rPr>
        <w:t xml:space="preserve"> </w:t>
      </w:r>
      <w:r>
        <w:rPr>
          <w:rFonts w:ascii="Times New Roman" w:hAnsi="Times New Roman" w:cs="Times New Roman"/>
          <w:sz w:val="28"/>
          <w:szCs w:val="28"/>
        </w:rPr>
        <w:t xml:space="preserve">Проведен конкурс </w:t>
      </w:r>
      <w:r w:rsidRPr="000422EF">
        <w:rPr>
          <w:rFonts w:ascii="Times New Roman" w:hAnsi="Times New Roman" w:cs="Times New Roman"/>
          <w:sz w:val="28"/>
          <w:szCs w:val="28"/>
        </w:rPr>
        <w:t xml:space="preserve">на замещение вакантной должности </w:t>
      </w:r>
      <w:r>
        <w:rPr>
          <w:rFonts w:ascii="Times New Roman" w:hAnsi="Times New Roman" w:cs="Times New Roman"/>
          <w:sz w:val="28"/>
          <w:szCs w:val="28"/>
        </w:rPr>
        <w:t xml:space="preserve">муниципальной </w:t>
      </w:r>
      <w:proofErr w:type="gramStart"/>
      <w:r>
        <w:rPr>
          <w:rFonts w:ascii="Times New Roman" w:hAnsi="Times New Roman" w:cs="Times New Roman"/>
          <w:sz w:val="28"/>
          <w:szCs w:val="28"/>
        </w:rPr>
        <w:t>службы:_</w:t>
      </w:r>
      <w:proofErr w:type="gramEnd"/>
      <w:r>
        <w:rPr>
          <w:rFonts w:ascii="Times New Roman" w:hAnsi="Times New Roman" w:cs="Times New Roman"/>
          <w:sz w:val="28"/>
          <w:szCs w:val="28"/>
        </w:rPr>
        <w:t xml:space="preserve">___________________________________________________________    </w:t>
      </w:r>
    </w:p>
    <w:p w:rsidR="006654A2" w:rsidRPr="000422EF" w:rsidRDefault="006654A2" w:rsidP="006654A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8239FA">
        <w:rPr>
          <w:rFonts w:ascii="Times New Roman" w:hAnsi="Times New Roman" w:cs="Times New Roman"/>
        </w:rPr>
        <w:t>(наименование должности с указанием структурного подразделения)</w:t>
      </w:r>
      <w:r>
        <w:rPr>
          <w:rFonts w:ascii="Times New Roman" w:hAnsi="Times New Roman" w:cs="Times New Roman"/>
        </w:rPr>
        <w:t xml:space="preserve"> </w:t>
      </w:r>
    </w:p>
    <w:p w:rsidR="006654A2" w:rsidRDefault="006654A2" w:rsidP="006654A2">
      <w:pPr>
        <w:pStyle w:val="ConsPlusNormal"/>
        <w:ind w:firstLine="540"/>
        <w:jc w:val="both"/>
        <w:rPr>
          <w:rFonts w:ascii="Times New Roman" w:hAnsi="Times New Roman" w:cs="Times New Roman"/>
          <w:sz w:val="28"/>
          <w:szCs w:val="28"/>
        </w:rPr>
      </w:pPr>
    </w:p>
    <w:p w:rsidR="006654A2" w:rsidRPr="008239FA" w:rsidRDefault="006654A2" w:rsidP="006654A2">
      <w:pPr>
        <w:pStyle w:val="ConsPlusNormal"/>
        <w:ind w:firstLine="540"/>
        <w:jc w:val="both"/>
        <w:rPr>
          <w:rFonts w:ascii="Times New Roman" w:hAnsi="Times New Roman" w:cs="Times New Roman"/>
        </w:rPr>
      </w:pPr>
      <w:r w:rsidRPr="000422EF">
        <w:rPr>
          <w:rFonts w:ascii="Times New Roman" w:hAnsi="Times New Roman" w:cs="Times New Roman"/>
          <w:sz w:val="28"/>
          <w:szCs w:val="28"/>
        </w:rPr>
        <w:t xml:space="preserve">3. Результаты рейтинговой оценки </w:t>
      </w:r>
      <w:r>
        <w:rPr>
          <w:rFonts w:ascii="Times New Roman" w:hAnsi="Times New Roman" w:cs="Times New Roman"/>
          <w:sz w:val="28"/>
          <w:szCs w:val="28"/>
        </w:rPr>
        <w:t>участников конкурса</w:t>
      </w:r>
      <w:r w:rsidRPr="008239FA">
        <w:rPr>
          <w:rFonts w:ascii="Times New Roman" w:hAnsi="Times New Roman" w:cs="Times New Roman"/>
        </w:rPr>
        <w:t>:</w:t>
      </w:r>
    </w:p>
    <w:p w:rsidR="006654A2" w:rsidRPr="008239FA" w:rsidRDefault="006654A2" w:rsidP="006654A2">
      <w:pPr>
        <w:pStyle w:val="ConsPlusNormal"/>
        <w:jc w:val="both"/>
        <w:rPr>
          <w:rFonts w:ascii="Times New Roman" w:hAnsi="Times New Roman" w:cs="Times New Roman"/>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2041"/>
        <w:gridCol w:w="3153"/>
      </w:tblGrid>
      <w:tr w:rsidR="006654A2" w:rsidRPr="008239FA" w:rsidTr="007D1782">
        <w:tc>
          <w:tcPr>
            <w:tcW w:w="4082" w:type="dxa"/>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 xml:space="preserve">Фамилия, имя, отчество </w:t>
            </w:r>
            <w:r>
              <w:rPr>
                <w:rFonts w:ascii="Times New Roman" w:hAnsi="Times New Roman" w:cs="Times New Roman"/>
                <w:sz w:val="28"/>
                <w:szCs w:val="28"/>
              </w:rPr>
              <w:t>участника конкурса</w:t>
            </w:r>
          </w:p>
        </w:tc>
        <w:tc>
          <w:tcPr>
            <w:tcW w:w="2041" w:type="dxa"/>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Итоговый балл</w:t>
            </w:r>
          </w:p>
        </w:tc>
        <w:tc>
          <w:tcPr>
            <w:tcW w:w="3153" w:type="dxa"/>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Место в рейтинге</w:t>
            </w:r>
          </w:p>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(в порядке убывания)</w:t>
            </w:r>
          </w:p>
        </w:tc>
      </w:tr>
      <w:tr w:rsidR="006654A2" w:rsidRPr="008239FA" w:rsidTr="007D1782">
        <w:tc>
          <w:tcPr>
            <w:tcW w:w="4082" w:type="dxa"/>
          </w:tcPr>
          <w:p w:rsidR="006654A2" w:rsidRPr="008239FA" w:rsidRDefault="006654A2" w:rsidP="007D1782">
            <w:pPr>
              <w:pStyle w:val="ConsPlusNormal"/>
              <w:rPr>
                <w:rFonts w:ascii="Times New Roman" w:hAnsi="Times New Roman" w:cs="Times New Roman"/>
              </w:rPr>
            </w:pPr>
          </w:p>
        </w:tc>
        <w:tc>
          <w:tcPr>
            <w:tcW w:w="2041" w:type="dxa"/>
          </w:tcPr>
          <w:p w:rsidR="006654A2" w:rsidRPr="008239FA" w:rsidRDefault="006654A2" w:rsidP="007D1782">
            <w:pPr>
              <w:pStyle w:val="ConsPlusNormal"/>
              <w:rPr>
                <w:rFonts w:ascii="Times New Roman" w:hAnsi="Times New Roman" w:cs="Times New Roman"/>
              </w:rPr>
            </w:pPr>
          </w:p>
        </w:tc>
        <w:tc>
          <w:tcPr>
            <w:tcW w:w="3153" w:type="dxa"/>
          </w:tcPr>
          <w:p w:rsidR="006654A2" w:rsidRPr="008239FA" w:rsidRDefault="006654A2" w:rsidP="007D1782">
            <w:pPr>
              <w:pStyle w:val="ConsPlusNormal"/>
              <w:rPr>
                <w:rFonts w:ascii="Times New Roman" w:hAnsi="Times New Roman" w:cs="Times New Roman"/>
              </w:rPr>
            </w:pPr>
          </w:p>
        </w:tc>
      </w:tr>
      <w:tr w:rsidR="006654A2" w:rsidRPr="008239FA" w:rsidTr="007D1782">
        <w:tc>
          <w:tcPr>
            <w:tcW w:w="4082" w:type="dxa"/>
          </w:tcPr>
          <w:p w:rsidR="006654A2" w:rsidRPr="008239FA" w:rsidRDefault="006654A2" w:rsidP="007D1782">
            <w:pPr>
              <w:pStyle w:val="ConsPlusNormal"/>
              <w:rPr>
                <w:rFonts w:ascii="Times New Roman" w:hAnsi="Times New Roman" w:cs="Times New Roman"/>
              </w:rPr>
            </w:pPr>
          </w:p>
        </w:tc>
        <w:tc>
          <w:tcPr>
            <w:tcW w:w="2041" w:type="dxa"/>
          </w:tcPr>
          <w:p w:rsidR="006654A2" w:rsidRPr="008239FA" w:rsidRDefault="006654A2" w:rsidP="007D1782">
            <w:pPr>
              <w:pStyle w:val="ConsPlusNormal"/>
              <w:rPr>
                <w:rFonts w:ascii="Times New Roman" w:hAnsi="Times New Roman" w:cs="Times New Roman"/>
              </w:rPr>
            </w:pPr>
          </w:p>
        </w:tc>
        <w:tc>
          <w:tcPr>
            <w:tcW w:w="3153" w:type="dxa"/>
          </w:tcPr>
          <w:p w:rsidR="006654A2" w:rsidRPr="008239FA" w:rsidRDefault="006654A2" w:rsidP="007D1782">
            <w:pPr>
              <w:pStyle w:val="ConsPlusNormal"/>
              <w:rPr>
                <w:rFonts w:ascii="Times New Roman" w:hAnsi="Times New Roman" w:cs="Times New Roman"/>
              </w:rPr>
            </w:pPr>
          </w:p>
        </w:tc>
      </w:tr>
      <w:tr w:rsidR="006654A2" w:rsidRPr="008239FA" w:rsidTr="007D1782">
        <w:tc>
          <w:tcPr>
            <w:tcW w:w="4082" w:type="dxa"/>
          </w:tcPr>
          <w:p w:rsidR="006654A2" w:rsidRPr="008239FA" w:rsidRDefault="006654A2" w:rsidP="007D1782">
            <w:pPr>
              <w:pStyle w:val="ConsPlusNormal"/>
              <w:rPr>
                <w:rFonts w:ascii="Times New Roman" w:hAnsi="Times New Roman" w:cs="Times New Roman"/>
              </w:rPr>
            </w:pPr>
          </w:p>
        </w:tc>
        <w:tc>
          <w:tcPr>
            <w:tcW w:w="2041" w:type="dxa"/>
          </w:tcPr>
          <w:p w:rsidR="006654A2" w:rsidRPr="008239FA" w:rsidRDefault="006654A2" w:rsidP="007D1782">
            <w:pPr>
              <w:pStyle w:val="ConsPlusNormal"/>
              <w:rPr>
                <w:rFonts w:ascii="Times New Roman" w:hAnsi="Times New Roman" w:cs="Times New Roman"/>
              </w:rPr>
            </w:pPr>
          </w:p>
        </w:tc>
        <w:tc>
          <w:tcPr>
            <w:tcW w:w="3153" w:type="dxa"/>
          </w:tcPr>
          <w:p w:rsidR="006654A2" w:rsidRPr="008239FA" w:rsidRDefault="006654A2" w:rsidP="007D1782">
            <w:pPr>
              <w:pStyle w:val="ConsPlusNormal"/>
              <w:rPr>
                <w:rFonts w:ascii="Times New Roman" w:hAnsi="Times New Roman" w:cs="Times New Roman"/>
              </w:rPr>
            </w:pPr>
          </w:p>
        </w:tc>
      </w:tr>
    </w:tbl>
    <w:p w:rsidR="006654A2" w:rsidRPr="00622C36" w:rsidRDefault="006654A2" w:rsidP="006654A2">
      <w:pPr>
        <w:pStyle w:val="ConsPlusNormal"/>
        <w:jc w:val="both"/>
        <w:rPr>
          <w:rFonts w:ascii="Times New Roman" w:hAnsi="Times New Roman" w:cs="Times New Roman"/>
          <w:sz w:val="28"/>
          <w:szCs w:val="28"/>
        </w:rPr>
      </w:pPr>
    </w:p>
    <w:p w:rsidR="006654A2" w:rsidRPr="00856D55" w:rsidRDefault="006654A2" w:rsidP="006654A2">
      <w:pPr>
        <w:autoSpaceDE w:val="0"/>
        <w:autoSpaceDN w:val="0"/>
        <w:adjustRightInd w:val="0"/>
        <w:ind w:firstLine="709"/>
        <w:jc w:val="both"/>
        <w:rPr>
          <w:rFonts w:eastAsia="Calibri"/>
          <w:sz w:val="28"/>
          <w:szCs w:val="28"/>
          <w:lang w:eastAsia="en-US"/>
        </w:rPr>
      </w:pPr>
      <w:r w:rsidRPr="00632EED">
        <w:rPr>
          <w:sz w:val="28"/>
          <w:szCs w:val="28"/>
        </w:rPr>
        <w:t xml:space="preserve">4. Результаты голосования по определению </w:t>
      </w:r>
      <w:r>
        <w:rPr>
          <w:sz w:val="28"/>
          <w:szCs w:val="28"/>
        </w:rPr>
        <w:t xml:space="preserve">кандидатов отобранных конкурсной комиссией </w:t>
      </w:r>
      <w:r w:rsidRPr="00856D55">
        <w:rPr>
          <w:rFonts w:eastAsia="Calibri"/>
          <w:sz w:val="28"/>
          <w:szCs w:val="28"/>
          <w:lang w:eastAsia="en-US"/>
        </w:rPr>
        <w:t>по результатам конкурса на замещение должности муниципальной службы</w:t>
      </w:r>
      <w:r w:rsidRPr="00632EED">
        <w:rPr>
          <w:sz w:val="28"/>
          <w:szCs w:val="28"/>
        </w:rPr>
        <w:t xml:space="preserve"> (заполняется по всем </w:t>
      </w:r>
      <w:r>
        <w:rPr>
          <w:sz w:val="28"/>
          <w:szCs w:val="28"/>
        </w:rPr>
        <w:t>участникам конкурса</w:t>
      </w:r>
      <w:r w:rsidRPr="00632EED">
        <w:rPr>
          <w:sz w:val="28"/>
          <w:szCs w:val="28"/>
        </w:rPr>
        <w:t>):</w:t>
      </w:r>
    </w:p>
    <w:p w:rsidR="006654A2" w:rsidRPr="00632EED" w:rsidRDefault="006654A2" w:rsidP="006654A2">
      <w:pPr>
        <w:pStyle w:val="ConsPlusNormal"/>
        <w:jc w:val="both"/>
        <w:rPr>
          <w:sz w:val="28"/>
          <w:szCs w:val="2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1342"/>
        <w:gridCol w:w="1418"/>
        <w:gridCol w:w="1918"/>
      </w:tblGrid>
      <w:tr w:rsidR="006654A2" w:rsidRPr="008239FA" w:rsidTr="007D1782">
        <w:tc>
          <w:tcPr>
            <w:tcW w:w="9276" w:type="dxa"/>
            <w:gridSpan w:val="4"/>
          </w:tcPr>
          <w:p w:rsidR="006654A2" w:rsidRPr="008239FA" w:rsidRDefault="006654A2" w:rsidP="007D1782">
            <w:pPr>
              <w:pStyle w:val="ConsPlusNormal"/>
              <w:jc w:val="center"/>
              <w:rPr>
                <w:rFonts w:ascii="Times New Roman" w:hAnsi="Times New Roman" w:cs="Times New Roman"/>
              </w:rPr>
            </w:pPr>
            <w:r w:rsidRPr="008239FA">
              <w:rPr>
                <w:rFonts w:ascii="Times New Roman" w:hAnsi="Times New Roman" w:cs="Times New Roman"/>
              </w:rPr>
              <w:t>_____________________________________________________________________</w:t>
            </w:r>
          </w:p>
          <w:p w:rsidR="006654A2" w:rsidRPr="00632EED" w:rsidRDefault="006654A2" w:rsidP="007D1782">
            <w:pPr>
              <w:pStyle w:val="ConsPlusNormal"/>
              <w:jc w:val="center"/>
              <w:rPr>
                <w:rFonts w:ascii="Times New Roman" w:hAnsi="Times New Roman" w:cs="Times New Roman"/>
                <w:szCs w:val="22"/>
              </w:rPr>
            </w:pPr>
            <w:r w:rsidRPr="00632EED">
              <w:rPr>
                <w:rFonts w:ascii="Times New Roman" w:hAnsi="Times New Roman" w:cs="Times New Roman"/>
                <w:szCs w:val="22"/>
              </w:rPr>
              <w:t xml:space="preserve">(фамилия, имя, отчество </w:t>
            </w:r>
            <w:r w:rsidRPr="00C40CD9">
              <w:rPr>
                <w:rFonts w:ascii="Times New Roman" w:hAnsi="Times New Roman" w:cs="Times New Roman"/>
                <w:szCs w:val="22"/>
              </w:rPr>
              <w:t>участник</w:t>
            </w:r>
            <w:r>
              <w:rPr>
                <w:rFonts w:ascii="Times New Roman" w:hAnsi="Times New Roman" w:cs="Times New Roman"/>
                <w:szCs w:val="22"/>
              </w:rPr>
              <w:t>а</w:t>
            </w:r>
            <w:r w:rsidRPr="00C40CD9">
              <w:rPr>
                <w:rFonts w:ascii="Times New Roman" w:hAnsi="Times New Roman" w:cs="Times New Roman"/>
                <w:szCs w:val="22"/>
              </w:rPr>
              <w:t xml:space="preserve"> конкурса</w:t>
            </w:r>
            <w:r w:rsidRPr="00632EED">
              <w:rPr>
                <w:rFonts w:ascii="Times New Roman" w:hAnsi="Times New Roman" w:cs="Times New Roman"/>
                <w:szCs w:val="22"/>
              </w:rPr>
              <w:t>, занявшего первое место в рейтинге)</w:t>
            </w:r>
          </w:p>
        </w:tc>
      </w:tr>
      <w:tr w:rsidR="006654A2" w:rsidRPr="008239FA" w:rsidTr="007D1782">
        <w:tc>
          <w:tcPr>
            <w:tcW w:w="4598" w:type="dxa"/>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Фамилия, имя, отчество члена конкурсной комиссии</w:t>
            </w:r>
          </w:p>
        </w:tc>
        <w:tc>
          <w:tcPr>
            <w:tcW w:w="4678" w:type="dxa"/>
            <w:gridSpan w:val="3"/>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Голосование</w:t>
            </w:r>
          </w:p>
        </w:tc>
      </w:tr>
      <w:tr w:rsidR="006654A2" w:rsidRPr="008239FA" w:rsidTr="007D1782">
        <w:tc>
          <w:tcPr>
            <w:tcW w:w="4598" w:type="dxa"/>
          </w:tcPr>
          <w:p w:rsidR="006654A2" w:rsidRPr="00632EED" w:rsidRDefault="006654A2" w:rsidP="007D1782">
            <w:pPr>
              <w:pStyle w:val="ConsPlusNormal"/>
              <w:rPr>
                <w:rFonts w:ascii="Times New Roman" w:hAnsi="Times New Roman" w:cs="Times New Roman"/>
                <w:sz w:val="28"/>
                <w:szCs w:val="28"/>
              </w:rPr>
            </w:pPr>
          </w:p>
        </w:tc>
        <w:tc>
          <w:tcPr>
            <w:tcW w:w="1342" w:type="dxa"/>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«за»</w:t>
            </w:r>
          </w:p>
        </w:tc>
        <w:tc>
          <w:tcPr>
            <w:tcW w:w="1418" w:type="dxa"/>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«против»</w:t>
            </w:r>
          </w:p>
        </w:tc>
        <w:tc>
          <w:tcPr>
            <w:tcW w:w="1918" w:type="dxa"/>
          </w:tcPr>
          <w:p w:rsidR="006654A2" w:rsidRPr="00632EED" w:rsidRDefault="006654A2" w:rsidP="007D1782">
            <w:pPr>
              <w:pStyle w:val="ConsPlusNormal"/>
              <w:jc w:val="center"/>
              <w:rPr>
                <w:rFonts w:ascii="Times New Roman" w:hAnsi="Times New Roman" w:cs="Times New Roman"/>
                <w:sz w:val="28"/>
                <w:szCs w:val="28"/>
              </w:rPr>
            </w:pPr>
            <w:r w:rsidRPr="00632EED">
              <w:rPr>
                <w:rFonts w:ascii="Times New Roman" w:hAnsi="Times New Roman" w:cs="Times New Roman"/>
                <w:sz w:val="28"/>
                <w:szCs w:val="28"/>
              </w:rPr>
              <w:t>«воздержался»</w:t>
            </w:r>
          </w:p>
        </w:tc>
      </w:tr>
      <w:tr w:rsidR="006654A2" w:rsidRPr="008239FA" w:rsidTr="007D1782">
        <w:tc>
          <w:tcPr>
            <w:tcW w:w="4598" w:type="dxa"/>
          </w:tcPr>
          <w:p w:rsidR="006654A2" w:rsidRPr="008239FA" w:rsidRDefault="006654A2" w:rsidP="007D1782">
            <w:pPr>
              <w:pStyle w:val="ConsPlusNormal"/>
              <w:rPr>
                <w:rFonts w:ascii="Times New Roman" w:hAnsi="Times New Roman" w:cs="Times New Roman"/>
              </w:rPr>
            </w:pPr>
          </w:p>
        </w:tc>
        <w:tc>
          <w:tcPr>
            <w:tcW w:w="1342" w:type="dxa"/>
          </w:tcPr>
          <w:p w:rsidR="006654A2" w:rsidRPr="008239FA" w:rsidRDefault="006654A2" w:rsidP="007D1782">
            <w:pPr>
              <w:pStyle w:val="ConsPlusNormal"/>
              <w:rPr>
                <w:rFonts w:ascii="Times New Roman" w:hAnsi="Times New Roman" w:cs="Times New Roman"/>
              </w:rPr>
            </w:pPr>
          </w:p>
        </w:tc>
        <w:tc>
          <w:tcPr>
            <w:tcW w:w="1418" w:type="dxa"/>
          </w:tcPr>
          <w:p w:rsidR="006654A2" w:rsidRPr="008239FA" w:rsidRDefault="006654A2" w:rsidP="007D1782">
            <w:pPr>
              <w:pStyle w:val="ConsPlusNormal"/>
              <w:rPr>
                <w:rFonts w:ascii="Times New Roman" w:hAnsi="Times New Roman" w:cs="Times New Roman"/>
              </w:rPr>
            </w:pPr>
          </w:p>
        </w:tc>
        <w:tc>
          <w:tcPr>
            <w:tcW w:w="1918" w:type="dxa"/>
          </w:tcPr>
          <w:p w:rsidR="006654A2" w:rsidRPr="008239FA" w:rsidRDefault="006654A2" w:rsidP="007D1782">
            <w:pPr>
              <w:pStyle w:val="ConsPlusNormal"/>
              <w:rPr>
                <w:rFonts w:ascii="Times New Roman" w:hAnsi="Times New Roman" w:cs="Times New Roman"/>
              </w:rPr>
            </w:pPr>
          </w:p>
        </w:tc>
      </w:tr>
      <w:tr w:rsidR="006654A2" w:rsidRPr="008239FA" w:rsidTr="007D1782">
        <w:tc>
          <w:tcPr>
            <w:tcW w:w="4598" w:type="dxa"/>
          </w:tcPr>
          <w:p w:rsidR="006654A2" w:rsidRPr="008239FA" w:rsidRDefault="006654A2" w:rsidP="007D1782">
            <w:pPr>
              <w:pStyle w:val="ConsPlusNormal"/>
              <w:rPr>
                <w:rFonts w:ascii="Times New Roman" w:hAnsi="Times New Roman" w:cs="Times New Roman"/>
              </w:rPr>
            </w:pPr>
          </w:p>
        </w:tc>
        <w:tc>
          <w:tcPr>
            <w:tcW w:w="1342" w:type="dxa"/>
          </w:tcPr>
          <w:p w:rsidR="006654A2" w:rsidRPr="008239FA" w:rsidRDefault="006654A2" w:rsidP="007D1782">
            <w:pPr>
              <w:pStyle w:val="ConsPlusNormal"/>
              <w:rPr>
                <w:rFonts w:ascii="Times New Roman" w:hAnsi="Times New Roman" w:cs="Times New Roman"/>
              </w:rPr>
            </w:pPr>
          </w:p>
        </w:tc>
        <w:tc>
          <w:tcPr>
            <w:tcW w:w="1418" w:type="dxa"/>
          </w:tcPr>
          <w:p w:rsidR="006654A2" w:rsidRPr="008239FA" w:rsidRDefault="006654A2" w:rsidP="007D1782">
            <w:pPr>
              <w:pStyle w:val="ConsPlusNormal"/>
              <w:rPr>
                <w:rFonts w:ascii="Times New Roman" w:hAnsi="Times New Roman" w:cs="Times New Roman"/>
              </w:rPr>
            </w:pPr>
          </w:p>
        </w:tc>
        <w:tc>
          <w:tcPr>
            <w:tcW w:w="1918" w:type="dxa"/>
          </w:tcPr>
          <w:p w:rsidR="006654A2" w:rsidRPr="008239FA" w:rsidRDefault="006654A2" w:rsidP="007D1782">
            <w:pPr>
              <w:pStyle w:val="ConsPlusNormal"/>
              <w:rPr>
                <w:rFonts w:ascii="Times New Roman" w:hAnsi="Times New Roman" w:cs="Times New Roman"/>
              </w:rPr>
            </w:pPr>
          </w:p>
        </w:tc>
      </w:tr>
      <w:tr w:rsidR="006654A2" w:rsidRPr="008239FA" w:rsidTr="007D1782">
        <w:tc>
          <w:tcPr>
            <w:tcW w:w="4598" w:type="dxa"/>
          </w:tcPr>
          <w:p w:rsidR="006654A2" w:rsidRPr="008239FA" w:rsidRDefault="006654A2" w:rsidP="007D1782">
            <w:pPr>
              <w:pStyle w:val="ConsPlusNormal"/>
              <w:rPr>
                <w:rFonts w:ascii="Times New Roman" w:hAnsi="Times New Roman" w:cs="Times New Roman"/>
              </w:rPr>
            </w:pPr>
          </w:p>
        </w:tc>
        <w:tc>
          <w:tcPr>
            <w:tcW w:w="1342" w:type="dxa"/>
          </w:tcPr>
          <w:p w:rsidR="006654A2" w:rsidRPr="008239FA" w:rsidRDefault="006654A2" w:rsidP="007D1782">
            <w:pPr>
              <w:pStyle w:val="ConsPlusNormal"/>
              <w:rPr>
                <w:rFonts w:ascii="Times New Roman" w:hAnsi="Times New Roman" w:cs="Times New Roman"/>
              </w:rPr>
            </w:pPr>
          </w:p>
        </w:tc>
        <w:tc>
          <w:tcPr>
            <w:tcW w:w="1418" w:type="dxa"/>
          </w:tcPr>
          <w:p w:rsidR="006654A2" w:rsidRPr="008239FA" w:rsidRDefault="006654A2" w:rsidP="007D1782">
            <w:pPr>
              <w:pStyle w:val="ConsPlusNormal"/>
              <w:rPr>
                <w:rFonts w:ascii="Times New Roman" w:hAnsi="Times New Roman" w:cs="Times New Roman"/>
              </w:rPr>
            </w:pPr>
          </w:p>
        </w:tc>
        <w:tc>
          <w:tcPr>
            <w:tcW w:w="1918" w:type="dxa"/>
          </w:tcPr>
          <w:p w:rsidR="006654A2" w:rsidRPr="008239FA" w:rsidRDefault="006654A2" w:rsidP="007D1782">
            <w:pPr>
              <w:pStyle w:val="ConsPlusNormal"/>
              <w:rPr>
                <w:rFonts w:ascii="Times New Roman" w:hAnsi="Times New Roman" w:cs="Times New Roman"/>
              </w:rPr>
            </w:pPr>
          </w:p>
        </w:tc>
      </w:tr>
      <w:tr w:rsidR="006654A2" w:rsidRPr="008239FA" w:rsidTr="007D1782">
        <w:tc>
          <w:tcPr>
            <w:tcW w:w="4598" w:type="dxa"/>
          </w:tcPr>
          <w:p w:rsidR="006654A2" w:rsidRPr="00632EED" w:rsidRDefault="006654A2" w:rsidP="007D1782">
            <w:pPr>
              <w:pStyle w:val="ConsPlusNormal"/>
              <w:rPr>
                <w:rFonts w:ascii="Times New Roman" w:hAnsi="Times New Roman" w:cs="Times New Roman"/>
                <w:sz w:val="28"/>
                <w:szCs w:val="28"/>
              </w:rPr>
            </w:pPr>
            <w:r w:rsidRPr="00632EED">
              <w:rPr>
                <w:rFonts w:ascii="Times New Roman" w:hAnsi="Times New Roman" w:cs="Times New Roman"/>
                <w:sz w:val="28"/>
                <w:szCs w:val="28"/>
              </w:rPr>
              <w:t>Итого</w:t>
            </w:r>
          </w:p>
        </w:tc>
        <w:tc>
          <w:tcPr>
            <w:tcW w:w="1342" w:type="dxa"/>
          </w:tcPr>
          <w:p w:rsidR="006654A2" w:rsidRPr="008239FA" w:rsidRDefault="006654A2" w:rsidP="007D1782">
            <w:pPr>
              <w:pStyle w:val="ConsPlusNormal"/>
              <w:rPr>
                <w:rFonts w:ascii="Times New Roman" w:hAnsi="Times New Roman" w:cs="Times New Roman"/>
              </w:rPr>
            </w:pPr>
          </w:p>
        </w:tc>
        <w:tc>
          <w:tcPr>
            <w:tcW w:w="1418" w:type="dxa"/>
          </w:tcPr>
          <w:p w:rsidR="006654A2" w:rsidRPr="008239FA" w:rsidRDefault="006654A2" w:rsidP="007D1782">
            <w:pPr>
              <w:pStyle w:val="ConsPlusNormal"/>
              <w:rPr>
                <w:rFonts w:ascii="Times New Roman" w:hAnsi="Times New Roman" w:cs="Times New Roman"/>
              </w:rPr>
            </w:pPr>
          </w:p>
        </w:tc>
        <w:tc>
          <w:tcPr>
            <w:tcW w:w="1918" w:type="dxa"/>
          </w:tcPr>
          <w:p w:rsidR="006654A2" w:rsidRPr="008239FA" w:rsidRDefault="006654A2" w:rsidP="007D1782">
            <w:pPr>
              <w:pStyle w:val="ConsPlusNormal"/>
              <w:rPr>
                <w:rFonts w:ascii="Times New Roman" w:hAnsi="Times New Roman" w:cs="Times New Roman"/>
              </w:rPr>
            </w:pPr>
          </w:p>
        </w:tc>
      </w:tr>
    </w:tbl>
    <w:p w:rsidR="006654A2" w:rsidRPr="00622C36" w:rsidRDefault="006654A2" w:rsidP="006654A2">
      <w:pPr>
        <w:pStyle w:val="ConsPlusNormal"/>
        <w:jc w:val="both"/>
        <w:rPr>
          <w:rFonts w:ascii="Times New Roman" w:hAnsi="Times New Roman" w:cs="Times New Roman"/>
          <w:sz w:val="28"/>
          <w:szCs w:val="28"/>
        </w:rPr>
      </w:pPr>
    </w:p>
    <w:p w:rsidR="006654A2" w:rsidRPr="00632EED" w:rsidRDefault="006654A2" w:rsidP="006654A2">
      <w:pPr>
        <w:pStyle w:val="ConsPlusNormal"/>
        <w:ind w:firstLine="540"/>
        <w:jc w:val="both"/>
        <w:rPr>
          <w:rFonts w:ascii="Times New Roman" w:hAnsi="Times New Roman" w:cs="Times New Roman"/>
          <w:sz w:val="28"/>
          <w:szCs w:val="28"/>
        </w:rPr>
      </w:pPr>
      <w:r w:rsidRPr="00632EED">
        <w:rPr>
          <w:rFonts w:ascii="Times New Roman" w:hAnsi="Times New Roman" w:cs="Times New Roman"/>
          <w:sz w:val="28"/>
          <w:szCs w:val="28"/>
        </w:rPr>
        <w:t>Комментарии к результатам голосования (при необходимости):</w:t>
      </w:r>
    </w:p>
    <w:p w:rsidR="006654A2" w:rsidRPr="00632EED" w:rsidRDefault="006654A2" w:rsidP="006654A2">
      <w:pPr>
        <w:pStyle w:val="ConsPlusNonformat"/>
        <w:jc w:val="both"/>
        <w:rPr>
          <w:sz w:val="28"/>
          <w:szCs w:val="28"/>
        </w:rPr>
      </w:pPr>
      <w:r w:rsidRPr="00632EED">
        <w:rPr>
          <w:sz w:val="28"/>
          <w:szCs w:val="28"/>
        </w:rPr>
        <w:t>____________________________________________</w:t>
      </w:r>
      <w:r>
        <w:rPr>
          <w:sz w:val="28"/>
          <w:szCs w:val="28"/>
        </w:rPr>
        <w:t>____________</w:t>
      </w:r>
    </w:p>
    <w:p w:rsidR="006654A2" w:rsidRPr="00632EED" w:rsidRDefault="006654A2" w:rsidP="006654A2">
      <w:pPr>
        <w:pStyle w:val="ConsPlusNonformat"/>
        <w:jc w:val="both"/>
        <w:rPr>
          <w:sz w:val="28"/>
          <w:szCs w:val="28"/>
        </w:rPr>
      </w:pPr>
      <w:r w:rsidRPr="00632EED">
        <w:rPr>
          <w:sz w:val="28"/>
          <w:szCs w:val="28"/>
        </w:rPr>
        <w:t>___________________________________________</w:t>
      </w:r>
      <w:r>
        <w:rPr>
          <w:sz w:val="28"/>
          <w:szCs w:val="28"/>
        </w:rPr>
        <w:t>_____________</w:t>
      </w:r>
    </w:p>
    <w:p w:rsidR="006654A2" w:rsidRPr="00622C36" w:rsidRDefault="006654A2" w:rsidP="006654A2">
      <w:pPr>
        <w:pStyle w:val="ConsPlusNormal"/>
        <w:ind w:firstLine="540"/>
        <w:jc w:val="both"/>
        <w:rPr>
          <w:rFonts w:ascii="Times New Roman" w:hAnsi="Times New Roman" w:cs="Times New Roman"/>
          <w:sz w:val="28"/>
          <w:szCs w:val="28"/>
        </w:rPr>
      </w:pPr>
    </w:p>
    <w:p w:rsidR="006654A2" w:rsidRPr="00856D55" w:rsidRDefault="006654A2" w:rsidP="006654A2">
      <w:pPr>
        <w:autoSpaceDE w:val="0"/>
        <w:autoSpaceDN w:val="0"/>
        <w:adjustRightInd w:val="0"/>
        <w:ind w:firstLine="709"/>
        <w:jc w:val="both"/>
        <w:rPr>
          <w:rFonts w:eastAsia="Calibri"/>
          <w:sz w:val="28"/>
          <w:szCs w:val="28"/>
          <w:lang w:eastAsia="en-US"/>
        </w:rPr>
      </w:pPr>
      <w:r w:rsidRPr="00D22A4C">
        <w:rPr>
          <w:sz w:val="28"/>
          <w:szCs w:val="28"/>
        </w:rPr>
        <w:t>5. По результатам голосования конкурсная комиссия признает</w:t>
      </w:r>
      <w:r>
        <w:rPr>
          <w:sz w:val="28"/>
          <w:szCs w:val="28"/>
        </w:rPr>
        <w:t xml:space="preserve"> кандидата, отобранного конкурсной комиссией</w:t>
      </w:r>
      <w:r w:rsidRPr="00D22A4C">
        <w:rPr>
          <w:sz w:val="28"/>
          <w:szCs w:val="28"/>
        </w:rPr>
        <w:t xml:space="preserve"> </w:t>
      </w:r>
      <w:r w:rsidRPr="00856D55">
        <w:rPr>
          <w:rFonts w:eastAsia="Calibri"/>
          <w:sz w:val="28"/>
          <w:szCs w:val="28"/>
          <w:lang w:eastAsia="en-US"/>
        </w:rPr>
        <w:t>по результатам конкурса на замещение должности муниципальной службы</w:t>
      </w:r>
      <w:r w:rsidRPr="00D22A4C">
        <w:rPr>
          <w:sz w:val="28"/>
          <w:szCs w:val="28"/>
        </w:rPr>
        <w:t>:</w:t>
      </w:r>
    </w:p>
    <w:p w:rsidR="006654A2" w:rsidRPr="00D22A4C" w:rsidRDefault="006654A2" w:rsidP="006654A2">
      <w:pPr>
        <w:pStyle w:val="ConsPlusNormal"/>
        <w:jc w:val="both"/>
        <w:rPr>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91"/>
        <w:gridCol w:w="3327"/>
      </w:tblGrid>
      <w:tr w:rsidR="006654A2" w:rsidRPr="00D22A4C" w:rsidTr="007D1782">
        <w:tc>
          <w:tcPr>
            <w:tcW w:w="6091" w:type="dxa"/>
          </w:tcPr>
          <w:p w:rsidR="006654A2" w:rsidRPr="00D22A4C" w:rsidRDefault="006654A2" w:rsidP="007D1782">
            <w:pPr>
              <w:pStyle w:val="ConsPlusNormal"/>
              <w:jc w:val="center"/>
              <w:rPr>
                <w:rFonts w:ascii="Times New Roman" w:hAnsi="Times New Roman" w:cs="Times New Roman"/>
                <w:sz w:val="28"/>
                <w:szCs w:val="28"/>
              </w:rPr>
            </w:pPr>
            <w:r w:rsidRPr="00D22A4C">
              <w:rPr>
                <w:rFonts w:ascii="Times New Roman" w:hAnsi="Times New Roman" w:cs="Times New Roman"/>
                <w:sz w:val="28"/>
                <w:szCs w:val="28"/>
              </w:rPr>
              <w:t xml:space="preserve">Фамилия, имя, отчество </w:t>
            </w:r>
            <w:r>
              <w:rPr>
                <w:rFonts w:ascii="Times New Roman" w:hAnsi="Times New Roman" w:cs="Times New Roman"/>
                <w:sz w:val="28"/>
                <w:szCs w:val="28"/>
              </w:rPr>
              <w:t>кандидата, отобранного</w:t>
            </w:r>
            <w:r w:rsidRPr="00BA5505">
              <w:rPr>
                <w:rFonts w:ascii="Times New Roman" w:hAnsi="Times New Roman" w:cs="Times New Roman"/>
                <w:sz w:val="28"/>
                <w:szCs w:val="28"/>
              </w:rPr>
              <w:t xml:space="preserve"> конкурсной комиссией по результатам конкурса на замещение должности муниципальной </w:t>
            </w:r>
            <w:r w:rsidRPr="00BA5505">
              <w:rPr>
                <w:rFonts w:ascii="Times New Roman" w:hAnsi="Times New Roman" w:cs="Times New Roman"/>
                <w:sz w:val="28"/>
                <w:szCs w:val="28"/>
              </w:rPr>
              <w:lastRenderedPageBreak/>
              <w:t>службы</w:t>
            </w:r>
          </w:p>
        </w:tc>
        <w:tc>
          <w:tcPr>
            <w:tcW w:w="3327" w:type="dxa"/>
          </w:tcPr>
          <w:p w:rsidR="006654A2" w:rsidRPr="00D22A4C" w:rsidRDefault="006654A2" w:rsidP="007D1782">
            <w:pPr>
              <w:pStyle w:val="ConsPlusNormal"/>
              <w:jc w:val="center"/>
              <w:rPr>
                <w:rFonts w:ascii="Times New Roman" w:hAnsi="Times New Roman" w:cs="Times New Roman"/>
                <w:sz w:val="28"/>
                <w:szCs w:val="28"/>
              </w:rPr>
            </w:pPr>
            <w:r w:rsidRPr="00D22A4C">
              <w:rPr>
                <w:rFonts w:ascii="Times New Roman" w:hAnsi="Times New Roman" w:cs="Times New Roman"/>
                <w:sz w:val="28"/>
                <w:szCs w:val="28"/>
              </w:rPr>
              <w:lastRenderedPageBreak/>
              <w:t xml:space="preserve">Вакантная должность муниципальной службы </w:t>
            </w:r>
          </w:p>
        </w:tc>
      </w:tr>
      <w:tr w:rsidR="006654A2" w:rsidRPr="00D22A4C" w:rsidTr="007D1782">
        <w:tc>
          <w:tcPr>
            <w:tcW w:w="6091" w:type="dxa"/>
          </w:tcPr>
          <w:p w:rsidR="006654A2" w:rsidRPr="00D22A4C" w:rsidRDefault="006654A2" w:rsidP="007D1782">
            <w:pPr>
              <w:pStyle w:val="ConsPlusNormal"/>
              <w:rPr>
                <w:sz w:val="28"/>
                <w:szCs w:val="28"/>
              </w:rPr>
            </w:pPr>
          </w:p>
        </w:tc>
        <w:tc>
          <w:tcPr>
            <w:tcW w:w="3327" w:type="dxa"/>
          </w:tcPr>
          <w:p w:rsidR="006654A2" w:rsidRPr="00D22A4C" w:rsidRDefault="006654A2" w:rsidP="007D1782">
            <w:pPr>
              <w:pStyle w:val="ConsPlusNormal"/>
              <w:rPr>
                <w:sz w:val="28"/>
                <w:szCs w:val="28"/>
              </w:rPr>
            </w:pPr>
          </w:p>
        </w:tc>
      </w:tr>
    </w:tbl>
    <w:p w:rsidR="006654A2" w:rsidRPr="00622C36" w:rsidRDefault="006654A2" w:rsidP="006654A2">
      <w:pPr>
        <w:pStyle w:val="ConsPlusNormal"/>
        <w:jc w:val="both"/>
        <w:rPr>
          <w:sz w:val="28"/>
          <w:szCs w:val="28"/>
        </w:rPr>
      </w:pPr>
    </w:p>
    <w:p w:rsidR="006654A2" w:rsidRDefault="006654A2" w:rsidP="006654A2">
      <w:pPr>
        <w:pStyle w:val="ConsPlusNormal"/>
        <w:ind w:firstLine="709"/>
        <w:jc w:val="both"/>
        <w:rPr>
          <w:rFonts w:ascii="Times New Roman" w:hAnsi="Times New Roman" w:cs="Times New Roman"/>
          <w:sz w:val="28"/>
          <w:szCs w:val="28"/>
        </w:rPr>
      </w:pPr>
      <w:r w:rsidRPr="00852AAA">
        <w:rPr>
          <w:rFonts w:ascii="Times New Roman" w:hAnsi="Times New Roman" w:cs="Times New Roman"/>
          <w:sz w:val="28"/>
          <w:szCs w:val="28"/>
        </w:rPr>
        <w:t>6.</w:t>
      </w:r>
      <w:r>
        <w:rPr>
          <w:rFonts w:ascii="Times New Roman" w:hAnsi="Times New Roman" w:cs="Times New Roman"/>
          <w:sz w:val="28"/>
          <w:szCs w:val="28"/>
        </w:rPr>
        <w:t xml:space="preserve"> </w:t>
      </w:r>
      <w:r w:rsidRPr="00D22A4C">
        <w:rPr>
          <w:rFonts w:ascii="Times New Roman" w:hAnsi="Times New Roman" w:cs="Times New Roman"/>
          <w:sz w:val="28"/>
          <w:szCs w:val="28"/>
        </w:rPr>
        <w:t>По результатам голосования конкурсная комиссия рекомендует к включе</w:t>
      </w:r>
      <w:r>
        <w:rPr>
          <w:rFonts w:ascii="Times New Roman" w:hAnsi="Times New Roman" w:cs="Times New Roman"/>
          <w:sz w:val="28"/>
          <w:szCs w:val="28"/>
        </w:rPr>
        <w:t xml:space="preserve">нию </w:t>
      </w:r>
      <w:r w:rsidRPr="00D22A4C">
        <w:rPr>
          <w:rFonts w:ascii="Times New Roman" w:hAnsi="Times New Roman" w:cs="Times New Roman"/>
          <w:sz w:val="28"/>
          <w:szCs w:val="28"/>
        </w:rPr>
        <w:t>в кадровый резерв органа местного самоуправления:</w:t>
      </w:r>
    </w:p>
    <w:p w:rsidR="006654A2" w:rsidRDefault="006654A2" w:rsidP="006654A2">
      <w:pPr>
        <w:pStyle w:val="ConsPlusNonformat"/>
        <w:jc w:val="both"/>
      </w:pPr>
      <w:r>
        <w:t>______________________________________________________________________________</w:t>
      </w:r>
    </w:p>
    <w:p w:rsidR="006654A2" w:rsidRPr="005B468C" w:rsidRDefault="006654A2" w:rsidP="006654A2">
      <w:pPr>
        <w:pStyle w:val="ConsPlusNonformat"/>
        <w:jc w:val="center"/>
        <w:rPr>
          <w:rFonts w:ascii="Times New Roman" w:hAnsi="Times New Roman" w:cs="Times New Roman"/>
        </w:rPr>
      </w:pPr>
      <w:r w:rsidRPr="00960F97">
        <w:rPr>
          <w:rFonts w:ascii="Times New Roman" w:hAnsi="Times New Roman" w:cs="Times New Roman"/>
        </w:rPr>
        <w:t>(фамилия, имя, отчество</w:t>
      </w:r>
      <w:r>
        <w:rPr>
          <w:rFonts w:ascii="Times New Roman" w:hAnsi="Times New Roman" w:cs="Times New Roman"/>
        </w:rPr>
        <w:t xml:space="preserve"> участника конкурса, </w:t>
      </w:r>
      <w:r w:rsidRPr="00622C36">
        <w:rPr>
          <w:rFonts w:ascii="Times New Roman" w:hAnsi="Times New Roman" w:cs="Times New Roman"/>
        </w:rPr>
        <w:t>рекомендованного к включению в кадровый резерв)</w:t>
      </w:r>
    </w:p>
    <w:p w:rsidR="006654A2" w:rsidRPr="00622C36" w:rsidRDefault="006654A2" w:rsidP="006654A2">
      <w:pPr>
        <w:pStyle w:val="ConsPlusNormal"/>
        <w:jc w:val="both"/>
        <w:rPr>
          <w:sz w:val="28"/>
          <w:szCs w:val="28"/>
        </w:rPr>
      </w:pPr>
    </w:p>
    <w:p w:rsidR="006654A2" w:rsidRPr="00D22A4C" w:rsidRDefault="006654A2" w:rsidP="006654A2">
      <w:pPr>
        <w:pStyle w:val="ConsPlusNormal"/>
        <w:ind w:firstLine="540"/>
        <w:jc w:val="both"/>
        <w:rPr>
          <w:rFonts w:ascii="Times New Roman" w:hAnsi="Times New Roman" w:cs="Times New Roman"/>
          <w:sz w:val="28"/>
          <w:szCs w:val="28"/>
        </w:rPr>
      </w:pPr>
      <w:r w:rsidRPr="00D22A4C">
        <w:rPr>
          <w:rFonts w:ascii="Times New Roman" w:hAnsi="Times New Roman" w:cs="Times New Roman"/>
          <w:sz w:val="28"/>
          <w:szCs w:val="28"/>
        </w:rPr>
        <w:t xml:space="preserve">7. В </w:t>
      </w:r>
      <w:r>
        <w:rPr>
          <w:rFonts w:ascii="Times New Roman" w:hAnsi="Times New Roman" w:cs="Times New Roman"/>
          <w:sz w:val="28"/>
          <w:szCs w:val="28"/>
        </w:rPr>
        <w:t xml:space="preserve">заседании </w:t>
      </w:r>
      <w:r w:rsidRPr="00D22A4C">
        <w:rPr>
          <w:rFonts w:ascii="Times New Roman" w:hAnsi="Times New Roman" w:cs="Times New Roman"/>
          <w:sz w:val="28"/>
          <w:szCs w:val="28"/>
        </w:rPr>
        <w:t>конкурс</w:t>
      </w:r>
      <w:r>
        <w:rPr>
          <w:rFonts w:ascii="Times New Roman" w:hAnsi="Times New Roman" w:cs="Times New Roman"/>
          <w:sz w:val="28"/>
          <w:szCs w:val="28"/>
        </w:rPr>
        <w:t xml:space="preserve">ной комиссии не </w:t>
      </w:r>
      <w:r w:rsidRPr="00D22A4C">
        <w:rPr>
          <w:rFonts w:ascii="Times New Roman" w:hAnsi="Times New Roman" w:cs="Times New Roman"/>
          <w:sz w:val="28"/>
          <w:szCs w:val="28"/>
        </w:rPr>
        <w:t>участвовали следующие члены комиссии:</w:t>
      </w:r>
    </w:p>
    <w:p w:rsidR="006654A2" w:rsidRDefault="006654A2" w:rsidP="006654A2">
      <w:pPr>
        <w:pStyle w:val="ConsPlusNonformat"/>
        <w:jc w:val="both"/>
      </w:pPr>
      <w:r>
        <w:t>___________________________________________________________________________</w:t>
      </w:r>
    </w:p>
    <w:p w:rsidR="006654A2" w:rsidRPr="00960F97" w:rsidRDefault="006654A2" w:rsidP="006654A2">
      <w:pPr>
        <w:pStyle w:val="ConsPlusNonformat"/>
        <w:jc w:val="center"/>
        <w:rPr>
          <w:rFonts w:ascii="Times New Roman" w:hAnsi="Times New Roman" w:cs="Times New Roman"/>
        </w:rPr>
      </w:pPr>
      <w:r w:rsidRPr="00960F97">
        <w:rPr>
          <w:rFonts w:ascii="Times New Roman" w:hAnsi="Times New Roman" w:cs="Times New Roman"/>
        </w:rPr>
        <w:t>(фамилия, имя, отчество)</w:t>
      </w:r>
    </w:p>
    <w:p w:rsidR="006654A2" w:rsidRDefault="006654A2" w:rsidP="006654A2">
      <w:pPr>
        <w:pStyle w:val="ConsPlusNonformat"/>
        <w:jc w:val="both"/>
      </w:pPr>
      <w:r>
        <w:t>___________________________________________________________________________</w:t>
      </w:r>
    </w:p>
    <w:p w:rsidR="006654A2" w:rsidRDefault="006654A2" w:rsidP="006654A2">
      <w:pPr>
        <w:pStyle w:val="ConsPlusNonformat"/>
        <w:jc w:val="both"/>
      </w:pPr>
    </w:p>
    <w:tbl>
      <w:tblPr>
        <w:tblW w:w="9418" w:type="dxa"/>
        <w:tblLayout w:type="fixed"/>
        <w:tblCellMar>
          <w:top w:w="102" w:type="dxa"/>
          <w:left w:w="62" w:type="dxa"/>
          <w:bottom w:w="102" w:type="dxa"/>
          <w:right w:w="62" w:type="dxa"/>
        </w:tblCellMar>
        <w:tblLook w:val="04A0" w:firstRow="1" w:lastRow="0" w:firstColumn="1" w:lastColumn="0" w:noHBand="0" w:noVBand="1"/>
      </w:tblPr>
      <w:tblGrid>
        <w:gridCol w:w="4111"/>
        <w:gridCol w:w="2268"/>
        <w:gridCol w:w="3039"/>
      </w:tblGrid>
      <w:tr w:rsidR="006654A2" w:rsidTr="007D1782">
        <w:tc>
          <w:tcPr>
            <w:tcW w:w="4111" w:type="dxa"/>
          </w:tcPr>
          <w:p w:rsidR="006654A2" w:rsidRPr="00D22A4C" w:rsidRDefault="006654A2" w:rsidP="007D1782">
            <w:pPr>
              <w:pStyle w:val="ConsPlusNormal"/>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6654A2" w:rsidRPr="00960F97" w:rsidRDefault="006654A2" w:rsidP="007D1782">
            <w:pPr>
              <w:pStyle w:val="ConsPlusNormal"/>
              <w:jc w:val="both"/>
              <w:rPr>
                <w:rFonts w:ascii="Times New Roman" w:hAnsi="Times New Roman" w:cs="Times New Roman"/>
              </w:rPr>
            </w:pPr>
            <w:r w:rsidRPr="00D22A4C">
              <w:rPr>
                <w:rFonts w:ascii="Times New Roman" w:hAnsi="Times New Roman" w:cs="Times New Roman"/>
                <w:sz w:val="28"/>
                <w:szCs w:val="28"/>
              </w:rPr>
              <w:t>конкурсной комиссии</w:t>
            </w:r>
          </w:p>
        </w:tc>
        <w:tc>
          <w:tcPr>
            <w:tcW w:w="2268" w:type="dxa"/>
          </w:tcPr>
          <w:p w:rsidR="006654A2" w:rsidRPr="00D22A4C" w:rsidRDefault="006654A2" w:rsidP="007D1782">
            <w:pPr>
              <w:pStyle w:val="ConsPlusNormal"/>
              <w:jc w:val="center"/>
              <w:rPr>
                <w:rFonts w:ascii="Times New Roman" w:hAnsi="Times New Roman" w:cs="Times New Roman"/>
                <w:sz w:val="28"/>
                <w:szCs w:val="28"/>
              </w:rPr>
            </w:pPr>
          </w:p>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3039" w:type="dxa"/>
          </w:tcPr>
          <w:p w:rsidR="006654A2" w:rsidRPr="00D22A4C" w:rsidRDefault="006654A2" w:rsidP="007D1782">
            <w:pPr>
              <w:pStyle w:val="ConsPlusNormal"/>
              <w:rPr>
                <w:rFonts w:ascii="Times New Roman" w:hAnsi="Times New Roman" w:cs="Times New Roman"/>
                <w:sz w:val="28"/>
                <w:szCs w:val="28"/>
              </w:rPr>
            </w:pPr>
          </w:p>
          <w:p w:rsidR="006654A2" w:rsidRPr="00D22A4C" w:rsidRDefault="006654A2" w:rsidP="007D1782">
            <w:pPr>
              <w:pStyle w:val="ConsPlusNormal"/>
              <w:jc w:val="center"/>
              <w:rPr>
                <w:rFonts w:ascii="Times New Roman" w:hAnsi="Times New Roman" w:cs="Times New Roman"/>
                <w:sz w:val="28"/>
                <w:szCs w:val="28"/>
              </w:rPr>
            </w:pPr>
            <w:r w:rsidRPr="00D22A4C">
              <w:rPr>
                <w:rFonts w:ascii="Times New Roman" w:hAnsi="Times New Roman" w:cs="Times New Roman"/>
                <w:sz w:val="28"/>
                <w:szCs w:val="28"/>
              </w:rPr>
              <w:t>____________________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r w:rsidR="006654A2" w:rsidTr="007D1782">
        <w:tc>
          <w:tcPr>
            <w:tcW w:w="4111" w:type="dxa"/>
          </w:tcPr>
          <w:p w:rsidR="006654A2" w:rsidRPr="00832E09" w:rsidRDefault="006654A2" w:rsidP="007D1782">
            <w:pPr>
              <w:pStyle w:val="ConsPlusNormal"/>
              <w:jc w:val="both"/>
              <w:rPr>
                <w:rFonts w:ascii="Times New Roman" w:hAnsi="Times New Roman" w:cs="Times New Roman"/>
                <w:sz w:val="28"/>
                <w:szCs w:val="28"/>
              </w:rPr>
            </w:pPr>
            <w:r w:rsidRPr="00D22A4C">
              <w:rPr>
                <w:rFonts w:ascii="Times New Roman" w:hAnsi="Times New Roman" w:cs="Times New Roman"/>
                <w:sz w:val="28"/>
                <w:szCs w:val="28"/>
              </w:rPr>
              <w:t>Члены</w:t>
            </w:r>
            <w:r>
              <w:rPr>
                <w:rFonts w:ascii="Times New Roman" w:hAnsi="Times New Roman" w:cs="Times New Roman"/>
                <w:sz w:val="28"/>
                <w:szCs w:val="28"/>
              </w:rPr>
              <w:t xml:space="preserve"> </w:t>
            </w:r>
            <w:r w:rsidRPr="00D22A4C">
              <w:rPr>
                <w:rFonts w:ascii="Times New Roman" w:hAnsi="Times New Roman" w:cs="Times New Roman"/>
                <w:sz w:val="28"/>
                <w:szCs w:val="28"/>
              </w:rPr>
              <w:t>конкурсной комиссии</w:t>
            </w:r>
            <w:r>
              <w:rPr>
                <w:rFonts w:ascii="Times New Roman" w:hAnsi="Times New Roman" w:cs="Times New Roman"/>
                <w:sz w:val="28"/>
                <w:szCs w:val="28"/>
              </w:rPr>
              <w:t>:</w:t>
            </w:r>
          </w:p>
        </w:tc>
        <w:tc>
          <w:tcPr>
            <w:tcW w:w="2268" w:type="dxa"/>
          </w:tcPr>
          <w:p w:rsidR="006654A2" w:rsidRPr="00D22A4C" w:rsidRDefault="006654A2" w:rsidP="007D1782">
            <w:pPr>
              <w:pStyle w:val="ConsPlusNormal"/>
              <w:jc w:val="center"/>
              <w:rPr>
                <w:rFonts w:ascii="Times New Roman" w:hAnsi="Times New Roman" w:cs="Times New Roman"/>
                <w:sz w:val="28"/>
                <w:szCs w:val="28"/>
              </w:rPr>
            </w:pPr>
          </w:p>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3039" w:type="dxa"/>
          </w:tcPr>
          <w:p w:rsidR="006654A2" w:rsidRPr="00D22A4C" w:rsidRDefault="006654A2" w:rsidP="007D1782">
            <w:pPr>
              <w:pStyle w:val="ConsPlusNormal"/>
              <w:rPr>
                <w:rFonts w:ascii="Times New Roman" w:hAnsi="Times New Roman" w:cs="Times New Roman"/>
                <w:sz w:val="28"/>
                <w:szCs w:val="28"/>
              </w:rPr>
            </w:pPr>
          </w:p>
          <w:p w:rsidR="006654A2" w:rsidRPr="00D22A4C" w:rsidRDefault="006654A2" w:rsidP="007D1782">
            <w:pPr>
              <w:pStyle w:val="ConsPlusNormal"/>
              <w:jc w:val="center"/>
              <w:rPr>
                <w:rFonts w:ascii="Times New Roman" w:hAnsi="Times New Roman" w:cs="Times New Roman"/>
                <w:sz w:val="28"/>
                <w:szCs w:val="28"/>
              </w:rPr>
            </w:pPr>
            <w:r w:rsidRPr="00D22A4C">
              <w:rPr>
                <w:rFonts w:ascii="Times New Roman" w:hAnsi="Times New Roman" w:cs="Times New Roman"/>
                <w:sz w:val="28"/>
                <w:szCs w:val="28"/>
              </w:rPr>
              <w:t>____________________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r w:rsidR="006654A2" w:rsidTr="007D1782">
        <w:tc>
          <w:tcPr>
            <w:tcW w:w="4111" w:type="dxa"/>
          </w:tcPr>
          <w:p w:rsidR="006654A2" w:rsidRPr="00771437" w:rsidRDefault="006654A2" w:rsidP="007D1782">
            <w:pPr>
              <w:pStyle w:val="ConsPlusNormal"/>
              <w:jc w:val="both"/>
              <w:rPr>
                <w:rFonts w:ascii="Times New Roman" w:hAnsi="Times New Roman" w:cs="Times New Roman"/>
                <w:szCs w:val="22"/>
              </w:rPr>
            </w:pPr>
          </w:p>
        </w:tc>
        <w:tc>
          <w:tcPr>
            <w:tcW w:w="2268" w:type="dxa"/>
          </w:tcPr>
          <w:p w:rsidR="006654A2" w:rsidRPr="00D22A4C" w:rsidRDefault="006654A2" w:rsidP="007D1782">
            <w:pPr>
              <w:pStyle w:val="ConsPlusNormal"/>
              <w:jc w:val="center"/>
              <w:rPr>
                <w:rFonts w:ascii="Times New Roman" w:hAnsi="Times New Roman" w:cs="Times New Roman"/>
                <w:sz w:val="28"/>
                <w:szCs w:val="28"/>
              </w:rPr>
            </w:pPr>
          </w:p>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3039" w:type="dxa"/>
          </w:tcPr>
          <w:p w:rsidR="006654A2" w:rsidRPr="00D22A4C" w:rsidRDefault="006654A2" w:rsidP="007D1782">
            <w:pPr>
              <w:pStyle w:val="ConsPlusNormal"/>
              <w:rPr>
                <w:rFonts w:ascii="Times New Roman" w:hAnsi="Times New Roman" w:cs="Times New Roman"/>
                <w:sz w:val="28"/>
                <w:szCs w:val="28"/>
              </w:rPr>
            </w:pPr>
          </w:p>
          <w:p w:rsidR="006654A2" w:rsidRPr="00D22A4C" w:rsidRDefault="006654A2" w:rsidP="007D1782">
            <w:pPr>
              <w:pStyle w:val="ConsPlusNormal"/>
              <w:jc w:val="center"/>
              <w:rPr>
                <w:rFonts w:ascii="Times New Roman" w:hAnsi="Times New Roman" w:cs="Times New Roman"/>
                <w:sz w:val="28"/>
                <w:szCs w:val="28"/>
              </w:rPr>
            </w:pPr>
            <w:r w:rsidRPr="00D22A4C">
              <w:rPr>
                <w:rFonts w:ascii="Times New Roman" w:hAnsi="Times New Roman" w:cs="Times New Roman"/>
                <w:sz w:val="28"/>
                <w:szCs w:val="28"/>
              </w:rPr>
              <w:t>____________________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r w:rsidR="006654A2" w:rsidTr="007D1782">
        <w:tc>
          <w:tcPr>
            <w:tcW w:w="4111" w:type="dxa"/>
          </w:tcPr>
          <w:p w:rsidR="006654A2" w:rsidRPr="00832E09" w:rsidRDefault="006654A2" w:rsidP="007D1782">
            <w:pPr>
              <w:pStyle w:val="ConsPlusNormal"/>
              <w:jc w:val="both"/>
              <w:rPr>
                <w:rFonts w:ascii="Times New Roman" w:hAnsi="Times New Roman" w:cs="Times New Roman"/>
                <w:sz w:val="28"/>
                <w:szCs w:val="28"/>
              </w:rPr>
            </w:pPr>
            <w:r w:rsidRPr="00D22A4C">
              <w:rPr>
                <w:rFonts w:ascii="Times New Roman" w:hAnsi="Times New Roman" w:cs="Times New Roman"/>
                <w:sz w:val="28"/>
                <w:szCs w:val="28"/>
              </w:rPr>
              <w:t>Секретарь</w:t>
            </w:r>
            <w:r>
              <w:rPr>
                <w:rFonts w:ascii="Times New Roman" w:hAnsi="Times New Roman" w:cs="Times New Roman"/>
                <w:sz w:val="28"/>
                <w:szCs w:val="28"/>
              </w:rPr>
              <w:t xml:space="preserve"> </w:t>
            </w:r>
            <w:r w:rsidRPr="00D22A4C">
              <w:rPr>
                <w:rFonts w:ascii="Times New Roman" w:hAnsi="Times New Roman" w:cs="Times New Roman"/>
                <w:sz w:val="28"/>
                <w:szCs w:val="28"/>
              </w:rPr>
              <w:t>конкурсной комиссии</w:t>
            </w:r>
          </w:p>
        </w:tc>
        <w:tc>
          <w:tcPr>
            <w:tcW w:w="2268" w:type="dxa"/>
          </w:tcPr>
          <w:p w:rsidR="006654A2" w:rsidRDefault="006654A2" w:rsidP="007D1782">
            <w:pPr>
              <w:pStyle w:val="ConsPlusNormal"/>
              <w:jc w:val="center"/>
              <w:rPr>
                <w:rFonts w:ascii="Times New Roman" w:hAnsi="Times New Roman" w:cs="Times New Roman"/>
              </w:rPr>
            </w:pPr>
            <w:r>
              <w:rPr>
                <w:rFonts w:ascii="Times New Roman" w:hAnsi="Times New Roman" w:cs="Times New Roman"/>
                <w:sz w:val="28"/>
                <w:szCs w:val="28"/>
              </w:rPr>
              <w:t>_______________</w:t>
            </w:r>
          </w:p>
          <w:p w:rsidR="006654A2" w:rsidRPr="00D22A4C" w:rsidRDefault="006654A2" w:rsidP="007D1782">
            <w:pPr>
              <w:pStyle w:val="ConsPlusNormal"/>
              <w:jc w:val="center"/>
              <w:rPr>
                <w:rFonts w:ascii="Times New Roman" w:hAnsi="Times New Roman" w:cs="Times New Roman"/>
                <w:szCs w:val="22"/>
              </w:rPr>
            </w:pPr>
            <w:r w:rsidRPr="00D22A4C">
              <w:rPr>
                <w:rFonts w:ascii="Times New Roman" w:hAnsi="Times New Roman" w:cs="Times New Roman"/>
                <w:szCs w:val="22"/>
              </w:rPr>
              <w:t>(подпись)</w:t>
            </w:r>
          </w:p>
        </w:tc>
        <w:tc>
          <w:tcPr>
            <w:tcW w:w="3039" w:type="dxa"/>
          </w:tcPr>
          <w:p w:rsidR="006654A2" w:rsidRPr="00D22A4C" w:rsidRDefault="006654A2" w:rsidP="007D1782">
            <w:pPr>
              <w:pStyle w:val="ConsPlusNormal"/>
              <w:jc w:val="center"/>
              <w:rPr>
                <w:rFonts w:ascii="Times New Roman" w:hAnsi="Times New Roman" w:cs="Times New Roman"/>
                <w:sz w:val="28"/>
                <w:szCs w:val="28"/>
              </w:rPr>
            </w:pPr>
            <w:r>
              <w:rPr>
                <w:rFonts w:ascii="Times New Roman" w:hAnsi="Times New Roman" w:cs="Times New Roman"/>
                <w:sz w:val="28"/>
                <w:szCs w:val="28"/>
              </w:rPr>
              <w:t>_</w:t>
            </w:r>
            <w:r w:rsidRPr="00D22A4C">
              <w:rPr>
                <w:rFonts w:ascii="Times New Roman" w:hAnsi="Times New Roman" w:cs="Times New Roman"/>
                <w:sz w:val="28"/>
                <w:szCs w:val="28"/>
              </w:rPr>
              <w:t>___________________</w:t>
            </w:r>
          </w:p>
          <w:p w:rsidR="006654A2" w:rsidRPr="00771437" w:rsidRDefault="006654A2" w:rsidP="007D1782">
            <w:pPr>
              <w:pStyle w:val="ConsPlusNormal"/>
              <w:jc w:val="center"/>
              <w:rPr>
                <w:rFonts w:ascii="Times New Roman" w:hAnsi="Times New Roman" w:cs="Times New Roman"/>
                <w:sz w:val="20"/>
              </w:rPr>
            </w:pPr>
            <w:r w:rsidRPr="00D22A4C">
              <w:rPr>
                <w:rFonts w:ascii="Times New Roman" w:hAnsi="Times New Roman" w:cs="Times New Roman"/>
                <w:szCs w:val="22"/>
              </w:rPr>
              <w:t>(фамилия, имя, отчество</w:t>
            </w:r>
            <w:r w:rsidRPr="00771437">
              <w:rPr>
                <w:rFonts w:ascii="Times New Roman" w:hAnsi="Times New Roman" w:cs="Times New Roman"/>
                <w:sz w:val="20"/>
              </w:rPr>
              <w:t>)</w:t>
            </w:r>
          </w:p>
        </w:tc>
      </w:tr>
    </w:tbl>
    <w:p w:rsidR="006654A2" w:rsidRDefault="006654A2" w:rsidP="006654A2">
      <w:pPr>
        <w:ind w:firstLine="709"/>
        <w:jc w:val="right"/>
      </w:pPr>
    </w:p>
    <w:p w:rsidR="006654A2" w:rsidRDefault="006654A2" w:rsidP="006654A2">
      <w:pPr>
        <w:ind w:firstLine="709"/>
        <w:jc w:val="righ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Default="006654A2" w:rsidP="006654A2">
      <w:pPr>
        <w:pStyle w:val="ConsPlusNonformat"/>
      </w:pPr>
    </w:p>
    <w:p w:rsidR="006654A2" w:rsidRPr="00772C97" w:rsidRDefault="006654A2" w:rsidP="006654A2">
      <w:pPr>
        <w:ind w:left="5670"/>
        <w:jc w:val="center"/>
      </w:pPr>
      <w:r>
        <w:br w:type="page"/>
      </w:r>
      <w:r w:rsidRPr="00772C97">
        <w:lastRenderedPageBreak/>
        <w:t xml:space="preserve">Приложение № </w:t>
      </w:r>
      <w:r>
        <w:t>7</w:t>
      </w:r>
    </w:p>
    <w:p w:rsidR="006654A2" w:rsidRPr="00391D42" w:rsidRDefault="006654A2" w:rsidP="006654A2">
      <w:pPr>
        <w:ind w:left="5670"/>
        <w:jc w:val="center"/>
      </w:pPr>
      <w:r w:rsidRPr="00391D42">
        <w:t xml:space="preserve">к Порядку работы конкурсной комиссии по проведению конкурса на замещение вакантной должности муниципальной службы в Администрации </w:t>
      </w:r>
      <w:proofErr w:type="spellStart"/>
      <w:r w:rsidRPr="00391D42">
        <w:t>Белокалитвинского</w:t>
      </w:r>
      <w:proofErr w:type="spellEnd"/>
      <w:r w:rsidRPr="00391D42">
        <w:t xml:space="preserve"> района и конкурса на включение в кадровый резерв Администрации </w:t>
      </w:r>
      <w:proofErr w:type="spellStart"/>
      <w:r w:rsidRPr="00391D42">
        <w:t>Белокалитвинского</w:t>
      </w:r>
      <w:proofErr w:type="spellEnd"/>
      <w:r w:rsidRPr="00391D42">
        <w:t xml:space="preserve"> района</w:t>
      </w:r>
    </w:p>
    <w:p w:rsidR="006654A2" w:rsidRDefault="006654A2" w:rsidP="006654A2">
      <w:pPr>
        <w:pStyle w:val="af2"/>
        <w:spacing w:before="0" w:beforeAutospacing="0" w:after="0" w:afterAutospacing="0"/>
        <w:ind w:firstLine="709"/>
        <w:rPr>
          <w:sz w:val="28"/>
          <w:szCs w:val="28"/>
        </w:rPr>
      </w:pPr>
    </w:p>
    <w:p w:rsidR="006654A2" w:rsidRPr="007472E9" w:rsidRDefault="006654A2" w:rsidP="006654A2">
      <w:pPr>
        <w:pStyle w:val="ConsPlusNonformat"/>
        <w:ind w:left="4962"/>
        <w:jc w:val="center"/>
        <w:rPr>
          <w:rFonts w:ascii="Times New Roman" w:hAnsi="Times New Roman" w:cs="Times New Roman"/>
          <w:sz w:val="28"/>
          <w:szCs w:val="28"/>
        </w:rPr>
      </w:pPr>
      <w:r w:rsidRPr="007472E9">
        <w:rPr>
          <w:rFonts w:ascii="Times New Roman" w:hAnsi="Times New Roman" w:cs="Times New Roman"/>
          <w:sz w:val="28"/>
          <w:szCs w:val="28"/>
        </w:rPr>
        <w:t>_______________________________</w:t>
      </w:r>
    </w:p>
    <w:p w:rsidR="006654A2" w:rsidRPr="007472E9" w:rsidRDefault="006654A2" w:rsidP="006654A2">
      <w:pPr>
        <w:pStyle w:val="ConsPlusNonformat"/>
        <w:ind w:left="4962"/>
        <w:jc w:val="center"/>
        <w:rPr>
          <w:rFonts w:ascii="Times New Roman" w:hAnsi="Times New Roman" w:cs="Times New Roman"/>
          <w:sz w:val="24"/>
          <w:szCs w:val="24"/>
        </w:rPr>
      </w:pPr>
    </w:p>
    <w:p w:rsidR="006654A2" w:rsidRDefault="006654A2" w:rsidP="006654A2">
      <w:pPr>
        <w:pStyle w:val="ConsPlusNonformat"/>
        <w:ind w:left="4962"/>
        <w:jc w:val="center"/>
      </w:pPr>
      <w:r>
        <w:t>____________________________________</w:t>
      </w:r>
    </w:p>
    <w:p w:rsidR="006654A2" w:rsidRPr="009C0A1A" w:rsidRDefault="006654A2" w:rsidP="006654A2">
      <w:pPr>
        <w:pStyle w:val="ConsPlusNonformat"/>
        <w:ind w:left="4962"/>
        <w:jc w:val="center"/>
        <w:rPr>
          <w:rFonts w:ascii="Times New Roman" w:hAnsi="Times New Roman" w:cs="Times New Roman"/>
          <w:sz w:val="24"/>
          <w:szCs w:val="24"/>
        </w:rPr>
      </w:pPr>
      <w:r w:rsidRPr="009C0A1A">
        <w:rPr>
          <w:rFonts w:ascii="Times New Roman" w:hAnsi="Times New Roman" w:cs="Times New Roman"/>
          <w:sz w:val="24"/>
          <w:szCs w:val="24"/>
        </w:rPr>
        <w:t>(</w:t>
      </w:r>
      <w:r>
        <w:rPr>
          <w:rFonts w:ascii="Times New Roman" w:hAnsi="Times New Roman" w:cs="Times New Roman"/>
          <w:sz w:val="24"/>
          <w:szCs w:val="24"/>
        </w:rPr>
        <w:t>фамилия, инициалы лица, претендующего на участие в конкурсе</w:t>
      </w:r>
      <w:r w:rsidRPr="009C0A1A">
        <w:rPr>
          <w:rFonts w:ascii="Times New Roman" w:hAnsi="Times New Roman" w:cs="Times New Roman"/>
          <w:sz w:val="24"/>
          <w:szCs w:val="24"/>
        </w:rPr>
        <w:t>)</w:t>
      </w:r>
    </w:p>
    <w:p w:rsidR="006654A2" w:rsidRPr="007472E9" w:rsidRDefault="006654A2" w:rsidP="006654A2">
      <w:pPr>
        <w:pStyle w:val="ConsPlusNonformat"/>
        <w:ind w:left="4962"/>
        <w:rPr>
          <w:rFonts w:ascii="Times New Roman" w:hAnsi="Times New Roman" w:cs="Times New Roman"/>
        </w:rPr>
      </w:pPr>
      <w:bookmarkStart w:id="5" w:name="Par330"/>
      <w:bookmarkEnd w:id="5"/>
    </w:p>
    <w:p w:rsidR="006654A2" w:rsidRDefault="006654A2" w:rsidP="006654A2">
      <w:pPr>
        <w:pStyle w:val="ConsPlusNonformat"/>
        <w:jc w:val="center"/>
        <w:rPr>
          <w:rFonts w:ascii="Times New Roman" w:hAnsi="Times New Roman" w:cs="Times New Roman"/>
          <w:sz w:val="28"/>
          <w:szCs w:val="28"/>
        </w:rPr>
      </w:pPr>
    </w:p>
    <w:p w:rsidR="006654A2" w:rsidRDefault="006654A2" w:rsidP="006654A2">
      <w:pPr>
        <w:pStyle w:val="ConsPlusNonformat"/>
        <w:jc w:val="center"/>
        <w:rPr>
          <w:rFonts w:ascii="Times New Roman" w:hAnsi="Times New Roman" w:cs="Times New Roman"/>
          <w:sz w:val="28"/>
          <w:szCs w:val="28"/>
        </w:rPr>
      </w:pPr>
    </w:p>
    <w:p w:rsidR="006654A2" w:rsidRPr="007472E9" w:rsidRDefault="006654A2" w:rsidP="006654A2">
      <w:pPr>
        <w:pStyle w:val="ConsPlusNonformat"/>
        <w:jc w:val="center"/>
        <w:rPr>
          <w:rFonts w:ascii="Times New Roman" w:hAnsi="Times New Roman" w:cs="Times New Roman"/>
          <w:sz w:val="28"/>
          <w:szCs w:val="28"/>
        </w:rPr>
      </w:pPr>
      <w:r w:rsidRPr="007472E9">
        <w:rPr>
          <w:rFonts w:ascii="Times New Roman" w:hAnsi="Times New Roman" w:cs="Times New Roman"/>
          <w:sz w:val="28"/>
          <w:szCs w:val="28"/>
        </w:rPr>
        <w:t>УВЕДОМЛЕНИЕ</w:t>
      </w:r>
    </w:p>
    <w:p w:rsidR="006654A2" w:rsidRPr="007472E9" w:rsidRDefault="006654A2" w:rsidP="006654A2">
      <w:pPr>
        <w:pStyle w:val="ConsPlusNonformat"/>
        <w:rPr>
          <w:rFonts w:ascii="Times New Roman" w:hAnsi="Times New Roman" w:cs="Times New Roman"/>
        </w:rPr>
      </w:pPr>
    </w:p>
    <w:p w:rsidR="006654A2" w:rsidRDefault="006654A2" w:rsidP="006654A2">
      <w:pPr>
        <w:pStyle w:val="ConsPlusNonformat"/>
        <w:rPr>
          <w:rFonts w:ascii="Times New Roman" w:hAnsi="Times New Roman" w:cs="Times New Roman"/>
        </w:rPr>
      </w:pPr>
    </w:p>
    <w:p w:rsidR="006654A2" w:rsidRPr="007472E9" w:rsidRDefault="006654A2" w:rsidP="006654A2">
      <w:pPr>
        <w:pStyle w:val="ConsPlusNonformat"/>
        <w:rPr>
          <w:rFonts w:ascii="Times New Roman" w:hAnsi="Times New Roman" w:cs="Times New Roman"/>
        </w:rPr>
      </w:pPr>
    </w:p>
    <w:p w:rsidR="006654A2" w:rsidRPr="007472E9" w:rsidRDefault="006654A2" w:rsidP="006654A2">
      <w:pPr>
        <w:pStyle w:val="ConsPlusNonformat"/>
        <w:jc w:val="center"/>
        <w:rPr>
          <w:rFonts w:ascii="Times New Roman" w:hAnsi="Times New Roman" w:cs="Times New Roman"/>
          <w:sz w:val="24"/>
          <w:szCs w:val="24"/>
        </w:rPr>
      </w:pPr>
      <w:r>
        <w:rPr>
          <w:rFonts w:ascii="Times New Roman" w:hAnsi="Times New Roman" w:cs="Times New Roman"/>
          <w:sz w:val="28"/>
          <w:szCs w:val="28"/>
        </w:rPr>
        <w:t>Уважаемый</w:t>
      </w:r>
      <w:r w:rsidRPr="007472E9">
        <w:rPr>
          <w:rFonts w:ascii="Times New Roman" w:hAnsi="Times New Roman" w:cs="Times New Roman"/>
          <w:sz w:val="28"/>
          <w:szCs w:val="28"/>
        </w:rPr>
        <w:t xml:space="preserve"> (</w:t>
      </w:r>
      <w:proofErr w:type="spellStart"/>
      <w:r w:rsidRPr="007472E9">
        <w:rPr>
          <w:rFonts w:ascii="Times New Roman" w:hAnsi="Times New Roman" w:cs="Times New Roman"/>
          <w:sz w:val="28"/>
          <w:szCs w:val="28"/>
        </w:rPr>
        <w:t>ая</w:t>
      </w:r>
      <w:proofErr w:type="spellEnd"/>
      <w:r w:rsidRPr="007472E9">
        <w:rPr>
          <w:rFonts w:ascii="Times New Roman" w:hAnsi="Times New Roman" w:cs="Times New Roman"/>
          <w:sz w:val="28"/>
          <w:szCs w:val="28"/>
        </w:rPr>
        <w:t>)</w:t>
      </w:r>
      <w:r w:rsidRPr="007472E9">
        <w:rPr>
          <w:rFonts w:ascii="Times New Roman" w:hAnsi="Times New Roman" w:cs="Times New Roman"/>
          <w:sz w:val="24"/>
          <w:szCs w:val="24"/>
        </w:rPr>
        <w:t xml:space="preserve"> __________________</w:t>
      </w:r>
      <w:r>
        <w:rPr>
          <w:rFonts w:ascii="Times New Roman" w:hAnsi="Times New Roman" w:cs="Times New Roman"/>
          <w:sz w:val="24"/>
          <w:szCs w:val="24"/>
        </w:rPr>
        <w:t>_________________</w:t>
      </w:r>
      <w:r w:rsidRPr="007472E9">
        <w:rPr>
          <w:rFonts w:ascii="Times New Roman" w:hAnsi="Times New Roman" w:cs="Times New Roman"/>
          <w:sz w:val="24"/>
          <w:szCs w:val="24"/>
        </w:rPr>
        <w:t>__________!</w:t>
      </w:r>
    </w:p>
    <w:p w:rsidR="006654A2" w:rsidRPr="001375F8" w:rsidRDefault="006654A2" w:rsidP="006654A2">
      <w:pPr>
        <w:autoSpaceDE w:val="0"/>
        <w:autoSpaceDN w:val="0"/>
        <w:adjustRightInd w:val="0"/>
        <w:jc w:val="center"/>
        <w:rPr>
          <w:sz w:val="28"/>
          <w:szCs w:val="28"/>
          <w:vertAlign w:val="superscript"/>
        </w:rPr>
      </w:pPr>
      <w:r w:rsidRPr="001375F8">
        <w:rPr>
          <w:sz w:val="28"/>
          <w:szCs w:val="28"/>
          <w:vertAlign w:val="superscript"/>
        </w:rPr>
        <w:t xml:space="preserve">                              (имя отчество)</w:t>
      </w:r>
    </w:p>
    <w:p w:rsidR="006654A2" w:rsidRPr="001375F8" w:rsidRDefault="006654A2" w:rsidP="006654A2">
      <w:pPr>
        <w:pStyle w:val="ConsPlusNonformat"/>
        <w:jc w:val="both"/>
        <w:rPr>
          <w:rFonts w:ascii="Times New Roman" w:hAnsi="Times New Roman" w:cs="Times New Roman"/>
          <w:sz w:val="28"/>
          <w:szCs w:val="28"/>
          <w:vertAlign w:val="superscript"/>
        </w:rPr>
      </w:pPr>
    </w:p>
    <w:p w:rsidR="006654A2" w:rsidRPr="007472E9" w:rsidRDefault="006654A2" w:rsidP="006654A2">
      <w:pPr>
        <w:pStyle w:val="ConsPlusNonformat"/>
        <w:ind w:firstLine="709"/>
        <w:jc w:val="both"/>
        <w:rPr>
          <w:rFonts w:ascii="Times New Roman" w:hAnsi="Times New Roman" w:cs="Times New Roman"/>
          <w:sz w:val="24"/>
          <w:szCs w:val="24"/>
        </w:rPr>
      </w:pPr>
      <w:r w:rsidRPr="007472E9">
        <w:rPr>
          <w:rFonts w:ascii="Times New Roman" w:hAnsi="Times New Roman" w:cs="Times New Roman"/>
          <w:sz w:val="28"/>
          <w:szCs w:val="28"/>
        </w:rPr>
        <w:t>Предст</w:t>
      </w:r>
      <w:r>
        <w:rPr>
          <w:rFonts w:ascii="Times New Roman" w:hAnsi="Times New Roman" w:cs="Times New Roman"/>
          <w:sz w:val="28"/>
          <w:szCs w:val="28"/>
        </w:rPr>
        <w:t>авитель нанимателя (работодатель</w:t>
      </w:r>
      <w:r w:rsidRPr="007472E9">
        <w:rPr>
          <w:rFonts w:ascii="Times New Roman" w:hAnsi="Times New Roman" w:cs="Times New Roman"/>
          <w:sz w:val="28"/>
          <w:szCs w:val="28"/>
        </w:rPr>
        <w:t>) в лице</w:t>
      </w:r>
      <w:r w:rsidRPr="007472E9">
        <w:rPr>
          <w:rFonts w:ascii="Times New Roman" w:hAnsi="Times New Roman" w:cs="Times New Roman"/>
          <w:sz w:val="24"/>
          <w:szCs w:val="24"/>
        </w:rPr>
        <w:t xml:space="preserve"> _________</w:t>
      </w:r>
      <w:r>
        <w:rPr>
          <w:rFonts w:ascii="Times New Roman" w:hAnsi="Times New Roman" w:cs="Times New Roman"/>
          <w:sz w:val="24"/>
          <w:szCs w:val="24"/>
        </w:rPr>
        <w:t>_____________</w:t>
      </w:r>
    </w:p>
    <w:p w:rsidR="006654A2" w:rsidRPr="001375F8" w:rsidRDefault="006654A2" w:rsidP="006654A2">
      <w:pPr>
        <w:pStyle w:val="ConsPlusNonformat"/>
        <w:jc w:val="both"/>
        <w:rPr>
          <w:rFonts w:ascii="Times New Roman" w:hAnsi="Times New Roman" w:cs="Times New Roman"/>
          <w:sz w:val="28"/>
          <w:szCs w:val="28"/>
          <w:vertAlign w:val="superscript"/>
        </w:rPr>
      </w:pPr>
      <w:r w:rsidRPr="001375F8">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1375F8">
        <w:rPr>
          <w:rFonts w:ascii="Times New Roman" w:hAnsi="Times New Roman" w:cs="Times New Roman"/>
          <w:sz w:val="28"/>
          <w:szCs w:val="28"/>
          <w:vertAlign w:val="superscript"/>
        </w:rPr>
        <w:t xml:space="preserve">                         (наименование должности </w:t>
      </w:r>
    </w:p>
    <w:p w:rsidR="006654A2" w:rsidRPr="007472E9" w:rsidRDefault="006654A2" w:rsidP="006654A2">
      <w:pPr>
        <w:pStyle w:val="ConsPlusNonformat"/>
        <w:jc w:val="both"/>
        <w:rPr>
          <w:rFonts w:ascii="Times New Roman" w:hAnsi="Times New Roman" w:cs="Times New Roman"/>
          <w:sz w:val="24"/>
          <w:szCs w:val="24"/>
        </w:rPr>
      </w:pPr>
      <w:r w:rsidRPr="007472E9">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w:t>
      </w:r>
    </w:p>
    <w:p w:rsidR="006654A2" w:rsidRPr="001375F8" w:rsidRDefault="006654A2" w:rsidP="006654A2">
      <w:pPr>
        <w:pStyle w:val="ConsPlusNonformat"/>
        <w:jc w:val="center"/>
        <w:rPr>
          <w:rFonts w:ascii="Times New Roman" w:hAnsi="Times New Roman" w:cs="Times New Roman"/>
          <w:sz w:val="28"/>
          <w:szCs w:val="28"/>
          <w:vertAlign w:val="superscript"/>
        </w:rPr>
      </w:pPr>
      <w:r w:rsidRPr="001375F8">
        <w:rPr>
          <w:rFonts w:ascii="Times New Roman" w:hAnsi="Times New Roman" w:cs="Times New Roman"/>
          <w:sz w:val="28"/>
          <w:szCs w:val="28"/>
          <w:vertAlign w:val="superscript"/>
        </w:rPr>
        <w:t>руководителя органа местного самоуправления, фамилия, инициалы)</w:t>
      </w:r>
    </w:p>
    <w:p w:rsidR="006654A2" w:rsidRPr="00C33576" w:rsidRDefault="006654A2" w:rsidP="006654A2">
      <w:pPr>
        <w:pStyle w:val="ConsPlusNonformat"/>
        <w:jc w:val="center"/>
        <w:rPr>
          <w:rFonts w:ascii="Times New Roman" w:hAnsi="Times New Roman" w:cs="Times New Roman"/>
          <w:sz w:val="16"/>
          <w:szCs w:val="16"/>
        </w:rPr>
      </w:pPr>
    </w:p>
    <w:p w:rsidR="006654A2" w:rsidRPr="00E641B0" w:rsidRDefault="006654A2" w:rsidP="006654A2">
      <w:pPr>
        <w:autoSpaceDE w:val="0"/>
        <w:autoSpaceDN w:val="0"/>
        <w:adjustRightInd w:val="0"/>
        <w:jc w:val="both"/>
      </w:pPr>
      <w:r w:rsidRPr="007472E9">
        <w:rPr>
          <w:sz w:val="28"/>
          <w:szCs w:val="28"/>
        </w:rPr>
        <w:t xml:space="preserve">уведомляет о том, что </w:t>
      </w:r>
      <w:r>
        <w:rPr>
          <w:sz w:val="28"/>
          <w:szCs w:val="28"/>
        </w:rPr>
        <w:t>п</w:t>
      </w:r>
      <w:r w:rsidRPr="00830C3F">
        <w:rPr>
          <w:sz w:val="28"/>
          <w:szCs w:val="28"/>
        </w:rPr>
        <w:t>о результатам рассмотрения представленных Вами документов, Вы допущены к участию в конкурсе на замещение вакантной должности муниципальной службы</w:t>
      </w:r>
      <w:r>
        <w:rPr>
          <w:sz w:val="28"/>
          <w:szCs w:val="28"/>
        </w:rPr>
        <w:t xml:space="preserve"> </w:t>
      </w:r>
      <w:r w:rsidRPr="00E641B0">
        <w:t>______</w:t>
      </w:r>
      <w:r>
        <w:t>________________________</w:t>
      </w:r>
      <w:r w:rsidRPr="00E641B0">
        <w:t>_</w:t>
      </w:r>
      <w:r>
        <w:t>___________</w:t>
      </w:r>
    </w:p>
    <w:p w:rsidR="006654A2" w:rsidRPr="001375F8" w:rsidRDefault="006654A2" w:rsidP="006654A2">
      <w:pPr>
        <w:autoSpaceDE w:val="0"/>
        <w:autoSpaceDN w:val="0"/>
        <w:adjustRightInd w:val="0"/>
        <w:jc w:val="center"/>
        <w:rPr>
          <w:sz w:val="28"/>
          <w:szCs w:val="28"/>
          <w:vertAlign w:val="superscript"/>
        </w:rPr>
      </w:pPr>
      <w:r w:rsidRPr="00830C3F">
        <w:t xml:space="preserve">    </w:t>
      </w:r>
      <w:r>
        <w:t xml:space="preserve">                                                    </w:t>
      </w:r>
      <w:r w:rsidRPr="00830C3F">
        <w:t xml:space="preserve"> </w:t>
      </w:r>
      <w:r w:rsidRPr="001375F8">
        <w:rPr>
          <w:sz w:val="28"/>
          <w:szCs w:val="28"/>
          <w:vertAlign w:val="superscript"/>
        </w:rPr>
        <w:t>(полное наименование должности</w:t>
      </w:r>
    </w:p>
    <w:p w:rsidR="006654A2" w:rsidRPr="00830C3F" w:rsidRDefault="006654A2" w:rsidP="006654A2">
      <w:pPr>
        <w:autoSpaceDE w:val="0"/>
        <w:autoSpaceDN w:val="0"/>
        <w:adjustRightInd w:val="0"/>
      </w:pPr>
      <w:r w:rsidRPr="00830C3F">
        <w:t>_________________________</w:t>
      </w:r>
      <w:r>
        <w:t>__________</w:t>
      </w:r>
      <w:r w:rsidRPr="00830C3F">
        <w:t>__________________________________</w:t>
      </w:r>
      <w:r>
        <w:t>_________</w:t>
      </w:r>
    </w:p>
    <w:p w:rsidR="006654A2" w:rsidRPr="001375F8" w:rsidRDefault="006654A2" w:rsidP="006654A2">
      <w:pPr>
        <w:autoSpaceDE w:val="0"/>
        <w:autoSpaceDN w:val="0"/>
        <w:adjustRightInd w:val="0"/>
        <w:jc w:val="center"/>
        <w:rPr>
          <w:sz w:val="28"/>
          <w:szCs w:val="28"/>
          <w:vertAlign w:val="superscript"/>
        </w:rPr>
      </w:pPr>
      <w:r w:rsidRPr="001375F8">
        <w:rPr>
          <w:sz w:val="28"/>
          <w:szCs w:val="28"/>
          <w:vertAlign w:val="superscript"/>
        </w:rPr>
        <w:t>муниципальной службы с указанием структурного подразделения органа местного самоуправления)</w:t>
      </w:r>
    </w:p>
    <w:p w:rsidR="006654A2" w:rsidRDefault="006654A2" w:rsidP="006654A2">
      <w:pPr>
        <w:pStyle w:val="ConsPlusNonformat"/>
        <w:jc w:val="both"/>
        <w:rPr>
          <w:rFonts w:ascii="Times New Roman" w:hAnsi="Times New Roman" w:cs="Times New Roman"/>
          <w:sz w:val="28"/>
          <w:szCs w:val="28"/>
        </w:rPr>
      </w:pPr>
    </w:p>
    <w:p w:rsidR="006654A2" w:rsidRPr="00830C3F" w:rsidRDefault="006654A2" w:rsidP="006654A2">
      <w:pPr>
        <w:pStyle w:val="ConsPlusNonformat"/>
        <w:jc w:val="both"/>
        <w:rPr>
          <w:rFonts w:ascii="Times New Roman" w:hAnsi="Times New Roman" w:cs="Times New Roman"/>
          <w:sz w:val="28"/>
          <w:szCs w:val="28"/>
        </w:rPr>
      </w:pPr>
    </w:p>
    <w:p w:rsidR="006654A2" w:rsidRDefault="006654A2" w:rsidP="006654A2">
      <w:pPr>
        <w:pStyle w:val="ConsPlusNonformat"/>
        <w:ind w:firstLine="709"/>
        <w:jc w:val="both"/>
        <w:rPr>
          <w:rFonts w:ascii="Times New Roman" w:hAnsi="Times New Roman" w:cs="Times New Roman"/>
          <w:sz w:val="28"/>
          <w:szCs w:val="28"/>
        </w:rPr>
      </w:pPr>
      <w:r w:rsidRPr="007D7516">
        <w:rPr>
          <w:rFonts w:ascii="Times New Roman" w:hAnsi="Times New Roman" w:cs="Times New Roman"/>
          <w:sz w:val="28"/>
          <w:szCs w:val="28"/>
        </w:rPr>
        <w:t>Ко</w:t>
      </w:r>
      <w:r>
        <w:rPr>
          <w:rFonts w:ascii="Times New Roman" w:hAnsi="Times New Roman" w:cs="Times New Roman"/>
          <w:sz w:val="28"/>
          <w:szCs w:val="28"/>
        </w:rPr>
        <w:t>нкурс проводится в ____часов «___» _________ 20___ по адресу: ___________________________________________________________________,</w:t>
      </w:r>
    </w:p>
    <w:p w:rsidR="006654A2" w:rsidRPr="001375F8" w:rsidRDefault="006654A2" w:rsidP="006654A2">
      <w:pPr>
        <w:pStyle w:val="ConsPlusNonformat"/>
        <w:jc w:val="center"/>
        <w:rPr>
          <w:rFonts w:ascii="Times New Roman" w:hAnsi="Times New Roman" w:cs="Times New Roman"/>
          <w:sz w:val="28"/>
          <w:szCs w:val="28"/>
          <w:vertAlign w:val="superscript"/>
        </w:rPr>
      </w:pPr>
      <w:r w:rsidRPr="001375F8">
        <w:rPr>
          <w:rFonts w:ascii="Times New Roman" w:hAnsi="Times New Roman" w:cs="Times New Roman"/>
          <w:sz w:val="28"/>
          <w:szCs w:val="28"/>
          <w:vertAlign w:val="superscript"/>
        </w:rPr>
        <w:t>(указыва</w:t>
      </w:r>
      <w:r>
        <w:rPr>
          <w:rFonts w:ascii="Times New Roman" w:hAnsi="Times New Roman" w:cs="Times New Roman"/>
          <w:sz w:val="28"/>
          <w:szCs w:val="28"/>
          <w:vertAlign w:val="superscript"/>
        </w:rPr>
        <w:t>ется адрес места проведения конкурса</w:t>
      </w:r>
      <w:r w:rsidRPr="001375F8">
        <w:rPr>
          <w:rFonts w:ascii="Times New Roman" w:hAnsi="Times New Roman" w:cs="Times New Roman"/>
          <w:sz w:val="28"/>
          <w:szCs w:val="28"/>
          <w:vertAlign w:val="superscript"/>
        </w:rPr>
        <w:t>)</w:t>
      </w:r>
    </w:p>
    <w:p w:rsidR="006654A2" w:rsidRDefault="006654A2" w:rsidP="006654A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кабинет № _____</w:t>
      </w:r>
      <w:proofErr w:type="gramStart"/>
      <w:r>
        <w:rPr>
          <w:rFonts w:ascii="Times New Roman" w:hAnsi="Times New Roman" w:cs="Times New Roman"/>
          <w:sz w:val="28"/>
          <w:szCs w:val="28"/>
        </w:rPr>
        <w:t>_ .</w:t>
      </w:r>
      <w:proofErr w:type="gramEnd"/>
    </w:p>
    <w:p w:rsidR="006654A2" w:rsidRDefault="006654A2" w:rsidP="006654A2">
      <w:pPr>
        <w:pStyle w:val="ConsPlusNonformat"/>
        <w:ind w:firstLine="709"/>
        <w:jc w:val="both"/>
        <w:rPr>
          <w:rFonts w:ascii="Times New Roman" w:hAnsi="Times New Roman" w:cs="Times New Roman"/>
          <w:sz w:val="28"/>
          <w:szCs w:val="28"/>
        </w:rPr>
      </w:pPr>
    </w:p>
    <w:p w:rsidR="006654A2" w:rsidRPr="006C632C" w:rsidRDefault="006654A2" w:rsidP="006654A2">
      <w:pPr>
        <w:pStyle w:val="ConsPlusNonformat"/>
        <w:ind w:firstLine="709"/>
        <w:jc w:val="both"/>
        <w:rPr>
          <w:rFonts w:ascii="Times New Roman" w:hAnsi="Times New Roman" w:cs="Times New Roman"/>
          <w:sz w:val="28"/>
          <w:szCs w:val="28"/>
        </w:rPr>
      </w:pPr>
      <w:r w:rsidRPr="006C632C">
        <w:rPr>
          <w:rFonts w:ascii="Times New Roman" w:hAnsi="Times New Roman" w:cs="Times New Roman"/>
          <w:sz w:val="28"/>
          <w:szCs w:val="28"/>
        </w:rPr>
        <w:t>При проведении конкурса будут использоваться следующие конкурсные процедуры: тестирование и индивидуальное собеседование.</w:t>
      </w:r>
    </w:p>
    <w:p w:rsidR="006654A2" w:rsidRDefault="006654A2" w:rsidP="006654A2">
      <w:pPr>
        <w:pStyle w:val="ConsPlusNonformat"/>
        <w:rPr>
          <w:rFonts w:ascii="Times New Roman" w:hAnsi="Times New Roman" w:cs="Times New Roman"/>
          <w:sz w:val="28"/>
          <w:szCs w:val="28"/>
        </w:rPr>
      </w:pPr>
    </w:p>
    <w:p w:rsidR="006654A2" w:rsidRPr="00D73783" w:rsidRDefault="006654A2" w:rsidP="006654A2">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w:t>
      </w:r>
      <w:r w:rsidRPr="00D73783">
        <w:rPr>
          <w:rFonts w:ascii="Times New Roman" w:hAnsi="Times New Roman" w:cs="Times New Roman"/>
          <w:sz w:val="28"/>
          <w:szCs w:val="28"/>
        </w:rPr>
        <w:t xml:space="preserve">  _</w:t>
      </w:r>
      <w:r>
        <w:rPr>
          <w:rFonts w:ascii="Times New Roman" w:hAnsi="Times New Roman" w:cs="Times New Roman"/>
          <w:sz w:val="28"/>
          <w:szCs w:val="28"/>
        </w:rPr>
        <w:t>____________  _____________</w:t>
      </w:r>
    </w:p>
    <w:p w:rsidR="006654A2" w:rsidRPr="00D80ED9" w:rsidRDefault="006654A2" w:rsidP="006654A2">
      <w:pPr>
        <w:pStyle w:val="ConsPlusNonformat"/>
        <w:rPr>
          <w:rFonts w:ascii="Times New Roman" w:hAnsi="Times New Roman" w:cs="Times New Roman"/>
          <w:sz w:val="24"/>
          <w:szCs w:val="24"/>
          <w:vertAlign w:val="superscript"/>
        </w:rPr>
      </w:pPr>
      <w:r w:rsidRPr="00D80ED9">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80ED9">
        <w:rPr>
          <w:rFonts w:ascii="Times New Roman" w:hAnsi="Times New Roman" w:cs="Times New Roman"/>
          <w:sz w:val="24"/>
          <w:szCs w:val="24"/>
          <w:vertAlign w:val="superscript"/>
        </w:rPr>
        <w:t xml:space="preserve">  (наименование должности</w:t>
      </w:r>
      <w:r>
        <w:rPr>
          <w:rFonts w:ascii="Times New Roman" w:hAnsi="Times New Roman" w:cs="Times New Roman"/>
          <w:sz w:val="24"/>
          <w:szCs w:val="24"/>
          <w:vertAlign w:val="superscript"/>
        </w:rPr>
        <w:t xml:space="preserve"> </w:t>
      </w:r>
      <w:r w:rsidRPr="00D80ED9">
        <w:rPr>
          <w:rFonts w:ascii="Times New Roman" w:hAnsi="Times New Roman" w:cs="Times New Roman"/>
          <w:sz w:val="24"/>
          <w:szCs w:val="24"/>
          <w:vertAlign w:val="superscript"/>
        </w:rPr>
        <w:t>представителя нанимателя (</w:t>
      </w:r>
      <w:proofErr w:type="gramStart"/>
      <w:r w:rsidRPr="00D80ED9">
        <w:rPr>
          <w:rFonts w:ascii="Times New Roman" w:hAnsi="Times New Roman" w:cs="Times New Roman"/>
          <w:sz w:val="24"/>
          <w:szCs w:val="24"/>
          <w:vertAlign w:val="superscript"/>
        </w:rPr>
        <w:t xml:space="preserve">работодателя)   </w:t>
      </w:r>
      <w:proofErr w:type="gramEnd"/>
      <w:r w:rsidRPr="00D80ED9">
        <w:rPr>
          <w:rFonts w:ascii="Times New Roman" w:hAnsi="Times New Roman" w:cs="Times New Roman"/>
          <w:sz w:val="24"/>
          <w:szCs w:val="24"/>
          <w:vertAlign w:val="superscript"/>
        </w:rPr>
        <w:t xml:space="preserve">                   (подпись)           </w:t>
      </w:r>
      <w:r>
        <w:rPr>
          <w:rFonts w:ascii="Times New Roman" w:hAnsi="Times New Roman" w:cs="Times New Roman"/>
          <w:sz w:val="24"/>
          <w:szCs w:val="24"/>
          <w:vertAlign w:val="superscript"/>
        </w:rPr>
        <w:t xml:space="preserve">            </w:t>
      </w:r>
      <w:r w:rsidRPr="00D80ED9">
        <w:rPr>
          <w:rFonts w:ascii="Times New Roman" w:hAnsi="Times New Roman" w:cs="Times New Roman"/>
          <w:sz w:val="24"/>
          <w:szCs w:val="24"/>
          <w:vertAlign w:val="superscript"/>
        </w:rPr>
        <w:t xml:space="preserve">  (фамилия, инициалы)</w:t>
      </w:r>
    </w:p>
    <w:p w:rsidR="006654A2" w:rsidRDefault="006654A2" w:rsidP="006654A2">
      <w:pPr>
        <w:pStyle w:val="ConsPlusNonformat"/>
      </w:pPr>
      <w:r>
        <w:br w:type="page"/>
      </w:r>
    </w:p>
    <w:p w:rsidR="006654A2" w:rsidRPr="00772C97" w:rsidRDefault="006654A2" w:rsidP="006654A2">
      <w:pPr>
        <w:ind w:left="5670"/>
        <w:jc w:val="center"/>
      </w:pPr>
      <w:r w:rsidRPr="00772C97">
        <w:lastRenderedPageBreak/>
        <w:t xml:space="preserve">Приложение № </w:t>
      </w:r>
      <w:r>
        <w:t>8</w:t>
      </w:r>
    </w:p>
    <w:p w:rsidR="006654A2" w:rsidRPr="00391D42" w:rsidRDefault="006654A2" w:rsidP="006654A2">
      <w:pPr>
        <w:ind w:left="5670"/>
        <w:jc w:val="center"/>
      </w:pPr>
      <w:r w:rsidRPr="00391D42">
        <w:t xml:space="preserve">к Порядку работы конкурсной комиссии по проведению конкурса на замещение вакантной должности муниципальной службы в Администрации </w:t>
      </w:r>
      <w:proofErr w:type="spellStart"/>
      <w:r w:rsidRPr="00391D42">
        <w:t>Белокалитвинского</w:t>
      </w:r>
      <w:proofErr w:type="spellEnd"/>
      <w:r w:rsidRPr="00391D42">
        <w:t xml:space="preserve"> района и конкурса на включение в кадровый резерв Администрации </w:t>
      </w:r>
      <w:proofErr w:type="spellStart"/>
      <w:r w:rsidRPr="00391D42">
        <w:t>Белокалитвинского</w:t>
      </w:r>
      <w:proofErr w:type="spellEnd"/>
      <w:r w:rsidRPr="00391D42">
        <w:t xml:space="preserve"> района</w:t>
      </w:r>
    </w:p>
    <w:p w:rsidR="006654A2" w:rsidRDefault="006654A2" w:rsidP="006654A2">
      <w:pPr>
        <w:pStyle w:val="af2"/>
        <w:spacing w:before="0" w:beforeAutospacing="0" w:after="0" w:afterAutospacing="0"/>
        <w:ind w:firstLine="709"/>
        <w:rPr>
          <w:sz w:val="28"/>
          <w:szCs w:val="28"/>
        </w:rPr>
      </w:pPr>
    </w:p>
    <w:p w:rsidR="006654A2" w:rsidRPr="007472E9" w:rsidRDefault="006654A2" w:rsidP="006654A2">
      <w:pPr>
        <w:pStyle w:val="ConsPlusNonformat"/>
        <w:ind w:left="5103"/>
        <w:jc w:val="center"/>
        <w:rPr>
          <w:rFonts w:ascii="Times New Roman" w:hAnsi="Times New Roman" w:cs="Times New Roman"/>
          <w:sz w:val="28"/>
          <w:szCs w:val="28"/>
        </w:rPr>
      </w:pPr>
      <w:r w:rsidRPr="007472E9">
        <w:rPr>
          <w:rFonts w:ascii="Times New Roman" w:hAnsi="Times New Roman" w:cs="Times New Roman"/>
          <w:sz w:val="28"/>
          <w:szCs w:val="28"/>
        </w:rPr>
        <w:t>_______________________________</w:t>
      </w:r>
    </w:p>
    <w:p w:rsidR="006654A2" w:rsidRPr="007472E9" w:rsidRDefault="006654A2" w:rsidP="006654A2">
      <w:pPr>
        <w:pStyle w:val="ConsPlusNonformat"/>
        <w:ind w:left="5103"/>
        <w:jc w:val="center"/>
        <w:rPr>
          <w:rFonts w:ascii="Times New Roman" w:hAnsi="Times New Roman" w:cs="Times New Roman"/>
          <w:sz w:val="24"/>
          <w:szCs w:val="24"/>
        </w:rPr>
      </w:pPr>
    </w:p>
    <w:p w:rsidR="006654A2" w:rsidRDefault="006654A2" w:rsidP="006654A2">
      <w:pPr>
        <w:pStyle w:val="ConsPlusNonformat"/>
        <w:ind w:left="5103"/>
        <w:jc w:val="center"/>
      </w:pPr>
      <w:r>
        <w:t>____________________________________</w:t>
      </w:r>
    </w:p>
    <w:p w:rsidR="006654A2" w:rsidRPr="009C0A1A" w:rsidRDefault="006654A2" w:rsidP="006654A2">
      <w:pPr>
        <w:pStyle w:val="ConsPlusNonformat"/>
        <w:ind w:left="5103"/>
        <w:jc w:val="center"/>
        <w:rPr>
          <w:rFonts w:ascii="Times New Roman" w:hAnsi="Times New Roman" w:cs="Times New Roman"/>
          <w:sz w:val="24"/>
          <w:szCs w:val="24"/>
        </w:rPr>
      </w:pPr>
      <w:r w:rsidRPr="009C0A1A">
        <w:rPr>
          <w:rFonts w:ascii="Times New Roman" w:hAnsi="Times New Roman" w:cs="Times New Roman"/>
          <w:sz w:val="24"/>
          <w:szCs w:val="24"/>
        </w:rPr>
        <w:t>(</w:t>
      </w:r>
      <w:r>
        <w:rPr>
          <w:rFonts w:ascii="Times New Roman" w:hAnsi="Times New Roman" w:cs="Times New Roman"/>
          <w:sz w:val="24"/>
          <w:szCs w:val="24"/>
        </w:rPr>
        <w:t>фамилия, инициалы лица, претендующего на участие в конкурсе</w:t>
      </w:r>
      <w:r w:rsidRPr="009C0A1A">
        <w:rPr>
          <w:rFonts w:ascii="Times New Roman" w:hAnsi="Times New Roman" w:cs="Times New Roman"/>
          <w:sz w:val="24"/>
          <w:szCs w:val="24"/>
        </w:rPr>
        <w:t>)</w:t>
      </w:r>
    </w:p>
    <w:p w:rsidR="006654A2" w:rsidRPr="007472E9" w:rsidRDefault="006654A2" w:rsidP="006654A2">
      <w:pPr>
        <w:pStyle w:val="ConsPlusNonformat"/>
        <w:ind w:left="5103"/>
        <w:rPr>
          <w:rFonts w:ascii="Times New Roman" w:hAnsi="Times New Roman" w:cs="Times New Roman"/>
        </w:rPr>
      </w:pPr>
    </w:p>
    <w:p w:rsidR="006654A2" w:rsidRDefault="006654A2" w:rsidP="006654A2">
      <w:pPr>
        <w:pStyle w:val="ConsPlusNonformat"/>
        <w:jc w:val="center"/>
        <w:rPr>
          <w:rFonts w:ascii="Times New Roman" w:hAnsi="Times New Roman" w:cs="Times New Roman"/>
          <w:sz w:val="28"/>
          <w:szCs w:val="28"/>
        </w:rPr>
      </w:pPr>
    </w:p>
    <w:p w:rsidR="006654A2" w:rsidRDefault="006654A2" w:rsidP="006654A2">
      <w:pPr>
        <w:pStyle w:val="ConsPlusNonformat"/>
        <w:jc w:val="center"/>
        <w:rPr>
          <w:rFonts w:ascii="Times New Roman" w:hAnsi="Times New Roman" w:cs="Times New Roman"/>
          <w:sz w:val="28"/>
          <w:szCs w:val="28"/>
        </w:rPr>
      </w:pPr>
    </w:p>
    <w:p w:rsidR="006654A2" w:rsidRPr="007472E9" w:rsidRDefault="006654A2" w:rsidP="006654A2">
      <w:pPr>
        <w:pStyle w:val="ConsPlusNonformat"/>
        <w:jc w:val="center"/>
        <w:rPr>
          <w:rFonts w:ascii="Times New Roman" w:hAnsi="Times New Roman" w:cs="Times New Roman"/>
          <w:sz w:val="28"/>
          <w:szCs w:val="28"/>
        </w:rPr>
      </w:pPr>
      <w:r w:rsidRPr="007472E9">
        <w:rPr>
          <w:rFonts w:ascii="Times New Roman" w:hAnsi="Times New Roman" w:cs="Times New Roman"/>
          <w:sz w:val="28"/>
          <w:szCs w:val="28"/>
        </w:rPr>
        <w:t>УВЕДОМЛЕНИЕ</w:t>
      </w:r>
    </w:p>
    <w:p w:rsidR="006654A2" w:rsidRPr="007472E9" w:rsidRDefault="006654A2" w:rsidP="006654A2">
      <w:pPr>
        <w:pStyle w:val="ConsPlusNonformat"/>
        <w:rPr>
          <w:rFonts w:ascii="Times New Roman" w:hAnsi="Times New Roman" w:cs="Times New Roman"/>
        </w:rPr>
      </w:pPr>
    </w:p>
    <w:p w:rsidR="006654A2" w:rsidRPr="007472E9" w:rsidRDefault="006654A2" w:rsidP="006654A2">
      <w:pPr>
        <w:pStyle w:val="ConsPlusNonformat"/>
        <w:rPr>
          <w:rFonts w:ascii="Times New Roman" w:hAnsi="Times New Roman" w:cs="Times New Roman"/>
        </w:rPr>
      </w:pPr>
    </w:p>
    <w:p w:rsidR="006654A2" w:rsidRPr="007472E9" w:rsidRDefault="006654A2" w:rsidP="006654A2">
      <w:pPr>
        <w:pStyle w:val="ConsPlusNonformat"/>
        <w:jc w:val="center"/>
        <w:rPr>
          <w:rFonts w:ascii="Times New Roman" w:hAnsi="Times New Roman" w:cs="Times New Roman"/>
          <w:sz w:val="24"/>
          <w:szCs w:val="24"/>
        </w:rPr>
      </w:pPr>
      <w:r>
        <w:rPr>
          <w:rFonts w:ascii="Times New Roman" w:hAnsi="Times New Roman" w:cs="Times New Roman"/>
          <w:sz w:val="28"/>
          <w:szCs w:val="28"/>
        </w:rPr>
        <w:t>Уважаемый</w:t>
      </w:r>
      <w:r w:rsidRPr="007472E9">
        <w:rPr>
          <w:rFonts w:ascii="Times New Roman" w:hAnsi="Times New Roman" w:cs="Times New Roman"/>
          <w:sz w:val="28"/>
          <w:szCs w:val="28"/>
        </w:rPr>
        <w:t xml:space="preserve"> (</w:t>
      </w:r>
      <w:proofErr w:type="spellStart"/>
      <w:r w:rsidRPr="007472E9">
        <w:rPr>
          <w:rFonts w:ascii="Times New Roman" w:hAnsi="Times New Roman" w:cs="Times New Roman"/>
          <w:sz w:val="28"/>
          <w:szCs w:val="28"/>
        </w:rPr>
        <w:t>ая</w:t>
      </w:r>
      <w:proofErr w:type="spellEnd"/>
      <w:r w:rsidRPr="007472E9">
        <w:rPr>
          <w:rFonts w:ascii="Times New Roman" w:hAnsi="Times New Roman" w:cs="Times New Roman"/>
          <w:sz w:val="28"/>
          <w:szCs w:val="28"/>
        </w:rPr>
        <w:t>)</w:t>
      </w:r>
      <w:r w:rsidRPr="007472E9">
        <w:rPr>
          <w:rFonts w:ascii="Times New Roman" w:hAnsi="Times New Roman" w:cs="Times New Roman"/>
          <w:sz w:val="24"/>
          <w:szCs w:val="24"/>
        </w:rPr>
        <w:t xml:space="preserve"> __________________</w:t>
      </w:r>
      <w:r>
        <w:rPr>
          <w:rFonts w:ascii="Times New Roman" w:hAnsi="Times New Roman" w:cs="Times New Roman"/>
          <w:sz w:val="24"/>
          <w:szCs w:val="24"/>
        </w:rPr>
        <w:t>_________________</w:t>
      </w:r>
      <w:r w:rsidRPr="007472E9">
        <w:rPr>
          <w:rFonts w:ascii="Times New Roman" w:hAnsi="Times New Roman" w:cs="Times New Roman"/>
          <w:sz w:val="24"/>
          <w:szCs w:val="24"/>
        </w:rPr>
        <w:t>__________!</w:t>
      </w:r>
    </w:p>
    <w:p w:rsidR="006654A2" w:rsidRPr="001375F8" w:rsidRDefault="006654A2" w:rsidP="006654A2">
      <w:pPr>
        <w:autoSpaceDE w:val="0"/>
        <w:autoSpaceDN w:val="0"/>
        <w:adjustRightInd w:val="0"/>
        <w:jc w:val="center"/>
        <w:rPr>
          <w:sz w:val="28"/>
          <w:szCs w:val="28"/>
          <w:vertAlign w:val="superscript"/>
        </w:rPr>
      </w:pPr>
      <w:r w:rsidRPr="001375F8">
        <w:rPr>
          <w:sz w:val="28"/>
          <w:szCs w:val="28"/>
          <w:vertAlign w:val="superscript"/>
        </w:rPr>
        <w:t xml:space="preserve">                             (имя отчество)</w:t>
      </w:r>
    </w:p>
    <w:p w:rsidR="006654A2" w:rsidRPr="007472E9" w:rsidRDefault="006654A2" w:rsidP="006654A2">
      <w:pPr>
        <w:pStyle w:val="ConsPlusNonformat"/>
        <w:ind w:firstLine="709"/>
        <w:jc w:val="both"/>
        <w:rPr>
          <w:rFonts w:ascii="Times New Roman" w:hAnsi="Times New Roman" w:cs="Times New Roman"/>
          <w:sz w:val="24"/>
          <w:szCs w:val="24"/>
        </w:rPr>
      </w:pPr>
      <w:r w:rsidRPr="007472E9">
        <w:rPr>
          <w:rFonts w:ascii="Times New Roman" w:hAnsi="Times New Roman" w:cs="Times New Roman"/>
          <w:sz w:val="28"/>
          <w:szCs w:val="28"/>
        </w:rPr>
        <w:t>Предст</w:t>
      </w:r>
      <w:r>
        <w:rPr>
          <w:rFonts w:ascii="Times New Roman" w:hAnsi="Times New Roman" w:cs="Times New Roman"/>
          <w:sz w:val="28"/>
          <w:szCs w:val="28"/>
        </w:rPr>
        <w:t>авитель нанимателя (работодатель</w:t>
      </w:r>
      <w:r w:rsidRPr="007472E9">
        <w:rPr>
          <w:rFonts w:ascii="Times New Roman" w:hAnsi="Times New Roman" w:cs="Times New Roman"/>
          <w:sz w:val="28"/>
          <w:szCs w:val="28"/>
        </w:rPr>
        <w:t>) в лице</w:t>
      </w:r>
      <w:r w:rsidRPr="007472E9">
        <w:rPr>
          <w:rFonts w:ascii="Times New Roman" w:hAnsi="Times New Roman" w:cs="Times New Roman"/>
          <w:sz w:val="24"/>
          <w:szCs w:val="24"/>
        </w:rPr>
        <w:t xml:space="preserve"> _________</w:t>
      </w:r>
      <w:r>
        <w:rPr>
          <w:rFonts w:ascii="Times New Roman" w:hAnsi="Times New Roman" w:cs="Times New Roman"/>
          <w:sz w:val="24"/>
          <w:szCs w:val="24"/>
        </w:rPr>
        <w:t>_____________</w:t>
      </w:r>
    </w:p>
    <w:p w:rsidR="006654A2" w:rsidRPr="001375F8" w:rsidRDefault="006654A2" w:rsidP="006654A2">
      <w:pPr>
        <w:pStyle w:val="ConsPlusNonformat"/>
        <w:jc w:val="both"/>
        <w:rPr>
          <w:rFonts w:ascii="Times New Roman" w:hAnsi="Times New Roman" w:cs="Times New Roman"/>
          <w:sz w:val="28"/>
          <w:szCs w:val="28"/>
          <w:vertAlign w:val="superscript"/>
        </w:rPr>
      </w:pPr>
      <w:r w:rsidRPr="007472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72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472E9">
        <w:rPr>
          <w:rFonts w:ascii="Times New Roman" w:hAnsi="Times New Roman" w:cs="Times New Roman"/>
          <w:sz w:val="24"/>
          <w:szCs w:val="24"/>
        </w:rPr>
        <w:t xml:space="preserve">         </w:t>
      </w:r>
      <w:r w:rsidRPr="001375F8">
        <w:rPr>
          <w:rFonts w:ascii="Times New Roman" w:hAnsi="Times New Roman" w:cs="Times New Roman"/>
          <w:sz w:val="28"/>
          <w:szCs w:val="28"/>
          <w:vertAlign w:val="superscript"/>
        </w:rPr>
        <w:t xml:space="preserve">(наименование должности </w:t>
      </w:r>
    </w:p>
    <w:p w:rsidR="006654A2" w:rsidRPr="007472E9" w:rsidRDefault="006654A2" w:rsidP="006654A2">
      <w:pPr>
        <w:pStyle w:val="ConsPlusNonformat"/>
        <w:jc w:val="both"/>
        <w:rPr>
          <w:rFonts w:ascii="Times New Roman" w:hAnsi="Times New Roman" w:cs="Times New Roman"/>
          <w:sz w:val="24"/>
          <w:szCs w:val="24"/>
        </w:rPr>
      </w:pPr>
      <w:r w:rsidRPr="007472E9">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w:t>
      </w:r>
    </w:p>
    <w:p w:rsidR="006654A2" w:rsidRDefault="006654A2" w:rsidP="006654A2">
      <w:pPr>
        <w:pStyle w:val="ConsPlusNonformat"/>
        <w:jc w:val="center"/>
        <w:rPr>
          <w:rFonts w:ascii="Times New Roman" w:hAnsi="Times New Roman" w:cs="Times New Roman"/>
          <w:sz w:val="24"/>
          <w:szCs w:val="24"/>
        </w:rPr>
      </w:pPr>
      <w:r w:rsidRPr="001375F8">
        <w:rPr>
          <w:rFonts w:ascii="Times New Roman" w:hAnsi="Times New Roman" w:cs="Times New Roman"/>
          <w:sz w:val="28"/>
          <w:szCs w:val="28"/>
          <w:vertAlign w:val="superscript"/>
        </w:rPr>
        <w:t>руководителя органа местного самоуправления, фамилия, инициалы)</w:t>
      </w:r>
    </w:p>
    <w:p w:rsidR="006654A2" w:rsidRPr="00C33576" w:rsidRDefault="006654A2" w:rsidP="006654A2">
      <w:pPr>
        <w:pStyle w:val="ConsPlusNonformat"/>
        <w:jc w:val="center"/>
        <w:rPr>
          <w:rFonts w:ascii="Times New Roman" w:hAnsi="Times New Roman" w:cs="Times New Roman"/>
          <w:sz w:val="16"/>
          <w:szCs w:val="16"/>
        </w:rPr>
      </w:pPr>
    </w:p>
    <w:p w:rsidR="006654A2" w:rsidRPr="00E641B0" w:rsidRDefault="006654A2" w:rsidP="006654A2">
      <w:pPr>
        <w:autoSpaceDE w:val="0"/>
        <w:autoSpaceDN w:val="0"/>
        <w:adjustRightInd w:val="0"/>
        <w:jc w:val="both"/>
      </w:pPr>
      <w:r w:rsidRPr="007472E9">
        <w:rPr>
          <w:sz w:val="28"/>
          <w:szCs w:val="28"/>
        </w:rPr>
        <w:t xml:space="preserve">уведомляет о том, что </w:t>
      </w:r>
      <w:r>
        <w:rPr>
          <w:sz w:val="28"/>
          <w:szCs w:val="28"/>
        </w:rPr>
        <w:t>п</w:t>
      </w:r>
      <w:r w:rsidRPr="00830C3F">
        <w:rPr>
          <w:sz w:val="28"/>
          <w:szCs w:val="28"/>
        </w:rPr>
        <w:t xml:space="preserve">о результатам рассмотрения представленных Вами документов, Вы </w:t>
      </w:r>
      <w:r>
        <w:rPr>
          <w:sz w:val="28"/>
          <w:szCs w:val="28"/>
        </w:rPr>
        <w:t xml:space="preserve">не </w:t>
      </w:r>
      <w:r w:rsidRPr="00830C3F">
        <w:rPr>
          <w:sz w:val="28"/>
          <w:szCs w:val="28"/>
        </w:rPr>
        <w:t>допущены к участию в конкурсе на замещение вакантной должности муниципальной службы</w:t>
      </w:r>
      <w:r>
        <w:rPr>
          <w:sz w:val="28"/>
          <w:szCs w:val="28"/>
        </w:rPr>
        <w:t xml:space="preserve"> </w:t>
      </w:r>
      <w:r w:rsidRPr="00E641B0">
        <w:t>______</w:t>
      </w:r>
      <w:r>
        <w:t>____________</w:t>
      </w:r>
      <w:r w:rsidRPr="00E641B0">
        <w:t>_</w:t>
      </w:r>
      <w:r>
        <w:t>_______________________</w:t>
      </w:r>
    </w:p>
    <w:p w:rsidR="006654A2" w:rsidRPr="001375F8" w:rsidRDefault="006654A2" w:rsidP="006654A2">
      <w:pPr>
        <w:autoSpaceDE w:val="0"/>
        <w:autoSpaceDN w:val="0"/>
        <w:adjustRightInd w:val="0"/>
        <w:jc w:val="center"/>
        <w:rPr>
          <w:sz w:val="28"/>
          <w:szCs w:val="28"/>
          <w:vertAlign w:val="superscript"/>
        </w:rPr>
      </w:pPr>
      <w:r w:rsidRPr="00830C3F">
        <w:t xml:space="preserve">    </w:t>
      </w:r>
      <w:r>
        <w:t xml:space="preserve">                                                    </w:t>
      </w:r>
      <w:r w:rsidRPr="00830C3F">
        <w:t xml:space="preserve"> </w:t>
      </w:r>
      <w:r w:rsidRPr="001375F8">
        <w:rPr>
          <w:sz w:val="28"/>
          <w:szCs w:val="28"/>
          <w:vertAlign w:val="superscript"/>
        </w:rPr>
        <w:t>(полное наименование должности</w:t>
      </w:r>
    </w:p>
    <w:p w:rsidR="006654A2" w:rsidRPr="00830C3F" w:rsidRDefault="006654A2" w:rsidP="006654A2">
      <w:pPr>
        <w:autoSpaceDE w:val="0"/>
        <w:autoSpaceDN w:val="0"/>
        <w:adjustRightInd w:val="0"/>
      </w:pPr>
      <w:r w:rsidRPr="00830C3F">
        <w:t>_________________________</w:t>
      </w:r>
      <w:r>
        <w:t>__________</w:t>
      </w:r>
      <w:r w:rsidRPr="00830C3F">
        <w:t>___________________</w:t>
      </w:r>
      <w:r>
        <w:t>________________________</w:t>
      </w:r>
    </w:p>
    <w:p w:rsidR="006654A2" w:rsidRPr="001375F8" w:rsidRDefault="006654A2" w:rsidP="006654A2">
      <w:pPr>
        <w:autoSpaceDE w:val="0"/>
        <w:autoSpaceDN w:val="0"/>
        <w:adjustRightInd w:val="0"/>
        <w:jc w:val="center"/>
        <w:rPr>
          <w:sz w:val="28"/>
          <w:szCs w:val="28"/>
          <w:vertAlign w:val="superscript"/>
        </w:rPr>
      </w:pPr>
      <w:r w:rsidRPr="001375F8">
        <w:rPr>
          <w:sz w:val="28"/>
          <w:szCs w:val="28"/>
          <w:vertAlign w:val="superscript"/>
        </w:rPr>
        <w:t>муниципальной службы с указанием структурного подразделения органа местного самоуправления)</w:t>
      </w:r>
    </w:p>
    <w:p w:rsidR="006654A2" w:rsidRPr="00D80ED9" w:rsidRDefault="006654A2" w:rsidP="006654A2">
      <w:pPr>
        <w:pStyle w:val="ConsPlusNonformat"/>
        <w:ind w:firstLine="709"/>
        <w:jc w:val="both"/>
        <w:rPr>
          <w:rFonts w:ascii="Times New Roman" w:hAnsi="Times New Roman" w:cs="Times New Roman"/>
          <w:sz w:val="16"/>
          <w:szCs w:val="16"/>
        </w:rPr>
      </w:pPr>
    </w:p>
    <w:p w:rsidR="006654A2" w:rsidRPr="007472E9" w:rsidRDefault="006654A2" w:rsidP="006654A2">
      <w:pPr>
        <w:pStyle w:val="ConsPlusNonformat"/>
        <w:ind w:firstLine="709"/>
        <w:jc w:val="both"/>
        <w:rPr>
          <w:rFonts w:ascii="Times New Roman" w:hAnsi="Times New Roman" w:cs="Times New Roman"/>
          <w:sz w:val="28"/>
          <w:szCs w:val="28"/>
        </w:rPr>
      </w:pPr>
      <w:r w:rsidRPr="007472E9">
        <w:rPr>
          <w:rFonts w:ascii="Times New Roman" w:hAnsi="Times New Roman" w:cs="Times New Roman"/>
          <w:sz w:val="28"/>
          <w:szCs w:val="28"/>
        </w:rPr>
        <w:t>Прич</w:t>
      </w:r>
      <w:r>
        <w:rPr>
          <w:rFonts w:ascii="Times New Roman" w:hAnsi="Times New Roman" w:cs="Times New Roman"/>
          <w:sz w:val="28"/>
          <w:szCs w:val="28"/>
        </w:rPr>
        <w:t>ины, послужившие основанием</w:t>
      </w:r>
      <w:r w:rsidRPr="007472E9">
        <w:rPr>
          <w:rFonts w:ascii="Times New Roman" w:hAnsi="Times New Roman" w:cs="Times New Roman"/>
          <w:sz w:val="28"/>
          <w:szCs w:val="28"/>
        </w:rPr>
        <w:t>:</w:t>
      </w:r>
    </w:p>
    <w:p w:rsidR="006654A2" w:rsidRPr="00D73783" w:rsidRDefault="006654A2" w:rsidP="006654A2">
      <w:pPr>
        <w:pStyle w:val="ConsPlusNonformat"/>
        <w:rPr>
          <w:rFonts w:ascii="Times New Roman" w:hAnsi="Times New Roman" w:cs="Times New Roman"/>
          <w:sz w:val="24"/>
          <w:szCs w:val="24"/>
        </w:rPr>
      </w:pPr>
      <w:r w:rsidRPr="00D73783">
        <w:rPr>
          <w:rFonts w:ascii="Times New Roman" w:hAnsi="Times New Roman" w:cs="Times New Roman"/>
          <w:sz w:val="24"/>
          <w:szCs w:val="24"/>
        </w:rPr>
        <w:t>__________________________________________</w:t>
      </w:r>
      <w:r>
        <w:rPr>
          <w:rFonts w:ascii="Times New Roman" w:hAnsi="Times New Roman" w:cs="Times New Roman"/>
          <w:sz w:val="24"/>
          <w:szCs w:val="24"/>
        </w:rPr>
        <w:t>__</w:t>
      </w:r>
      <w:r w:rsidRPr="00D73783">
        <w:rPr>
          <w:rFonts w:ascii="Times New Roman" w:hAnsi="Times New Roman" w:cs="Times New Roman"/>
          <w:sz w:val="24"/>
          <w:szCs w:val="24"/>
        </w:rPr>
        <w:t>___________________________</w:t>
      </w:r>
      <w:r>
        <w:rPr>
          <w:rFonts w:ascii="Times New Roman" w:hAnsi="Times New Roman" w:cs="Times New Roman"/>
          <w:sz w:val="24"/>
          <w:szCs w:val="24"/>
        </w:rPr>
        <w:t>_______</w:t>
      </w:r>
    </w:p>
    <w:p w:rsidR="006654A2" w:rsidRPr="00D80ED9" w:rsidRDefault="006654A2" w:rsidP="006654A2">
      <w:pPr>
        <w:pStyle w:val="ConsPlusNonformat"/>
        <w:jc w:val="center"/>
        <w:rPr>
          <w:rFonts w:ascii="Times New Roman" w:hAnsi="Times New Roman" w:cs="Times New Roman"/>
          <w:sz w:val="24"/>
          <w:szCs w:val="24"/>
          <w:vertAlign w:val="superscript"/>
        </w:rPr>
      </w:pPr>
      <w:r w:rsidRPr="00D80ED9">
        <w:rPr>
          <w:rFonts w:ascii="Times New Roman" w:hAnsi="Times New Roman" w:cs="Times New Roman"/>
          <w:sz w:val="24"/>
          <w:szCs w:val="24"/>
          <w:vertAlign w:val="superscript"/>
        </w:rPr>
        <w:t>(указываются причины, послужившие основанием для отказа в участии в конкурсе)</w:t>
      </w:r>
    </w:p>
    <w:p w:rsidR="006654A2" w:rsidRPr="00782107" w:rsidRDefault="006654A2" w:rsidP="006654A2">
      <w:pPr>
        <w:pStyle w:val="ConsPlusNonformat"/>
        <w:ind w:firstLine="709"/>
        <w:jc w:val="both"/>
        <w:rPr>
          <w:rFonts w:ascii="Times New Roman" w:hAnsi="Times New Roman" w:cs="Times New Roman"/>
          <w:sz w:val="28"/>
          <w:szCs w:val="28"/>
        </w:rPr>
      </w:pPr>
      <w:r w:rsidRPr="00782107">
        <w:rPr>
          <w:rFonts w:ascii="Times New Roman" w:hAnsi="Times New Roman" w:cs="Times New Roman"/>
          <w:sz w:val="28"/>
          <w:szCs w:val="28"/>
        </w:rPr>
        <w:t>а) несоответствие квалификационным требованиям к вакантной должности гражданской службы;</w:t>
      </w:r>
    </w:p>
    <w:p w:rsidR="006654A2" w:rsidRPr="00782107" w:rsidRDefault="006654A2" w:rsidP="006654A2">
      <w:pPr>
        <w:pStyle w:val="ConsPlusNonformat"/>
        <w:ind w:firstLine="709"/>
        <w:jc w:val="both"/>
        <w:rPr>
          <w:rFonts w:ascii="Times New Roman" w:hAnsi="Times New Roman" w:cs="Times New Roman"/>
          <w:sz w:val="28"/>
          <w:szCs w:val="28"/>
        </w:rPr>
      </w:pPr>
      <w:r w:rsidRPr="00782107">
        <w:rPr>
          <w:rFonts w:ascii="Times New Roman" w:hAnsi="Times New Roman" w:cs="Times New Roman"/>
          <w:sz w:val="28"/>
          <w:szCs w:val="28"/>
        </w:rPr>
        <w:t>б) ограничения, установленны</w:t>
      </w:r>
      <w:r>
        <w:rPr>
          <w:rFonts w:ascii="Times New Roman" w:hAnsi="Times New Roman" w:cs="Times New Roman"/>
          <w:sz w:val="28"/>
          <w:szCs w:val="28"/>
        </w:rPr>
        <w:t>е</w:t>
      </w:r>
      <w:r w:rsidRPr="00782107">
        <w:rPr>
          <w:rFonts w:ascii="Times New Roman" w:hAnsi="Times New Roman" w:cs="Times New Roman"/>
          <w:sz w:val="28"/>
          <w:szCs w:val="28"/>
        </w:rPr>
        <w:t xml:space="preserve"> законодательством Российской Федерации </w:t>
      </w:r>
      <w:r>
        <w:rPr>
          <w:rFonts w:ascii="Times New Roman" w:hAnsi="Times New Roman" w:cs="Times New Roman"/>
          <w:sz w:val="28"/>
          <w:szCs w:val="28"/>
        </w:rPr>
        <w:t xml:space="preserve">при </w:t>
      </w:r>
      <w:r w:rsidRPr="00782107">
        <w:rPr>
          <w:rFonts w:ascii="Times New Roman" w:hAnsi="Times New Roman" w:cs="Times New Roman"/>
          <w:sz w:val="28"/>
          <w:szCs w:val="28"/>
        </w:rPr>
        <w:t>пост</w:t>
      </w:r>
      <w:r>
        <w:rPr>
          <w:rFonts w:ascii="Times New Roman" w:hAnsi="Times New Roman" w:cs="Times New Roman"/>
          <w:sz w:val="28"/>
          <w:szCs w:val="28"/>
        </w:rPr>
        <w:t>уплении и прохождении муниципальной службы</w:t>
      </w:r>
      <w:r w:rsidRPr="00782107">
        <w:rPr>
          <w:rFonts w:ascii="Times New Roman" w:hAnsi="Times New Roman" w:cs="Times New Roman"/>
          <w:sz w:val="28"/>
          <w:szCs w:val="28"/>
        </w:rPr>
        <w:t>;</w:t>
      </w:r>
    </w:p>
    <w:p w:rsidR="006654A2" w:rsidRPr="00932B59" w:rsidRDefault="006654A2" w:rsidP="006654A2">
      <w:pPr>
        <w:pStyle w:val="ConsPlusNonformat"/>
        <w:ind w:firstLine="709"/>
        <w:jc w:val="both"/>
        <w:rPr>
          <w:rFonts w:ascii="Times New Roman" w:hAnsi="Times New Roman" w:cs="Times New Roman"/>
          <w:sz w:val="28"/>
          <w:szCs w:val="28"/>
        </w:rPr>
      </w:pPr>
      <w:r w:rsidRPr="00782107">
        <w:rPr>
          <w:rFonts w:ascii="Times New Roman" w:hAnsi="Times New Roman" w:cs="Times New Roman"/>
          <w:sz w:val="28"/>
          <w:szCs w:val="28"/>
        </w:rPr>
        <w:t>в) несвоевременн</w:t>
      </w:r>
      <w:r>
        <w:rPr>
          <w:rFonts w:ascii="Times New Roman" w:hAnsi="Times New Roman" w:cs="Times New Roman"/>
          <w:sz w:val="28"/>
          <w:szCs w:val="28"/>
        </w:rPr>
        <w:t>ое и некомплектное</w:t>
      </w:r>
      <w:r w:rsidRPr="00782107">
        <w:rPr>
          <w:rFonts w:ascii="Times New Roman" w:hAnsi="Times New Roman" w:cs="Times New Roman"/>
          <w:sz w:val="28"/>
          <w:szCs w:val="28"/>
        </w:rPr>
        <w:t xml:space="preserve"> представле</w:t>
      </w:r>
      <w:r>
        <w:rPr>
          <w:rFonts w:ascii="Times New Roman" w:hAnsi="Times New Roman" w:cs="Times New Roman"/>
          <w:sz w:val="28"/>
          <w:szCs w:val="28"/>
        </w:rPr>
        <w:t>ние документов.</w:t>
      </w:r>
    </w:p>
    <w:p w:rsidR="006654A2" w:rsidRPr="00932B59" w:rsidRDefault="006654A2" w:rsidP="006654A2">
      <w:pPr>
        <w:autoSpaceDE w:val="0"/>
        <w:autoSpaceDN w:val="0"/>
        <w:adjustRightInd w:val="0"/>
        <w:ind w:firstLine="708"/>
        <w:jc w:val="both"/>
        <w:rPr>
          <w:rFonts w:cs="Courier New"/>
          <w:sz w:val="28"/>
          <w:szCs w:val="28"/>
        </w:rPr>
      </w:pPr>
      <w:r w:rsidRPr="00782107">
        <w:rPr>
          <w:rFonts w:cs="Courier New"/>
          <w:sz w:val="28"/>
          <w:szCs w:val="28"/>
        </w:rPr>
        <w:t>Документы, предоставленные Вами</w:t>
      </w:r>
      <w:r>
        <w:rPr>
          <w:rFonts w:cs="Courier New"/>
          <w:sz w:val="28"/>
          <w:szCs w:val="28"/>
        </w:rPr>
        <w:t xml:space="preserve"> для участия </w:t>
      </w:r>
      <w:proofErr w:type="gramStart"/>
      <w:r>
        <w:rPr>
          <w:rFonts w:cs="Courier New"/>
          <w:sz w:val="28"/>
          <w:szCs w:val="28"/>
        </w:rPr>
        <w:t>в конкурсе</w:t>
      </w:r>
      <w:proofErr w:type="gramEnd"/>
      <w:r>
        <w:rPr>
          <w:rFonts w:cs="Courier New"/>
          <w:sz w:val="28"/>
          <w:szCs w:val="28"/>
        </w:rPr>
        <w:t xml:space="preserve"> </w:t>
      </w:r>
      <w:r w:rsidRPr="00782107">
        <w:rPr>
          <w:rFonts w:cs="Courier New"/>
          <w:sz w:val="28"/>
          <w:szCs w:val="28"/>
        </w:rPr>
        <w:t xml:space="preserve">будут Вам возвращены </w:t>
      </w:r>
      <w:r>
        <w:rPr>
          <w:rFonts w:cs="Courier New"/>
          <w:sz w:val="28"/>
          <w:szCs w:val="28"/>
        </w:rPr>
        <w:t>по</w:t>
      </w:r>
      <w:r w:rsidRPr="00782107">
        <w:rPr>
          <w:rFonts w:cs="Courier New"/>
          <w:sz w:val="28"/>
          <w:szCs w:val="28"/>
        </w:rPr>
        <w:t xml:space="preserve"> Вашему письменному заявлению</w:t>
      </w:r>
      <w:r>
        <w:rPr>
          <w:rFonts w:cs="Courier New"/>
          <w:sz w:val="28"/>
          <w:szCs w:val="28"/>
        </w:rPr>
        <w:t>.</w:t>
      </w:r>
    </w:p>
    <w:p w:rsidR="006654A2" w:rsidRPr="00D73783" w:rsidRDefault="006654A2" w:rsidP="006654A2">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w:t>
      </w:r>
      <w:r w:rsidRPr="00D73783">
        <w:rPr>
          <w:rFonts w:ascii="Times New Roman" w:hAnsi="Times New Roman" w:cs="Times New Roman"/>
          <w:sz w:val="28"/>
          <w:szCs w:val="28"/>
        </w:rPr>
        <w:t xml:space="preserve">  _</w:t>
      </w:r>
      <w:r>
        <w:rPr>
          <w:rFonts w:ascii="Times New Roman" w:hAnsi="Times New Roman" w:cs="Times New Roman"/>
          <w:sz w:val="28"/>
          <w:szCs w:val="28"/>
        </w:rPr>
        <w:t>____________  _________</w:t>
      </w:r>
      <w:r w:rsidRPr="00D73783">
        <w:rPr>
          <w:rFonts w:ascii="Times New Roman" w:hAnsi="Times New Roman" w:cs="Times New Roman"/>
          <w:sz w:val="28"/>
          <w:szCs w:val="28"/>
        </w:rPr>
        <w:t>___</w:t>
      </w:r>
    </w:p>
    <w:p w:rsidR="006654A2" w:rsidRDefault="006654A2" w:rsidP="006654A2">
      <w:pPr>
        <w:pStyle w:val="ConsPlusNonformat"/>
        <w:rPr>
          <w:sz w:val="28"/>
        </w:rPr>
      </w:pPr>
      <w:r w:rsidRPr="00D80ED9">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D80ED9">
        <w:rPr>
          <w:rFonts w:ascii="Times New Roman" w:hAnsi="Times New Roman" w:cs="Times New Roman"/>
          <w:sz w:val="24"/>
          <w:szCs w:val="24"/>
          <w:vertAlign w:val="superscript"/>
        </w:rPr>
        <w:t xml:space="preserve">  (наименование должности</w:t>
      </w:r>
      <w:r>
        <w:rPr>
          <w:rFonts w:ascii="Times New Roman" w:hAnsi="Times New Roman" w:cs="Times New Roman"/>
          <w:sz w:val="24"/>
          <w:szCs w:val="24"/>
          <w:vertAlign w:val="superscript"/>
        </w:rPr>
        <w:t xml:space="preserve"> </w:t>
      </w:r>
      <w:r w:rsidRPr="00D80ED9">
        <w:rPr>
          <w:rFonts w:ascii="Times New Roman" w:hAnsi="Times New Roman" w:cs="Times New Roman"/>
          <w:sz w:val="24"/>
          <w:szCs w:val="24"/>
          <w:vertAlign w:val="superscript"/>
        </w:rPr>
        <w:t>представителя нанимателя (</w:t>
      </w:r>
      <w:proofErr w:type="gramStart"/>
      <w:r w:rsidRPr="00D80ED9">
        <w:rPr>
          <w:rFonts w:ascii="Times New Roman" w:hAnsi="Times New Roman" w:cs="Times New Roman"/>
          <w:sz w:val="24"/>
          <w:szCs w:val="24"/>
          <w:vertAlign w:val="superscript"/>
        </w:rPr>
        <w:t xml:space="preserve">работодателя)   </w:t>
      </w:r>
      <w:proofErr w:type="gramEnd"/>
      <w:r w:rsidRPr="00D80ED9">
        <w:rPr>
          <w:rFonts w:ascii="Times New Roman" w:hAnsi="Times New Roman" w:cs="Times New Roman"/>
          <w:sz w:val="24"/>
          <w:szCs w:val="24"/>
          <w:vertAlign w:val="superscript"/>
        </w:rPr>
        <w:t xml:space="preserve">                             (подпись)             (фамилия, инициалы)</w:t>
      </w:r>
    </w:p>
    <w:p w:rsidR="006654A2" w:rsidRPr="001B152D" w:rsidRDefault="006654A2" w:rsidP="00835273">
      <w:pPr>
        <w:rPr>
          <w:sz w:val="28"/>
          <w:szCs w:val="28"/>
        </w:rPr>
      </w:pPr>
    </w:p>
    <w:sectPr w:rsidR="006654A2" w:rsidRPr="001B152D" w:rsidSect="007C36A5">
      <w:headerReference w:type="default" r:id="rId14"/>
      <w:headerReference w:type="first" r:id="rId15"/>
      <w:pgSz w:w="11906" w:h="16838"/>
      <w:pgMar w:top="567" w:right="73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50A" w:rsidRDefault="006D750A">
      <w:r>
        <w:separator/>
      </w:r>
    </w:p>
  </w:endnote>
  <w:endnote w:type="continuationSeparator" w:id="0">
    <w:p w:rsidR="006D750A" w:rsidRDefault="006D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2D15" w:rsidRPr="00F32D1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2D15">
      <w:rPr>
        <w:noProof/>
        <w:sz w:val="14"/>
        <w:lang w:val="en-US"/>
      </w:rPr>
      <w:t>C</w:t>
    </w:r>
    <w:r w:rsidR="00F32D15" w:rsidRPr="00F32D15">
      <w:rPr>
        <w:noProof/>
        <w:sz w:val="14"/>
      </w:rPr>
      <w:t>:\</w:t>
    </w:r>
    <w:r w:rsidR="00F32D15">
      <w:rPr>
        <w:noProof/>
        <w:sz w:val="14"/>
        <w:lang w:val="en-US"/>
      </w:rPr>
      <w:t>Users</w:t>
    </w:r>
    <w:r w:rsidR="00F32D15" w:rsidRPr="00F32D15">
      <w:rPr>
        <w:noProof/>
        <w:sz w:val="14"/>
      </w:rPr>
      <w:t>\</w:t>
    </w:r>
    <w:r w:rsidR="00F32D15">
      <w:rPr>
        <w:noProof/>
        <w:sz w:val="14"/>
        <w:lang w:val="en-US"/>
      </w:rPr>
      <w:t>eio</w:t>
    </w:r>
    <w:r w:rsidR="00F32D15" w:rsidRPr="00F32D15">
      <w:rPr>
        <w:noProof/>
        <w:sz w:val="14"/>
      </w:rPr>
      <w:t>3\</w:t>
    </w:r>
    <w:r w:rsidR="00F32D15">
      <w:rPr>
        <w:noProof/>
        <w:sz w:val="14"/>
        <w:lang w:val="en-US"/>
      </w:rPr>
      <w:t>Documents</w:t>
    </w:r>
    <w:r w:rsidR="00F32D15" w:rsidRPr="00F32D15">
      <w:rPr>
        <w:noProof/>
        <w:sz w:val="14"/>
      </w:rPr>
      <w:t>\Постановления\Комиссия_вакант-дол-кадр-резерв.</w:t>
    </w:r>
    <w:r w:rsidR="00F32D1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B75FD" w:rsidRPr="004B75FD">
      <w:rPr>
        <w:noProof/>
        <w:sz w:val="14"/>
      </w:rPr>
      <w:t>2/10/2022 2:34:00</w:t>
    </w:r>
    <w:r w:rsidR="004B75FD">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4B75FD">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B75FD">
      <w:rPr>
        <w:noProof/>
        <w:sz w:val="14"/>
      </w:rPr>
      <w:t>26</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32D15" w:rsidRPr="00F32D15">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32D15">
      <w:rPr>
        <w:noProof/>
        <w:sz w:val="14"/>
        <w:lang w:val="en-US"/>
      </w:rPr>
      <w:t>C</w:t>
    </w:r>
    <w:r w:rsidR="00F32D15" w:rsidRPr="00F32D15">
      <w:rPr>
        <w:noProof/>
        <w:sz w:val="14"/>
      </w:rPr>
      <w:t>:\</w:t>
    </w:r>
    <w:r w:rsidR="00F32D15">
      <w:rPr>
        <w:noProof/>
        <w:sz w:val="14"/>
        <w:lang w:val="en-US"/>
      </w:rPr>
      <w:t>Users</w:t>
    </w:r>
    <w:r w:rsidR="00F32D15" w:rsidRPr="00F32D15">
      <w:rPr>
        <w:noProof/>
        <w:sz w:val="14"/>
      </w:rPr>
      <w:t>\</w:t>
    </w:r>
    <w:r w:rsidR="00F32D15">
      <w:rPr>
        <w:noProof/>
        <w:sz w:val="14"/>
        <w:lang w:val="en-US"/>
      </w:rPr>
      <w:t>eio</w:t>
    </w:r>
    <w:r w:rsidR="00F32D15" w:rsidRPr="00F32D15">
      <w:rPr>
        <w:noProof/>
        <w:sz w:val="14"/>
      </w:rPr>
      <w:t>3\</w:t>
    </w:r>
    <w:r w:rsidR="00F32D15">
      <w:rPr>
        <w:noProof/>
        <w:sz w:val="14"/>
        <w:lang w:val="en-US"/>
      </w:rPr>
      <w:t>Documents</w:t>
    </w:r>
    <w:r w:rsidR="00F32D15" w:rsidRPr="00F32D15">
      <w:rPr>
        <w:noProof/>
        <w:sz w:val="14"/>
      </w:rPr>
      <w:t>\Постановления\Комиссия_вакант-дол-кадр-резерв.</w:t>
    </w:r>
    <w:r w:rsidR="00F32D15">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B75FD" w:rsidRPr="004B75FD">
      <w:rPr>
        <w:noProof/>
        <w:sz w:val="14"/>
      </w:rPr>
      <w:t>2/10/2022 2:34:00</w:t>
    </w:r>
    <w:r w:rsidR="004B75FD">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50A" w:rsidRDefault="006D750A">
      <w:r>
        <w:separator/>
      </w:r>
    </w:p>
  </w:footnote>
  <w:footnote w:type="continuationSeparator" w:id="0">
    <w:p w:rsidR="006D750A" w:rsidRDefault="006D750A">
      <w:r>
        <w:continuationSeparator/>
      </w:r>
    </w:p>
  </w:footnote>
  <w:footnote w:id="1">
    <w:p w:rsidR="006654A2" w:rsidRDefault="006654A2" w:rsidP="006654A2">
      <w:pPr>
        <w:pStyle w:val="af"/>
      </w:pPr>
      <w:r>
        <w:rPr>
          <w:rStyle w:val="af1"/>
        </w:rPr>
        <w:footnoteRef/>
      </w:r>
      <w:r>
        <w:t xml:space="preserve"> Последний день подачи документов не может приходиться на выходной и праздничный день.</w:t>
      </w:r>
    </w:p>
  </w:footnote>
  <w:footnote w:id="2">
    <w:p w:rsidR="006654A2" w:rsidRDefault="006654A2" w:rsidP="006654A2">
      <w:pPr>
        <w:pStyle w:val="af"/>
        <w:jc w:val="both"/>
      </w:pPr>
      <w:r>
        <w:rPr>
          <w:rStyle w:val="af1"/>
        </w:rPr>
        <w:footnoteRef/>
      </w:r>
      <w:r>
        <w:t xml:space="preserve"> Дата, время и место проведения конкурса могут быть изменены по решению представителя нанимателя (работодателя), о чем участники конкурса заблаговременно информируются.</w:t>
      </w:r>
    </w:p>
  </w:footnote>
  <w:footnote w:id="3">
    <w:p w:rsidR="006654A2" w:rsidRDefault="006654A2" w:rsidP="006654A2">
      <w:pPr>
        <w:pStyle w:val="af"/>
        <w:jc w:val="both"/>
      </w:pPr>
      <w:r>
        <w:rPr>
          <w:rStyle w:val="af1"/>
        </w:rPr>
        <w:footnoteRef/>
      </w:r>
      <w:r>
        <w:t xml:space="preserve"> В случае, если у лица, изъявившего желание участвовать в конкурсе отсутствует опыт работы - указанные документы не представляются.</w:t>
      </w:r>
    </w:p>
  </w:footnote>
  <w:footnote w:id="4">
    <w:p w:rsidR="006654A2" w:rsidRDefault="006654A2" w:rsidP="006654A2">
      <w:pPr>
        <w:pStyle w:val="af"/>
        <w:jc w:val="both"/>
      </w:pPr>
      <w:r>
        <w:rPr>
          <w:rStyle w:val="af1"/>
        </w:rPr>
        <w:footnoteRef/>
      </w:r>
      <w:r>
        <w:t xml:space="preserve"> Условия и порядок предоставления сведений о трудовой деятельности определены ст. 66</w:t>
      </w:r>
      <w:r w:rsidRPr="00CF7AA1">
        <w:rPr>
          <w:vertAlign w:val="superscript"/>
        </w:rPr>
        <w:t>1</w:t>
      </w:r>
      <w:r>
        <w:rPr>
          <w:vertAlign w:val="superscript"/>
        </w:rPr>
        <w:t xml:space="preserve"> </w:t>
      </w:r>
      <w:r w:rsidRPr="00096C64">
        <w:t>Трудово</w:t>
      </w:r>
      <w:r>
        <w:t>го</w:t>
      </w:r>
      <w:r w:rsidRPr="00096C64">
        <w:t xml:space="preserve"> кодекс</w:t>
      </w:r>
      <w:r>
        <w:t>а</w:t>
      </w:r>
      <w:r w:rsidRPr="00096C64">
        <w:t xml:space="preserve"> Российской Федер</w:t>
      </w:r>
      <w:r>
        <w:t>ации.</w:t>
      </w:r>
    </w:p>
  </w:footnote>
  <w:footnote w:id="5">
    <w:p w:rsidR="006654A2" w:rsidRDefault="006654A2" w:rsidP="006654A2">
      <w:pPr>
        <w:pStyle w:val="af"/>
      </w:pPr>
      <w:r>
        <w:rPr>
          <w:rStyle w:val="af1"/>
        </w:rPr>
        <w:t>1</w:t>
      </w:r>
      <w:r>
        <w:t xml:space="preserve"> Оригиналы документов об образовании предъявляется при подаче документов, в случае если гражданин работает – документы об образовании заверяются кадровой службой по месту работы.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4B75FD">
          <w:rPr>
            <w:noProof/>
          </w:rPr>
          <w:t>2</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6A5" w:rsidRDefault="007A0872">
    <w:pPr>
      <w:pStyle w:val="a3"/>
      <w:jc w:val="center"/>
    </w:pPr>
    <w:r>
      <w:fldChar w:fldCharType="begin"/>
    </w:r>
    <w:r>
      <w:instrText>PAGE   \* MERGEFORMAT</w:instrText>
    </w:r>
    <w:r>
      <w:fldChar w:fldCharType="separate"/>
    </w:r>
    <w:r w:rsidR="004B75FD">
      <w:rPr>
        <w:noProof/>
      </w:rPr>
      <w:t>21</w:t>
    </w:r>
    <w:r>
      <w:fldChar w:fldCharType="end"/>
    </w:r>
  </w:p>
  <w:p w:rsidR="007C36A5" w:rsidRDefault="006D750A">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D15" w:rsidRDefault="00F32D15" w:rsidP="00F32D15">
    <w:pPr>
      <w:pStyle w:val="a3"/>
      <w:jc w:val="center"/>
    </w:pPr>
    <w: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DC066AF"/>
    <w:multiLevelType w:val="multilevel"/>
    <w:tmpl w:val="42447B46"/>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977"/>
        </w:tabs>
        <w:ind w:left="1977" w:hanging="1410"/>
      </w:pPr>
      <w:rPr>
        <w:rFonts w:hint="default"/>
      </w:rPr>
    </w:lvl>
    <w:lvl w:ilvl="2">
      <w:start w:val="1"/>
      <w:numFmt w:val="decimal"/>
      <w:isLgl/>
      <w:lvlText w:val="%1.%2.%3."/>
      <w:lvlJc w:val="left"/>
      <w:pPr>
        <w:tabs>
          <w:tab w:val="num" w:pos="2184"/>
        </w:tabs>
        <w:ind w:left="2184" w:hanging="1410"/>
      </w:pPr>
      <w:rPr>
        <w:rFonts w:hint="default"/>
      </w:rPr>
    </w:lvl>
    <w:lvl w:ilvl="3">
      <w:start w:val="1"/>
      <w:numFmt w:val="decimal"/>
      <w:isLgl/>
      <w:lvlText w:val="%1.%2.%3.%4."/>
      <w:lvlJc w:val="left"/>
      <w:pPr>
        <w:tabs>
          <w:tab w:val="num" w:pos="2391"/>
        </w:tabs>
        <w:ind w:left="2391" w:hanging="1410"/>
      </w:pPr>
      <w:rPr>
        <w:rFonts w:hint="default"/>
      </w:rPr>
    </w:lvl>
    <w:lvl w:ilvl="4">
      <w:start w:val="1"/>
      <w:numFmt w:val="decimal"/>
      <w:isLgl/>
      <w:lvlText w:val="%1.%2.%3.%4.%5."/>
      <w:lvlJc w:val="left"/>
      <w:pPr>
        <w:tabs>
          <w:tab w:val="num" w:pos="2598"/>
        </w:tabs>
        <w:ind w:left="2598" w:hanging="1410"/>
      </w:pPr>
      <w:rPr>
        <w:rFonts w:hint="default"/>
      </w:rPr>
    </w:lvl>
    <w:lvl w:ilvl="5">
      <w:start w:val="1"/>
      <w:numFmt w:val="decimal"/>
      <w:isLgl/>
      <w:lvlText w:val="%1.%2.%3.%4.%5.%6."/>
      <w:lvlJc w:val="left"/>
      <w:pPr>
        <w:tabs>
          <w:tab w:val="num" w:pos="2835"/>
        </w:tabs>
        <w:ind w:left="2835" w:hanging="1440"/>
      </w:pPr>
      <w:rPr>
        <w:rFonts w:hint="default"/>
      </w:rPr>
    </w:lvl>
    <w:lvl w:ilvl="6">
      <w:start w:val="1"/>
      <w:numFmt w:val="decimal"/>
      <w:isLgl/>
      <w:lvlText w:val="%1.%2.%3.%4.%5.%6.%7."/>
      <w:lvlJc w:val="left"/>
      <w:pPr>
        <w:tabs>
          <w:tab w:val="num" w:pos="3402"/>
        </w:tabs>
        <w:ind w:left="3402" w:hanging="1800"/>
      </w:pPr>
      <w:rPr>
        <w:rFonts w:hint="default"/>
      </w:rPr>
    </w:lvl>
    <w:lvl w:ilvl="7">
      <w:start w:val="1"/>
      <w:numFmt w:val="decimal"/>
      <w:isLgl/>
      <w:lvlText w:val="%1.%2.%3.%4.%5.%6.%7.%8."/>
      <w:lvlJc w:val="left"/>
      <w:pPr>
        <w:tabs>
          <w:tab w:val="num" w:pos="3609"/>
        </w:tabs>
        <w:ind w:left="3609" w:hanging="1800"/>
      </w:pPr>
      <w:rPr>
        <w:rFonts w:hint="default"/>
      </w:rPr>
    </w:lvl>
    <w:lvl w:ilvl="8">
      <w:start w:val="1"/>
      <w:numFmt w:val="decimal"/>
      <w:isLgl/>
      <w:lvlText w:val="%1.%2.%3.%4.%5.%6.%7.%8.%9."/>
      <w:lvlJc w:val="left"/>
      <w:pPr>
        <w:tabs>
          <w:tab w:val="num" w:pos="4176"/>
        </w:tabs>
        <w:ind w:left="4176" w:hanging="2160"/>
      </w:pPr>
      <w:rPr>
        <w:rFonts w:hint="default"/>
      </w:r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508D7926"/>
    <w:multiLevelType w:val="hybridMultilevel"/>
    <w:tmpl w:val="B4E2F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5753D2"/>
    <w:multiLevelType w:val="hybridMultilevel"/>
    <w:tmpl w:val="CC1CEC30"/>
    <w:lvl w:ilvl="0" w:tplc="EDFA24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9BB4333"/>
    <w:multiLevelType w:val="multilevel"/>
    <w:tmpl w:val="363AD56C"/>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9CF5EA2"/>
    <w:multiLevelType w:val="hybridMultilevel"/>
    <w:tmpl w:val="ACCA6526"/>
    <w:lvl w:ilvl="0" w:tplc="E9B452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1"/>
  </w:num>
  <w:num w:numId="10">
    <w:abstractNumId w:val="4"/>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667F9"/>
    <w:rsid w:val="00086B6A"/>
    <w:rsid w:val="00087E16"/>
    <w:rsid w:val="000A1BC8"/>
    <w:rsid w:val="000C6CE8"/>
    <w:rsid w:val="000D47D1"/>
    <w:rsid w:val="000D703B"/>
    <w:rsid w:val="00102528"/>
    <w:rsid w:val="00116DCC"/>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64534"/>
    <w:rsid w:val="00466AF2"/>
    <w:rsid w:val="00475850"/>
    <w:rsid w:val="00482BF6"/>
    <w:rsid w:val="00485757"/>
    <w:rsid w:val="004B2917"/>
    <w:rsid w:val="004B68CC"/>
    <w:rsid w:val="004B75FD"/>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54A2"/>
    <w:rsid w:val="00667AD1"/>
    <w:rsid w:val="0069702D"/>
    <w:rsid w:val="006A4064"/>
    <w:rsid w:val="006C35C4"/>
    <w:rsid w:val="006D750A"/>
    <w:rsid w:val="006E05D3"/>
    <w:rsid w:val="00715C8D"/>
    <w:rsid w:val="00724FEA"/>
    <w:rsid w:val="007427A1"/>
    <w:rsid w:val="007472E3"/>
    <w:rsid w:val="00767FC2"/>
    <w:rsid w:val="007A0872"/>
    <w:rsid w:val="007A31B0"/>
    <w:rsid w:val="007C4781"/>
    <w:rsid w:val="007C732C"/>
    <w:rsid w:val="007D3B4A"/>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40C35"/>
    <w:rsid w:val="00A7344C"/>
    <w:rsid w:val="00A76FEC"/>
    <w:rsid w:val="00A773B5"/>
    <w:rsid w:val="00A80C39"/>
    <w:rsid w:val="00A97205"/>
    <w:rsid w:val="00AA2B38"/>
    <w:rsid w:val="00AB4651"/>
    <w:rsid w:val="00AB490E"/>
    <w:rsid w:val="00AD6CEA"/>
    <w:rsid w:val="00B1287C"/>
    <w:rsid w:val="00B17CD0"/>
    <w:rsid w:val="00B36163"/>
    <w:rsid w:val="00B56369"/>
    <w:rsid w:val="00B64047"/>
    <w:rsid w:val="00BA3F31"/>
    <w:rsid w:val="00BB6ED2"/>
    <w:rsid w:val="00BC2D3A"/>
    <w:rsid w:val="00BD6F83"/>
    <w:rsid w:val="00BE2B9C"/>
    <w:rsid w:val="00C202E1"/>
    <w:rsid w:val="00C2049B"/>
    <w:rsid w:val="00C531D7"/>
    <w:rsid w:val="00C534ED"/>
    <w:rsid w:val="00C651E0"/>
    <w:rsid w:val="00C7094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85F49"/>
    <w:rsid w:val="00E9655A"/>
    <w:rsid w:val="00EA0F1C"/>
    <w:rsid w:val="00EE1F7E"/>
    <w:rsid w:val="00F239EE"/>
    <w:rsid w:val="00F23EC9"/>
    <w:rsid w:val="00F32D15"/>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E93A1"/>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paragraph" w:styleId="3">
    <w:name w:val="heading 3"/>
    <w:basedOn w:val="a"/>
    <w:next w:val="a"/>
    <w:link w:val="30"/>
    <w:unhideWhenUsed/>
    <w:qFormat/>
    <w:rsid w:val="006654A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customStyle="1" w:styleId="30">
    <w:name w:val="Заголовок 3 Знак"/>
    <w:basedOn w:val="a0"/>
    <w:link w:val="3"/>
    <w:rsid w:val="006654A2"/>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rsid w:val="006654A2"/>
    <w:rPr>
      <w:sz w:val="44"/>
    </w:rPr>
  </w:style>
  <w:style w:type="character" w:customStyle="1" w:styleId="a7">
    <w:name w:val="Нижний колонтитул Знак"/>
    <w:basedOn w:val="a0"/>
    <w:link w:val="a6"/>
    <w:uiPriority w:val="99"/>
    <w:rsid w:val="006654A2"/>
    <w:rPr>
      <w:sz w:val="24"/>
      <w:szCs w:val="24"/>
    </w:rPr>
  </w:style>
  <w:style w:type="table" w:styleId="ae">
    <w:name w:val="Table Grid"/>
    <w:basedOn w:val="a1"/>
    <w:rsid w:val="0066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6654A2"/>
    <w:pPr>
      <w:widowControl w:val="0"/>
      <w:autoSpaceDE w:val="0"/>
      <w:autoSpaceDN w:val="0"/>
      <w:adjustRightInd w:val="0"/>
    </w:pPr>
    <w:rPr>
      <w:b/>
      <w:bCs/>
      <w:sz w:val="24"/>
      <w:szCs w:val="24"/>
    </w:rPr>
  </w:style>
  <w:style w:type="paragraph" w:customStyle="1" w:styleId="ConsPlusNonformat">
    <w:name w:val="ConsPlusNonformat"/>
    <w:uiPriority w:val="99"/>
    <w:rsid w:val="006654A2"/>
    <w:pPr>
      <w:widowControl w:val="0"/>
      <w:autoSpaceDE w:val="0"/>
      <w:autoSpaceDN w:val="0"/>
      <w:adjustRightInd w:val="0"/>
    </w:pPr>
    <w:rPr>
      <w:rFonts w:ascii="Courier New" w:hAnsi="Courier New" w:cs="Courier New"/>
    </w:rPr>
  </w:style>
  <w:style w:type="paragraph" w:styleId="32">
    <w:name w:val="Body Text 3"/>
    <w:basedOn w:val="a"/>
    <w:link w:val="33"/>
    <w:rsid w:val="006654A2"/>
    <w:pPr>
      <w:spacing w:after="120"/>
    </w:pPr>
    <w:rPr>
      <w:sz w:val="16"/>
      <w:szCs w:val="16"/>
    </w:rPr>
  </w:style>
  <w:style w:type="character" w:customStyle="1" w:styleId="33">
    <w:name w:val="Основной текст 3 Знак"/>
    <w:basedOn w:val="a0"/>
    <w:link w:val="32"/>
    <w:rsid w:val="006654A2"/>
    <w:rPr>
      <w:sz w:val="16"/>
      <w:szCs w:val="16"/>
    </w:rPr>
  </w:style>
  <w:style w:type="paragraph" w:customStyle="1" w:styleId="ConsPlusNormal">
    <w:name w:val="ConsPlusNormal"/>
    <w:rsid w:val="006654A2"/>
    <w:pPr>
      <w:widowControl w:val="0"/>
      <w:autoSpaceDE w:val="0"/>
      <w:autoSpaceDN w:val="0"/>
    </w:pPr>
    <w:rPr>
      <w:rFonts w:ascii="Calibri" w:hAnsi="Calibri" w:cs="Calibri"/>
      <w:sz w:val="22"/>
    </w:rPr>
  </w:style>
  <w:style w:type="paragraph" w:styleId="af">
    <w:name w:val="footnote text"/>
    <w:basedOn w:val="a"/>
    <w:link w:val="af0"/>
    <w:uiPriority w:val="99"/>
    <w:unhideWhenUsed/>
    <w:rsid w:val="006654A2"/>
    <w:rPr>
      <w:sz w:val="20"/>
      <w:szCs w:val="20"/>
    </w:rPr>
  </w:style>
  <w:style w:type="character" w:customStyle="1" w:styleId="af0">
    <w:name w:val="Текст сноски Знак"/>
    <w:basedOn w:val="a0"/>
    <w:link w:val="af"/>
    <w:uiPriority w:val="99"/>
    <w:rsid w:val="006654A2"/>
  </w:style>
  <w:style w:type="character" w:styleId="af1">
    <w:name w:val="footnote reference"/>
    <w:uiPriority w:val="99"/>
    <w:unhideWhenUsed/>
    <w:rsid w:val="006654A2"/>
    <w:rPr>
      <w:vertAlign w:val="superscript"/>
    </w:rPr>
  </w:style>
  <w:style w:type="paragraph" w:customStyle="1" w:styleId="1210">
    <w:name w:val="Абзац 1 и 2/10"/>
    <w:basedOn w:val="a"/>
    <w:rsid w:val="006654A2"/>
    <w:pPr>
      <w:spacing w:after="140" w:line="288" w:lineRule="auto"/>
      <w:ind w:firstLine="720"/>
      <w:jc w:val="both"/>
    </w:pPr>
    <w:rPr>
      <w:sz w:val="28"/>
      <w:szCs w:val="20"/>
    </w:rPr>
  </w:style>
  <w:style w:type="paragraph" w:styleId="af2">
    <w:name w:val="Normal (Web)"/>
    <w:basedOn w:val="a"/>
    <w:uiPriority w:val="99"/>
    <w:unhideWhenUsed/>
    <w:rsid w:val="006654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2A8FD42CEBAC1678F35A341F412F6CD6254DEA232A49554002052E722rCp3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1ADBE82C5EFB4E3CC542DEAB0FBAFB033668F781C71674E7788FC9797BDCAE913B59B30A96FEAA13F1966445B3E0B47E4329DEA7BFEC041I6T2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A3BD-CB27-4492-9B9C-F412E76E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6756</Words>
  <Characters>38515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2022-02-10T11:31:00Z</cp:lastPrinted>
  <dcterms:created xsi:type="dcterms:W3CDTF">2022-02-10T11:23:00Z</dcterms:created>
  <dcterms:modified xsi:type="dcterms:W3CDTF">2022-03-15T13:29:00Z</dcterms:modified>
</cp:coreProperties>
</file>