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7F1CA0" w:rsidP="00872883">
      <w:pPr>
        <w:spacing w:before="120"/>
        <w:rPr>
          <w:sz w:val="28"/>
        </w:rPr>
      </w:pPr>
      <w:r>
        <w:rPr>
          <w:sz w:val="28"/>
        </w:rPr>
        <w:t>05.</w:t>
      </w:r>
      <w:r w:rsidR="00CD35C8">
        <w:rPr>
          <w:sz w:val="28"/>
        </w:rPr>
        <w:t>0</w:t>
      </w:r>
      <w:r w:rsidR="00353E0E">
        <w:rPr>
          <w:sz w:val="28"/>
        </w:rPr>
        <w:t>2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18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F6147" w:rsidRPr="000551C1" w:rsidRDefault="002F6147" w:rsidP="000551C1">
      <w:pPr>
        <w:pStyle w:val="a8"/>
        <w:ind w:right="5782"/>
        <w:jc w:val="both"/>
        <w:rPr>
          <w:rFonts w:ascii="Times New Roman" w:hAnsi="Times New Roman"/>
          <w:sz w:val="28"/>
          <w:szCs w:val="28"/>
        </w:rPr>
      </w:pPr>
      <w:bookmarkStart w:id="2" w:name="Наименование"/>
      <w:bookmarkEnd w:id="2"/>
      <w:r w:rsidRPr="000551C1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0551C1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0551C1">
        <w:rPr>
          <w:rFonts w:ascii="Times New Roman" w:hAnsi="Times New Roman"/>
          <w:sz w:val="28"/>
          <w:szCs w:val="28"/>
        </w:rPr>
        <w:t xml:space="preserve"> района</w:t>
      </w:r>
      <w:r w:rsidR="000551C1" w:rsidRPr="000551C1">
        <w:rPr>
          <w:rFonts w:ascii="Times New Roman" w:hAnsi="Times New Roman"/>
          <w:sz w:val="28"/>
          <w:szCs w:val="28"/>
        </w:rPr>
        <w:t xml:space="preserve"> </w:t>
      </w:r>
      <w:r w:rsidRPr="000551C1">
        <w:rPr>
          <w:rFonts w:ascii="Times New Roman" w:hAnsi="Times New Roman"/>
          <w:sz w:val="28"/>
          <w:szCs w:val="28"/>
        </w:rPr>
        <w:t>от 17.03.2014 № 19</w:t>
      </w:r>
      <w:r w:rsidR="000551C1" w:rsidRPr="000551C1">
        <w:rPr>
          <w:rFonts w:ascii="Times New Roman" w:hAnsi="Times New Roman"/>
          <w:sz w:val="28"/>
          <w:szCs w:val="28"/>
        </w:rPr>
        <w:t xml:space="preserve"> </w:t>
      </w:r>
    </w:p>
    <w:p w:rsidR="000551C1" w:rsidRDefault="000551C1" w:rsidP="000551C1">
      <w:pPr>
        <w:ind w:right="5782"/>
        <w:jc w:val="both"/>
        <w:rPr>
          <w:sz w:val="28"/>
          <w:szCs w:val="28"/>
        </w:rPr>
      </w:pPr>
    </w:p>
    <w:p w:rsidR="000551C1" w:rsidRDefault="000551C1" w:rsidP="002F6147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147" w:rsidRPr="00C47AE9" w:rsidRDefault="002F6147" w:rsidP="000551C1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4C6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законодательством и совершенствования деятельности общественного совета п</w:t>
      </w:r>
      <w:r w:rsidRPr="002974C6">
        <w:rPr>
          <w:rFonts w:ascii="Times New Roman" w:hAnsi="Times New Roman" w:cs="Times New Roman"/>
          <w:sz w:val="28"/>
          <w:szCs w:val="28"/>
        </w:rPr>
        <w:t xml:space="preserve">ри Администрации </w:t>
      </w:r>
      <w:proofErr w:type="spellStart"/>
      <w:r w:rsidRPr="002974C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2974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7AE9">
        <w:rPr>
          <w:rFonts w:ascii="Times New Roman" w:hAnsi="Times New Roman" w:cs="Times New Roman"/>
          <w:sz w:val="24"/>
          <w:szCs w:val="24"/>
        </w:rPr>
        <w:t>:</w:t>
      </w:r>
    </w:p>
    <w:p w:rsidR="002F6147" w:rsidRPr="00D32742" w:rsidRDefault="002F6147" w:rsidP="000551C1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47" w:rsidRDefault="002F6147" w:rsidP="000551C1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974C6">
        <w:rPr>
          <w:sz w:val="28"/>
          <w:szCs w:val="28"/>
        </w:rPr>
        <w:t xml:space="preserve">Внести изменения в распоряжение Администрации </w:t>
      </w:r>
      <w:proofErr w:type="spellStart"/>
      <w:r w:rsidRPr="002974C6">
        <w:rPr>
          <w:sz w:val="28"/>
          <w:szCs w:val="28"/>
        </w:rPr>
        <w:t>Белокалит</w:t>
      </w:r>
      <w:r>
        <w:rPr>
          <w:sz w:val="28"/>
          <w:szCs w:val="28"/>
        </w:rPr>
        <w:t>винского</w:t>
      </w:r>
      <w:proofErr w:type="spellEnd"/>
      <w:r>
        <w:rPr>
          <w:sz w:val="28"/>
          <w:szCs w:val="28"/>
        </w:rPr>
        <w:t xml:space="preserve"> района от </w:t>
      </w:r>
      <w:proofErr w:type="gramStart"/>
      <w:r>
        <w:rPr>
          <w:sz w:val="28"/>
          <w:szCs w:val="28"/>
        </w:rPr>
        <w:t xml:space="preserve">17.03.2014 </w:t>
      </w:r>
      <w:r w:rsidRPr="002974C6">
        <w:rPr>
          <w:sz w:val="28"/>
          <w:szCs w:val="28"/>
        </w:rPr>
        <w:t xml:space="preserve"> №</w:t>
      </w:r>
      <w:proofErr w:type="gramEnd"/>
      <w:r w:rsidRPr="002974C6">
        <w:rPr>
          <w:sz w:val="28"/>
          <w:szCs w:val="28"/>
        </w:rPr>
        <w:t xml:space="preserve"> 19 «Об утверждении Положения об общественном совете при Администрации </w:t>
      </w:r>
      <w:proofErr w:type="spellStart"/>
      <w:r w:rsidRPr="002974C6">
        <w:rPr>
          <w:sz w:val="28"/>
          <w:szCs w:val="28"/>
        </w:rPr>
        <w:t>Белокалитвинского</w:t>
      </w:r>
      <w:proofErr w:type="spellEnd"/>
      <w:r w:rsidRPr="002974C6">
        <w:rPr>
          <w:sz w:val="28"/>
          <w:szCs w:val="28"/>
        </w:rPr>
        <w:t xml:space="preserve"> района», изложив </w:t>
      </w:r>
      <w:r>
        <w:rPr>
          <w:sz w:val="28"/>
          <w:szCs w:val="28"/>
        </w:rPr>
        <w:t>приложение</w:t>
      </w:r>
      <w:r w:rsidRPr="002974C6">
        <w:rPr>
          <w:sz w:val="28"/>
          <w:szCs w:val="28"/>
        </w:rPr>
        <w:t xml:space="preserve"> в редакции согласно приложению к настоящему распоряжению. </w:t>
      </w:r>
    </w:p>
    <w:p w:rsidR="002F6147" w:rsidRPr="002974C6" w:rsidRDefault="002F6147" w:rsidP="000551C1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2F6147" w:rsidRPr="002974C6" w:rsidRDefault="002F6147" w:rsidP="000551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74C6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2974C6">
        <w:rPr>
          <w:sz w:val="28"/>
          <w:szCs w:val="28"/>
        </w:rPr>
        <w:t>.</w:t>
      </w:r>
    </w:p>
    <w:p w:rsidR="002F6147" w:rsidRDefault="002F6147" w:rsidP="002F6147">
      <w:pPr>
        <w:ind w:right="6065"/>
        <w:jc w:val="both"/>
        <w:rPr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353E0E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0551C1" w:rsidRDefault="00872883" w:rsidP="00872883">
      <w:pPr>
        <w:rPr>
          <w:sz w:val="28"/>
        </w:rPr>
      </w:pPr>
      <w:r w:rsidRPr="000551C1">
        <w:rPr>
          <w:sz w:val="28"/>
        </w:rPr>
        <w:t>Верно:</w:t>
      </w:r>
    </w:p>
    <w:p w:rsidR="00872883" w:rsidRPr="000551C1" w:rsidRDefault="00715C8D" w:rsidP="00872883">
      <w:pPr>
        <w:rPr>
          <w:sz w:val="28"/>
        </w:rPr>
      </w:pPr>
      <w:r w:rsidRPr="000551C1">
        <w:rPr>
          <w:sz w:val="28"/>
        </w:rPr>
        <w:t>Управляющ</w:t>
      </w:r>
      <w:r w:rsidR="00042119" w:rsidRPr="000551C1">
        <w:rPr>
          <w:sz w:val="28"/>
        </w:rPr>
        <w:t xml:space="preserve">ий </w:t>
      </w:r>
      <w:r w:rsidRPr="000551C1">
        <w:rPr>
          <w:sz w:val="28"/>
        </w:rPr>
        <w:t xml:space="preserve"> </w:t>
      </w:r>
      <w:r w:rsidR="00F4755E" w:rsidRPr="000551C1">
        <w:rPr>
          <w:sz w:val="28"/>
        </w:rPr>
        <w:t xml:space="preserve"> делами</w:t>
      </w:r>
      <w:r w:rsidR="00F4755E" w:rsidRPr="000551C1">
        <w:rPr>
          <w:sz w:val="28"/>
        </w:rPr>
        <w:tab/>
      </w:r>
      <w:r w:rsidR="00F4755E" w:rsidRPr="000551C1">
        <w:rPr>
          <w:sz w:val="28"/>
        </w:rPr>
        <w:tab/>
      </w:r>
      <w:r w:rsidR="00F4755E" w:rsidRPr="000551C1">
        <w:rPr>
          <w:sz w:val="28"/>
        </w:rPr>
        <w:tab/>
      </w:r>
      <w:r w:rsidR="000C6CE8" w:rsidRPr="000551C1">
        <w:rPr>
          <w:sz w:val="28"/>
        </w:rPr>
        <w:tab/>
      </w:r>
      <w:r w:rsidR="00F4755E" w:rsidRPr="000551C1">
        <w:rPr>
          <w:sz w:val="28"/>
        </w:rPr>
        <w:tab/>
      </w:r>
      <w:r w:rsidR="00F4755E" w:rsidRPr="000551C1">
        <w:rPr>
          <w:sz w:val="28"/>
        </w:rPr>
        <w:tab/>
      </w:r>
      <w:r w:rsidR="00042119" w:rsidRPr="000551C1">
        <w:rPr>
          <w:sz w:val="28"/>
        </w:rPr>
        <w:tab/>
      </w:r>
      <w:r w:rsidR="00F4755E" w:rsidRPr="000551C1">
        <w:rPr>
          <w:sz w:val="28"/>
        </w:rPr>
        <w:tab/>
      </w:r>
      <w:r w:rsidR="00042119" w:rsidRPr="000551C1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2F6147" w:rsidRDefault="002F6147">
      <w:pPr>
        <w:pStyle w:val="a3"/>
        <w:tabs>
          <w:tab w:val="clear" w:pos="4536"/>
          <w:tab w:val="clear" w:pos="9072"/>
        </w:tabs>
        <w:sectPr w:rsidR="002F614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999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4927"/>
        <w:gridCol w:w="5072"/>
      </w:tblGrid>
      <w:tr w:rsidR="002F6147" w:rsidRPr="00D32742" w:rsidTr="0075720C">
        <w:tc>
          <w:tcPr>
            <w:tcW w:w="4927" w:type="dxa"/>
            <w:shd w:val="clear" w:color="auto" w:fill="auto"/>
          </w:tcPr>
          <w:p w:rsidR="002F6147" w:rsidRPr="00D32742" w:rsidRDefault="002F6147" w:rsidP="007572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2F6147" w:rsidRPr="00D316CA" w:rsidRDefault="002F6147" w:rsidP="00757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316CA">
              <w:rPr>
                <w:sz w:val="28"/>
                <w:szCs w:val="28"/>
              </w:rPr>
              <w:t>Приложение</w:t>
            </w:r>
          </w:p>
          <w:p w:rsidR="002F6147" w:rsidRPr="00D316CA" w:rsidRDefault="002F6147" w:rsidP="00757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316C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="000551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2F6147" w:rsidRPr="00D316CA" w:rsidRDefault="002F6147" w:rsidP="00757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F6147" w:rsidRPr="00D316CA" w:rsidRDefault="002F6147" w:rsidP="00757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D316CA">
              <w:rPr>
                <w:sz w:val="28"/>
                <w:szCs w:val="28"/>
              </w:rPr>
              <w:t xml:space="preserve">от </w:t>
            </w:r>
            <w:r w:rsidR="007F1CA0">
              <w:rPr>
                <w:sz w:val="28"/>
                <w:szCs w:val="28"/>
              </w:rPr>
              <w:t>05</w:t>
            </w:r>
            <w:r w:rsidR="000551C1">
              <w:rPr>
                <w:sz w:val="28"/>
                <w:szCs w:val="28"/>
              </w:rPr>
              <w:t xml:space="preserve">.02.2019 </w:t>
            </w:r>
            <w:r>
              <w:rPr>
                <w:sz w:val="28"/>
                <w:szCs w:val="28"/>
              </w:rPr>
              <w:t>№</w:t>
            </w:r>
            <w:r w:rsidR="007F1CA0">
              <w:rPr>
                <w:sz w:val="28"/>
                <w:szCs w:val="28"/>
              </w:rPr>
              <w:t xml:space="preserve"> 18</w:t>
            </w:r>
            <w:bookmarkStart w:id="3" w:name="_GoBack"/>
            <w:bookmarkEnd w:id="3"/>
            <w:r>
              <w:rPr>
                <w:sz w:val="28"/>
                <w:szCs w:val="28"/>
              </w:rPr>
              <w:t xml:space="preserve"> </w:t>
            </w:r>
          </w:p>
          <w:p w:rsidR="002F6147" w:rsidRPr="00D32742" w:rsidRDefault="002F6147" w:rsidP="0075720C">
            <w:pPr>
              <w:jc w:val="right"/>
              <w:rPr>
                <w:sz w:val="28"/>
                <w:szCs w:val="28"/>
              </w:rPr>
            </w:pPr>
          </w:p>
        </w:tc>
      </w:tr>
    </w:tbl>
    <w:p w:rsidR="002F6147" w:rsidRPr="00381389" w:rsidRDefault="002F6147" w:rsidP="002F61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389">
        <w:rPr>
          <w:bCs/>
          <w:sz w:val="28"/>
          <w:szCs w:val="28"/>
        </w:rPr>
        <w:t>ПОЛОЖЕНИЕ</w:t>
      </w:r>
    </w:p>
    <w:p w:rsidR="002F6147" w:rsidRPr="00381389" w:rsidRDefault="002F6147" w:rsidP="002F61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389">
        <w:rPr>
          <w:bCs/>
          <w:sz w:val="28"/>
          <w:szCs w:val="28"/>
        </w:rPr>
        <w:t>ОБ ОБЩЕСТВЕННОМ СОВЕТЕ ПРИ АДМИНИСТРАЦИИ БЕЛОКАЛИТВИНСКОГО РАЙОНА</w:t>
      </w:r>
    </w:p>
    <w:p w:rsidR="002F6147" w:rsidRPr="00D316CA" w:rsidRDefault="002F6147" w:rsidP="002F61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147" w:rsidRPr="00D316CA" w:rsidRDefault="002F6147" w:rsidP="002F61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16CA">
        <w:rPr>
          <w:sz w:val="28"/>
          <w:szCs w:val="28"/>
        </w:rPr>
        <w:t>1. Общие положения</w:t>
      </w:r>
    </w:p>
    <w:p w:rsidR="002F6147" w:rsidRDefault="002F6147" w:rsidP="002F6147">
      <w:pPr>
        <w:jc w:val="center"/>
        <w:rPr>
          <w:sz w:val="28"/>
          <w:szCs w:val="28"/>
        </w:rPr>
      </w:pPr>
    </w:p>
    <w:p w:rsidR="002F6147" w:rsidRPr="00D316CA" w:rsidRDefault="002F6147" w:rsidP="000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6CA">
        <w:rPr>
          <w:sz w:val="28"/>
          <w:szCs w:val="28"/>
        </w:rPr>
        <w:t xml:space="preserve">1.1. Общественный совет при Администрации </w:t>
      </w:r>
      <w:proofErr w:type="spellStart"/>
      <w:r w:rsidRPr="00D316CA">
        <w:rPr>
          <w:sz w:val="28"/>
          <w:szCs w:val="28"/>
        </w:rPr>
        <w:t>Белокалитвинского</w:t>
      </w:r>
      <w:proofErr w:type="spellEnd"/>
      <w:r w:rsidRPr="00D316CA">
        <w:rPr>
          <w:sz w:val="28"/>
          <w:szCs w:val="28"/>
        </w:rPr>
        <w:t xml:space="preserve"> района (далее - общественный совет) признан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Администрации </w:t>
      </w:r>
      <w:proofErr w:type="spellStart"/>
      <w:r w:rsidRPr="00D316CA">
        <w:rPr>
          <w:sz w:val="28"/>
          <w:szCs w:val="28"/>
        </w:rPr>
        <w:t>Белокалитвинского</w:t>
      </w:r>
      <w:proofErr w:type="spellEnd"/>
      <w:r w:rsidRPr="00D316CA">
        <w:rPr>
          <w:sz w:val="28"/>
          <w:szCs w:val="28"/>
        </w:rPr>
        <w:t xml:space="preserve"> района, а также в целях осуществления общественного контроля за деятельностью Администрации </w:t>
      </w:r>
      <w:proofErr w:type="spellStart"/>
      <w:r w:rsidRPr="00D316CA">
        <w:rPr>
          <w:sz w:val="28"/>
          <w:szCs w:val="28"/>
        </w:rPr>
        <w:t>Белокалитвинского</w:t>
      </w:r>
      <w:proofErr w:type="spellEnd"/>
      <w:r w:rsidRPr="00D316CA">
        <w:rPr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1.2. Общественный совет является постоянно действующим совещательно-консультативным органом общественного контроля.</w:t>
      </w:r>
    </w:p>
    <w:p w:rsidR="002F6147" w:rsidRPr="00946B02" w:rsidRDefault="002F6147" w:rsidP="000551C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1.3. В своей деятельности общественный совет руководствуются </w:t>
      </w:r>
      <w:hyperlink r:id="rId9" w:history="1">
        <w:r w:rsidRPr="00946B02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946B0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 w:rsidRPr="00946B02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946B02">
        <w:rPr>
          <w:rFonts w:ascii="Times New Roman" w:hAnsi="Times New Roman"/>
          <w:color w:val="000000" w:themeColor="text1"/>
          <w:sz w:val="28"/>
          <w:szCs w:val="28"/>
        </w:rPr>
        <w:t xml:space="preserve"> Ростовской области, областными законами, Уставом муниципального образования «</w:t>
      </w:r>
      <w:proofErr w:type="spellStart"/>
      <w:r w:rsidRPr="00946B02">
        <w:rPr>
          <w:rFonts w:ascii="Times New Roman" w:hAnsi="Times New Roman"/>
          <w:color w:val="000000" w:themeColor="text1"/>
          <w:sz w:val="28"/>
          <w:szCs w:val="28"/>
        </w:rPr>
        <w:t>Белокалитвинский</w:t>
      </w:r>
      <w:proofErr w:type="spellEnd"/>
      <w:r w:rsidRPr="00946B02">
        <w:rPr>
          <w:rFonts w:ascii="Times New Roman" w:hAnsi="Times New Roman"/>
          <w:color w:val="000000" w:themeColor="text1"/>
          <w:sz w:val="28"/>
          <w:szCs w:val="28"/>
        </w:rPr>
        <w:t xml:space="preserve"> район», иными муниципальными нормативными правовыми актами, а также настоящим Положением.</w:t>
      </w:r>
    </w:p>
    <w:p w:rsidR="002F6147" w:rsidRPr="00D316CA" w:rsidRDefault="002F6147" w:rsidP="002F61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6147" w:rsidRPr="00D316CA" w:rsidRDefault="002F6147" w:rsidP="002F61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2.</w:t>
      </w:r>
      <w:r w:rsidRPr="00D316CA">
        <w:rPr>
          <w:rFonts w:ascii="Times New Roman" w:hAnsi="Times New Roman"/>
          <w:sz w:val="28"/>
          <w:szCs w:val="28"/>
        </w:rPr>
        <w:t xml:space="preserve"> Задачи, функции и права общественного совета</w:t>
      </w:r>
    </w:p>
    <w:p w:rsidR="002F6147" w:rsidRPr="00D316CA" w:rsidRDefault="002F6147" w:rsidP="002F61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2.1. Основными задачами общественного совета являются: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обеспечение взаимодействия организаций и граждан с Администрацией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Администрацией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своих полномочий.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2.2. Основными функциями общественного совета являются: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привлечение независимых от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D316CA">
        <w:rPr>
          <w:rFonts w:ascii="Times New Roman" w:hAnsi="Times New Roman"/>
          <w:sz w:val="28"/>
          <w:szCs w:val="28"/>
        </w:rPr>
        <w:t xml:space="preserve"> государственной власти экспертов, представителей общественных объединений и иных организаций, специалистов по направлениям деятельности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к содействию и участию в реализации их полномочий;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проведение общественной экспертизы проектов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D316CA">
        <w:rPr>
          <w:rFonts w:ascii="Times New Roman" w:hAnsi="Times New Roman"/>
          <w:sz w:val="28"/>
          <w:szCs w:val="28"/>
        </w:rPr>
        <w:t xml:space="preserve">, разрабатываемых 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направляемых в о</w:t>
      </w:r>
      <w:r w:rsidRPr="00D316CA">
        <w:rPr>
          <w:rFonts w:ascii="Times New Roman" w:hAnsi="Times New Roman"/>
          <w:sz w:val="28"/>
          <w:szCs w:val="28"/>
        </w:rPr>
        <w:t>бщественный совет;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внесение предложений по совершенствованию деятельности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 xml:space="preserve">осуществление общественного контроля за деятельностью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участие в организации и проведении тематиче</w:t>
      </w:r>
      <w:r>
        <w:rPr>
          <w:rFonts w:ascii="Times New Roman" w:hAnsi="Times New Roman"/>
          <w:sz w:val="28"/>
          <w:szCs w:val="28"/>
        </w:rPr>
        <w:t>ских мероприятий, конференций, «круглых столов»</w:t>
      </w:r>
      <w:r w:rsidRPr="00D316CA">
        <w:rPr>
          <w:rFonts w:ascii="Times New Roman" w:hAnsi="Times New Roman"/>
          <w:sz w:val="28"/>
          <w:szCs w:val="28"/>
        </w:rPr>
        <w:t>, семинаров, дискуссий с привлечением представителей общественности, профессионального сообщества;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участие в мониторинге качества оказания </w:t>
      </w:r>
      <w:r w:rsidRPr="00C633C1">
        <w:rPr>
          <w:rFonts w:ascii="Times New Roman" w:hAnsi="Times New Roman"/>
          <w:sz w:val="28"/>
          <w:szCs w:val="28"/>
        </w:rPr>
        <w:t xml:space="preserve">государственных услуг Администрацией </w:t>
      </w:r>
      <w:proofErr w:type="spellStart"/>
      <w:r w:rsidRPr="00C633C1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C633C1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участие в антикоррупционной работе, оценке эффективности государственных закупок и кадровой работе в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осуществление иных функций в целях реализации задач, возложенных на общественный совет настоящим Положением.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2.3. Общественный совет вправе: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запрашивать и получать необходимые документы и иные сведения от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приглашать на свои заседания представителей федеральных органов исполнительной власти, органов исполнительной власти Ростовской области, структурных подразделений Правительства Ростовской области, органов местного самоуправления и организаций;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направлять в Администрацию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заключения и предложения;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образовывать рабочие группы;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принимать участие в работе органов, создаваемых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316CA">
        <w:rPr>
          <w:rFonts w:ascii="Times New Roman" w:hAnsi="Times New Roman"/>
          <w:sz w:val="28"/>
          <w:szCs w:val="28"/>
        </w:rPr>
        <w:t xml:space="preserve"> по вопросам кадровой работы, антикоррупционной деятельности и закупок (товаров, работ, услуг), включая </w:t>
      </w:r>
      <w:r w:rsidRPr="00C633C1">
        <w:rPr>
          <w:rFonts w:ascii="Times New Roman" w:hAnsi="Times New Roman"/>
          <w:sz w:val="28"/>
          <w:szCs w:val="28"/>
        </w:rPr>
        <w:t>размещение государственных заказов</w:t>
      </w:r>
      <w:r w:rsidRPr="00D316CA">
        <w:rPr>
          <w:rFonts w:ascii="Times New Roman" w:hAnsi="Times New Roman"/>
          <w:sz w:val="28"/>
          <w:szCs w:val="28"/>
        </w:rPr>
        <w:t xml:space="preserve"> на выполнение научно-исследовательских работ и оказание консультационных услуг.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2.4. Представители общественного совета, определяемые правовыми актами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с согласия членов общественного совета, включаются в составы конкурсных и аттестационных комиссий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2F6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147" w:rsidRPr="00D316CA" w:rsidRDefault="002F6147" w:rsidP="002F61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16CA">
        <w:rPr>
          <w:sz w:val="28"/>
          <w:szCs w:val="28"/>
        </w:rPr>
        <w:t>3. Формирование общественного совета</w:t>
      </w:r>
    </w:p>
    <w:p w:rsidR="002F6147" w:rsidRPr="00D316CA" w:rsidRDefault="002F6147" w:rsidP="002F6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3.1. Общественный совет создается 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D316C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по предложению </w:t>
      </w:r>
      <w:r>
        <w:rPr>
          <w:rFonts w:ascii="Times New Roman" w:hAnsi="Times New Roman"/>
          <w:sz w:val="28"/>
          <w:szCs w:val="28"/>
        </w:rPr>
        <w:t>общественных объединений и других организаций,</w:t>
      </w:r>
      <w:r w:rsidRPr="00D316CA">
        <w:rPr>
          <w:rFonts w:ascii="Times New Roman" w:hAnsi="Times New Roman"/>
          <w:sz w:val="28"/>
          <w:szCs w:val="28"/>
        </w:rPr>
        <w:t xml:space="preserve"> не позднее чем через 30 календарных дней со дня поступления соответствующего предложения.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3.2. Численность и персональный состав общественного совета определяются правовыми актами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Общая численность членов из общественного совета не должна быть менее 5 и более 15 человек.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3.3. Члены общественного совета должны соответствовать следующим требованиям: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иметь гражданство Российской Федерации и возраст от 21 года;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 xml:space="preserve">проживать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316CA">
        <w:rPr>
          <w:rFonts w:ascii="Times New Roman" w:hAnsi="Times New Roman"/>
          <w:sz w:val="28"/>
          <w:szCs w:val="28"/>
        </w:rPr>
        <w:t>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иметь опыт работы по профилю деятельности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от 1 года;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не иметь конфликта интересов, связанного с осуществлением деятельности члена общественного совета.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3.4. Членами общественного совета не могут быть: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лица, имеющие неснятую или непогашенную судимость;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 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представители общественных объединений и иных некоммерческих организаций, которым в соответствии с Федеральны</w:t>
      </w:r>
      <w:r w:rsidRPr="00946B02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hyperlink r:id="rId11" w:history="1">
        <w:r w:rsidRPr="00946B0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D316CA">
        <w:rPr>
          <w:rFonts w:ascii="Times New Roman" w:hAnsi="Times New Roman"/>
          <w:sz w:val="28"/>
          <w:szCs w:val="28"/>
        </w:rPr>
        <w:t xml:space="preserve"> от 25.07.2002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1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114-ФЗ «</w:t>
      </w:r>
      <w:r w:rsidRPr="00D316CA">
        <w:rPr>
          <w:rFonts w:ascii="Times New Roman" w:hAnsi="Times New Roman"/>
          <w:sz w:val="28"/>
          <w:szCs w:val="28"/>
        </w:rPr>
        <w:t>О противодейст</w:t>
      </w:r>
      <w:r>
        <w:rPr>
          <w:rFonts w:ascii="Times New Roman" w:hAnsi="Times New Roman"/>
          <w:sz w:val="28"/>
          <w:szCs w:val="28"/>
        </w:rPr>
        <w:t>вии экстремистской деятельности»</w:t>
      </w:r>
      <w:r w:rsidRPr="00D316CA">
        <w:rPr>
          <w:rFonts w:ascii="Times New Roman" w:hAnsi="Times New Roman"/>
          <w:sz w:val="28"/>
          <w:szCs w:val="28"/>
        </w:rPr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представители общественных объединений и иных некоммерческих организаций, деятельность которых приостановлена в соответствии с Федеральным </w:t>
      </w:r>
      <w:hyperlink r:id="rId12" w:history="1">
        <w:r w:rsidRPr="0038138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813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16CA">
        <w:rPr>
          <w:rFonts w:ascii="Times New Roman" w:hAnsi="Times New Roman"/>
          <w:sz w:val="28"/>
          <w:szCs w:val="28"/>
        </w:rPr>
        <w:t>от 25.07.2002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316CA">
        <w:rPr>
          <w:rFonts w:ascii="Times New Roman" w:hAnsi="Times New Roman"/>
          <w:sz w:val="28"/>
          <w:szCs w:val="28"/>
        </w:rPr>
        <w:t xml:space="preserve"> 114-ФЗ, если решение о приостановлении не было признано судом незаконным.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3.5. Персональный состав общественного совета утверждается 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D316C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в том числе с учетом предложений общественных объединений и других организаций.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3.6. Полномочия члена общественного совета прекращаются в случае: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подачи им заявления о выходе из состава общественного совета;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признания его недееспособным, безвестно отсутствующим или умершим на</w:t>
      </w:r>
      <w:r>
        <w:rPr>
          <w:rFonts w:ascii="Times New Roman" w:hAnsi="Times New Roman"/>
          <w:sz w:val="28"/>
          <w:szCs w:val="28"/>
        </w:rPr>
        <w:t xml:space="preserve"> основании решения</w:t>
      </w:r>
      <w:r w:rsidRPr="00D316CA">
        <w:rPr>
          <w:rFonts w:ascii="Times New Roman" w:hAnsi="Times New Roman"/>
          <w:sz w:val="28"/>
          <w:szCs w:val="28"/>
        </w:rPr>
        <w:t xml:space="preserve"> суда, вступившего в законную силу;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его смерти;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нарушения кодекса этики члена общественного совета, в том числе систематического (3 и более) пропуска заседаний общественного совета;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w:anchor="Par179" w:history="1">
        <w:r w:rsidRPr="00381389">
          <w:rPr>
            <w:rFonts w:ascii="Times New Roman" w:hAnsi="Times New Roman"/>
            <w:color w:val="000000" w:themeColor="text1"/>
            <w:sz w:val="28"/>
            <w:szCs w:val="28"/>
          </w:rPr>
          <w:t>пунктом 5.6 раздела 5</w:t>
        </w:r>
      </w:hyperlink>
      <w:r w:rsidRPr="0038138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D316CA">
        <w:rPr>
          <w:rFonts w:ascii="Times New Roman" w:hAnsi="Times New Roman"/>
          <w:sz w:val="28"/>
          <w:szCs w:val="28"/>
        </w:rPr>
        <w:t>Положения.</w:t>
      </w:r>
    </w:p>
    <w:p w:rsidR="002F6147" w:rsidRPr="00D316CA" w:rsidRDefault="002F6147" w:rsidP="002F6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147" w:rsidRPr="00D316CA" w:rsidRDefault="002F6147" w:rsidP="002F6147">
      <w:p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D316CA">
        <w:rPr>
          <w:sz w:val="28"/>
          <w:szCs w:val="28"/>
        </w:rPr>
        <w:t>4. Орган</w:t>
      </w:r>
      <w:r>
        <w:rPr>
          <w:sz w:val="28"/>
          <w:szCs w:val="28"/>
        </w:rPr>
        <w:t>изация деятельности общественного совета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другие члены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4.2. Председатель, заместитель председателя и секретарь общественного совета избираются общественным советом из своего состава.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4.3. Председатель общественного совета: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формирует при участии членов общественного совета и утверждает план работы на год, повестку дня заседания и состав экспертов и иных лиц, приглашаемых на заседание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контролирует своевременное уведомление членов общественного совета о дате, времени, месте и повестке дня предстоящего заседания, а также об утвержденном плане работы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D316CA">
        <w:rPr>
          <w:rFonts w:ascii="Times New Roman" w:hAnsi="Times New Roman"/>
          <w:sz w:val="28"/>
          <w:szCs w:val="28"/>
        </w:rPr>
        <w:t>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лавой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по вопросам реализации решений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прекращении полномочий члена общественного совета, являющегося стороной конфликта интересов.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4.4. Заместитель председателя общественного совета: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 (в связи с отпуском, болезнью, командировкой и иными обстоятельствами);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участвует в подготовке плана работы общественного совета на год, формировании состава экспертов и иных лиц, приглашаемых на заседание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4.5. Секретарь общественного совета: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уведомляет членов общественного совета о дате, времени, месте и повестке дня предстоящего заседания, а также об утвержденном плане работы общественного совета на год;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D316C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316CA">
        <w:rPr>
          <w:rFonts w:ascii="Times New Roman" w:hAnsi="Times New Roman"/>
          <w:sz w:val="28"/>
          <w:szCs w:val="28"/>
        </w:rPr>
        <w:t>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4.6. Члены общественного совета: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4.6.1. Имеют право: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возглавлять комиссии и рабочие группы, образуемые общественным советом;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представлять свою позицию по результатам рассмотрения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в установленном порядке знакомиться с обращениями граждан, в том числе направленными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D316CA">
        <w:rPr>
          <w:rFonts w:ascii="Times New Roman" w:hAnsi="Times New Roman"/>
          <w:sz w:val="28"/>
          <w:szCs w:val="28"/>
        </w:rPr>
        <w:t xml:space="preserve">, о нарушении их прав, свобод и законных интересов в сфере компетенции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а также с результатами рассмотрения таких обращений;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принимать участие в порядке, определяемом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лавой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в приеме граждан, осуществляемом должностными лицами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запрашивать отчетность о реализации рекомендаций общественного совета, направленных в Администрацию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оказывать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при котором создан общественный совет, содействие в разработке проектов нормативных правовых актов и иных юридически значимых документов;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свободно выйти из общественного совета по собственному желанию.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4.6.2. Обладают равными правами при обсуждении вопросов и голосовании.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4.6.3. Обязаны лично участвовать в заседаниях общественного совета и не вправе делегировать свои полномочия другим лицам.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4.7. Все члены общественного совета участвуют в его деятельности на общественных началах.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4.8. В случае отсутствия председателя общественного совета и (или) заместителя председателя общественного совета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>4.9.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4.10. Заседания общественного совета проводятся не реже одного раза в квартал.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Заседания общественного совета созываются его председателем по своей инициативе, по предложению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либо</w:t>
      </w:r>
      <w:r w:rsidRPr="00D316CA">
        <w:rPr>
          <w:rFonts w:ascii="Times New Roman" w:hAnsi="Times New Roman"/>
          <w:sz w:val="28"/>
          <w:szCs w:val="28"/>
        </w:rPr>
        <w:t xml:space="preserve"> по требованию не менее чем половины членов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4.11. Проект повестки дня заседания общественного совета формируется председателем общественного совета по предложению членов общественного совета и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4.12.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4.13. Рассмотрение вопросов и принятие решений по ним допускается только на заседаниях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Порядок проведения заседаний общественного совета определяется его председателем.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В заседании общественного совета с правом совещательного голоса участвует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или уполномоченное им должностное лицо. На заседаниях общественного совета вправе присутствовать иные работники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4.14.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председательствующего на заседании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4.15. 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утверждается председательствующим на заседании общественного совета. Протокол должен быть утвержден в течение 5 рабочих дней со дня заседания.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4.16. В протоколе заседания общественного совета указываются: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дата, время и место проведения заседания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утвержденная повестка дня заседания общественного совета;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фамилии, имена, отчества и должности участвовавших в заседании членов общественного совета и иных приглашенных лиц;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принятые решения по вопросам повестки дня заседания общественного совета.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4.17. Протоколы заседаний общественного совета хранятся в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в течение 5 лет.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4.18. Протоколы заседаний общественного совета или необходимые выписки из них направляются в течение 5 рабочих дней со дня заседания общественного совета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лаве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4.19. Решения общественного совета носят рекомендательный характер.</w:t>
      </w:r>
    </w:p>
    <w:p w:rsidR="002F6147" w:rsidRPr="00D316CA" w:rsidRDefault="002F6147" w:rsidP="000551C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lastRenderedPageBreak/>
        <w:t xml:space="preserve">4.20. Организационно-техническое и (или) информационно-аналитическое обеспечение деятельности общественного совета осуществляет Администрация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в пределах утвержденных бюджетных ассигнований, предусмотренных на обеспечение деятельности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>муниципальным правовым актом о местном бюджете.</w:t>
      </w:r>
    </w:p>
    <w:p w:rsidR="002F6147" w:rsidRPr="00D316CA" w:rsidRDefault="002F6147" w:rsidP="002F6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147" w:rsidRPr="00D316CA" w:rsidRDefault="002F6147" w:rsidP="002F61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16CA">
        <w:rPr>
          <w:sz w:val="28"/>
          <w:szCs w:val="28"/>
        </w:rPr>
        <w:t>5. Конфликт интересов</w:t>
      </w:r>
    </w:p>
    <w:p w:rsidR="002F6147" w:rsidRPr="00D316CA" w:rsidRDefault="002F6147" w:rsidP="002F6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D316CA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5.3. Члены общественного совета обязаны ежегодно до 30 апреля информировать председателя общественного совета и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лаву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при котором создан общественный совет (в письменной форме),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6CA">
        <w:rPr>
          <w:rFonts w:ascii="Times New Roman" w:hAnsi="Times New Roman"/>
          <w:sz w:val="28"/>
          <w:szCs w:val="28"/>
        </w:rPr>
        <w:t xml:space="preserve">5.5. 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лаву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района.</w:t>
      </w:r>
    </w:p>
    <w:p w:rsidR="002F6147" w:rsidRPr="00D316CA" w:rsidRDefault="002F6147" w:rsidP="00055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79"/>
      <w:bookmarkEnd w:id="4"/>
      <w:r w:rsidRPr="00D316CA">
        <w:rPr>
          <w:rFonts w:ascii="Times New Roman" w:hAnsi="Times New Roman"/>
          <w:sz w:val="28"/>
          <w:szCs w:val="28"/>
        </w:rPr>
        <w:t xml:space="preserve">5.6. Председатель общественного совета или </w:t>
      </w:r>
      <w:r>
        <w:rPr>
          <w:rFonts w:ascii="Times New Roman" w:hAnsi="Times New Roman"/>
          <w:sz w:val="28"/>
          <w:szCs w:val="28"/>
        </w:rPr>
        <w:t>г</w:t>
      </w:r>
      <w:r w:rsidRPr="00D316CA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Pr="00D316C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316CA">
        <w:rPr>
          <w:rFonts w:ascii="Times New Roman" w:hAnsi="Times New Roman"/>
          <w:sz w:val="28"/>
          <w:szCs w:val="28"/>
        </w:rPr>
        <w:t xml:space="preserve"> района,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</w:t>
      </w:r>
      <w:r w:rsidRPr="00D316CA">
        <w:rPr>
          <w:rFonts w:ascii="Times New Roman" w:hAnsi="Times New Roman"/>
          <w:sz w:val="28"/>
          <w:szCs w:val="28"/>
        </w:rPr>
        <w:lastRenderedPageBreak/>
        <w:t>обязан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совета, являющегося стороной конфликта интересов.</w:t>
      </w:r>
    </w:p>
    <w:p w:rsidR="002F6147" w:rsidRDefault="002F6147" w:rsidP="002F6147">
      <w:pPr>
        <w:tabs>
          <w:tab w:val="left" w:pos="240"/>
        </w:tabs>
        <w:spacing w:line="216" w:lineRule="auto"/>
        <w:rPr>
          <w:sz w:val="28"/>
          <w:szCs w:val="28"/>
        </w:rPr>
      </w:pPr>
    </w:p>
    <w:p w:rsidR="002F6147" w:rsidRDefault="002F6147" w:rsidP="002F6147">
      <w:pPr>
        <w:tabs>
          <w:tab w:val="left" w:pos="240"/>
        </w:tabs>
        <w:spacing w:line="216" w:lineRule="auto"/>
        <w:rPr>
          <w:sz w:val="28"/>
          <w:szCs w:val="28"/>
        </w:rPr>
      </w:pPr>
    </w:p>
    <w:p w:rsidR="002F6147" w:rsidRPr="00D32742" w:rsidRDefault="002F6147" w:rsidP="002F6147">
      <w:pPr>
        <w:tabs>
          <w:tab w:val="left" w:pos="240"/>
        </w:tabs>
        <w:spacing w:line="216" w:lineRule="auto"/>
        <w:rPr>
          <w:sz w:val="28"/>
          <w:szCs w:val="28"/>
        </w:rPr>
      </w:pPr>
    </w:p>
    <w:tbl>
      <w:tblPr>
        <w:tblW w:w="9999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5549"/>
      </w:tblGrid>
      <w:tr w:rsidR="000551C1" w:rsidRPr="00D32742" w:rsidTr="000551C1">
        <w:tc>
          <w:tcPr>
            <w:tcW w:w="4450" w:type="dxa"/>
            <w:shd w:val="clear" w:color="auto" w:fill="auto"/>
          </w:tcPr>
          <w:p w:rsidR="000551C1" w:rsidRDefault="000551C1" w:rsidP="000551C1">
            <w:pPr>
              <w:rPr>
                <w:sz w:val="28"/>
                <w:szCs w:val="28"/>
              </w:rPr>
            </w:pPr>
          </w:p>
          <w:p w:rsidR="000551C1" w:rsidRPr="00D32742" w:rsidRDefault="000551C1" w:rsidP="0005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                                               </w:t>
            </w:r>
          </w:p>
        </w:tc>
        <w:tc>
          <w:tcPr>
            <w:tcW w:w="5549" w:type="dxa"/>
            <w:shd w:val="clear" w:color="auto" w:fill="auto"/>
          </w:tcPr>
          <w:p w:rsidR="000551C1" w:rsidRDefault="000551C1" w:rsidP="000551C1">
            <w:pPr>
              <w:tabs>
                <w:tab w:val="left" w:pos="321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551C1" w:rsidRPr="00D32742" w:rsidRDefault="000551C1" w:rsidP="000551C1">
            <w:pPr>
              <w:tabs>
                <w:tab w:val="left" w:pos="3210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Василенко</w:t>
            </w:r>
          </w:p>
        </w:tc>
      </w:tr>
    </w:tbl>
    <w:p w:rsidR="002F6147" w:rsidRDefault="002F6147">
      <w:pPr>
        <w:pStyle w:val="a3"/>
        <w:tabs>
          <w:tab w:val="clear" w:pos="4536"/>
          <w:tab w:val="clear" w:pos="9072"/>
        </w:tabs>
      </w:pPr>
    </w:p>
    <w:sectPr w:rsidR="002F6147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88" w:rsidRDefault="00335388">
      <w:r>
        <w:separator/>
      </w:r>
    </w:p>
  </w:endnote>
  <w:endnote w:type="continuationSeparator" w:id="0">
    <w:p w:rsidR="00335388" w:rsidRDefault="003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F1CA0" w:rsidRPr="007F1CA0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F1CA0">
      <w:rPr>
        <w:noProof/>
        <w:sz w:val="14"/>
        <w:lang w:val="en-US"/>
      </w:rPr>
      <w:t>C</w:t>
    </w:r>
    <w:r w:rsidR="007F1CA0" w:rsidRPr="007F1CA0">
      <w:rPr>
        <w:noProof/>
        <w:sz w:val="14"/>
      </w:rPr>
      <w:t>:\</w:t>
    </w:r>
    <w:r w:rsidR="007F1CA0">
      <w:rPr>
        <w:noProof/>
        <w:sz w:val="14"/>
        <w:lang w:val="en-US"/>
      </w:rPr>
      <w:t>Users</w:t>
    </w:r>
    <w:r w:rsidR="007F1CA0" w:rsidRPr="007F1CA0">
      <w:rPr>
        <w:noProof/>
        <w:sz w:val="14"/>
      </w:rPr>
      <w:t>\</w:t>
    </w:r>
    <w:r w:rsidR="007F1CA0">
      <w:rPr>
        <w:noProof/>
        <w:sz w:val="14"/>
        <w:lang w:val="en-US"/>
      </w:rPr>
      <w:t>eio</w:t>
    </w:r>
    <w:r w:rsidR="007F1CA0" w:rsidRPr="007F1CA0">
      <w:rPr>
        <w:noProof/>
        <w:sz w:val="14"/>
      </w:rPr>
      <w:t>3\Сохранения Алентьева\Мои документы\Распоряжения\изм_19-Полож-общ-сов.</w:t>
    </w:r>
    <w:r w:rsidR="007F1CA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F1CA0" w:rsidRPr="007F1CA0">
      <w:rPr>
        <w:noProof/>
        <w:sz w:val="14"/>
      </w:rPr>
      <w:t>2/5/2019 2:41:00</w:t>
    </w:r>
    <w:r w:rsidR="007F1CA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7F1CA0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F1CA0">
      <w:rPr>
        <w:noProof/>
        <w:sz w:val="14"/>
      </w:rPr>
      <w:t>9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88" w:rsidRDefault="00335388">
      <w:r>
        <w:separator/>
      </w:r>
    </w:p>
  </w:footnote>
  <w:footnote w:type="continuationSeparator" w:id="0">
    <w:p w:rsidR="00335388" w:rsidRDefault="0033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8C57DB"/>
    <w:multiLevelType w:val="hybridMultilevel"/>
    <w:tmpl w:val="3EACAB4A"/>
    <w:lvl w:ilvl="0" w:tplc="E4AC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46621"/>
    <w:rsid w:val="000551C1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2F6147"/>
    <w:rsid w:val="00316A76"/>
    <w:rsid w:val="00320F99"/>
    <w:rsid w:val="00326F6E"/>
    <w:rsid w:val="00335388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F1CA0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311C9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61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F6147"/>
    <w:pPr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45586E7942A9CF305BED32E2DA8D987466AE198BC7E3D6BDB185D344M3u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45586E7942A9CF305BED32E2DA8D987466AE198BC7E3D6BDB185D344M3u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45586E7942A9CF305BED24E1B6D29D7365F91684C4EC88E1EEDE8E133BF76FM8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5586E7942A9CF305BED32E2DA8D987766A01E8790B4D4ECE48BMDu6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2019-02-06T07:08:00Z</cp:lastPrinted>
  <dcterms:created xsi:type="dcterms:W3CDTF">2019-02-05T11:33:00Z</dcterms:created>
  <dcterms:modified xsi:type="dcterms:W3CDTF">2019-02-06T07:09:00Z</dcterms:modified>
</cp:coreProperties>
</file>