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D32652">
        <w:rPr>
          <w:sz w:val="28"/>
        </w:rPr>
        <w:t>30</w:t>
      </w:r>
      <w:r w:rsidR="00C70947">
        <w:rPr>
          <w:sz w:val="28"/>
        </w:rPr>
        <w:t>.</w:t>
      </w:r>
      <w:r w:rsidR="006836BC" w:rsidRPr="008276FD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D32652">
        <w:rPr>
          <w:sz w:val="28"/>
        </w:rPr>
        <w:t>1383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8276FD" w:rsidRPr="004B12F3" w:rsidRDefault="008276FD" w:rsidP="008276FD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8276FD" w:rsidRPr="00166D49" w:rsidRDefault="008276FD" w:rsidP="008276FD">
      <w:pPr>
        <w:ind w:left="142" w:firstLine="567"/>
        <w:jc w:val="both"/>
        <w:rPr>
          <w:sz w:val="28"/>
          <w:szCs w:val="28"/>
        </w:rPr>
      </w:pPr>
    </w:p>
    <w:p w:rsidR="007A7C71" w:rsidRDefault="007A7C71" w:rsidP="008276FD">
      <w:pPr>
        <w:pStyle w:val="western"/>
        <w:spacing w:before="0" w:after="0"/>
        <w:ind w:firstLine="709"/>
        <w:jc w:val="both"/>
      </w:pPr>
    </w:p>
    <w:p w:rsidR="008276FD" w:rsidRPr="0048080D" w:rsidRDefault="008276FD" w:rsidP="008276FD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B55C8E">
        <w:t>BЛ 6KB РУДАКОВ РП ГОРН.ПС Б-2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8276FD" w:rsidRDefault="008276FD" w:rsidP="008276F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8276FD" w:rsidRPr="0048080D" w:rsidRDefault="008276FD" w:rsidP="008276F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8276FD" w:rsidRPr="00726BE3" w:rsidRDefault="008276FD" w:rsidP="008276F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726BE3">
        <w:rPr>
          <w:sz w:val="28"/>
          <w:szCs w:val="28"/>
        </w:rPr>
        <w:t xml:space="preserve">1. Установить публичный сервитут </w:t>
      </w:r>
      <w:r w:rsidRPr="00726BE3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726BE3">
        <w:rPr>
          <w:sz w:val="28"/>
          <w:szCs w:val="28"/>
        </w:rPr>
        <w:t xml:space="preserve">в целях эксплуатации объекта энергетики </w:t>
      </w:r>
      <w:r w:rsidRPr="00726BE3">
        <w:rPr>
          <w:color w:val="000000"/>
          <w:sz w:val="28"/>
          <w:szCs w:val="28"/>
          <w:lang w:eastAsia="zh-CN"/>
        </w:rPr>
        <w:t>BЛ 6KB РУДАКОВ РП ГОРН.ПС Б-2</w:t>
      </w:r>
      <w:r w:rsidRPr="00726BE3">
        <w:rPr>
          <w:sz w:val="28"/>
          <w:szCs w:val="28"/>
        </w:rPr>
        <w:t xml:space="preserve">, общей площадью </w:t>
      </w:r>
      <w:r w:rsidRPr="00726BE3">
        <w:rPr>
          <w:color w:val="000000"/>
          <w:sz w:val="28"/>
          <w:szCs w:val="28"/>
          <w:lang w:eastAsia="zh-CN"/>
        </w:rPr>
        <w:t>122188</w:t>
      </w:r>
      <w:r w:rsidRPr="00726BE3">
        <w:rPr>
          <w:sz w:val="28"/>
          <w:szCs w:val="28"/>
        </w:rPr>
        <w:t xml:space="preserve"> </w:t>
      </w:r>
      <w:proofErr w:type="spellStart"/>
      <w:proofErr w:type="gramStart"/>
      <w:r w:rsidRPr="00726BE3">
        <w:rPr>
          <w:sz w:val="28"/>
          <w:szCs w:val="28"/>
        </w:rPr>
        <w:t>кв.м</w:t>
      </w:r>
      <w:proofErr w:type="spellEnd"/>
      <w:proofErr w:type="gramEnd"/>
      <w:r w:rsidRPr="00726BE3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726BE3">
        <w:rPr>
          <w:sz w:val="28"/>
          <w:szCs w:val="28"/>
        </w:rPr>
        <w:t>Белокалитвинский</w:t>
      </w:r>
      <w:proofErr w:type="spellEnd"/>
      <w:r w:rsidRPr="00726BE3">
        <w:rPr>
          <w:sz w:val="28"/>
          <w:szCs w:val="28"/>
        </w:rPr>
        <w:t xml:space="preserve"> район</w:t>
      </w:r>
      <w:r w:rsidRPr="00726BE3">
        <w:rPr>
          <w:color w:val="020B22"/>
          <w:sz w:val="28"/>
          <w:szCs w:val="28"/>
        </w:rPr>
        <w:t xml:space="preserve"> (далее – публичный сервитут).</w:t>
      </w:r>
    </w:p>
    <w:p w:rsidR="008276FD" w:rsidRPr="00726BE3" w:rsidRDefault="008276FD" w:rsidP="008276FD">
      <w:pPr>
        <w:pStyle w:val="ac"/>
        <w:ind w:left="0" w:firstLine="708"/>
        <w:jc w:val="both"/>
        <w:rPr>
          <w:color w:val="020B22"/>
          <w:sz w:val="28"/>
          <w:szCs w:val="28"/>
        </w:rPr>
      </w:pPr>
      <w:r w:rsidRPr="00726BE3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8276FD" w:rsidRPr="00726BE3" w:rsidRDefault="008276FD" w:rsidP="008276F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26BE3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726BE3">
        <w:rPr>
          <w:sz w:val="28"/>
          <w:szCs w:val="28"/>
        </w:rPr>
        <w:t xml:space="preserve"> Публичное акционерное общество «</w:t>
      </w:r>
      <w:proofErr w:type="spellStart"/>
      <w:r w:rsidRPr="00726BE3">
        <w:rPr>
          <w:sz w:val="28"/>
          <w:szCs w:val="28"/>
        </w:rPr>
        <w:t>Россети</w:t>
      </w:r>
      <w:proofErr w:type="spellEnd"/>
      <w:r w:rsidRPr="00726BE3">
        <w:rPr>
          <w:sz w:val="28"/>
          <w:szCs w:val="28"/>
        </w:rPr>
        <w:t xml:space="preserve"> Юг» (ИНН 6164266561).</w:t>
      </w:r>
    </w:p>
    <w:p w:rsidR="008276FD" w:rsidRPr="001665F7" w:rsidRDefault="008276FD" w:rsidP="008276FD">
      <w:pPr>
        <w:ind w:firstLine="709"/>
        <w:jc w:val="both"/>
        <w:rPr>
          <w:sz w:val="28"/>
          <w:szCs w:val="28"/>
        </w:rPr>
      </w:pPr>
      <w:r w:rsidRPr="00726BE3">
        <w:rPr>
          <w:sz w:val="28"/>
          <w:szCs w:val="28"/>
        </w:rPr>
        <w:t xml:space="preserve">4. </w:t>
      </w:r>
      <w:r w:rsidRPr="00726BE3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</w:t>
      </w:r>
      <w:r w:rsidRPr="001665F7">
        <w:rPr>
          <w:color w:val="020B22"/>
          <w:sz w:val="28"/>
          <w:szCs w:val="28"/>
          <w:shd w:val="clear" w:color="auto" w:fill="FFFFFF"/>
        </w:rPr>
        <w:t xml:space="preserve">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7A7C71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8276FD" w:rsidRPr="00937E5F" w:rsidRDefault="008276FD" w:rsidP="008276FD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7A7C71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7A7C71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7A7C7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7A7C71">
        <w:rPr>
          <w:rStyle w:val="ad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7A7C71">
        <w:rPr>
          <w:rStyle w:val="ad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d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7A7C71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8276FD" w:rsidRPr="00937E5F" w:rsidRDefault="008276FD" w:rsidP="008276FD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8276FD" w:rsidRPr="00937E5F" w:rsidRDefault="008276FD" w:rsidP="00827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8276FD" w:rsidRPr="00937E5F" w:rsidRDefault="008276FD" w:rsidP="008276FD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8276FD" w:rsidRDefault="008276FD" w:rsidP="008276FD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6FD" w:rsidRDefault="008276FD" w:rsidP="008276FD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7A7C71" w:rsidRPr="007A7C71">
        <w:rPr>
          <w:rFonts w:ascii="Times New Roman" w:hAnsi="Times New Roman" w:cs="Times New Roman"/>
          <w:sz w:val="28"/>
          <w:szCs w:val="28"/>
        </w:rPr>
        <w:t xml:space="preserve"> </w:t>
      </w:r>
      <w:r w:rsidR="007A7C71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8276FD" w:rsidRDefault="008276FD" w:rsidP="008276FD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2D86" w:rsidRPr="005A2D86" w:rsidRDefault="005A2D86" w:rsidP="005A2D86">
      <w:pPr>
        <w:jc w:val="both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7A7C71" w:rsidRDefault="00872883" w:rsidP="00872883">
      <w:pPr>
        <w:rPr>
          <w:color w:val="FFFFFF" w:themeColor="background1"/>
          <w:sz w:val="28"/>
        </w:rPr>
      </w:pPr>
      <w:r w:rsidRPr="007A7C71">
        <w:rPr>
          <w:color w:val="FFFFFF" w:themeColor="background1"/>
          <w:sz w:val="28"/>
        </w:rPr>
        <w:t>Верно:</w:t>
      </w:r>
    </w:p>
    <w:p w:rsidR="003A39C2" w:rsidRPr="007A7C71" w:rsidRDefault="00DA2597" w:rsidP="00835273">
      <w:pPr>
        <w:rPr>
          <w:color w:val="FFFFFF" w:themeColor="background1"/>
          <w:sz w:val="28"/>
        </w:rPr>
      </w:pPr>
      <w:proofErr w:type="gramStart"/>
      <w:r w:rsidRPr="007A7C71">
        <w:rPr>
          <w:color w:val="FFFFFF" w:themeColor="background1"/>
          <w:sz w:val="28"/>
        </w:rPr>
        <w:t>У</w:t>
      </w:r>
      <w:r w:rsidR="00715C8D" w:rsidRPr="007A7C71">
        <w:rPr>
          <w:color w:val="FFFFFF" w:themeColor="background1"/>
          <w:sz w:val="28"/>
        </w:rPr>
        <w:t>правляющ</w:t>
      </w:r>
      <w:r w:rsidRPr="007A7C71">
        <w:rPr>
          <w:color w:val="FFFFFF" w:themeColor="background1"/>
          <w:sz w:val="28"/>
        </w:rPr>
        <w:t>ий</w:t>
      </w:r>
      <w:r w:rsidR="00715C8D" w:rsidRPr="007A7C71">
        <w:rPr>
          <w:color w:val="FFFFFF" w:themeColor="background1"/>
          <w:sz w:val="28"/>
        </w:rPr>
        <w:t xml:space="preserve"> </w:t>
      </w:r>
      <w:r w:rsidR="00F4755E" w:rsidRPr="007A7C71">
        <w:rPr>
          <w:color w:val="FFFFFF" w:themeColor="background1"/>
          <w:sz w:val="28"/>
        </w:rPr>
        <w:t xml:space="preserve"> делами</w:t>
      </w:r>
      <w:proofErr w:type="gramEnd"/>
      <w:r w:rsidR="00F4755E" w:rsidRPr="007A7C71">
        <w:rPr>
          <w:color w:val="FFFFFF" w:themeColor="background1"/>
          <w:sz w:val="28"/>
        </w:rPr>
        <w:tab/>
      </w:r>
      <w:r w:rsidR="00F4755E" w:rsidRPr="007A7C71">
        <w:rPr>
          <w:color w:val="FFFFFF" w:themeColor="background1"/>
          <w:sz w:val="28"/>
        </w:rPr>
        <w:tab/>
      </w:r>
      <w:r w:rsidR="00F4755E" w:rsidRPr="007A7C71">
        <w:rPr>
          <w:color w:val="FFFFFF" w:themeColor="background1"/>
          <w:sz w:val="28"/>
        </w:rPr>
        <w:tab/>
      </w:r>
      <w:r w:rsidR="000C6CE8" w:rsidRPr="007A7C71">
        <w:rPr>
          <w:color w:val="FFFFFF" w:themeColor="background1"/>
          <w:sz w:val="28"/>
        </w:rPr>
        <w:tab/>
      </w:r>
      <w:r w:rsidR="00F4755E" w:rsidRPr="007A7C71">
        <w:rPr>
          <w:color w:val="FFFFFF" w:themeColor="background1"/>
          <w:sz w:val="28"/>
        </w:rPr>
        <w:tab/>
      </w:r>
      <w:r w:rsidR="001D3A0E" w:rsidRPr="007A7C71">
        <w:rPr>
          <w:color w:val="FFFFFF" w:themeColor="background1"/>
          <w:sz w:val="28"/>
        </w:rPr>
        <w:tab/>
      </w:r>
      <w:r w:rsidRPr="007A7C71">
        <w:rPr>
          <w:color w:val="FFFFFF" w:themeColor="background1"/>
          <w:sz w:val="28"/>
        </w:rPr>
        <w:tab/>
        <w:t>Л.Г. Василенко</w:t>
      </w:r>
    </w:p>
    <w:p w:rsidR="008276FD" w:rsidRDefault="008276FD" w:rsidP="00835273">
      <w:pPr>
        <w:rPr>
          <w:sz w:val="28"/>
        </w:rPr>
      </w:pPr>
    </w:p>
    <w:p w:rsidR="008276FD" w:rsidRDefault="008276FD" w:rsidP="00835273">
      <w:pPr>
        <w:rPr>
          <w:sz w:val="28"/>
          <w:szCs w:val="28"/>
        </w:rPr>
        <w:sectPr w:rsidR="008276FD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8276FD" w:rsidRPr="00C45935" w:rsidTr="00F21289">
        <w:tc>
          <w:tcPr>
            <w:tcW w:w="4557" w:type="dxa"/>
            <w:shd w:val="clear" w:color="auto" w:fill="auto"/>
          </w:tcPr>
          <w:p w:rsidR="008276FD" w:rsidRPr="004E3E76" w:rsidRDefault="008276FD" w:rsidP="00F21289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8276FD" w:rsidRPr="004E3E76" w:rsidRDefault="008276FD" w:rsidP="00F2128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8276FD" w:rsidRPr="004E3E76" w:rsidRDefault="008276FD" w:rsidP="00D3265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D32652">
              <w:rPr>
                <w:bCs/>
                <w:sz w:val="28"/>
                <w:szCs w:val="28"/>
              </w:rPr>
              <w:t>30.08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D32652">
              <w:rPr>
                <w:bCs/>
                <w:sz w:val="28"/>
                <w:szCs w:val="28"/>
              </w:rPr>
              <w:t>1383</w:t>
            </w:r>
          </w:p>
        </w:tc>
      </w:tr>
    </w:tbl>
    <w:p w:rsidR="008276FD" w:rsidRPr="00AF1D6A" w:rsidRDefault="008276FD" w:rsidP="008276FD">
      <w:pPr>
        <w:jc w:val="center"/>
        <w:rPr>
          <w:sz w:val="16"/>
          <w:szCs w:val="16"/>
        </w:rPr>
      </w:pPr>
    </w:p>
    <w:p w:rsidR="008276FD" w:rsidRPr="000A06F1" w:rsidRDefault="008276FD" w:rsidP="008276FD">
      <w:pPr>
        <w:jc w:val="center"/>
        <w:rPr>
          <w:sz w:val="28"/>
          <w:szCs w:val="28"/>
        </w:rPr>
      </w:pPr>
    </w:p>
    <w:p w:rsidR="008276FD" w:rsidRPr="000A06F1" w:rsidRDefault="008276FD" w:rsidP="008276F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8276FD" w:rsidRPr="00010057" w:rsidRDefault="008276FD" w:rsidP="008276F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8276FD" w:rsidRPr="00010057" w:rsidRDefault="008276FD" w:rsidP="008276FD">
      <w:pPr>
        <w:jc w:val="center"/>
        <w:rPr>
          <w:sz w:val="28"/>
          <w:szCs w:val="28"/>
          <w:lang w:eastAsia="en-US"/>
        </w:rPr>
      </w:pP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61:47:0000000:18 (61:47:0020209:182),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г. Белая Калитва, филиал ГУП РО "</w:t>
      </w:r>
      <w:proofErr w:type="spellStart"/>
      <w:r w:rsidRPr="0058533E">
        <w:rPr>
          <w:sz w:val="28"/>
          <w:szCs w:val="28"/>
        </w:rPr>
        <w:t>Донэнерго</w:t>
      </w:r>
      <w:proofErr w:type="spellEnd"/>
      <w:r w:rsidRPr="0058533E">
        <w:rPr>
          <w:sz w:val="28"/>
          <w:szCs w:val="28"/>
        </w:rPr>
        <w:t>" КМЭС;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61:04:0100201:96, местоположение: Ростовская область,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, х. Рудаков, ул. </w:t>
      </w:r>
      <w:proofErr w:type="spellStart"/>
      <w:r w:rsidRPr="0058533E">
        <w:rPr>
          <w:sz w:val="28"/>
          <w:szCs w:val="28"/>
        </w:rPr>
        <w:t>Пышкинская</w:t>
      </w:r>
      <w:proofErr w:type="spellEnd"/>
      <w:r w:rsidRPr="0058533E">
        <w:rPr>
          <w:sz w:val="28"/>
          <w:szCs w:val="28"/>
        </w:rPr>
        <w:t>, 30;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>61:04:0100205:113, местоположение: Ростовская обл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х Рудаков, пер Колхозный, 24;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61:04:0100206:40, местоположение: Ростовская область,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 р-н, с/о Ленинский, х Рудаков, ул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Шахтерская, д 19;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61:04:0100206:90,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х. Рудаков, ул. Шахтерская, 21;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>61:04:0100206:93, местоположение: Ростовская обл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х Рудаков, ул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Шахтерская, 18;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61:04:0100206:96,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х. Рудаков, ул. Шахтерская, 15;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61:04:0600008:537, местоположение: Ростовская обл.,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 р-н, с/п </w:t>
      </w:r>
      <w:proofErr w:type="spellStart"/>
      <w:r w:rsidRPr="0058533E">
        <w:rPr>
          <w:sz w:val="28"/>
          <w:szCs w:val="28"/>
        </w:rPr>
        <w:t>Рудаковское</w:t>
      </w:r>
      <w:proofErr w:type="spellEnd"/>
      <w:r w:rsidRPr="0058533E">
        <w:rPr>
          <w:sz w:val="28"/>
          <w:szCs w:val="28"/>
        </w:rPr>
        <w:t>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61:47:0020209:180, местоположение: Ростовская область,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с/о Горняцкий, п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Горняцкий, ул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Садовая, д 26;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61:47:0020213:115,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ул. Фрунзе, 29;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61:47:0020213:153, местоположение: Ростовская область,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 район, п. Горняцкий, ул. Спасательная, 15;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61:47:0020213:517,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ул. Чапаева, 15;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61:47:0020213:543,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пер. Центральный, 13;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61:47:0020215:6, местоположение: Ростовская область,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с/пос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Горняцкое, п Горняцкий, ул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Кирова, уч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11;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>61:47:0020215:85, местоположение: Ростовская обл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 Горняцкий, ул</w:t>
      </w:r>
      <w:r>
        <w:rPr>
          <w:sz w:val="28"/>
          <w:szCs w:val="28"/>
        </w:rPr>
        <w:t>.</w:t>
      </w:r>
      <w:r w:rsidRPr="0058533E">
        <w:rPr>
          <w:sz w:val="28"/>
          <w:szCs w:val="28"/>
        </w:rPr>
        <w:t xml:space="preserve"> Кирова, 3;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61:47:0020215:99,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ул. Кирова, 17;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lastRenderedPageBreak/>
        <w:t xml:space="preserve">61:47:0020215:103,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ул. Кирова, 1;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61:47:0020215:109,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>, п. Горняцкий, ул. Кирова, 30;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61:47:0020219:2, местоположение: Ростовская обл., р-н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, п. Горняцкий, пер. Западный, участок 1, </w:t>
      </w:r>
      <w:proofErr w:type="gramStart"/>
      <w:r w:rsidRPr="0058533E">
        <w:rPr>
          <w:sz w:val="28"/>
          <w:szCs w:val="28"/>
        </w:rPr>
        <w:t>литер</w:t>
      </w:r>
      <w:proofErr w:type="gramEnd"/>
      <w:r w:rsidRPr="0058533E">
        <w:rPr>
          <w:sz w:val="28"/>
          <w:szCs w:val="28"/>
        </w:rPr>
        <w:t xml:space="preserve"> а;</w:t>
      </w:r>
    </w:p>
    <w:p w:rsidR="008276FD" w:rsidRPr="0058533E" w:rsidRDefault="008276FD" w:rsidP="007A7C71">
      <w:pPr>
        <w:pStyle w:val="ac"/>
        <w:numPr>
          <w:ilvl w:val="0"/>
          <w:numId w:val="9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58533E">
        <w:rPr>
          <w:sz w:val="28"/>
          <w:szCs w:val="28"/>
        </w:rPr>
        <w:t xml:space="preserve">61:47:0020215:446, местоположение: Ростовская область, </w:t>
      </w:r>
      <w:proofErr w:type="spellStart"/>
      <w:r w:rsidRPr="0058533E">
        <w:rPr>
          <w:sz w:val="28"/>
          <w:szCs w:val="28"/>
        </w:rPr>
        <w:t>Белокалитвинский</w:t>
      </w:r>
      <w:proofErr w:type="spellEnd"/>
      <w:r w:rsidRPr="0058533E">
        <w:rPr>
          <w:sz w:val="28"/>
          <w:szCs w:val="28"/>
        </w:rPr>
        <w:t xml:space="preserve"> район, п. Горняцкий, ул. Лесная, 7</w:t>
      </w:r>
      <w:r>
        <w:rPr>
          <w:sz w:val="28"/>
          <w:szCs w:val="28"/>
        </w:rPr>
        <w:t>.</w:t>
      </w:r>
    </w:p>
    <w:p w:rsidR="008276FD" w:rsidRPr="00C26125" w:rsidRDefault="008276FD" w:rsidP="007A7C71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8276FD" w:rsidRDefault="008276FD" w:rsidP="008276FD">
      <w:pPr>
        <w:rPr>
          <w:sz w:val="28"/>
          <w:szCs w:val="28"/>
        </w:rPr>
      </w:pPr>
    </w:p>
    <w:p w:rsidR="007A7C71" w:rsidRDefault="007A7C71" w:rsidP="008276FD">
      <w:pPr>
        <w:rPr>
          <w:sz w:val="28"/>
          <w:szCs w:val="28"/>
        </w:rPr>
      </w:pPr>
    </w:p>
    <w:p w:rsidR="008276FD" w:rsidRDefault="008276FD" w:rsidP="008276FD">
      <w:pPr>
        <w:rPr>
          <w:sz w:val="28"/>
          <w:szCs w:val="28"/>
        </w:rPr>
      </w:pPr>
    </w:p>
    <w:p w:rsidR="008276FD" w:rsidRPr="00AD54B9" w:rsidRDefault="008276FD" w:rsidP="008276F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8276FD" w:rsidRDefault="008276FD" w:rsidP="008276FD">
      <w:pPr>
        <w:spacing w:before="120"/>
        <w:jc w:val="both"/>
        <w:rPr>
          <w:bCs/>
          <w:sz w:val="28"/>
        </w:rPr>
      </w:pPr>
    </w:p>
    <w:p w:rsidR="008276FD" w:rsidRDefault="008276FD" w:rsidP="008276FD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557"/>
      </w:tblGrid>
      <w:tr w:rsidR="008276FD" w:rsidRPr="00C45935" w:rsidTr="00F21289">
        <w:tc>
          <w:tcPr>
            <w:tcW w:w="4557" w:type="dxa"/>
            <w:shd w:val="clear" w:color="auto" w:fill="auto"/>
          </w:tcPr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Default="008276FD" w:rsidP="00F21289">
            <w:pPr>
              <w:jc w:val="center"/>
              <w:rPr>
                <w:sz w:val="28"/>
                <w:szCs w:val="28"/>
              </w:rPr>
            </w:pPr>
          </w:p>
          <w:p w:rsidR="008276FD" w:rsidRPr="004E3E76" w:rsidRDefault="008276FD" w:rsidP="00F21289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8276FD" w:rsidRPr="004E3E76" w:rsidRDefault="008276FD" w:rsidP="00F21289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8276FD" w:rsidRPr="004E3E76" w:rsidRDefault="008276FD" w:rsidP="00D3265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D32652">
              <w:rPr>
                <w:bCs/>
                <w:sz w:val="28"/>
                <w:szCs w:val="28"/>
              </w:rPr>
              <w:t>30.08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D32652">
              <w:rPr>
                <w:bCs/>
                <w:sz w:val="28"/>
                <w:szCs w:val="28"/>
              </w:rPr>
              <w:t>1383</w:t>
            </w:r>
          </w:p>
        </w:tc>
      </w:tr>
    </w:tbl>
    <w:p w:rsidR="008276FD" w:rsidRPr="00AF1D6A" w:rsidRDefault="008276FD" w:rsidP="008276FD">
      <w:pPr>
        <w:jc w:val="center"/>
        <w:rPr>
          <w:sz w:val="16"/>
          <w:szCs w:val="16"/>
        </w:rPr>
      </w:pPr>
    </w:p>
    <w:p w:rsidR="008276FD" w:rsidRPr="000A06F1" w:rsidRDefault="008276FD" w:rsidP="008276FD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8276FD" w:rsidRPr="00964620" w:rsidTr="00F21289">
        <w:trPr>
          <w:trHeight w:hRule="exact" w:val="619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F83D97">
              <w:rPr>
                <w:color w:val="000000"/>
                <w:spacing w:val="-2"/>
              </w:rPr>
              <w:t>BЛ 6KB РУДАКОВ РП ГОРН.ПС Б-2</w:t>
            </w:r>
          </w:p>
        </w:tc>
      </w:tr>
      <w:tr w:rsidR="008276FD" w:rsidRPr="00964620" w:rsidTr="00F21289">
        <w:trPr>
          <w:trHeight w:hRule="exact" w:val="344"/>
        </w:trPr>
        <w:tc>
          <w:tcPr>
            <w:tcW w:w="10159" w:type="dxa"/>
            <w:gridSpan w:val="1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8276FD" w:rsidRPr="00964620" w:rsidTr="00F21289">
        <w:trPr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8276FD" w:rsidRPr="00964620" w:rsidTr="00F21289">
        <w:trPr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8276FD" w:rsidRPr="00964620" w:rsidTr="007A7C71">
        <w:trPr>
          <w:trHeight w:val="7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8276FD" w:rsidRPr="00964620" w:rsidTr="00F21289">
        <w:trPr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 w:rsidRPr="00F83D97">
              <w:rPr>
                <w:color w:val="000000"/>
                <w:spacing w:val="-2"/>
              </w:rPr>
              <w:t>122188 +/- 122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8276FD" w:rsidRPr="00964620" w:rsidTr="007A7C71">
        <w:trPr>
          <w:trHeight w:hRule="exact" w:val="303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DC1485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DC1485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F83D97">
              <w:rPr>
                <w:color w:val="000000"/>
                <w:spacing w:val="-2"/>
              </w:rPr>
              <w:t>BЛ 6KB РУДАКОВ РП ГОРН.ПС Б-2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8276FD" w:rsidRPr="00964620" w:rsidTr="00F21289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276FD" w:rsidRPr="00964620" w:rsidRDefault="008276FD" w:rsidP="00F21289"/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8276FD" w:rsidRPr="00964620" w:rsidTr="00F21289">
        <w:trPr>
          <w:trHeight w:hRule="exact" w:val="525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276FD" w:rsidRPr="00964620" w:rsidTr="00F21289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540312.98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2293808.05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540461.67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2294199.17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540361.19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2294498.24</w:t>
            </w:r>
          </w:p>
        </w:tc>
        <w:tc>
          <w:tcPr>
            <w:tcW w:w="18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540383.65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2294637.46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540336.74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2294973.19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540610.66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2295108.91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540895.37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2295118.51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540894.68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2295138.50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540613.42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2295129.00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lastRenderedPageBreak/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540332.33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2295552.54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540267.10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2295509.18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540207.81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2295597.76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540173.02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2295597.33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540137.77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2295580.98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540146.19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2295562.84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540177.55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2295577.39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540197.22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2295577.63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540261.57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2295481.49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540326.72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2295524.79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540408.89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2295400.82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540390.90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2295383.27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540379.79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2295374.43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540392.24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2295358.78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540404.15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2295368.25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540420.14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2295383.86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540593.56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2295122.75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540314.93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2294984.71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540363.43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2294637.67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540340.66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2294496.56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540440.43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2294199.58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540300.36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2293831.15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539834.73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2293929.25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539356.54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2294031.17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539116.47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2294328.98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538812.36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2294451.13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538766.75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2294452.29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538598.88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2294454.11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538490.69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2294766.83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538215.53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2294925.37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538018.59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2294773.45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538007.38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2294756.97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538023.92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2294745.72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538033.33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2294759.56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538217.15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2294901.36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538474.23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2294753.23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538578.08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2294453.07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538464.12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2294443.45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538451.55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2294448.03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538444.70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2294429.24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538461.41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2294423.15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538592.10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2294434.18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538766.38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2294432.29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538808.25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2294431.23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539104.18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2294312.36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539335.69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2294025.17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538909.79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2293792.93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538927.67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2293764.67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538944.57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2293775.36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538938.10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2293785.59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lastRenderedPageBreak/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539352.53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2294011.57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539820.13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2293911.92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539804.09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2293855.12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539804.78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2293836.01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64</w:t>
            </w:r>
          </w:p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539824.77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2293836.73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65</w:t>
            </w:r>
          </w:p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539824.19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2293852.71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66</w:t>
            </w:r>
          </w:p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539839.74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2293907.76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1</w:t>
            </w:r>
          </w:p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540312.98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F83D97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F83D97">
              <w:rPr>
                <w:color w:val="000000"/>
                <w:spacing w:val="-2"/>
              </w:rPr>
              <w:t>2293808.05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val="28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8276FD" w:rsidRPr="00964620" w:rsidTr="00F2128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276FD" w:rsidRPr="00964620" w:rsidTr="00F2128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</w:tr>
      <w:tr w:rsidR="008276FD" w:rsidRPr="00964620" w:rsidTr="00F2128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8276FD" w:rsidRPr="00964620" w:rsidTr="00F2128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8276FD" w:rsidRPr="00964620" w:rsidTr="00F21289">
        <w:trPr>
          <w:trHeight w:hRule="exact" w:val="33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8276FD" w:rsidRPr="00964620" w:rsidTr="00F21289">
        <w:trPr>
          <w:trHeight w:hRule="exact" w:val="41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8276FD" w:rsidRPr="00964620" w:rsidTr="00F21289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276FD" w:rsidRPr="00964620" w:rsidRDefault="008276FD" w:rsidP="00F21289"/>
        </w:tc>
      </w:tr>
      <w:tr w:rsidR="008276FD" w:rsidRPr="00964620" w:rsidTr="00F21289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8276FD" w:rsidRPr="00964620" w:rsidTr="00F21289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8276FD" w:rsidRPr="00964620" w:rsidTr="00F21289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276FD" w:rsidRPr="00964620" w:rsidTr="007A7C71">
        <w:trPr>
          <w:trHeight w:hRule="exact" w:val="1054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</w:tr>
      <w:tr w:rsidR="008276FD" w:rsidRPr="00964620" w:rsidTr="00F21289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8276FD" w:rsidRPr="00964620" w:rsidTr="00F21289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8276FD" w:rsidRPr="00964620" w:rsidTr="00F21289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8276FD" w:rsidRPr="00964620" w:rsidTr="00F21289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276FD" w:rsidRPr="00964620" w:rsidTr="007A7C71">
        <w:trPr>
          <w:trHeight w:hRule="exact" w:val="1024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/>
        </w:tc>
      </w:tr>
      <w:tr w:rsidR="008276FD" w:rsidRPr="00964620" w:rsidTr="00F21289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8276FD" w:rsidRPr="00964620" w:rsidTr="00F21289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8276FD" w:rsidRPr="00964620" w:rsidRDefault="008276FD" w:rsidP="00F21289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8276FD" w:rsidRPr="00964620" w:rsidRDefault="008276FD" w:rsidP="008276FD">
      <w:pPr>
        <w:sectPr w:rsidR="008276FD" w:rsidRPr="00964620" w:rsidSect="007A7C71">
          <w:pgSz w:w="11906" w:h="16838"/>
          <w:pgMar w:top="567" w:right="567" w:bottom="517" w:left="1418" w:header="567" w:footer="517" w:gutter="0"/>
          <w:cols w:space="720"/>
        </w:sectPr>
      </w:pPr>
    </w:p>
    <w:p w:rsidR="008276FD" w:rsidRDefault="008276FD" w:rsidP="008276FD">
      <w:pPr>
        <w:ind w:left="-1134"/>
        <w:jc w:val="center"/>
        <w:rPr>
          <w:noProof/>
        </w:rPr>
        <w:sectPr w:rsidR="008276FD" w:rsidSect="00B609E0">
          <w:headerReference w:type="default" r:id="rId12"/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50685" cy="9541510"/>
            <wp:effectExtent l="0" t="0" r="0" b="2540"/>
            <wp:docPr id="5" name="Рисунок 5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2834" r="2945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FD" w:rsidRDefault="008276FD" w:rsidP="008276FD">
      <w:pPr>
        <w:ind w:left="-709"/>
        <w:jc w:val="center"/>
        <w:rPr>
          <w:noProof/>
        </w:rPr>
        <w:sectPr w:rsidR="008276FD" w:rsidSect="00B609E0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43770" cy="6663055"/>
            <wp:effectExtent l="0" t="0" r="5080" b="4445"/>
            <wp:docPr id="4" name="Рисунок 4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3416" r="2396"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77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FD" w:rsidRDefault="008276FD" w:rsidP="008276FD">
      <w:pPr>
        <w:ind w:left="-851"/>
        <w:jc w:val="center"/>
      </w:pPr>
      <w:r>
        <w:rPr>
          <w:noProof/>
        </w:rPr>
        <w:lastRenderedPageBreak/>
        <w:drawing>
          <wp:inline distT="0" distB="0" distL="0" distR="0">
            <wp:extent cx="6758305" cy="9724390"/>
            <wp:effectExtent l="0" t="0" r="4445" b="0"/>
            <wp:docPr id="3" name="Рисунок 3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672" r="286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FD" w:rsidRDefault="008276FD" w:rsidP="008276FD">
      <w:pPr>
        <w:rPr>
          <w:noProof/>
        </w:rPr>
        <w:sectPr w:rsidR="008276FD" w:rsidSect="00B609E0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8276FD" w:rsidRDefault="008276FD" w:rsidP="008276FD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5796280" cy="8285480"/>
            <wp:effectExtent l="0" t="0" r="0" b="1270"/>
            <wp:docPr id="2" name="Рисунок 2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3049" r="3491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FD" w:rsidRDefault="008276FD" w:rsidP="008276FD">
      <w:pPr>
        <w:rPr>
          <w:sz w:val="28"/>
          <w:szCs w:val="28"/>
        </w:rPr>
      </w:pPr>
    </w:p>
    <w:p w:rsidR="008276FD" w:rsidRPr="00AD54B9" w:rsidRDefault="008276FD" w:rsidP="008276F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8276FD" w:rsidRPr="001B152D" w:rsidRDefault="008276FD" w:rsidP="00835273">
      <w:pPr>
        <w:rPr>
          <w:sz w:val="28"/>
          <w:szCs w:val="28"/>
        </w:rPr>
      </w:pPr>
    </w:p>
    <w:sectPr w:rsidR="008276FD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F8D" w:rsidRDefault="006E2F8D">
      <w:r>
        <w:separator/>
      </w:r>
    </w:p>
  </w:endnote>
  <w:endnote w:type="continuationSeparator" w:id="0">
    <w:p w:rsidR="006E2F8D" w:rsidRDefault="006E2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7C71" w:rsidRPr="007A7C7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7C71">
      <w:rPr>
        <w:noProof/>
        <w:sz w:val="14"/>
        <w:lang w:val="en-US"/>
      </w:rPr>
      <w:t>C</w:t>
    </w:r>
    <w:r w:rsidR="007A7C71" w:rsidRPr="007A7C71">
      <w:rPr>
        <w:noProof/>
        <w:sz w:val="14"/>
      </w:rPr>
      <w:t>:\</w:t>
    </w:r>
    <w:r w:rsidR="007A7C71">
      <w:rPr>
        <w:noProof/>
        <w:sz w:val="14"/>
        <w:lang w:val="en-US"/>
      </w:rPr>
      <w:t>Users</w:t>
    </w:r>
    <w:r w:rsidR="007A7C71" w:rsidRPr="007A7C71">
      <w:rPr>
        <w:noProof/>
        <w:sz w:val="14"/>
      </w:rPr>
      <w:t>\</w:t>
    </w:r>
    <w:r w:rsidR="007A7C71">
      <w:rPr>
        <w:noProof/>
        <w:sz w:val="14"/>
        <w:lang w:val="en-US"/>
      </w:rPr>
      <w:t>eio</w:t>
    </w:r>
    <w:r w:rsidR="007A7C71" w:rsidRPr="007A7C71">
      <w:rPr>
        <w:noProof/>
        <w:sz w:val="14"/>
      </w:rPr>
      <w:t>3\</w:t>
    </w:r>
    <w:r w:rsidR="007A7C71">
      <w:rPr>
        <w:noProof/>
        <w:sz w:val="14"/>
        <w:lang w:val="en-US"/>
      </w:rPr>
      <w:t>Documents</w:t>
    </w:r>
    <w:r w:rsidR="007A7C71" w:rsidRPr="007A7C71">
      <w:rPr>
        <w:noProof/>
        <w:sz w:val="14"/>
      </w:rPr>
      <w:t>\Постановления\Сервитут_Рудаков-Горн.</w:t>
    </w:r>
    <w:r w:rsidR="007A7C71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32652" w:rsidRPr="00D32652">
      <w:rPr>
        <w:noProof/>
        <w:sz w:val="14"/>
      </w:rPr>
      <w:t>8/26/2021 12:06:00</w:t>
    </w:r>
    <w:r w:rsidR="00D3265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32652">
      <w:rPr>
        <w:noProof/>
        <w:sz w:val="14"/>
        <w:lang w:val="en-US"/>
      </w:rPr>
      <w:t>11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32652">
      <w:rPr>
        <w:noProof/>
        <w:sz w:val="14"/>
      </w:rPr>
      <w:t>12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7C71" w:rsidRPr="007A7C7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A7C71">
      <w:rPr>
        <w:noProof/>
        <w:sz w:val="14"/>
        <w:lang w:val="en-US"/>
      </w:rPr>
      <w:t>C</w:t>
    </w:r>
    <w:r w:rsidR="007A7C71" w:rsidRPr="007A7C71">
      <w:rPr>
        <w:noProof/>
        <w:sz w:val="14"/>
      </w:rPr>
      <w:t>:\</w:t>
    </w:r>
    <w:r w:rsidR="007A7C71">
      <w:rPr>
        <w:noProof/>
        <w:sz w:val="14"/>
        <w:lang w:val="en-US"/>
      </w:rPr>
      <w:t>Users</w:t>
    </w:r>
    <w:r w:rsidR="007A7C71" w:rsidRPr="007A7C71">
      <w:rPr>
        <w:noProof/>
        <w:sz w:val="14"/>
      </w:rPr>
      <w:t>\</w:t>
    </w:r>
    <w:r w:rsidR="007A7C71">
      <w:rPr>
        <w:noProof/>
        <w:sz w:val="14"/>
        <w:lang w:val="en-US"/>
      </w:rPr>
      <w:t>eio</w:t>
    </w:r>
    <w:r w:rsidR="007A7C71" w:rsidRPr="007A7C71">
      <w:rPr>
        <w:noProof/>
        <w:sz w:val="14"/>
      </w:rPr>
      <w:t>3\</w:t>
    </w:r>
    <w:r w:rsidR="007A7C71">
      <w:rPr>
        <w:noProof/>
        <w:sz w:val="14"/>
        <w:lang w:val="en-US"/>
      </w:rPr>
      <w:t>Documents</w:t>
    </w:r>
    <w:r w:rsidR="007A7C71" w:rsidRPr="007A7C71">
      <w:rPr>
        <w:noProof/>
        <w:sz w:val="14"/>
      </w:rPr>
      <w:t>\Постановления\Сервитут_Рудаков-Горн.</w:t>
    </w:r>
    <w:r w:rsidR="007A7C71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32652" w:rsidRPr="00D32652">
      <w:rPr>
        <w:noProof/>
        <w:sz w:val="14"/>
      </w:rPr>
      <w:t>8/26/2021 12:06:00</w:t>
    </w:r>
    <w:r w:rsidR="00D3265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F8D" w:rsidRDefault="006E2F8D">
      <w:r>
        <w:separator/>
      </w:r>
    </w:p>
  </w:footnote>
  <w:footnote w:type="continuationSeparator" w:id="0">
    <w:p w:rsidR="006E2F8D" w:rsidRDefault="006E2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652">
          <w:rPr>
            <w:noProof/>
          </w:rPr>
          <w:t>8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6FD" w:rsidRPr="00A36301" w:rsidRDefault="007A7C71" w:rsidP="007A7C71">
    <w:pPr>
      <w:pStyle w:val="a3"/>
      <w:jc w:val="center"/>
    </w:pPr>
    <w:r>
      <w:t>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A093CED"/>
    <w:multiLevelType w:val="hybridMultilevel"/>
    <w:tmpl w:val="1B3E9698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6E2F8D"/>
    <w:rsid w:val="00715C8D"/>
    <w:rsid w:val="00724FEA"/>
    <w:rsid w:val="007427A1"/>
    <w:rsid w:val="007472E3"/>
    <w:rsid w:val="00767FC2"/>
    <w:rsid w:val="007A31B0"/>
    <w:rsid w:val="007A7C71"/>
    <w:rsid w:val="007C4781"/>
    <w:rsid w:val="007C732C"/>
    <w:rsid w:val="007D3B4A"/>
    <w:rsid w:val="0080575D"/>
    <w:rsid w:val="008276F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2409A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2652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8EA6C2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rsid w:val="00DA368D"/>
    <w:rPr>
      <w:sz w:val="28"/>
    </w:rPr>
  </w:style>
  <w:style w:type="character" w:styleId="ad">
    <w:name w:val="Hyperlink"/>
    <w:unhideWhenUsed/>
    <w:rsid w:val="008276FD"/>
    <w:rPr>
      <w:color w:val="0000FF"/>
      <w:u w:val="single"/>
    </w:rPr>
  </w:style>
  <w:style w:type="paragraph" w:styleId="ae">
    <w:name w:val="No Spacing"/>
    <w:uiPriority w:val="1"/>
    <w:qFormat/>
    <w:rsid w:val="008276FD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"/>
    <w:rsid w:val="008276FD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">
    <w:name w:val="Normal (Web)"/>
    <w:basedOn w:val="a"/>
    <w:uiPriority w:val="99"/>
    <w:unhideWhenUsed/>
    <w:rsid w:val="008276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1F216-33E9-42F3-8214-F66475D4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9</TotalTime>
  <Pages>1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2021-08-26T09:05:00Z</cp:lastPrinted>
  <dcterms:created xsi:type="dcterms:W3CDTF">2021-08-26T09:00:00Z</dcterms:created>
  <dcterms:modified xsi:type="dcterms:W3CDTF">2021-09-08T12:25:00Z</dcterms:modified>
</cp:coreProperties>
</file>