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97E3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30244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97E34" w:rsidP="00DF7F66">
      <w:pPr>
        <w:spacing w:line="228" w:lineRule="auto"/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31.03.2014 </w:t>
      </w:r>
      <w:r>
        <w:rPr>
          <w:bCs/>
          <w:sz w:val="28"/>
          <w:szCs w:val="28"/>
        </w:rPr>
        <w:t>№ 524</w:t>
      </w:r>
    </w:p>
    <w:p w:rsidR="00872883" w:rsidRPr="00C96E82" w:rsidRDefault="00872883" w:rsidP="00DF7F66">
      <w:pPr>
        <w:spacing w:line="228" w:lineRule="auto"/>
        <w:ind w:right="6065"/>
        <w:jc w:val="both"/>
        <w:rPr>
          <w:sz w:val="28"/>
        </w:rPr>
      </w:pPr>
    </w:p>
    <w:p w:rsidR="00497E34" w:rsidRDefault="00497E34" w:rsidP="00DF7F66">
      <w:pPr>
        <w:shd w:val="clear" w:color="auto" w:fill="FFFFFF"/>
        <w:spacing w:line="228" w:lineRule="auto"/>
        <w:ind w:firstLine="709"/>
        <w:jc w:val="both"/>
        <w:textAlignment w:val="top"/>
      </w:pPr>
      <w:r>
        <w:rPr>
          <w:sz w:val="28"/>
          <w:szCs w:val="28"/>
        </w:rPr>
        <w:t xml:space="preserve">В соответствии с Федеральным </w:t>
      </w:r>
      <w:hyperlink r:id="rId8">
        <w:r w:rsidRPr="00DF7F66">
          <w:rPr>
            <w:rStyle w:val="-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</w:t>
      </w:r>
      <w:r w:rsidR="00DF7F66">
        <w:rPr>
          <w:sz w:val="28"/>
          <w:szCs w:val="28"/>
        </w:rPr>
        <w:t>28.12.2016 №</w:t>
      </w:r>
      <w:r>
        <w:rPr>
          <w:bCs/>
          <w:sz w:val="28"/>
          <w:szCs w:val="28"/>
        </w:rPr>
        <w:t xml:space="preserve"> 471-ФЗ</w:t>
      </w:r>
      <w:r>
        <w:rPr>
          <w:sz w:val="28"/>
          <w:szCs w:val="28"/>
        </w:rPr>
        <w:t> «</w:t>
      </w:r>
      <w:r>
        <w:rPr>
          <w:rStyle w:val="10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», а также необходимостью приведения муниципальных актов в соответствие с действующим законодательством,</w:t>
      </w:r>
    </w:p>
    <w:p w:rsidR="00DF7F66" w:rsidRDefault="00DF7F66" w:rsidP="00DF7F66">
      <w:pPr>
        <w:spacing w:line="228" w:lineRule="auto"/>
        <w:jc w:val="center"/>
        <w:rPr>
          <w:sz w:val="28"/>
          <w:szCs w:val="28"/>
        </w:rPr>
      </w:pPr>
    </w:p>
    <w:p w:rsidR="00497E34" w:rsidRDefault="00497E34" w:rsidP="00DF7F66">
      <w:pPr>
        <w:spacing w:line="228" w:lineRule="auto"/>
        <w:jc w:val="center"/>
      </w:pPr>
      <w:r>
        <w:rPr>
          <w:sz w:val="28"/>
          <w:szCs w:val="28"/>
        </w:rPr>
        <w:t>ПОСТАНОВЛЯЮ:</w:t>
      </w:r>
    </w:p>
    <w:p w:rsidR="00497E34" w:rsidRDefault="00497E34" w:rsidP="00DF7F66">
      <w:pPr>
        <w:pStyle w:val="211"/>
        <w:spacing w:line="228" w:lineRule="auto"/>
        <w:jc w:val="both"/>
      </w:pPr>
      <w:r>
        <w:rPr>
          <w:sz w:val="28"/>
          <w:szCs w:val="28"/>
        </w:rPr>
        <w:t xml:space="preserve">1. Внести изменения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31.03.2014 </w:t>
      </w:r>
      <w:r>
        <w:rPr>
          <w:bCs/>
          <w:sz w:val="28"/>
          <w:szCs w:val="28"/>
        </w:rPr>
        <w:t>№ 524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 </w:t>
      </w:r>
      <w:r>
        <w:rPr>
          <w:bCs/>
          <w:sz w:val="28"/>
          <w:szCs w:val="28"/>
        </w:rPr>
        <w:t xml:space="preserve">исключив </w:t>
      </w:r>
      <w:r>
        <w:rPr>
          <w:sz w:val="28"/>
          <w:szCs w:val="28"/>
        </w:rPr>
        <w:t>в пункте 2.9. главы 2 слова:</w:t>
      </w:r>
    </w:p>
    <w:p w:rsidR="00497E34" w:rsidRDefault="00497E34" w:rsidP="00DF7F66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497E34" w:rsidRDefault="00497E34" w:rsidP="00DF7F66">
      <w:pPr>
        <w:pStyle w:val="211"/>
        <w:spacing w:line="228" w:lineRule="auto"/>
        <w:jc w:val="both"/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497E34" w:rsidRDefault="00497E34" w:rsidP="00DF7F66">
      <w:pPr>
        <w:pStyle w:val="211"/>
        <w:spacing w:line="228" w:lineRule="auto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и.о. заместителя главы Администрации </w:t>
      </w:r>
      <w:r w:rsidR="00DF7F66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DF7F66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497E34" w:rsidRDefault="00497E34" w:rsidP="00497E34">
      <w:pPr>
        <w:jc w:val="both"/>
        <w:rPr>
          <w:sz w:val="28"/>
          <w:szCs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C2" w:rsidRDefault="009D64C2">
      <w:r>
        <w:separator/>
      </w:r>
    </w:p>
  </w:endnote>
  <w:endnote w:type="continuationSeparator" w:id="0">
    <w:p w:rsidR="009D64C2" w:rsidRDefault="009D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7F66" w:rsidRPr="00DF7F6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7F66">
      <w:rPr>
        <w:noProof/>
        <w:sz w:val="14"/>
        <w:lang w:val="en-US"/>
      </w:rPr>
      <w:t>G</w:t>
    </w:r>
    <w:r w:rsidR="00DF7F66" w:rsidRPr="00DF7F66">
      <w:rPr>
        <w:noProof/>
        <w:sz w:val="14"/>
      </w:rPr>
      <w:t>:\Мои документы\Постановления\изм_524.</w:t>
    </w:r>
    <w:r w:rsidR="00DF7F6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0244" w:rsidRPr="00E30244">
      <w:rPr>
        <w:noProof/>
        <w:sz w:val="14"/>
      </w:rPr>
      <w:t>3/29/2017 11:29:00</w:t>
    </w:r>
    <w:r w:rsidR="00E3024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F7F6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3024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30244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C2" w:rsidRDefault="009D64C2">
      <w:r>
        <w:separator/>
      </w:r>
    </w:p>
  </w:footnote>
  <w:footnote w:type="continuationSeparator" w:id="0">
    <w:p w:rsidR="009D64C2" w:rsidRDefault="009D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E7C9B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102FFC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704E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9D07D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E2B8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C8AC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576CD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4F0F8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DEA1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5908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FA653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4D888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0A256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F1E87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0602B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0CE3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F4EC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2A21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3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97E34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5555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64C2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DF7F66"/>
    <w:rsid w:val="00E30244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2099-6A35-4163-BE9D-570DA88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497E34"/>
    <w:rPr>
      <w:color w:val="000080"/>
      <w:u w:val="single"/>
    </w:rPr>
  </w:style>
  <w:style w:type="character" w:customStyle="1" w:styleId="10">
    <w:name w:val="Основной текст1"/>
    <w:qFormat/>
    <w:rsid w:val="00497E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paragraph" w:customStyle="1" w:styleId="211">
    <w:name w:val="Основной текст с отступом 21"/>
    <w:basedOn w:val="a"/>
    <w:qFormat/>
    <w:rsid w:val="00497E34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DF7F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F7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2017-03-29T08:28:00Z</cp:lastPrinted>
  <dcterms:created xsi:type="dcterms:W3CDTF">2017-03-29T08:26:00Z</dcterms:created>
  <dcterms:modified xsi:type="dcterms:W3CDTF">2017-04-19T08:07:00Z</dcterms:modified>
</cp:coreProperties>
</file>