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ED3894" w:rsidP="00872883">
      <w:pPr>
        <w:spacing w:before="120"/>
        <w:rPr>
          <w:sz w:val="28"/>
        </w:rPr>
      </w:pPr>
      <w:r>
        <w:rPr>
          <w:sz w:val="28"/>
        </w:rPr>
        <w:t>16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2103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1460B" w:rsidRPr="00C618E9" w:rsidRDefault="0031460B" w:rsidP="00135E5A">
      <w:pPr>
        <w:ind w:right="5924"/>
        <w:jc w:val="both"/>
        <w:rPr>
          <w:sz w:val="28"/>
          <w:szCs w:val="28"/>
        </w:rPr>
      </w:pPr>
      <w:bookmarkStart w:id="2" w:name="_GoBack"/>
      <w:r>
        <w:rPr>
          <w:sz w:val="28"/>
          <w:szCs w:val="28"/>
        </w:rPr>
        <w:t xml:space="preserve">О внесении изменений                           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от 07.12.2018 № 2086</w:t>
      </w:r>
    </w:p>
    <w:bookmarkEnd w:id="2"/>
    <w:p w:rsidR="0031460B" w:rsidRDefault="0031460B" w:rsidP="0031460B">
      <w:pPr>
        <w:jc w:val="both"/>
        <w:rPr>
          <w:sz w:val="28"/>
          <w:szCs w:val="28"/>
        </w:rPr>
      </w:pPr>
    </w:p>
    <w:p w:rsidR="00135E5A" w:rsidRDefault="00135E5A" w:rsidP="0031460B">
      <w:pPr>
        <w:tabs>
          <w:tab w:val="left" w:pos="4678"/>
        </w:tabs>
        <w:suppressAutoHyphens/>
        <w:ind w:right="-1" w:firstLine="720"/>
        <w:jc w:val="both"/>
        <w:rPr>
          <w:color w:val="00000A"/>
          <w:sz w:val="28"/>
          <w:szCs w:val="28"/>
          <w:lang w:eastAsia="zh-CN"/>
        </w:rPr>
      </w:pPr>
    </w:p>
    <w:p w:rsidR="0031460B" w:rsidRPr="009D489E" w:rsidRDefault="0031460B" w:rsidP="0031460B">
      <w:pPr>
        <w:tabs>
          <w:tab w:val="left" w:pos="4678"/>
        </w:tabs>
        <w:suppressAutoHyphens/>
        <w:ind w:right="-1" w:firstLine="720"/>
        <w:jc w:val="both"/>
        <w:rPr>
          <w:color w:val="00000A"/>
          <w:sz w:val="28"/>
          <w:szCs w:val="28"/>
          <w:lang w:eastAsia="zh-CN"/>
        </w:rPr>
      </w:pPr>
      <w:r w:rsidRPr="009D489E">
        <w:rPr>
          <w:color w:val="00000A"/>
          <w:sz w:val="28"/>
          <w:szCs w:val="28"/>
          <w:lang w:eastAsia="zh-CN"/>
        </w:rPr>
        <w:t xml:space="preserve">В соответствии с постановлением Администрации </w:t>
      </w:r>
      <w:proofErr w:type="spellStart"/>
      <w:r w:rsidRPr="009D489E"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9D489E">
        <w:rPr>
          <w:color w:val="00000A"/>
          <w:sz w:val="28"/>
          <w:szCs w:val="28"/>
          <w:lang w:eastAsia="zh-CN"/>
        </w:rPr>
        <w:t xml:space="preserve"> района от 29.02.2018 № 279 «Об утверждении Порядка разработки, </w:t>
      </w:r>
      <w:r w:rsidR="009321D4" w:rsidRPr="009D489E">
        <w:rPr>
          <w:color w:val="00000A"/>
          <w:sz w:val="28"/>
          <w:szCs w:val="28"/>
          <w:lang w:eastAsia="zh-CN"/>
        </w:rPr>
        <w:t xml:space="preserve">реализации </w:t>
      </w:r>
      <w:r w:rsidR="009321D4">
        <w:rPr>
          <w:color w:val="00000A"/>
          <w:sz w:val="28"/>
          <w:szCs w:val="28"/>
          <w:lang w:eastAsia="zh-CN"/>
        </w:rPr>
        <w:t>и</w:t>
      </w:r>
      <w:r w:rsidRPr="009D489E">
        <w:rPr>
          <w:color w:val="00000A"/>
          <w:sz w:val="28"/>
          <w:szCs w:val="28"/>
          <w:lang w:eastAsia="zh-CN"/>
        </w:rPr>
        <w:t xml:space="preserve"> оценки эффективности муниципальных программ </w:t>
      </w:r>
      <w:proofErr w:type="spellStart"/>
      <w:r w:rsidRPr="009D489E"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9D489E">
        <w:rPr>
          <w:color w:val="00000A"/>
          <w:sz w:val="28"/>
          <w:szCs w:val="28"/>
          <w:lang w:eastAsia="zh-CN"/>
        </w:rPr>
        <w:t xml:space="preserve"> района», распоряжением Администрации </w:t>
      </w:r>
      <w:proofErr w:type="spellStart"/>
      <w:r w:rsidRPr="009D489E"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9D489E">
        <w:rPr>
          <w:color w:val="00000A"/>
          <w:sz w:val="28"/>
          <w:szCs w:val="28"/>
          <w:lang w:eastAsia="zh-CN"/>
        </w:rPr>
        <w:t xml:space="preserve"> района от 03.09.2018 № 110 «Об утверждении Перечня муниципальных программ </w:t>
      </w:r>
      <w:proofErr w:type="spellStart"/>
      <w:r w:rsidRPr="009D489E"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9D489E">
        <w:rPr>
          <w:color w:val="00000A"/>
          <w:sz w:val="28"/>
          <w:szCs w:val="28"/>
          <w:lang w:eastAsia="zh-CN"/>
        </w:rPr>
        <w:t xml:space="preserve"> района»,</w:t>
      </w:r>
    </w:p>
    <w:p w:rsidR="0031460B" w:rsidRDefault="0031460B" w:rsidP="0031460B">
      <w:pPr>
        <w:jc w:val="both"/>
        <w:rPr>
          <w:sz w:val="28"/>
          <w:szCs w:val="28"/>
        </w:rPr>
      </w:pPr>
      <w:r w:rsidRPr="00C618E9">
        <w:rPr>
          <w:sz w:val="28"/>
          <w:szCs w:val="28"/>
        </w:rPr>
        <w:t xml:space="preserve">                                                   </w:t>
      </w:r>
      <w:r w:rsidRPr="00C618E9">
        <w:rPr>
          <w:sz w:val="28"/>
          <w:szCs w:val="28"/>
        </w:rPr>
        <w:tab/>
      </w:r>
    </w:p>
    <w:p w:rsidR="0031460B" w:rsidRPr="00C618E9" w:rsidRDefault="0031460B" w:rsidP="0031460B">
      <w:pPr>
        <w:jc w:val="center"/>
        <w:rPr>
          <w:sz w:val="28"/>
          <w:szCs w:val="28"/>
        </w:rPr>
      </w:pPr>
      <w:r w:rsidRPr="00C618E9">
        <w:rPr>
          <w:sz w:val="28"/>
          <w:szCs w:val="28"/>
        </w:rPr>
        <w:t>ПОСТАНОВЛЯЮ:</w:t>
      </w:r>
    </w:p>
    <w:p w:rsidR="0031460B" w:rsidRDefault="0031460B" w:rsidP="0031460B">
      <w:pPr>
        <w:tabs>
          <w:tab w:val="center" w:pos="5102"/>
        </w:tabs>
        <w:ind w:firstLine="720"/>
        <w:jc w:val="both"/>
        <w:rPr>
          <w:sz w:val="28"/>
          <w:szCs w:val="28"/>
        </w:rPr>
      </w:pPr>
      <w:r w:rsidRPr="00C618E9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приложение к постановлению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07.12.2018 № 2086 «Об утверждении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«Развитие транспортной системы» изменения, изложив его в редакции согласно приложению   к настоящему постановлению.</w:t>
      </w:r>
    </w:p>
    <w:p w:rsidR="0031460B" w:rsidRPr="009D5DB7" w:rsidRDefault="0031460B" w:rsidP="0031460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вступает в силу с </w:t>
      </w:r>
      <w:r w:rsidR="00135E5A">
        <w:rPr>
          <w:color w:val="000000"/>
          <w:sz w:val="28"/>
          <w:szCs w:val="28"/>
        </w:rPr>
        <w:t>0</w:t>
      </w:r>
      <w:r>
        <w:rPr>
          <w:sz w:val="28"/>
          <w:szCs w:val="28"/>
        </w:rPr>
        <w:t>1 января 2020 года</w:t>
      </w:r>
      <w:r w:rsidRPr="00F21410">
        <w:rPr>
          <w:sz w:val="28"/>
          <w:szCs w:val="28"/>
        </w:rPr>
        <w:t xml:space="preserve"> и распространя</w:t>
      </w:r>
      <w:r>
        <w:rPr>
          <w:sz w:val="28"/>
          <w:szCs w:val="28"/>
        </w:rPr>
        <w:t>ю</w:t>
      </w:r>
      <w:r w:rsidRPr="00F21410">
        <w:rPr>
          <w:sz w:val="28"/>
          <w:szCs w:val="28"/>
        </w:rPr>
        <w:t>тся на</w:t>
      </w:r>
      <w:r>
        <w:rPr>
          <w:sz w:val="28"/>
          <w:szCs w:val="28"/>
        </w:rPr>
        <w:t> правоотношения,</w:t>
      </w:r>
      <w:r w:rsidRPr="00F21410">
        <w:rPr>
          <w:sz w:val="28"/>
          <w:szCs w:val="28"/>
        </w:rPr>
        <w:t xml:space="preserve"> возникающие начиная с составления проекта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21410">
        <w:rPr>
          <w:sz w:val="28"/>
          <w:szCs w:val="28"/>
        </w:rPr>
        <w:t xml:space="preserve"> на 2020 год и п</w:t>
      </w:r>
      <w:r>
        <w:rPr>
          <w:sz w:val="28"/>
          <w:szCs w:val="28"/>
        </w:rPr>
        <w:t>лановый период 2021 и 2022 годов</w:t>
      </w:r>
      <w:r>
        <w:rPr>
          <w:color w:val="000000"/>
          <w:sz w:val="28"/>
          <w:szCs w:val="28"/>
        </w:rPr>
        <w:t xml:space="preserve"> после официального опубликования.</w:t>
      </w:r>
    </w:p>
    <w:p w:rsidR="0031460B" w:rsidRDefault="0031460B" w:rsidP="0031460B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 Контроль за исполнением постановления возложить на главного архитектора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района</w:t>
      </w:r>
      <w:r w:rsidR="00303F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Старцева</w:t>
      </w:r>
      <w:proofErr w:type="spellEnd"/>
      <w:proofErr w:type="gramEnd"/>
      <w:r w:rsidR="00303F21" w:rsidRPr="00303F21">
        <w:rPr>
          <w:color w:val="000000"/>
          <w:sz w:val="28"/>
          <w:szCs w:val="28"/>
        </w:rPr>
        <w:t xml:space="preserve"> </w:t>
      </w:r>
      <w:r w:rsidR="00303F21">
        <w:rPr>
          <w:color w:val="000000"/>
          <w:sz w:val="28"/>
          <w:szCs w:val="28"/>
        </w:rPr>
        <w:t>И.А</w:t>
      </w:r>
      <w:r>
        <w:rPr>
          <w:color w:val="000000"/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03F21" w:rsidRDefault="00872883" w:rsidP="00872883">
      <w:pPr>
        <w:rPr>
          <w:sz w:val="28"/>
        </w:rPr>
      </w:pPr>
      <w:r w:rsidRPr="00303F21">
        <w:rPr>
          <w:sz w:val="28"/>
        </w:rPr>
        <w:t>Верно:</w:t>
      </w:r>
    </w:p>
    <w:p w:rsidR="003A39C2" w:rsidRPr="00303F21" w:rsidRDefault="001D3A0E" w:rsidP="00835273">
      <w:pPr>
        <w:rPr>
          <w:sz w:val="28"/>
        </w:rPr>
      </w:pPr>
      <w:proofErr w:type="gramStart"/>
      <w:r w:rsidRPr="00303F21">
        <w:rPr>
          <w:sz w:val="28"/>
        </w:rPr>
        <w:t>У</w:t>
      </w:r>
      <w:r w:rsidR="00715C8D" w:rsidRPr="00303F21">
        <w:rPr>
          <w:sz w:val="28"/>
        </w:rPr>
        <w:t>правляющ</w:t>
      </w:r>
      <w:r w:rsidRPr="00303F21">
        <w:rPr>
          <w:sz w:val="28"/>
        </w:rPr>
        <w:t>ий</w:t>
      </w:r>
      <w:r w:rsidR="00715C8D" w:rsidRPr="00303F21">
        <w:rPr>
          <w:sz w:val="28"/>
        </w:rPr>
        <w:t xml:space="preserve"> </w:t>
      </w:r>
      <w:r w:rsidR="00F4755E" w:rsidRPr="00303F21">
        <w:rPr>
          <w:sz w:val="28"/>
        </w:rPr>
        <w:t xml:space="preserve"> делами</w:t>
      </w:r>
      <w:proofErr w:type="gramEnd"/>
      <w:r w:rsidR="00F4755E" w:rsidRPr="00303F21">
        <w:rPr>
          <w:sz w:val="28"/>
        </w:rPr>
        <w:tab/>
      </w:r>
      <w:r w:rsidR="00F4755E" w:rsidRPr="00303F21">
        <w:rPr>
          <w:sz w:val="28"/>
        </w:rPr>
        <w:tab/>
      </w:r>
      <w:r w:rsidR="00F4755E" w:rsidRPr="00303F21">
        <w:rPr>
          <w:sz w:val="28"/>
        </w:rPr>
        <w:tab/>
      </w:r>
      <w:r w:rsidR="000C6CE8" w:rsidRPr="00303F21">
        <w:rPr>
          <w:sz w:val="28"/>
        </w:rPr>
        <w:tab/>
      </w:r>
      <w:r w:rsidR="00F4755E" w:rsidRPr="00303F21">
        <w:rPr>
          <w:sz w:val="28"/>
        </w:rPr>
        <w:tab/>
      </w:r>
      <w:r w:rsidRPr="00303F21">
        <w:rPr>
          <w:sz w:val="28"/>
        </w:rPr>
        <w:tab/>
      </w:r>
      <w:r w:rsidR="00F4755E" w:rsidRPr="00303F21">
        <w:rPr>
          <w:sz w:val="28"/>
        </w:rPr>
        <w:tab/>
      </w:r>
      <w:r w:rsidR="00042119" w:rsidRPr="00303F21">
        <w:rPr>
          <w:sz w:val="28"/>
        </w:rPr>
        <w:tab/>
      </w:r>
      <w:r w:rsidRPr="00303F21">
        <w:rPr>
          <w:sz w:val="28"/>
        </w:rPr>
        <w:t>Л.Г. Василенко</w:t>
      </w:r>
    </w:p>
    <w:p w:rsidR="0031460B" w:rsidRDefault="0031460B" w:rsidP="00835273">
      <w:pPr>
        <w:rPr>
          <w:sz w:val="28"/>
        </w:rPr>
      </w:pPr>
    </w:p>
    <w:p w:rsidR="0031460B" w:rsidRDefault="0031460B" w:rsidP="00835273">
      <w:pPr>
        <w:rPr>
          <w:sz w:val="28"/>
          <w:szCs w:val="28"/>
        </w:rPr>
        <w:sectPr w:rsidR="0031460B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31460B" w:rsidRPr="00EE6960" w:rsidTr="00D4078A">
        <w:tc>
          <w:tcPr>
            <w:tcW w:w="4984" w:type="dxa"/>
            <w:shd w:val="clear" w:color="auto" w:fill="auto"/>
          </w:tcPr>
          <w:p w:rsidR="0031460B" w:rsidRPr="00EE6960" w:rsidRDefault="0031460B" w:rsidP="00D4078A">
            <w:pPr>
              <w:widowControl w:val="0"/>
              <w:suppressAutoHyphens/>
              <w:jc w:val="right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4984" w:type="dxa"/>
            <w:shd w:val="clear" w:color="auto" w:fill="auto"/>
          </w:tcPr>
          <w:p w:rsidR="0031460B" w:rsidRPr="00EE6960" w:rsidRDefault="0031460B" w:rsidP="00D4078A">
            <w:pPr>
              <w:widowControl w:val="0"/>
              <w:suppressAutoHyphens/>
              <w:ind w:left="-103"/>
              <w:jc w:val="right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Приложение </w:t>
            </w:r>
          </w:p>
          <w:p w:rsidR="0031460B" w:rsidRPr="00EE6960" w:rsidRDefault="0031460B" w:rsidP="00D4078A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к постановлению Администрации </w:t>
            </w:r>
            <w:proofErr w:type="spellStart"/>
            <w:r w:rsidRPr="00EE6960">
              <w:rPr>
                <w:rFonts w:eastAsia="Arial"/>
                <w:sz w:val="28"/>
                <w:szCs w:val="28"/>
              </w:rPr>
              <w:t>Белокалитвинского</w:t>
            </w:r>
            <w:proofErr w:type="spellEnd"/>
            <w:r w:rsidRPr="00EE6960">
              <w:rPr>
                <w:rFonts w:eastAsia="Arial"/>
                <w:sz w:val="28"/>
                <w:szCs w:val="28"/>
              </w:rPr>
              <w:t xml:space="preserve"> района</w:t>
            </w:r>
          </w:p>
          <w:p w:rsidR="0031460B" w:rsidRPr="00EE6960" w:rsidRDefault="0031460B" w:rsidP="00D4078A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от </w:t>
            </w:r>
            <w:r w:rsidR="00ED3894">
              <w:rPr>
                <w:rFonts w:eastAsia="Arial"/>
                <w:sz w:val="28"/>
                <w:szCs w:val="28"/>
              </w:rPr>
              <w:t>16</w:t>
            </w:r>
            <w:r w:rsidRPr="00EE6960">
              <w:rPr>
                <w:rFonts w:eastAsia="Arial"/>
                <w:sz w:val="28"/>
                <w:szCs w:val="28"/>
              </w:rPr>
              <w:t>.</w:t>
            </w:r>
            <w:r w:rsidR="00135E5A">
              <w:rPr>
                <w:rFonts w:eastAsia="Arial"/>
                <w:sz w:val="28"/>
                <w:szCs w:val="28"/>
              </w:rPr>
              <w:t>12</w:t>
            </w:r>
            <w:r w:rsidRPr="00EE6960">
              <w:rPr>
                <w:rFonts w:eastAsia="Arial"/>
                <w:sz w:val="28"/>
                <w:szCs w:val="28"/>
              </w:rPr>
              <w:t xml:space="preserve">. </w:t>
            </w:r>
            <w:proofErr w:type="gramStart"/>
            <w:r w:rsidRPr="00EE6960">
              <w:rPr>
                <w:rFonts w:eastAsia="Arial"/>
                <w:sz w:val="28"/>
                <w:szCs w:val="28"/>
              </w:rPr>
              <w:t>201</w:t>
            </w:r>
            <w:r>
              <w:rPr>
                <w:rFonts w:eastAsia="Arial"/>
                <w:sz w:val="28"/>
                <w:szCs w:val="28"/>
              </w:rPr>
              <w:t>9</w:t>
            </w:r>
            <w:r w:rsidRPr="00EE6960">
              <w:rPr>
                <w:rFonts w:eastAsia="Arial"/>
                <w:sz w:val="28"/>
                <w:szCs w:val="28"/>
              </w:rPr>
              <w:t xml:space="preserve">  №</w:t>
            </w:r>
            <w:proofErr w:type="gramEnd"/>
            <w:r w:rsidRPr="00EE6960">
              <w:rPr>
                <w:rFonts w:eastAsia="Arial"/>
                <w:sz w:val="28"/>
                <w:szCs w:val="28"/>
              </w:rPr>
              <w:t xml:space="preserve"> </w:t>
            </w:r>
            <w:r w:rsidR="00ED3894">
              <w:rPr>
                <w:rFonts w:eastAsia="Arial"/>
                <w:sz w:val="28"/>
                <w:szCs w:val="28"/>
              </w:rPr>
              <w:t>2103</w:t>
            </w:r>
          </w:p>
          <w:p w:rsidR="0031460B" w:rsidRPr="00EE6960" w:rsidRDefault="0031460B" w:rsidP="00D4078A">
            <w:pPr>
              <w:widowControl w:val="0"/>
              <w:suppressAutoHyphens/>
              <w:jc w:val="right"/>
              <w:rPr>
                <w:rFonts w:eastAsia="Arial"/>
                <w:sz w:val="28"/>
                <w:szCs w:val="28"/>
              </w:rPr>
            </w:pPr>
          </w:p>
        </w:tc>
      </w:tr>
    </w:tbl>
    <w:p w:rsidR="0031460B" w:rsidRDefault="0031460B" w:rsidP="0031460B">
      <w:pPr>
        <w:jc w:val="right"/>
        <w:rPr>
          <w:sz w:val="28"/>
          <w:szCs w:val="28"/>
        </w:rPr>
      </w:pPr>
    </w:p>
    <w:p w:rsidR="0031460B" w:rsidRDefault="0031460B" w:rsidP="00314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31460B" w:rsidRPr="004133CD" w:rsidRDefault="0031460B" w:rsidP="0031460B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 «Развитие транспортной системы»</w:t>
      </w:r>
    </w:p>
    <w:p w:rsidR="0031460B" w:rsidRPr="00F0097A" w:rsidRDefault="0031460B" w:rsidP="0031460B">
      <w:pPr>
        <w:rPr>
          <w:sz w:val="28"/>
          <w:szCs w:val="28"/>
        </w:rPr>
      </w:pPr>
    </w:p>
    <w:p w:rsidR="0031460B" w:rsidRPr="003B49AA" w:rsidRDefault="0031460B" w:rsidP="0031460B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3B49AA">
        <w:rPr>
          <w:caps/>
          <w:sz w:val="28"/>
          <w:szCs w:val="28"/>
        </w:rPr>
        <w:t>Паспорт</w:t>
      </w:r>
    </w:p>
    <w:p w:rsidR="0031460B" w:rsidRPr="00F0097A" w:rsidRDefault="0031460B" w:rsidP="00314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Pr="00F009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>«Развитие транспортной системы»</w:t>
      </w:r>
    </w:p>
    <w:p w:rsidR="0031460B" w:rsidRPr="00F0097A" w:rsidRDefault="0031460B" w:rsidP="0031460B">
      <w:pPr>
        <w:jc w:val="center"/>
        <w:rPr>
          <w:sz w:val="28"/>
          <w:szCs w:val="28"/>
        </w:rPr>
      </w:pPr>
    </w:p>
    <w:tbl>
      <w:tblPr>
        <w:tblW w:w="5051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60"/>
        <w:gridCol w:w="575"/>
        <w:gridCol w:w="6902"/>
      </w:tblGrid>
      <w:tr w:rsidR="0031460B" w:rsidRPr="00F0097A" w:rsidTr="00D4078A">
        <w:trPr>
          <w:trHeight w:val="699"/>
        </w:trPr>
        <w:tc>
          <w:tcPr>
            <w:tcW w:w="2622" w:type="dxa"/>
          </w:tcPr>
          <w:p w:rsidR="0031460B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</w:p>
          <w:p w:rsidR="0031460B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31460B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</w:p>
          <w:p w:rsidR="0031460B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31460B" w:rsidRPr="003B49AA" w:rsidRDefault="0031460B" w:rsidP="00D4078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«Развитие транспортной си</w:t>
            </w:r>
            <w:r>
              <w:rPr>
                <w:color w:val="000000"/>
                <w:sz w:val="28"/>
                <w:szCs w:val="28"/>
              </w:rPr>
              <w:t>стемы» (далее - П</w:t>
            </w:r>
            <w:r w:rsidRPr="00F0097A">
              <w:rPr>
                <w:color w:val="000000"/>
                <w:sz w:val="28"/>
                <w:szCs w:val="28"/>
              </w:rPr>
              <w:t>рограмма)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60B" w:rsidRPr="00F0097A" w:rsidTr="00D4078A">
        <w:trPr>
          <w:trHeight w:val="360"/>
        </w:trPr>
        <w:tc>
          <w:tcPr>
            <w:tcW w:w="2622" w:type="dxa"/>
          </w:tcPr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Ответс</w:t>
            </w:r>
            <w:r>
              <w:rPr>
                <w:color w:val="000000"/>
                <w:sz w:val="28"/>
                <w:szCs w:val="28"/>
              </w:rPr>
              <w:t xml:space="preserve">твенный исполнитель </w:t>
            </w:r>
            <w:r>
              <w:rPr>
                <w:sz w:val="28"/>
                <w:szCs w:val="28"/>
              </w:rPr>
              <w:t xml:space="preserve"> Программы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31460B" w:rsidRDefault="0031460B" w:rsidP="00D4078A">
            <w:pPr>
              <w:rPr>
                <w:sz w:val="28"/>
                <w:szCs w:val="28"/>
              </w:rPr>
            </w:pPr>
          </w:p>
          <w:p w:rsidR="0031460B" w:rsidRPr="003B49AA" w:rsidRDefault="0031460B" w:rsidP="00D4078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31460B" w:rsidRPr="00F0097A" w:rsidTr="00D4078A">
        <w:trPr>
          <w:trHeight w:val="360"/>
        </w:trPr>
        <w:tc>
          <w:tcPr>
            <w:tcW w:w="2622" w:type="dxa"/>
          </w:tcPr>
          <w:p w:rsidR="0031460B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1460B" w:rsidRDefault="0031460B" w:rsidP="00D4078A">
            <w:pPr>
              <w:rPr>
                <w:sz w:val="28"/>
                <w:szCs w:val="28"/>
              </w:rPr>
            </w:pPr>
          </w:p>
          <w:p w:rsidR="0031460B" w:rsidRPr="003B49AA" w:rsidRDefault="0031460B" w:rsidP="00D4078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31460B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31460B" w:rsidRPr="00F0097A" w:rsidTr="00D4078A">
        <w:trPr>
          <w:trHeight w:val="360"/>
        </w:trPr>
        <w:tc>
          <w:tcPr>
            <w:tcW w:w="2622" w:type="dxa"/>
          </w:tcPr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Участни</w:t>
            </w:r>
            <w:r>
              <w:rPr>
                <w:color w:val="000000"/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" w:type="dxa"/>
          </w:tcPr>
          <w:p w:rsidR="0031460B" w:rsidRPr="003B49AA" w:rsidRDefault="0031460B" w:rsidP="00D4078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31460B" w:rsidRPr="00F0097A" w:rsidTr="00D4078A">
        <w:trPr>
          <w:trHeight w:val="240"/>
        </w:trPr>
        <w:tc>
          <w:tcPr>
            <w:tcW w:w="2622" w:type="dxa"/>
          </w:tcPr>
          <w:p w:rsidR="0031460B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1460B" w:rsidRDefault="0031460B" w:rsidP="00D4078A">
            <w:pPr>
              <w:rPr>
                <w:sz w:val="28"/>
                <w:szCs w:val="28"/>
              </w:rPr>
            </w:pPr>
          </w:p>
          <w:p w:rsidR="0031460B" w:rsidRPr="003B49AA" w:rsidRDefault="0031460B" w:rsidP="00D4078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31460B" w:rsidRDefault="0031460B" w:rsidP="00D4078A">
            <w:pPr>
              <w:tabs>
                <w:tab w:val="left" w:pos="497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31460B">
            <w:pPr>
              <w:numPr>
                <w:ilvl w:val="0"/>
                <w:numId w:val="8"/>
              </w:numPr>
              <w:tabs>
                <w:tab w:val="left" w:pos="497"/>
              </w:tabs>
              <w:ind w:left="0" w:firstLine="21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F0097A">
              <w:rPr>
                <w:color w:val="000000"/>
                <w:sz w:val="28"/>
                <w:szCs w:val="28"/>
              </w:rPr>
              <w:t>Развитие транспортной и</w:t>
            </w:r>
            <w:r>
              <w:rPr>
                <w:color w:val="000000"/>
                <w:sz w:val="28"/>
                <w:szCs w:val="28"/>
              </w:rPr>
              <w:t xml:space="preserve">нфраструктуры                        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района»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31460B" w:rsidRPr="00F0097A" w:rsidRDefault="0031460B" w:rsidP="0031460B">
            <w:pPr>
              <w:numPr>
                <w:ilvl w:val="0"/>
                <w:numId w:val="8"/>
              </w:numPr>
              <w:tabs>
                <w:tab w:val="left" w:pos="497"/>
              </w:tabs>
              <w:ind w:left="0" w:firstLine="21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</w:t>
            </w:r>
            <w:r>
              <w:rPr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района»</w:t>
            </w:r>
          </w:p>
          <w:p w:rsidR="0031460B" w:rsidRPr="003B49AA" w:rsidRDefault="0031460B" w:rsidP="00D4078A">
            <w:pPr>
              <w:tabs>
                <w:tab w:val="left" w:pos="497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60B" w:rsidRPr="00F0097A" w:rsidTr="00D4078A">
        <w:trPr>
          <w:trHeight w:val="240"/>
        </w:trPr>
        <w:tc>
          <w:tcPr>
            <w:tcW w:w="2622" w:type="dxa"/>
          </w:tcPr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</w:t>
            </w: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инструменты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1460B" w:rsidRPr="003B49AA" w:rsidRDefault="0031460B" w:rsidP="00D4078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31460B" w:rsidRPr="00F0097A" w:rsidTr="00D4078A">
        <w:trPr>
          <w:trHeight w:val="240"/>
        </w:trPr>
        <w:tc>
          <w:tcPr>
            <w:tcW w:w="2622" w:type="dxa"/>
          </w:tcPr>
          <w:p w:rsidR="0031460B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Цели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1460B" w:rsidRPr="003B49AA" w:rsidRDefault="0031460B" w:rsidP="00D4078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804" w:type="dxa"/>
          </w:tcPr>
          <w:p w:rsidR="0031460B" w:rsidRPr="00F0097A" w:rsidRDefault="0031460B" w:rsidP="00D407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создание условий для устойчивого функционирования транспо</w:t>
            </w:r>
            <w:r>
              <w:rPr>
                <w:color w:val="000000"/>
                <w:sz w:val="28"/>
                <w:szCs w:val="28"/>
              </w:rPr>
              <w:t xml:space="preserve">ртной системы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, повышение уровня безопасности движения.</w:t>
            </w:r>
          </w:p>
          <w:p w:rsidR="0031460B" w:rsidRPr="00F0097A" w:rsidRDefault="0031460B" w:rsidP="00D407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60B" w:rsidRPr="00F0097A" w:rsidTr="00D4078A">
        <w:trPr>
          <w:trHeight w:val="240"/>
        </w:trPr>
        <w:tc>
          <w:tcPr>
            <w:tcW w:w="2622" w:type="dxa"/>
          </w:tcPr>
          <w:p w:rsidR="0031460B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 xml:space="preserve">Задачи 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1460B" w:rsidRPr="003B49AA" w:rsidRDefault="0031460B" w:rsidP="00D4078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31460B" w:rsidRPr="00F0097A" w:rsidRDefault="0031460B" w:rsidP="00D4078A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</w:t>
            </w:r>
            <w:r>
              <w:rPr>
                <w:color w:val="000000"/>
                <w:sz w:val="28"/>
                <w:szCs w:val="28"/>
              </w:rPr>
              <w:t xml:space="preserve">о пользования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31460B" w:rsidRPr="00F0097A" w:rsidRDefault="0031460B" w:rsidP="00D4078A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2"/>
              </w:rPr>
              <w:t xml:space="preserve">сокращение количества лиц, погибших в результате дорожно-транспортных происшествий, </w:t>
            </w:r>
            <w:r w:rsidRPr="00F0097A">
              <w:rPr>
                <w:color w:val="000000"/>
                <w:sz w:val="28"/>
                <w:szCs w:val="28"/>
              </w:rPr>
              <w:t>снижение тяжести травм в дорожно-транспортных происшествиях;</w:t>
            </w:r>
          </w:p>
          <w:p w:rsidR="0031460B" w:rsidRPr="00F0097A" w:rsidRDefault="0031460B" w:rsidP="00D4078A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улучшение транспортного обслуживания населения;</w:t>
            </w:r>
          </w:p>
          <w:p w:rsidR="0031460B" w:rsidRPr="00F0097A" w:rsidRDefault="0031460B" w:rsidP="00D4078A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развитие современной системы оказания помощи пострадавшим в дорожно-транспортных происшествиях;</w:t>
            </w:r>
          </w:p>
          <w:p w:rsidR="0031460B" w:rsidRPr="00F0097A" w:rsidRDefault="0031460B" w:rsidP="00D4078A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систем фото и </w:t>
            </w:r>
            <w:proofErr w:type="spellStart"/>
            <w:r w:rsidRPr="00F0097A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F0097A">
              <w:rPr>
                <w:color w:val="000000"/>
                <w:sz w:val="28"/>
                <w:szCs w:val="28"/>
              </w:rPr>
              <w:t xml:space="preserve"> нарушений правил дорожного движения </w:t>
            </w:r>
            <w:r>
              <w:rPr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31460B" w:rsidRPr="00F0097A" w:rsidRDefault="0031460B" w:rsidP="00D4078A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60B" w:rsidRPr="00F0097A" w:rsidTr="00D4078A">
        <w:trPr>
          <w:trHeight w:val="240"/>
        </w:trPr>
        <w:tc>
          <w:tcPr>
            <w:tcW w:w="2622" w:type="dxa"/>
          </w:tcPr>
          <w:p w:rsidR="0031460B" w:rsidRDefault="0031460B" w:rsidP="00D4078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F0097A">
              <w:rPr>
                <w:rFonts w:cs="Arial"/>
                <w:color w:val="000000"/>
                <w:sz w:val="28"/>
                <w:szCs w:val="28"/>
              </w:rPr>
              <w:t xml:space="preserve">Целевые 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rFonts w:cs="Arial"/>
                <w:color w:val="000000"/>
                <w:sz w:val="28"/>
                <w:szCs w:val="28"/>
              </w:rPr>
              <w:t xml:space="preserve">показатели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1460B" w:rsidRPr="003B49AA" w:rsidRDefault="0031460B" w:rsidP="00D4078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 дорог обще</w:t>
            </w:r>
            <w:r>
              <w:rPr>
                <w:color w:val="000000"/>
                <w:sz w:val="28"/>
                <w:szCs w:val="28"/>
              </w:rPr>
              <w:t>го пользования местного</w:t>
            </w:r>
            <w:r w:rsidRPr="00F0097A">
              <w:rPr>
                <w:color w:val="000000"/>
                <w:sz w:val="28"/>
                <w:szCs w:val="28"/>
              </w:rPr>
              <w:t xml:space="preserve"> значения, не отвечающих нормативным требованиям, в общей протяженности автомобильных дорог </w:t>
            </w:r>
            <w:r>
              <w:rPr>
                <w:color w:val="000000"/>
                <w:sz w:val="28"/>
                <w:szCs w:val="28"/>
              </w:rPr>
              <w:t>общего пользования местного</w:t>
            </w:r>
            <w:r w:rsidRPr="00F0097A">
              <w:rPr>
                <w:color w:val="000000"/>
                <w:sz w:val="28"/>
                <w:szCs w:val="28"/>
              </w:rPr>
              <w:t xml:space="preserve"> значения;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тяжесть последствий в результате дорожно-транспортных происшествий; 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60B" w:rsidRPr="00F0097A" w:rsidTr="00D4078A">
        <w:trPr>
          <w:trHeight w:val="240"/>
        </w:trPr>
        <w:tc>
          <w:tcPr>
            <w:tcW w:w="2622" w:type="dxa"/>
          </w:tcPr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</w:t>
            </w: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1460B" w:rsidRPr="003B49AA" w:rsidRDefault="0031460B" w:rsidP="00D4078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F0097A">
              <w:rPr>
                <w:color w:val="000000"/>
                <w:sz w:val="28"/>
                <w:szCs w:val="28"/>
              </w:rPr>
              <w:t xml:space="preserve"> годы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муниципальной</w:t>
            </w:r>
            <w:r w:rsidRPr="00F0097A">
              <w:rPr>
                <w:color w:val="000000"/>
                <w:sz w:val="28"/>
                <w:szCs w:val="28"/>
              </w:rPr>
              <w:t xml:space="preserve"> программы не выделяются</w:t>
            </w:r>
          </w:p>
        </w:tc>
      </w:tr>
      <w:tr w:rsidR="0031460B" w:rsidRPr="00F0097A" w:rsidTr="00D4078A">
        <w:trPr>
          <w:trHeight w:val="240"/>
        </w:trPr>
        <w:tc>
          <w:tcPr>
            <w:tcW w:w="2622" w:type="dxa"/>
          </w:tcPr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1460B" w:rsidRPr="003B49AA" w:rsidRDefault="0031460B" w:rsidP="00D4078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общий объем финансирования муниципальной программы на 2019 – 2030 годы составляет 1</w:t>
            </w:r>
            <w:r>
              <w:rPr>
                <w:sz w:val="28"/>
                <w:szCs w:val="28"/>
              </w:rPr>
              <w:t> 122 563,3</w:t>
            </w:r>
            <w:r w:rsidRPr="00703F97">
              <w:rPr>
                <w:sz w:val="28"/>
                <w:szCs w:val="28"/>
              </w:rPr>
              <w:t xml:space="preserve"> тыс. рублей,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в том числе по годам: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158 789,2</w:t>
            </w:r>
            <w:r w:rsidRPr="00703F97">
              <w:rPr>
                <w:sz w:val="28"/>
                <w:szCs w:val="28"/>
              </w:rPr>
              <w:t xml:space="preserve">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 xml:space="preserve"> 59 555,4</w:t>
            </w:r>
            <w:r w:rsidRPr="00703F97">
              <w:rPr>
                <w:sz w:val="28"/>
                <w:szCs w:val="28"/>
              </w:rPr>
              <w:t xml:space="preserve">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lastRenderedPageBreak/>
              <w:t>2021 год –</w:t>
            </w:r>
            <w:r>
              <w:rPr>
                <w:sz w:val="28"/>
                <w:szCs w:val="28"/>
              </w:rPr>
              <w:t xml:space="preserve"> 64 093,5</w:t>
            </w:r>
            <w:r w:rsidRPr="00703F97">
              <w:rPr>
                <w:sz w:val="28"/>
                <w:szCs w:val="28"/>
              </w:rPr>
              <w:t xml:space="preserve">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65 262,8</w:t>
            </w:r>
            <w:r w:rsidRPr="00703F97">
              <w:rPr>
                <w:sz w:val="28"/>
                <w:szCs w:val="28"/>
              </w:rPr>
              <w:t xml:space="preserve">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2023 год – 96 857,8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2024 год – 96 857,8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2025 год – 96 857,8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2026 год – 96 857,8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2027 год – 96 857,8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2028 год – 96 857,8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2029 год – 96 857,8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2030 год – 96 857,8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 xml:space="preserve">в том числе за счет средств областного бюджета –      </w:t>
            </w:r>
            <w:r>
              <w:rPr>
                <w:sz w:val="28"/>
                <w:szCs w:val="28"/>
              </w:rPr>
              <w:t>589 525,2</w:t>
            </w:r>
            <w:r w:rsidRPr="00703F97">
              <w:rPr>
                <w:sz w:val="28"/>
                <w:szCs w:val="28"/>
              </w:rPr>
              <w:t xml:space="preserve"> тыс. рублей, в том числе: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2019 год –116 661,2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 xml:space="preserve">           0,0 </w:t>
            </w:r>
            <w:r w:rsidRPr="00703F97">
              <w:rPr>
                <w:sz w:val="28"/>
                <w:szCs w:val="28"/>
              </w:rPr>
              <w:t>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          0,0</w:t>
            </w:r>
            <w:r w:rsidRPr="00703F97">
              <w:rPr>
                <w:sz w:val="28"/>
                <w:szCs w:val="28"/>
              </w:rPr>
              <w:t>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2022 год –</w:t>
            </w:r>
            <w:r>
              <w:rPr>
                <w:sz w:val="28"/>
                <w:szCs w:val="28"/>
              </w:rPr>
              <w:t xml:space="preserve">           0</w:t>
            </w:r>
            <w:r w:rsidRPr="00703F97">
              <w:rPr>
                <w:sz w:val="28"/>
                <w:szCs w:val="28"/>
              </w:rPr>
              <w:t>,0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2023 год – 59 108,0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2024 год – 59 108,0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2025 год – 59 108,0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2026 год – 59 108,0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2027 год – 59 108,0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2028 год – 59 108,0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2029 год – 59 108,0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2030 год – 59 108,0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 xml:space="preserve">за счет средств бюджетов муниципальных образований – </w:t>
            </w:r>
            <w:r>
              <w:rPr>
                <w:sz w:val="28"/>
                <w:szCs w:val="28"/>
              </w:rPr>
              <w:t>533 038,1</w:t>
            </w:r>
            <w:r w:rsidRPr="00703F97">
              <w:rPr>
                <w:sz w:val="28"/>
                <w:szCs w:val="28"/>
              </w:rPr>
              <w:t xml:space="preserve"> тыс. рублей, 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в том числе по годам: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42 128,0 </w:t>
            </w:r>
            <w:r w:rsidRPr="00703F97">
              <w:rPr>
                <w:sz w:val="28"/>
                <w:szCs w:val="28"/>
              </w:rPr>
              <w:t>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 xml:space="preserve"> 59 555,4</w:t>
            </w:r>
            <w:r w:rsidRPr="00703F97">
              <w:rPr>
                <w:sz w:val="28"/>
                <w:szCs w:val="28"/>
              </w:rPr>
              <w:t xml:space="preserve">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64 093,5</w:t>
            </w:r>
            <w:r w:rsidRPr="00703F97">
              <w:rPr>
                <w:sz w:val="28"/>
                <w:szCs w:val="28"/>
              </w:rPr>
              <w:t xml:space="preserve">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65 262,8</w:t>
            </w:r>
            <w:r w:rsidRPr="00703F97">
              <w:rPr>
                <w:sz w:val="28"/>
                <w:szCs w:val="28"/>
              </w:rPr>
              <w:t xml:space="preserve">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2023 год – 37 749,8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2024 год – 37 749,8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2025 год – 37 749,8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2026 год – 37 749,8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2027 год – 37 749,8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2028 год – 37 749,8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2029 год – 37 749,8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  <w:r w:rsidRPr="00703F97">
              <w:rPr>
                <w:sz w:val="28"/>
                <w:szCs w:val="28"/>
              </w:rPr>
              <w:t>2030 год – 37 749,8 тыс. рублей;</w:t>
            </w:r>
          </w:p>
          <w:p w:rsidR="0031460B" w:rsidRPr="00703F97" w:rsidRDefault="0031460B" w:rsidP="00D4078A">
            <w:pPr>
              <w:jc w:val="both"/>
              <w:rPr>
                <w:sz w:val="28"/>
                <w:szCs w:val="28"/>
              </w:rPr>
            </w:pPr>
          </w:p>
          <w:p w:rsidR="0031460B" w:rsidRPr="00703F97" w:rsidRDefault="0031460B" w:rsidP="00D4078A">
            <w:pPr>
              <w:jc w:val="both"/>
            </w:pPr>
          </w:p>
        </w:tc>
      </w:tr>
      <w:tr w:rsidR="0031460B" w:rsidRPr="00F0097A" w:rsidTr="00D4078A">
        <w:trPr>
          <w:trHeight w:val="844"/>
        </w:trPr>
        <w:tc>
          <w:tcPr>
            <w:tcW w:w="2622" w:type="dxa"/>
          </w:tcPr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rFonts w:cs="Arial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1460B" w:rsidRPr="003B49AA" w:rsidRDefault="0031460B" w:rsidP="00D4078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31460B" w:rsidRPr="006C2FD6" w:rsidRDefault="0031460B" w:rsidP="00D4078A">
            <w:pPr>
              <w:jc w:val="both"/>
              <w:rPr>
                <w:color w:val="000000"/>
                <w:sz w:val="22"/>
                <w:szCs w:val="28"/>
              </w:rPr>
            </w:pP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автомобильных дорогах общего пользования и 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31460B" w:rsidRPr="006C2FD6" w:rsidRDefault="0031460B" w:rsidP="00D4078A">
            <w:pPr>
              <w:jc w:val="both"/>
              <w:rPr>
                <w:color w:val="000000"/>
                <w:sz w:val="22"/>
                <w:szCs w:val="28"/>
              </w:rPr>
            </w:pP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1460B" w:rsidRPr="00F0097A" w:rsidRDefault="0031460B" w:rsidP="0031460B">
      <w:pPr>
        <w:ind w:left="720"/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Общая характеристика </w:t>
      </w:r>
      <w:r>
        <w:rPr>
          <w:sz w:val="28"/>
          <w:szCs w:val="28"/>
        </w:rPr>
        <w:br/>
      </w:r>
      <w:r w:rsidRPr="00F0097A">
        <w:rPr>
          <w:color w:val="000000"/>
          <w:sz w:val="28"/>
          <w:szCs w:val="28"/>
        </w:rPr>
        <w:t>текущего состояния</w:t>
      </w:r>
      <w:r w:rsidRPr="00F0097A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ранспортной системы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31460B" w:rsidRPr="00F0097A" w:rsidRDefault="0031460B" w:rsidP="0031460B">
      <w:pPr>
        <w:ind w:left="720"/>
        <w:contextualSpacing/>
        <w:rPr>
          <w:sz w:val="28"/>
          <w:szCs w:val="28"/>
        </w:rPr>
      </w:pPr>
    </w:p>
    <w:p w:rsidR="0031460B" w:rsidRPr="00F0097A" w:rsidRDefault="0031460B" w:rsidP="003146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Транспорт является системообразующей отраслью, важнейшей составной частью производственной и социальной инфраструктуры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>.</w:t>
      </w:r>
    </w:p>
    <w:p w:rsidR="0031460B" w:rsidRPr="00F0097A" w:rsidRDefault="0031460B" w:rsidP="003146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Тенденции развития экономики и социальной сферы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 xml:space="preserve">, ее стратегические интересы являются обоснованной базой определения перспектив, стратегических целей и динамики развития транспортного комплекса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 xml:space="preserve">. </w:t>
      </w:r>
    </w:p>
    <w:p w:rsidR="0031460B" w:rsidRPr="00F0097A" w:rsidRDefault="0031460B" w:rsidP="003146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Транспортная инфраструктура является основой экономического развития региона и от того насколько состояние инфраструктуры соответствует реальным требованиям времени, зависит благосостояние. В целях более полного удовлетворения спроса на груз</w:t>
      </w:r>
      <w:r>
        <w:rPr>
          <w:sz w:val="28"/>
          <w:szCs w:val="28"/>
        </w:rPr>
        <w:t xml:space="preserve">овые и пассажирские перевозки, </w:t>
      </w:r>
      <w:r w:rsidRPr="00F0097A">
        <w:rPr>
          <w:sz w:val="28"/>
          <w:szCs w:val="28"/>
        </w:rPr>
        <w:t>а также улучшения транспортного обслуживания населения и развития транспортной инфр</w:t>
      </w:r>
      <w:r>
        <w:rPr>
          <w:sz w:val="28"/>
          <w:szCs w:val="28"/>
        </w:rPr>
        <w:t>аструктуры на территории района</w:t>
      </w:r>
      <w:r w:rsidRPr="00F0097A">
        <w:rPr>
          <w:sz w:val="28"/>
          <w:szCs w:val="28"/>
        </w:rPr>
        <w:t xml:space="preserve"> ведется реализация приоритетных инвестиционных проектов. </w:t>
      </w:r>
    </w:p>
    <w:p w:rsidR="0031460B" w:rsidRDefault="0031460B" w:rsidP="0031460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1460B" w:rsidRDefault="0031460B" w:rsidP="0031460B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Подпрограмма «Развитие транспортной инфраструктуры </w:t>
      </w:r>
      <w:r>
        <w:rPr>
          <w:sz w:val="28"/>
          <w:szCs w:val="28"/>
        </w:rPr>
        <w:t>на территории</w:t>
      </w:r>
    </w:p>
    <w:p w:rsidR="0031460B" w:rsidRDefault="0031460B" w:rsidP="0031460B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муниципальной</w:t>
      </w:r>
      <w:r w:rsidRPr="00F0097A">
        <w:rPr>
          <w:sz w:val="28"/>
          <w:szCs w:val="28"/>
        </w:rPr>
        <w:t xml:space="preserve"> прогр</w:t>
      </w:r>
      <w:r>
        <w:rPr>
          <w:sz w:val="28"/>
          <w:szCs w:val="28"/>
        </w:rPr>
        <w:t xml:space="preserve">аммы </w:t>
      </w:r>
    </w:p>
    <w:p w:rsidR="0031460B" w:rsidRPr="00F0097A" w:rsidRDefault="0031460B" w:rsidP="0031460B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</w:t>
      </w:r>
    </w:p>
    <w:p w:rsidR="0031460B" w:rsidRPr="00F0097A" w:rsidRDefault="0031460B" w:rsidP="0031460B">
      <w:pPr>
        <w:contextualSpacing/>
        <w:jc w:val="center"/>
        <w:rPr>
          <w:sz w:val="28"/>
          <w:szCs w:val="28"/>
        </w:rPr>
      </w:pPr>
    </w:p>
    <w:p w:rsidR="0031460B" w:rsidRPr="00F0097A" w:rsidRDefault="0031460B" w:rsidP="0031460B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31460B" w:rsidRPr="00F0097A" w:rsidRDefault="0031460B" w:rsidP="0031460B">
      <w:pPr>
        <w:tabs>
          <w:tab w:val="left" w:pos="2880"/>
        </w:tabs>
        <w:contextualSpacing/>
        <w:jc w:val="center"/>
        <w:rPr>
          <w:sz w:val="28"/>
          <w:szCs w:val="28"/>
          <w:highlight w:val="yellow"/>
        </w:rPr>
      </w:pPr>
    </w:p>
    <w:tbl>
      <w:tblPr>
        <w:tblW w:w="5051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35"/>
        <w:gridCol w:w="862"/>
        <w:gridCol w:w="6040"/>
      </w:tblGrid>
      <w:tr w:rsidR="0031460B" w:rsidRPr="00F0097A" w:rsidTr="00D4078A">
        <w:trPr>
          <w:trHeight w:val="240"/>
        </w:trPr>
        <w:tc>
          <w:tcPr>
            <w:tcW w:w="3189" w:type="dxa"/>
          </w:tcPr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Наименование подпрограммы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1460B" w:rsidRPr="006C2FD6" w:rsidRDefault="0031460B" w:rsidP="00D4078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31460B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>Развитие транспортной инфраструктуры</w:t>
            </w:r>
          </w:p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</w:t>
            </w:r>
            <w:r w:rsidRPr="00F009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</w:p>
        </w:tc>
      </w:tr>
      <w:tr w:rsidR="0031460B" w:rsidRPr="00F0097A" w:rsidTr="00D4078A">
        <w:trPr>
          <w:trHeight w:val="360"/>
        </w:trPr>
        <w:tc>
          <w:tcPr>
            <w:tcW w:w="3189" w:type="dxa"/>
          </w:tcPr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Ответственный исполнитель подпрограммы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1460B" w:rsidRPr="006C2FD6" w:rsidRDefault="0031460B" w:rsidP="00D4078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31460B" w:rsidRPr="00E03012" w:rsidRDefault="0031460B" w:rsidP="00D40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31460B" w:rsidRPr="00FC10E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район».</w:t>
            </w:r>
          </w:p>
        </w:tc>
      </w:tr>
      <w:tr w:rsidR="0031460B" w:rsidRPr="00F0097A" w:rsidTr="00D4078A">
        <w:trPr>
          <w:trHeight w:val="1437"/>
        </w:trPr>
        <w:tc>
          <w:tcPr>
            <w:tcW w:w="3189" w:type="dxa"/>
          </w:tcPr>
          <w:p w:rsidR="0031460B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Участники </w:t>
            </w:r>
          </w:p>
          <w:p w:rsidR="0031460B" w:rsidRPr="000A6B8F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50" w:type="dxa"/>
          </w:tcPr>
          <w:p w:rsidR="0031460B" w:rsidRPr="006C2FD6" w:rsidRDefault="0031460B" w:rsidP="00D4078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31460B" w:rsidRPr="00F0097A" w:rsidRDefault="0031460B" w:rsidP="00D407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</w:p>
        </w:tc>
      </w:tr>
      <w:tr w:rsidR="0031460B" w:rsidRPr="00F0097A" w:rsidTr="00D4078A">
        <w:trPr>
          <w:trHeight w:val="240"/>
        </w:trPr>
        <w:tc>
          <w:tcPr>
            <w:tcW w:w="3189" w:type="dxa"/>
          </w:tcPr>
          <w:p w:rsidR="0031460B" w:rsidRPr="00F0097A" w:rsidRDefault="0031460B" w:rsidP="00D40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>Программно-целевые инструменты подпрограммы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1460B" w:rsidRPr="006C2FD6" w:rsidRDefault="0031460B" w:rsidP="00D4078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31460B" w:rsidRPr="00F0097A" w:rsidTr="00D4078A">
        <w:trPr>
          <w:trHeight w:val="892"/>
        </w:trPr>
        <w:tc>
          <w:tcPr>
            <w:tcW w:w="3189" w:type="dxa"/>
          </w:tcPr>
          <w:p w:rsidR="0031460B" w:rsidRDefault="0031460B" w:rsidP="00D40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50" w:type="dxa"/>
          </w:tcPr>
          <w:p w:rsidR="0031460B" w:rsidRPr="006C2FD6" w:rsidRDefault="0031460B" w:rsidP="00D4078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31460B" w:rsidRPr="00F0097A" w:rsidRDefault="0031460B" w:rsidP="00D407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</w:tc>
      </w:tr>
      <w:tr w:rsidR="0031460B" w:rsidRPr="00F0097A" w:rsidTr="00D4078A">
        <w:trPr>
          <w:trHeight w:val="240"/>
        </w:trPr>
        <w:tc>
          <w:tcPr>
            <w:tcW w:w="3189" w:type="dxa"/>
          </w:tcPr>
          <w:p w:rsidR="0031460B" w:rsidRDefault="0031460B" w:rsidP="00D40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Задачи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50" w:type="dxa"/>
          </w:tcPr>
          <w:p w:rsidR="0031460B" w:rsidRPr="006C2FD6" w:rsidRDefault="0031460B" w:rsidP="00D4078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31460B" w:rsidRPr="00F0097A" w:rsidRDefault="0031460B" w:rsidP="00D4078A">
            <w:pPr>
              <w:ind w:left="6"/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формирование единой дорожной сети круглогодичной доступности </w:t>
            </w:r>
            <w:r>
              <w:rPr>
                <w:sz w:val="28"/>
                <w:szCs w:val="28"/>
              </w:rPr>
              <w:t xml:space="preserve">для населения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>;</w:t>
            </w:r>
          </w:p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покрытием.</w:t>
            </w:r>
          </w:p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</w:p>
        </w:tc>
      </w:tr>
      <w:tr w:rsidR="0031460B" w:rsidRPr="00F0097A" w:rsidTr="00D4078A">
        <w:trPr>
          <w:trHeight w:val="240"/>
        </w:trPr>
        <w:tc>
          <w:tcPr>
            <w:tcW w:w="3189" w:type="dxa"/>
          </w:tcPr>
          <w:p w:rsidR="0031460B" w:rsidRDefault="0031460B" w:rsidP="00D4078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</w:p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показатели подпрограммы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1460B" w:rsidRPr="006C2FD6" w:rsidRDefault="0031460B" w:rsidP="00D4078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F0097A">
              <w:rPr>
                <w:sz w:val="28"/>
                <w:szCs w:val="28"/>
              </w:rPr>
              <w:t>километров</w:t>
            </w:r>
            <w:proofErr w:type="gramEnd"/>
            <w:r w:rsidRPr="00F0097A">
              <w:rPr>
                <w:sz w:val="28"/>
                <w:szCs w:val="28"/>
              </w:rPr>
              <w:t xml:space="preserve"> построенных и реконструированных автомобиль</w:t>
            </w:r>
            <w:r>
              <w:rPr>
                <w:sz w:val="28"/>
                <w:szCs w:val="28"/>
              </w:rPr>
              <w:t>ных дорог общего пользования местного</w:t>
            </w:r>
            <w:r w:rsidRPr="00F0097A">
              <w:rPr>
                <w:sz w:val="28"/>
                <w:szCs w:val="28"/>
              </w:rPr>
              <w:t xml:space="preserve"> значения;</w:t>
            </w:r>
          </w:p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</w:p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F0097A">
              <w:rPr>
                <w:sz w:val="28"/>
                <w:szCs w:val="28"/>
              </w:rPr>
              <w:t>километров</w:t>
            </w:r>
            <w:proofErr w:type="gramEnd"/>
            <w:r w:rsidRPr="00F0097A">
              <w:rPr>
                <w:sz w:val="28"/>
                <w:szCs w:val="28"/>
              </w:rPr>
              <w:t xml:space="preserve"> отремонтированных и капитально отремонтированных автомобил</w:t>
            </w:r>
            <w:r>
              <w:rPr>
                <w:sz w:val="28"/>
                <w:szCs w:val="28"/>
              </w:rPr>
              <w:t xml:space="preserve">ьных дорог общего пользования местного </w:t>
            </w:r>
            <w:r w:rsidRPr="00F0097A">
              <w:rPr>
                <w:sz w:val="28"/>
                <w:szCs w:val="28"/>
              </w:rPr>
              <w:t>значения;</w:t>
            </w:r>
          </w:p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</w:p>
        </w:tc>
      </w:tr>
      <w:tr w:rsidR="0031460B" w:rsidRPr="00F0097A" w:rsidTr="00D4078A">
        <w:trPr>
          <w:trHeight w:val="240"/>
        </w:trPr>
        <w:tc>
          <w:tcPr>
            <w:tcW w:w="3189" w:type="dxa"/>
          </w:tcPr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</w:p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1460B" w:rsidRPr="006C2FD6" w:rsidRDefault="0031460B" w:rsidP="00D4078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097A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</w:t>
            </w:r>
            <w:proofErr w:type="gramStart"/>
            <w:r w:rsidRPr="00F0097A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>не</w:t>
            </w:r>
            <w:proofErr w:type="gramEnd"/>
            <w:r w:rsidRPr="00F0097A">
              <w:rPr>
                <w:sz w:val="28"/>
                <w:szCs w:val="28"/>
              </w:rPr>
              <w:t xml:space="preserve"> выделяются. 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</w:p>
        </w:tc>
      </w:tr>
      <w:tr w:rsidR="0031460B" w:rsidRPr="00F0097A" w:rsidTr="00D4078A">
        <w:trPr>
          <w:trHeight w:val="3533"/>
        </w:trPr>
        <w:tc>
          <w:tcPr>
            <w:tcW w:w="3189" w:type="dxa"/>
          </w:tcPr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31460B" w:rsidRPr="000A6B8F" w:rsidRDefault="0031460B" w:rsidP="00D4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1460B" w:rsidRPr="006C2FD6" w:rsidRDefault="0031460B" w:rsidP="00D4078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общий объем фина</w:t>
            </w:r>
            <w:r>
              <w:rPr>
                <w:color w:val="000000"/>
                <w:sz w:val="28"/>
                <w:szCs w:val="28"/>
              </w:rPr>
              <w:t>нси</w:t>
            </w:r>
            <w:r w:rsidRPr="00593021">
              <w:rPr>
                <w:color w:val="000000"/>
                <w:sz w:val="28"/>
                <w:szCs w:val="28"/>
              </w:rPr>
              <w:t xml:space="preserve">рования подпрограммы </w:t>
            </w:r>
            <w:r w:rsidRPr="00593021">
              <w:rPr>
                <w:color w:val="000000"/>
                <w:spacing w:val="-12"/>
                <w:sz w:val="28"/>
                <w:szCs w:val="28"/>
              </w:rPr>
              <w:t>на 2019 – 2030 годы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593021">
              <w:rPr>
                <w:color w:val="000000"/>
                <w:spacing w:val="-12"/>
                <w:sz w:val="28"/>
                <w:szCs w:val="28"/>
              </w:rPr>
              <w:t xml:space="preserve"> составляет 1</w:t>
            </w:r>
            <w:r>
              <w:rPr>
                <w:color w:val="000000"/>
                <w:spacing w:val="-12"/>
                <w:sz w:val="28"/>
                <w:szCs w:val="28"/>
              </w:rPr>
              <w:t> 116 855,8</w:t>
            </w:r>
            <w:r w:rsidRPr="00593021">
              <w:rPr>
                <w:color w:val="000000"/>
                <w:spacing w:val="-12"/>
                <w:sz w:val="28"/>
                <w:szCs w:val="28"/>
              </w:rPr>
              <w:t>тыс.</w:t>
            </w:r>
            <w:r w:rsidRPr="00593021">
              <w:rPr>
                <w:color w:val="000000"/>
                <w:sz w:val="28"/>
                <w:szCs w:val="28"/>
              </w:rPr>
              <w:t xml:space="preserve"> рублей, в том числе по годам: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>2019 год –</w:t>
            </w:r>
            <w:r>
              <w:rPr>
                <w:color w:val="000000"/>
                <w:sz w:val="28"/>
                <w:szCs w:val="28"/>
              </w:rPr>
              <w:t xml:space="preserve">153 576,7 </w:t>
            </w:r>
            <w:r w:rsidRPr="00593021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>2020 год –</w:t>
            </w:r>
            <w:r>
              <w:rPr>
                <w:color w:val="000000"/>
                <w:sz w:val="28"/>
                <w:szCs w:val="28"/>
              </w:rPr>
              <w:t xml:space="preserve"> 59 510,4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>2021 год –</w:t>
            </w:r>
            <w:r>
              <w:rPr>
                <w:color w:val="000000"/>
                <w:sz w:val="28"/>
                <w:szCs w:val="28"/>
              </w:rPr>
              <w:t xml:space="preserve"> 64 048,5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65 217,8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color w:val="000000"/>
                <w:sz w:val="28"/>
                <w:szCs w:val="28"/>
              </w:rPr>
              <w:t>96</w:t>
            </w:r>
            <w:r w:rsidRPr="00593021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812,8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96</w:t>
            </w:r>
            <w:r w:rsidRPr="00593021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812,8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>96</w:t>
            </w:r>
            <w:r w:rsidRPr="00593021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812,8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>96</w:t>
            </w:r>
            <w:r w:rsidRPr="00593021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812,8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color w:val="000000"/>
                <w:sz w:val="28"/>
                <w:szCs w:val="28"/>
              </w:rPr>
              <w:t>96</w:t>
            </w:r>
            <w:r w:rsidRPr="00593021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812,8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 xml:space="preserve">2028 год – </w:t>
            </w:r>
            <w:r>
              <w:rPr>
                <w:color w:val="000000"/>
                <w:sz w:val="28"/>
                <w:szCs w:val="28"/>
              </w:rPr>
              <w:t>96</w:t>
            </w:r>
            <w:r w:rsidRPr="00593021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812,8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 xml:space="preserve">2029 год – </w:t>
            </w:r>
            <w:r>
              <w:rPr>
                <w:color w:val="000000"/>
                <w:sz w:val="28"/>
                <w:szCs w:val="28"/>
              </w:rPr>
              <w:t>96</w:t>
            </w:r>
            <w:r w:rsidRPr="00593021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812,8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 xml:space="preserve">2030 год – </w:t>
            </w:r>
            <w:r>
              <w:rPr>
                <w:color w:val="000000"/>
                <w:sz w:val="28"/>
                <w:szCs w:val="28"/>
              </w:rPr>
              <w:t>96</w:t>
            </w:r>
            <w:r w:rsidRPr="00593021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812,8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в том числе за счет средств </w:t>
            </w:r>
            <w:r>
              <w:rPr>
                <w:color w:val="000000"/>
                <w:sz w:val="28"/>
                <w:szCs w:val="28"/>
              </w:rPr>
              <w:t xml:space="preserve">областного бюджета – 589 525,2 </w:t>
            </w:r>
            <w:r w:rsidRPr="00F0097A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–116 661,2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2020 год –          0,0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–          0,0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          0,0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F0097A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 xml:space="preserve"> 59 108,0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год – 59 108,0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– 59 108,0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59 108,0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59 108,0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59 108,0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 – 59 108,0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59 108,0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за счет средств бюджетов муниципальных образ</w:t>
            </w:r>
            <w:r>
              <w:rPr>
                <w:color w:val="000000"/>
                <w:sz w:val="28"/>
                <w:szCs w:val="28"/>
              </w:rPr>
              <w:t xml:space="preserve">ований – 527 330,6 </w:t>
            </w:r>
            <w:r w:rsidRPr="00F0097A">
              <w:rPr>
                <w:color w:val="000000"/>
                <w:sz w:val="28"/>
                <w:szCs w:val="28"/>
              </w:rPr>
              <w:t xml:space="preserve">тыс. рублей, 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36 915,5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>2020 год –</w:t>
            </w:r>
            <w:r>
              <w:rPr>
                <w:color w:val="000000"/>
                <w:sz w:val="28"/>
                <w:szCs w:val="28"/>
              </w:rPr>
              <w:t xml:space="preserve"> 59 510,4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593021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>2021 год –</w:t>
            </w:r>
            <w:r>
              <w:rPr>
                <w:color w:val="000000"/>
                <w:sz w:val="28"/>
                <w:szCs w:val="28"/>
              </w:rPr>
              <w:t xml:space="preserve"> 64 048,5</w:t>
            </w:r>
            <w:r w:rsidRPr="005930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593021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65 217,8</w:t>
            </w:r>
            <w:r w:rsidRPr="0059302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F0097A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A63FF">
              <w:rPr>
                <w:color w:val="000000"/>
                <w:sz w:val="28"/>
                <w:szCs w:val="28"/>
              </w:rPr>
              <w:t>37</w:t>
            </w:r>
            <w:r>
              <w:rPr>
                <w:color w:val="000000"/>
                <w:sz w:val="28"/>
                <w:szCs w:val="28"/>
              </w:rPr>
              <w:t xml:space="preserve"> 704,8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год – </w:t>
            </w:r>
            <w:r w:rsidRPr="005A63FF">
              <w:rPr>
                <w:color w:val="000000"/>
                <w:sz w:val="28"/>
                <w:szCs w:val="28"/>
              </w:rPr>
              <w:t>37</w:t>
            </w:r>
            <w:r>
              <w:rPr>
                <w:color w:val="000000"/>
                <w:sz w:val="28"/>
                <w:szCs w:val="28"/>
              </w:rPr>
              <w:t xml:space="preserve"> 704,8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– </w:t>
            </w:r>
            <w:r w:rsidRPr="005A63FF">
              <w:rPr>
                <w:color w:val="000000"/>
                <w:sz w:val="28"/>
                <w:szCs w:val="28"/>
              </w:rPr>
              <w:t>37</w:t>
            </w:r>
            <w:r>
              <w:rPr>
                <w:color w:val="000000"/>
                <w:sz w:val="28"/>
                <w:szCs w:val="28"/>
              </w:rPr>
              <w:t xml:space="preserve"> 704,8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Pr="005A63FF">
              <w:rPr>
                <w:color w:val="000000"/>
                <w:sz w:val="28"/>
                <w:szCs w:val="28"/>
              </w:rPr>
              <w:t>37</w:t>
            </w:r>
            <w:r>
              <w:rPr>
                <w:color w:val="000000"/>
                <w:sz w:val="28"/>
                <w:szCs w:val="28"/>
              </w:rPr>
              <w:t xml:space="preserve"> 704,8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Pr="005A63FF">
              <w:rPr>
                <w:color w:val="000000"/>
                <w:sz w:val="28"/>
                <w:szCs w:val="28"/>
              </w:rPr>
              <w:t>37</w:t>
            </w:r>
            <w:r>
              <w:rPr>
                <w:color w:val="000000"/>
                <w:sz w:val="28"/>
                <w:szCs w:val="28"/>
              </w:rPr>
              <w:t xml:space="preserve"> 704,8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</w:t>
            </w:r>
            <w:r w:rsidRPr="005A63FF">
              <w:rPr>
                <w:color w:val="000000"/>
                <w:sz w:val="28"/>
                <w:szCs w:val="28"/>
              </w:rPr>
              <w:t>37</w:t>
            </w:r>
            <w:r>
              <w:rPr>
                <w:color w:val="000000"/>
                <w:sz w:val="28"/>
                <w:szCs w:val="28"/>
              </w:rPr>
              <w:t xml:space="preserve"> 704,8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 – </w:t>
            </w:r>
            <w:r w:rsidRPr="005A63FF">
              <w:rPr>
                <w:color w:val="000000"/>
                <w:sz w:val="28"/>
                <w:szCs w:val="28"/>
              </w:rPr>
              <w:t>37</w:t>
            </w:r>
            <w:r>
              <w:rPr>
                <w:color w:val="000000"/>
                <w:sz w:val="28"/>
                <w:szCs w:val="28"/>
              </w:rPr>
              <w:t xml:space="preserve"> 704,8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Pr="005A63FF">
              <w:rPr>
                <w:color w:val="000000"/>
                <w:sz w:val="28"/>
                <w:szCs w:val="28"/>
              </w:rPr>
              <w:t>37</w:t>
            </w:r>
            <w:r>
              <w:rPr>
                <w:color w:val="000000"/>
                <w:sz w:val="28"/>
                <w:szCs w:val="28"/>
              </w:rPr>
              <w:t> 704,8 тыс. рублей.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60B" w:rsidRPr="00F0097A" w:rsidTr="00D4078A">
        <w:trPr>
          <w:trHeight w:val="1278"/>
        </w:trPr>
        <w:tc>
          <w:tcPr>
            <w:tcW w:w="3189" w:type="dxa"/>
          </w:tcPr>
          <w:p w:rsidR="0031460B" w:rsidRPr="00F0097A" w:rsidRDefault="0031460B" w:rsidP="00D407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50" w:type="dxa"/>
          </w:tcPr>
          <w:p w:rsidR="0031460B" w:rsidRPr="006C2FD6" w:rsidRDefault="0031460B" w:rsidP="00D4078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улучшение транспортно-эксплуатационных показателей автомобильных дорог общег</w:t>
            </w:r>
            <w:r>
              <w:rPr>
                <w:color w:val="000000"/>
                <w:sz w:val="28"/>
                <w:szCs w:val="28"/>
              </w:rPr>
              <w:t xml:space="preserve">о пользования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</w:tbl>
    <w:p w:rsidR="0031460B" w:rsidRDefault="0031460B" w:rsidP="0031460B">
      <w:pPr>
        <w:ind w:left="720"/>
        <w:contextualSpacing/>
        <w:jc w:val="center"/>
        <w:rPr>
          <w:sz w:val="28"/>
          <w:szCs w:val="28"/>
        </w:rPr>
      </w:pPr>
    </w:p>
    <w:p w:rsidR="0031460B" w:rsidRDefault="0031460B" w:rsidP="0031460B">
      <w:pPr>
        <w:ind w:left="720"/>
        <w:contextualSpacing/>
        <w:jc w:val="center"/>
        <w:rPr>
          <w:sz w:val="28"/>
          <w:szCs w:val="28"/>
        </w:rPr>
      </w:pPr>
    </w:p>
    <w:p w:rsidR="0031460B" w:rsidRDefault="0031460B" w:rsidP="0031460B">
      <w:pPr>
        <w:ind w:left="720"/>
        <w:contextualSpacing/>
        <w:jc w:val="center"/>
        <w:rPr>
          <w:sz w:val="28"/>
          <w:szCs w:val="28"/>
        </w:rPr>
      </w:pPr>
    </w:p>
    <w:p w:rsidR="0031460B" w:rsidRDefault="0031460B" w:rsidP="0031460B">
      <w:pPr>
        <w:ind w:left="720"/>
        <w:contextualSpacing/>
        <w:jc w:val="center"/>
        <w:rPr>
          <w:sz w:val="28"/>
          <w:szCs w:val="28"/>
        </w:rPr>
      </w:pPr>
    </w:p>
    <w:p w:rsidR="0031460B" w:rsidRDefault="0031460B" w:rsidP="0031460B">
      <w:pPr>
        <w:ind w:left="720"/>
        <w:contextualSpacing/>
        <w:jc w:val="center"/>
        <w:rPr>
          <w:sz w:val="28"/>
          <w:szCs w:val="28"/>
        </w:rPr>
      </w:pPr>
    </w:p>
    <w:p w:rsidR="0031460B" w:rsidRDefault="0031460B" w:rsidP="0031460B">
      <w:pPr>
        <w:ind w:left="720"/>
        <w:contextualSpacing/>
        <w:jc w:val="center"/>
        <w:rPr>
          <w:sz w:val="28"/>
          <w:szCs w:val="28"/>
        </w:rPr>
      </w:pPr>
    </w:p>
    <w:p w:rsidR="0031460B" w:rsidRDefault="0031460B" w:rsidP="0031460B">
      <w:pPr>
        <w:ind w:left="720"/>
        <w:contextualSpacing/>
        <w:jc w:val="center"/>
        <w:rPr>
          <w:sz w:val="28"/>
          <w:szCs w:val="28"/>
        </w:rPr>
      </w:pPr>
    </w:p>
    <w:p w:rsidR="0031460B" w:rsidRDefault="0031460B" w:rsidP="0031460B">
      <w:pPr>
        <w:ind w:left="720"/>
        <w:contextualSpacing/>
        <w:jc w:val="center"/>
        <w:rPr>
          <w:sz w:val="28"/>
          <w:szCs w:val="28"/>
        </w:rPr>
      </w:pPr>
    </w:p>
    <w:p w:rsidR="0031460B" w:rsidRDefault="0031460B" w:rsidP="0031460B">
      <w:pPr>
        <w:ind w:left="720"/>
        <w:contextualSpacing/>
        <w:jc w:val="center"/>
        <w:rPr>
          <w:sz w:val="28"/>
          <w:szCs w:val="28"/>
        </w:rPr>
      </w:pPr>
    </w:p>
    <w:p w:rsidR="0031460B" w:rsidRPr="00F0097A" w:rsidRDefault="0031460B" w:rsidP="0031460B">
      <w:pPr>
        <w:ind w:left="720"/>
        <w:contextualSpacing/>
        <w:jc w:val="center"/>
        <w:rPr>
          <w:sz w:val="28"/>
          <w:szCs w:val="28"/>
        </w:rPr>
      </w:pPr>
    </w:p>
    <w:p w:rsidR="00135E5A" w:rsidRDefault="00135E5A" w:rsidP="0031460B">
      <w:pPr>
        <w:contextualSpacing/>
        <w:jc w:val="center"/>
        <w:rPr>
          <w:sz w:val="28"/>
          <w:szCs w:val="28"/>
        </w:rPr>
        <w:sectPr w:rsidR="00135E5A" w:rsidSect="00135E5A">
          <w:pgSz w:w="11906" w:h="16838" w:code="9"/>
          <w:pgMar w:top="851" w:right="567" w:bottom="1134" w:left="1304" w:header="397" w:footer="567" w:gutter="0"/>
          <w:cols w:space="708"/>
          <w:docGrid w:linePitch="360"/>
        </w:sectPr>
      </w:pPr>
    </w:p>
    <w:p w:rsidR="0031460B" w:rsidRPr="00F0097A" w:rsidRDefault="0031460B" w:rsidP="0031460B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lastRenderedPageBreak/>
        <w:t xml:space="preserve">Подпрограмма «Повышение безопасности дорожного движения </w:t>
      </w:r>
    </w:p>
    <w:p w:rsidR="0031460B" w:rsidRPr="00F0097A" w:rsidRDefault="0031460B" w:rsidP="0031460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муниципальной</w:t>
      </w:r>
      <w:r w:rsidRPr="00F0097A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</w:t>
      </w:r>
    </w:p>
    <w:p w:rsidR="0031460B" w:rsidRPr="00F0097A" w:rsidRDefault="0031460B" w:rsidP="0031460B">
      <w:pPr>
        <w:contextualSpacing/>
        <w:jc w:val="center"/>
        <w:rPr>
          <w:sz w:val="28"/>
          <w:szCs w:val="28"/>
        </w:rPr>
      </w:pPr>
    </w:p>
    <w:p w:rsidR="0031460B" w:rsidRPr="00F0097A" w:rsidRDefault="0031460B" w:rsidP="0031460B">
      <w:pPr>
        <w:ind w:firstLine="709"/>
        <w:contextualSpacing/>
        <w:jc w:val="both"/>
        <w:rPr>
          <w:sz w:val="28"/>
          <w:szCs w:val="28"/>
        </w:rPr>
      </w:pPr>
    </w:p>
    <w:p w:rsidR="0031460B" w:rsidRPr="00F0097A" w:rsidRDefault="0031460B" w:rsidP="0031460B">
      <w:pPr>
        <w:ind w:firstLine="709"/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31460B" w:rsidRPr="00F0097A" w:rsidRDefault="0031460B" w:rsidP="0031460B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08"/>
        <w:gridCol w:w="908"/>
        <w:gridCol w:w="5219"/>
      </w:tblGrid>
      <w:tr w:rsidR="0031460B" w:rsidRPr="00F0097A" w:rsidTr="00D4078A">
        <w:trPr>
          <w:trHeight w:val="876"/>
        </w:trPr>
        <w:tc>
          <w:tcPr>
            <w:tcW w:w="39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460B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Наименование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>Повышение безопасности дорожного движения н</w:t>
            </w:r>
            <w:r>
              <w:rPr>
                <w:sz w:val="28"/>
                <w:szCs w:val="28"/>
              </w:rPr>
              <w:t xml:space="preserve">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</w:p>
        </w:tc>
      </w:tr>
      <w:tr w:rsidR="0031460B" w:rsidRPr="00F0097A" w:rsidTr="00D4078A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1460B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1460B" w:rsidRPr="00F0097A" w:rsidTr="00D4078A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Участники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подпрограммы 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района;</w:t>
            </w:r>
          </w:p>
          <w:p w:rsidR="0031460B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1460B" w:rsidRPr="00F0097A" w:rsidTr="00D4078A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инструменты подпрограммы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отсутствуют</w:t>
            </w:r>
          </w:p>
        </w:tc>
      </w:tr>
      <w:tr w:rsidR="0031460B" w:rsidRPr="00F0097A" w:rsidTr="00D4078A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ab/>
            </w: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1460B" w:rsidRPr="00F0097A" w:rsidTr="00D4078A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Цель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1460B" w:rsidRPr="00F0097A" w:rsidTr="00D4078A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Задачи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создание современной системы безопасности дорожного движения на автомобильных дорогах общего пользования и улично-дорожной сети населённых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1460B" w:rsidRPr="00F0097A" w:rsidTr="00D4078A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показатели подпрограмм</w:t>
            </w:r>
            <w:r>
              <w:rPr>
                <w:sz w:val="28"/>
                <w:szCs w:val="28"/>
              </w:rPr>
              <w:t xml:space="preserve">ы 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тяжесть последствий в результате дорожно-транспортных происшествий (количество погибших на 100 пострадавших).</w:t>
            </w:r>
          </w:p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1460B" w:rsidRPr="00F0097A" w:rsidTr="00D4078A">
        <w:trPr>
          <w:trHeight w:val="819"/>
        </w:trPr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>Этапы и</w:t>
            </w:r>
            <w:r>
              <w:rPr>
                <w:sz w:val="28"/>
                <w:szCs w:val="28"/>
              </w:rPr>
              <w:t xml:space="preserve"> сроки реализации подпрограммы </w:t>
            </w:r>
          </w:p>
          <w:p w:rsidR="0031460B" w:rsidRPr="00D8067A" w:rsidRDefault="0031460B" w:rsidP="00D4078A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097A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31460B" w:rsidRPr="00F0097A" w:rsidRDefault="0031460B" w:rsidP="00D4078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F0097A">
              <w:rPr>
                <w:sz w:val="28"/>
                <w:szCs w:val="28"/>
              </w:rPr>
              <w:t xml:space="preserve">не выделяются. </w:t>
            </w:r>
          </w:p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1460B" w:rsidRPr="00F0097A" w:rsidTr="00D4078A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CA04EB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общий объем фина</w:t>
            </w:r>
            <w:r>
              <w:rPr>
                <w:sz w:val="28"/>
                <w:szCs w:val="28"/>
              </w:rPr>
              <w:t xml:space="preserve">нсирования подпрограммы на 2019 – 2030 годы составляет </w:t>
            </w:r>
            <w:r w:rsidRPr="00CA04E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707,5</w:t>
            </w:r>
            <w:r w:rsidRPr="00CA04EB">
              <w:rPr>
                <w:sz w:val="28"/>
                <w:szCs w:val="28"/>
              </w:rPr>
              <w:t xml:space="preserve"> тыс. рублей за счет средств местного бюджета, в том числе по годам: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CA04EB">
              <w:rPr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5 212,5</w:t>
            </w:r>
            <w:r w:rsidRPr="00CA04EB">
              <w:rPr>
                <w:sz w:val="28"/>
                <w:szCs w:val="28"/>
              </w:rPr>
              <w:t xml:space="preserve"> </w:t>
            </w:r>
            <w:r w:rsidRPr="00CA04EB">
              <w:rPr>
                <w:color w:val="000000"/>
                <w:sz w:val="28"/>
                <w:szCs w:val="28"/>
              </w:rPr>
              <w:t>т</w:t>
            </w:r>
            <w:r w:rsidRPr="00F0097A">
              <w:rPr>
                <w:color w:val="000000"/>
                <w:sz w:val="28"/>
                <w:szCs w:val="28"/>
              </w:rPr>
              <w:t>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F0097A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1460B" w:rsidRPr="00F0097A" w:rsidTr="00D4078A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31460B" w:rsidRPr="00F0097A" w:rsidRDefault="0031460B" w:rsidP="00D4078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460B" w:rsidRPr="00F0097A" w:rsidRDefault="0031460B" w:rsidP="00D4078A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автомобильных дорогах общего пользования и улично-дорожной сети населённых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</w:tbl>
    <w:p w:rsidR="0031460B" w:rsidRPr="00F0097A" w:rsidRDefault="0031460B" w:rsidP="0031460B">
      <w:pPr>
        <w:contextualSpacing/>
        <w:jc w:val="both"/>
        <w:rPr>
          <w:sz w:val="28"/>
          <w:szCs w:val="28"/>
        </w:rPr>
      </w:pPr>
    </w:p>
    <w:p w:rsidR="0031460B" w:rsidRDefault="0031460B" w:rsidP="0031460B">
      <w:pPr>
        <w:contextualSpacing/>
        <w:rPr>
          <w:sz w:val="28"/>
          <w:szCs w:val="28"/>
        </w:rPr>
      </w:pPr>
    </w:p>
    <w:p w:rsidR="0031460B" w:rsidRDefault="0031460B" w:rsidP="00835273">
      <w:pPr>
        <w:rPr>
          <w:sz w:val="28"/>
          <w:szCs w:val="28"/>
        </w:rPr>
      </w:pPr>
    </w:p>
    <w:p w:rsidR="0031460B" w:rsidRDefault="0031460B" w:rsidP="00835273">
      <w:pPr>
        <w:rPr>
          <w:sz w:val="28"/>
          <w:szCs w:val="28"/>
        </w:rPr>
      </w:pPr>
    </w:p>
    <w:p w:rsidR="0031460B" w:rsidRDefault="0031460B" w:rsidP="00835273">
      <w:pPr>
        <w:rPr>
          <w:sz w:val="28"/>
          <w:szCs w:val="28"/>
        </w:rPr>
      </w:pPr>
    </w:p>
    <w:p w:rsidR="0031460B" w:rsidRDefault="0031460B" w:rsidP="00835273">
      <w:pPr>
        <w:rPr>
          <w:sz w:val="28"/>
          <w:szCs w:val="28"/>
        </w:rPr>
        <w:sectPr w:rsidR="0031460B" w:rsidSect="00135E5A">
          <w:pgSz w:w="11906" w:h="16838" w:code="9"/>
          <w:pgMar w:top="851" w:right="567" w:bottom="1134" w:left="1304" w:header="397" w:footer="567" w:gutter="0"/>
          <w:cols w:space="708"/>
          <w:docGrid w:linePitch="360"/>
        </w:sectPr>
      </w:pPr>
    </w:p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Приложение № 1</w:t>
      </w:r>
    </w:p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 xml:space="preserve">к муниципальной программе </w:t>
      </w:r>
    </w:p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D640C4">
        <w:t>Белокалитвинского</w:t>
      </w:r>
      <w:proofErr w:type="spellEnd"/>
      <w:r w:rsidRPr="00D640C4">
        <w:t xml:space="preserve"> района </w:t>
      </w:r>
    </w:p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>«Развитие транспортной системы»</w:t>
      </w:r>
    </w:p>
    <w:p w:rsidR="0031460B" w:rsidRDefault="0031460B" w:rsidP="0031460B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31460B" w:rsidRPr="000D6174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0D6174">
        <w:rPr>
          <w:rFonts w:eastAsia="Calibri"/>
          <w:lang w:eastAsia="en-US"/>
        </w:rPr>
        <w:t xml:space="preserve">Таблица </w:t>
      </w:r>
      <w:r>
        <w:rPr>
          <w:rFonts w:eastAsia="Calibri"/>
          <w:lang w:eastAsia="en-US"/>
        </w:rPr>
        <w:t>1</w:t>
      </w:r>
    </w:p>
    <w:p w:rsidR="0031460B" w:rsidRPr="000D6174" w:rsidRDefault="0031460B" w:rsidP="0031460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31460B" w:rsidRPr="000D6174" w:rsidRDefault="0031460B" w:rsidP="0031460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D6174">
        <w:rPr>
          <w:rFonts w:eastAsia="Calibri"/>
          <w:lang w:eastAsia="en-US"/>
        </w:rPr>
        <w:t xml:space="preserve">РАСХОДЫ </w:t>
      </w:r>
    </w:p>
    <w:p w:rsidR="0031460B" w:rsidRPr="000D6174" w:rsidRDefault="0031460B" w:rsidP="0031460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ме</w:t>
      </w:r>
      <w:r w:rsidRPr="000D6174">
        <w:rPr>
          <w:rFonts w:eastAsia="Calibri"/>
          <w:lang w:eastAsia="en-US"/>
        </w:rPr>
        <w:t xml:space="preserve">стного бюджета на реализацию </w:t>
      </w:r>
      <w:r w:rsidRPr="00006438">
        <w:rPr>
          <w:rFonts w:eastAsia="Calibri"/>
          <w:lang w:eastAsia="en-US"/>
        </w:rPr>
        <w:t>муниципальной</w:t>
      </w:r>
      <w:r w:rsidRPr="000D6174">
        <w:rPr>
          <w:rFonts w:eastAsia="Calibri"/>
          <w:lang w:eastAsia="en-US"/>
        </w:rPr>
        <w:t xml:space="preserve"> программы &lt;1&gt;</w:t>
      </w:r>
    </w:p>
    <w:p w:rsidR="0031460B" w:rsidRPr="000D6174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tbl>
      <w:tblPr>
        <w:tblW w:w="15027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2975"/>
        <w:gridCol w:w="851"/>
        <w:gridCol w:w="850"/>
        <w:gridCol w:w="709"/>
        <w:gridCol w:w="709"/>
        <w:gridCol w:w="1276"/>
        <w:gridCol w:w="851"/>
        <w:gridCol w:w="851"/>
        <w:gridCol w:w="850"/>
        <w:gridCol w:w="851"/>
        <w:gridCol w:w="850"/>
        <w:gridCol w:w="851"/>
      </w:tblGrid>
      <w:tr w:rsidR="0031460B" w:rsidRPr="000D6174" w:rsidTr="00135E5A">
        <w:trPr>
          <w:trHeight w:val="720"/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D6174">
              <w:rPr>
                <w:rFonts w:cs="Calibri"/>
              </w:rPr>
              <w:t xml:space="preserve">Номер и наименование </w:t>
            </w:r>
            <w:r w:rsidRPr="000D6174">
              <w:rPr>
                <w:rFonts w:cs="Calibri"/>
              </w:rPr>
              <w:br/>
              <w:t>подпрограммы, основного мероприятия, приоритетного основного мероприятия</w:t>
            </w:r>
            <w:r w:rsidRPr="000D6174">
              <w:rPr>
                <w:rFonts w:cs="Calibri"/>
                <w:b/>
              </w:rPr>
              <w:t xml:space="preserve"> </w:t>
            </w:r>
            <w:hyperlink w:anchor="Par871" w:history="1">
              <w:r w:rsidRPr="000D6174">
                <w:rPr>
                  <w:rFonts w:cs="Calibri"/>
                </w:rPr>
                <w:t>&lt;4&gt;</w:t>
              </w:r>
            </w:hyperlink>
            <w:r w:rsidRPr="000D6174">
              <w:rPr>
                <w:rFonts w:cs="Calibri"/>
              </w:rPr>
              <w:t xml:space="preserve">  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Ответственный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исполнитель,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соисполнители,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 xml:space="preserve"> участники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 xml:space="preserve">Код бюджетной   </w:t>
            </w:r>
            <w:r w:rsidRPr="000D6174">
              <w:br/>
              <w:t>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Объем расходов всего</w:t>
            </w:r>
            <w:r w:rsidRPr="000D6174">
              <w:br/>
              <w:t>(тыс. рублей)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в том числе по годам реализации</w:t>
            </w:r>
            <w:r>
              <w:t xml:space="preserve"> </w:t>
            </w:r>
            <w:r w:rsidRPr="00006438">
              <w:rPr>
                <w:rFonts w:eastAsia="Calibri"/>
                <w:lang w:eastAsia="en-US"/>
              </w:rPr>
              <w:t>муниципальной</w:t>
            </w:r>
            <w:r w:rsidRPr="000D6174">
              <w:t xml:space="preserve"> программы, </w:t>
            </w:r>
            <w:hyperlink w:anchor="Par871" w:history="1">
              <w:r w:rsidRPr="000D6174">
                <w:t>&lt;1&gt;</w:t>
              </w:r>
            </w:hyperlink>
          </w:p>
        </w:tc>
      </w:tr>
      <w:tr w:rsidR="0031460B" w:rsidRPr="000D6174" w:rsidTr="00135E5A">
        <w:trPr>
          <w:cantSplit/>
          <w:trHeight w:val="2012"/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ГРБС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D6174">
              <w:t>РзПр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ВР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</w:tbl>
    <w:p w:rsidR="0031460B" w:rsidRPr="000D6174" w:rsidRDefault="0031460B" w:rsidP="0031460B">
      <w:pPr>
        <w:widowControl w:val="0"/>
        <w:autoSpaceDE w:val="0"/>
        <w:autoSpaceDN w:val="0"/>
        <w:adjustRightInd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15027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1"/>
        <w:gridCol w:w="2974"/>
        <w:gridCol w:w="851"/>
        <w:gridCol w:w="851"/>
        <w:gridCol w:w="709"/>
        <w:gridCol w:w="709"/>
        <w:gridCol w:w="1278"/>
        <w:gridCol w:w="851"/>
        <w:gridCol w:w="851"/>
        <w:gridCol w:w="850"/>
        <w:gridCol w:w="851"/>
        <w:gridCol w:w="850"/>
        <w:gridCol w:w="851"/>
      </w:tblGrid>
      <w:tr w:rsidR="0031460B" w:rsidRPr="000D6174" w:rsidTr="00135E5A">
        <w:trPr>
          <w:cantSplit/>
          <w:tblHeader/>
          <w:tblCellSpacing w:w="5" w:type="nil"/>
        </w:trPr>
        <w:tc>
          <w:tcPr>
            <w:tcW w:w="2551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1</w:t>
            </w:r>
          </w:p>
        </w:tc>
        <w:tc>
          <w:tcPr>
            <w:tcW w:w="2974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2</w:t>
            </w:r>
          </w:p>
        </w:tc>
        <w:tc>
          <w:tcPr>
            <w:tcW w:w="851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3</w:t>
            </w:r>
          </w:p>
        </w:tc>
        <w:tc>
          <w:tcPr>
            <w:tcW w:w="851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4</w:t>
            </w:r>
          </w:p>
        </w:tc>
        <w:tc>
          <w:tcPr>
            <w:tcW w:w="709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5</w:t>
            </w:r>
          </w:p>
        </w:tc>
        <w:tc>
          <w:tcPr>
            <w:tcW w:w="709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6</w:t>
            </w:r>
          </w:p>
        </w:tc>
        <w:tc>
          <w:tcPr>
            <w:tcW w:w="1278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7</w:t>
            </w:r>
          </w:p>
        </w:tc>
        <w:tc>
          <w:tcPr>
            <w:tcW w:w="851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8</w:t>
            </w:r>
          </w:p>
        </w:tc>
        <w:tc>
          <w:tcPr>
            <w:tcW w:w="851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9</w:t>
            </w:r>
          </w:p>
        </w:tc>
        <w:tc>
          <w:tcPr>
            <w:tcW w:w="850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10</w:t>
            </w:r>
          </w:p>
        </w:tc>
        <w:tc>
          <w:tcPr>
            <w:tcW w:w="851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11</w:t>
            </w:r>
          </w:p>
        </w:tc>
        <w:tc>
          <w:tcPr>
            <w:tcW w:w="850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12</w:t>
            </w:r>
          </w:p>
        </w:tc>
        <w:tc>
          <w:tcPr>
            <w:tcW w:w="851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13</w:t>
            </w:r>
          </w:p>
        </w:tc>
      </w:tr>
      <w:tr w:rsidR="0031460B" w:rsidRPr="000D6174" w:rsidTr="00135E5A">
        <w:trPr>
          <w:trHeight w:val="540"/>
          <w:tblCellSpacing w:w="5" w:type="nil"/>
        </w:trPr>
        <w:tc>
          <w:tcPr>
            <w:tcW w:w="2551" w:type="dxa"/>
            <w:vMerge w:val="restart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М</w:t>
            </w:r>
            <w:r w:rsidRPr="00006438">
              <w:rPr>
                <w:rFonts w:eastAsia="Calibri"/>
                <w:lang w:eastAsia="en-US"/>
              </w:rPr>
              <w:t>униципальн</w:t>
            </w:r>
            <w:r>
              <w:rPr>
                <w:rFonts w:eastAsia="Calibri"/>
                <w:lang w:eastAsia="en-US"/>
              </w:rPr>
              <w:t>ая</w:t>
            </w:r>
            <w:r w:rsidRPr="000D6174">
              <w:br/>
              <w:t xml:space="preserve">программа 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«Развитие транспортной системы»</w:t>
            </w:r>
            <w:r w:rsidRPr="000D6174">
              <w:t xml:space="preserve">      </w:t>
            </w:r>
          </w:p>
        </w:tc>
        <w:tc>
          <w:tcPr>
            <w:tcW w:w="2974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 xml:space="preserve">всего </w:t>
            </w:r>
            <w:hyperlink w:anchor="Par867" w:history="1">
              <w:r w:rsidRPr="000D6174">
                <w:t>&lt;3&gt;</w:t>
              </w:r>
            </w:hyperlink>
            <w:r w:rsidRPr="000D6174">
              <w:t xml:space="preserve">, 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vAlign w:val="center"/>
          </w:tcPr>
          <w:p w:rsidR="0031460B" w:rsidRPr="00D4690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46904">
              <w:rPr>
                <w:sz w:val="20"/>
                <w:szCs w:val="20"/>
              </w:rPr>
              <w:t>533 038,1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4FED">
              <w:rPr>
                <w:rFonts w:ascii="Times New Roman" w:hAnsi="Times New Roman" w:cs="Times New Roman"/>
              </w:rPr>
              <w:t>42128,0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59555,4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64093,5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65262,8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37 749,8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37 749,8</w:t>
            </w:r>
          </w:p>
        </w:tc>
      </w:tr>
      <w:tr w:rsidR="0031460B" w:rsidRPr="000D6174" w:rsidTr="00135E5A">
        <w:trPr>
          <w:trHeight w:val="525"/>
          <w:tblCellSpacing w:w="5" w:type="nil"/>
        </w:trPr>
        <w:tc>
          <w:tcPr>
            <w:tcW w:w="2551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511804,6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4FED">
              <w:rPr>
                <w:rFonts w:ascii="Times New Roman" w:hAnsi="Times New Roman" w:cs="Times New Roman"/>
              </w:rPr>
              <w:t>21389,5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59510,4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64048,5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65217,8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</w:tr>
      <w:tr w:rsidR="0031460B" w:rsidRPr="000D6174" w:rsidTr="00135E5A">
        <w:trPr>
          <w:trHeight w:val="279"/>
          <w:tblCellSpacing w:w="5" w:type="nil"/>
        </w:trPr>
        <w:tc>
          <w:tcPr>
            <w:tcW w:w="2551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 643,5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4FED">
              <w:rPr>
                <w:rFonts w:ascii="Times New Roman" w:hAnsi="Times New Roman" w:cs="Times New Roman"/>
              </w:rPr>
              <w:t>20643,5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4FE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255"/>
          <w:tblCellSpacing w:w="5" w:type="nil"/>
        </w:trPr>
        <w:tc>
          <w:tcPr>
            <w:tcW w:w="2551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D6174">
              <w:t xml:space="preserve"> 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  <w:r w:rsidRPr="00214FE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95,0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</w:tr>
      <w:tr w:rsidR="0031460B" w:rsidRPr="000D6174" w:rsidTr="00135E5A">
        <w:trPr>
          <w:trHeight w:val="199"/>
          <w:tblCellSpacing w:w="5" w:type="nil"/>
        </w:trPr>
        <w:tc>
          <w:tcPr>
            <w:tcW w:w="2551" w:type="dxa"/>
            <w:vMerge w:val="restart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 xml:space="preserve">Подпрограмма 1.   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Развитие транспортной инфраструктуры на </w:t>
            </w:r>
            <w:r>
              <w:rPr>
                <w:color w:val="000000"/>
              </w:rPr>
              <w:lastRenderedPageBreak/>
              <w:t xml:space="preserve">территории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974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lastRenderedPageBreak/>
              <w:t xml:space="preserve">всего, 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>в том числе: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527330,6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4FED">
              <w:rPr>
                <w:rFonts w:ascii="Times New Roman" w:hAnsi="Times New Roman" w:cs="Times New Roman"/>
              </w:rPr>
              <w:t>36 915,5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59510,4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64048,5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65217,8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</w:tr>
      <w:tr w:rsidR="0031460B" w:rsidRPr="000D6174" w:rsidTr="00135E5A">
        <w:trPr>
          <w:trHeight w:val="439"/>
          <w:tblCellSpacing w:w="5" w:type="nil"/>
        </w:trPr>
        <w:tc>
          <w:tcPr>
            <w:tcW w:w="2551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74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строительства, </w:t>
            </w:r>
            <w:r>
              <w:lastRenderedPageBreak/>
              <w:t>промышленности, транспорта, связи Администрации района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902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509603,1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4FED">
              <w:rPr>
                <w:rFonts w:ascii="Times New Roman" w:hAnsi="Times New Roman" w:cs="Times New Roman"/>
              </w:rPr>
              <w:t>19 188,0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59510,4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64048,5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65217,8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</w:tr>
      <w:tr w:rsidR="0031460B" w:rsidRPr="000D6174" w:rsidTr="00135E5A">
        <w:trPr>
          <w:trHeight w:val="247"/>
          <w:tblCellSpacing w:w="5" w:type="nil"/>
        </w:trPr>
        <w:tc>
          <w:tcPr>
            <w:tcW w:w="2551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17 727,5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4FED">
              <w:rPr>
                <w:rFonts w:ascii="Times New Roman" w:hAnsi="Times New Roman" w:cs="Times New Roman"/>
              </w:rPr>
              <w:t>17 727,5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4FE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1119"/>
          <w:tblCellSpacing w:w="5" w:type="nil"/>
        </w:trPr>
        <w:tc>
          <w:tcPr>
            <w:tcW w:w="2551" w:type="dxa"/>
            <w:vMerge w:val="restart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 xml:space="preserve">Основное        </w:t>
            </w:r>
            <w:r w:rsidRPr="000D6174">
              <w:br/>
              <w:t xml:space="preserve">мероприятие 1.1 </w:t>
            </w:r>
            <w:r>
              <w:t>С</w:t>
            </w:r>
            <w:r w:rsidRPr="00A04CE1">
              <w:t xml:space="preserve">одержание автомобильных дорог общего пользования </w:t>
            </w:r>
            <w:r>
              <w:t>местного значения и искусственных сооружений на них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17 813,5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</w:tr>
      <w:tr w:rsidR="0031460B" w:rsidRPr="000D6174" w:rsidTr="00135E5A">
        <w:trPr>
          <w:trHeight w:val="360"/>
          <w:tblCellSpacing w:w="5" w:type="nil"/>
        </w:trPr>
        <w:tc>
          <w:tcPr>
            <w:tcW w:w="2551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16 218,6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16 082,2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1328"/>
          <w:tblCellSpacing w:w="5" w:type="nil"/>
        </w:trPr>
        <w:tc>
          <w:tcPr>
            <w:tcW w:w="2551" w:type="dxa"/>
            <w:vMerge w:val="restart"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>мероприятие 1.2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Капитальный ремонт автомобильных </w:t>
            </w:r>
            <w:r w:rsidRPr="00326E95">
              <w:rPr>
                <w:spacing w:val="-6"/>
              </w:rPr>
              <w:t xml:space="preserve">дорог </w:t>
            </w:r>
            <w:r w:rsidRPr="00326E95">
              <w:t xml:space="preserve">общего пользования местного  значения </w:t>
            </w:r>
            <w:r w:rsidRPr="00326E95">
              <w:rPr>
                <w:spacing w:val="-6"/>
              </w:rPr>
              <w:t>и искусственных сооружений на них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534,5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534,5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vMerge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1943"/>
          <w:tblCellSpacing w:w="5" w:type="nil"/>
        </w:trPr>
        <w:tc>
          <w:tcPr>
            <w:tcW w:w="2551" w:type="dxa"/>
            <w:vMerge w:val="restart"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>мероприятие 1.3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rPr>
                <w:color w:val="000000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</w:t>
            </w:r>
            <w:r w:rsidRPr="00326E95">
              <w:rPr>
                <w:color w:val="000000"/>
              </w:rPr>
              <w:lastRenderedPageBreak/>
              <w:t>проведение достоверности определения сметной стоимости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214FED" w:rsidTr="00135E5A">
        <w:trPr>
          <w:trHeight w:val="343"/>
          <w:tblCellSpacing w:w="5" w:type="nil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1 280,0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1 280,0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0D6174">
              <w:t>1.</w:t>
            </w:r>
            <w:r>
              <w:t>4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rPr>
                <w:color w:val="000000"/>
              </w:rPr>
              <w:t>Погашение кредиторской задолженности на услуги строительного контроля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0D6174">
              <w:t>1.</w:t>
            </w:r>
            <w:r>
              <w:t>5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rPr>
                <w:color w:val="000000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>мероприятие 1.6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326E95">
              <w:t>сновное мероприятие 1.7</w:t>
            </w:r>
            <w:r>
              <w:t xml:space="preserve"> </w:t>
            </w:r>
            <w:r w:rsidRPr="00326E95">
              <w:t xml:space="preserve">Основное        </w:t>
            </w:r>
            <w:r w:rsidRPr="00326E95">
              <w:br/>
              <w:t>мероприятие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rPr>
                <w:color w:val="000000"/>
              </w:rPr>
              <w:t xml:space="preserve">Проектирование автомобильных дорог </w:t>
            </w:r>
            <w:r w:rsidRPr="00326E95">
              <w:rPr>
                <w:color w:val="000000"/>
              </w:rPr>
              <w:lastRenderedPageBreak/>
              <w:t xml:space="preserve">общего пользования местного значения с твердым покрытием до сельских населенных пунктов, не имеющих </w:t>
            </w:r>
            <w:r>
              <w:rPr>
                <w:color w:val="000000"/>
              </w:rPr>
              <w:t>-</w:t>
            </w:r>
            <w:r w:rsidRPr="00326E95">
              <w:rPr>
                <w:color w:val="000000"/>
              </w:rPr>
              <w:t>круглогодичной связи с сетью автомобильных дорог общего пользования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>мероприятие 1.8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rPr>
                <w:color w:val="000000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>мероприятие 1.9 Ра</w:t>
            </w:r>
            <w:r w:rsidRPr="00326E95">
              <w:rPr>
                <w:color w:val="000000"/>
              </w:rPr>
              <w:t>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>мероприятие 1.10</w:t>
            </w:r>
            <w:r w:rsidRPr="00326E95">
              <w:rPr>
                <w:color w:val="000000"/>
              </w:rPr>
              <w:t xml:space="preserve"> </w:t>
            </w:r>
            <w:r w:rsidRPr="00326E95">
              <w:rPr>
                <w:color w:val="000000"/>
              </w:rPr>
              <w:lastRenderedPageBreak/>
              <w:t>Приобретение и установка остановочных павильонов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Отдел строительства, промышленности, </w:t>
            </w:r>
            <w:r>
              <w:lastRenderedPageBreak/>
              <w:t>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465"/>
          <w:tblCellSpacing w:w="5" w:type="nil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Подпрограмма 2</w:t>
            </w:r>
            <w:r w:rsidRPr="000D6174">
              <w:t xml:space="preserve">.   </w:t>
            </w:r>
          </w:p>
          <w:p w:rsidR="0031460B" w:rsidRPr="00125197" w:rsidRDefault="0031460B" w:rsidP="00D407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 xml:space="preserve">всего, 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5 437,5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5212,5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</w:tr>
      <w:tr w:rsidR="0031460B" w:rsidRPr="000D6174" w:rsidTr="00135E5A">
        <w:trPr>
          <w:trHeight w:val="541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4FED">
              <w:rPr>
                <w:rFonts w:ascii="Times New Roman" w:hAnsi="Times New Roman" w:cs="Times New Roman"/>
              </w:rPr>
              <w:t>2201,5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4FED">
              <w:rPr>
                <w:rFonts w:ascii="Times New Roman" w:hAnsi="Times New Roman" w:cs="Times New Roman"/>
              </w:rPr>
              <w:t>2201,5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423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4FED">
              <w:rPr>
                <w:rFonts w:ascii="Times New Roman" w:hAnsi="Times New Roman" w:cs="Times New Roman"/>
              </w:rPr>
              <w:t>2 916,0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4FED">
              <w:rPr>
                <w:rFonts w:ascii="Times New Roman" w:hAnsi="Times New Roman" w:cs="Times New Roman"/>
              </w:rPr>
              <w:t>2 916,0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4FED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F6934" w:rsidRDefault="0031460B" w:rsidP="00D4078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141DB">
              <w:rPr>
                <w:color w:val="000000"/>
              </w:rPr>
              <w:t>Участие в проведении всероссийских массовых мероприятий с детьми (конкурсы-фестивали) «Безопасное колесо», конкурсах среди образов</w:t>
            </w:r>
            <w:r>
              <w:rPr>
                <w:color w:val="000000"/>
              </w:rPr>
              <w:t>ательных учреждений по профилак</w:t>
            </w:r>
            <w:r w:rsidRPr="00F141DB">
              <w:rPr>
                <w:color w:val="000000"/>
              </w:rPr>
              <w:t>тике детского ДТТ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4FE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45,0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2.2</w:t>
            </w:r>
          </w:p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F141DB">
              <w:rPr>
                <w:color w:val="000000"/>
              </w:rPr>
              <w:t>С</w:t>
            </w:r>
            <w:r>
              <w:rPr>
                <w:color w:val="000000"/>
              </w:rPr>
              <w:t>оздание в дошкольных и общеобра</w:t>
            </w:r>
            <w:r w:rsidRPr="00F141DB">
              <w:rPr>
                <w:color w:val="000000"/>
              </w:rPr>
              <w:t xml:space="preserve">зовательных учреждениях </w:t>
            </w:r>
            <w:r w:rsidRPr="00F141DB">
              <w:rPr>
                <w:color w:val="000000"/>
              </w:rPr>
              <w:lastRenderedPageBreak/>
              <w:t xml:space="preserve">кабинетов БДД и их оснащением </w:t>
            </w:r>
            <w:proofErr w:type="spellStart"/>
            <w:r w:rsidRPr="00F141DB">
              <w:rPr>
                <w:color w:val="000000"/>
              </w:rPr>
              <w:t>оборудо-ванием</w:t>
            </w:r>
            <w:proofErr w:type="spellEnd"/>
            <w:r w:rsidRPr="00F141DB">
              <w:rPr>
                <w:color w:val="000000"/>
              </w:rPr>
              <w:t xml:space="preserve"> и  средствами обучения ПДД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2.3</w:t>
            </w:r>
            <w:r>
              <w:t xml:space="preserve"> </w:t>
            </w:r>
            <w:r w:rsidRPr="00F141DB">
              <w:rPr>
                <w:color w:val="000000"/>
              </w:rPr>
              <w:t xml:space="preserve">Ремонт и оснащение детских </w:t>
            </w:r>
            <w:proofErr w:type="spellStart"/>
            <w:r w:rsidRPr="00F141DB">
              <w:rPr>
                <w:color w:val="000000"/>
              </w:rPr>
              <w:t>автогородков</w:t>
            </w:r>
            <w:proofErr w:type="spellEnd"/>
            <w:r w:rsidRPr="00F141DB">
              <w:rPr>
                <w:color w:val="000000"/>
              </w:rPr>
              <w:t xml:space="preserve"> на базе образов</w:t>
            </w:r>
            <w:r>
              <w:rPr>
                <w:color w:val="000000"/>
              </w:rPr>
              <w:t>ательных и дошкольных  учрежде</w:t>
            </w:r>
            <w:r w:rsidRPr="00F141DB">
              <w:rPr>
                <w:color w:val="000000"/>
              </w:rPr>
              <w:t>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2.4</w:t>
            </w:r>
            <w:r>
              <w:t xml:space="preserve"> </w:t>
            </w:r>
            <w:r>
              <w:rPr>
                <w:color w:val="000000"/>
              </w:rPr>
              <w:t xml:space="preserve">Участие школьников </w:t>
            </w:r>
            <w:proofErr w:type="spellStart"/>
            <w:r>
              <w:rPr>
                <w:color w:val="000000"/>
              </w:rPr>
              <w:t>Белокалит</w:t>
            </w:r>
            <w:r w:rsidRPr="00F141DB">
              <w:rPr>
                <w:color w:val="000000"/>
              </w:rPr>
              <w:t>винского</w:t>
            </w:r>
            <w:proofErr w:type="spellEnd"/>
            <w:r w:rsidRPr="00F141DB">
              <w:rPr>
                <w:color w:val="000000"/>
              </w:rPr>
              <w:t xml:space="preserve"> района в профильных сменах юных инспекторов движения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1834"/>
          <w:tblCellSpacing w:w="5" w:type="nil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2.5</w:t>
            </w:r>
            <w:r>
              <w:t xml:space="preserve"> </w:t>
            </w:r>
            <w:r w:rsidRPr="00F141DB">
              <w:rPr>
                <w:color w:val="000000"/>
              </w:rPr>
              <w:t xml:space="preserve">Технические средства дорожного движения: установка дорожных знаков, барьерного ограждения,  аншлагов, нанесение уличной разметки, </w:t>
            </w:r>
            <w:r w:rsidRPr="00F141DB">
              <w:rPr>
                <w:color w:val="000000"/>
              </w:rPr>
              <w:lastRenderedPageBreak/>
              <w:t>обустройство искусствен-ной неровности и т.д.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2051,5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2051,5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2 916,0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2.6</w:t>
            </w:r>
            <w:r>
              <w:t xml:space="preserve"> </w:t>
            </w:r>
            <w:r w:rsidRPr="00F141DB"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2</w:t>
            </w:r>
            <w:r w:rsidRPr="00F141DB">
              <w:t>.7</w:t>
            </w:r>
            <w:r>
              <w:t xml:space="preserve"> </w:t>
            </w:r>
            <w:r w:rsidRPr="00F141DB">
              <w:rPr>
                <w:color w:val="000000"/>
              </w:rPr>
              <w:t>Проведение текущего  ремонта школьных автобусов и приобретение запасных частей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2.8</w:t>
            </w:r>
            <w:r>
              <w:t xml:space="preserve"> </w:t>
            </w:r>
            <w:r w:rsidRPr="00F141DB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2.9</w:t>
            </w:r>
            <w:r>
              <w:t xml:space="preserve"> </w:t>
            </w:r>
          </w:p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1460B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31460B" w:rsidRPr="000D6174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продолжение таблицы 1 на 2025-2030 года</w:t>
      </w:r>
    </w:p>
    <w:tbl>
      <w:tblPr>
        <w:tblW w:w="15313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2975"/>
        <w:gridCol w:w="851"/>
        <w:gridCol w:w="850"/>
        <w:gridCol w:w="709"/>
        <w:gridCol w:w="709"/>
        <w:gridCol w:w="1135"/>
        <w:gridCol w:w="991"/>
        <w:gridCol w:w="993"/>
        <w:gridCol w:w="1275"/>
        <w:gridCol w:w="1134"/>
        <w:gridCol w:w="1138"/>
      </w:tblGrid>
      <w:tr w:rsidR="0031460B" w:rsidRPr="000D6174" w:rsidTr="00135E5A">
        <w:trPr>
          <w:trHeight w:val="720"/>
          <w:tblCellSpacing w:w="5" w:type="nil"/>
        </w:trPr>
        <w:tc>
          <w:tcPr>
            <w:tcW w:w="2553" w:type="dxa"/>
            <w:vMerge w:val="restart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D6174">
              <w:rPr>
                <w:rFonts w:cs="Calibri"/>
              </w:rPr>
              <w:t xml:space="preserve">Номер и наименование </w:t>
            </w:r>
            <w:r w:rsidRPr="000D6174">
              <w:rPr>
                <w:rFonts w:cs="Calibri"/>
              </w:rPr>
              <w:br/>
              <w:t>подпрограммы, основного мероприятия, приоритетного основного мероприятия</w:t>
            </w:r>
            <w:r w:rsidRPr="000D6174">
              <w:rPr>
                <w:rFonts w:cs="Calibri"/>
                <w:b/>
              </w:rPr>
              <w:t xml:space="preserve"> </w:t>
            </w:r>
            <w:hyperlink w:anchor="Par871" w:history="1">
              <w:r w:rsidRPr="0043100D">
                <w:rPr>
                  <w:rFonts w:cs="Calibri"/>
                </w:rPr>
                <w:t>&lt;4&gt;</w:t>
              </w:r>
            </w:hyperlink>
            <w:r w:rsidRPr="000D6174">
              <w:rPr>
                <w:rFonts w:cs="Calibri"/>
              </w:rPr>
              <w:t xml:space="preserve">  </w:t>
            </w:r>
          </w:p>
        </w:tc>
        <w:tc>
          <w:tcPr>
            <w:tcW w:w="2975" w:type="dxa"/>
            <w:vMerge w:val="restart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Ответственный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исполнитель,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соисполнители,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 xml:space="preserve"> участники</w:t>
            </w:r>
          </w:p>
        </w:tc>
        <w:tc>
          <w:tcPr>
            <w:tcW w:w="3119" w:type="dxa"/>
            <w:gridSpan w:val="4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 xml:space="preserve">Код бюджетной   </w:t>
            </w:r>
            <w:r w:rsidRPr="000D6174">
              <w:br/>
              <w:t>классификации расходов</w:t>
            </w:r>
          </w:p>
        </w:tc>
        <w:tc>
          <w:tcPr>
            <w:tcW w:w="6666" w:type="dxa"/>
            <w:gridSpan w:val="6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в том числе по годам реализации</w:t>
            </w:r>
            <w:r>
              <w:t xml:space="preserve"> </w:t>
            </w:r>
            <w:r w:rsidRPr="00006438">
              <w:rPr>
                <w:rFonts w:eastAsia="Calibri"/>
                <w:lang w:eastAsia="en-US"/>
              </w:rPr>
              <w:t>муниципальной</w:t>
            </w:r>
            <w:r w:rsidRPr="000D6174">
              <w:t xml:space="preserve"> программы, </w:t>
            </w:r>
            <w:hyperlink w:anchor="Par871" w:history="1">
              <w:r w:rsidRPr="000D6174">
                <w:t>&lt;1&gt;</w:t>
              </w:r>
            </w:hyperlink>
          </w:p>
        </w:tc>
      </w:tr>
      <w:tr w:rsidR="0031460B" w:rsidRPr="000D6174" w:rsidTr="00135E5A">
        <w:trPr>
          <w:cantSplit/>
          <w:trHeight w:val="2012"/>
          <w:tblCellSpacing w:w="5" w:type="nil"/>
        </w:trPr>
        <w:tc>
          <w:tcPr>
            <w:tcW w:w="2553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5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ГРБС</w:t>
            </w:r>
          </w:p>
        </w:tc>
        <w:tc>
          <w:tcPr>
            <w:tcW w:w="850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D6174">
              <w:t>РзПр</w:t>
            </w:r>
            <w:proofErr w:type="spellEnd"/>
          </w:p>
        </w:tc>
        <w:tc>
          <w:tcPr>
            <w:tcW w:w="709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ЦСР</w:t>
            </w:r>
          </w:p>
        </w:tc>
        <w:tc>
          <w:tcPr>
            <w:tcW w:w="709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ВР</w:t>
            </w:r>
          </w:p>
        </w:tc>
        <w:tc>
          <w:tcPr>
            <w:tcW w:w="1135" w:type="dxa"/>
            <w:vAlign w:val="center"/>
          </w:tcPr>
          <w:p w:rsidR="0031460B" w:rsidRPr="00ED2988" w:rsidRDefault="0031460B" w:rsidP="00D4078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991" w:type="dxa"/>
            <w:vAlign w:val="center"/>
          </w:tcPr>
          <w:p w:rsidR="0031460B" w:rsidRPr="00ED2988" w:rsidRDefault="0031460B" w:rsidP="00D4078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993" w:type="dxa"/>
            <w:vAlign w:val="center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275" w:type="dxa"/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134" w:type="dxa"/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138" w:type="dxa"/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</w:tbl>
    <w:p w:rsidR="0031460B" w:rsidRPr="000D6174" w:rsidRDefault="0031460B" w:rsidP="0031460B">
      <w:pPr>
        <w:widowControl w:val="0"/>
        <w:autoSpaceDE w:val="0"/>
        <w:autoSpaceDN w:val="0"/>
        <w:adjustRightInd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15309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2972"/>
        <w:gridCol w:w="851"/>
        <w:gridCol w:w="851"/>
        <w:gridCol w:w="709"/>
        <w:gridCol w:w="709"/>
        <w:gridCol w:w="1137"/>
        <w:gridCol w:w="991"/>
        <w:gridCol w:w="993"/>
        <w:gridCol w:w="1275"/>
        <w:gridCol w:w="1134"/>
        <w:gridCol w:w="1134"/>
      </w:tblGrid>
      <w:tr w:rsidR="0031460B" w:rsidRPr="000D6174" w:rsidTr="00135E5A">
        <w:trPr>
          <w:cantSplit/>
          <w:tblHeader/>
          <w:tblCellSpacing w:w="5" w:type="nil"/>
        </w:trPr>
        <w:tc>
          <w:tcPr>
            <w:tcW w:w="2553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1</w:t>
            </w:r>
          </w:p>
        </w:tc>
        <w:tc>
          <w:tcPr>
            <w:tcW w:w="2972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2</w:t>
            </w:r>
          </w:p>
        </w:tc>
        <w:tc>
          <w:tcPr>
            <w:tcW w:w="851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3</w:t>
            </w:r>
          </w:p>
        </w:tc>
        <w:tc>
          <w:tcPr>
            <w:tcW w:w="851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4</w:t>
            </w:r>
          </w:p>
        </w:tc>
        <w:tc>
          <w:tcPr>
            <w:tcW w:w="709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5</w:t>
            </w:r>
          </w:p>
        </w:tc>
        <w:tc>
          <w:tcPr>
            <w:tcW w:w="709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6</w:t>
            </w:r>
          </w:p>
        </w:tc>
        <w:tc>
          <w:tcPr>
            <w:tcW w:w="1137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8</w:t>
            </w:r>
          </w:p>
        </w:tc>
        <w:tc>
          <w:tcPr>
            <w:tcW w:w="991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9</w:t>
            </w:r>
          </w:p>
        </w:tc>
        <w:tc>
          <w:tcPr>
            <w:tcW w:w="993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10</w:t>
            </w:r>
          </w:p>
        </w:tc>
        <w:tc>
          <w:tcPr>
            <w:tcW w:w="1275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11</w:t>
            </w:r>
          </w:p>
        </w:tc>
        <w:tc>
          <w:tcPr>
            <w:tcW w:w="1134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12</w:t>
            </w:r>
          </w:p>
        </w:tc>
        <w:tc>
          <w:tcPr>
            <w:tcW w:w="1134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13</w:t>
            </w:r>
          </w:p>
        </w:tc>
      </w:tr>
      <w:tr w:rsidR="0031460B" w:rsidRPr="000D6174" w:rsidTr="00135E5A">
        <w:trPr>
          <w:trHeight w:val="540"/>
          <w:tblCellSpacing w:w="5" w:type="nil"/>
        </w:trPr>
        <w:tc>
          <w:tcPr>
            <w:tcW w:w="2553" w:type="dxa"/>
            <w:vMerge w:val="restart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М</w:t>
            </w:r>
            <w:r w:rsidRPr="00006438">
              <w:rPr>
                <w:rFonts w:eastAsia="Calibri"/>
                <w:lang w:eastAsia="en-US"/>
              </w:rPr>
              <w:t>униципальн</w:t>
            </w:r>
            <w:r>
              <w:rPr>
                <w:rFonts w:eastAsia="Calibri"/>
                <w:lang w:eastAsia="en-US"/>
              </w:rPr>
              <w:t>ая</w:t>
            </w:r>
            <w:r w:rsidRPr="000D6174">
              <w:br/>
              <w:t xml:space="preserve">программа 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«Развитие транспортной системы»</w:t>
            </w:r>
            <w:r w:rsidRPr="000D6174">
              <w:t xml:space="preserve">      </w:t>
            </w:r>
          </w:p>
        </w:tc>
        <w:tc>
          <w:tcPr>
            <w:tcW w:w="2972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 xml:space="preserve">всего </w:t>
            </w:r>
            <w:hyperlink w:anchor="Par867" w:history="1">
              <w:r w:rsidRPr="000D6174">
                <w:t>&lt;3&gt;</w:t>
              </w:r>
            </w:hyperlink>
            <w:r w:rsidRPr="000D6174">
              <w:t xml:space="preserve">, 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37 749,8</w:t>
            </w:r>
          </w:p>
        </w:tc>
        <w:tc>
          <w:tcPr>
            <w:tcW w:w="99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37 749,8</w:t>
            </w:r>
          </w:p>
        </w:tc>
        <w:tc>
          <w:tcPr>
            <w:tcW w:w="993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37 749,8</w:t>
            </w:r>
          </w:p>
        </w:tc>
        <w:tc>
          <w:tcPr>
            <w:tcW w:w="1275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37 749,8</w:t>
            </w:r>
          </w:p>
        </w:tc>
        <w:tc>
          <w:tcPr>
            <w:tcW w:w="1134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37 749,8</w:t>
            </w:r>
          </w:p>
        </w:tc>
        <w:tc>
          <w:tcPr>
            <w:tcW w:w="1134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37 749,8</w:t>
            </w:r>
          </w:p>
        </w:tc>
      </w:tr>
      <w:tr w:rsidR="0031460B" w:rsidRPr="000D6174" w:rsidTr="00135E5A">
        <w:trPr>
          <w:trHeight w:val="525"/>
          <w:tblCellSpacing w:w="5" w:type="nil"/>
        </w:trPr>
        <w:tc>
          <w:tcPr>
            <w:tcW w:w="2553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99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993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1275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1134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1134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</w:tr>
      <w:tr w:rsidR="0031460B" w:rsidRPr="000D6174" w:rsidTr="00135E5A">
        <w:trPr>
          <w:trHeight w:val="279"/>
          <w:tblCellSpacing w:w="5" w:type="nil"/>
        </w:trPr>
        <w:tc>
          <w:tcPr>
            <w:tcW w:w="2553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255"/>
          <w:tblCellSpacing w:w="5" w:type="nil"/>
        </w:trPr>
        <w:tc>
          <w:tcPr>
            <w:tcW w:w="2553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D6174">
              <w:t xml:space="preserve"> 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5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31460B" w:rsidRPr="000D6174" w:rsidTr="00135E5A">
        <w:trPr>
          <w:trHeight w:val="199"/>
          <w:tblCellSpacing w:w="5" w:type="nil"/>
        </w:trPr>
        <w:tc>
          <w:tcPr>
            <w:tcW w:w="2553" w:type="dxa"/>
            <w:vMerge w:val="restart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 xml:space="preserve">Подпрограмма 1.   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Развитие транспортной инфраструктуры на территории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972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 xml:space="preserve">всего, 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>в том числе: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99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993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1275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1134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1134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</w:tr>
      <w:tr w:rsidR="0031460B" w:rsidRPr="000D6174" w:rsidTr="00135E5A">
        <w:trPr>
          <w:trHeight w:val="439"/>
          <w:tblCellSpacing w:w="5" w:type="nil"/>
        </w:trPr>
        <w:tc>
          <w:tcPr>
            <w:tcW w:w="2553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72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991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993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1275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1134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1134" w:type="dxa"/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</w:tr>
      <w:tr w:rsidR="0031460B" w:rsidRPr="000D6174" w:rsidTr="00135E5A">
        <w:trPr>
          <w:trHeight w:val="247"/>
          <w:tblCellSpacing w:w="5" w:type="nil"/>
        </w:trPr>
        <w:tc>
          <w:tcPr>
            <w:tcW w:w="2553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1119"/>
          <w:tblCellSpacing w:w="5" w:type="nil"/>
        </w:trPr>
        <w:tc>
          <w:tcPr>
            <w:tcW w:w="2553" w:type="dxa"/>
            <w:vMerge w:val="restart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 xml:space="preserve">Основное        </w:t>
            </w:r>
            <w:r w:rsidRPr="000D6174">
              <w:br/>
              <w:t xml:space="preserve">мероприятие 1.1 </w:t>
            </w:r>
            <w:r>
              <w:t>С</w:t>
            </w:r>
            <w:r w:rsidRPr="00A04CE1">
              <w:t xml:space="preserve">одержание автомобильных дорог </w:t>
            </w:r>
            <w:r w:rsidRPr="00A04CE1">
              <w:lastRenderedPageBreak/>
              <w:t xml:space="preserve">общего пользования </w:t>
            </w:r>
            <w:r>
              <w:t>местного значения и искусственных сооружений на них</w:t>
            </w:r>
          </w:p>
        </w:tc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sz w:val="20"/>
                <w:szCs w:val="20"/>
              </w:rPr>
              <w:t>37 704,8</w:t>
            </w:r>
          </w:p>
        </w:tc>
      </w:tr>
      <w:tr w:rsidR="0031460B" w:rsidRPr="000D6174" w:rsidTr="00135E5A">
        <w:trPr>
          <w:trHeight w:val="360"/>
          <w:tblCellSpacing w:w="5" w:type="nil"/>
        </w:trPr>
        <w:tc>
          <w:tcPr>
            <w:tcW w:w="2553" w:type="dxa"/>
            <w:vMerge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1328"/>
          <w:tblCellSpacing w:w="5" w:type="nil"/>
        </w:trPr>
        <w:tc>
          <w:tcPr>
            <w:tcW w:w="2553" w:type="dxa"/>
            <w:vMerge w:val="restart"/>
            <w:tcBorders>
              <w:bottom w:val="single" w:sz="4" w:space="0" w:color="auto"/>
            </w:tcBorders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>мероприятие 1.2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Капитальный ремонт автомобильных </w:t>
            </w:r>
            <w:r w:rsidRPr="00326E95">
              <w:rPr>
                <w:spacing w:val="-6"/>
              </w:rPr>
              <w:t xml:space="preserve">дорог </w:t>
            </w:r>
            <w:r>
              <w:t xml:space="preserve">общего пользования местного </w:t>
            </w:r>
            <w:r w:rsidRPr="00326E95">
              <w:t xml:space="preserve">значения </w:t>
            </w:r>
            <w:r w:rsidRPr="00326E95">
              <w:rPr>
                <w:spacing w:val="-6"/>
              </w:rPr>
              <w:t>и искусственных сооружений на них</w:t>
            </w:r>
          </w:p>
        </w:tc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>мероприятие 1.3</w:t>
            </w:r>
          </w:p>
          <w:p w:rsidR="0031460B" w:rsidRPr="0073274E" w:rsidRDefault="0031460B" w:rsidP="00D4078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6E95">
              <w:rPr>
                <w:color w:val="000000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строительства, промышленности, транспорта, связи 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0D6174">
              <w:t>1.</w:t>
            </w:r>
            <w:r>
              <w:t>4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rPr>
                <w:color w:val="000000"/>
              </w:rPr>
              <w:t xml:space="preserve">Погашение кредиторской задолженности на </w:t>
            </w:r>
            <w:r w:rsidRPr="00326E95">
              <w:rPr>
                <w:color w:val="000000"/>
              </w:rPr>
              <w:lastRenderedPageBreak/>
              <w:t>услуги строительного контроля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0D6174">
              <w:t>1.</w:t>
            </w:r>
            <w:r>
              <w:t>5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rPr>
                <w:color w:val="000000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>мероприятие 1.6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>мероприятие 1.7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rPr>
                <w:color w:val="000000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lastRenderedPageBreak/>
              <w:t xml:space="preserve">Основное        </w:t>
            </w:r>
            <w:r w:rsidRPr="00326E95">
              <w:br/>
              <w:t>мероприятие 1.8</w:t>
            </w:r>
          </w:p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rPr>
                <w:color w:val="000000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>мероприятие 1.9 Ра</w:t>
            </w:r>
            <w:r w:rsidRPr="00326E95">
              <w:rPr>
                <w:color w:val="000000"/>
              </w:rPr>
              <w:t>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326E9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>мероприятие 1.10</w:t>
            </w:r>
            <w:r w:rsidRPr="00326E95">
              <w:rPr>
                <w:color w:val="000000"/>
              </w:rPr>
              <w:t xml:space="preserve"> Приобретение и установка остановочных павильонов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465"/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Подпрограмма 2</w:t>
            </w:r>
            <w:r w:rsidRPr="000D6174">
              <w:t xml:space="preserve">.   </w:t>
            </w:r>
          </w:p>
          <w:p w:rsidR="0031460B" w:rsidRPr="00125197" w:rsidRDefault="0031460B" w:rsidP="00D407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lastRenderedPageBreak/>
              <w:t xml:space="preserve">всего, </w:t>
            </w:r>
          </w:p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0D6174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31460B" w:rsidRPr="000D6174" w:rsidTr="00135E5A">
        <w:trPr>
          <w:trHeight w:val="541"/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строительства, промышленности, транспорта, связи </w:t>
            </w:r>
            <w:r>
              <w:lastRenderedPageBreak/>
              <w:t>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423"/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F6934" w:rsidRDefault="0031460B" w:rsidP="00D4078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141DB">
              <w:rPr>
                <w:color w:val="000000"/>
              </w:rPr>
              <w:t>Участие в проведении всероссийских массовых мероприятий с детьми (конкурсы-фестивали) «Безопасное колесо», конкурсах среди образов</w:t>
            </w:r>
            <w:r>
              <w:rPr>
                <w:color w:val="000000"/>
              </w:rPr>
              <w:t>ательных учреждений по профилак</w:t>
            </w:r>
            <w:r w:rsidRPr="00F141DB">
              <w:rPr>
                <w:color w:val="000000"/>
              </w:rPr>
              <w:t>тике детского ДТТ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2.2</w:t>
            </w:r>
          </w:p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F141DB">
              <w:rPr>
                <w:color w:val="000000"/>
              </w:rPr>
              <w:t>С</w:t>
            </w:r>
            <w:r>
              <w:rPr>
                <w:color w:val="000000"/>
              </w:rPr>
              <w:t>оздание в дошкольных и общеобра</w:t>
            </w:r>
            <w:r w:rsidRPr="00F141DB">
              <w:rPr>
                <w:color w:val="000000"/>
              </w:rPr>
              <w:t xml:space="preserve">зовательных учреждениях кабинетов БДД и их оснащением </w:t>
            </w:r>
            <w:proofErr w:type="spellStart"/>
            <w:r w:rsidRPr="00F141DB">
              <w:rPr>
                <w:color w:val="000000"/>
              </w:rPr>
              <w:t>оборудо-ванием</w:t>
            </w:r>
            <w:proofErr w:type="spellEnd"/>
            <w:r w:rsidRPr="00F141DB">
              <w:rPr>
                <w:color w:val="000000"/>
              </w:rPr>
              <w:t xml:space="preserve"> и  средствами обучения ПДД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2.3</w:t>
            </w:r>
            <w:r>
              <w:t xml:space="preserve"> </w:t>
            </w:r>
            <w:r w:rsidRPr="00F141DB">
              <w:rPr>
                <w:color w:val="000000"/>
              </w:rPr>
              <w:t xml:space="preserve">Ремонт и оснащение детских </w:t>
            </w:r>
            <w:proofErr w:type="spellStart"/>
            <w:r w:rsidRPr="00F141DB">
              <w:rPr>
                <w:color w:val="000000"/>
              </w:rPr>
              <w:t>автогородков</w:t>
            </w:r>
            <w:proofErr w:type="spellEnd"/>
            <w:r w:rsidRPr="00F141DB">
              <w:rPr>
                <w:color w:val="000000"/>
              </w:rPr>
              <w:t xml:space="preserve"> на базе </w:t>
            </w:r>
            <w:r w:rsidRPr="00F141DB">
              <w:rPr>
                <w:color w:val="000000"/>
              </w:rPr>
              <w:lastRenderedPageBreak/>
              <w:t>образов</w:t>
            </w:r>
            <w:r>
              <w:rPr>
                <w:color w:val="000000"/>
              </w:rPr>
              <w:t>ательных и дошкольных  учрежде</w:t>
            </w:r>
            <w:r w:rsidRPr="00F141DB">
              <w:rPr>
                <w:color w:val="000000"/>
              </w:rPr>
              <w:t>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2.4</w:t>
            </w:r>
            <w:r>
              <w:t xml:space="preserve"> </w:t>
            </w:r>
            <w:r>
              <w:rPr>
                <w:color w:val="000000"/>
              </w:rPr>
              <w:t xml:space="preserve">Участие школьников </w:t>
            </w:r>
            <w:proofErr w:type="spellStart"/>
            <w:r>
              <w:rPr>
                <w:color w:val="000000"/>
              </w:rPr>
              <w:t>Белокалит</w:t>
            </w:r>
            <w:r w:rsidRPr="00F141DB">
              <w:rPr>
                <w:color w:val="000000"/>
              </w:rPr>
              <w:t>винского</w:t>
            </w:r>
            <w:proofErr w:type="spellEnd"/>
            <w:r w:rsidRPr="00F141DB">
              <w:rPr>
                <w:color w:val="000000"/>
              </w:rPr>
              <w:t xml:space="preserve"> района в профильных сменах юных инспекторов движения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1834"/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2.5</w:t>
            </w:r>
            <w:r>
              <w:t xml:space="preserve"> </w:t>
            </w:r>
            <w:r w:rsidRPr="00F141DB">
              <w:rPr>
                <w:color w:val="000000"/>
              </w:rPr>
              <w:t>Технические средства дорожного движения: установка дорожных знаков, барьерного ограждения,  аншлагов, нанесение уличной разметки, обустройство искусствен-ной неровности и т.д.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2.6</w:t>
            </w:r>
            <w:r>
              <w:t xml:space="preserve"> </w:t>
            </w:r>
            <w:r w:rsidRPr="00F141DB"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lastRenderedPageBreak/>
              <w:t xml:space="preserve">Основное        </w:t>
            </w:r>
            <w:r w:rsidRPr="00326E95">
              <w:br/>
              <w:t xml:space="preserve">мероприятие </w:t>
            </w:r>
            <w:r>
              <w:t>2</w:t>
            </w:r>
            <w:r w:rsidRPr="00F141DB">
              <w:t>.7</w:t>
            </w:r>
            <w:r>
              <w:t xml:space="preserve"> </w:t>
            </w:r>
            <w:r w:rsidRPr="00F141DB">
              <w:rPr>
                <w:color w:val="000000"/>
              </w:rPr>
              <w:t>Проведение текущего  ремонта школьных автобусов и приобретение запасных частей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2.8</w:t>
            </w:r>
            <w:r>
              <w:t xml:space="preserve"> </w:t>
            </w:r>
            <w:r w:rsidRPr="00F141DB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0D6174" w:rsidTr="00135E5A">
        <w:trPr>
          <w:trHeight w:val="343"/>
          <w:tblCellSpacing w:w="5" w:type="nil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F141DB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 w:rsidRPr="00F141DB">
              <w:t>2.9</w:t>
            </w:r>
            <w:r>
              <w:t xml:space="preserve"> </w:t>
            </w:r>
            <w:r w:rsidRPr="00F141DB">
              <w:t xml:space="preserve">Изготовление полиграфической продукции с уровнем защиты «В» «Карта маршрута регулярных перевозок» </w:t>
            </w:r>
            <w:r w:rsidRPr="00F141DB">
              <w:rPr>
                <w:color w:val="000000"/>
              </w:rPr>
              <w:t xml:space="preserve"> и свидетельство об осуществлении перевозок по маршрутам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0D6174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>X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0B" w:rsidRPr="00214FED" w:rsidRDefault="0031460B" w:rsidP="00D4078A">
            <w:pPr>
              <w:jc w:val="center"/>
              <w:rPr>
                <w:sz w:val="20"/>
                <w:szCs w:val="20"/>
              </w:rPr>
            </w:pPr>
            <w:r w:rsidRPr="00214FED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1460B" w:rsidRDefault="0031460B" w:rsidP="0031460B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</w:p>
    <w:p w:rsidR="0031460B" w:rsidRDefault="0031460B" w:rsidP="0031460B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</w:p>
    <w:p w:rsidR="0031460B" w:rsidRDefault="0031460B" w:rsidP="0031460B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</w:p>
    <w:p w:rsidR="0031460B" w:rsidRDefault="0031460B" w:rsidP="0031460B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</w:p>
    <w:p w:rsidR="0031460B" w:rsidRDefault="0031460B" w:rsidP="0031460B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</w:p>
    <w:p w:rsidR="0031460B" w:rsidRDefault="0031460B" w:rsidP="0031460B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</w:p>
    <w:p w:rsidR="0031460B" w:rsidRPr="005B4430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r w:rsidRPr="005B4430">
        <w:lastRenderedPageBreak/>
        <w:t>Приложение № 2</w:t>
      </w:r>
    </w:p>
    <w:p w:rsidR="0031460B" w:rsidRPr="005B4430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r w:rsidRPr="005B4430">
        <w:t xml:space="preserve">к муниципальной программе </w:t>
      </w:r>
    </w:p>
    <w:p w:rsidR="0031460B" w:rsidRPr="005B4430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5B4430">
        <w:t>Белокалитвинского</w:t>
      </w:r>
      <w:proofErr w:type="spellEnd"/>
      <w:r w:rsidRPr="005B4430">
        <w:t xml:space="preserve"> района </w:t>
      </w:r>
    </w:p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r w:rsidRPr="005B4430">
        <w:t>«Развитие транспортной системы»</w:t>
      </w:r>
    </w:p>
    <w:p w:rsidR="0031460B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31460B" w:rsidRPr="00FC0A85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FC0A85">
        <w:rPr>
          <w:rFonts w:eastAsia="Calibri"/>
          <w:lang w:eastAsia="en-US"/>
        </w:rPr>
        <w:t xml:space="preserve">Таблица </w:t>
      </w:r>
      <w:r>
        <w:rPr>
          <w:rFonts w:eastAsia="Calibri"/>
          <w:lang w:eastAsia="en-US"/>
        </w:rPr>
        <w:t>2</w:t>
      </w:r>
    </w:p>
    <w:p w:rsidR="0031460B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</w:p>
    <w:p w:rsidR="0031460B" w:rsidRPr="00ED2988" w:rsidRDefault="0031460B" w:rsidP="0031460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ED2988">
        <w:rPr>
          <w:rFonts w:eastAsia="Calibri"/>
          <w:lang w:eastAsia="en-US"/>
        </w:rPr>
        <w:t>РАСХОДЫ</w:t>
      </w:r>
    </w:p>
    <w:p w:rsidR="0031460B" w:rsidRPr="00ED2988" w:rsidRDefault="0031460B" w:rsidP="0031460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ED2988">
        <w:rPr>
          <w:rFonts w:eastAsia="Calibri"/>
          <w:lang w:eastAsia="en-US"/>
        </w:rPr>
        <w:t xml:space="preserve">на реализацию </w:t>
      </w:r>
      <w:r w:rsidRPr="00006438">
        <w:rPr>
          <w:rFonts w:eastAsia="Calibri"/>
          <w:lang w:eastAsia="en-US"/>
        </w:rPr>
        <w:t>муниципальной</w:t>
      </w:r>
      <w:r w:rsidRPr="00ED2988">
        <w:rPr>
          <w:rFonts w:eastAsia="Calibri"/>
          <w:lang w:eastAsia="en-US"/>
        </w:rPr>
        <w:t xml:space="preserve"> программы &lt;1&gt;</w:t>
      </w:r>
    </w:p>
    <w:p w:rsidR="0031460B" w:rsidRPr="00ED2988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0"/>
          <w:szCs w:val="20"/>
          <w:lang w:eastAsia="en-US"/>
        </w:r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4676"/>
        <w:gridCol w:w="1420"/>
        <w:gridCol w:w="1134"/>
        <w:gridCol w:w="991"/>
        <w:gridCol w:w="992"/>
        <w:gridCol w:w="992"/>
        <w:gridCol w:w="993"/>
        <w:gridCol w:w="1560"/>
      </w:tblGrid>
      <w:tr w:rsidR="0031460B" w:rsidRPr="00ED2988" w:rsidTr="00D4078A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60B" w:rsidRPr="00D731F6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ED2988">
              <w:t xml:space="preserve">Наименование </w:t>
            </w:r>
            <w:r w:rsidRPr="00ED2988">
              <w:br/>
            </w:r>
            <w:r w:rsidRPr="00006438">
              <w:rPr>
                <w:rFonts w:eastAsia="Calibri"/>
                <w:lang w:eastAsia="en-US"/>
              </w:rPr>
              <w:t>муниципальной</w:t>
            </w:r>
            <w:r w:rsidRPr="00ED2988">
              <w:t xml:space="preserve"> программы, номер и наименование подпрограммы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60B" w:rsidRPr="00ED2988" w:rsidRDefault="0031460B" w:rsidP="00D4078A">
            <w:pPr>
              <w:jc w:val="center"/>
              <w:rPr>
                <w:bCs/>
                <w:color w:val="000000"/>
              </w:rPr>
            </w:pPr>
            <w:r w:rsidRPr="00ED2988">
              <w:rPr>
                <w:bCs/>
                <w:color w:val="000000"/>
              </w:rPr>
              <w:t>Источники</w:t>
            </w:r>
          </w:p>
          <w:p w:rsidR="0031460B" w:rsidRPr="00ED2988" w:rsidRDefault="0031460B" w:rsidP="00D4078A">
            <w:pPr>
              <w:jc w:val="center"/>
              <w:rPr>
                <w:bCs/>
                <w:color w:val="000000"/>
              </w:rPr>
            </w:pPr>
            <w:r w:rsidRPr="00ED2988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60B" w:rsidRPr="00ED2988" w:rsidRDefault="0031460B" w:rsidP="00D4078A">
            <w:pPr>
              <w:jc w:val="center"/>
              <w:rPr>
                <w:rFonts w:eastAsia="Calibri"/>
                <w:lang w:eastAsia="en-US"/>
              </w:rPr>
            </w:pPr>
            <w:r w:rsidRPr="00ED2988">
              <w:rPr>
                <w:rFonts w:eastAsia="Calibri"/>
                <w:lang w:eastAsia="en-US"/>
              </w:rPr>
              <w:t>Объем расходов всего</w:t>
            </w:r>
            <w:r w:rsidRPr="00ED2988">
              <w:rPr>
                <w:rFonts w:eastAsia="Calibri"/>
                <w:lang w:eastAsia="en-US"/>
              </w:rPr>
              <w:br/>
              <w:t>(тыс. рублей),</w:t>
            </w:r>
          </w:p>
          <w:p w:rsidR="0031460B" w:rsidRPr="00ED2988" w:rsidRDefault="0031460B" w:rsidP="00D4078A">
            <w:pPr>
              <w:jc w:val="center"/>
              <w:rPr>
                <w:color w:val="000000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ED2988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988">
              <w:t>в том числе по годам реализации</w:t>
            </w:r>
            <w:r>
              <w:t xml:space="preserve"> </w:t>
            </w:r>
            <w:r w:rsidRPr="00006438">
              <w:rPr>
                <w:rFonts w:eastAsia="Calibri"/>
                <w:lang w:eastAsia="en-US"/>
              </w:rPr>
              <w:t>муниципальной</w:t>
            </w:r>
            <w:r w:rsidRPr="00ED2988">
              <w:rPr>
                <w:rFonts w:eastAsia="Calibri"/>
                <w:lang w:eastAsia="en-US"/>
              </w:rPr>
              <w:t xml:space="preserve"> программы</w:t>
            </w:r>
          </w:p>
        </w:tc>
      </w:tr>
      <w:tr w:rsidR="0031460B" w:rsidRPr="00ED2988" w:rsidTr="00D4078A">
        <w:trPr>
          <w:cantSplit/>
          <w:trHeight w:val="163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</w:p>
        </w:tc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0B" w:rsidRPr="00ED2988" w:rsidRDefault="0031460B" w:rsidP="00D4078A">
            <w:pPr>
              <w:rPr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0B" w:rsidRPr="00DA1BC5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</w:tbl>
    <w:p w:rsidR="0031460B" w:rsidRPr="00ED2988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4"/>
          <w:szCs w:val="4"/>
          <w:lang w:eastAsia="en-US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677"/>
        <w:gridCol w:w="1419"/>
        <w:gridCol w:w="1134"/>
        <w:gridCol w:w="992"/>
        <w:gridCol w:w="992"/>
        <w:gridCol w:w="992"/>
        <w:gridCol w:w="993"/>
        <w:gridCol w:w="1559"/>
      </w:tblGrid>
      <w:tr w:rsidR="0031460B" w:rsidRPr="00ED2988" w:rsidTr="00D4078A">
        <w:trPr>
          <w:trHeight w:val="315"/>
          <w:tblHeader/>
        </w:trPr>
        <w:tc>
          <w:tcPr>
            <w:tcW w:w="2694" w:type="dxa"/>
            <w:shd w:val="clear" w:color="auto" w:fill="auto"/>
            <w:hideMark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31460B" w:rsidRPr="00ED2988" w:rsidRDefault="0031460B" w:rsidP="00D4078A">
            <w:pPr>
              <w:jc w:val="center"/>
              <w:rPr>
                <w:bCs/>
                <w:color w:val="000000"/>
              </w:rPr>
            </w:pPr>
            <w:r w:rsidRPr="00ED2988">
              <w:rPr>
                <w:bCs/>
                <w:color w:val="00000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31460B" w:rsidRPr="00ED2988" w:rsidRDefault="0031460B" w:rsidP="00D4078A">
            <w:pPr>
              <w:jc w:val="center"/>
              <w:rPr>
                <w:bCs/>
                <w:color w:val="000000"/>
              </w:rPr>
            </w:pPr>
            <w:r w:rsidRPr="00ED2988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8</w:t>
            </w:r>
          </w:p>
        </w:tc>
        <w:tc>
          <w:tcPr>
            <w:tcW w:w="1559" w:type="dxa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9</w:t>
            </w:r>
          </w:p>
        </w:tc>
      </w:tr>
      <w:tr w:rsidR="0031460B" w:rsidRPr="00ED2988" w:rsidTr="00D4078A">
        <w:trPr>
          <w:trHeight w:val="315"/>
        </w:trPr>
        <w:tc>
          <w:tcPr>
            <w:tcW w:w="2694" w:type="dxa"/>
            <w:vMerge w:val="restart"/>
            <w:shd w:val="clear" w:color="auto" w:fill="auto"/>
            <w:hideMark/>
          </w:tcPr>
          <w:p w:rsidR="0031460B" w:rsidRDefault="0031460B" w:rsidP="00D407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Муниципальная программа </w:t>
            </w:r>
          </w:p>
          <w:p w:rsidR="0031460B" w:rsidRPr="00ED2988" w:rsidRDefault="0031460B" w:rsidP="00D4078A">
            <w:pPr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Развитие транспортной системы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  <w:r w:rsidRPr="00ED2988">
              <w:rPr>
                <w:color w:val="000000"/>
              </w:rPr>
              <w:t>Всего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1460B" w:rsidRPr="005B4430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1122563,3</w:t>
            </w:r>
          </w:p>
        </w:tc>
        <w:tc>
          <w:tcPr>
            <w:tcW w:w="1134" w:type="dxa"/>
            <w:vAlign w:val="center"/>
          </w:tcPr>
          <w:p w:rsidR="0031460B" w:rsidRPr="00690F2C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158789,2</w:t>
            </w:r>
          </w:p>
        </w:tc>
        <w:tc>
          <w:tcPr>
            <w:tcW w:w="992" w:type="dxa"/>
            <w:vAlign w:val="center"/>
          </w:tcPr>
          <w:p w:rsidR="0031460B" w:rsidRPr="007040CC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59555,4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7040CC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64093,5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FC38A9" w:rsidRDefault="0031460B" w:rsidP="00D4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65262,8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>
              <w:rPr>
                <w:sz w:val="20"/>
                <w:szCs w:val="20"/>
              </w:rPr>
              <w:t>96</w:t>
            </w:r>
            <w:r w:rsidRPr="00D51202">
              <w:rPr>
                <w:sz w:val="20"/>
                <w:szCs w:val="20"/>
              </w:rPr>
              <w:t>857,8</w:t>
            </w:r>
          </w:p>
        </w:tc>
        <w:tc>
          <w:tcPr>
            <w:tcW w:w="1559" w:type="dxa"/>
            <w:vAlign w:val="center"/>
          </w:tcPr>
          <w:p w:rsidR="0031460B" w:rsidRDefault="0031460B" w:rsidP="00D4078A">
            <w:pPr>
              <w:jc w:val="center"/>
            </w:pPr>
            <w:r>
              <w:rPr>
                <w:sz w:val="20"/>
                <w:szCs w:val="20"/>
              </w:rPr>
              <w:t>96</w:t>
            </w:r>
            <w:r w:rsidRPr="00D51202">
              <w:rPr>
                <w:sz w:val="20"/>
                <w:szCs w:val="20"/>
              </w:rPr>
              <w:t>857,8</w:t>
            </w:r>
          </w:p>
        </w:tc>
      </w:tr>
      <w:tr w:rsidR="0031460B" w:rsidRPr="00ED2988" w:rsidTr="00D4078A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</w:p>
        </w:tc>
        <w:tc>
          <w:tcPr>
            <w:tcW w:w="4677" w:type="dxa"/>
            <w:shd w:val="clear" w:color="auto" w:fill="auto"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  <w:r w:rsidRPr="00ED2988">
              <w:rPr>
                <w:color w:val="000000"/>
              </w:rPr>
              <w:t xml:space="preserve">местный бюджет 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1460B" w:rsidRPr="005B4430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533038,1</w:t>
            </w:r>
          </w:p>
        </w:tc>
        <w:tc>
          <w:tcPr>
            <w:tcW w:w="1134" w:type="dxa"/>
            <w:vAlign w:val="center"/>
          </w:tcPr>
          <w:p w:rsidR="0031460B" w:rsidRPr="00690F2C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42 128,0</w:t>
            </w:r>
          </w:p>
        </w:tc>
        <w:tc>
          <w:tcPr>
            <w:tcW w:w="992" w:type="dxa"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59555,4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64093,5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712078" w:rsidRDefault="0031460B" w:rsidP="00D4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65262,8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4754DC">
              <w:rPr>
                <w:sz w:val="20"/>
                <w:szCs w:val="20"/>
              </w:rPr>
              <w:t>37 749,8</w:t>
            </w:r>
          </w:p>
        </w:tc>
        <w:tc>
          <w:tcPr>
            <w:tcW w:w="1559" w:type="dxa"/>
            <w:vAlign w:val="center"/>
          </w:tcPr>
          <w:p w:rsidR="0031460B" w:rsidRDefault="0031460B" w:rsidP="00D4078A">
            <w:pPr>
              <w:jc w:val="center"/>
            </w:pPr>
            <w:r w:rsidRPr="004754DC">
              <w:rPr>
                <w:sz w:val="20"/>
                <w:szCs w:val="20"/>
              </w:rPr>
              <w:t>37 749,8</w:t>
            </w:r>
          </w:p>
        </w:tc>
      </w:tr>
      <w:tr w:rsidR="0031460B" w:rsidRPr="00ED2988" w:rsidTr="00D4078A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</w:p>
        </w:tc>
        <w:tc>
          <w:tcPr>
            <w:tcW w:w="4677" w:type="dxa"/>
            <w:shd w:val="clear" w:color="auto" w:fill="auto"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  <w:r w:rsidRPr="00ED2988">
              <w:rPr>
                <w:color w:val="000000"/>
              </w:rPr>
              <w:t xml:space="preserve">областной бюджет </w:t>
            </w:r>
            <w:r w:rsidRPr="00ED2988">
              <w:rPr>
                <w:bCs/>
                <w:color w:val="000000"/>
              </w:rPr>
              <w:t>&lt;</w:t>
            </w:r>
            <w:r>
              <w:rPr>
                <w:bCs/>
                <w:color w:val="000000"/>
              </w:rPr>
              <w:t>3</w:t>
            </w:r>
            <w:r w:rsidRPr="00ED2988">
              <w:rPr>
                <w:bCs/>
                <w:color w:val="000000"/>
              </w:rPr>
              <w:t>&gt;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1460B" w:rsidRPr="00F11A38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589525,2</w:t>
            </w:r>
          </w:p>
        </w:tc>
        <w:tc>
          <w:tcPr>
            <w:tcW w:w="1134" w:type="dxa"/>
            <w:vAlign w:val="center"/>
          </w:tcPr>
          <w:p w:rsidR="0031460B" w:rsidRPr="007040CC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116 661,2</w:t>
            </w:r>
          </w:p>
        </w:tc>
        <w:tc>
          <w:tcPr>
            <w:tcW w:w="992" w:type="dxa"/>
            <w:vAlign w:val="center"/>
          </w:tcPr>
          <w:p w:rsidR="0031460B" w:rsidRPr="007040CC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7040CC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  <w:tc>
          <w:tcPr>
            <w:tcW w:w="1559" w:type="dxa"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</w:tr>
      <w:tr w:rsidR="0031460B" w:rsidRPr="00ED2988" w:rsidTr="00D4078A">
        <w:trPr>
          <w:trHeight w:val="511"/>
        </w:trPr>
        <w:tc>
          <w:tcPr>
            <w:tcW w:w="2694" w:type="dxa"/>
            <w:vMerge w:val="restart"/>
            <w:shd w:val="clear" w:color="auto" w:fill="auto"/>
            <w:hideMark/>
          </w:tcPr>
          <w:p w:rsidR="0031460B" w:rsidRDefault="0031460B" w:rsidP="00D4078A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1</w:t>
            </w:r>
          </w:p>
          <w:p w:rsidR="0031460B" w:rsidRPr="00ED2988" w:rsidRDefault="0031460B" w:rsidP="00D4078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Развитие транспортной инфраструктуры на территории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  <w:r w:rsidRPr="00ED2988">
              <w:rPr>
                <w:color w:val="000000"/>
              </w:rPr>
              <w:t>Всего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1460B" w:rsidRPr="00F11A38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1116855,8</w:t>
            </w:r>
          </w:p>
        </w:tc>
        <w:tc>
          <w:tcPr>
            <w:tcW w:w="1134" w:type="dxa"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153 576,7</w:t>
            </w:r>
          </w:p>
        </w:tc>
        <w:tc>
          <w:tcPr>
            <w:tcW w:w="992" w:type="dxa"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59510,4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64048,5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65217,8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1460B" w:rsidRPr="007C6661" w:rsidRDefault="0031460B" w:rsidP="00D4078A">
            <w:pPr>
              <w:jc w:val="center"/>
              <w:rPr>
                <w:sz w:val="20"/>
                <w:szCs w:val="20"/>
              </w:rPr>
            </w:pPr>
            <w:r w:rsidRPr="007C6661">
              <w:rPr>
                <w:sz w:val="20"/>
                <w:szCs w:val="20"/>
              </w:rPr>
              <w:t>96 812,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31460B" w:rsidRPr="007C6661" w:rsidRDefault="0031460B" w:rsidP="00D4078A">
            <w:pPr>
              <w:jc w:val="center"/>
              <w:rPr>
                <w:sz w:val="20"/>
                <w:szCs w:val="20"/>
              </w:rPr>
            </w:pPr>
            <w:r w:rsidRPr="007C6661">
              <w:rPr>
                <w:sz w:val="20"/>
                <w:szCs w:val="20"/>
              </w:rPr>
              <w:t>96 812,</w:t>
            </w:r>
            <w:r>
              <w:rPr>
                <w:sz w:val="20"/>
                <w:szCs w:val="20"/>
              </w:rPr>
              <w:t>8</w:t>
            </w:r>
          </w:p>
        </w:tc>
      </w:tr>
      <w:tr w:rsidR="0031460B" w:rsidRPr="00ED2988" w:rsidTr="00D4078A">
        <w:trPr>
          <w:trHeight w:val="47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</w:p>
        </w:tc>
        <w:tc>
          <w:tcPr>
            <w:tcW w:w="4677" w:type="dxa"/>
            <w:shd w:val="clear" w:color="auto" w:fill="auto"/>
            <w:hideMark/>
          </w:tcPr>
          <w:p w:rsidR="0031460B" w:rsidRPr="00F33581" w:rsidRDefault="0031460B" w:rsidP="00D4078A">
            <w:r w:rsidRPr="00F33581">
              <w:t xml:space="preserve">местный бюджет 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1460B" w:rsidRPr="00F11A38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527330,6</w:t>
            </w:r>
          </w:p>
        </w:tc>
        <w:tc>
          <w:tcPr>
            <w:tcW w:w="1134" w:type="dxa"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36 915,5</w:t>
            </w:r>
          </w:p>
        </w:tc>
        <w:tc>
          <w:tcPr>
            <w:tcW w:w="992" w:type="dxa"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59510,4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64048,5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712078" w:rsidRDefault="0031460B" w:rsidP="00D4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65217,8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222E9E">
              <w:rPr>
                <w:sz w:val="20"/>
                <w:szCs w:val="20"/>
              </w:rPr>
              <w:t>37 704,8</w:t>
            </w:r>
          </w:p>
        </w:tc>
        <w:tc>
          <w:tcPr>
            <w:tcW w:w="1559" w:type="dxa"/>
            <w:vAlign w:val="center"/>
          </w:tcPr>
          <w:p w:rsidR="0031460B" w:rsidRDefault="0031460B" w:rsidP="00D4078A">
            <w:pPr>
              <w:jc w:val="center"/>
            </w:pPr>
            <w:r w:rsidRPr="00222E9E">
              <w:rPr>
                <w:sz w:val="20"/>
                <w:szCs w:val="20"/>
              </w:rPr>
              <w:t>37 704,8</w:t>
            </w:r>
          </w:p>
        </w:tc>
      </w:tr>
      <w:tr w:rsidR="0031460B" w:rsidRPr="00ED2988" w:rsidTr="00D4078A">
        <w:trPr>
          <w:trHeight w:val="315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</w:p>
        </w:tc>
        <w:tc>
          <w:tcPr>
            <w:tcW w:w="4677" w:type="dxa"/>
            <w:shd w:val="clear" w:color="auto" w:fill="auto"/>
            <w:hideMark/>
          </w:tcPr>
          <w:p w:rsidR="0031460B" w:rsidRPr="00E56864" w:rsidRDefault="0031460B" w:rsidP="00D4078A">
            <w:r w:rsidRPr="00E56864">
              <w:t>областной бюджет &lt;3&gt;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1460B" w:rsidRPr="00F11A38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589525,2</w:t>
            </w:r>
          </w:p>
        </w:tc>
        <w:tc>
          <w:tcPr>
            <w:tcW w:w="1134" w:type="dxa"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116 661,2</w:t>
            </w:r>
          </w:p>
        </w:tc>
        <w:tc>
          <w:tcPr>
            <w:tcW w:w="992" w:type="dxa"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  <w:tc>
          <w:tcPr>
            <w:tcW w:w="1559" w:type="dxa"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</w:tr>
      <w:tr w:rsidR="0031460B" w:rsidRPr="00ED2988" w:rsidTr="00135E5A">
        <w:trPr>
          <w:trHeight w:val="523"/>
        </w:trPr>
        <w:tc>
          <w:tcPr>
            <w:tcW w:w="2694" w:type="dxa"/>
            <w:vMerge w:val="restart"/>
            <w:shd w:val="clear" w:color="auto" w:fill="auto"/>
            <w:hideMark/>
          </w:tcPr>
          <w:p w:rsidR="0031460B" w:rsidRDefault="0031460B" w:rsidP="00D4078A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2</w:t>
            </w:r>
          </w:p>
          <w:p w:rsidR="0031460B" w:rsidRPr="00ED2988" w:rsidRDefault="0031460B" w:rsidP="00D4078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Повышение безопасности дорожного движения на территории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  <w:r w:rsidRPr="00ED2988">
              <w:rPr>
                <w:color w:val="000000"/>
              </w:rPr>
              <w:t>Всего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1460B" w:rsidRPr="005B4430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5 707,5</w:t>
            </w:r>
          </w:p>
        </w:tc>
        <w:tc>
          <w:tcPr>
            <w:tcW w:w="1134" w:type="dxa"/>
            <w:vAlign w:val="center"/>
          </w:tcPr>
          <w:p w:rsidR="0031460B" w:rsidRPr="005B4430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5 212,5</w:t>
            </w:r>
          </w:p>
        </w:tc>
        <w:tc>
          <w:tcPr>
            <w:tcW w:w="992" w:type="dxa"/>
            <w:vAlign w:val="center"/>
          </w:tcPr>
          <w:p w:rsidR="0031460B" w:rsidRPr="0077435B" w:rsidRDefault="0031460B" w:rsidP="00D40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77435B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330024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559" w:type="dxa"/>
            <w:vAlign w:val="center"/>
          </w:tcPr>
          <w:p w:rsidR="0031460B" w:rsidRDefault="0031460B" w:rsidP="00D4078A">
            <w:pPr>
              <w:jc w:val="center"/>
            </w:pPr>
            <w:r w:rsidRPr="00330024"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31460B" w:rsidRPr="00ED2988" w:rsidTr="00D4078A">
        <w:trPr>
          <w:trHeight w:val="496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</w:p>
        </w:tc>
        <w:tc>
          <w:tcPr>
            <w:tcW w:w="4677" w:type="dxa"/>
            <w:shd w:val="clear" w:color="auto" w:fill="auto"/>
            <w:hideMark/>
          </w:tcPr>
          <w:p w:rsidR="0031460B" w:rsidRPr="00322323" w:rsidRDefault="0031460B" w:rsidP="00D4078A">
            <w:r w:rsidRPr="00322323">
              <w:t>местный бюджет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1460B" w:rsidRPr="005B4430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5 707,5</w:t>
            </w:r>
          </w:p>
        </w:tc>
        <w:tc>
          <w:tcPr>
            <w:tcW w:w="1134" w:type="dxa"/>
            <w:vAlign w:val="center"/>
          </w:tcPr>
          <w:p w:rsidR="0031460B" w:rsidRPr="005B4430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5 212,5</w:t>
            </w:r>
          </w:p>
        </w:tc>
        <w:tc>
          <w:tcPr>
            <w:tcW w:w="992" w:type="dxa"/>
            <w:vAlign w:val="center"/>
          </w:tcPr>
          <w:p w:rsidR="0031460B" w:rsidRPr="0077435B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Pr="0077435B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2F4A53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2F4A53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559" w:type="dxa"/>
            <w:vAlign w:val="center"/>
          </w:tcPr>
          <w:p w:rsidR="0031460B" w:rsidRDefault="0031460B" w:rsidP="00D4078A">
            <w:pPr>
              <w:jc w:val="center"/>
            </w:pPr>
            <w:r w:rsidRPr="002F4A53">
              <w:rPr>
                <w:color w:val="000000"/>
                <w:sz w:val="22"/>
                <w:szCs w:val="22"/>
              </w:rPr>
              <w:t>45,0</w:t>
            </w:r>
          </w:p>
        </w:tc>
      </w:tr>
    </w:tbl>
    <w:p w:rsidR="0031460B" w:rsidRDefault="0031460B" w:rsidP="0031460B">
      <w:pPr>
        <w:widowControl w:val="0"/>
        <w:autoSpaceDE w:val="0"/>
        <w:autoSpaceDN w:val="0"/>
        <w:adjustRightInd w:val="0"/>
        <w:outlineLvl w:val="2"/>
      </w:pPr>
    </w:p>
    <w:p w:rsidR="0031460B" w:rsidRDefault="0031460B" w:rsidP="0031460B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продолжение таблицы 2 на 2025-2030 года</w:t>
      </w:r>
    </w:p>
    <w:tbl>
      <w:tblPr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39"/>
        <w:gridCol w:w="4931"/>
        <w:gridCol w:w="1278"/>
        <w:gridCol w:w="1276"/>
        <w:gridCol w:w="1275"/>
        <w:gridCol w:w="1276"/>
        <w:gridCol w:w="1276"/>
        <w:gridCol w:w="1276"/>
      </w:tblGrid>
      <w:tr w:rsidR="0031460B" w:rsidRPr="00ED2988" w:rsidTr="00D4078A">
        <w:trPr>
          <w:trHeight w:val="30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60B" w:rsidRPr="00ED2988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ED2988">
              <w:t xml:space="preserve">Наименование </w:t>
            </w:r>
            <w:r w:rsidRPr="00ED2988">
              <w:br/>
            </w:r>
            <w:r w:rsidRPr="00006438">
              <w:rPr>
                <w:rFonts w:eastAsia="Calibri"/>
                <w:lang w:eastAsia="en-US"/>
              </w:rPr>
              <w:t>муниципальной</w:t>
            </w:r>
            <w:r w:rsidRPr="00ED2988">
              <w:t xml:space="preserve"> программы, номер и наименование подпрограммы</w:t>
            </w:r>
          </w:p>
          <w:p w:rsidR="0031460B" w:rsidRPr="00ED2988" w:rsidRDefault="0031460B" w:rsidP="00D4078A">
            <w:pPr>
              <w:rPr>
                <w:color w:val="000000"/>
              </w:rPr>
            </w:pPr>
          </w:p>
        </w:tc>
        <w:tc>
          <w:tcPr>
            <w:tcW w:w="4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60B" w:rsidRPr="00ED2988" w:rsidRDefault="0031460B" w:rsidP="00D4078A">
            <w:pPr>
              <w:jc w:val="center"/>
              <w:rPr>
                <w:bCs/>
                <w:color w:val="000000"/>
              </w:rPr>
            </w:pPr>
            <w:r w:rsidRPr="00ED2988">
              <w:rPr>
                <w:bCs/>
                <w:color w:val="000000"/>
              </w:rPr>
              <w:t>Источники</w:t>
            </w:r>
          </w:p>
          <w:p w:rsidR="0031460B" w:rsidRPr="00ED2988" w:rsidRDefault="0031460B" w:rsidP="00D4078A">
            <w:pPr>
              <w:jc w:val="center"/>
              <w:rPr>
                <w:bCs/>
                <w:color w:val="000000"/>
              </w:rPr>
            </w:pPr>
            <w:r w:rsidRPr="00ED2988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ED2988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988">
              <w:t>в том числе по годам реализации</w:t>
            </w:r>
            <w:r>
              <w:t xml:space="preserve"> </w:t>
            </w:r>
            <w:r w:rsidRPr="00006438">
              <w:rPr>
                <w:rFonts w:eastAsia="Calibri"/>
                <w:lang w:eastAsia="en-US"/>
              </w:rPr>
              <w:t>муниципальной</w:t>
            </w:r>
            <w:r w:rsidRPr="00ED2988">
              <w:rPr>
                <w:rFonts w:eastAsia="Calibri"/>
                <w:lang w:eastAsia="en-US"/>
              </w:rPr>
              <w:t xml:space="preserve"> программы</w:t>
            </w:r>
          </w:p>
        </w:tc>
      </w:tr>
      <w:tr w:rsidR="0031460B" w:rsidRPr="00ED2988" w:rsidTr="00D4078A">
        <w:trPr>
          <w:cantSplit/>
          <w:trHeight w:val="1637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</w:p>
        </w:tc>
        <w:tc>
          <w:tcPr>
            <w:tcW w:w="4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0B" w:rsidRPr="00ED2988" w:rsidRDefault="0031460B" w:rsidP="00D4078A">
            <w:pPr>
              <w:rPr>
                <w:bCs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</w:tbl>
    <w:p w:rsidR="0031460B" w:rsidRPr="00ED2988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4"/>
          <w:szCs w:val="4"/>
          <w:lang w:eastAsia="en-US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4931"/>
        <w:gridCol w:w="1277"/>
        <w:gridCol w:w="1276"/>
        <w:gridCol w:w="1275"/>
        <w:gridCol w:w="1276"/>
        <w:gridCol w:w="1276"/>
        <w:gridCol w:w="1276"/>
      </w:tblGrid>
      <w:tr w:rsidR="0031460B" w:rsidRPr="00ED2988" w:rsidTr="00D4078A">
        <w:trPr>
          <w:trHeight w:val="315"/>
          <w:tblHeader/>
        </w:trPr>
        <w:tc>
          <w:tcPr>
            <w:tcW w:w="2440" w:type="dxa"/>
            <w:shd w:val="clear" w:color="auto" w:fill="auto"/>
            <w:hideMark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1</w:t>
            </w:r>
          </w:p>
        </w:tc>
        <w:tc>
          <w:tcPr>
            <w:tcW w:w="4931" w:type="dxa"/>
            <w:shd w:val="clear" w:color="auto" w:fill="auto"/>
          </w:tcPr>
          <w:p w:rsidR="0031460B" w:rsidRPr="00ED2988" w:rsidRDefault="0031460B" w:rsidP="00D4078A">
            <w:pPr>
              <w:jc w:val="center"/>
              <w:rPr>
                <w:bCs/>
                <w:color w:val="000000"/>
              </w:rPr>
            </w:pPr>
            <w:r w:rsidRPr="00ED2988">
              <w:rPr>
                <w:bCs/>
                <w:color w:val="000000"/>
              </w:rPr>
              <w:t>2</w:t>
            </w:r>
          </w:p>
        </w:tc>
        <w:tc>
          <w:tcPr>
            <w:tcW w:w="1277" w:type="dxa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 w:rsidRPr="00ED2988">
              <w:rPr>
                <w:color w:val="000000"/>
              </w:rPr>
              <w:t>9</w:t>
            </w:r>
          </w:p>
        </w:tc>
      </w:tr>
      <w:tr w:rsidR="0031460B" w:rsidRPr="00ED2988" w:rsidTr="00D4078A">
        <w:trPr>
          <w:trHeight w:val="315"/>
        </w:trPr>
        <w:tc>
          <w:tcPr>
            <w:tcW w:w="2440" w:type="dxa"/>
            <w:vMerge w:val="restart"/>
            <w:shd w:val="clear" w:color="auto" w:fill="auto"/>
            <w:hideMark/>
          </w:tcPr>
          <w:p w:rsidR="0031460B" w:rsidRPr="00A62576" w:rsidRDefault="0031460B" w:rsidP="00D4078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2576">
              <w:rPr>
                <w:rFonts w:eastAsia="Calibri"/>
                <w:sz w:val="20"/>
                <w:szCs w:val="20"/>
                <w:lang w:eastAsia="en-US"/>
              </w:rPr>
              <w:t xml:space="preserve">Муниципальная программа </w:t>
            </w:r>
          </w:p>
          <w:p w:rsidR="0031460B" w:rsidRPr="00A62576" w:rsidRDefault="0031460B" w:rsidP="00D4078A">
            <w:pPr>
              <w:rPr>
                <w:color w:val="000000"/>
                <w:sz w:val="20"/>
                <w:szCs w:val="20"/>
              </w:rPr>
            </w:pPr>
            <w:r w:rsidRPr="00A62576">
              <w:rPr>
                <w:rFonts w:eastAsia="Calibri"/>
                <w:sz w:val="20"/>
                <w:szCs w:val="20"/>
                <w:lang w:eastAsia="en-US"/>
              </w:rPr>
              <w:t>Развитие транспортной системы</w:t>
            </w:r>
          </w:p>
        </w:tc>
        <w:tc>
          <w:tcPr>
            <w:tcW w:w="4931" w:type="dxa"/>
            <w:shd w:val="clear" w:color="auto" w:fill="auto"/>
            <w:noWrap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  <w:r w:rsidRPr="00ED2988">
              <w:rPr>
                <w:color w:val="000000"/>
              </w:rPr>
              <w:t>Всего</w:t>
            </w:r>
          </w:p>
        </w:tc>
        <w:tc>
          <w:tcPr>
            <w:tcW w:w="1277" w:type="dxa"/>
            <w:vAlign w:val="center"/>
          </w:tcPr>
          <w:p w:rsidR="0031460B" w:rsidRDefault="0031460B" w:rsidP="00D4078A">
            <w:pPr>
              <w:jc w:val="center"/>
            </w:pPr>
            <w:r w:rsidRPr="00D4120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6 857,8</w:t>
            </w:r>
          </w:p>
        </w:tc>
        <w:tc>
          <w:tcPr>
            <w:tcW w:w="1276" w:type="dxa"/>
            <w:vAlign w:val="center"/>
          </w:tcPr>
          <w:p w:rsidR="0031460B" w:rsidRDefault="0031460B" w:rsidP="00D4078A">
            <w:pPr>
              <w:jc w:val="center"/>
            </w:pPr>
            <w:r w:rsidRPr="00D4120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Pr="00D4120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857,8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D4120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Pr="00D4120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857,8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D4120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Pr="00D4120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857,8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D4120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Pr="00D4120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857,8</w:t>
            </w:r>
          </w:p>
        </w:tc>
        <w:tc>
          <w:tcPr>
            <w:tcW w:w="1276" w:type="dxa"/>
            <w:vAlign w:val="center"/>
          </w:tcPr>
          <w:p w:rsidR="0031460B" w:rsidRDefault="0031460B" w:rsidP="00D4078A">
            <w:pPr>
              <w:jc w:val="center"/>
            </w:pPr>
            <w:r>
              <w:rPr>
                <w:sz w:val="20"/>
                <w:szCs w:val="20"/>
              </w:rPr>
              <w:t>96</w:t>
            </w:r>
            <w:r w:rsidRPr="00D4120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857,8</w:t>
            </w:r>
          </w:p>
        </w:tc>
      </w:tr>
      <w:tr w:rsidR="0031460B" w:rsidRPr="00ED2988" w:rsidTr="00D4078A">
        <w:trPr>
          <w:trHeight w:val="315"/>
        </w:trPr>
        <w:tc>
          <w:tcPr>
            <w:tcW w:w="2440" w:type="dxa"/>
            <w:vMerge/>
            <w:vAlign w:val="center"/>
            <w:hideMark/>
          </w:tcPr>
          <w:p w:rsidR="0031460B" w:rsidRPr="00A62576" w:rsidRDefault="0031460B" w:rsidP="00D40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31" w:type="dxa"/>
            <w:shd w:val="clear" w:color="auto" w:fill="auto"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  <w:r w:rsidRPr="00ED2988">
              <w:rPr>
                <w:color w:val="000000"/>
              </w:rPr>
              <w:t xml:space="preserve">местный бюджет </w:t>
            </w:r>
          </w:p>
        </w:tc>
        <w:tc>
          <w:tcPr>
            <w:tcW w:w="1277" w:type="dxa"/>
            <w:vAlign w:val="center"/>
          </w:tcPr>
          <w:p w:rsidR="0031460B" w:rsidRDefault="0031460B" w:rsidP="00D4078A">
            <w:pPr>
              <w:jc w:val="center"/>
            </w:pPr>
            <w:r w:rsidRPr="007D778D">
              <w:rPr>
                <w:sz w:val="20"/>
                <w:szCs w:val="20"/>
              </w:rPr>
              <w:t>37 749,8</w:t>
            </w:r>
          </w:p>
        </w:tc>
        <w:tc>
          <w:tcPr>
            <w:tcW w:w="1276" w:type="dxa"/>
            <w:vAlign w:val="center"/>
          </w:tcPr>
          <w:p w:rsidR="0031460B" w:rsidRDefault="0031460B" w:rsidP="00D4078A">
            <w:pPr>
              <w:jc w:val="center"/>
            </w:pPr>
            <w:r w:rsidRPr="007D778D">
              <w:rPr>
                <w:sz w:val="20"/>
                <w:szCs w:val="20"/>
              </w:rPr>
              <w:t>37 749,8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7D778D">
              <w:rPr>
                <w:sz w:val="20"/>
                <w:szCs w:val="20"/>
              </w:rPr>
              <w:t>37 749,8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7D778D">
              <w:rPr>
                <w:sz w:val="20"/>
                <w:szCs w:val="20"/>
              </w:rPr>
              <w:t>37 749,8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7D778D">
              <w:rPr>
                <w:sz w:val="20"/>
                <w:szCs w:val="20"/>
              </w:rPr>
              <w:t>37 749,8</w:t>
            </w:r>
          </w:p>
        </w:tc>
        <w:tc>
          <w:tcPr>
            <w:tcW w:w="1276" w:type="dxa"/>
            <w:vAlign w:val="center"/>
          </w:tcPr>
          <w:p w:rsidR="0031460B" w:rsidRDefault="0031460B" w:rsidP="00D4078A">
            <w:pPr>
              <w:jc w:val="center"/>
            </w:pPr>
            <w:r w:rsidRPr="007D778D">
              <w:rPr>
                <w:sz w:val="20"/>
                <w:szCs w:val="20"/>
              </w:rPr>
              <w:t>37 749,8</w:t>
            </w:r>
          </w:p>
        </w:tc>
      </w:tr>
      <w:tr w:rsidR="0031460B" w:rsidRPr="00ED2988" w:rsidTr="00D4078A">
        <w:trPr>
          <w:trHeight w:val="315"/>
        </w:trPr>
        <w:tc>
          <w:tcPr>
            <w:tcW w:w="2440" w:type="dxa"/>
            <w:vMerge/>
            <w:vAlign w:val="center"/>
            <w:hideMark/>
          </w:tcPr>
          <w:p w:rsidR="0031460B" w:rsidRPr="00A62576" w:rsidRDefault="0031460B" w:rsidP="00D40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31" w:type="dxa"/>
            <w:shd w:val="clear" w:color="auto" w:fill="auto"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  <w:r w:rsidRPr="00ED2988">
              <w:rPr>
                <w:color w:val="000000"/>
              </w:rPr>
              <w:t xml:space="preserve">областной бюджет </w:t>
            </w:r>
            <w:r w:rsidRPr="00ED2988">
              <w:rPr>
                <w:bCs/>
                <w:color w:val="000000"/>
              </w:rPr>
              <w:t>&lt;</w:t>
            </w:r>
            <w:r>
              <w:rPr>
                <w:bCs/>
                <w:color w:val="000000"/>
              </w:rPr>
              <w:t>3</w:t>
            </w:r>
            <w:r w:rsidRPr="00ED2988">
              <w:rPr>
                <w:bCs/>
                <w:color w:val="000000"/>
              </w:rPr>
              <w:t>&gt;</w:t>
            </w:r>
          </w:p>
        </w:tc>
        <w:tc>
          <w:tcPr>
            <w:tcW w:w="1277" w:type="dxa"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  <w:tc>
          <w:tcPr>
            <w:tcW w:w="1276" w:type="dxa"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  <w:tc>
          <w:tcPr>
            <w:tcW w:w="1276" w:type="dxa"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</w:tr>
      <w:tr w:rsidR="0031460B" w:rsidRPr="00ED2988" w:rsidTr="00D4078A">
        <w:trPr>
          <w:trHeight w:val="511"/>
        </w:trPr>
        <w:tc>
          <w:tcPr>
            <w:tcW w:w="2440" w:type="dxa"/>
            <w:vMerge w:val="restart"/>
            <w:shd w:val="clear" w:color="auto" w:fill="auto"/>
            <w:hideMark/>
          </w:tcPr>
          <w:p w:rsidR="0031460B" w:rsidRPr="00A62576" w:rsidRDefault="0031460B" w:rsidP="00D4078A">
            <w:pPr>
              <w:rPr>
                <w:color w:val="000000"/>
                <w:sz w:val="20"/>
                <w:szCs w:val="20"/>
              </w:rPr>
            </w:pPr>
            <w:r w:rsidRPr="00A62576">
              <w:rPr>
                <w:color w:val="000000"/>
                <w:sz w:val="20"/>
                <w:szCs w:val="20"/>
              </w:rPr>
              <w:t>Подпрограмма 1</w:t>
            </w:r>
          </w:p>
          <w:p w:rsidR="0031460B" w:rsidRPr="00A62576" w:rsidRDefault="0031460B" w:rsidP="00D4078A">
            <w:pPr>
              <w:rPr>
                <w:color w:val="000000"/>
                <w:sz w:val="20"/>
                <w:szCs w:val="20"/>
              </w:rPr>
            </w:pPr>
            <w:r w:rsidRPr="00A62576">
              <w:rPr>
                <w:color w:val="000000"/>
                <w:sz w:val="20"/>
                <w:szCs w:val="20"/>
              </w:rPr>
              <w:t xml:space="preserve">Развитие транспортной инфраструктуры на территории </w:t>
            </w:r>
            <w:proofErr w:type="spellStart"/>
            <w:r w:rsidRPr="00A62576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A625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4931" w:type="dxa"/>
            <w:shd w:val="clear" w:color="auto" w:fill="auto"/>
            <w:noWrap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  <w:r w:rsidRPr="00ED2988">
              <w:rPr>
                <w:color w:val="000000"/>
              </w:rPr>
              <w:t>Всего</w:t>
            </w:r>
          </w:p>
        </w:tc>
        <w:tc>
          <w:tcPr>
            <w:tcW w:w="1277" w:type="dxa"/>
            <w:vAlign w:val="center"/>
          </w:tcPr>
          <w:p w:rsidR="0031460B" w:rsidRDefault="0031460B" w:rsidP="00D4078A">
            <w:pPr>
              <w:jc w:val="center"/>
            </w:pPr>
            <w:r>
              <w:rPr>
                <w:sz w:val="20"/>
                <w:szCs w:val="20"/>
              </w:rPr>
              <w:t>96 812,8</w:t>
            </w:r>
          </w:p>
        </w:tc>
        <w:tc>
          <w:tcPr>
            <w:tcW w:w="1276" w:type="dxa"/>
            <w:vAlign w:val="center"/>
          </w:tcPr>
          <w:p w:rsidR="0031460B" w:rsidRDefault="0031460B" w:rsidP="00D4078A">
            <w:pPr>
              <w:jc w:val="center"/>
            </w:pPr>
            <w:r w:rsidRPr="00DE3380">
              <w:rPr>
                <w:sz w:val="20"/>
                <w:szCs w:val="20"/>
              </w:rPr>
              <w:t>96 812,8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DE3380">
              <w:rPr>
                <w:sz w:val="20"/>
                <w:szCs w:val="20"/>
              </w:rPr>
              <w:t>96 812,8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DE3380">
              <w:rPr>
                <w:sz w:val="20"/>
                <w:szCs w:val="20"/>
              </w:rPr>
              <w:t>96 812,8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DE3380">
              <w:rPr>
                <w:sz w:val="20"/>
                <w:szCs w:val="20"/>
              </w:rPr>
              <w:t>96 812,8</w:t>
            </w:r>
          </w:p>
        </w:tc>
        <w:tc>
          <w:tcPr>
            <w:tcW w:w="1276" w:type="dxa"/>
            <w:vAlign w:val="center"/>
          </w:tcPr>
          <w:p w:rsidR="0031460B" w:rsidRDefault="0031460B" w:rsidP="00D4078A">
            <w:pPr>
              <w:jc w:val="center"/>
            </w:pPr>
            <w:r w:rsidRPr="00DE3380">
              <w:rPr>
                <w:sz w:val="20"/>
                <w:szCs w:val="20"/>
              </w:rPr>
              <w:t>96 812,8</w:t>
            </w:r>
          </w:p>
        </w:tc>
      </w:tr>
      <w:tr w:rsidR="0031460B" w:rsidRPr="00ED2988" w:rsidTr="00D4078A">
        <w:trPr>
          <w:trHeight w:val="473"/>
        </w:trPr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31460B" w:rsidRPr="00A62576" w:rsidRDefault="0031460B" w:rsidP="00D40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31" w:type="dxa"/>
            <w:shd w:val="clear" w:color="auto" w:fill="auto"/>
            <w:hideMark/>
          </w:tcPr>
          <w:p w:rsidR="0031460B" w:rsidRPr="00F33581" w:rsidRDefault="0031460B" w:rsidP="00D4078A">
            <w:r w:rsidRPr="00F33581">
              <w:t xml:space="preserve">местный бюджет </w:t>
            </w:r>
          </w:p>
        </w:tc>
        <w:tc>
          <w:tcPr>
            <w:tcW w:w="1277" w:type="dxa"/>
            <w:vAlign w:val="center"/>
          </w:tcPr>
          <w:p w:rsidR="0031460B" w:rsidRDefault="0031460B" w:rsidP="00D4078A">
            <w:pPr>
              <w:jc w:val="center"/>
            </w:pPr>
            <w:r w:rsidRPr="001F7D2E">
              <w:rPr>
                <w:sz w:val="20"/>
                <w:szCs w:val="20"/>
              </w:rPr>
              <w:t>37 704,8</w:t>
            </w:r>
          </w:p>
        </w:tc>
        <w:tc>
          <w:tcPr>
            <w:tcW w:w="1276" w:type="dxa"/>
            <w:vAlign w:val="center"/>
          </w:tcPr>
          <w:p w:rsidR="0031460B" w:rsidRDefault="0031460B" w:rsidP="00D4078A">
            <w:pPr>
              <w:jc w:val="center"/>
            </w:pPr>
            <w:r w:rsidRPr="001F7D2E">
              <w:rPr>
                <w:sz w:val="20"/>
                <w:szCs w:val="20"/>
              </w:rPr>
              <w:t>37 704,8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1F7D2E">
              <w:rPr>
                <w:sz w:val="20"/>
                <w:szCs w:val="20"/>
              </w:rPr>
              <w:t>37 704,8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1F7D2E">
              <w:rPr>
                <w:sz w:val="20"/>
                <w:szCs w:val="20"/>
              </w:rPr>
              <w:t>37 704,8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Default="0031460B" w:rsidP="00D4078A">
            <w:pPr>
              <w:jc w:val="center"/>
            </w:pPr>
            <w:r w:rsidRPr="001F7D2E">
              <w:rPr>
                <w:sz w:val="20"/>
                <w:szCs w:val="20"/>
              </w:rPr>
              <w:t>37 704,8</w:t>
            </w:r>
          </w:p>
        </w:tc>
        <w:tc>
          <w:tcPr>
            <w:tcW w:w="1276" w:type="dxa"/>
            <w:vAlign w:val="center"/>
          </w:tcPr>
          <w:p w:rsidR="0031460B" w:rsidRDefault="0031460B" w:rsidP="00D4078A">
            <w:pPr>
              <w:jc w:val="center"/>
            </w:pPr>
            <w:r w:rsidRPr="001F7D2E">
              <w:rPr>
                <w:sz w:val="20"/>
                <w:szCs w:val="20"/>
              </w:rPr>
              <w:t>37 704,8</w:t>
            </w:r>
          </w:p>
        </w:tc>
      </w:tr>
      <w:tr w:rsidR="0031460B" w:rsidRPr="00ED2988" w:rsidTr="00D4078A">
        <w:trPr>
          <w:trHeight w:val="315"/>
        </w:trPr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31460B" w:rsidRPr="00A62576" w:rsidRDefault="0031460B" w:rsidP="00D40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31" w:type="dxa"/>
            <w:shd w:val="clear" w:color="auto" w:fill="auto"/>
            <w:hideMark/>
          </w:tcPr>
          <w:p w:rsidR="0031460B" w:rsidRPr="00E56864" w:rsidRDefault="0031460B" w:rsidP="00D4078A">
            <w:r w:rsidRPr="00E56864">
              <w:t>областной бюджет &lt;3&gt;</w:t>
            </w:r>
          </w:p>
        </w:tc>
        <w:tc>
          <w:tcPr>
            <w:tcW w:w="1277" w:type="dxa"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  <w:tc>
          <w:tcPr>
            <w:tcW w:w="1276" w:type="dxa"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  <w:tc>
          <w:tcPr>
            <w:tcW w:w="1276" w:type="dxa"/>
            <w:vAlign w:val="center"/>
          </w:tcPr>
          <w:p w:rsidR="0031460B" w:rsidRPr="00573759" w:rsidRDefault="0031460B" w:rsidP="00D4078A">
            <w:pPr>
              <w:jc w:val="center"/>
              <w:rPr>
                <w:sz w:val="20"/>
                <w:szCs w:val="20"/>
              </w:rPr>
            </w:pPr>
            <w:r w:rsidRPr="00573759">
              <w:rPr>
                <w:color w:val="000000"/>
                <w:sz w:val="20"/>
                <w:szCs w:val="20"/>
              </w:rPr>
              <w:t>59 108,0</w:t>
            </w:r>
          </w:p>
        </w:tc>
      </w:tr>
      <w:tr w:rsidR="0031460B" w:rsidRPr="00ED2988" w:rsidTr="00D4078A">
        <w:trPr>
          <w:trHeight w:val="848"/>
        </w:trPr>
        <w:tc>
          <w:tcPr>
            <w:tcW w:w="2440" w:type="dxa"/>
            <w:vMerge w:val="restart"/>
            <w:shd w:val="clear" w:color="auto" w:fill="auto"/>
            <w:hideMark/>
          </w:tcPr>
          <w:p w:rsidR="0031460B" w:rsidRPr="00A62576" w:rsidRDefault="0031460B" w:rsidP="00D4078A">
            <w:pPr>
              <w:rPr>
                <w:color w:val="000000"/>
                <w:sz w:val="20"/>
                <w:szCs w:val="20"/>
              </w:rPr>
            </w:pPr>
            <w:r w:rsidRPr="00A62576">
              <w:rPr>
                <w:color w:val="000000"/>
                <w:sz w:val="20"/>
                <w:szCs w:val="20"/>
              </w:rPr>
              <w:t>Подпрограмма 2</w:t>
            </w:r>
          </w:p>
          <w:p w:rsidR="0031460B" w:rsidRPr="00A62576" w:rsidRDefault="0031460B" w:rsidP="00D4078A">
            <w:pPr>
              <w:rPr>
                <w:color w:val="000000"/>
                <w:sz w:val="20"/>
                <w:szCs w:val="20"/>
              </w:rPr>
            </w:pPr>
            <w:r w:rsidRPr="00A62576">
              <w:rPr>
                <w:color w:val="000000"/>
                <w:sz w:val="20"/>
                <w:szCs w:val="20"/>
              </w:rPr>
              <w:t xml:space="preserve">Повышение безопасности дорожного движения на территории </w:t>
            </w:r>
            <w:proofErr w:type="spellStart"/>
            <w:r w:rsidRPr="00A62576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A625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4931" w:type="dxa"/>
            <w:shd w:val="clear" w:color="auto" w:fill="auto"/>
            <w:noWrap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  <w:r w:rsidRPr="00ED2988">
              <w:rPr>
                <w:color w:val="000000"/>
              </w:rPr>
              <w:t>Всего</w:t>
            </w:r>
          </w:p>
        </w:tc>
        <w:tc>
          <w:tcPr>
            <w:tcW w:w="1277" w:type="dxa"/>
            <w:vAlign w:val="center"/>
          </w:tcPr>
          <w:p w:rsidR="0031460B" w:rsidRPr="00386D9D" w:rsidRDefault="0031460B" w:rsidP="00D4078A">
            <w:pPr>
              <w:jc w:val="center"/>
              <w:rPr>
                <w:sz w:val="20"/>
                <w:szCs w:val="20"/>
              </w:rPr>
            </w:pPr>
            <w:r w:rsidRPr="00386D9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vAlign w:val="center"/>
          </w:tcPr>
          <w:p w:rsidR="0031460B" w:rsidRPr="00386D9D" w:rsidRDefault="0031460B" w:rsidP="00D4078A">
            <w:pPr>
              <w:jc w:val="center"/>
              <w:rPr>
                <w:sz w:val="20"/>
                <w:szCs w:val="20"/>
              </w:rPr>
            </w:pPr>
            <w:r w:rsidRPr="00386D9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1460B" w:rsidRPr="00386D9D" w:rsidRDefault="0031460B" w:rsidP="00D4078A">
            <w:pPr>
              <w:jc w:val="center"/>
              <w:rPr>
                <w:sz w:val="20"/>
                <w:szCs w:val="20"/>
              </w:rPr>
            </w:pPr>
            <w:r w:rsidRPr="00386D9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Pr="00386D9D" w:rsidRDefault="0031460B" w:rsidP="00D4078A">
            <w:pPr>
              <w:jc w:val="center"/>
              <w:rPr>
                <w:sz w:val="20"/>
                <w:szCs w:val="20"/>
              </w:rPr>
            </w:pPr>
            <w:r w:rsidRPr="00386D9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Pr="00386D9D" w:rsidRDefault="0031460B" w:rsidP="00D4078A">
            <w:pPr>
              <w:jc w:val="center"/>
              <w:rPr>
                <w:sz w:val="20"/>
                <w:szCs w:val="20"/>
              </w:rPr>
            </w:pPr>
            <w:r w:rsidRPr="00386D9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vAlign w:val="center"/>
          </w:tcPr>
          <w:p w:rsidR="0031460B" w:rsidRPr="00386D9D" w:rsidRDefault="0031460B" w:rsidP="00D4078A">
            <w:pPr>
              <w:jc w:val="center"/>
              <w:rPr>
                <w:sz w:val="20"/>
                <w:szCs w:val="20"/>
              </w:rPr>
            </w:pPr>
            <w:r w:rsidRPr="00386D9D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31460B" w:rsidRPr="00ED2988" w:rsidTr="00D4078A">
        <w:trPr>
          <w:trHeight w:val="496"/>
        </w:trPr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31460B" w:rsidRPr="00ED2988" w:rsidRDefault="0031460B" w:rsidP="00D4078A">
            <w:pPr>
              <w:rPr>
                <w:color w:val="000000"/>
              </w:rPr>
            </w:pPr>
          </w:p>
        </w:tc>
        <w:tc>
          <w:tcPr>
            <w:tcW w:w="4931" w:type="dxa"/>
            <w:shd w:val="clear" w:color="auto" w:fill="auto"/>
            <w:hideMark/>
          </w:tcPr>
          <w:p w:rsidR="0031460B" w:rsidRPr="00322323" w:rsidRDefault="0031460B" w:rsidP="00D4078A">
            <w:r w:rsidRPr="00322323">
              <w:t>местный бюджет</w:t>
            </w:r>
          </w:p>
        </w:tc>
        <w:tc>
          <w:tcPr>
            <w:tcW w:w="1277" w:type="dxa"/>
            <w:vAlign w:val="center"/>
          </w:tcPr>
          <w:p w:rsidR="0031460B" w:rsidRPr="00386D9D" w:rsidRDefault="0031460B" w:rsidP="00D4078A">
            <w:pPr>
              <w:jc w:val="center"/>
              <w:rPr>
                <w:sz w:val="20"/>
                <w:szCs w:val="20"/>
              </w:rPr>
            </w:pPr>
            <w:r w:rsidRPr="00386D9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vAlign w:val="center"/>
          </w:tcPr>
          <w:p w:rsidR="0031460B" w:rsidRPr="00386D9D" w:rsidRDefault="0031460B" w:rsidP="00D4078A">
            <w:pPr>
              <w:jc w:val="center"/>
              <w:rPr>
                <w:sz w:val="20"/>
                <w:szCs w:val="20"/>
              </w:rPr>
            </w:pPr>
            <w:r w:rsidRPr="00386D9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1460B" w:rsidRPr="00386D9D" w:rsidRDefault="0031460B" w:rsidP="00D4078A">
            <w:pPr>
              <w:jc w:val="center"/>
              <w:rPr>
                <w:sz w:val="20"/>
                <w:szCs w:val="20"/>
              </w:rPr>
            </w:pPr>
            <w:r w:rsidRPr="00386D9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Pr="00386D9D" w:rsidRDefault="0031460B" w:rsidP="00D4078A">
            <w:pPr>
              <w:jc w:val="center"/>
              <w:rPr>
                <w:sz w:val="20"/>
                <w:szCs w:val="20"/>
              </w:rPr>
            </w:pPr>
            <w:r w:rsidRPr="00386D9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60B" w:rsidRPr="00386D9D" w:rsidRDefault="0031460B" w:rsidP="00D4078A">
            <w:pPr>
              <w:jc w:val="center"/>
              <w:rPr>
                <w:sz w:val="20"/>
                <w:szCs w:val="20"/>
              </w:rPr>
            </w:pPr>
            <w:r w:rsidRPr="00386D9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vAlign w:val="center"/>
          </w:tcPr>
          <w:p w:rsidR="0031460B" w:rsidRPr="00386D9D" w:rsidRDefault="0031460B" w:rsidP="00D4078A">
            <w:pPr>
              <w:jc w:val="center"/>
              <w:rPr>
                <w:sz w:val="20"/>
                <w:szCs w:val="20"/>
              </w:rPr>
            </w:pPr>
            <w:r w:rsidRPr="00386D9D">
              <w:rPr>
                <w:color w:val="000000"/>
                <w:sz w:val="20"/>
                <w:szCs w:val="20"/>
              </w:rPr>
              <w:t>45,0</w:t>
            </w:r>
          </w:p>
        </w:tc>
      </w:tr>
    </w:tbl>
    <w:p w:rsidR="0031460B" w:rsidRDefault="0031460B" w:rsidP="0031460B">
      <w:pPr>
        <w:contextualSpacing/>
        <w:jc w:val="center"/>
        <w:rPr>
          <w:sz w:val="28"/>
          <w:szCs w:val="28"/>
        </w:rPr>
      </w:pPr>
    </w:p>
    <w:p w:rsidR="0031460B" w:rsidRDefault="0031460B" w:rsidP="0031460B">
      <w:pPr>
        <w:contextualSpacing/>
        <w:rPr>
          <w:sz w:val="28"/>
          <w:szCs w:val="28"/>
        </w:rPr>
      </w:pPr>
    </w:p>
    <w:p w:rsidR="0031460B" w:rsidRDefault="0031460B" w:rsidP="0031460B">
      <w:pPr>
        <w:contextualSpacing/>
        <w:rPr>
          <w:sz w:val="28"/>
          <w:szCs w:val="28"/>
        </w:rPr>
      </w:pPr>
    </w:p>
    <w:p w:rsidR="0031460B" w:rsidRDefault="0031460B" w:rsidP="0031460B">
      <w:pPr>
        <w:contextualSpacing/>
        <w:rPr>
          <w:sz w:val="28"/>
          <w:szCs w:val="28"/>
        </w:rPr>
      </w:pPr>
    </w:p>
    <w:p w:rsidR="0031460B" w:rsidRDefault="0031460B" w:rsidP="0031460B">
      <w:pPr>
        <w:contextualSpacing/>
        <w:rPr>
          <w:sz w:val="28"/>
          <w:szCs w:val="28"/>
        </w:rPr>
      </w:pPr>
    </w:p>
    <w:p w:rsidR="0031460B" w:rsidRDefault="0031460B" w:rsidP="0031460B">
      <w:pPr>
        <w:contextualSpacing/>
        <w:rPr>
          <w:sz w:val="28"/>
          <w:szCs w:val="28"/>
        </w:rPr>
      </w:pPr>
    </w:p>
    <w:p w:rsidR="0031460B" w:rsidRDefault="0031460B" w:rsidP="0031460B">
      <w:pPr>
        <w:contextualSpacing/>
        <w:rPr>
          <w:sz w:val="28"/>
          <w:szCs w:val="28"/>
        </w:rPr>
      </w:pPr>
    </w:p>
    <w:p w:rsidR="0031460B" w:rsidRDefault="0031460B" w:rsidP="0031460B">
      <w:pPr>
        <w:contextualSpacing/>
        <w:rPr>
          <w:sz w:val="28"/>
          <w:szCs w:val="28"/>
        </w:rPr>
      </w:pPr>
    </w:p>
    <w:p w:rsidR="0031460B" w:rsidRDefault="0031460B" w:rsidP="0031460B">
      <w:pPr>
        <w:contextualSpacing/>
        <w:rPr>
          <w:sz w:val="28"/>
          <w:szCs w:val="28"/>
        </w:rPr>
      </w:pPr>
    </w:p>
    <w:p w:rsidR="0031460B" w:rsidRDefault="0031460B" w:rsidP="0031460B">
      <w:pPr>
        <w:contextualSpacing/>
        <w:rPr>
          <w:sz w:val="28"/>
          <w:szCs w:val="28"/>
        </w:rPr>
      </w:pPr>
    </w:p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Приложение № 3</w:t>
      </w:r>
    </w:p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 xml:space="preserve">к муниципальной программе </w:t>
      </w:r>
    </w:p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D640C4">
        <w:t>Белокалитвинского</w:t>
      </w:r>
      <w:proofErr w:type="spellEnd"/>
      <w:r w:rsidRPr="00D640C4">
        <w:t xml:space="preserve"> района </w:t>
      </w:r>
    </w:p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>«Развитие транспортной системы»</w:t>
      </w:r>
    </w:p>
    <w:p w:rsidR="0031460B" w:rsidRDefault="0031460B" w:rsidP="0031460B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31460B" w:rsidRPr="006B08C4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6B08C4">
        <w:rPr>
          <w:rFonts w:eastAsia="Calibri"/>
          <w:lang w:eastAsia="en-US"/>
        </w:rPr>
        <w:t xml:space="preserve">Таблица </w:t>
      </w:r>
      <w:r>
        <w:rPr>
          <w:rFonts w:eastAsia="Calibri"/>
          <w:lang w:eastAsia="en-US"/>
        </w:rPr>
        <w:t>3</w:t>
      </w:r>
    </w:p>
    <w:p w:rsidR="0031460B" w:rsidRPr="006B08C4" w:rsidRDefault="0031460B" w:rsidP="0031460B">
      <w:pPr>
        <w:jc w:val="center"/>
        <w:rPr>
          <w:bCs/>
        </w:rPr>
      </w:pPr>
      <w:r w:rsidRPr="006B08C4">
        <w:rPr>
          <w:bCs/>
        </w:rPr>
        <w:t>РАСПРЕДЕЛЕНИЕ</w:t>
      </w:r>
    </w:p>
    <w:p w:rsidR="0031460B" w:rsidRPr="006B08C4" w:rsidRDefault="0031460B" w:rsidP="0031460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6B08C4">
        <w:rPr>
          <w:bCs/>
        </w:rPr>
        <w:t xml:space="preserve">субсидий (иных межбюджетных трансфертов) по </w:t>
      </w:r>
      <w:r>
        <w:rPr>
          <w:bCs/>
        </w:rPr>
        <w:t xml:space="preserve">поселениям </w:t>
      </w:r>
      <w:proofErr w:type="spellStart"/>
      <w:r>
        <w:rPr>
          <w:bCs/>
        </w:rPr>
        <w:t>Белокалитвинского</w:t>
      </w:r>
      <w:proofErr w:type="spellEnd"/>
      <w:r>
        <w:rPr>
          <w:bCs/>
        </w:rPr>
        <w:t xml:space="preserve"> района</w:t>
      </w:r>
      <w:r w:rsidRPr="006B08C4">
        <w:rPr>
          <w:bCs/>
        </w:rPr>
        <w:t xml:space="preserve"> и направлениям расходования средств </w:t>
      </w:r>
    </w:p>
    <w:p w:rsidR="0031460B" w:rsidRPr="006B08C4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6B08C4">
        <w:rPr>
          <w:bCs/>
        </w:rPr>
        <w:t>тыс. рублей</w:t>
      </w: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9"/>
        <w:gridCol w:w="1247"/>
        <w:gridCol w:w="1276"/>
        <w:gridCol w:w="992"/>
        <w:gridCol w:w="1134"/>
        <w:gridCol w:w="992"/>
        <w:gridCol w:w="992"/>
        <w:gridCol w:w="1220"/>
        <w:gridCol w:w="1219"/>
        <w:gridCol w:w="850"/>
        <w:gridCol w:w="1134"/>
        <w:gridCol w:w="1186"/>
        <w:gridCol w:w="1082"/>
      </w:tblGrid>
      <w:tr w:rsidR="0031460B" w:rsidRPr="006B08C4" w:rsidTr="00135E5A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№ п/п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Наимено</w:t>
            </w:r>
            <w:r w:rsidRPr="006B08C4">
              <w:rPr>
                <w:bCs/>
              </w:rPr>
              <w:t xml:space="preserve">вание </w:t>
            </w:r>
            <w:r>
              <w:rPr>
                <w:bCs/>
              </w:rPr>
              <w:t xml:space="preserve">поселения </w:t>
            </w:r>
          </w:p>
          <w:p w:rsidR="0031460B" w:rsidRPr="006B08C4" w:rsidRDefault="0031460B" w:rsidP="00D4078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</w:p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1730" w:type="dxa"/>
            <w:gridSpan w:val="2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1247" w:type="dxa"/>
            <w:vMerge w:val="restart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Всего</w:t>
            </w:r>
          </w:p>
        </w:tc>
        <w:tc>
          <w:tcPr>
            <w:tcW w:w="3431" w:type="dxa"/>
            <w:gridSpan w:val="3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в том числе:</w:t>
            </w:r>
          </w:p>
        </w:tc>
      </w:tr>
      <w:tr w:rsidR="0031460B" w:rsidRPr="006B08C4" w:rsidTr="00135E5A">
        <w:trPr>
          <w:trHeight w:val="1965"/>
        </w:trPr>
        <w:tc>
          <w:tcPr>
            <w:tcW w:w="568" w:type="dxa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1730" w:type="dxa"/>
            <w:gridSpan w:val="2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1247" w:type="dxa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460B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за счет средств</w:t>
            </w:r>
          </w:p>
          <w:p w:rsidR="0031460B" w:rsidRPr="006B08C4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местного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6B08C4">
              <w:rPr>
                <w:bCs/>
              </w:rPr>
              <w:t>федераль-ного</w:t>
            </w:r>
            <w:proofErr w:type="spellEnd"/>
            <w:proofErr w:type="gramEnd"/>
            <w:r w:rsidRPr="006B08C4">
              <w:rPr>
                <w:bCs/>
              </w:rPr>
              <w:t xml:space="preserve"> бюджета,</w:t>
            </w:r>
          </w:p>
          <w:p w:rsidR="0031460B" w:rsidRPr="006B08C4" w:rsidRDefault="00F237D6" w:rsidP="00D4078A">
            <w:pPr>
              <w:jc w:val="center"/>
              <w:rPr>
                <w:bCs/>
              </w:rPr>
            </w:pPr>
            <w:hyperlink w:anchor="Par866" w:history="1">
              <w:r w:rsidR="0031460B" w:rsidRPr="006B08C4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31460B" w:rsidRPr="006B08C4" w:rsidRDefault="0031460B" w:rsidP="00D4078A">
            <w:pPr>
              <w:ind w:left="-94"/>
              <w:jc w:val="center"/>
              <w:rPr>
                <w:bCs/>
              </w:rPr>
            </w:pPr>
            <w:r w:rsidRPr="006B08C4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6B08C4">
              <w:rPr>
                <w:bCs/>
              </w:rPr>
              <w:t>област-ного</w:t>
            </w:r>
            <w:proofErr w:type="spellEnd"/>
            <w:proofErr w:type="gramEnd"/>
            <w:r w:rsidRPr="006B08C4">
              <w:rPr>
                <w:bCs/>
              </w:rPr>
              <w:t xml:space="preserve"> бюджета,</w:t>
            </w:r>
          </w:p>
          <w:p w:rsidR="0031460B" w:rsidRPr="006B08C4" w:rsidRDefault="00F237D6" w:rsidP="00D4078A">
            <w:pPr>
              <w:ind w:left="-94"/>
              <w:jc w:val="center"/>
              <w:rPr>
                <w:bCs/>
              </w:rPr>
            </w:pPr>
            <w:hyperlink w:anchor="Par866" w:history="1">
              <w:r w:rsidR="0031460B" w:rsidRPr="006B08C4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1460B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за счет средств</w:t>
            </w:r>
          </w:p>
          <w:p w:rsidR="0031460B" w:rsidRPr="006B08C4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местного бюджета</w:t>
            </w:r>
          </w:p>
        </w:tc>
        <w:tc>
          <w:tcPr>
            <w:tcW w:w="1220" w:type="dxa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6B08C4">
              <w:rPr>
                <w:bCs/>
              </w:rPr>
              <w:t>феде</w:t>
            </w:r>
            <w:r>
              <w:rPr>
                <w:bCs/>
              </w:rPr>
              <w:t>-раль</w:t>
            </w:r>
            <w:r w:rsidRPr="006B08C4">
              <w:rPr>
                <w:bCs/>
              </w:rPr>
              <w:t>ного</w:t>
            </w:r>
            <w:proofErr w:type="spellEnd"/>
            <w:proofErr w:type="gramEnd"/>
            <w:r w:rsidRPr="006B08C4">
              <w:rPr>
                <w:bCs/>
              </w:rPr>
              <w:t xml:space="preserve"> бюджета,</w:t>
            </w:r>
          </w:p>
          <w:p w:rsidR="0031460B" w:rsidRPr="006B08C4" w:rsidRDefault="00F237D6" w:rsidP="00D4078A">
            <w:pPr>
              <w:jc w:val="center"/>
              <w:rPr>
                <w:bCs/>
              </w:rPr>
            </w:pPr>
            <w:hyperlink w:anchor="Par866" w:history="1">
              <w:r w:rsidR="0031460B" w:rsidRPr="006B08C4">
                <w:rPr>
                  <w:bCs/>
                </w:rPr>
                <w:t>&lt;2&gt;</w:t>
              </w:r>
            </w:hyperlink>
          </w:p>
        </w:tc>
        <w:tc>
          <w:tcPr>
            <w:tcW w:w="1219" w:type="dxa"/>
            <w:shd w:val="clear" w:color="auto" w:fill="auto"/>
            <w:hideMark/>
          </w:tcPr>
          <w:p w:rsidR="0031460B" w:rsidRPr="006B08C4" w:rsidRDefault="0031460B" w:rsidP="00D4078A">
            <w:pPr>
              <w:ind w:left="-94"/>
              <w:jc w:val="center"/>
              <w:rPr>
                <w:bCs/>
              </w:rPr>
            </w:pPr>
            <w:r w:rsidRPr="006B08C4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6B08C4">
              <w:rPr>
                <w:bCs/>
              </w:rPr>
              <w:t>област-ного</w:t>
            </w:r>
            <w:proofErr w:type="spellEnd"/>
            <w:proofErr w:type="gramEnd"/>
            <w:r w:rsidRPr="006B08C4">
              <w:rPr>
                <w:bCs/>
              </w:rPr>
              <w:t xml:space="preserve"> бюджета,</w:t>
            </w:r>
          </w:p>
          <w:p w:rsidR="0031460B" w:rsidRPr="006B08C4" w:rsidRDefault="00F237D6" w:rsidP="00D4078A">
            <w:pPr>
              <w:ind w:left="-94"/>
              <w:jc w:val="center"/>
              <w:rPr>
                <w:bCs/>
              </w:rPr>
            </w:pPr>
            <w:hyperlink w:anchor="Par866" w:history="1">
              <w:r w:rsidR="0031460B" w:rsidRPr="006B08C4">
                <w:rPr>
                  <w:bCs/>
                </w:rPr>
                <w:t>&lt;2&gt;</w:t>
              </w:r>
            </w:hyperlink>
          </w:p>
        </w:tc>
        <w:tc>
          <w:tcPr>
            <w:tcW w:w="850" w:type="dxa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1460B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за счет средств</w:t>
            </w:r>
          </w:p>
          <w:p w:rsidR="0031460B" w:rsidRPr="006B08C4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местно-</w:t>
            </w:r>
            <w:proofErr w:type="spellStart"/>
            <w:r>
              <w:rPr>
                <w:bCs/>
              </w:rPr>
              <w:t>го</w:t>
            </w:r>
            <w:proofErr w:type="spellEnd"/>
            <w:r>
              <w:rPr>
                <w:bCs/>
              </w:rPr>
              <w:t xml:space="preserve"> бюджета</w:t>
            </w:r>
          </w:p>
        </w:tc>
        <w:tc>
          <w:tcPr>
            <w:tcW w:w="1186" w:type="dxa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 xml:space="preserve">за счет средств </w:t>
            </w:r>
            <w:proofErr w:type="spellStart"/>
            <w:r w:rsidRPr="006B08C4">
              <w:rPr>
                <w:bCs/>
              </w:rPr>
              <w:t>феде</w:t>
            </w:r>
            <w:r>
              <w:rPr>
                <w:bCs/>
              </w:rPr>
              <w:t>-</w:t>
            </w:r>
            <w:r w:rsidRPr="006B08C4">
              <w:rPr>
                <w:bCs/>
              </w:rPr>
              <w:t>раль-ного</w:t>
            </w:r>
            <w:proofErr w:type="spellEnd"/>
            <w:r w:rsidRPr="006B08C4">
              <w:rPr>
                <w:bCs/>
              </w:rPr>
              <w:t xml:space="preserve"> бюджета,</w:t>
            </w:r>
          </w:p>
          <w:p w:rsidR="0031460B" w:rsidRPr="006B08C4" w:rsidRDefault="00F237D6" w:rsidP="00D4078A">
            <w:pPr>
              <w:jc w:val="center"/>
              <w:rPr>
                <w:bCs/>
              </w:rPr>
            </w:pPr>
            <w:hyperlink w:anchor="Par866" w:history="1">
              <w:r w:rsidR="0031460B" w:rsidRPr="006B08C4">
                <w:rPr>
                  <w:bCs/>
                </w:rPr>
                <w:t>&lt;2&gt;</w:t>
              </w:r>
            </w:hyperlink>
          </w:p>
        </w:tc>
        <w:tc>
          <w:tcPr>
            <w:tcW w:w="1082" w:type="dxa"/>
            <w:shd w:val="clear" w:color="auto" w:fill="auto"/>
            <w:hideMark/>
          </w:tcPr>
          <w:p w:rsidR="0031460B" w:rsidRPr="006B08C4" w:rsidRDefault="0031460B" w:rsidP="00D4078A">
            <w:pPr>
              <w:ind w:left="-94"/>
              <w:jc w:val="center"/>
              <w:rPr>
                <w:bCs/>
              </w:rPr>
            </w:pPr>
            <w:r w:rsidRPr="006B08C4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6B08C4">
              <w:rPr>
                <w:bCs/>
              </w:rPr>
              <w:t>област-ного</w:t>
            </w:r>
            <w:proofErr w:type="spellEnd"/>
            <w:proofErr w:type="gramEnd"/>
            <w:r w:rsidRPr="006B08C4">
              <w:rPr>
                <w:bCs/>
              </w:rPr>
              <w:t xml:space="preserve"> бюджета,</w:t>
            </w:r>
          </w:p>
          <w:p w:rsidR="0031460B" w:rsidRPr="006B08C4" w:rsidRDefault="00F237D6" w:rsidP="00D4078A">
            <w:pPr>
              <w:ind w:left="-94"/>
              <w:jc w:val="center"/>
              <w:rPr>
                <w:bCs/>
              </w:rPr>
            </w:pPr>
            <w:hyperlink w:anchor="Par866" w:history="1">
              <w:r w:rsidR="0031460B" w:rsidRPr="006B08C4">
                <w:rPr>
                  <w:bCs/>
                </w:rPr>
                <w:t>&lt;2&gt;</w:t>
              </w:r>
            </w:hyperlink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</w:pPr>
            <w:r w:rsidRPr="006B08C4">
              <w:t>1</w:t>
            </w:r>
          </w:p>
        </w:tc>
        <w:tc>
          <w:tcPr>
            <w:tcW w:w="1730" w:type="dxa"/>
            <w:gridSpan w:val="2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</w:pPr>
            <w:r w:rsidRPr="006B08C4">
              <w:t>2</w:t>
            </w:r>
          </w:p>
        </w:tc>
        <w:tc>
          <w:tcPr>
            <w:tcW w:w="1247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3</w:t>
            </w:r>
          </w:p>
        </w:tc>
        <w:tc>
          <w:tcPr>
            <w:tcW w:w="1276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4</w:t>
            </w:r>
          </w:p>
        </w:tc>
        <w:tc>
          <w:tcPr>
            <w:tcW w:w="992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5</w:t>
            </w:r>
          </w:p>
        </w:tc>
        <w:tc>
          <w:tcPr>
            <w:tcW w:w="1134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6</w:t>
            </w:r>
          </w:p>
        </w:tc>
        <w:tc>
          <w:tcPr>
            <w:tcW w:w="992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7</w:t>
            </w:r>
          </w:p>
        </w:tc>
        <w:tc>
          <w:tcPr>
            <w:tcW w:w="992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8</w:t>
            </w:r>
          </w:p>
        </w:tc>
        <w:tc>
          <w:tcPr>
            <w:tcW w:w="1220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9</w:t>
            </w:r>
          </w:p>
        </w:tc>
        <w:tc>
          <w:tcPr>
            <w:tcW w:w="1219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10</w:t>
            </w:r>
          </w:p>
        </w:tc>
        <w:tc>
          <w:tcPr>
            <w:tcW w:w="850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11</w:t>
            </w:r>
          </w:p>
        </w:tc>
        <w:tc>
          <w:tcPr>
            <w:tcW w:w="1134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12</w:t>
            </w:r>
          </w:p>
        </w:tc>
        <w:tc>
          <w:tcPr>
            <w:tcW w:w="1186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13</w:t>
            </w:r>
          </w:p>
        </w:tc>
        <w:tc>
          <w:tcPr>
            <w:tcW w:w="1082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14</w:t>
            </w:r>
          </w:p>
        </w:tc>
      </w:tr>
      <w:tr w:rsidR="0031460B" w:rsidRPr="006B08C4" w:rsidTr="00135E5A">
        <w:trPr>
          <w:trHeight w:val="315"/>
        </w:trPr>
        <w:tc>
          <w:tcPr>
            <w:tcW w:w="15622" w:type="dxa"/>
            <w:gridSpan w:val="15"/>
          </w:tcPr>
          <w:p w:rsidR="0031460B" w:rsidRPr="006B08C4" w:rsidRDefault="0031460B" w:rsidP="00D4078A">
            <w:pPr>
              <w:jc w:val="center"/>
            </w:pPr>
            <w:r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«Развитие транспортной системы» на ремонт и содержание внутригородских,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автомобильных дорог                     и тротуаров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Белокалитвинское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66098,7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12081,6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54017,1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6307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135E5A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Богураевское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E7B7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  <w:r w:rsidRPr="00630736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E7B7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307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E7B7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371,0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307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Ильинское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E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C813D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6764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Коксовское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E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1609C8" w:rsidRDefault="0031460B" w:rsidP="00D4078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C813D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Краснодонецкое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E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C813D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Литвиновское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E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C813D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Нижнепо-повское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1 915,3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E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C813D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Рудаковское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E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C813D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Синегорское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1 871,5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E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C813D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1  762,2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E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C813D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31460B" w:rsidRPr="006B08C4" w:rsidRDefault="0031460B" w:rsidP="00D4078A">
            <w:pPr>
              <w:jc w:val="center"/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77889,6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17515,2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BC7054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60 374,4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Pr="009B767A" w:rsidRDefault="0031460B" w:rsidP="00D4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04A6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15622" w:type="dxa"/>
            <w:gridSpan w:val="15"/>
            <w:shd w:val="clear" w:color="auto" w:fill="auto"/>
            <w:vAlign w:val="center"/>
          </w:tcPr>
          <w:p w:rsidR="0031460B" w:rsidRPr="006B08C4" w:rsidRDefault="0031460B" w:rsidP="00D4078A">
            <w:pPr>
              <w:jc w:val="center"/>
            </w:pPr>
            <w:r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«Развитие транспортной системы» на обеспечение мероприятий по обеспечению безопасности дорожного движения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Белокалит-винское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1 141,9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Богураевское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Ильинское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Коксовское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r>
              <w:rPr>
                <w:color w:val="000000"/>
                <w:sz w:val="22"/>
                <w:szCs w:val="22"/>
              </w:rPr>
              <w:t xml:space="preserve">Краснодонец-кое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Литвиновское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E4609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Нижнепо-повское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Рудаковское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Синегорское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135E5A"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7D18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7D18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Нераспределенный остаток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F03FA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F03FA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F03FA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F03FA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F03FA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F03FA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F03FA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F03FA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Pr="00303F21" w:rsidRDefault="0031460B" w:rsidP="00D4078A">
            <w:pPr>
              <w:jc w:val="center"/>
              <w:rPr>
                <w:color w:val="000000"/>
                <w:sz w:val="18"/>
                <w:szCs w:val="18"/>
              </w:rPr>
            </w:pPr>
            <w:r w:rsidRPr="00303F21">
              <w:rPr>
                <w:color w:val="000000"/>
                <w:sz w:val="18"/>
                <w:szCs w:val="18"/>
              </w:rPr>
              <w:t>13 502,6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A02967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A02967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A02967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 w:rsidRPr="009B767A">
              <w:rPr>
                <w:sz w:val="22"/>
                <w:szCs w:val="22"/>
              </w:rPr>
              <w:t>13 446,2</w:t>
            </w:r>
          </w:p>
        </w:tc>
      </w:tr>
      <w:tr w:rsidR="0031460B" w:rsidRPr="006B08C4" w:rsidTr="00135E5A">
        <w:trPr>
          <w:trHeight w:val="315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31460B" w:rsidRPr="006B08C4" w:rsidRDefault="0031460B" w:rsidP="00D4078A">
            <w:pPr>
              <w:jc w:val="center"/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31460B" w:rsidRPr="006B08C4" w:rsidRDefault="0031460B" w:rsidP="00D4078A">
            <w:pPr>
              <w:jc w:val="center"/>
            </w:pPr>
            <w:r>
              <w:rPr>
                <w:bCs/>
              </w:rPr>
              <w:t>Всего: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0B" w:rsidRPr="00F4523B" w:rsidRDefault="0031460B" w:rsidP="00D4078A">
            <w:pPr>
              <w:ind w:lef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80805,9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F4523B" w:rsidRDefault="0031460B" w:rsidP="00D40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F4523B" w:rsidRDefault="0031460B" w:rsidP="00D4078A">
            <w:pPr>
              <w:jc w:val="center"/>
              <w:rPr>
                <w:sz w:val="22"/>
                <w:szCs w:val="22"/>
              </w:rPr>
            </w:pPr>
            <w:r w:rsidRPr="00F452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r>
              <w:rPr>
                <w:color w:val="000000"/>
                <w:sz w:val="22"/>
                <w:szCs w:val="22"/>
              </w:rPr>
              <w:t>60374,4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31460B" w:rsidRDefault="0031460B" w:rsidP="0031460B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1460B" w:rsidRPr="006B08C4" w:rsidRDefault="0031460B" w:rsidP="0031460B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продолжение таблицы 3 на 2022-2024 года</w:t>
      </w: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9"/>
        <w:gridCol w:w="993"/>
        <w:gridCol w:w="1134"/>
        <w:gridCol w:w="1276"/>
        <w:gridCol w:w="1134"/>
        <w:gridCol w:w="992"/>
        <w:gridCol w:w="992"/>
        <w:gridCol w:w="1220"/>
        <w:gridCol w:w="1190"/>
        <w:gridCol w:w="992"/>
        <w:gridCol w:w="1134"/>
        <w:gridCol w:w="1186"/>
        <w:gridCol w:w="1081"/>
      </w:tblGrid>
      <w:tr w:rsidR="0031460B" w:rsidRPr="006B08C4" w:rsidTr="00135E5A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№ п/п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Наимено</w:t>
            </w:r>
            <w:r w:rsidRPr="006B08C4">
              <w:rPr>
                <w:bCs/>
              </w:rPr>
              <w:t xml:space="preserve">вание </w:t>
            </w:r>
            <w:r>
              <w:rPr>
                <w:bCs/>
              </w:rPr>
              <w:t xml:space="preserve">поселения </w:t>
            </w:r>
          </w:p>
          <w:p w:rsidR="0031460B" w:rsidRPr="006B08C4" w:rsidRDefault="0031460B" w:rsidP="00D4078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1730" w:type="dxa"/>
            <w:gridSpan w:val="2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Всего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Всего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в том числе:</w:t>
            </w:r>
          </w:p>
        </w:tc>
      </w:tr>
      <w:tr w:rsidR="0031460B" w:rsidRPr="006B08C4" w:rsidTr="00135E5A">
        <w:trPr>
          <w:trHeight w:val="1965"/>
        </w:trPr>
        <w:tc>
          <w:tcPr>
            <w:tcW w:w="568" w:type="dxa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1730" w:type="dxa"/>
            <w:gridSpan w:val="2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1460B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за счет средств</w:t>
            </w:r>
          </w:p>
          <w:p w:rsidR="0031460B" w:rsidRPr="006B08C4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местного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6B08C4">
              <w:rPr>
                <w:bCs/>
              </w:rPr>
              <w:t>федераль-ного</w:t>
            </w:r>
            <w:proofErr w:type="spellEnd"/>
            <w:proofErr w:type="gramEnd"/>
            <w:r w:rsidRPr="006B08C4">
              <w:rPr>
                <w:bCs/>
              </w:rPr>
              <w:t xml:space="preserve"> бюджета,</w:t>
            </w:r>
          </w:p>
          <w:p w:rsidR="0031460B" w:rsidRPr="006B08C4" w:rsidRDefault="00F237D6" w:rsidP="00D4078A">
            <w:pPr>
              <w:jc w:val="center"/>
              <w:rPr>
                <w:bCs/>
              </w:rPr>
            </w:pPr>
            <w:hyperlink w:anchor="Par866" w:history="1">
              <w:r w:rsidR="0031460B" w:rsidRPr="006B08C4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31460B" w:rsidRPr="006B08C4" w:rsidRDefault="0031460B" w:rsidP="00D4078A">
            <w:pPr>
              <w:ind w:left="-94"/>
              <w:jc w:val="center"/>
              <w:rPr>
                <w:bCs/>
              </w:rPr>
            </w:pPr>
            <w:r w:rsidRPr="006B08C4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6B08C4">
              <w:rPr>
                <w:bCs/>
              </w:rPr>
              <w:t>област-ного</w:t>
            </w:r>
            <w:proofErr w:type="spellEnd"/>
            <w:proofErr w:type="gramEnd"/>
            <w:r w:rsidRPr="006B08C4">
              <w:rPr>
                <w:bCs/>
              </w:rPr>
              <w:t xml:space="preserve"> бюджета,</w:t>
            </w:r>
          </w:p>
          <w:p w:rsidR="0031460B" w:rsidRPr="006B08C4" w:rsidRDefault="00F237D6" w:rsidP="00D4078A">
            <w:pPr>
              <w:ind w:left="-94"/>
              <w:jc w:val="center"/>
              <w:rPr>
                <w:bCs/>
              </w:rPr>
            </w:pPr>
            <w:hyperlink w:anchor="Par866" w:history="1">
              <w:r w:rsidR="0031460B" w:rsidRPr="006B08C4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1460B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за счет средств</w:t>
            </w:r>
          </w:p>
          <w:p w:rsidR="0031460B" w:rsidRPr="006B08C4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местного бюджета</w:t>
            </w:r>
          </w:p>
        </w:tc>
        <w:tc>
          <w:tcPr>
            <w:tcW w:w="1220" w:type="dxa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6B08C4">
              <w:rPr>
                <w:bCs/>
              </w:rPr>
              <w:t>феде</w:t>
            </w:r>
            <w:r>
              <w:rPr>
                <w:bCs/>
              </w:rPr>
              <w:t>-раль</w:t>
            </w:r>
            <w:r w:rsidRPr="006B08C4">
              <w:rPr>
                <w:bCs/>
              </w:rPr>
              <w:t>ного</w:t>
            </w:r>
            <w:proofErr w:type="spellEnd"/>
            <w:proofErr w:type="gramEnd"/>
            <w:r w:rsidRPr="006B08C4">
              <w:rPr>
                <w:bCs/>
              </w:rPr>
              <w:t xml:space="preserve"> бюджета,</w:t>
            </w:r>
          </w:p>
          <w:p w:rsidR="0031460B" w:rsidRPr="006B08C4" w:rsidRDefault="00F237D6" w:rsidP="00D4078A">
            <w:pPr>
              <w:jc w:val="center"/>
              <w:rPr>
                <w:bCs/>
              </w:rPr>
            </w:pPr>
            <w:hyperlink w:anchor="Par866" w:history="1">
              <w:r w:rsidR="0031460B" w:rsidRPr="006B08C4">
                <w:rPr>
                  <w:bCs/>
                </w:rPr>
                <w:t>&lt;2&gt;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31460B" w:rsidRPr="006B08C4" w:rsidRDefault="0031460B" w:rsidP="00D4078A">
            <w:pPr>
              <w:ind w:left="-94"/>
              <w:jc w:val="center"/>
              <w:rPr>
                <w:bCs/>
              </w:rPr>
            </w:pPr>
            <w:r w:rsidRPr="006B08C4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6B08C4">
              <w:rPr>
                <w:bCs/>
              </w:rPr>
              <w:t>област-ного</w:t>
            </w:r>
            <w:proofErr w:type="spellEnd"/>
            <w:proofErr w:type="gramEnd"/>
            <w:r w:rsidRPr="006B08C4">
              <w:rPr>
                <w:bCs/>
              </w:rPr>
              <w:t xml:space="preserve"> бюджета,</w:t>
            </w:r>
          </w:p>
          <w:p w:rsidR="0031460B" w:rsidRPr="006B08C4" w:rsidRDefault="00F237D6" w:rsidP="00D4078A">
            <w:pPr>
              <w:ind w:left="-94"/>
              <w:jc w:val="center"/>
              <w:rPr>
                <w:bCs/>
              </w:rPr>
            </w:pPr>
            <w:hyperlink w:anchor="Par866" w:history="1">
              <w:r w:rsidR="0031460B" w:rsidRPr="006B08C4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1460B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>за счет средств</w:t>
            </w:r>
          </w:p>
          <w:p w:rsidR="0031460B" w:rsidRPr="006B08C4" w:rsidRDefault="0031460B" w:rsidP="00D4078A">
            <w:pPr>
              <w:jc w:val="center"/>
              <w:rPr>
                <w:bCs/>
              </w:rPr>
            </w:pPr>
            <w:r>
              <w:rPr>
                <w:bCs/>
              </w:rPr>
              <w:t>местно-</w:t>
            </w:r>
            <w:proofErr w:type="spellStart"/>
            <w:r>
              <w:rPr>
                <w:bCs/>
              </w:rPr>
              <w:t>го</w:t>
            </w:r>
            <w:proofErr w:type="spellEnd"/>
            <w:r>
              <w:rPr>
                <w:bCs/>
              </w:rPr>
              <w:t xml:space="preserve"> бюджета</w:t>
            </w:r>
          </w:p>
        </w:tc>
        <w:tc>
          <w:tcPr>
            <w:tcW w:w="1186" w:type="dxa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  <w:rPr>
                <w:bCs/>
              </w:rPr>
            </w:pPr>
            <w:r w:rsidRPr="006B08C4">
              <w:rPr>
                <w:bCs/>
              </w:rPr>
              <w:t xml:space="preserve">за счет средств </w:t>
            </w:r>
            <w:proofErr w:type="spellStart"/>
            <w:r w:rsidRPr="006B08C4">
              <w:rPr>
                <w:bCs/>
              </w:rPr>
              <w:t>феде</w:t>
            </w:r>
            <w:r>
              <w:rPr>
                <w:bCs/>
              </w:rPr>
              <w:t>-</w:t>
            </w:r>
            <w:r w:rsidRPr="006B08C4">
              <w:rPr>
                <w:bCs/>
              </w:rPr>
              <w:t>раль-ного</w:t>
            </w:r>
            <w:proofErr w:type="spellEnd"/>
            <w:r w:rsidRPr="006B08C4">
              <w:rPr>
                <w:bCs/>
              </w:rPr>
              <w:t xml:space="preserve"> бюджета,</w:t>
            </w:r>
          </w:p>
          <w:p w:rsidR="0031460B" w:rsidRPr="006B08C4" w:rsidRDefault="00F237D6" w:rsidP="00D4078A">
            <w:pPr>
              <w:jc w:val="center"/>
              <w:rPr>
                <w:bCs/>
              </w:rPr>
            </w:pPr>
            <w:hyperlink w:anchor="Par866" w:history="1">
              <w:r w:rsidR="0031460B" w:rsidRPr="006B08C4">
                <w:rPr>
                  <w:bCs/>
                </w:rPr>
                <w:t>&lt;2&gt;</w:t>
              </w:r>
            </w:hyperlink>
          </w:p>
        </w:tc>
        <w:tc>
          <w:tcPr>
            <w:tcW w:w="1081" w:type="dxa"/>
            <w:shd w:val="clear" w:color="auto" w:fill="auto"/>
            <w:hideMark/>
          </w:tcPr>
          <w:p w:rsidR="0031460B" w:rsidRPr="006B08C4" w:rsidRDefault="0031460B" w:rsidP="00D4078A">
            <w:pPr>
              <w:ind w:left="-94"/>
              <w:jc w:val="center"/>
              <w:rPr>
                <w:bCs/>
              </w:rPr>
            </w:pPr>
            <w:r w:rsidRPr="006B08C4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6B08C4">
              <w:rPr>
                <w:bCs/>
              </w:rPr>
              <w:t>област-ного</w:t>
            </w:r>
            <w:proofErr w:type="spellEnd"/>
            <w:proofErr w:type="gramEnd"/>
            <w:r w:rsidRPr="006B08C4">
              <w:rPr>
                <w:bCs/>
              </w:rPr>
              <w:t xml:space="preserve"> бюджета,</w:t>
            </w:r>
          </w:p>
          <w:p w:rsidR="0031460B" w:rsidRPr="006B08C4" w:rsidRDefault="00F237D6" w:rsidP="00D4078A">
            <w:pPr>
              <w:ind w:left="-94"/>
              <w:jc w:val="center"/>
              <w:rPr>
                <w:bCs/>
              </w:rPr>
            </w:pPr>
            <w:hyperlink w:anchor="Par866" w:history="1">
              <w:r w:rsidR="0031460B" w:rsidRPr="006B08C4">
                <w:rPr>
                  <w:bCs/>
                </w:rPr>
                <w:t>&lt;2&gt;</w:t>
              </w:r>
            </w:hyperlink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</w:pPr>
            <w:r w:rsidRPr="006B08C4">
              <w:t>1</w:t>
            </w:r>
          </w:p>
        </w:tc>
        <w:tc>
          <w:tcPr>
            <w:tcW w:w="1730" w:type="dxa"/>
            <w:gridSpan w:val="2"/>
            <w:shd w:val="clear" w:color="auto" w:fill="auto"/>
            <w:hideMark/>
          </w:tcPr>
          <w:p w:rsidR="0031460B" w:rsidRPr="006B08C4" w:rsidRDefault="0031460B" w:rsidP="00D4078A">
            <w:pPr>
              <w:jc w:val="center"/>
            </w:pPr>
            <w:r w:rsidRPr="006B08C4">
              <w:t>2</w:t>
            </w:r>
          </w:p>
        </w:tc>
        <w:tc>
          <w:tcPr>
            <w:tcW w:w="993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3</w:t>
            </w:r>
          </w:p>
        </w:tc>
        <w:tc>
          <w:tcPr>
            <w:tcW w:w="1134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4</w:t>
            </w:r>
          </w:p>
        </w:tc>
        <w:tc>
          <w:tcPr>
            <w:tcW w:w="1276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5</w:t>
            </w:r>
          </w:p>
        </w:tc>
        <w:tc>
          <w:tcPr>
            <w:tcW w:w="1134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6</w:t>
            </w:r>
          </w:p>
        </w:tc>
        <w:tc>
          <w:tcPr>
            <w:tcW w:w="992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7</w:t>
            </w:r>
          </w:p>
        </w:tc>
        <w:tc>
          <w:tcPr>
            <w:tcW w:w="992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8</w:t>
            </w:r>
          </w:p>
        </w:tc>
        <w:tc>
          <w:tcPr>
            <w:tcW w:w="1220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9</w:t>
            </w:r>
          </w:p>
        </w:tc>
        <w:tc>
          <w:tcPr>
            <w:tcW w:w="1190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10</w:t>
            </w:r>
          </w:p>
        </w:tc>
        <w:tc>
          <w:tcPr>
            <w:tcW w:w="992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11</w:t>
            </w:r>
          </w:p>
        </w:tc>
        <w:tc>
          <w:tcPr>
            <w:tcW w:w="1134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12</w:t>
            </w:r>
          </w:p>
        </w:tc>
        <w:tc>
          <w:tcPr>
            <w:tcW w:w="1186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13</w:t>
            </w:r>
          </w:p>
        </w:tc>
        <w:tc>
          <w:tcPr>
            <w:tcW w:w="1081" w:type="dxa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 w:rsidRPr="006B08C4">
              <w:t>14</w:t>
            </w:r>
          </w:p>
        </w:tc>
      </w:tr>
      <w:tr w:rsidR="0031460B" w:rsidRPr="006B08C4" w:rsidTr="00135E5A">
        <w:trPr>
          <w:trHeight w:val="315"/>
        </w:trPr>
        <w:tc>
          <w:tcPr>
            <w:tcW w:w="15622" w:type="dxa"/>
            <w:gridSpan w:val="15"/>
          </w:tcPr>
          <w:p w:rsidR="0031460B" w:rsidRPr="006B08C4" w:rsidRDefault="0031460B" w:rsidP="00D4078A">
            <w:pPr>
              <w:jc w:val="center"/>
            </w:pPr>
            <w:r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Белокалитвинское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Богураевс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Ильинское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Коксовское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Краснодонецкое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Литвиновское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Нижнепо-повское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Рудаковское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proofErr w:type="spellStart"/>
            <w:r>
              <w:rPr>
                <w:color w:val="000000"/>
                <w:sz w:val="22"/>
                <w:szCs w:val="22"/>
              </w:rPr>
              <w:t>Синегорское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1460B" w:rsidRPr="006B08C4" w:rsidRDefault="0031460B" w:rsidP="00D4078A"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460B" w:rsidRPr="006B08C4" w:rsidTr="00135E5A">
        <w:trPr>
          <w:trHeight w:val="315"/>
        </w:trPr>
        <w:tc>
          <w:tcPr>
            <w:tcW w:w="2269" w:type="dxa"/>
            <w:gridSpan w:val="2"/>
            <w:shd w:val="clear" w:color="auto" w:fill="auto"/>
          </w:tcPr>
          <w:p w:rsidR="0031460B" w:rsidRPr="006B08C4" w:rsidRDefault="0031460B" w:rsidP="00D4078A">
            <w:pPr>
              <w:jc w:val="center"/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Default="0031460B" w:rsidP="00D4078A">
            <w:pPr>
              <w:jc w:val="center"/>
              <w:rPr>
                <w:color w:val="000000"/>
                <w:sz w:val="22"/>
                <w:szCs w:val="22"/>
              </w:rPr>
            </w:pPr>
            <w:r w:rsidRPr="00A02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Default="0031460B" w:rsidP="00D4078A">
            <w:pPr>
              <w:jc w:val="center"/>
            </w:pPr>
            <w:r w:rsidRPr="00273820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31460B" w:rsidRDefault="0031460B" w:rsidP="0031460B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31460B" w:rsidRPr="0040333A" w:rsidRDefault="0031460B" w:rsidP="0031460B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продолжение таблицы 3 на 2025-2027 года</w:t>
      </w: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9"/>
        <w:gridCol w:w="993"/>
        <w:gridCol w:w="1134"/>
        <w:gridCol w:w="1276"/>
        <w:gridCol w:w="1134"/>
        <w:gridCol w:w="992"/>
        <w:gridCol w:w="992"/>
        <w:gridCol w:w="1220"/>
        <w:gridCol w:w="1190"/>
        <w:gridCol w:w="992"/>
        <w:gridCol w:w="1134"/>
        <w:gridCol w:w="1186"/>
        <w:gridCol w:w="1081"/>
      </w:tblGrid>
      <w:tr w:rsidR="0031460B" w:rsidRPr="00D97191" w:rsidTr="00135E5A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Наименование поселения </w:t>
            </w:r>
          </w:p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97191">
              <w:rPr>
                <w:bCs/>
                <w:sz w:val="20"/>
                <w:szCs w:val="20"/>
              </w:rPr>
              <w:t>Белокалитвинского</w:t>
            </w:r>
            <w:proofErr w:type="spellEnd"/>
            <w:r w:rsidRPr="00D97191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2027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31460B" w:rsidRPr="00D97191" w:rsidTr="00135E5A">
        <w:trPr>
          <w:trHeight w:val="1500"/>
        </w:trPr>
        <w:tc>
          <w:tcPr>
            <w:tcW w:w="568" w:type="dxa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за счет средств</w:t>
            </w:r>
          </w:p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за счет средств </w:t>
            </w:r>
            <w:proofErr w:type="spellStart"/>
            <w:proofErr w:type="gramStart"/>
            <w:r w:rsidRPr="00D97191">
              <w:rPr>
                <w:bCs/>
                <w:sz w:val="20"/>
                <w:szCs w:val="20"/>
              </w:rPr>
              <w:t>федераль-ного</w:t>
            </w:r>
            <w:proofErr w:type="spellEnd"/>
            <w:proofErr w:type="gramEnd"/>
            <w:r w:rsidRPr="00D97191">
              <w:rPr>
                <w:bCs/>
                <w:sz w:val="20"/>
                <w:szCs w:val="20"/>
              </w:rPr>
              <w:t xml:space="preserve"> бюджета,</w:t>
            </w:r>
          </w:p>
          <w:p w:rsidR="0031460B" w:rsidRPr="00D97191" w:rsidRDefault="00F237D6" w:rsidP="00D4078A">
            <w:pPr>
              <w:jc w:val="center"/>
              <w:rPr>
                <w:bCs/>
                <w:sz w:val="20"/>
                <w:szCs w:val="20"/>
              </w:rPr>
            </w:pPr>
            <w:hyperlink w:anchor="Par866" w:history="1">
              <w:r w:rsidR="0031460B" w:rsidRPr="00D97191">
                <w:rPr>
                  <w:bCs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31460B" w:rsidRPr="00D97191" w:rsidRDefault="0031460B" w:rsidP="00D4078A">
            <w:pPr>
              <w:ind w:left="-94"/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за счет средств </w:t>
            </w:r>
            <w:proofErr w:type="spellStart"/>
            <w:proofErr w:type="gramStart"/>
            <w:r w:rsidRPr="00D97191">
              <w:rPr>
                <w:bCs/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D97191">
              <w:rPr>
                <w:bCs/>
                <w:sz w:val="20"/>
                <w:szCs w:val="20"/>
              </w:rPr>
              <w:t xml:space="preserve"> бюджета,</w:t>
            </w:r>
          </w:p>
          <w:p w:rsidR="0031460B" w:rsidRPr="00D97191" w:rsidRDefault="00F237D6" w:rsidP="00D4078A">
            <w:pPr>
              <w:ind w:left="-94"/>
              <w:jc w:val="center"/>
              <w:rPr>
                <w:bCs/>
                <w:sz w:val="20"/>
                <w:szCs w:val="20"/>
              </w:rPr>
            </w:pPr>
            <w:hyperlink w:anchor="Par866" w:history="1">
              <w:r w:rsidR="0031460B" w:rsidRPr="00D97191">
                <w:rPr>
                  <w:bCs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за счет средств</w:t>
            </w:r>
          </w:p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20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за счет средств </w:t>
            </w:r>
            <w:proofErr w:type="spellStart"/>
            <w:proofErr w:type="gramStart"/>
            <w:r w:rsidRPr="00D97191">
              <w:rPr>
                <w:bCs/>
                <w:sz w:val="20"/>
                <w:szCs w:val="20"/>
              </w:rPr>
              <w:t>феде-рального</w:t>
            </w:r>
            <w:proofErr w:type="spellEnd"/>
            <w:proofErr w:type="gramEnd"/>
            <w:r w:rsidRPr="00D97191">
              <w:rPr>
                <w:bCs/>
                <w:sz w:val="20"/>
                <w:szCs w:val="20"/>
              </w:rPr>
              <w:t xml:space="preserve"> бюджета,</w:t>
            </w:r>
          </w:p>
          <w:p w:rsidR="0031460B" w:rsidRPr="00D97191" w:rsidRDefault="00F237D6" w:rsidP="00D4078A">
            <w:pPr>
              <w:jc w:val="center"/>
              <w:rPr>
                <w:bCs/>
                <w:sz w:val="20"/>
                <w:szCs w:val="20"/>
              </w:rPr>
            </w:pPr>
            <w:hyperlink w:anchor="Par866" w:history="1">
              <w:r w:rsidR="0031460B" w:rsidRPr="00D97191">
                <w:rPr>
                  <w:bCs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31460B" w:rsidRPr="00D97191" w:rsidRDefault="0031460B" w:rsidP="00D4078A">
            <w:pPr>
              <w:ind w:left="-94"/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за счет средств </w:t>
            </w:r>
            <w:proofErr w:type="spellStart"/>
            <w:proofErr w:type="gramStart"/>
            <w:r w:rsidRPr="00D97191">
              <w:rPr>
                <w:bCs/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D97191">
              <w:rPr>
                <w:bCs/>
                <w:sz w:val="20"/>
                <w:szCs w:val="20"/>
              </w:rPr>
              <w:t xml:space="preserve"> бюджета,</w:t>
            </w:r>
          </w:p>
          <w:p w:rsidR="0031460B" w:rsidRPr="00D97191" w:rsidRDefault="00F237D6" w:rsidP="00D4078A">
            <w:pPr>
              <w:ind w:left="-94"/>
              <w:jc w:val="center"/>
              <w:rPr>
                <w:bCs/>
                <w:sz w:val="20"/>
                <w:szCs w:val="20"/>
              </w:rPr>
            </w:pPr>
            <w:hyperlink w:anchor="Par866" w:history="1">
              <w:r w:rsidR="0031460B" w:rsidRPr="00D97191">
                <w:rPr>
                  <w:bCs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за счет средств</w:t>
            </w:r>
          </w:p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местно-</w:t>
            </w:r>
            <w:proofErr w:type="spellStart"/>
            <w:r w:rsidRPr="00D97191">
              <w:rPr>
                <w:bCs/>
                <w:sz w:val="20"/>
                <w:szCs w:val="20"/>
              </w:rPr>
              <w:t>го</w:t>
            </w:r>
            <w:proofErr w:type="spellEnd"/>
            <w:r w:rsidRPr="00D97191">
              <w:rPr>
                <w:bCs/>
                <w:sz w:val="20"/>
                <w:szCs w:val="20"/>
              </w:rPr>
              <w:t xml:space="preserve"> бюджета</w:t>
            </w:r>
          </w:p>
        </w:tc>
        <w:tc>
          <w:tcPr>
            <w:tcW w:w="1186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за счет средств </w:t>
            </w:r>
            <w:proofErr w:type="spellStart"/>
            <w:r w:rsidRPr="00D97191">
              <w:rPr>
                <w:bCs/>
                <w:sz w:val="20"/>
                <w:szCs w:val="20"/>
              </w:rPr>
              <w:t>феде-раль-ного</w:t>
            </w:r>
            <w:proofErr w:type="spellEnd"/>
            <w:r w:rsidRPr="00D97191">
              <w:rPr>
                <w:bCs/>
                <w:sz w:val="20"/>
                <w:szCs w:val="20"/>
              </w:rPr>
              <w:t xml:space="preserve"> бюджета,</w:t>
            </w:r>
          </w:p>
          <w:p w:rsidR="0031460B" w:rsidRPr="00D97191" w:rsidRDefault="00F237D6" w:rsidP="00D4078A">
            <w:pPr>
              <w:jc w:val="center"/>
              <w:rPr>
                <w:bCs/>
                <w:sz w:val="20"/>
                <w:szCs w:val="20"/>
              </w:rPr>
            </w:pPr>
            <w:hyperlink w:anchor="Par866" w:history="1">
              <w:r w:rsidR="0031460B" w:rsidRPr="00D97191">
                <w:rPr>
                  <w:bCs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81" w:type="dxa"/>
            <w:shd w:val="clear" w:color="auto" w:fill="auto"/>
            <w:hideMark/>
          </w:tcPr>
          <w:p w:rsidR="0031460B" w:rsidRPr="00D97191" w:rsidRDefault="0031460B" w:rsidP="00D4078A">
            <w:pPr>
              <w:ind w:left="-94"/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за счет средств </w:t>
            </w:r>
            <w:proofErr w:type="spellStart"/>
            <w:proofErr w:type="gramStart"/>
            <w:r w:rsidRPr="00D97191">
              <w:rPr>
                <w:bCs/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D97191">
              <w:rPr>
                <w:bCs/>
                <w:sz w:val="20"/>
                <w:szCs w:val="20"/>
              </w:rPr>
              <w:t xml:space="preserve"> бюджета,</w:t>
            </w:r>
          </w:p>
          <w:p w:rsidR="0031460B" w:rsidRPr="00D97191" w:rsidRDefault="00F237D6" w:rsidP="00D4078A">
            <w:pPr>
              <w:ind w:left="-94"/>
              <w:jc w:val="center"/>
              <w:rPr>
                <w:bCs/>
                <w:sz w:val="20"/>
                <w:szCs w:val="20"/>
              </w:rPr>
            </w:pPr>
            <w:hyperlink w:anchor="Par866" w:history="1">
              <w:r w:rsidR="0031460B" w:rsidRPr="00D97191">
                <w:rPr>
                  <w:bCs/>
                  <w:sz w:val="20"/>
                  <w:szCs w:val="20"/>
                </w:rPr>
                <w:t>&lt;2&gt;</w:t>
              </w:r>
            </w:hyperlink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  <w:gridSpan w:val="2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8</w:t>
            </w:r>
          </w:p>
        </w:tc>
        <w:tc>
          <w:tcPr>
            <w:tcW w:w="1220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9</w:t>
            </w:r>
          </w:p>
        </w:tc>
        <w:tc>
          <w:tcPr>
            <w:tcW w:w="1190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12</w:t>
            </w:r>
          </w:p>
        </w:tc>
        <w:tc>
          <w:tcPr>
            <w:tcW w:w="1186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13</w:t>
            </w:r>
          </w:p>
        </w:tc>
        <w:tc>
          <w:tcPr>
            <w:tcW w:w="1081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14</w:t>
            </w:r>
          </w:p>
        </w:tc>
      </w:tr>
      <w:tr w:rsidR="0031460B" w:rsidRPr="00D97191" w:rsidTr="00135E5A">
        <w:trPr>
          <w:trHeight w:val="315"/>
        </w:trPr>
        <w:tc>
          <w:tcPr>
            <w:tcW w:w="15622" w:type="dxa"/>
            <w:gridSpan w:val="15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района «Развитие транспортной системы» 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Белокалитвинское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г.п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Богураевс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-кое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 xml:space="preserve">Горняцкое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 xml:space="preserve">Грушево-Дубовское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Ильинское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Коксовское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Краснодонецкое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Литвиновское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Нижнепо-повское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Рудаковское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Синегорское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 xml:space="preserve">Шолоховское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2269" w:type="dxa"/>
            <w:gridSpan w:val="2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1460B" w:rsidRPr="00D97191" w:rsidRDefault="0031460B" w:rsidP="0031460B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31460B" w:rsidRPr="00FB2D48" w:rsidRDefault="0031460B" w:rsidP="0031460B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FB2D48">
        <w:rPr>
          <w:rFonts w:eastAsia="Calibri"/>
          <w:lang w:eastAsia="en-US"/>
        </w:rPr>
        <w:t>продолжение таблицы</w:t>
      </w:r>
      <w:r>
        <w:rPr>
          <w:rFonts w:eastAsia="Calibri"/>
          <w:lang w:eastAsia="en-US"/>
        </w:rPr>
        <w:t xml:space="preserve"> 3</w:t>
      </w:r>
      <w:r w:rsidRPr="00FB2D48">
        <w:rPr>
          <w:rFonts w:eastAsia="Calibri"/>
          <w:lang w:eastAsia="en-US"/>
        </w:rPr>
        <w:t xml:space="preserve"> на 2028-2030 года</w:t>
      </w: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30"/>
        <w:gridCol w:w="992"/>
        <w:gridCol w:w="1134"/>
        <w:gridCol w:w="1276"/>
        <w:gridCol w:w="1134"/>
        <w:gridCol w:w="992"/>
        <w:gridCol w:w="992"/>
        <w:gridCol w:w="1220"/>
        <w:gridCol w:w="1190"/>
        <w:gridCol w:w="992"/>
        <w:gridCol w:w="1134"/>
        <w:gridCol w:w="1186"/>
        <w:gridCol w:w="1082"/>
      </w:tblGrid>
      <w:tr w:rsidR="0031460B" w:rsidRPr="00D97191" w:rsidTr="00135E5A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Наименование поселения </w:t>
            </w:r>
          </w:p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97191">
              <w:rPr>
                <w:bCs/>
                <w:sz w:val="20"/>
                <w:szCs w:val="20"/>
              </w:rPr>
              <w:t>Белокалитвинского</w:t>
            </w:r>
            <w:proofErr w:type="spellEnd"/>
            <w:r w:rsidRPr="00D97191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2030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30" w:type="dxa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31460B" w:rsidRPr="00D97191" w:rsidTr="00303F21">
        <w:trPr>
          <w:trHeight w:val="1442"/>
        </w:trPr>
        <w:tc>
          <w:tcPr>
            <w:tcW w:w="568" w:type="dxa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30" w:type="dxa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за счет средств</w:t>
            </w:r>
          </w:p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за счет средств </w:t>
            </w:r>
            <w:proofErr w:type="spellStart"/>
            <w:proofErr w:type="gramStart"/>
            <w:r w:rsidRPr="00D97191">
              <w:rPr>
                <w:bCs/>
                <w:sz w:val="20"/>
                <w:szCs w:val="20"/>
              </w:rPr>
              <w:t>федераль-ного</w:t>
            </w:r>
            <w:proofErr w:type="spellEnd"/>
            <w:proofErr w:type="gramEnd"/>
            <w:r w:rsidRPr="00D97191">
              <w:rPr>
                <w:bCs/>
                <w:sz w:val="20"/>
                <w:szCs w:val="20"/>
              </w:rPr>
              <w:t xml:space="preserve"> бюджета,</w:t>
            </w:r>
          </w:p>
          <w:p w:rsidR="0031460B" w:rsidRPr="00D97191" w:rsidRDefault="00F237D6" w:rsidP="00D4078A">
            <w:pPr>
              <w:jc w:val="center"/>
              <w:rPr>
                <w:bCs/>
                <w:sz w:val="20"/>
                <w:szCs w:val="20"/>
              </w:rPr>
            </w:pPr>
            <w:hyperlink w:anchor="Par866" w:history="1">
              <w:r w:rsidR="0031460B" w:rsidRPr="00D97191">
                <w:rPr>
                  <w:bCs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31460B" w:rsidRPr="00D97191" w:rsidRDefault="0031460B" w:rsidP="00D4078A">
            <w:pPr>
              <w:ind w:left="-94"/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за счет средств </w:t>
            </w:r>
            <w:proofErr w:type="spellStart"/>
            <w:proofErr w:type="gramStart"/>
            <w:r w:rsidRPr="00D97191">
              <w:rPr>
                <w:bCs/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D97191">
              <w:rPr>
                <w:bCs/>
                <w:sz w:val="20"/>
                <w:szCs w:val="20"/>
              </w:rPr>
              <w:t xml:space="preserve"> бюджета,</w:t>
            </w:r>
          </w:p>
          <w:p w:rsidR="0031460B" w:rsidRPr="00D97191" w:rsidRDefault="00F237D6" w:rsidP="00D4078A">
            <w:pPr>
              <w:ind w:left="-94"/>
              <w:jc w:val="center"/>
              <w:rPr>
                <w:bCs/>
                <w:sz w:val="20"/>
                <w:szCs w:val="20"/>
              </w:rPr>
            </w:pPr>
            <w:hyperlink w:anchor="Par866" w:history="1">
              <w:r w:rsidR="0031460B" w:rsidRPr="00D97191">
                <w:rPr>
                  <w:bCs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за счет средств</w:t>
            </w:r>
          </w:p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20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за счет средств </w:t>
            </w:r>
            <w:proofErr w:type="spellStart"/>
            <w:proofErr w:type="gramStart"/>
            <w:r w:rsidRPr="00D97191">
              <w:rPr>
                <w:bCs/>
                <w:sz w:val="20"/>
                <w:szCs w:val="20"/>
              </w:rPr>
              <w:t>феде-рального</w:t>
            </w:r>
            <w:proofErr w:type="spellEnd"/>
            <w:proofErr w:type="gramEnd"/>
            <w:r w:rsidRPr="00D97191">
              <w:rPr>
                <w:bCs/>
                <w:sz w:val="20"/>
                <w:szCs w:val="20"/>
              </w:rPr>
              <w:t xml:space="preserve"> бюджета,</w:t>
            </w:r>
          </w:p>
          <w:p w:rsidR="0031460B" w:rsidRPr="00D97191" w:rsidRDefault="00F237D6" w:rsidP="00D4078A">
            <w:pPr>
              <w:jc w:val="center"/>
              <w:rPr>
                <w:bCs/>
                <w:sz w:val="20"/>
                <w:szCs w:val="20"/>
              </w:rPr>
            </w:pPr>
            <w:hyperlink w:anchor="Par866" w:history="1">
              <w:r w:rsidR="0031460B" w:rsidRPr="00D97191">
                <w:rPr>
                  <w:bCs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31460B" w:rsidRPr="00D97191" w:rsidRDefault="0031460B" w:rsidP="00D4078A">
            <w:pPr>
              <w:ind w:left="-94"/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за счет средств </w:t>
            </w:r>
            <w:proofErr w:type="spellStart"/>
            <w:proofErr w:type="gramStart"/>
            <w:r w:rsidRPr="00D97191">
              <w:rPr>
                <w:bCs/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D97191">
              <w:rPr>
                <w:bCs/>
                <w:sz w:val="20"/>
                <w:szCs w:val="20"/>
              </w:rPr>
              <w:t xml:space="preserve"> бюджета,</w:t>
            </w:r>
          </w:p>
          <w:p w:rsidR="0031460B" w:rsidRPr="00D97191" w:rsidRDefault="00F237D6" w:rsidP="00D4078A">
            <w:pPr>
              <w:ind w:left="-94"/>
              <w:jc w:val="center"/>
              <w:rPr>
                <w:bCs/>
                <w:sz w:val="20"/>
                <w:szCs w:val="20"/>
              </w:rPr>
            </w:pPr>
            <w:hyperlink w:anchor="Par866" w:history="1">
              <w:r w:rsidR="0031460B" w:rsidRPr="00D97191">
                <w:rPr>
                  <w:bCs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за счет средств</w:t>
            </w:r>
          </w:p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>местно-</w:t>
            </w:r>
            <w:proofErr w:type="spellStart"/>
            <w:r w:rsidRPr="00D97191">
              <w:rPr>
                <w:bCs/>
                <w:sz w:val="20"/>
                <w:szCs w:val="20"/>
              </w:rPr>
              <w:t>го</w:t>
            </w:r>
            <w:proofErr w:type="spellEnd"/>
            <w:r w:rsidRPr="00D97191">
              <w:rPr>
                <w:bCs/>
                <w:sz w:val="20"/>
                <w:szCs w:val="20"/>
              </w:rPr>
              <w:t xml:space="preserve"> бюджета</w:t>
            </w:r>
          </w:p>
        </w:tc>
        <w:tc>
          <w:tcPr>
            <w:tcW w:w="1186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за счет средств </w:t>
            </w:r>
            <w:proofErr w:type="spellStart"/>
            <w:r w:rsidRPr="00D97191">
              <w:rPr>
                <w:bCs/>
                <w:sz w:val="20"/>
                <w:szCs w:val="20"/>
              </w:rPr>
              <w:t>феде-раль-ного</w:t>
            </w:r>
            <w:proofErr w:type="spellEnd"/>
            <w:r w:rsidRPr="00D97191">
              <w:rPr>
                <w:bCs/>
                <w:sz w:val="20"/>
                <w:szCs w:val="20"/>
              </w:rPr>
              <w:t xml:space="preserve"> бюджета,</w:t>
            </w:r>
          </w:p>
          <w:p w:rsidR="0031460B" w:rsidRPr="00D97191" w:rsidRDefault="00F237D6" w:rsidP="00D4078A">
            <w:pPr>
              <w:jc w:val="center"/>
              <w:rPr>
                <w:bCs/>
                <w:sz w:val="20"/>
                <w:szCs w:val="20"/>
              </w:rPr>
            </w:pPr>
            <w:hyperlink w:anchor="Par866" w:history="1">
              <w:r w:rsidR="0031460B" w:rsidRPr="00D97191">
                <w:rPr>
                  <w:bCs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82" w:type="dxa"/>
            <w:shd w:val="clear" w:color="auto" w:fill="auto"/>
            <w:hideMark/>
          </w:tcPr>
          <w:p w:rsidR="0031460B" w:rsidRPr="00D97191" w:rsidRDefault="0031460B" w:rsidP="00D4078A">
            <w:pPr>
              <w:ind w:left="-94"/>
              <w:jc w:val="center"/>
              <w:rPr>
                <w:bCs/>
                <w:sz w:val="20"/>
                <w:szCs w:val="20"/>
              </w:rPr>
            </w:pPr>
            <w:r w:rsidRPr="00D97191">
              <w:rPr>
                <w:bCs/>
                <w:sz w:val="20"/>
                <w:szCs w:val="20"/>
              </w:rPr>
              <w:t xml:space="preserve">за счет средств </w:t>
            </w:r>
            <w:proofErr w:type="spellStart"/>
            <w:proofErr w:type="gramStart"/>
            <w:r w:rsidRPr="00D97191">
              <w:rPr>
                <w:bCs/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D97191">
              <w:rPr>
                <w:bCs/>
                <w:sz w:val="20"/>
                <w:szCs w:val="20"/>
              </w:rPr>
              <w:t xml:space="preserve"> бюджета,</w:t>
            </w:r>
          </w:p>
          <w:p w:rsidR="0031460B" w:rsidRPr="00D97191" w:rsidRDefault="00F237D6" w:rsidP="00D4078A">
            <w:pPr>
              <w:ind w:left="-94"/>
              <w:jc w:val="center"/>
              <w:rPr>
                <w:bCs/>
                <w:sz w:val="20"/>
                <w:szCs w:val="20"/>
              </w:rPr>
            </w:pPr>
            <w:hyperlink w:anchor="Par866" w:history="1">
              <w:r w:rsidR="0031460B" w:rsidRPr="00D97191">
                <w:rPr>
                  <w:bCs/>
                  <w:sz w:val="20"/>
                  <w:szCs w:val="20"/>
                </w:rPr>
                <w:t>&lt;2&gt;</w:t>
              </w:r>
            </w:hyperlink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  <w:shd w:val="clear" w:color="auto" w:fill="auto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8</w:t>
            </w:r>
          </w:p>
        </w:tc>
        <w:tc>
          <w:tcPr>
            <w:tcW w:w="1220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9</w:t>
            </w:r>
          </w:p>
        </w:tc>
        <w:tc>
          <w:tcPr>
            <w:tcW w:w="1190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12</w:t>
            </w:r>
          </w:p>
        </w:tc>
        <w:tc>
          <w:tcPr>
            <w:tcW w:w="1186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13</w:t>
            </w:r>
          </w:p>
        </w:tc>
        <w:tc>
          <w:tcPr>
            <w:tcW w:w="1082" w:type="dxa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14</w:t>
            </w:r>
          </w:p>
        </w:tc>
      </w:tr>
      <w:tr w:rsidR="0031460B" w:rsidRPr="00D97191" w:rsidTr="00135E5A">
        <w:trPr>
          <w:trHeight w:val="315"/>
        </w:trPr>
        <w:tc>
          <w:tcPr>
            <w:tcW w:w="15622" w:type="dxa"/>
            <w:gridSpan w:val="14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района «Развитие транспортной системы» 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0" w:type="dxa"/>
            <w:shd w:val="clear" w:color="auto" w:fill="auto"/>
            <w:hideMark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Белокалитвинское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г.п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Богураевс</w:t>
            </w:r>
            <w:r w:rsidRPr="00D97191">
              <w:rPr>
                <w:color w:val="000000"/>
                <w:sz w:val="20"/>
                <w:szCs w:val="20"/>
              </w:rPr>
              <w:t>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 xml:space="preserve">Горняцкое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 xml:space="preserve">Грушево-Дубовское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Ильинское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Коксовское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Краснодонецкое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sz w:val="20"/>
                <w:szCs w:val="20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Литвиновское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30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Нижнепо</w:t>
            </w:r>
            <w:r w:rsidRPr="00D97191">
              <w:rPr>
                <w:color w:val="000000"/>
                <w:sz w:val="20"/>
                <w:szCs w:val="20"/>
              </w:rPr>
              <w:t>повское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0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Рудаковское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30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proofErr w:type="spellStart"/>
            <w:r w:rsidRPr="00D97191">
              <w:rPr>
                <w:color w:val="000000"/>
                <w:sz w:val="20"/>
                <w:szCs w:val="20"/>
              </w:rPr>
              <w:t>Синегорское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30" w:type="dxa"/>
            <w:shd w:val="clear" w:color="auto" w:fill="auto"/>
          </w:tcPr>
          <w:p w:rsidR="0031460B" w:rsidRPr="00D97191" w:rsidRDefault="0031460B" w:rsidP="00D4078A">
            <w:pPr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 xml:space="preserve">Шолоховское </w:t>
            </w:r>
            <w:proofErr w:type="spellStart"/>
            <w:r w:rsidRPr="00D97191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971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1460B" w:rsidRPr="00D97191" w:rsidTr="00135E5A">
        <w:trPr>
          <w:trHeight w:val="315"/>
        </w:trPr>
        <w:tc>
          <w:tcPr>
            <w:tcW w:w="2298" w:type="dxa"/>
            <w:gridSpan w:val="2"/>
            <w:shd w:val="clear" w:color="auto" w:fill="auto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color w:val="000000"/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1460B" w:rsidRPr="00D97191" w:rsidRDefault="0031460B" w:rsidP="00D4078A">
            <w:pPr>
              <w:jc w:val="center"/>
              <w:rPr>
                <w:sz w:val="20"/>
                <w:szCs w:val="20"/>
              </w:rPr>
            </w:pPr>
            <w:r w:rsidRPr="00D97191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Приложение № 4</w:t>
      </w:r>
    </w:p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 xml:space="preserve">к муниципальной программе </w:t>
      </w:r>
    </w:p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D640C4">
        <w:t>Белокалитвинского</w:t>
      </w:r>
      <w:proofErr w:type="spellEnd"/>
      <w:r w:rsidRPr="00D640C4">
        <w:t xml:space="preserve"> района </w:t>
      </w:r>
    </w:p>
    <w:p w:rsidR="0031460B" w:rsidRPr="00D640C4" w:rsidRDefault="0031460B" w:rsidP="0031460B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>«Развитие транспортной системы»</w:t>
      </w:r>
    </w:p>
    <w:p w:rsidR="0031460B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31460B" w:rsidRPr="00FC0A85" w:rsidRDefault="0031460B" w:rsidP="0031460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FC0A85">
        <w:rPr>
          <w:rFonts w:eastAsia="Calibri"/>
          <w:lang w:eastAsia="en-US"/>
        </w:rPr>
        <w:t xml:space="preserve">Таблица </w:t>
      </w:r>
      <w:r>
        <w:rPr>
          <w:rFonts w:eastAsia="Calibri"/>
          <w:lang w:eastAsia="en-US"/>
        </w:rPr>
        <w:t>4</w:t>
      </w:r>
    </w:p>
    <w:p w:rsidR="0031460B" w:rsidRPr="00FC0A85" w:rsidRDefault="0031460B" w:rsidP="0031460B">
      <w:pPr>
        <w:widowControl w:val="0"/>
        <w:autoSpaceDE w:val="0"/>
        <w:autoSpaceDN w:val="0"/>
        <w:adjustRightInd w:val="0"/>
        <w:jc w:val="center"/>
      </w:pPr>
      <w:r w:rsidRPr="00FC0A85">
        <w:t>ПЕРЕЧЕНЬ</w:t>
      </w:r>
    </w:p>
    <w:p w:rsidR="0031460B" w:rsidRPr="00FC0A85" w:rsidRDefault="0031460B" w:rsidP="0031460B">
      <w:pPr>
        <w:widowControl w:val="0"/>
        <w:autoSpaceDE w:val="0"/>
        <w:autoSpaceDN w:val="0"/>
        <w:adjustRightInd w:val="0"/>
        <w:jc w:val="center"/>
      </w:pPr>
      <w:r w:rsidRPr="00FC0A85">
        <w:t xml:space="preserve">инвестиционных проектов (объектов капитального строительства, реконструкции и капитального ремонта, </w:t>
      </w:r>
    </w:p>
    <w:p w:rsidR="0031460B" w:rsidRPr="00FC0A85" w:rsidRDefault="0031460B" w:rsidP="0031460B">
      <w:pPr>
        <w:widowControl w:val="0"/>
        <w:autoSpaceDE w:val="0"/>
        <w:autoSpaceDN w:val="0"/>
        <w:adjustRightInd w:val="0"/>
        <w:jc w:val="center"/>
      </w:pPr>
      <w:r w:rsidRPr="00FC0A85">
        <w:t xml:space="preserve">находящихся в </w:t>
      </w:r>
      <w:r w:rsidRPr="00006438">
        <w:rPr>
          <w:rFonts w:eastAsia="Calibri"/>
          <w:lang w:eastAsia="en-US"/>
        </w:rPr>
        <w:t>муниципальной</w:t>
      </w:r>
      <w:r w:rsidRPr="00FC0A85">
        <w:t xml:space="preserve"> собственности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FC0A85">
        <w:t xml:space="preserve">) </w:t>
      </w:r>
      <w:r w:rsidRPr="00FC0A85">
        <w:rPr>
          <w:rFonts w:cs="Calibri"/>
          <w:b/>
        </w:rPr>
        <w:t>&lt;</w:t>
      </w:r>
      <w:r w:rsidRPr="00FC0A85">
        <w:rPr>
          <w:rFonts w:cs="Calibri"/>
        </w:rPr>
        <w:t>1&gt;</w:t>
      </w:r>
    </w:p>
    <w:p w:rsidR="0031460B" w:rsidRPr="00FC0A85" w:rsidRDefault="0031460B" w:rsidP="0031460B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5"/>
        <w:gridCol w:w="1701"/>
        <w:gridCol w:w="2268"/>
        <w:gridCol w:w="2126"/>
        <w:gridCol w:w="1276"/>
        <w:gridCol w:w="992"/>
        <w:gridCol w:w="850"/>
        <w:gridCol w:w="992"/>
        <w:gridCol w:w="1134"/>
        <w:gridCol w:w="993"/>
        <w:gridCol w:w="992"/>
      </w:tblGrid>
      <w:tr w:rsidR="0031460B" w:rsidRPr="00FC0A85" w:rsidTr="00D4078A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C0A85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0A85">
              <w:t>Наименование инвестиционного проекта</w:t>
            </w:r>
          </w:p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FC0A85">
              <w:t>Ответственный исполнитель, соисполнитель, участник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FC0A85">
              <w:t xml:space="preserve">Номер и дата положительного заключения государственной (негосударственной) экспертизы </w:t>
            </w:r>
            <w:hyperlink w:anchor="Par866" w:history="1">
              <w:r w:rsidRPr="00FC0A85">
                <w:t>&lt;2&gt;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0A85">
              <w:t>Источники</w:t>
            </w:r>
          </w:p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0A85"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0A85">
              <w:t xml:space="preserve">Сметная стоимость в ценах соответствующих лет, тыс. рублей 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0A85">
              <w:t xml:space="preserve">объем бюджетных ассигнований по годам реализации </w:t>
            </w:r>
            <w:r w:rsidRPr="00006438">
              <w:rPr>
                <w:rFonts w:eastAsia="Calibri"/>
                <w:lang w:eastAsia="en-US"/>
              </w:rPr>
              <w:t>муниципальной</w:t>
            </w:r>
            <w:r w:rsidRPr="00FC0A85">
              <w:t xml:space="preserve"> программы</w:t>
            </w:r>
          </w:p>
        </w:tc>
      </w:tr>
      <w:tr w:rsidR="0031460B" w:rsidRPr="00FC0A85" w:rsidTr="00D4078A">
        <w:trPr>
          <w:cantSplit/>
          <w:trHeight w:val="1409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ED2988" w:rsidRDefault="0031460B" w:rsidP="00D4078A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</w:tbl>
    <w:p w:rsidR="0031460B" w:rsidRPr="00FC0A85" w:rsidRDefault="0031460B" w:rsidP="0031460B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5878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28"/>
        <w:gridCol w:w="1700"/>
        <w:gridCol w:w="2257"/>
        <w:gridCol w:w="12"/>
        <w:gridCol w:w="2126"/>
        <w:gridCol w:w="1275"/>
        <w:gridCol w:w="993"/>
        <w:gridCol w:w="850"/>
        <w:gridCol w:w="992"/>
        <w:gridCol w:w="1134"/>
        <w:gridCol w:w="993"/>
        <w:gridCol w:w="993"/>
      </w:tblGrid>
      <w:tr w:rsidR="0031460B" w:rsidRPr="00FC0A85" w:rsidTr="00D4078A">
        <w:trPr>
          <w:trHeight w:val="251"/>
          <w:tblHeader/>
          <w:tblCellSpacing w:w="5" w:type="nil"/>
        </w:trPr>
        <w:tc>
          <w:tcPr>
            <w:tcW w:w="425" w:type="dxa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A85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A85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A85">
              <w:rPr>
                <w:sz w:val="22"/>
                <w:szCs w:val="22"/>
              </w:rPr>
              <w:t>3</w:t>
            </w:r>
          </w:p>
        </w:tc>
        <w:tc>
          <w:tcPr>
            <w:tcW w:w="2257" w:type="dxa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A85">
              <w:rPr>
                <w:sz w:val="22"/>
                <w:szCs w:val="22"/>
              </w:rPr>
              <w:t>4</w:t>
            </w:r>
          </w:p>
        </w:tc>
        <w:tc>
          <w:tcPr>
            <w:tcW w:w="2138" w:type="dxa"/>
            <w:gridSpan w:val="2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A85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A85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A85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A8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A85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A85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A8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A85">
              <w:rPr>
                <w:sz w:val="22"/>
                <w:szCs w:val="22"/>
              </w:rPr>
              <w:t>12</w:t>
            </w:r>
          </w:p>
        </w:tc>
      </w:tr>
      <w:tr w:rsidR="0031460B" w:rsidRPr="00FC0A85" w:rsidTr="00D40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0B" w:rsidRDefault="0031460B" w:rsidP="00D407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Муниципальная программа </w:t>
            </w:r>
          </w:p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Развитие транспортной системы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0A85"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0A85"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85 018,1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85 018,1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</w:tr>
      <w:tr w:rsidR="0031460B" w:rsidRPr="00FC0A85" w:rsidTr="00D40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местный</w:t>
            </w:r>
            <w:r w:rsidRPr="00FC0A85">
              <w:t xml:space="preserve">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</w:tr>
      <w:tr w:rsidR="0031460B" w:rsidRPr="00FC0A85" w:rsidTr="00D40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C0A85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84 118,3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84 018,3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4A0BD4">
              <w:t>-</w:t>
            </w:r>
          </w:p>
        </w:tc>
      </w:tr>
      <w:tr w:rsidR="0031460B" w:rsidRPr="00FC0A85" w:rsidTr="00D40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174">
              <w:t xml:space="preserve">Подпрограмма 1.   </w:t>
            </w:r>
            <w:r>
              <w:rPr>
                <w:color w:val="000000"/>
              </w:rPr>
              <w:t xml:space="preserve">Развитие транспортной инфраструктуры на территории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</w:tr>
      <w:tr w:rsidR="0031460B" w:rsidRPr="00FC0A85" w:rsidTr="00D40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spacing w:before="20" w:after="20"/>
              <w:ind w:left="30" w:right="30"/>
              <w:jc w:val="both"/>
            </w:pPr>
            <w:r w:rsidRPr="00E25BC7">
              <w:t xml:space="preserve">«Капитальный ремонт </w:t>
            </w:r>
            <w:proofErr w:type="spellStart"/>
            <w:r w:rsidRPr="00E25BC7">
              <w:t>внутрипосел</w:t>
            </w:r>
            <w:r>
              <w:t>-ковой</w:t>
            </w:r>
            <w:proofErr w:type="spellEnd"/>
            <w:r>
              <w:t xml:space="preserve"> </w:t>
            </w:r>
            <w:r w:rsidRPr="00E25BC7">
              <w:t>дороги по ул. Совхозная, ул. 60 лет Октября, ул. 50 лет СССР от д. №1                    до кольцевой развязки по ул. Буденного, ул. Заречная</w:t>
            </w:r>
            <w:r>
              <w:t xml:space="preserve"> </w:t>
            </w:r>
            <w:r w:rsidRPr="00E25BC7">
              <w:t xml:space="preserve">до </w:t>
            </w:r>
            <w:r w:rsidRPr="00E25BC7">
              <w:lastRenderedPageBreak/>
              <w:t xml:space="preserve">границы моста через  р. Калитва в п. Сосны, </w:t>
            </w:r>
            <w:proofErr w:type="spellStart"/>
            <w:r w:rsidRPr="00E25BC7">
              <w:t>Белокалитвинского</w:t>
            </w:r>
            <w:proofErr w:type="spellEnd"/>
            <w:r w:rsidRPr="00E25BC7">
              <w:t xml:space="preserve"> района»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  <w:r w:rsidRPr="00EF42D7">
              <w:t>№ 61-1-5-0370-13</w:t>
            </w:r>
            <w:r>
              <w:t xml:space="preserve"> от 07.03.2013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0A85"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48 495,4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48 495,4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</w:tr>
      <w:tr w:rsidR="0031460B" w:rsidRPr="00FC0A85" w:rsidTr="00D40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</w:t>
            </w:r>
            <w:r w:rsidRPr="00FC0A85">
              <w:t xml:space="preserve">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</w:tr>
      <w:tr w:rsidR="0031460B" w:rsidRPr="00FC0A85" w:rsidTr="00D40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0A85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47 960,9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47 960,9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C6174D">
              <w:t>-</w:t>
            </w:r>
          </w:p>
        </w:tc>
      </w:tr>
      <w:tr w:rsidR="0031460B" w:rsidRPr="00FC0A85" w:rsidTr="00D40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Капитальный ремонт автомобильной дороги                              по ул. Заводской        в г. Белая Калитва (участок № 3,4)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  <w:r>
              <w:t>№ 61-1-1-3-0063-16 от 15.04.2016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0A85"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36 522,7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36522,7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</w:tr>
      <w:tr w:rsidR="0031460B" w:rsidRPr="00FC0A85" w:rsidTr="00D40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</w:t>
            </w:r>
            <w:r w:rsidRPr="00FC0A85">
              <w:t xml:space="preserve">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</w:tr>
      <w:tr w:rsidR="0031460B" w:rsidRPr="00FC0A85" w:rsidTr="00D40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Pr="00FC0A85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0A85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36 157,4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36157,4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0B" w:rsidRDefault="0031460B" w:rsidP="00D4078A">
            <w:pPr>
              <w:jc w:val="center"/>
            </w:pPr>
            <w:r w:rsidRPr="00FD6B4C">
              <w:t>-</w:t>
            </w:r>
          </w:p>
        </w:tc>
      </w:tr>
    </w:tbl>
    <w:p w:rsidR="0031460B" w:rsidRDefault="0031460B" w:rsidP="0031460B">
      <w:pPr>
        <w:contextualSpacing/>
      </w:pPr>
    </w:p>
    <w:p w:rsidR="0031460B" w:rsidRDefault="0031460B" w:rsidP="0031460B">
      <w:pPr>
        <w:contextualSpacing/>
      </w:pPr>
    </w:p>
    <w:p w:rsidR="0031460B" w:rsidRDefault="0031460B" w:rsidP="0031460B">
      <w:pPr>
        <w:contextualSpacing/>
      </w:pPr>
    </w:p>
    <w:p w:rsidR="0031460B" w:rsidRPr="00187BB5" w:rsidRDefault="0031460B" w:rsidP="0031460B">
      <w:pPr>
        <w:contextualSpacing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Pr="00187BB5">
        <w:rPr>
          <w:sz w:val="28"/>
          <w:szCs w:val="28"/>
        </w:rPr>
        <w:t xml:space="preserve"> делами                                                                         </w:t>
      </w:r>
      <w:r>
        <w:rPr>
          <w:sz w:val="28"/>
          <w:szCs w:val="28"/>
        </w:rPr>
        <w:t xml:space="preserve">                  Л.Г. Василенко</w:t>
      </w:r>
    </w:p>
    <w:p w:rsidR="0031460B" w:rsidRDefault="0031460B" w:rsidP="0031460B">
      <w:pPr>
        <w:rPr>
          <w:sz w:val="28"/>
          <w:szCs w:val="28"/>
        </w:rPr>
      </w:pPr>
    </w:p>
    <w:p w:rsidR="0031460B" w:rsidRDefault="0031460B" w:rsidP="0031460B">
      <w:pPr>
        <w:rPr>
          <w:sz w:val="28"/>
          <w:szCs w:val="28"/>
        </w:rPr>
      </w:pPr>
    </w:p>
    <w:p w:rsidR="0031460B" w:rsidRPr="001B152D" w:rsidRDefault="0031460B" w:rsidP="00835273">
      <w:pPr>
        <w:rPr>
          <w:sz w:val="28"/>
          <w:szCs w:val="28"/>
        </w:rPr>
      </w:pPr>
    </w:p>
    <w:sectPr w:rsidR="0031460B" w:rsidRPr="001B152D" w:rsidSect="00135E5A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D6" w:rsidRDefault="00F237D6">
      <w:r>
        <w:separator/>
      </w:r>
    </w:p>
  </w:endnote>
  <w:endnote w:type="continuationSeparator" w:id="0">
    <w:p w:rsidR="00F237D6" w:rsidRDefault="00F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3F21" w:rsidRPr="00303F2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3F21">
      <w:rPr>
        <w:noProof/>
        <w:sz w:val="14"/>
        <w:lang w:val="en-US"/>
      </w:rPr>
      <w:t>C</w:t>
    </w:r>
    <w:r w:rsidR="00303F21" w:rsidRPr="00303F21">
      <w:rPr>
        <w:noProof/>
        <w:sz w:val="14"/>
      </w:rPr>
      <w:t>:\</w:t>
    </w:r>
    <w:r w:rsidR="00303F21">
      <w:rPr>
        <w:noProof/>
        <w:sz w:val="14"/>
        <w:lang w:val="en-US"/>
      </w:rPr>
      <w:t>Users</w:t>
    </w:r>
    <w:r w:rsidR="00303F21" w:rsidRPr="00303F21">
      <w:rPr>
        <w:noProof/>
        <w:sz w:val="14"/>
      </w:rPr>
      <w:t>\</w:t>
    </w:r>
    <w:r w:rsidR="00303F21">
      <w:rPr>
        <w:noProof/>
        <w:sz w:val="14"/>
        <w:lang w:val="en-US"/>
      </w:rPr>
      <w:t>eio</w:t>
    </w:r>
    <w:r w:rsidR="00303F21" w:rsidRPr="00303F21">
      <w:rPr>
        <w:noProof/>
        <w:sz w:val="14"/>
      </w:rPr>
      <w:t>3\Сохранения Алентьева\Мои документы\Постановления\изм_2086-декабрь2019.</w:t>
    </w:r>
    <w:r w:rsidR="00303F2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321D4" w:rsidRPr="009321D4">
      <w:rPr>
        <w:noProof/>
        <w:sz w:val="14"/>
      </w:rPr>
      <w:t>12/19/2019 4:46:00</w:t>
    </w:r>
    <w:r w:rsidR="009321D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321D4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321D4">
      <w:rPr>
        <w:noProof/>
        <w:sz w:val="14"/>
      </w:rPr>
      <w:t>32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D6" w:rsidRDefault="00F237D6">
      <w:r>
        <w:separator/>
      </w:r>
    </w:p>
  </w:footnote>
  <w:footnote w:type="continuationSeparator" w:id="0">
    <w:p w:rsidR="00F237D6" w:rsidRDefault="00F2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00000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7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35E5A"/>
    <w:rsid w:val="00144A39"/>
    <w:rsid w:val="00162686"/>
    <w:rsid w:val="001643E9"/>
    <w:rsid w:val="00191DF6"/>
    <w:rsid w:val="001B152D"/>
    <w:rsid w:val="001C2CCF"/>
    <w:rsid w:val="001C731B"/>
    <w:rsid w:val="001D3A0E"/>
    <w:rsid w:val="001D72E1"/>
    <w:rsid w:val="001F0876"/>
    <w:rsid w:val="00217475"/>
    <w:rsid w:val="00232CB2"/>
    <w:rsid w:val="00241D5F"/>
    <w:rsid w:val="00244BD2"/>
    <w:rsid w:val="002D4093"/>
    <w:rsid w:val="002F52FA"/>
    <w:rsid w:val="00303F21"/>
    <w:rsid w:val="0031460B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11149"/>
    <w:rsid w:val="009321D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D3894"/>
    <w:rsid w:val="00EE1F7E"/>
    <w:rsid w:val="00F237D6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31460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31460B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10">
    <w:name w:val="Заголовок 1 Знак"/>
    <w:link w:val="1"/>
    <w:locked/>
    <w:rsid w:val="0031460B"/>
    <w:rPr>
      <w:sz w:val="44"/>
    </w:rPr>
  </w:style>
  <w:style w:type="character" w:customStyle="1" w:styleId="20">
    <w:name w:val="Заголовок 2 Знак"/>
    <w:link w:val="2"/>
    <w:locked/>
    <w:rsid w:val="0031460B"/>
    <w:rPr>
      <w:b/>
      <w:sz w:val="28"/>
    </w:rPr>
  </w:style>
  <w:style w:type="character" w:customStyle="1" w:styleId="a4">
    <w:name w:val="Верхний колонтитул Знак"/>
    <w:link w:val="a3"/>
    <w:locked/>
    <w:rsid w:val="0031460B"/>
    <w:rPr>
      <w:sz w:val="28"/>
    </w:rPr>
  </w:style>
  <w:style w:type="paragraph" w:customStyle="1" w:styleId="23">
    <w:name w:val="Основной текст 23"/>
    <w:basedOn w:val="a"/>
    <w:rsid w:val="0031460B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31460B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locked/>
    <w:rsid w:val="0031460B"/>
    <w:rPr>
      <w:sz w:val="24"/>
      <w:szCs w:val="24"/>
    </w:rPr>
  </w:style>
  <w:style w:type="character" w:styleId="ad">
    <w:name w:val="page number"/>
    <w:rsid w:val="0031460B"/>
    <w:rPr>
      <w:rFonts w:cs="Times New Roman"/>
    </w:rPr>
  </w:style>
  <w:style w:type="paragraph" w:styleId="ae">
    <w:name w:val="Body Text Indent"/>
    <w:basedOn w:val="a"/>
    <w:link w:val="af"/>
    <w:rsid w:val="0031460B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31460B"/>
    <w:rPr>
      <w:sz w:val="28"/>
      <w:lang w:val="x-none" w:eastAsia="x-none"/>
    </w:rPr>
  </w:style>
  <w:style w:type="paragraph" w:customStyle="1" w:styleId="Postan">
    <w:name w:val="Postan"/>
    <w:basedOn w:val="a"/>
    <w:rsid w:val="0031460B"/>
    <w:pPr>
      <w:jc w:val="center"/>
    </w:pPr>
    <w:rPr>
      <w:sz w:val="28"/>
      <w:szCs w:val="20"/>
    </w:rPr>
  </w:style>
  <w:style w:type="character" w:styleId="af0">
    <w:name w:val="Hyperlink"/>
    <w:rsid w:val="0031460B"/>
    <w:rPr>
      <w:rFonts w:cs="Times New Roman"/>
      <w:color w:val="0000FF"/>
      <w:u w:val="single"/>
    </w:rPr>
  </w:style>
  <w:style w:type="character" w:styleId="af1">
    <w:name w:val="FollowedHyperlink"/>
    <w:rsid w:val="0031460B"/>
    <w:rPr>
      <w:rFonts w:cs="Times New Roman"/>
      <w:color w:val="800080"/>
      <w:u w:val="single"/>
    </w:rPr>
  </w:style>
  <w:style w:type="paragraph" w:customStyle="1" w:styleId="af2">
    <w:basedOn w:val="a"/>
    <w:next w:val="af3"/>
    <w:link w:val="af4"/>
    <w:qFormat/>
    <w:rsid w:val="0031460B"/>
    <w:pPr>
      <w:jc w:val="center"/>
    </w:pPr>
    <w:rPr>
      <w:lang w:val="x-none" w:eastAsia="x-none"/>
    </w:rPr>
  </w:style>
  <w:style w:type="character" w:customStyle="1" w:styleId="af4">
    <w:name w:val="Название Знак"/>
    <w:link w:val="af2"/>
    <w:locked/>
    <w:rsid w:val="0031460B"/>
    <w:rPr>
      <w:sz w:val="24"/>
      <w:szCs w:val="24"/>
      <w:lang w:val="x-none" w:eastAsia="x-none" w:bidi="ar-SA"/>
    </w:rPr>
  </w:style>
  <w:style w:type="paragraph" w:styleId="24">
    <w:name w:val="Body Text 2"/>
    <w:basedOn w:val="a"/>
    <w:link w:val="25"/>
    <w:rsid w:val="0031460B"/>
    <w:pPr>
      <w:autoSpaceDE w:val="0"/>
      <w:autoSpaceDN w:val="0"/>
      <w:adjustRightInd w:val="0"/>
      <w:jc w:val="both"/>
    </w:pPr>
    <w:rPr>
      <w:color w:val="FF000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31460B"/>
    <w:rPr>
      <w:color w:val="FF0000"/>
      <w:sz w:val="24"/>
      <w:szCs w:val="24"/>
      <w:lang w:val="x-none" w:eastAsia="x-none"/>
    </w:rPr>
  </w:style>
  <w:style w:type="paragraph" w:styleId="32">
    <w:name w:val="Body Text 3"/>
    <w:basedOn w:val="a"/>
    <w:link w:val="33"/>
    <w:rsid w:val="0031460B"/>
    <w:pPr>
      <w:jc w:val="center"/>
    </w:pPr>
    <w:rPr>
      <w:sz w:val="28"/>
      <w:szCs w:val="28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31460B"/>
    <w:rPr>
      <w:sz w:val="28"/>
      <w:szCs w:val="28"/>
      <w:lang w:val="x-none" w:eastAsia="x-none"/>
    </w:rPr>
  </w:style>
  <w:style w:type="paragraph" w:styleId="26">
    <w:name w:val="Body Text Indent 2"/>
    <w:basedOn w:val="a"/>
    <w:link w:val="27"/>
    <w:rsid w:val="0031460B"/>
    <w:pPr>
      <w:ind w:firstLine="709"/>
      <w:jc w:val="both"/>
    </w:pPr>
    <w:rPr>
      <w:rFonts w:ascii="Calibri" w:hAnsi="Calibri"/>
      <w:sz w:val="28"/>
      <w:szCs w:val="28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31460B"/>
    <w:rPr>
      <w:rFonts w:ascii="Calibri" w:hAnsi="Calibri"/>
      <w:sz w:val="28"/>
      <w:szCs w:val="28"/>
      <w:lang w:val="x-none" w:eastAsia="x-none"/>
    </w:rPr>
  </w:style>
  <w:style w:type="paragraph" w:styleId="34">
    <w:name w:val="Body Text Indent 3"/>
    <w:basedOn w:val="a"/>
    <w:link w:val="35"/>
    <w:rsid w:val="0031460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31460B"/>
    <w:rPr>
      <w:sz w:val="16"/>
      <w:szCs w:val="16"/>
      <w:lang w:val="x-none" w:eastAsia="x-none"/>
    </w:rPr>
  </w:style>
  <w:style w:type="paragraph" w:styleId="af5">
    <w:name w:val="No Spacing"/>
    <w:qFormat/>
    <w:rsid w:val="0031460B"/>
    <w:rPr>
      <w:rFonts w:ascii="Calibri" w:hAnsi="Calibri"/>
      <w:sz w:val="22"/>
      <w:szCs w:val="22"/>
    </w:rPr>
  </w:style>
  <w:style w:type="paragraph" w:styleId="af6">
    <w:name w:val="List Paragraph"/>
    <w:basedOn w:val="a"/>
    <w:qFormat/>
    <w:rsid w:val="0031460B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3146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146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146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3146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rsid w:val="003146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3146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31460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xl65">
    <w:name w:val="xl65"/>
    <w:basedOn w:val="a"/>
    <w:rsid w:val="00314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14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1460B"/>
    <w:pPr>
      <w:spacing w:before="100" w:beforeAutospacing="1" w:after="100" w:afterAutospacing="1"/>
    </w:pPr>
  </w:style>
  <w:style w:type="paragraph" w:customStyle="1" w:styleId="xl68">
    <w:name w:val="xl68"/>
    <w:basedOn w:val="a"/>
    <w:rsid w:val="00314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14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1460B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14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14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314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14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14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3146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3146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14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3146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3146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146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3146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f8">
    <w:name w:val="Гипертекстовая ссылка"/>
    <w:rsid w:val="0031460B"/>
    <w:rPr>
      <w:color w:val="106BBE"/>
      <w:sz w:val="26"/>
    </w:rPr>
  </w:style>
  <w:style w:type="table" w:styleId="af9">
    <w:name w:val="Table Grid"/>
    <w:basedOn w:val="a1"/>
    <w:rsid w:val="00314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Стиль1"/>
    <w:rsid w:val="0031460B"/>
    <w:pPr>
      <w:widowControl w:val="0"/>
      <w:suppressAutoHyphens/>
    </w:pPr>
    <w:rPr>
      <w:rFonts w:eastAsia="Arial"/>
      <w:sz w:val="28"/>
      <w:lang w:eastAsia="ar-SA"/>
    </w:rPr>
  </w:style>
  <w:style w:type="paragraph" w:styleId="af3">
    <w:name w:val="Title"/>
    <w:basedOn w:val="a"/>
    <w:next w:val="a"/>
    <w:link w:val="afa"/>
    <w:qFormat/>
    <w:rsid w:val="003146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3"/>
    <w:rsid w:val="0031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6066</Words>
  <Characters>34577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2019-12-12T14:26:00Z</cp:lastPrinted>
  <dcterms:created xsi:type="dcterms:W3CDTF">2019-12-12T14:15:00Z</dcterms:created>
  <dcterms:modified xsi:type="dcterms:W3CDTF">2020-01-28T09:41:00Z</dcterms:modified>
</cp:coreProperties>
</file>