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00D7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7215" cy="721995"/>
            <wp:effectExtent l="0" t="0" r="0" b="190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75CA7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467C5C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1375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00D76" w:rsidRPr="006D053B" w:rsidRDefault="00100D76" w:rsidP="00100D76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Белокалитвинского </w:t>
      </w:r>
      <w:proofErr w:type="gramStart"/>
      <w:r w:rsidRPr="00E036B4">
        <w:rPr>
          <w:rFonts w:ascii="Times New Roman" w:hAnsi="Times New Roman" w:cs="Times New Roman"/>
          <w:b w:val="0"/>
          <w:sz w:val="28"/>
          <w:szCs w:val="28"/>
        </w:rPr>
        <w:t>района  от</w:t>
      </w:r>
      <w:proofErr w:type="gram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100D76" w:rsidRDefault="00100D76" w:rsidP="00100D76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100D76" w:rsidRPr="00A21860" w:rsidRDefault="00100D76" w:rsidP="00100D76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D76" w:rsidRDefault="00100D76" w:rsidP="00467C5C">
      <w:pPr>
        <w:tabs>
          <w:tab w:val="left" w:pos="709"/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Белокалитвинского района от 31.08.2017 №</w:t>
      </w:r>
      <w:r w:rsidR="00243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157 «О внесении изменений в решение Собрания депутатов Белокалитвинского района от </w:t>
      </w:r>
      <w:proofErr w:type="gramStart"/>
      <w:r>
        <w:rPr>
          <w:sz w:val="28"/>
          <w:szCs w:val="28"/>
        </w:rPr>
        <w:t>28.12.2016  №</w:t>
      </w:r>
      <w:proofErr w:type="gramEnd"/>
      <w:r>
        <w:rPr>
          <w:sz w:val="28"/>
          <w:szCs w:val="28"/>
        </w:rPr>
        <w:t xml:space="preserve"> 111 «О бюджете Белокалитвинского района на 2017 год и на плановый период 2018 и 2019 годов»</w:t>
      </w:r>
      <w:r w:rsidR="002433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00D76" w:rsidRPr="00B836FD" w:rsidRDefault="00100D76" w:rsidP="00100D76">
      <w:pPr>
        <w:shd w:val="clear" w:color="auto" w:fill="FFFFFF"/>
        <w:ind w:right="-4"/>
        <w:jc w:val="both"/>
        <w:rPr>
          <w:sz w:val="16"/>
          <w:szCs w:val="16"/>
        </w:rPr>
      </w:pPr>
    </w:p>
    <w:p w:rsidR="00100D76" w:rsidRDefault="00100D76" w:rsidP="00467C5C">
      <w:pPr>
        <w:pStyle w:val="31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100D76" w:rsidRPr="004246E0" w:rsidRDefault="00100D76" w:rsidP="00467C5C">
      <w:pPr>
        <w:pStyle w:val="11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243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>Об утве</w:t>
      </w:r>
      <w:r>
        <w:rPr>
          <w:rFonts w:ascii="Times New Roman" w:hAnsi="Times New Roman"/>
          <w:sz w:val="28"/>
          <w:szCs w:val="28"/>
          <w:lang w:eastAsia="ru-RU"/>
        </w:rPr>
        <w:t xml:space="preserve">рждении муниципальной программы Белокалитвинского 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«Развитие культуры и туризма»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100D76" w:rsidRDefault="00100D76" w:rsidP="00467C5C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в следующей редакции: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100D76" w:rsidRPr="00D818BB" w:rsidRDefault="00100D76" w:rsidP="00100D76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977905,2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173169,3 тыс. рублей.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областного бюджета, необходимый для    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подпрограммы составляет 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274065,7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79238,5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подпрограммы составляет 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605984,2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87808,0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Средства из внебюджетных источников составляют 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34262,1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100D76" w:rsidRPr="00FF0711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6075,2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100D76" w:rsidRDefault="00100D76" w:rsidP="00100D7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</w:p>
    <w:p w:rsidR="00100D76" w:rsidRPr="006E738B" w:rsidRDefault="00100D76" w:rsidP="00467C5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1.1.1. в разделе «Информация по ресурсному обеспечению» цифры «978628,6», «276462,6», «604494,0» и «34078,8» заменить соответственно на   цифры «977905,2», «274065,7», «605984,2» и «34262,1».</w:t>
      </w:r>
    </w:p>
    <w:p w:rsidR="00100D76" w:rsidRDefault="00100D76" w:rsidP="00467C5C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библиотек»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 изложить в следующей редакции:</w:t>
      </w:r>
    </w:p>
    <w:p w:rsidR="00100D76" w:rsidRDefault="00100D76" w:rsidP="00100D76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165322,0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27770,3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152152,6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22117,1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00D76" w:rsidRPr="00467C5C" w:rsidRDefault="00100D76" w:rsidP="00467C5C">
      <w:pPr>
        <w:pStyle w:val="a8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eastAsia="en-US"/>
        </w:rPr>
      </w:pPr>
      <w:r w:rsidRPr="00467C5C">
        <w:rPr>
          <w:sz w:val="28"/>
          <w:szCs w:val="28"/>
          <w:lang w:eastAsia="en-US"/>
        </w:rPr>
        <w:t xml:space="preserve">в разделе 8.4 «Информация по ресурсному обеспечению» цифры «164497,0» и «151327,6» заменить соответственно на цифры «165322,0» и     </w:t>
      </w:r>
      <w:proofErr w:type="gramStart"/>
      <w:r w:rsidRPr="00467C5C">
        <w:rPr>
          <w:sz w:val="28"/>
          <w:szCs w:val="28"/>
          <w:lang w:eastAsia="en-US"/>
        </w:rPr>
        <w:t xml:space="preserve">   «</w:t>
      </w:r>
      <w:proofErr w:type="gramEnd"/>
      <w:r w:rsidRPr="00467C5C">
        <w:rPr>
          <w:sz w:val="28"/>
          <w:szCs w:val="28"/>
          <w:lang w:eastAsia="en-US"/>
        </w:rPr>
        <w:t>152152,6».</w:t>
      </w:r>
    </w:p>
    <w:p w:rsidR="00100D76" w:rsidRDefault="00100D76" w:rsidP="00467C5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67C5C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учреждений музея»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   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25258,5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3454,0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Объем средств местного бюджета, необходимый для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21876,4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2877,5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Pr="00A31D88" w:rsidRDefault="00100D76" w:rsidP="007B2C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разделе 9.4 «Информация по ресурсному обеспечению» цифры</w:t>
      </w:r>
      <w:r w:rsidR="00467C5C">
        <w:rPr>
          <w:sz w:val="28"/>
          <w:szCs w:val="28"/>
        </w:rPr>
        <w:t xml:space="preserve"> </w:t>
      </w:r>
    </w:p>
    <w:p w:rsidR="00100D76" w:rsidRDefault="00100D76" w:rsidP="00467C5C">
      <w:pPr>
        <w:framePr w:hSpace="180" w:wrap="around" w:vAnchor="text" w:hAnchor="page" w:x="1156" w:y="1082"/>
        <w:ind w:firstLine="70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00D76" w:rsidRDefault="00100D76" w:rsidP="00467C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«25159,5» и «21777,4» </w:t>
      </w:r>
      <w:r w:rsidRPr="00611091">
        <w:rPr>
          <w:sz w:val="28"/>
          <w:szCs w:val="28"/>
        </w:rPr>
        <w:t xml:space="preserve">заменить соответственно на цифры </w:t>
      </w:r>
      <w:r>
        <w:rPr>
          <w:sz w:val="28"/>
          <w:szCs w:val="28"/>
        </w:rPr>
        <w:t xml:space="preserve">«25258,5» и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21876,4»</w:t>
      </w:r>
      <w:r w:rsidRPr="0061109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00D76" w:rsidRDefault="00100D76" w:rsidP="00467C5C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B2C35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0D76" w:rsidRDefault="00100D76" w:rsidP="00100D7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497781,8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96389,5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Общий объем средств областного бюджета,    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необходимый для финансирования подпрограммы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составляет 258167,9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2017 год – 73136,4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168981,9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22252,1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</w:p>
    <w:p w:rsidR="00100D76" w:rsidRDefault="00100D76" w:rsidP="007B2C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1.4.1  в</w:t>
      </w:r>
      <w:proofErr w:type="gramEnd"/>
      <w:r>
        <w:rPr>
          <w:sz w:val="28"/>
          <w:szCs w:val="28"/>
        </w:rPr>
        <w:t xml:space="preserve"> разделе 10.4 «Информация по ресурсному обеспечению» цифры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«497088,7», «260564,8» и «165891,9» заменить соответственно на   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цифры «497781,8», «258167,9» и «168981,9».        </w:t>
      </w:r>
    </w:p>
    <w:p w:rsidR="00100D76" w:rsidRDefault="00100D76" w:rsidP="007B2C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1.5.</w:t>
      </w:r>
      <w:r w:rsidR="007B2C35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образовательных    </w:t>
      </w:r>
    </w:p>
    <w:p w:rsidR="00100D76" w:rsidRDefault="00100D76" w:rsidP="00100D7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учреждений»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     </w:t>
      </w:r>
    </w:p>
    <w:p w:rsidR="00100D76" w:rsidRDefault="00100D76" w:rsidP="00100D7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0D76" w:rsidRDefault="00100D76" w:rsidP="00100D7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236571,7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36729,5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229652,2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35779,5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в разделе 12.4 «Информация по ресурсному обеспечению» цифры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«236234,3» и «229314,8» заменить соответственно на цифры «236571,7» и                 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«229652,2».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1.6</w:t>
      </w:r>
      <w:r w:rsidR="007B2C35">
        <w:rPr>
          <w:sz w:val="28"/>
          <w:szCs w:val="28"/>
        </w:rPr>
        <w:t>.</w:t>
      </w:r>
      <w:r>
        <w:rPr>
          <w:sz w:val="28"/>
          <w:szCs w:val="28"/>
        </w:rPr>
        <w:t xml:space="preserve">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централизованной бухгалтерии»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0D76" w:rsidRDefault="00100D76" w:rsidP="00100D7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20570,9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3991,1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Средства из внебюджетных источников составляют </w:t>
      </w:r>
    </w:p>
    <w:p w:rsidR="00100D76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9754,2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100D76" w:rsidRPr="00710135" w:rsidRDefault="00100D76" w:rsidP="00100D7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2017 год – 2684,2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1.6.1 в разделе 13.4 «Информация по ресурсному обеспечению» цифры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«20387,6» и «9570,9» заменить соответственно на цифры «20570,9» и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«9754,2».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1.7.</w:t>
      </w:r>
      <w:r w:rsidR="007B2C35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Туризм»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00D76" w:rsidRDefault="00100D76" w:rsidP="00100D7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11384,7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1832,4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1488,8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100D76" w:rsidRDefault="00100D76" w:rsidP="00100D7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472,4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1.7.1  в</w:t>
      </w:r>
      <w:proofErr w:type="gramEnd"/>
      <w:r>
        <w:rPr>
          <w:sz w:val="28"/>
          <w:szCs w:val="28"/>
        </w:rPr>
        <w:t xml:space="preserve"> разделе 15.4 «Информация по ресурсному обеспечению» цифры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«11051,1» и «1155,2» заменить соответственно на цифры «11384,7» и     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«1488,8».</w:t>
      </w:r>
    </w:p>
    <w:p w:rsidR="00100D76" w:rsidRDefault="00100D76" w:rsidP="00100D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D76" w:rsidRDefault="00100D76" w:rsidP="00100D76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100D76" w:rsidRPr="00542980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1.8. В таблице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«Расходы местного бюджета и бюджетов поселений на реализацию муниципальной программы» строки «Муниципальная программа», </w:t>
      </w:r>
      <w:r>
        <w:rPr>
          <w:sz w:val="28"/>
          <w:szCs w:val="28"/>
        </w:rPr>
        <w:lastRenderedPageBreak/>
        <w:t>«Подпрограмма1», «Основное мероприятие 1.2», «Подпрограмма2»,</w:t>
      </w:r>
      <w:r w:rsidRPr="002D646E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2.1», «Подпрограмма 3», «Основное мероприятие 3.18»</w:t>
      </w:r>
      <w:r w:rsidRPr="0048208E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5», «Основное мероприятие 5.1», «Подпрограмма 8», «Основное мероприятие 8.4» изложить в новой редакции и добавить строки «Основное мероприятие 3.19»,</w:t>
      </w:r>
      <w:r w:rsidRPr="00AB42AE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3.20»,</w:t>
      </w:r>
      <w:r w:rsidRPr="00D622ED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3.21» согласно приложению №1 к настоящему постановлению.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1.9. В таблице № 5 «Расходы областного бюджета, федерального бюджета, местных бюджетов строки «Муниципальная программа», «Подпрограмма 1», «Подпрограмма 2», «Подпрограмма 3», «Подпрограмма 5», «Подпрограмма 6», «Подпрограмма 8» изложить в новой редакции согласно приложению №2 к настоящему постановлению.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1.10.  Приложения №</w:t>
      </w:r>
      <w:r w:rsidR="0024330D">
        <w:rPr>
          <w:sz w:val="28"/>
          <w:szCs w:val="28"/>
        </w:rPr>
        <w:t xml:space="preserve"> </w:t>
      </w:r>
      <w:r>
        <w:rPr>
          <w:sz w:val="28"/>
          <w:szCs w:val="28"/>
        </w:rPr>
        <w:t>3 к муниципальной программе Белокалитвинского района изложить в новой редакции согласно приложению №3 к настоящему постановлению.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1.11. В приложении № 4 к муниципальной программе Белокалитвинского района мероприятия 4, </w:t>
      </w:r>
      <w:proofErr w:type="gramStart"/>
      <w:r>
        <w:rPr>
          <w:sz w:val="28"/>
          <w:szCs w:val="28"/>
        </w:rPr>
        <w:t>4.1.,</w:t>
      </w:r>
      <w:proofErr w:type="gramEnd"/>
      <w:r>
        <w:rPr>
          <w:sz w:val="28"/>
          <w:szCs w:val="28"/>
        </w:rPr>
        <w:t xml:space="preserve"> 4.1.9.  изложить в редакции согласно приложению №</w:t>
      </w:r>
      <w:r w:rsidR="0024330D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постановлению.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1.12. Дополнить таблицу № 7 согласно приложению №</w:t>
      </w:r>
      <w:r w:rsidR="0024330D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главы  Администрации</w:t>
      </w:r>
      <w:proofErr w:type="gramEnd"/>
      <w:r w:rsidRPr="000E2C97">
        <w:rPr>
          <w:sz w:val="28"/>
          <w:szCs w:val="28"/>
        </w:rPr>
        <w:t xml:space="preserve"> </w:t>
      </w:r>
      <w:r w:rsidR="007B2C35">
        <w:rPr>
          <w:sz w:val="28"/>
          <w:szCs w:val="28"/>
        </w:rPr>
        <w:t xml:space="preserve">Белокалитвинского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7B2C3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Е.Н.</w:t>
      </w:r>
      <w:r w:rsidR="007B2C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100D76" w:rsidRDefault="00100D76" w:rsidP="00100D76">
      <w:pPr>
        <w:pStyle w:val="a8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100D76" w:rsidRDefault="00100D76" w:rsidP="00100D76">
      <w:pPr>
        <w:ind w:firstLine="709"/>
        <w:rPr>
          <w:sz w:val="28"/>
        </w:rPr>
      </w:pPr>
      <w:r>
        <w:rPr>
          <w:sz w:val="28"/>
        </w:rPr>
        <w:t>И.о.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Default="007B2C35" w:rsidP="00872883">
      <w:pPr>
        <w:rPr>
          <w:sz w:val="28"/>
        </w:rPr>
      </w:pPr>
      <w:r>
        <w:rPr>
          <w:sz w:val="28"/>
        </w:rPr>
        <w:t>Верно:</w:t>
      </w:r>
    </w:p>
    <w:p w:rsidR="007B2C35" w:rsidRDefault="007B2C35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100D76" w:rsidRDefault="00100D76">
      <w:pPr>
        <w:pStyle w:val="a3"/>
        <w:tabs>
          <w:tab w:val="clear" w:pos="4536"/>
          <w:tab w:val="clear" w:pos="9072"/>
        </w:tabs>
        <w:sectPr w:rsidR="00100D7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75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1"/>
        <w:gridCol w:w="1821"/>
        <w:gridCol w:w="1703"/>
        <w:gridCol w:w="307"/>
        <w:gridCol w:w="561"/>
        <w:gridCol w:w="276"/>
        <w:gridCol w:w="8"/>
        <w:gridCol w:w="427"/>
        <w:gridCol w:w="255"/>
        <w:gridCol w:w="8"/>
        <w:gridCol w:w="977"/>
        <w:gridCol w:w="231"/>
        <w:gridCol w:w="8"/>
        <w:gridCol w:w="506"/>
        <w:gridCol w:w="348"/>
        <w:gridCol w:w="645"/>
        <w:gridCol w:w="138"/>
        <w:gridCol w:w="36"/>
        <w:gridCol w:w="818"/>
        <w:gridCol w:w="111"/>
        <w:gridCol w:w="36"/>
        <w:gridCol w:w="822"/>
        <w:gridCol w:w="62"/>
        <w:gridCol w:w="1095"/>
        <w:gridCol w:w="30"/>
        <w:gridCol w:w="964"/>
        <w:gridCol w:w="43"/>
        <w:gridCol w:w="6"/>
        <w:gridCol w:w="30"/>
        <w:gridCol w:w="913"/>
        <w:gridCol w:w="45"/>
        <w:gridCol w:w="36"/>
        <w:gridCol w:w="836"/>
        <w:gridCol w:w="15"/>
        <w:gridCol w:w="21"/>
        <w:gridCol w:w="9"/>
        <w:gridCol w:w="30"/>
      </w:tblGrid>
      <w:tr w:rsidR="00100D76" w:rsidRPr="00AC368C" w:rsidTr="007B2C35">
        <w:trPr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7B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C368C">
              <w:rPr>
                <w:sz w:val="20"/>
                <w:szCs w:val="20"/>
              </w:rPr>
              <w:t>риложение №</w:t>
            </w:r>
            <w:r w:rsidR="007B2C35"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7B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7B2C3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к постановлению Администрации</w:t>
            </w:r>
          </w:p>
        </w:tc>
      </w:tr>
      <w:tr w:rsidR="00100D76" w:rsidRPr="00AC368C" w:rsidTr="007B2C35">
        <w:trPr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7B2C3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775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775CA7">
              <w:rPr>
                <w:sz w:val="20"/>
                <w:szCs w:val="20"/>
              </w:rPr>
              <w:t>06</w:t>
            </w:r>
            <w:r w:rsidR="007B2C35">
              <w:rPr>
                <w:sz w:val="20"/>
                <w:szCs w:val="20"/>
              </w:rPr>
              <w:t>.10.</w:t>
            </w:r>
            <w:r>
              <w:rPr>
                <w:sz w:val="20"/>
                <w:szCs w:val="20"/>
              </w:rPr>
              <w:t xml:space="preserve">  2017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775CA7">
              <w:rPr>
                <w:sz w:val="20"/>
                <w:szCs w:val="20"/>
              </w:rPr>
              <w:t>1375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gridAfter w:val="2"/>
          <w:wAfter w:w="39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8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</w:t>
            </w:r>
            <w:proofErr w:type="gramStart"/>
            <w:r>
              <w:rPr>
                <w:sz w:val="20"/>
                <w:szCs w:val="20"/>
              </w:rPr>
              <w:t xml:space="preserve">поселений </w:t>
            </w:r>
            <w:r w:rsidRPr="00AC368C">
              <w:rPr>
                <w:sz w:val="20"/>
                <w:szCs w:val="20"/>
              </w:rPr>
              <w:t xml:space="preserve"> на</w:t>
            </w:r>
            <w:proofErr w:type="gramEnd"/>
            <w:r w:rsidRPr="00AC368C">
              <w:rPr>
                <w:sz w:val="20"/>
                <w:szCs w:val="20"/>
              </w:rPr>
              <w:t xml:space="preserve"> реализацию муниципальной программы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gridAfter w:val="2"/>
          <w:wAfter w:w="39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8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gridAfter w:val="4"/>
          <w:wAfter w:w="75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100D76" w:rsidRPr="00AC368C" w:rsidTr="007B2C35">
        <w:trPr>
          <w:gridAfter w:val="1"/>
          <w:wAfter w:w="30" w:type="dxa"/>
          <w:trHeight w:val="99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5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70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EE36A5" w:rsidP="00A9064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100D76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100D76" w:rsidRPr="00AC368C" w:rsidTr="007B2C35">
        <w:trPr>
          <w:gridAfter w:val="4"/>
          <w:wAfter w:w="75" w:type="dxa"/>
          <w:trHeight w:val="8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100D76" w:rsidRPr="00AC368C" w:rsidTr="007B2C35">
        <w:trPr>
          <w:gridAfter w:val="4"/>
          <w:wAfter w:w="75" w:type="dxa"/>
          <w:trHeight w:val="25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100D76" w:rsidRPr="00AC368C" w:rsidTr="007B2C35">
        <w:trPr>
          <w:gridAfter w:val="4"/>
          <w:wAfter w:w="75" w:type="dxa"/>
          <w:trHeight w:val="25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02619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10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167094,1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105645,6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113719,4</w:t>
            </w:r>
          </w:p>
        </w:tc>
        <w:tc>
          <w:tcPr>
            <w:tcW w:w="9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72908,8</w:t>
            </w:r>
          </w:p>
        </w:tc>
      </w:tr>
      <w:tr w:rsidR="00100D76" w:rsidRPr="00AC368C" w:rsidTr="007B2C35">
        <w:trPr>
          <w:gridAfter w:val="4"/>
          <w:wAfter w:w="75" w:type="dxa"/>
          <w:trHeight w:val="25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</w:tr>
      <w:tr w:rsidR="00100D76" w:rsidRPr="00AC368C" w:rsidTr="007B2C35">
        <w:trPr>
          <w:gridAfter w:val="4"/>
          <w:wAfter w:w="75" w:type="dxa"/>
          <w:trHeight w:val="1673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88573,3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77546,9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75853,5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</w:tr>
      <w:tr w:rsidR="00100D76" w:rsidRPr="00AC368C" w:rsidTr="007B2C35">
        <w:trPr>
          <w:gridAfter w:val="4"/>
          <w:wAfter w:w="75" w:type="dxa"/>
          <w:trHeight w:val="41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1 отдел экономики, инвестиций, малого бизнеса и </w:t>
            </w:r>
            <w:proofErr w:type="gramStart"/>
            <w:r>
              <w:rPr>
                <w:sz w:val="20"/>
                <w:szCs w:val="20"/>
              </w:rPr>
              <w:t>местного  самоуправления</w:t>
            </w:r>
            <w:proofErr w:type="gramEnd"/>
            <w:r>
              <w:rPr>
                <w:sz w:val="20"/>
                <w:szCs w:val="20"/>
              </w:rPr>
              <w:t xml:space="preserve"> Администрации 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</w:tr>
      <w:tr w:rsidR="00100D76" w:rsidRPr="00AC368C" w:rsidTr="007B2C35">
        <w:trPr>
          <w:gridAfter w:val="4"/>
          <w:wAfter w:w="75" w:type="dxa"/>
          <w:trHeight w:val="40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1- отдел культуры Администрации </w:t>
            </w:r>
            <w:r>
              <w:rPr>
                <w:sz w:val="20"/>
                <w:szCs w:val="20"/>
              </w:rPr>
              <w:lastRenderedPageBreak/>
              <w:t>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88573,3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75853,5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72368,8</w:t>
            </w:r>
          </w:p>
        </w:tc>
      </w:tr>
      <w:tr w:rsidR="00100D76" w:rsidRPr="00AC368C" w:rsidTr="007B2C35">
        <w:trPr>
          <w:gridAfter w:val="4"/>
          <w:wAfter w:w="75" w:type="dxa"/>
          <w:trHeight w:val="41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2- Администрация Белокалитвинского района</w:t>
            </w:r>
            <w:r w:rsidRPr="00AC36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CE2CCF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24587,4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</w:tr>
      <w:tr w:rsidR="00100D76" w:rsidRPr="00AC368C" w:rsidTr="007B2C35">
        <w:trPr>
          <w:gridAfter w:val="3"/>
          <w:wAfter w:w="60" w:type="dxa"/>
          <w:trHeight w:val="50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2E5E4A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  <w:r w:rsidRPr="002E5E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финансовое управление </w:t>
            </w:r>
            <w:proofErr w:type="spellStart"/>
            <w:r>
              <w:rPr>
                <w:sz w:val="20"/>
                <w:szCs w:val="20"/>
              </w:rPr>
              <w:t>АдминистрацииБелокалитвинского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0D76" w:rsidRPr="00565636" w:rsidRDefault="00100D76" w:rsidP="00A906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21289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53933,4</w:t>
            </w:r>
          </w:p>
        </w:tc>
        <w:tc>
          <w:tcPr>
            <w:tcW w:w="10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27998,7</w:t>
            </w: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37765,9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70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27770,3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20880,3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100D76" w:rsidRPr="00AC368C" w:rsidTr="007B2C35">
        <w:trPr>
          <w:gridAfter w:val="4"/>
          <w:wAfter w:w="75" w:type="dxa"/>
          <w:trHeight w:val="4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26414,5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20880,3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18422,2</w:t>
            </w:r>
          </w:p>
        </w:tc>
      </w:tr>
      <w:tr w:rsidR="00100D76" w:rsidRPr="00AC368C" w:rsidTr="007B2C35">
        <w:trPr>
          <w:gridAfter w:val="4"/>
          <w:wAfter w:w="75" w:type="dxa"/>
          <w:trHeight w:val="323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1355,8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41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2711.9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4250.1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5359.6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0E2441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7169,0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7E5C1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</w:tr>
      <w:tr w:rsidR="00100D76" w:rsidRPr="00AC368C" w:rsidTr="007B2C35">
        <w:trPr>
          <w:gridAfter w:val="4"/>
          <w:wAfter w:w="75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F868E4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2785,1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4671,6</w:t>
            </w: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1355,8</w:t>
            </w:r>
          </w:p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10138500</w:t>
            </w:r>
          </w:p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F868E4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41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музея»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100D76" w:rsidRPr="00AC368C" w:rsidTr="007B2C35">
        <w:trPr>
          <w:gridAfter w:val="4"/>
          <w:wAfter w:w="75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100D76" w:rsidRPr="00AC368C" w:rsidTr="007B2C35">
        <w:trPr>
          <w:gridAfter w:val="4"/>
          <w:wAfter w:w="75" w:type="dxa"/>
          <w:trHeight w:val="52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Развитие музейного дела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100D76" w:rsidRPr="00AC368C" w:rsidTr="007B2C35">
        <w:trPr>
          <w:gridAfter w:val="4"/>
          <w:wAfter w:w="75" w:type="dxa"/>
          <w:trHeight w:val="525"/>
        </w:trPr>
        <w:tc>
          <w:tcPr>
            <w:tcW w:w="158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1022959</w:t>
            </w:r>
          </w:p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2759,8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2624,8</w:t>
            </w:r>
          </w:p>
        </w:tc>
      </w:tr>
      <w:tr w:rsidR="00100D76" w:rsidRPr="00AC368C" w:rsidTr="007B2C35">
        <w:trPr>
          <w:gridAfter w:val="4"/>
          <w:wAfter w:w="75" w:type="dxa"/>
          <w:trHeight w:val="47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1022959</w:t>
            </w:r>
          </w:p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49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proofErr w:type="gramStart"/>
            <w:r w:rsidRPr="00AC368C">
              <w:rPr>
                <w:sz w:val="20"/>
                <w:szCs w:val="20"/>
              </w:rPr>
              <w:t>дворцов  и</w:t>
            </w:r>
            <w:proofErr w:type="gramEnd"/>
            <w:r w:rsidRPr="00AC368C">
              <w:rPr>
                <w:sz w:val="20"/>
                <w:szCs w:val="20"/>
              </w:rPr>
              <w:t xml:space="preserve"> домов культуры»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9835F8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95388,5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43041,7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50843,0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100D76" w:rsidRPr="00AC368C" w:rsidTr="007B2C35">
        <w:trPr>
          <w:gridAfter w:val="4"/>
          <w:wAfter w:w="75" w:type="dxa"/>
          <w:trHeight w:val="62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21895,2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18695,9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15043,0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13077,1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20776,2</w:t>
            </w:r>
          </w:p>
        </w:tc>
      </w:tr>
      <w:tr w:rsidR="00100D76" w:rsidRPr="00AC368C" w:rsidTr="007B2C35">
        <w:trPr>
          <w:gridAfter w:val="4"/>
          <w:wAfter w:w="75" w:type="dxa"/>
          <w:trHeight w:val="39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52577,6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27998,7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37765,9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346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63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3.18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технологического оборудования и оборудования многофункционального </w:t>
            </w:r>
            <w:proofErr w:type="gramStart"/>
            <w:r>
              <w:rPr>
                <w:sz w:val="20"/>
                <w:szCs w:val="20"/>
              </w:rPr>
              <w:t>зала  Центра</w:t>
            </w:r>
            <w:proofErr w:type="gramEnd"/>
            <w:r>
              <w:rPr>
                <w:sz w:val="20"/>
                <w:szCs w:val="20"/>
              </w:rPr>
              <w:t xml:space="preserve"> культурного развития (</w:t>
            </w:r>
            <w:proofErr w:type="spellStart"/>
            <w:r>
              <w:rPr>
                <w:sz w:val="20"/>
                <w:szCs w:val="20"/>
              </w:rPr>
              <w:t>г.Белая</w:t>
            </w:r>
            <w:proofErr w:type="spellEnd"/>
            <w:r>
              <w:rPr>
                <w:sz w:val="20"/>
                <w:szCs w:val="20"/>
              </w:rPr>
              <w:t xml:space="preserve"> Калитва, микрорайон «</w:t>
            </w:r>
          </w:p>
          <w:p w:rsidR="00100D76" w:rsidRPr="0092587D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Заречный» </w:t>
            </w:r>
            <w:proofErr w:type="spellStart"/>
            <w:r>
              <w:rPr>
                <w:sz w:val="20"/>
                <w:szCs w:val="20"/>
              </w:rPr>
              <w:t>ул.Кольцова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13763,3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79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13763,3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792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3.19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световой аппаратуры для МБУК «Дом культуры </w:t>
            </w:r>
            <w:proofErr w:type="spellStart"/>
            <w:r>
              <w:rPr>
                <w:sz w:val="20"/>
                <w:szCs w:val="20"/>
              </w:rPr>
              <w:t>п.Коксовый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792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3.20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материалов и устройства автоматического полива центральной площади </w:t>
            </w:r>
            <w:proofErr w:type="spellStart"/>
            <w:r>
              <w:rPr>
                <w:sz w:val="20"/>
                <w:szCs w:val="20"/>
              </w:rPr>
              <w:t>р.п.Шолоховский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902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10300S4220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00D76" w:rsidRPr="00187D48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187D48" w:rsidRDefault="00100D76" w:rsidP="00A906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792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3.21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окон в </w:t>
            </w:r>
            <w:proofErr w:type="spellStart"/>
            <w:r>
              <w:rPr>
                <w:sz w:val="20"/>
                <w:szCs w:val="20"/>
              </w:rPr>
              <w:t>Головском</w:t>
            </w:r>
            <w:proofErr w:type="spellEnd"/>
            <w:r>
              <w:rPr>
                <w:sz w:val="20"/>
                <w:szCs w:val="20"/>
              </w:rPr>
              <w:t xml:space="preserve"> СК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85040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5F046E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62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образовательных учреждений культуры»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35779,5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100D76" w:rsidRPr="00AC368C" w:rsidTr="007B2C35">
        <w:trPr>
          <w:gridAfter w:val="4"/>
          <w:wAfter w:w="75" w:type="dxa"/>
          <w:trHeight w:val="55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35779,5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100D76" w:rsidRPr="00AC368C" w:rsidTr="007B2C35">
        <w:trPr>
          <w:gridAfter w:val="4"/>
          <w:wAfter w:w="75" w:type="dxa"/>
          <w:trHeight w:val="603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5.1. 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35779,5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100D76" w:rsidRPr="00AC368C" w:rsidTr="007B2C35">
        <w:trPr>
          <w:gridAfter w:val="4"/>
          <w:wAfter w:w="75" w:type="dxa"/>
          <w:trHeight w:val="471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35779,5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34738,6</w:t>
            </w: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jc w:val="center"/>
              <w:rPr>
                <w:sz w:val="20"/>
                <w:szCs w:val="20"/>
              </w:rPr>
            </w:pPr>
          </w:p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100D76" w:rsidRPr="00AC368C" w:rsidTr="007B2C35">
        <w:trPr>
          <w:gridAfter w:val="4"/>
          <w:wAfter w:w="75" w:type="dxa"/>
          <w:trHeight w:val="47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туризма»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C368C">
              <w:rPr>
                <w:sz w:val="20"/>
                <w:szCs w:val="20"/>
              </w:rPr>
              <w:t xml:space="preserve">тдел экономики, </w:t>
            </w:r>
            <w:r w:rsidRPr="00AC368C">
              <w:rPr>
                <w:sz w:val="20"/>
                <w:szCs w:val="20"/>
              </w:rPr>
              <w:lastRenderedPageBreak/>
              <w:t xml:space="preserve">малого бизнеса и местного самоуправления Администрации </w:t>
            </w:r>
            <w:proofErr w:type="spellStart"/>
            <w:r w:rsidRPr="00AC368C">
              <w:rPr>
                <w:sz w:val="20"/>
                <w:szCs w:val="20"/>
              </w:rPr>
              <w:t>Белкалитвинского</w:t>
            </w:r>
            <w:proofErr w:type="spellEnd"/>
            <w:r w:rsidRPr="00AC368C">
              <w:rPr>
                <w:sz w:val="20"/>
                <w:szCs w:val="20"/>
              </w:rPr>
              <w:t xml:space="preserve"> района всего,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AC368C"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4"/>
          <w:wAfter w:w="75" w:type="dxa"/>
          <w:trHeight w:val="47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Основное  мероприятие</w:t>
            </w:r>
            <w:proofErr w:type="gramEnd"/>
            <w:r w:rsidRPr="00AC368C">
              <w:rPr>
                <w:sz w:val="20"/>
                <w:szCs w:val="20"/>
              </w:rPr>
              <w:t xml:space="preserve"> 8.4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Информационное сопровождение мероприятий, разработка и издание рекламной, сувенирной продукции и информационно - справочных материалов </w:t>
            </w:r>
            <w:proofErr w:type="gramStart"/>
            <w:r w:rsidRPr="00AC368C">
              <w:rPr>
                <w:sz w:val="20"/>
                <w:szCs w:val="20"/>
              </w:rPr>
              <w:t>о  туристско</w:t>
            </w:r>
            <w:proofErr w:type="gramEnd"/>
            <w:r w:rsidRPr="00AC368C">
              <w:rPr>
                <w:sz w:val="20"/>
                <w:szCs w:val="20"/>
              </w:rPr>
              <w:t>-рекреационном потенциале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Отдел экономики, малого бизнеса и местного самоуправления Администрации Белокалитвинского района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1080029610</w:t>
            </w:r>
          </w:p>
          <w:p w:rsidR="00100D76" w:rsidRPr="00AC368C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1080085020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115,0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85,0</w:t>
            </w:r>
          </w:p>
        </w:tc>
      </w:tr>
    </w:tbl>
    <w:p w:rsidR="00100D76" w:rsidRDefault="00100D76" w:rsidP="00100D76">
      <w:pPr>
        <w:tabs>
          <w:tab w:val="left" w:pos="709"/>
        </w:tabs>
      </w:pPr>
    </w:p>
    <w:p w:rsidR="0024330D" w:rsidRDefault="0024330D" w:rsidP="00100D76">
      <w:pPr>
        <w:tabs>
          <w:tab w:val="left" w:pos="709"/>
        </w:tabs>
      </w:pPr>
    </w:p>
    <w:p w:rsidR="0024330D" w:rsidRPr="00C53EFB" w:rsidRDefault="0024330D" w:rsidP="00100D76">
      <w:pPr>
        <w:tabs>
          <w:tab w:val="left" w:pos="709"/>
        </w:tabs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Управляющий делами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  <w:r>
        <w:rPr>
          <w:sz w:val="28"/>
        </w:rPr>
        <w:t xml:space="preserve">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</w:t>
      </w:r>
    </w:p>
    <w:p w:rsidR="00100D76" w:rsidRDefault="00100D76" w:rsidP="007B2C3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7B2C35" w:rsidRDefault="007B2C35" w:rsidP="00A90642">
      <w:pPr>
        <w:rPr>
          <w:rFonts w:ascii="Arial CYR" w:hAnsi="Arial CYR" w:cs="Arial CYR"/>
          <w:sz w:val="20"/>
          <w:szCs w:val="20"/>
        </w:rPr>
        <w:sectPr w:rsidR="007B2C35" w:rsidSect="007B2C35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tbl>
      <w:tblPr>
        <w:tblW w:w="15039" w:type="dxa"/>
        <w:tblInd w:w="-142" w:type="dxa"/>
        <w:tblLook w:val="04A0" w:firstRow="1" w:lastRow="0" w:firstColumn="1" w:lastColumn="0" w:noHBand="0" w:noVBand="1"/>
      </w:tblPr>
      <w:tblGrid>
        <w:gridCol w:w="1873"/>
        <w:gridCol w:w="2271"/>
        <w:gridCol w:w="3260"/>
        <w:gridCol w:w="1325"/>
        <w:gridCol w:w="1041"/>
        <w:gridCol w:w="1041"/>
        <w:gridCol w:w="236"/>
        <w:gridCol w:w="915"/>
        <w:gridCol w:w="1041"/>
        <w:gridCol w:w="1041"/>
        <w:gridCol w:w="54"/>
        <w:gridCol w:w="915"/>
        <w:gridCol w:w="26"/>
      </w:tblGrid>
      <w:tr w:rsidR="00100D76" w:rsidRPr="00AC368C" w:rsidTr="007B2C35">
        <w:trPr>
          <w:gridAfter w:val="2"/>
          <w:wAfter w:w="9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E8262B" w:rsidRDefault="00100D76" w:rsidP="007B2C35">
            <w:pPr>
              <w:jc w:val="center"/>
            </w:pPr>
            <w:r w:rsidRPr="00E8262B">
              <w:t>Приложение № 2</w:t>
            </w:r>
          </w:p>
          <w:p w:rsidR="00100D76" w:rsidRPr="00E8262B" w:rsidRDefault="00100D76" w:rsidP="007B2C35">
            <w:pPr>
              <w:jc w:val="center"/>
            </w:pPr>
            <w:r w:rsidRPr="00E8262B">
              <w:t>к постановлению Администрации</w:t>
            </w:r>
          </w:p>
        </w:tc>
      </w:tr>
      <w:tr w:rsidR="00100D76" w:rsidRPr="00AC368C" w:rsidTr="007B2C35">
        <w:trPr>
          <w:gridAfter w:val="2"/>
          <w:wAfter w:w="9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E8262B" w:rsidRDefault="00100D76" w:rsidP="007B2C35">
            <w:pPr>
              <w:jc w:val="center"/>
            </w:pPr>
            <w:r w:rsidRPr="00E8262B">
              <w:t>Белокалитвинского района</w:t>
            </w:r>
          </w:p>
        </w:tc>
      </w:tr>
      <w:tr w:rsidR="00100D76" w:rsidRPr="00AC368C" w:rsidTr="007B2C35">
        <w:trPr>
          <w:gridAfter w:val="2"/>
          <w:wAfter w:w="9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E8262B" w:rsidRDefault="00100D76" w:rsidP="00775CA7">
            <w:pPr>
              <w:jc w:val="center"/>
            </w:pPr>
            <w:r>
              <w:t xml:space="preserve">от </w:t>
            </w:r>
            <w:r w:rsidR="00775CA7">
              <w:t>06</w:t>
            </w:r>
            <w:r w:rsidR="007B2C35">
              <w:t>.10.</w:t>
            </w:r>
            <w:r>
              <w:t>2017</w:t>
            </w:r>
            <w:r w:rsidRPr="00E8262B">
              <w:t xml:space="preserve">   № </w:t>
            </w:r>
            <w:r w:rsidR="00775CA7">
              <w:t>1375</w:t>
            </w:r>
          </w:p>
        </w:tc>
      </w:tr>
      <w:tr w:rsidR="00100D76" w:rsidRPr="00AC368C" w:rsidTr="007B2C35">
        <w:trPr>
          <w:gridAfter w:val="1"/>
          <w:wAfter w:w="26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E8262B" w:rsidRDefault="00100D76" w:rsidP="00A90642">
            <w:pPr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E8262B" w:rsidRDefault="00100D76" w:rsidP="00A90642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00D76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r w:rsidRPr="00AC368C">
              <w:t>Таблица № 5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Расходы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00D76" w:rsidRPr="00AC368C" w:rsidTr="007B2C35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1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D76" w:rsidRPr="00436F06" w:rsidRDefault="00100D76" w:rsidP="00A90642">
            <w:r>
              <w:t xml:space="preserve">                           областного </w:t>
            </w:r>
            <w:r w:rsidRPr="00436F06">
              <w:t xml:space="preserve">бюджета, федерального бюджета, </w:t>
            </w:r>
            <w:proofErr w:type="gramStart"/>
            <w:r w:rsidRPr="00436F06">
              <w:t>местных  бюджетов</w:t>
            </w:r>
            <w:proofErr w:type="gramEnd"/>
          </w:p>
        </w:tc>
      </w:tr>
      <w:tr w:rsidR="00100D76" w:rsidRPr="00AC368C" w:rsidTr="007B2C35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1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D76" w:rsidRPr="009D7BCC" w:rsidRDefault="00100D76" w:rsidP="00A90642">
            <w:pPr>
              <w:rPr>
                <w:i/>
              </w:rPr>
            </w:pP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D76" w:rsidRPr="00AC368C" w:rsidRDefault="00100D76" w:rsidP="00A90642">
            <w:r w:rsidRPr="00AC368C"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9D7BCC" w:rsidRDefault="00100D76" w:rsidP="00A90642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D76" w:rsidRPr="00AC368C" w:rsidRDefault="00100D76" w:rsidP="00A906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00D76" w:rsidRPr="009D7BCC" w:rsidTr="007B2C35">
        <w:trPr>
          <w:gridAfter w:val="1"/>
          <w:wAfter w:w="26" w:type="dxa"/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Статус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E5670D" w:rsidRDefault="00100D76" w:rsidP="00A90642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100D76" w:rsidRPr="00AC368C" w:rsidTr="007B2C35">
        <w:trPr>
          <w:gridAfter w:val="1"/>
          <w:wAfter w:w="26" w:type="dxa"/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9D7BCC" w:rsidRDefault="00100D76" w:rsidP="00A90642">
            <w:pPr>
              <w:jc w:val="center"/>
            </w:pPr>
            <w:r w:rsidRPr="009D7BCC">
              <w:t>2016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2019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2020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9D7BCC" w:rsidRDefault="00100D76" w:rsidP="00A90642">
            <w:pPr>
              <w:jc w:val="center"/>
            </w:pPr>
            <w:r w:rsidRPr="009D7BCC">
              <w:t>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</w:pPr>
            <w:r w:rsidRPr="00AC368C">
              <w:t>10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 xml:space="preserve">Муниципальная программа 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>«Развитие культуры и туризма»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 xml:space="preserve">всего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173169,3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111657,5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119751,3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79238,5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37765,9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79326,9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75953,5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</w:tr>
      <w:tr w:rsidR="00100D76" w:rsidRPr="00AC368C" w:rsidTr="007B2C35">
        <w:trPr>
          <w:gridAfter w:val="1"/>
          <w:wAfter w:w="26" w:type="dxa"/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6031,9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 xml:space="preserve">Подпрограмма 1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 xml:space="preserve"> «Обеспечение деятельности библиотек»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27770,3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20880,3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Default="00100D76" w:rsidP="00A90642">
            <w:r w:rsidRPr="00AC368C">
              <w:t>Подпрограмма 2</w:t>
            </w:r>
          </w:p>
          <w:p w:rsidR="00100D76" w:rsidRPr="00AC368C" w:rsidRDefault="00100D76" w:rsidP="00A90642"/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>«Обеспечение деятельности музея»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2689,2</w:t>
            </w:r>
          </w:p>
        </w:tc>
      </w:tr>
      <w:tr w:rsidR="00100D76" w:rsidRPr="00AC368C" w:rsidTr="007B2C35">
        <w:trPr>
          <w:gridAfter w:val="1"/>
          <w:wAfter w:w="26" w:type="dxa"/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2624,8</w:t>
            </w:r>
          </w:p>
        </w:tc>
      </w:tr>
      <w:tr w:rsidR="00100D76" w:rsidRPr="00AC368C" w:rsidTr="007B2C35">
        <w:trPr>
          <w:gridAfter w:val="1"/>
          <w:wAfter w:w="26" w:type="dxa"/>
          <w:trHeight w:val="360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Default="00100D76" w:rsidP="00A90642">
            <w:r w:rsidRPr="00AC368C">
              <w:t>Подпрограмма 3</w:t>
            </w:r>
          </w:p>
          <w:p w:rsidR="00100D76" w:rsidRPr="00AC368C" w:rsidRDefault="00100D76" w:rsidP="00A90642"/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>«Обеспечение деятельности учреждений культурно-досугового типа»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96389,5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44042,7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51844,0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73136,4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37765,9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31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31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16723,0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13077,1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20776,2</w:t>
            </w:r>
          </w:p>
        </w:tc>
      </w:tr>
      <w:tr w:rsidR="00100D76" w:rsidRPr="00AC368C" w:rsidTr="007B2C35">
        <w:trPr>
          <w:gridAfter w:val="1"/>
          <w:wAfter w:w="26" w:type="dxa"/>
          <w:trHeight w:val="331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>Подпрограмма 5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36729,5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35660,3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35688,6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35779,5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34710,3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34710,3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</w:tr>
      <w:tr w:rsidR="00100D76" w:rsidRPr="00AC368C" w:rsidTr="007B2C35">
        <w:trPr>
          <w:gridAfter w:val="1"/>
          <w:wAfter w:w="26" w:type="dxa"/>
          <w:trHeight w:val="299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AC368C" w:rsidRDefault="00100D76" w:rsidP="00A9064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100D76" w:rsidRPr="00AC368C" w:rsidTr="007B2C35">
        <w:trPr>
          <w:gridAfter w:val="1"/>
          <w:wAfter w:w="26" w:type="dxa"/>
          <w:trHeight w:val="328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>
            <w:r>
              <w:t>Под</w:t>
            </w:r>
            <w:r w:rsidRPr="00AC368C">
              <w:t xml:space="preserve">программа </w:t>
            </w:r>
            <w:r>
              <w:t>6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D76" w:rsidRPr="00AC368C" w:rsidRDefault="00100D76" w:rsidP="00A90642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3991,1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1631,0</w:t>
            </w:r>
          </w:p>
        </w:tc>
      </w:tr>
      <w:tr w:rsidR="00100D76" w:rsidRPr="00AC368C" w:rsidTr="007B2C35">
        <w:trPr>
          <w:gridAfter w:val="1"/>
          <w:wAfter w:w="26" w:type="dxa"/>
          <w:trHeight w:val="33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267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214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1631,0</w:t>
            </w:r>
          </w:p>
        </w:tc>
      </w:tr>
      <w:tr w:rsidR="00100D76" w:rsidRPr="00AC368C" w:rsidTr="007B2C35">
        <w:trPr>
          <w:gridAfter w:val="1"/>
          <w:wAfter w:w="26" w:type="dxa"/>
          <w:trHeight w:val="307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3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D76" w:rsidRPr="00AC368C" w:rsidRDefault="00100D76" w:rsidP="00A90642">
            <w:r w:rsidRPr="00AC368C">
              <w:t>Подпрограмма 8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D76" w:rsidRPr="00AC368C" w:rsidRDefault="00100D76" w:rsidP="00A90642">
            <w:proofErr w:type="gramStart"/>
            <w:r w:rsidRPr="00AC368C">
              <w:t>« Туризм</w:t>
            </w:r>
            <w:proofErr w:type="gramEnd"/>
            <w:r w:rsidRPr="00AC368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2340,0</w:t>
            </w:r>
          </w:p>
        </w:tc>
      </w:tr>
      <w:tr w:rsidR="00100D76" w:rsidRPr="00AC368C" w:rsidTr="007B2C35">
        <w:trPr>
          <w:gridAfter w:val="1"/>
          <w:wAfter w:w="26" w:type="dxa"/>
          <w:trHeight w:val="34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0D76" w:rsidRPr="00AC368C" w:rsidTr="007B2C35">
        <w:trPr>
          <w:gridAfter w:val="1"/>
          <w:wAfter w:w="26" w:type="dxa"/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9D7BC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540,0</w:t>
            </w:r>
          </w:p>
        </w:tc>
      </w:tr>
      <w:tr w:rsidR="00100D76" w:rsidRPr="00AC368C" w:rsidTr="007B2C35">
        <w:trPr>
          <w:gridAfter w:val="1"/>
          <w:wAfter w:w="26" w:type="dxa"/>
          <w:trHeight w:val="425"/>
        </w:trPr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76" w:rsidRPr="00AC368C" w:rsidRDefault="00100D76" w:rsidP="00A9064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D76" w:rsidRPr="00AC368C" w:rsidRDefault="00100D76" w:rsidP="00A9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</w:tr>
    </w:tbl>
    <w:p w:rsidR="00100D76" w:rsidRDefault="00100D76" w:rsidP="00100D76">
      <w:pPr>
        <w:rPr>
          <w:sz w:val="28"/>
        </w:rPr>
      </w:pPr>
      <w:r>
        <w:rPr>
          <w:sz w:val="28"/>
        </w:rPr>
        <w:t xml:space="preserve">              </w:t>
      </w:r>
    </w:p>
    <w:p w:rsidR="0024330D" w:rsidRDefault="0024330D" w:rsidP="00100D76">
      <w:pPr>
        <w:rPr>
          <w:sz w:val="28"/>
        </w:rPr>
      </w:pPr>
    </w:p>
    <w:p w:rsidR="0024330D" w:rsidRDefault="0024330D" w:rsidP="00100D76">
      <w:pPr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Pr="00C563C9" w:rsidRDefault="00100D76" w:rsidP="007B2C3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7B2C35" w:rsidRDefault="007B2C35" w:rsidP="00100D76">
      <w:pPr>
        <w:jc w:val="right"/>
        <w:sectPr w:rsidR="007B2C35" w:rsidSect="007B2C35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100D76" w:rsidRDefault="00100D76" w:rsidP="00100D76">
      <w:pPr>
        <w:jc w:val="right"/>
      </w:pPr>
      <w:r>
        <w:lastRenderedPageBreak/>
        <w:t xml:space="preserve"> Приложение №</w:t>
      </w:r>
      <w:r w:rsidR="007B2C35">
        <w:t xml:space="preserve"> </w:t>
      </w:r>
      <w:r>
        <w:t>3</w:t>
      </w:r>
    </w:p>
    <w:p w:rsidR="00100D76" w:rsidRDefault="00100D76" w:rsidP="00100D76">
      <w:pPr>
        <w:jc w:val="right"/>
      </w:pPr>
      <w:r>
        <w:t xml:space="preserve">к постановлению Администрации </w:t>
      </w:r>
    </w:p>
    <w:p w:rsidR="00100D76" w:rsidRDefault="00100D76" w:rsidP="00100D7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100D76" w:rsidRDefault="007B2C35" w:rsidP="00100D76">
      <w:pPr>
        <w:jc w:val="right"/>
      </w:pPr>
      <w:r>
        <w:t xml:space="preserve">от </w:t>
      </w:r>
      <w:r w:rsidR="00775CA7">
        <w:t>06</w:t>
      </w:r>
      <w:r>
        <w:t xml:space="preserve">.10. </w:t>
      </w:r>
      <w:r w:rsidR="00100D76">
        <w:t xml:space="preserve">2017 № </w:t>
      </w:r>
      <w:r w:rsidR="00775CA7">
        <w:t>1375</w:t>
      </w:r>
    </w:p>
    <w:p w:rsidR="00100D76" w:rsidRDefault="00100D76" w:rsidP="00100D76">
      <w:pPr>
        <w:jc w:val="right"/>
      </w:pPr>
    </w:p>
    <w:p w:rsidR="00100D76" w:rsidRDefault="00100D76" w:rsidP="00100D76">
      <w:pPr>
        <w:jc w:val="center"/>
      </w:pPr>
      <w:r>
        <w:t>Бюджетные средства, предусмотренные на повышение заработной платы работникам учреждений культуры Белокалитвинского района</w:t>
      </w:r>
    </w:p>
    <w:p w:rsidR="00100D76" w:rsidRDefault="00100D76" w:rsidP="00100D76">
      <w:pPr>
        <w:jc w:val="center"/>
      </w:pPr>
    </w:p>
    <w:tbl>
      <w:tblPr>
        <w:tblW w:w="160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4"/>
        <w:gridCol w:w="850"/>
        <w:gridCol w:w="989"/>
        <w:gridCol w:w="850"/>
        <w:gridCol w:w="726"/>
        <w:gridCol w:w="838"/>
        <w:gridCol w:w="850"/>
        <w:gridCol w:w="850"/>
        <w:gridCol w:w="689"/>
        <w:gridCol w:w="24"/>
        <w:gridCol w:w="827"/>
        <w:gridCol w:w="24"/>
        <w:gridCol w:w="855"/>
        <w:gridCol w:w="851"/>
        <w:gridCol w:w="687"/>
        <w:gridCol w:w="24"/>
        <w:gridCol w:w="985"/>
        <w:gridCol w:w="851"/>
        <w:gridCol w:w="820"/>
        <w:gridCol w:w="738"/>
        <w:gridCol w:w="82"/>
        <w:gridCol w:w="30"/>
        <w:gridCol w:w="12"/>
      </w:tblGrid>
      <w:tr w:rsidR="00100D76" w:rsidRPr="002C7A9B" w:rsidTr="007B2C35">
        <w:trPr>
          <w:gridAfter w:val="1"/>
          <w:wAfter w:w="12" w:type="dxa"/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415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227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268" w:type="dxa"/>
            <w:gridSpan w:val="6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30" w:type="dxa"/>
            <w:gridSpan w:val="7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100D76" w:rsidRPr="002C7A9B" w:rsidTr="007B2C35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65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389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100D76" w:rsidRPr="002C7A9B" w:rsidTr="007B2C35">
        <w:trPr>
          <w:gridAfter w:val="2"/>
          <w:wAfter w:w="42" w:type="dxa"/>
          <w:trHeight w:val="872"/>
        </w:trPr>
        <w:tc>
          <w:tcPr>
            <w:tcW w:w="424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100D76" w:rsidRPr="002C7A9B" w:rsidTr="007B2C35">
        <w:trPr>
          <w:gridAfter w:val="2"/>
          <w:wAfter w:w="42" w:type="dxa"/>
          <w:trHeight w:val="171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100D76" w:rsidRPr="002C7A9B" w:rsidTr="007B2C35">
        <w:trPr>
          <w:gridAfter w:val="3"/>
          <w:wAfter w:w="124" w:type="dxa"/>
          <w:trHeight w:val="155"/>
        </w:trPr>
        <w:tc>
          <w:tcPr>
            <w:tcW w:w="15876" w:type="dxa"/>
            <w:gridSpan w:val="21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422,2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396,9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656,7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1379,1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716,8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45,8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1087,2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364,4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699,5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784,0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705,1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33,9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45,0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409,6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42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4536,4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2211,8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2183,4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141,2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2795,1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1143,4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1578,7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2004,0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1535,5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370,5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98,0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2109,7</w:t>
            </w:r>
          </w:p>
        </w:tc>
      </w:tr>
      <w:tr w:rsidR="00100D76" w:rsidRPr="002C7A9B" w:rsidTr="007B2C35">
        <w:trPr>
          <w:gridAfter w:val="2"/>
          <w:wAfter w:w="42" w:type="dxa"/>
          <w:trHeight w:val="353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616,0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579,0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37,0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514,9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514,9</w:t>
            </w:r>
          </w:p>
        </w:tc>
      </w:tr>
      <w:tr w:rsidR="00100D76" w:rsidRPr="002C7A9B" w:rsidTr="007B2C35">
        <w:trPr>
          <w:gridAfter w:val="2"/>
          <w:wAfter w:w="42" w:type="dxa"/>
          <w:trHeight w:val="342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1741,5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868,3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52,4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932,8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397,8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509,6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1092,4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881,5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154,6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605,5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194,7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357,9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1025,8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833,8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138,8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53,2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2276,2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1782,1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778,3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954,2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831,2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396,7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409,2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1016,4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777,7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189,1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49,6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1319,7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572,2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44,8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867,4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328,0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518,5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1359,6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1054,1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238,2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67,3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444,4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270,2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254,0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790,8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574,3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36,7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528,9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528,9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495,1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338,9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134,5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21,7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275,0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16,5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2620,4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1532,6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990,0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97,8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2736,9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1074,8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1593,5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654,6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34,7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2011,1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1131,3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1813,2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924,7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829,4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768,1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318,3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255"/>
        </w:trPr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4640,1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2723,9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1742,3</w:t>
            </w: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173,9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2668,3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757,5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1862,5</w:t>
            </w:r>
          </w:p>
        </w:tc>
        <w:tc>
          <w:tcPr>
            <w:tcW w:w="7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4207,8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3125,8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882,5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199,5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3463,9</w:t>
            </w: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221,1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07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21131,0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10652,8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9798,2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680,0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6150,8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8473,7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392,6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15016,7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11688,8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2581,8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746,1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5823,3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371,8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7831,9</w:t>
            </w:r>
          </w:p>
        </w:tc>
      </w:tr>
      <w:tr w:rsidR="00100D76" w:rsidRPr="002C7A9B" w:rsidTr="007B2C35">
        <w:trPr>
          <w:gridAfter w:val="2"/>
          <w:wAfter w:w="42" w:type="dxa"/>
          <w:trHeight w:val="307"/>
        </w:trPr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16"/>
                <w:szCs w:val="16"/>
              </w:rPr>
            </w:pPr>
          </w:p>
        </w:tc>
      </w:tr>
      <w:tr w:rsidR="00100D76" w:rsidRPr="002C7A9B" w:rsidTr="007B2C35">
        <w:trPr>
          <w:gridAfter w:val="1"/>
          <w:wAfter w:w="12" w:type="dxa"/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415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227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268" w:type="dxa"/>
            <w:gridSpan w:val="6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30" w:type="dxa"/>
            <w:gridSpan w:val="7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100D76" w:rsidRPr="002C7A9B" w:rsidTr="007B2C35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65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389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100D76" w:rsidRPr="002C7A9B" w:rsidTr="007B2C35">
        <w:trPr>
          <w:gridAfter w:val="2"/>
          <w:wAfter w:w="42" w:type="dxa"/>
          <w:trHeight w:val="756"/>
        </w:trPr>
        <w:tc>
          <w:tcPr>
            <w:tcW w:w="424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100D76" w:rsidRPr="002C7A9B" w:rsidTr="007B2C35">
        <w:trPr>
          <w:gridAfter w:val="2"/>
          <w:wAfter w:w="42" w:type="dxa"/>
          <w:trHeight w:val="171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100D76" w:rsidRPr="002C7A9B" w:rsidTr="007B2C35">
        <w:trPr>
          <w:gridAfter w:val="3"/>
          <w:wAfter w:w="124" w:type="dxa"/>
          <w:trHeight w:val="155"/>
        </w:trPr>
        <w:tc>
          <w:tcPr>
            <w:tcW w:w="15876" w:type="dxa"/>
            <w:gridSpan w:val="21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библиотеки</w:t>
            </w: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958,2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900,7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57,5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674,5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214,9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77,2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8,3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121,5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300,7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46,9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15,2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375,4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226,2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134,8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14,4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256,0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148,4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524,4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386,4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113,3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24,7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176,7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10,6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335,8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242,6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77,7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15,5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347,3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209,1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124,8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13,4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302,1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130,5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163,3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319,4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248,9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54,6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15,9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493,6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177,2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19,0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378,9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175,8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191,9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474,1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371,4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23,7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221,7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133,6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79,6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8,5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249,8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137,2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287,3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216,5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13,8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188,4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189,2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67,9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7,3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38,4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186,0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146,0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30,7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159,9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57,4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6,2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329,5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90,1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14,4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411,1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247,8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147,5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15,8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251,7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132,2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342,6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270,5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17,3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26"/>
        </w:trPr>
        <w:tc>
          <w:tcPr>
            <w:tcW w:w="4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Белокалитвенский</w:t>
            </w:r>
            <w:proofErr w:type="spellEnd"/>
            <w:r w:rsidRPr="002C7A9B">
              <w:rPr>
                <w:sz w:val="20"/>
                <w:szCs w:val="20"/>
              </w:rPr>
              <w:t xml:space="preserve"> р-н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184,9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184,9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1634,1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1315,2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235,0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83,9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4190,0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gridAfter w:val="2"/>
          <w:wAfter w:w="42" w:type="dxa"/>
          <w:trHeight w:val="307"/>
        </w:trPr>
        <w:tc>
          <w:tcPr>
            <w:tcW w:w="2548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2598,0</w:t>
            </w:r>
          </w:p>
        </w:tc>
        <w:tc>
          <w:tcPr>
            <w:tcW w:w="98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1453,8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1051,3</w:t>
            </w:r>
          </w:p>
        </w:tc>
        <w:tc>
          <w:tcPr>
            <w:tcW w:w="72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92,9</w:t>
            </w:r>
          </w:p>
        </w:tc>
        <w:tc>
          <w:tcPr>
            <w:tcW w:w="83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1880,6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860,1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965,6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6057,2</w:t>
            </w:r>
          </w:p>
        </w:tc>
        <w:tc>
          <w:tcPr>
            <w:tcW w:w="85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4905,0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839,1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313,1</w:t>
            </w:r>
          </w:p>
        </w:tc>
        <w:tc>
          <w:tcPr>
            <w:tcW w:w="985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5076,7</w:t>
            </w:r>
          </w:p>
        </w:tc>
        <w:tc>
          <w:tcPr>
            <w:tcW w:w="82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</w:tbl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Pr="00ED5C58" w:rsidRDefault="00100D76" w:rsidP="00100D76">
      <w:pPr>
        <w:rPr>
          <w:sz w:val="20"/>
          <w:szCs w:val="20"/>
        </w:rPr>
      </w:pPr>
    </w:p>
    <w:tbl>
      <w:tblPr>
        <w:tblW w:w="1575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693"/>
        <w:gridCol w:w="869"/>
        <w:gridCol w:w="851"/>
        <w:gridCol w:w="850"/>
        <w:gridCol w:w="709"/>
        <w:gridCol w:w="992"/>
        <w:gridCol w:w="851"/>
        <w:gridCol w:w="850"/>
        <w:gridCol w:w="709"/>
        <w:gridCol w:w="992"/>
        <w:gridCol w:w="993"/>
        <w:gridCol w:w="708"/>
        <w:gridCol w:w="851"/>
        <w:gridCol w:w="709"/>
        <w:gridCol w:w="850"/>
        <w:gridCol w:w="1134"/>
        <w:gridCol w:w="577"/>
        <w:gridCol w:w="10"/>
      </w:tblGrid>
      <w:tr w:rsidR="00100D76" w:rsidRPr="002C7A9B" w:rsidTr="007B2C35">
        <w:trPr>
          <w:trHeight w:val="155"/>
        </w:trPr>
        <w:tc>
          <w:tcPr>
            <w:tcW w:w="556" w:type="dxa"/>
            <w:vMerge w:val="restart"/>
            <w:shd w:val="clear" w:color="auto" w:fill="auto"/>
          </w:tcPr>
          <w:p w:rsidR="00100D76" w:rsidRPr="002C7A9B" w:rsidRDefault="00100D76" w:rsidP="00A90642">
            <w:pPr>
              <w:ind w:hanging="133"/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279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280" w:type="dxa"/>
            <w:gridSpan w:val="5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100D76" w:rsidRPr="002C7A9B" w:rsidTr="007B2C35">
        <w:trPr>
          <w:gridAfter w:val="1"/>
          <w:wAfter w:w="10" w:type="dxa"/>
          <w:trHeight w:val="186"/>
        </w:trPr>
        <w:tc>
          <w:tcPr>
            <w:tcW w:w="556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61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100D76" w:rsidRPr="002C7A9B" w:rsidTr="007B2C35">
        <w:trPr>
          <w:gridAfter w:val="1"/>
          <w:wAfter w:w="10" w:type="dxa"/>
          <w:trHeight w:val="756"/>
        </w:trPr>
        <w:tc>
          <w:tcPr>
            <w:tcW w:w="556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shd w:val="clear" w:color="auto" w:fill="auto"/>
          </w:tcPr>
          <w:p w:rsidR="00100D76" w:rsidRPr="00AC4418" w:rsidRDefault="00100D76" w:rsidP="00A90642">
            <w:pPr>
              <w:jc w:val="center"/>
              <w:rPr>
                <w:sz w:val="20"/>
                <w:szCs w:val="20"/>
              </w:rPr>
            </w:pPr>
            <w:r w:rsidRPr="00AC4418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709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577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100D76" w:rsidRPr="002C7A9B" w:rsidTr="007B2C35">
        <w:trPr>
          <w:gridAfter w:val="1"/>
          <w:wAfter w:w="10" w:type="dxa"/>
          <w:trHeight w:val="171"/>
        </w:trPr>
        <w:tc>
          <w:tcPr>
            <w:tcW w:w="556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577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100D76" w:rsidRPr="002C7A9B" w:rsidTr="007B2C35">
        <w:trPr>
          <w:trHeight w:val="237"/>
        </w:trPr>
        <w:tc>
          <w:tcPr>
            <w:tcW w:w="15754" w:type="dxa"/>
            <w:gridSpan w:val="19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музей</w:t>
            </w:r>
          </w:p>
        </w:tc>
      </w:tr>
      <w:tr w:rsidR="00100D76" w:rsidRPr="002C7A9B" w:rsidTr="007B2C35">
        <w:trPr>
          <w:gridAfter w:val="1"/>
          <w:wAfter w:w="10" w:type="dxa"/>
          <w:trHeight w:val="326"/>
        </w:trPr>
        <w:tc>
          <w:tcPr>
            <w:tcW w:w="556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Белокалитвенский</w:t>
            </w:r>
            <w:proofErr w:type="spellEnd"/>
            <w:r w:rsidRPr="002C7A9B">
              <w:rPr>
                <w:sz w:val="20"/>
                <w:szCs w:val="20"/>
              </w:rPr>
              <w:t xml:space="preserve"> район.</w:t>
            </w:r>
          </w:p>
        </w:tc>
        <w:tc>
          <w:tcPr>
            <w:tcW w:w="86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1302,4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741,9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513,1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1077,6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281,8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777,8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1589,2</w:t>
            </w:r>
          </w:p>
        </w:tc>
        <w:tc>
          <w:tcPr>
            <w:tcW w:w="993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1190,2</w:t>
            </w:r>
          </w:p>
        </w:tc>
        <w:tc>
          <w:tcPr>
            <w:tcW w:w="708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323,0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496,5</w:t>
            </w:r>
          </w:p>
        </w:tc>
        <w:tc>
          <w:tcPr>
            <w:tcW w:w="1134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57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</w:tbl>
    <w:p w:rsidR="00100D76" w:rsidRPr="00ED5C58" w:rsidRDefault="00100D76" w:rsidP="00100D76">
      <w:pPr>
        <w:rPr>
          <w:sz w:val="20"/>
          <w:szCs w:val="20"/>
        </w:rPr>
      </w:pPr>
    </w:p>
    <w:p w:rsidR="00100D76" w:rsidRDefault="00100D76" w:rsidP="00100D76">
      <w:pPr>
        <w:rPr>
          <w:sz w:val="20"/>
          <w:szCs w:val="20"/>
        </w:rPr>
      </w:pPr>
    </w:p>
    <w:p w:rsidR="00100D76" w:rsidRPr="00ED5C58" w:rsidRDefault="00100D76" w:rsidP="00100D76">
      <w:pPr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850"/>
        <w:gridCol w:w="709"/>
        <w:gridCol w:w="992"/>
        <w:gridCol w:w="851"/>
        <w:gridCol w:w="850"/>
        <w:gridCol w:w="709"/>
        <w:gridCol w:w="15"/>
        <w:gridCol w:w="835"/>
        <w:gridCol w:w="15"/>
        <w:gridCol w:w="836"/>
        <w:gridCol w:w="851"/>
        <w:gridCol w:w="850"/>
        <w:gridCol w:w="15"/>
        <w:gridCol w:w="977"/>
        <w:gridCol w:w="803"/>
        <w:gridCol w:w="48"/>
        <w:gridCol w:w="850"/>
        <w:gridCol w:w="851"/>
      </w:tblGrid>
      <w:tr w:rsidR="00100D76" w:rsidRPr="002C7A9B" w:rsidTr="007B2C35">
        <w:trPr>
          <w:trHeight w:val="155"/>
        </w:trPr>
        <w:tc>
          <w:tcPr>
            <w:tcW w:w="567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417" w:type="dxa"/>
            <w:gridSpan w:val="5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29" w:type="dxa"/>
            <w:gridSpan w:val="5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100D76" w:rsidRPr="002C7A9B" w:rsidTr="007B2C35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25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77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100D76" w:rsidRPr="002C7A9B" w:rsidTr="007B2C35">
        <w:trPr>
          <w:trHeight w:val="872"/>
        </w:trPr>
        <w:tc>
          <w:tcPr>
            <w:tcW w:w="567" w:type="dxa"/>
            <w:vMerge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00D76" w:rsidRPr="0070619D" w:rsidRDefault="00100D76" w:rsidP="00A90642">
            <w:pPr>
              <w:jc w:val="center"/>
              <w:rPr>
                <w:sz w:val="20"/>
                <w:szCs w:val="20"/>
              </w:rPr>
            </w:pPr>
            <w:r w:rsidRPr="0070619D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100D76" w:rsidRPr="002C7A9B" w:rsidTr="007B2C35">
        <w:trPr>
          <w:trHeight w:val="70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803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100D76" w:rsidRPr="002C7A9B" w:rsidTr="007B2C35">
        <w:trPr>
          <w:trHeight w:val="155"/>
        </w:trPr>
        <w:tc>
          <w:tcPr>
            <w:tcW w:w="15876" w:type="dxa"/>
            <w:gridSpan w:val="22"/>
            <w:shd w:val="clear" w:color="auto" w:fill="auto"/>
          </w:tcPr>
          <w:p w:rsidR="00100D76" w:rsidRPr="002C7A9B" w:rsidRDefault="00100D76" w:rsidP="00A9064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Свод по поселениям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Белокалитвенское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1380,4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1297,6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Богураевское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1594,0</w:t>
            </w:r>
          </w:p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846,2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693,7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1208,7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434,8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746,1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1084,7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943,7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409,6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42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4911,8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2438,0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2318,2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155,6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3051,1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1244,5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1727,1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2528,4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1921,9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483,8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2109,7</w:t>
            </w:r>
          </w:p>
        </w:tc>
      </w:tr>
      <w:tr w:rsidR="00100D76" w:rsidRPr="002C7A9B" w:rsidTr="007B2C35">
        <w:trPr>
          <w:trHeight w:val="353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218,8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205,7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792,7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745,1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514,9</w:t>
            </w:r>
          </w:p>
        </w:tc>
      </w:tr>
      <w:tr w:rsidR="00100D76" w:rsidRPr="002C7A9B" w:rsidTr="007B2C35">
        <w:trPr>
          <w:trHeight w:val="342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proofErr w:type="spellStart"/>
            <w:r w:rsidRPr="002C7A9B">
              <w:rPr>
                <w:sz w:val="20"/>
                <w:szCs w:val="20"/>
              </w:rPr>
              <w:t>Ильиское</w:t>
            </w:r>
            <w:proofErr w:type="spellEnd"/>
            <w:r w:rsidRPr="002C7A9B">
              <w:rPr>
                <w:sz w:val="20"/>
                <w:szCs w:val="20"/>
              </w:rPr>
              <w:t xml:space="preserve">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1741,5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868,3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967,2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397,8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544,0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1428,2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1124,1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232,3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Коксовское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952,8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209,1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730,3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867,1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325,2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521,2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1345,2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1082,7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193,4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2276,2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Краснодонецкое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2275,7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1075,7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1131,4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1210,1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572,5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601,1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1490,5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1149,1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268,1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Литвиновское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1541,4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836,3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651,8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1117,2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433,8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655,7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1646,9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1270,6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295,2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Нижнепоповское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328,1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308,4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979,2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179,8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528,9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Рудаковское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684,3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452,9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202,4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355,6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190,2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153,3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461,0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404,5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Синегорское </w:t>
            </w:r>
            <w:proofErr w:type="spellStart"/>
            <w:r w:rsidRPr="002C7A9B">
              <w:rPr>
                <w:sz w:val="20"/>
                <w:szCs w:val="20"/>
              </w:rPr>
              <w:t>с.п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2780,3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1628,9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1047,4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2840,6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1103,5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1666,7</w:t>
            </w:r>
          </w:p>
        </w:tc>
        <w:tc>
          <w:tcPr>
            <w:tcW w:w="709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984,1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768,8</w:t>
            </w: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166,2</w:t>
            </w: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1463,1</w:t>
            </w: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2C7A9B">
              <w:rPr>
                <w:sz w:val="20"/>
                <w:szCs w:val="20"/>
              </w:rPr>
              <w:t>г.п</w:t>
            </w:r>
            <w:proofErr w:type="spellEnd"/>
            <w:r w:rsidRPr="002C7A9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2422,2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1074,8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1278,8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2064,9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961,6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1110,7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693,3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Белокалитвинский район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6127,4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3465,8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2440,3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3745,9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1039,3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2640,3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7431,1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5631,2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1440,5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</w:tr>
      <w:tr w:rsidR="00100D76" w:rsidRPr="002C7A9B" w:rsidTr="007B2C35">
        <w:trPr>
          <w:trHeight w:val="30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 по учреждениям культуры</w:t>
            </w:r>
          </w:p>
          <w:p w:rsidR="00100D76" w:rsidRPr="002C7A9B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25031,4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12848,5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11362,6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820,3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17975,3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7292,7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10217,1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465,5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22663,1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17784,0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3743,9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1135,2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19955,9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0D76" w:rsidRPr="002C7A9B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7831,9</w:t>
            </w:r>
          </w:p>
        </w:tc>
      </w:tr>
    </w:tbl>
    <w:p w:rsidR="00100D76" w:rsidRDefault="00100D76" w:rsidP="00100D76">
      <w:pPr>
        <w:rPr>
          <w:sz w:val="16"/>
          <w:szCs w:val="16"/>
        </w:rPr>
      </w:pPr>
    </w:p>
    <w:p w:rsidR="007B2C35" w:rsidRDefault="007B2C35" w:rsidP="00100D76">
      <w:pPr>
        <w:rPr>
          <w:sz w:val="16"/>
          <w:szCs w:val="16"/>
        </w:rPr>
      </w:pPr>
    </w:p>
    <w:p w:rsidR="007B2C35" w:rsidRDefault="007B2C35" w:rsidP="00100D76">
      <w:pPr>
        <w:rPr>
          <w:sz w:val="16"/>
          <w:szCs w:val="16"/>
        </w:rPr>
      </w:pPr>
    </w:p>
    <w:p w:rsidR="007B2C35" w:rsidRPr="00F118FA" w:rsidRDefault="007B2C35" w:rsidP="00100D76">
      <w:pPr>
        <w:rPr>
          <w:sz w:val="16"/>
          <w:szCs w:val="16"/>
        </w:rPr>
      </w:pPr>
    </w:p>
    <w:p w:rsidR="00100D76" w:rsidRPr="00F118FA" w:rsidRDefault="00100D76" w:rsidP="00100D76">
      <w:pPr>
        <w:rPr>
          <w:sz w:val="16"/>
          <w:szCs w:val="16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  <w:r>
        <w:rPr>
          <w:sz w:val="28"/>
        </w:rPr>
        <w:t xml:space="preserve">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7B2C3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Pr="001E1352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jc w:val="right"/>
      </w:pPr>
      <w:r>
        <w:t xml:space="preserve">                                Приложение № 4</w:t>
      </w:r>
    </w:p>
    <w:p w:rsidR="00100D76" w:rsidRDefault="00100D76" w:rsidP="00100D76">
      <w:pPr>
        <w:jc w:val="right"/>
      </w:pPr>
      <w:r>
        <w:t xml:space="preserve">к постановлению Администрации </w:t>
      </w:r>
    </w:p>
    <w:p w:rsidR="00100D76" w:rsidRDefault="00100D76" w:rsidP="00100D7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100D76" w:rsidRDefault="007B2C35" w:rsidP="00100D76">
      <w:pPr>
        <w:jc w:val="right"/>
      </w:pPr>
      <w:r>
        <w:t xml:space="preserve">от </w:t>
      </w:r>
      <w:r w:rsidR="00775CA7">
        <w:t>06.</w:t>
      </w:r>
      <w:r>
        <w:t>10.</w:t>
      </w:r>
      <w:r w:rsidR="00100D76">
        <w:t xml:space="preserve"> 2017 № </w:t>
      </w:r>
      <w:r w:rsidR="00775CA7">
        <w:t>1375</w:t>
      </w:r>
    </w:p>
    <w:p w:rsidR="00100D76" w:rsidRDefault="00100D76" w:rsidP="00100D76">
      <w:pPr>
        <w:jc w:val="right"/>
      </w:pPr>
    </w:p>
    <w:p w:rsidR="00100D76" w:rsidRDefault="00100D76" w:rsidP="00100D76">
      <w:pPr>
        <w:tabs>
          <w:tab w:val="left" w:pos="13305"/>
        </w:tabs>
        <w:jc w:val="center"/>
      </w:pPr>
      <w:r>
        <w:t>Перечень мероприятий, проводимых на территории Белокалитвинского района</w:t>
      </w:r>
    </w:p>
    <w:p w:rsidR="00100D76" w:rsidRDefault="00100D76" w:rsidP="00100D76">
      <w:pPr>
        <w:tabs>
          <w:tab w:val="left" w:pos="13305"/>
        </w:tabs>
        <w:jc w:val="center"/>
      </w:pPr>
    </w:p>
    <w:tbl>
      <w:tblPr>
        <w:tblW w:w="156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5"/>
        <w:gridCol w:w="1843"/>
        <w:gridCol w:w="567"/>
        <w:gridCol w:w="709"/>
        <w:gridCol w:w="1276"/>
        <w:gridCol w:w="849"/>
        <w:gridCol w:w="13"/>
        <w:gridCol w:w="1122"/>
        <w:gridCol w:w="1134"/>
        <w:gridCol w:w="851"/>
        <w:gridCol w:w="850"/>
        <w:gridCol w:w="993"/>
        <w:gridCol w:w="851"/>
        <w:gridCol w:w="850"/>
        <w:gridCol w:w="24"/>
      </w:tblGrid>
      <w:tr w:rsidR="00100D76" w:rsidRPr="00AC368C" w:rsidTr="007B2C35">
        <w:trPr>
          <w:trHeight w:val="9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Статус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416A91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EE36A5" w:rsidP="00A9064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0" w:anchor="RANGE!#ССЫЛКА!" w:history="1">
              <w:r w:rsidR="00100D76" w:rsidRPr="00416A91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100D76" w:rsidRPr="00AC368C" w:rsidTr="007B2C35">
        <w:trPr>
          <w:gridAfter w:val="1"/>
          <w:wAfter w:w="24" w:type="dxa"/>
          <w:trHeight w:val="5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proofErr w:type="spellStart"/>
            <w:r w:rsidRPr="00416A9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ЦСР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ВР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2020</w:t>
            </w:r>
          </w:p>
        </w:tc>
      </w:tr>
      <w:tr w:rsidR="00100D76" w:rsidRPr="002C0088" w:rsidTr="007B2C35">
        <w:trPr>
          <w:gridAfter w:val="1"/>
          <w:wAfter w:w="24" w:type="dxa"/>
          <w:trHeight w:val="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1322,4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318,0</w:t>
            </w:r>
          </w:p>
        </w:tc>
      </w:tr>
      <w:tr w:rsidR="00100D76" w:rsidRPr="00AC368C" w:rsidTr="007B2C35">
        <w:trPr>
          <w:gridAfter w:val="1"/>
          <w:wAfter w:w="24" w:type="dxa"/>
          <w:trHeight w:val="9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00D76" w:rsidRPr="00891071" w:rsidRDefault="00100D76" w:rsidP="00A90642">
            <w:pPr>
              <w:rPr>
                <w:sz w:val="20"/>
                <w:szCs w:val="20"/>
              </w:rPr>
            </w:pPr>
            <w:r w:rsidRPr="00891071"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891071" w:rsidRDefault="00100D76" w:rsidP="00A90642">
            <w:pPr>
              <w:rPr>
                <w:sz w:val="20"/>
                <w:szCs w:val="20"/>
              </w:rPr>
            </w:pPr>
            <w:proofErr w:type="gramStart"/>
            <w:r w:rsidRPr="0089107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89107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7B03F7">
              <w:rPr>
                <w:sz w:val="20"/>
                <w:szCs w:val="20"/>
              </w:rPr>
              <w:t>1042959 1040000590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611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318,0</w:t>
            </w:r>
          </w:p>
        </w:tc>
      </w:tr>
      <w:tr w:rsidR="00100D76" w:rsidRPr="00AC368C" w:rsidTr="007B2C35">
        <w:trPr>
          <w:gridAfter w:val="1"/>
          <w:wAfter w:w="24" w:type="dxa"/>
          <w:trHeight w:val="117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AC368C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891071" w:rsidRDefault="00100D76" w:rsidP="00A9064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891071" w:rsidRDefault="00100D76" w:rsidP="00A90642">
            <w:pPr>
              <w:rPr>
                <w:sz w:val="20"/>
                <w:szCs w:val="20"/>
              </w:rPr>
            </w:pPr>
            <w:proofErr w:type="gramStart"/>
            <w:r w:rsidRPr="0089107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891071">
              <w:rPr>
                <w:sz w:val="20"/>
                <w:szCs w:val="20"/>
              </w:rPr>
              <w:t xml:space="preserve"> учреждение культуры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right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611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2C0088" w:rsidRDefault="00100D76" w:rsidP="00A90642">
            <w:pPr>
              <w:jc w:val="center"/>
              <w:rPr>
                <w:sz w:val="20"/>
                <w:szCs w:val="20"/>
              </w:rPr>
            </w:pPr>
            <w:r w:rsidRPr="002C0088">
              <w:rPr>
                <w:sz w:val="20"/>
                <w:szCs w:val="20"/>
              </w:rPr>
              <w:t>0,0</w:t>
            </w:r>
          </w:p>
        </w:tc>
      </w:tr>
      <w:tr w:rsidR="00100D76" w:rsidRPr="00AC368C" w:rsidTr="007B2C35">
        <w:trPr>
          <w:gridAfter w:val="1"/>
          <w:wAfter w:w="24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4.1.9</w:t>
            </w:r>
            <w:r w:rsidRPr="00416A91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Слет «Донские зори»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proofErr w:type="gramStart"/>
            <w:r w:rsidRPr="00416A91">
              <w:rPr>
                <w:sz w:val="20"/>
                <w:szCs w:val="20"/>
              </w:rPr>
              <w:t>Муниципальное  бюджетное</w:t>
            </w:r>
            <w:proofErr w:type="gramEnd"/>
            <w:r w:rsidRPr="00416A91"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Default="00100D76" w:rsidP="00A90642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D76" w:rsidRPr="00416A91" w:rsidRDefault="00100D76" w:rsidP="00A9064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</w:tr>
    </w:tbl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Управляющий делами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100D76" w:rsidRDefault="00100D76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</w:t>
      </w:r>
    </w:p>
    <w:p w:rsidR="00100D76" w:rsidRDefault="00100D76" w:rsidP="00100D76">
      <w:pPr>
        <w:pStyle w:val="affffff6"/>
        <w:rPr>
          <w:rFonts w:ascii="Times New Roman" w:hAnsi="Times New Roman"/>
          <w:sz w:val="24"/>
          <w:szCs w:val="24"/>
        </w:rPr>
      </w:pPr>
    </w:p>
    <w:p w:rsidR="007B2C35" w:rsidRDefault="00100D76" w:rsidP="00100D76">
      <w:pPr>
        <w:jc w:val="right"/>
        <w:sectPr w:rsidR="007B2C35" w:rsidSect="007B2C35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  <w:r>
        <w:t xml:space="preserve">                               </w:t>
      </w:r>
    </w:p>
    <w:p w:rsidR="00100D76" w:rsidRDefault="00100D76" w:rsidP="00100D76">
      <w:pPr>
        <w:jc w:val="right"/>
      </w:pPr>
      <w:r>
        <w:lastRenderedPageBreak/>
        <w:t xml:space="preserve"> Приложение № 5</w:t>
      </w:r>
    </w:p>
    <w:p w:rsidR="00100D76" w:rsidRDefault="00100D76" w:rsidP="00100D76">
      <w:pPr>
        <w:jc w:val="right"/>
      </w:pPr>
      <w:r>
        <w:t xml:space="preserve">к постановлению Администрации </w:t>
      </w:r>
    </w:p>
    <w:p w:rsidR="00100D76" w:rsidRDefault="00100D76" w:rsidP="00100D7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100D76" w:rsidRDefault="007B2C35" w:rsidP="00100D76">
      <w:pPr>
        <w:jc w:val="right"/>
      </w:pPr>
      <w:r>
        <w:t xml:space="preserve">от </w:t>
      </w:r>
      <w:r w:rsidR="00775CA7">
        <w:t>06.</w:t>
      </w:r>
      <w:r>
        <w:t>10.</w:t>
      </w:r>
      <w:r w:rsidR="00100D76">
        <w:t xml:space="preserve">2017 № </w:t>
      </w:r>
      <w:r w:rsidR="00775CA7">
        <w:t>1375</w:t>
      </w:r>
      <w:bookmarkStart w:id="3" w:name="_GoBack"/>
      <w:bookmarkEnd w:id="3"/>
    </w:p>
    <w:p w:rsidR="00100D76" w:rsidRPr="00BD403E" w:rsidRDefault="00100D76" w:rsidP="00100D76">
      <w:pPr>
        <w:pStyle w:val="affffff6"/>
        <w:jc w:val="right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Таблица № 7</w:t>
      </w:r>
    </w:p>
    <w:p w:rsidR="00100D76" w:rsidRPr="00BD403E" w:rsidRDefault="00100D76" w:rsidP="00100D76">
      <w:pPr>
        <w:pStyle w:val="affffff6"/>
        <w:jc w:val="center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ПЕРЕЧЕНЬ</w:t>
      </w:r>
    </w:p>
    <w:p w:rsidR="00100D76" w:rsidRPr="00BD403E" w:rsidRDefault="00100D76" w:rsidP="00100D76">
      <w:pPr>
        <w:pStyle w:val="affffff6"/>
        <w:jc w:val="center"/>
        <w:rPr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 находящихся в муниципальной собственности субсидий</w:t>
      </w:r>
    </w:p>
    <w:tbl>
      <w:tblPr>
        <w:tblpPr w:leftFromText="180" w:rightFromText="180" w:vertAnchor="text" w:horzAnchor="margin" w:tblpY="44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2"/>
        <w:gridCol w:w="1667"/>
        <w:gridCol w:w="2894"/>
        <w:gridCol w:w="2451"/>
        <w:gridCol w:w="1822"/>
        <w:gridCol w:w="1548"/>
        <w:gridCol w:w="1133"/>
        <w:gridCol w:w="1133"/>
        <w:gridCol w:w="1210"/>
      </w:tblGrid>
      <w:tr w:rsidR="00100D76" w:rsidRPr="00BD403E" w:rsidTr="00A90642">
        <w:trPr>
          <w:tblCellSpacing w:w="5" w:type="nil"/>
        </w:trPr>
        <w:tc>
          <w:tcPr>
            <w:tcW w:w="768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1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3207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7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708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Объем расходов (тыс. рублей)</w:t>
            </w:r>
          </w:p>
        </w:tc>
        <w:tc>
          <w:tcPr>
            <w:tcW w:w="3824" w:type="dxa"/>
            <w:gridSpan w:val="3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100D76" w:rsidRPr="00BD403E" w:rsidTr="00A90642">
        <w:trPr>
          <w:trHeight w:val="272"/>
          <w:tblCellSpacing w:w="5" w:type="nil"/>
        </w:trPr>
        <w:tc>
          <w:tcPr>
            <w:tcW w:w="76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7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00D76" w:rsidRPr="00BD403E" w:rsidTr="00A90642">
        <w:trPr>
          <w:trHeight w:val="329"/>
          <w:tblCellSpacing w:w="5" w:type="nil"/>
        </w:trPr>
        <w:tc>
          <w:tcPr>
            <w:tcW w:w="768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1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Белокалитвинского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proofErr w:type="gramEnd"/>
          </w:p>
        </w:tc>
        <w:tc>
          <w:tcPr>
            <w:tcW w:w="3207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технологического оборудования и оборудования многофункционального зала Центра культурного развития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г.Белая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Калитва, микрорайон «Заречный»,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ул.Кольцова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708" w:type="dxa"/>
          </w:tcPr>
          <w:p w:rsidR="00100D76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13763,3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13763,3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1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Коксовского сельского поселения</w:t>
            </w:r>
          </w:p>
        </w:tc>
        <w:tc>
          <w:tcPr>
            <w:tcW w:w="3207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световой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аппаратуры 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МБУК «Дом культуры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п.Коксовый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00D76" w:rsidRPr="00BD403E" w:rsidTr="00A90642">
        <w:trPr>
          <w:tblCellSpacing w:w="5" w:type="nil"/>
        </w:trPr>
        <w:tc>
          <w:tcPr>
            <w:tcW w:w="768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6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00D76" w:rsidRPr="00BD403E" w:rsidRDefault="00100D76" w:rsidP="00A9064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</w:t>
      </w:r>
    </w:p>
    <w:p w:rsidR="007B2C35" w:rsidRDefault="007B2C35" w:rsidP="00100D76">
      <w:pPr>
        <w:tabs>
          <w:tab w:val="left" w:pos="709"/>
        </w:tabs>
        <w:rPr>
          <w:sz w:val="28"/>
        </w:rPr>
      </w:pPr>
    </w:p>
    <w:p w:rsidR="007B2C35" w:rsidRDefault="007B2C35" w:rsidP="00100D76">
      <w:pPr>
        <w:tabs>
          <w:tab w:val="left" w:pos="709"/>
        </w:tabs>
        <w:rPr>
          <w:sz w:val="28"/>
        </w:rPr>
      </w:pPr>
    </w:p>
    <w:p w:rsidR="00100D76" w:rsidRDefault="00100D76" w:rsidP="00100D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Управляющий делами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100D76" w:rsidRDefault="00100D76">
      <w:pPr>
        <w:pStyle w:val="a3"/>
        <w:tabs>
          <w:tab w:val="clear" w:pos="4536"/>
          <w:tab w:val="clear" w:pos="9072"/>
        </w:tabs>
      </w:pPr>
    </w:p>
    <w:sectPr w:rsidR="00100D76" w:rsidSect="007B2C35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A5" w:rsidRDefault="00EE36A5">
      <w:r>
        <w:separator/>
      </w:r>
    </w:p>
  </w:endnote>
  <w:endnote w:type="continuationSeparator" w:id="0">
    <w:p w:rsidR="00EE36A5" w:rsidRDefault="00E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330D" w:rsidRPr="0024330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330D">
      <w:rPr>
        <w:noProof/>
        <w:sz w:val="14"/>
        <w:lang w:val="en-US"/>
      </w:rPr>
      <w:t>G</w:t>
    </w:r>
    <w:r w:rsidR="0024330D" w:rsidRPr="0024330D">
      <w:rPr>
        <w:noProof/>
        <w:sz w:val="14"/>
      </w:rPr>
      <w:t>:\Мои документы\Постановления\изм_1852-октябрь.</w:t>
    </w:r>
    <w:r w:rsidR="002433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5CA7" w:rsidRPr="00775CA7">
      <w:rPr>
        <w:noProof/>
        <w:sz w:val="14"/>
      </w:rPr>
      <w:t>10/10/2017 12:07:00</w:t>
    </w:r>
    <w:r w:rsidR="00775CA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7B2C3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75CA7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5CA7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A5" w:rsidRDefault="00EE36A5">
      <w:r>
        <w:separator/>
      </w:r>
    </w:p>
  </w:footnote>
  <w:footnote w:type="continuationSeparator" w:id="0">
    <w:p w:rsidR="00EE36A5" w:rsidRDefault="00EE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92EE29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16C1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5DA7E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9168F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CC5B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489C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3FC6B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07676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7B84E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0D9A745B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 w15:restartNumberingAfterBreak="0">
    <w:nsid w:val="127A7348"/>
    <w:multiLevelType w:val="multilevel"/>
    <w:tmpl w:val="C5F4D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2672BA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 w15:restartNumberingAfterBreak="0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1E107FBC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4FF120E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1" w15:restartNumberingAfterBreak="0">
    <w:nsid w:val="2AB50C86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3" w15:restartNumberingAfterBreak="0">
    <w:nsid w:val="3D0472B6"/>
    <w:multiLevelType w:val="multilevel"/>
    <w:tmpl w:val="2EB41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3DD32A0"/>
    <w:multiLevelType w:val="multilevel"/>
    <w:tmpl w:val="D778B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6AD1EA0"/>
    <w:multiLevelType w:val="hybridMultilevel"/>
    <w:tmpl w:val="3C946DB0"/>
    <w:lvl w:ilvl="0" w:tplc="2B34DA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2462C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ECCC6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9A78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F7AF3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1A89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5DA98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C88B6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7E990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7" w15:restartNumberingAfterBreak="0">
    <w:nsid w:val="53EE2112"/>
    <w:multiLevelType w:val="hybridMultilevel"/>
    <w:tmpl w:val="124062C0"/>
    <w:lvl w:ilvl="0" w:tplc="3F4A852A">
      <w:start w:val="2019"/>
      <w:numFmt w:val="decimal"/>
      <w:lvlText w:val="%1"/>
      <w:lvlJc w:val="left"/>
      <w:pPr>
        <w:ind w:left="4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8" w15:restartNumberingAfterBreak="0">
    <w:nsid w:val="55887E98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 w15:restartNumberingAfterBreak="0">
    <w:nsid w:val="562F07A6"/>
    <w:multiLevelType w:val="hybridMultilevel"/>
    <w:tmpl w:val="66C4EACC"/>
    <w:lvl w:ilvl="0" w:tplc="828CA772">
      <w:start w:val="2018"/>
      <w:numFmt w:val="decimal"/>
      <w:lvlText w:val="%1"/>
      <w:lvlJc w:val="left"/>
      <w:pPr>
        <w:ind w:left="51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0" w15:restartNumberingAfterBreak="0">
    <w:nsid w:val="6B7711F7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3"/>
  </w:num>
  <w:num w:numId="5">
    <w:abstractNumId w:val="1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0"/>
  </w:num>
  <w:num w:numId="11">
    <w:abstractNumId w:val="17"/>
  </w:num>
  <w:num w:numId="12">
    <w:abstractNumId w:val="10"/>
  </w:num>
  <w:num w:numId="13">
    <w:abstractNumId w:val="19"/>
  </w:num>
  <w:num w:numId="14">
    <w:abstractNumId w:val="16"/>
  </w:num>
  <w:num w:numId="15">
    <w:abstractNumId w:val="12"/>
  </w:num>
  <w:num w:numId="16">
    <w:abstractNumId w:val="8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76"/>
    <w:rsid w:val="000135FF"/>
    <w:rsid w:val="0002101A"/>
    <w:rsid w:val="00034852"/>
    <w:rsid w:val="00040C21"/>
    <w:rsid w:val="00042119"/>
    <w:rsid w:val="00056046"/>
    <w:rsid w:val="00086B6A"/>
    <w:rsid w:val="00087E16"/>
    <w:rsid w:val="000C6CE8"/>
    <w:rsid w:val="000D703B"/>
    <w:rsid w:val="00100D76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330D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67C5C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5CA7"/>
    <w:rsid w:val="007A31B0"/>
    <w:rsid w:val="007B2C35"/>
    <w:rsid w:val="007C4781"/>
    <w:rsid w:val="007C732C"/>
    <w:rsid w:val="008321BE"/>
    <w:rsid w:val="00844AAA"/>
    <w:rsid w:val="00872883"/>
    <w:rsid w:val="008739A9"/>
    <w:rsid w:val="0088094F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36A5"/>
    <w:rsid w:val="00F4755E"/>
    <w:rsid w:val="00F76CA4"/>
    <w:rsid w:val="00FA23C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8F0D-6974-4939-A115-43B6FE18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100D76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100D7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100D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0D76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100D76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100D7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100D76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100D76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100D76"/>
    <w:rPr>
      <w:color w:val="000000"/>
      <w:sz w:val="24"/>
      <w:lang w:eastAsia="ar-SA"/>
    </w:rPr>
  </w:style>
  <w:style w:type="paragraph" w:customStyle="1" w:styleId="ConsPlusTitle">
    <w:name w:val="ConsPlusTitle"/>
    <w:rsid w:val="00100D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Normal (Web)"/>
    <w:basedOn w:val="a"/>
    <w:rsid w:val="00100D7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100D76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100D76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100D76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100D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00D76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100D76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00D76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100D76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100D76"/>
    <w:rPr>
      <w:sz w:val="44"/>
    </w:rPr>
  </w:style>
  <w:style w:type="character" w:customStyle="1" w:styleId="21">
    <w:name w:val="Заголовок 2 Знак1"/>
    <w:link w:val="2"/>
    <w:locked/>
    <w:rsid w:val="00100D76"/>
    <w:rPr>
      <w:b/>
      <w:sz w:val="28"/>
    </w:rPr>
  </w:style>
  <w:style w:type="character" w:customStyle="1" w:styleId="a4">
    <w:name w:val="Верхний колонтитул Знак"/>
    <w:link w:val="a3"/>
    <w:locked/>
    <w:rsid w:val="00100D76"/>
    <w:rPr>
      <w:sz w:val="28"/>
    </w:rPr>
  </w:style>
  <w:style w:type="character" w:customStyle="1" w:styleId="a7">
    <w:name w:val="Нижний колонтитул Знак"/>
    <w:link w:val="a6"/>
    <w:uiPriority w:val="99"/>
    <w:locked/>
    <w:rsid w:val="00100D76"/>
    <w:rPr>
      <w:sz w:val="24"/>
      <w:szCs w:val="24"/>
    </w:rPr>
  </w:style>
  <w:style w:type="paragraph" w:customStyle="1" w:styleId="212">
    <w:name w:val="Основной текст с отступом 21"/>
    <w:basedOn w:val="a"/>
    <w:rsid w:val="00100D76"/>
    <w:pPr>
      <w:suppressAutoHyphens/>
      <w:ind w:firstLine="720"/>
    </w:pPr>
    <w:rPr>
      <w:szCs w:val="20"/>
      <w:lang w:eastAsia="ar-SA"/>
    </w:rPr>
  </w:style>
  <w:style w:type="paragraph" w:styleId="a9">
    <w:name w:val="Body Text"/>
    <w:basedOn w:val="a"/>
    <w:link w:val="aa"/>
    <w:rsid w:val="00100D76"/>
    <w:pPr>
      <w:spacing w:after="120"/>
    </w:pPr>
  </w:style>
  <w:style w:type="character" w:customStyle="1" w:styleId="aa">
    <w:name w:val="Основной текст Знак"/>
    <w:basedOn w:val="a0"/>
    <w:link w:val="a9"/>
    <w:rsid w:val="00100D76"/>
    <w:rPr>
      <w:sz w:val="24"/>
      <w:szCs w:val="24"/>
    </w:rPr>
  </w:style>
  <w:style w:type="character" w:customStyle="1" w:styleId="20">
    <w:name w:val="Заголовок 2 Знак"/>
    <w:locked/>
    <w:rsid w:val="00100D76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100D7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b">
    <w:name w:val="Body Text Indent"/>
    <w:basedOn w:val="a"/>
    <w:link w:val="ac"/>
    <w:rsid w:val="00100D7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rsid w:val="00100D76"/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rsid w:val="00100D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100D7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100D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100D76"/>
    <w:pPr>
      <w:jc w:val="center"/>
    </w:pPr>
    <w:rPr>
      <w:sz w:val="28"/>
      <w:szCs w:val="20"/>
    </w:rPr>
  </w:style>
  <w:style w:type="character" w:styleId="ae">
    <w:name w:val="page number"/>
    <w:rsid w:val="00100D76"/>
    <w:rPr>
      <w:rFonts w:cs="Times New Roman"/>
    </w:rPr>
  </w:style>
  <w:style w:type="paragraph" w:customStyle="1" w:styleId="ConsPlusNormal">
    <w:name w:val="ConsPlusNormal"/>
    <w:rsid w:val="00100D7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100D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100D7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Нормальный (таблица)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rsid w:val="00100D76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100D76"/>
    <w:rPr>
      <w:rFonts w:ascii="Tahoma" w:hAnsi="Tahoma" w:cs="Tahoma"/>
      <w:sz w:val="16"/>
      <w:szCs w:val="16"/>
      <w:lang w:eastAsia="en-US"/>
    </w:rPr>
  </w:style>
  <w:style w:type="paragraph" w:customStyle="1" w:styleId="213">
    <w:name w:val="Основной текст 21"/>
    <w:basedOn w:val="a"/>
    <w:rsid w:val="00100D76"/>
    <w:pPr>
      <w:suppressAutoHyphens/>
      <w:spacing w:line="360" w:lineRule="auto"/>
    </w:pPr>
    <w:rPr>
      <w:sz w:val="28"/>
      <w:szCs w:val="20"/>
      <w:lang w:eastAsia="ar-SA"/>
    </w:rPr>
  </w:style>
  <w:style w:type="paragraph" w:styleId="af3">
    <w:name w:val="Title"/>
    <w:basedOn w:val="a"/>
    <w:link w:val="af4"/>
    <w:qFormat/>
    <w:rsid w:val="00100D76"/>
    <w:pPr>
      <w:jc w:val="center"/>
    </w:pPr>
    <w:rPr>
      <w:b/>
      <w:bCs/>
      <w:sz w:val="28"/>
    </w:rPr>
  </w:style>
  <w:style w:type="character" w:customStyle="1" w:styleId="af4">
    <w:name w:val="Название Знак"/>
    <w:basedOn w:val="a0"/>
    <w:link w:val="af3"/>
    <w:rsid w:val="00100D76"/>
    <w:rPr>
      <w:b/>
      <w:bCs/>
      <w:sz w:val="28"/>
      <w:szCs w:val="24"/>
    </w:rPr>
  </w:style>
  <w:style w:type="paragraph" w:customStyle="1" w:styleId="af5">
    <w:name w:val="Стиль"/>
    <w:rsid w:val="00100D7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100D76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100D7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100D76"/>
    <w:rPr>
      <w:rFonts w:ascii="Courier New" w:hAnsi="Courier New" w:cs="Courier New"/>
    </w:rPr>
  </w:style>
  <w:style w:type="character" w:styleId="af9">
    <w:name w:val="Hyperlink"/>
    <w:uiPriority w:val="99"/>
    <w:rsid w:val="00100D76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100D76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100D76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100D76"/>
    <w:rPr>
      <w:color w:val="106BBE"/>
      <w:sz w:val="26"/>
    </w:rPr>
  </w:style>
  <w:style w:type="paragraph" w:customStyle="1" w:styleId="13">
    <w:name w:val="Абзац списка1"/>
    <w:basedOn w:val="a"/>
    <w:rsid w:val="00100D7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100D76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100D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00D76"/>
  </w:style>
  <w:style w:type="character" w:customStyle="1" w:styleId="afc">
    <w:name w:val="Цветовое выделение"/>
    <w:rsid w:val="00100D76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100D76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100D76"/>
  </w:style>
  <w:style w:type="character" w:styleId="aff">
    <w:name w:val="footnote reference"/>
    <w:aliases w:val="Знак сноски 1,Знак сноски-FN,Ciae niinee-FN,Referencia nota al pie"/>
    <w:rsid w:val="00100D76"/>
    <w:rPr>
      <w:rFonts w:cs="Times New Roman"/>
      <w:vertAlign w:val="superscript"/>
    </w:rPr>
  </w:style>
  <w:style w:type="paragraph" w:customStyle="1" w:styleId="Default">
    <w:name w:val="Default"/>
    <w:rsid w:val="00100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100D76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100D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100D76"/>
  </w:style>
  <w:style w:type="paragraph" w:customStyle="1" w:styleId="aff3">
    <w:name w:val="Внимание: недобросовестность!"/>
    <w:basedOn w:val="aff1"/>
    <w:next w:val="a"/>
    <w:rsid w:val="00100D76"/>
  </w:style>
  <w:style w:type="character" w:customStyle="1" w:styleId="aff4">
    <w:name w:val="Выделение для Базового Поиска"/>
    <w:rsid w:val="00100D76"/>
    <w:rPr>
      <w:color w:val="0058A9"/>
      <w:sz w:val="26"/>
    </w:rPr>
  </w:style>
  <w:style w:type="character" w:customStyle="1" w:styleId="aff5">
    <w:name w:val="Выделение для Базового Поиска (курсив)"/>
    <w:rsid w:val="00100D76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100D76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100D7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100D7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100D76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100D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100D76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100D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100D7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3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sz w:val="24"/>
      <w:u w:val="single"/>
    </w:rPr>
  </w:style>
  <w:style w:type="paragraph" w:customStyle="1" w:styleId="afff2">
    <w:name w:val="Текст информации об изменениях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3">
    <w:name w:val="Информация об изменениях"/>
    <w:basedOn w:val="afff2"/>
    <w:next w:val="a"/>
    <w:rsid w:val="00100D7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100D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Комментарий"/>
    <w:basedOn w:val="afff4"/>
    <w:next w:val="a"/>
    <w:rsid w:val="00100D7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100D76"/>
  </w:style>
  <w:style w:type="paragraph" w:customStyle="1" w:styleId="afff7">
    <w:name w:val="Текст (лев. подпись)"/>
    <w:basedOn w:val="a"/>
    <w:next w:val="a"/>
    <w:rsid w:val="00100D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"/>
    <w:rsid w:val="00100D76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100D7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"/>
    <w:rsid w:val="00100D76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100D76"/>
  </w:style>
  <w:style w:type="paragraph" w:customStyle="1" w:styleId="afffc">
    <w:name w:val="Куда обратиться?"/>
    <w:basedOn w:val="aff1"/>
    <w:next w:val="a"/>
    <w:rsid w:val="00100D76"/>
  </w:style>
  <w:style w:type="paragraph" w:customStyle="1" w:styleId="afffd">
    <w:name w:val="Моноширинный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100D76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100D76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100D76"/>
  </w:style>
  <w:style w:type="paragraph" w:customStyle="1" w:styleId="affff1">
    <w:name w:val="Объект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100D76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100D76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100D76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100D7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100D76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9">
    <w:name w:val="Постоянная часть"/>
    <w:basedOn w:val="aff6"/>
    <w:next w:val="a"/>
    <w:rsid w:val="00100D76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100D76"/>
  </w:style>
  <w:style w:type="paragraph" w:customStyle="1" w:styleId="affffb">
    <w:name w:val="Примечание."/>
    <w:basedOn w:val="aff1"/>
    <w:next w:val="a"/>
    <w:rsid w:val="00100D76"/>
  </w:style>
  <w:style w:type="character" w:customStyle="1" w:styleId="affffc">
    <w:name w:val="Продолжение ссылки"/>
    <w:rsid w:val="00100D76"/>
  </w:style>
  <w:style w:type="paragraph" w:customStyle="1" w:styleId="affffd">
    <w:name w:val="Словарная статья"/>
    <w:basedOn w:val="a"/>
    <w:next w:val="a"/>
    <w:rsid w:val="00100D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e">
    <w:name w:val="Сравнение редакций"/>
    <w:rsid w:val="00100D76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100D76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100D76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100D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0"/>
    <w:next w:val="a"/>
    <w:rsid w:val="00100D76"/>
    <w:pPr>
      <w:ind w:firstLine="500"/>
    </w:pPr>
  </w:style>
  <w:style w:type="paragraph" w:customStyle="1" w:styleId="afffff3">
    <w:name w:val="Текст ЭР (см. также)"/>
    <w:basedOn w:val="a"/>
    <w:next w:val="a"/>
    <w:rsid w:val="00100D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100D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5">
    <w:name w:val="Утратил силу"/>
    <w:rsid w:val="00100D76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100D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7">
    <w:name w:val="Центрированный (таблица)"/>
    <w:basedOn w:val="af0"/>
    <w:next w:val="a"/>
    <w:rsid w:val="00100D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100D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100D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100D76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100D76"/>
    <w:rPr>
      <w:iCs/>
      <w:sz w:val="28"/>
      <w:szCs w:val="28"/>
    </w:rPr>
  </w:style>
  <w:style w:type="paragraph" w:customStyle="1" w:styleId="ConsNormal">
    <w:name w:val="ConsNormal"/>
    <w:rsid w:val="00100D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100D76"/>
    <w:rPr>
      <w:rFonts w:cs="Times New Roman"/>
      <w:b/>
    </w:rPr>
  </w:style>
  <w:style w:type="paragraph" w:customStyle="1" w:styleId="consplusnormal0">
    <w:name w:val="consplusnormal"/>
    <w:basedOn w:val="a"/>
    <w:rsid w:val="00100D76"/>
    <w:pPr>
      <w:spacing w:before="100" w:beforeAutospacing="1" w:after="100" w:afterAutospacing="1"/>
    </w:pPr>
  </w:style>
  <w:style w:type="character" w:customStyle="1" w:styleId="WW8Num9z0">
    <w:name w:val="WW8Num9z0"/>
    <w:rsid w:val="00100D76"/>
    <w:rPr>
      <w:rFonts w:ascii="Symbol" w:hAnsi="Symbol"/>
      <w:sz w:val="20"/>
    </w:rPr>
  </w:style>
  <w:style w:type="paragraph" w:customStyle="1" w:styleId="section2">
    <w:name w:val="section2"/>
    <w:basedOn w:val="a"/>
    <w:rsid w:val="00100D7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100D7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100D76"/>
    <w:rPr>
      <w:rFonts w:ascii="Wingdings" w:hAnsi="Wingdings"/>
    </w:rPr>
  </w:style>
  <w:style w:type="paragraph" w:customStyle="1" w:styleId="contentheader2cols">
    <w:name w:val="contentheader2cols"/>
    <w:basedOn w:val="a"/>
    <w:rsid w:val="00100D76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100D7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00D76"/>
    <w:rPr>
      <w:sz w:val="16"/>
      <w:szCs w:val="16"/>
    </w:rPr>
  </w:style>
  <w:style w:type="character" w:customStyle="1" w:styleId="81">
    <w:name w:val="Знак Знак8"/>
    <w:rsid w:val="00100D76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100D7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100D76"/>
    <w:rPr>
      <w:rFonts w:ascii="Times New Roman" w:hAnsi="Times New Roman"/>
      <w:sz w:val="24"/>
    </w:rPr>
  </w:style>
  <w:style w:type="paragraph" w:styleId="afffffa">
    <w:name w:val="Body Text First Indent"/>
    <w:basedOn w:val="a9"/>
    <w:link w:val="afffffb"/>
    <w:rsid w:val="00100D76"/>
    <w:pPr>
      <w:ind w:firstLine="210"/>
    </w:pPr>
  </w:style>
  <w:style w:type="character" w:customStyle="1" w:styleId="afffffb">
    <w:name w:val="Красная строка Знак"/>
    <w:basedOn w:val="aa"/>
    <w:link w:val="afffffa"/>
    <w:rsid w:val="00100D76"/>
    <w:rPr>
      <w:sz w:val="24"/>
      <w:szCs w:val="24"/>
    </w:rPr>
  </w:style>
  <w:style w:type="character" w:customStyle="1" w:styleId="14">
    <w:name w:val="Основной текст Знак1"/>
    <w:rsid w:val="00100D76"/>
    <w:rPr>
      <w:rFonts w:cs="Times New Roman"/>
      <w:sz w:val="28"/>
    </w:rPr>
  </w:style>
  <w:style w:type="paragraph" w:customStyle="1" w:styleId="15">
    <w:name w:val="Стиль1"/>
    <w:basedOn w:val="a"/>
    <w:rsid w:val="00100D76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100D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100D76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100D76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100D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100D76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100D76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rsid w:val="00100D76"/>
  </w:style>
  <w:style w:type="paragraph" w:customStyle="1" w:styleId="16">
    <w:name w:val="Без интервала1"/>
    <w:rsid w:val="00100D76"/>
    <w:rPr>
      <w:rFonts w:ascii="Calibri" w:hAnsi="Calibri"/>
      <w:sz w:val="22"/>
      <w:szCs w:val="22"/>
    </w:rPr>
  </w:style>
  <w:style w:type="character" w:styleId="affffff">
    <w:name w:val="endnote reference"/>
    <w:rsid w:val="00100D76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100D7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1">
    <w:name w:val="Схема документа Знак"/>
    <w:basedOn w:val="a0"/>
    <w:link w:val="affffff0"/>
    <w:rsid w:val="00100D76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rsid w:val="00100D7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100D76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100D76"/>
  </w:style>
  <w:style w:type="character" w:styleId="affffff2">
    <w:name w:val="Emphasis"/>
    <w:qFormat/>
    <w:rsid w:val="00100D76"/>
    <w:rPr>
      <w:rFonts w:cs="Times New Roman"/>
      <w:i/>
    </w:rPr>
  </w:style>
  <w:style w:type="paragraph" w:styleId="affffff3">
    <w:name w:val="List Bullet"/>
    <w:basedOn w:val="afffffa"/>
    <w:rsid w:val="00100D76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semiHidden/>
    <w:rsid w:val="00100D76"/>
    <w:rPr>
      <w:rFonts w:ascii="Arial" w:hAnsi="Arial"/>
      <w:sz w:val="20"/>
    </w:rPr>
  </w:style>
  <w:style w:type="paragraph" w:customStyle="1" w:styleId="Style6">
    <w:name w:val="Style6"/>
    <w:basedOn w:val="a"/>
    <w:rsid w:val="00100D76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100D76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100D76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100D76"/>
    <w:rPr>
      <w:rFonts w:ascii="Tahoma" w:hAnsi="Tahoma" w:cs="Tahoma"/>
      <w:sz w:val="16"/>
      <w:szCs w:val="16"/>
    </w:rPr>
  </w:style>
  <w:style w:type="paragraph" w:styleId="affffff4">
    <w:name w:val="List Paragraph"/>
    <w:basedOn w:val="a"/>
    <w:qFormat/>
    <w:rsid w:val="00100D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100D76"/>
  </w:style>
  <w:style w:type="character" w:customStyle="1" w:styleId="110">
    <w:name w:val="Знак Знак11"/>
    <w:basedOn w:val="a0"/>
    <w:rsid w:val="00100D76"/>
  </w:style>
  <w:style w:type="character" w:customStyle="1" w:styleId="230">
    <w:name w:val="Знак Знак23"/>
    <w:rsid w:val="00100D7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5">
    <w:name w:val="Содержимое таблицы"/>
    <w:basedOn w:val="a"/>
    <w:rsid w:val="00100D76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4">
    <w:name w:val="Знак Знак21"/>
    <w:rsid w:val="00100D76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100D76"/>
  </w:style>
  <w:style w:type="character" w:customStyle="1" w:styleId="19">
    <w:name w:val="Знак Знак19"/>
    <w:locked/>
    <w:rsid w:val="00100D76"/>
    <w:rPr>
      <w:rFonts w:ascii="Arial" w:hAnsi="Arial" w:cs="Arial"/>
      <w:sz w:val="24"/>
      <w:szCs w:val="24"/>
    </w:rPr>
  </w:style>
  <w:style w:type="character" w:customStyle="1" w:styleId="220">
    <w:name w:val="Знак Знак22"/>
    <w:rsid w:val="00100D76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100D76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100D76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100D76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100D76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100D76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100D76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100D76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100D7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100D76"/>
    <w:rPr>
      <w:rFonts w:ascii="Courier New" w:hAnsi="Courier New" w:cs="Courier New"/>
    </w:rPr>
  </w:style>
  <w:style w:type="character" w:customStyle="1" w:styleId="100">
    <w:name w:val="Знак Знак10"/>
    <w:rsid w:val="00100D76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100D76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100D76"/>
    <w:rPr>
      <w:rFonts w:ascii="Times New Roman" w:eastAsia="Times New Roman" w:hAnsi="Times New Roman"/>
      <w:sz w:val="16"/>
      <w:szCs w:val="16"/>
    </w:rPr>
  </w:style>
  <w:style w:type="character" w:customStyle="1" w:styleId="28">
    <w:name w:val="Знак Знак2"/>
    <w:rsid w:val="00100D76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100D76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100D76"/>
    <w:rPr>
      <w:rFonts w:ascii="Times New Roman" w:eastAsia="Times New Roman" w:hAnsi="Times New Roman"/>
    </w:rPr>
  </w:style>
  <w:style w:type="paragraph" w:styleId="affffff6">
    <w:name w:val="No Spacing"/>
    <w:qFormat/>
    <w:rsid w:val="00100D76"/>
    <w:rPr>
      <w:rFonts w:ascii="Calibri" w:hAnsi="Calibri"/>
      <w:sz w:val="22"/>
      <w:szCs w:val="22"/>
    </w:rPr>
  </w:style>
  <w:style w:type="character" w:customStyle="1" w:styleId="affffff7">
    <w:name w:val="Знак Знак"/>
    <w:rsid w:val="00100D76"/>
    <w:rPr>
      <w:rFonts w:ascii="Tahoma" w:eastAsia="Times New Roman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</TotalTime>
  <Pages>1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2017-10-10T09:07:00Z</cp:lastPrinted>
  <dcterms:created xsi:type="dcterms:W3CDTF">2017-10-05T13:17:00Z</dcterms:created>
  <dcterms:modified xsi:type="dcterms:W3CDTF">2017-10-10T13:31:00Z</dcterms:modified>
</cp:coreProperties>
</file>