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3AF" w14:textId="77777777" w:rsidR="008F6E67" w:rsidRDefault="008F6E67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492C1" wp14:editId="5862902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1CB96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90BF703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4B0FE670" w14:textId="77777777" w:rsidR="008F6E67" w:rsidRDefault="008F6E67" w:rsidP="008F6E67">
      <w:pPr>
        <w:widowControl w:val="0"/>
        <w:jc w:val="center"/>
        <w:rPr>
          <w:b/>
          <w:sz w:val="16"/>
        </w:rPr>
      </w:pPr>
    </w:p>
    <w:p w14:paraId="3C0820F1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1EE4979E" w14:textId="77777777"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643FA972" w14:textId="77777777" w:rsidTr="008F6E67">
        <w:tc>
          <w:tcPr>
            <w:tcW w:w="3194" w:type="dxa"/>
          </w:tcPr>
          <w:p w14:paraId="4299489D" w14:textId="72B21B5A" w:rsidR="008F6E67" w:rsidRPr="006C0831" w:rsidRDefault="00DC3AFF" w:rsidP="0043409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23 августа </w:t>
            </w:r>
            <w:r w:rsidR="008F6E67">
              <w:rPr>
                <w:sz w:val="28"/>
              </w:rPr>
              <w:t>202</w:t>
            </w:r>
            <w:r w:rsidR="001F53DE">
              <w:rPr>
                <w:sz w:val="28"/>
              </w:rPr>
              <w:t>3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D837C11" w14:textId="4649DB8D" w:rsidR="008F6E67" w:rsidRPr="006C0831" w:rsidRDefault="008F6E67" w:rsidP="00434098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>№</w:t>
            </w:r>
            <w:r w:rsidR="00DC3AFF">
              <w:rPr>
                <w:sz w:val="28"/>
              </w:rPr>
              <w:t xml:space="preserve"> 28</w:t>
            </w:r>
          </w:p>
        </w:tc>
        <w:tc>
          <w:tcPr>
            <w:tcW w:w="3203" w:type="dxa"/>
          </w:tcPr>
          <w:p w14:paraId="083B412A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7954554D" w14:textId="77777777" w:rsidR="008F6E67" w:rsidRDefault="008F6E67" w:rsidP="008F6E67">
      <w:pPr>
        <w:widowControl w:val="0"/>
        <w:rPr>
          <w:sz w:val="28"/>
        </w:rPr>
      </w:pPr>
    </w:p>
    <w:p w14:paraId="3359517A" w14:textId="6B4F3A77" w:rsidR="008F6E67" w:rsidRPr="007C693A" w:rsidRDefault="0039560E" w:rsidP="007E4C6F">
      <w:pPr>
        <w:widowControl w:val="0"/>
        <w:jc w:val="center"/>
        <w:rPr>
          <w:b/>
          <w:sz w:val="28"/>
        </w:rPr>
      </w:pPr>
      <w:r w:rsidRPr="0039560E">
        <w:rPr>
          <w:rFonts w:eastAsia="Calibri"/>
          <w:b/>
          <w:bCs/>
          <w:kern w:val="2"/>
          <w:sz w:val="28"/>
          <w:szCs w:val="28"/>
        </w:rPr>
        <w:t xml:space="preserve">О проведении публичных слушаний по </w:t>
      </w:r>
      <w:r w:rsidR="00434098" w:rsidRPr="00434098">
        <w:rPr>
          <w:rFonts w:eastAsia="Calibri"/>
          <w:b/>
          <w:bCs/>
          <w:kern w:val="2"/>
          <w:sz w:val="28"/>
          <w:szCs w:val="28"/>
        </w:rPr>
        <w:t>корректировке проекта планировки, проекта межевания и схемы инженерных сетей территории перспективной застройки п. Сосны Белокалитвинского района</w:t>
      </w:r>
    </w:p>
    <w:p w14:paraId="04977B62" w14:textId="77777777" w:rsidR="008F6E67" w:rsidRDefault="008F6E67" w:rsidP="007E4C6F">
      <w:pPr>
        <w:widowControl w:val="0"/>
        <w:ind w:firstLine="567"/>
        <w:jc w:val="both"/>
        <w:rPr>
          <w:sz w:val="28"/>
        </w:rPr>
      </w:pPr>
    </w:p>
    <w:p w14:paraId="42650BB5" w14:textId="3449CFB0" w:rsidR="008F6E67" w:rsidRPr="001F53DE" w:rsidRDefault="0039560E" w:rsidP="00397B74">
      <w:pPr>
        <w:widowControl w:val="0"/>
        <w:ind w:firstLine="709"/>
        <w:jc w:val="both"/>
        <w:rPr>
          <w:sz w:val="28"/>
          <w:szCs w:val="28"/>
        </w:rPr>
      </w:pPr>
      <w:r w:rsidRPr="0039560E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 w:rsidR="001F53DE">
        <w:rPr>
          <w:sz w:val="28"/>
          <w:szCs w:val="28"/>
        </w:rPr>
        <w:t>ей</w:t>
      </w:r>
      <w:r w:rsidRPr="0039560E">
        <w:rPr>
          <w:sz w:val="28"/>
          <w:szCs w:val="28"/>
        </w:rPr>
        <w:t xml:space="preserve"> 1</w:t>
      </w:r>
      <w:r w:rsidR="00DC3AFF">
        <w:rPr>
          <w:sz w:val="28"/>
          <w:szCs w:val="28"/>
        </w:rPr>
        <w:t>5</w:t>
      </w:r>
      <w:r w:rsidRPr="0039560E">
        <w:rPr>
          <w:sz w:val="28"/>
          <w:szCs w:val="28"/>
        </w:rPr>
        <w:t xml:space="preserve"> Устава муниципального образования «Белокалитвинский район», </w:t>
      </w:r>
      <w:r w:rsidR="001F53DE" w:rsidRPr="001F53DE">
        <w:rPr>
          <w:sz w:val="28"/>
          <w:szCs w:val="28"/>
        </w:rPr>
        <w:t>стать</w:t>
      </w:r>
      <w:r w:rsidR="001F53DE">
        <w:rPr>
          <w:sz w:val="28"/>
          <w:szCs w:val="28"/>
        </w:rPr>
        <w:t>ей</w:t>
      </w:r>
      <w:r w:rsidR="001F53DE" w:rsidRPr="001F53DE">
        <w:rPr>
          <w:sz w:val="28"/>
          <w:szCs w:val="28"/>
        </w:rPr>
        <w:t xml:space="preserve"> 8 Порядка </w:t>
      </w:r>
      <w:r w:rsidR="00B11B01" w:rsidRPr="00B11B01">
        <w:rPr>
          <w:sz w:val="28"/>
          <w:szCs w:val="28"/>
        </w:rPr>
        <w:t>организации и проведения публичных слушаний, общественных обсуждений в Белокалитвинском районе</w:t>
      </w:r>
      <w:r w:rsidR="001F53DE" w:rsidRPr="001F53DE">
        <w:rPr>
          <w:sz w:val="28"/>
          <w:szCs w:val="28"/>
        </w:rPr>
        <w:t>, утвержденного решением Собрания депутатов Белокалитвинского района</w:t>
      </w:r>
      <w:r w:rsidR="00B11B01">
        <w:rPr>
          <w:sz w:val="28"/>
          <w:szCs w:val="28"/>
        </w:rPr>
        <w:br/>
      </w:r>
      <w:r w:rsidR="001F53DE" w:rsidRPr="001F53DE">
        <w:rPr>
          <w:sz w:val="28"/>
          <w:szCs w:val="28"/>
        </w:rPr>
        <w:t>от 25 августа 2022 года № 64</w:t>
      </w:r>
      <w:r w:rsidRPr="0039560E">
        <w:rPr>
          <w:sz w:val="28"/>
          <w:szCs w:val="28"/>
        </w:rPr>
        <w:t xml:space="preserve">, </w:t>
      </w:r>
      <w:r w:rsidR="00434098">
        <w:rPr>
          <w:sz w:val="28"/>
          <w:szCs w:val="28"/>
        </w:rPr>
        <w:t>м</w:t>
      </w:r>
      <w:r w:rsidR="00434098" w:rsidRPr="00434098">
        <w:rPr>
          <w:sz w:val="28"/>
          <w:szCs w:val="28"/>
        </w:rPr>
        <w:t>униципальны</w:t>
      </w:r>
      <w:r w:rsidR="00434098">
        <w:rPr>
          <w:sz w:val="28"/>
          <w:szCs w:val="28"/>
        </w:rPr>
        <w:t>м</w:t>
      </w:r>
      <w:r w:rsidR="00434098" w:rsidRPr="00434098">
        <w:rPr>
          <w:sz w:val="28"/>
          <w:szCs w:val="28"/>
        </w:rPr>
        <w:t xml:space="preserve"> контракт</w:t>
      </w:r>
      <w:r w:rsidR="00434098">
        <w:rPr>
          <w:sz w:val="28"/>
          <w:szCs w:val="28"/>
        </w:rPr>
        <w:t>ом</w:t>
      </w:r>
      <w:r w:rsidR="00434098" w:rsidRPr="00434098">
        <w:rPr>
          <w:sz w:val="28"/>
          <w:szCs w:val="28"/>
        </w:rPr>
        <w:t xml:space="preserve"> № 65 от 10</w:t>
      </w:r>
      <w:r w:rsidR="00B11B01">
        <w:rPr>
          <w:sz w:val="28"/>
          <w:szCs w:val="28"/>
        </w:rPr>
        <w:t xml:space="preserve"> апреля </w:t>
      </w:r>
      <w:r w:rsidR="00434098" w:rsidRPr="00434098">
        <w:rPr>
          <w:sz w:val="28"/>
          <w:szCs w:val="28"/>
        </w:rPr>
        <w:t>2023 года</w:t>
      </w:r>
      <w:r w:rsidRPr="0039560E">
        <w:rPr>
          <w:sz w:val="28"/>
          <w:szCs w:val="28"/>
        </w:rPr>
        <w:t xml:space="preserve"> и на основании заключения </w:t>
      </w:r>
      <w:r w:rsidR="00EA661D" w:rsidRPr="0039560E">
        <w:rPr>
          <w:sz w:val="28"/>
          <w:szCs w:val="28"/>
        </w:rPr>
        <w:t xml:space="preserve">от </w:t>
      </w:r>
      <w:r w:rsidR="00EA661D">
        <w:rPr>
          <w:sz w:val="28"/>
          <w:szCs w:val="28"/>
        </w:rPr>
        <w:t xml:space="preserve">07 августа </w:t>
      </w:r>
      <w:r w:rsidR="00EA661D" w:rsidRPr="0039560E">
        <w:rPr>
          <w:sz w:val="28"/>
          <w:szCs w:val="28"/>
        </w:rPr>
        <w:t>202</w:t>
      </w:r>
      <w:r w:rsidR="00EA661D">
        <w:rPr>
          <w:sz w:val="28"/>
          <w:szCs w:val="28"/>
        </w:rPr>
        <w:t>3</w:t>
      </w:r>
      <w:r w:rsidR="00EA661D" w:rsidRPr="0039560E">
        <w:rPr>
          <w:sz w:val="28"/>
          <w:szCs w:val="28"/>
        </w:rPr>
        <w:t xml:space="preserve"> года </w:t>
      </w:r>
      <w:r w:rsidRPr="0039560E">
        <w:rPr>
          <w:sz w:val="28"/>
          <w:szCs w:val="28"/>
        </w:rPr>
        <w:t xml:space="preserve">№ </w:t>
      </w:r>
      <w:r w:rsidR="00434098">
        <w:rPr>
          <w:sz w:val="28"/>
          <w:szCs w:val="28"/>
        </w:rPr>
        <w:t>09</w:t>
      </w:r>
      <w:r w:rsidRPr="0039560E">
        <w:rPr>
          <w:sz w:val="28"/>
          <w:szCs w:val="28"/>
        </w:rPr>
        <w:t xml:space="preserve"> </w:t>
      </w:r>
      <w:r w:rsidR="001F53DE">
        <w:rPr>
          <w:sz w:val="28"/>
          <w:szCs w:val="28"/>
        </w:rPr>
        <w:t xml:space="preserve">о проверке документации </w:t>
      </w:r>
      <w:r w:rsidRPr="0039560E">
        <w:rPr>
          <w:sz w:val="28"/>
          <w:szCs w:val="28"/>
        </w:rPr>
        <w:t xml:space="preserve">по </w:t>
      </w:r>
      <w:r w:rsidR="00434098">
        <w:rPr>
          <w:sz w:val="28"/>
          <w:szCs w:val="28"/>
        </w:rPr>
        <w:t>планировке территории</w:t>
      </w:r>
    </w:p>
    <w:p w14:paraId="397F05EE" w14:textId="77777777" w:rsidR="008F6E67" w:rsidRPr="00373080" w:rsidRDefault="008F6E67" w:rsidP="007E4C6F">
      <w:pPr>
        <w:widowControl w:val="0"/>
        <w:ind w:firstLine="709"/>
        <w:rPr>
          <w:sz w:val="24"/>
          <w:szCs w:val="24"/>
        </w:rPr>
      </w:pPr>
    </w:p>
    <w:p w14:paraId="591359DF" w14:textId="77777777" w:rsidR="008F6E67" w:rsidRPr="00D77C56" w:rsidRDefault="008F6E67" w:rsidP="007E4C6F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566B94C1" w14:textId="77777777" w:rsidR="008F6E67" w:rsidRPr="00373080" w:rsidRDefault="008F6E67" w:rsidP="00A57D19">
      <w:pPr>
        <w:widowControl w:val="0"/>
        <w:ind w:firstLine="142"/>
        <w:jc w:val="center"/>
        <w:rPr>
          <w:bCs/>
          <w:sz w:val="24"/>
          <w:szCs w:val="24"/>
        </w:rPr>
      </w:pPr>
    </w:p>
    <w:p w14:paraId="66938A93" w14:textId="058CAE3B" w:rsidR="005F7C69" w:rsidRPr="00EA661D" w:rsidRDefault="00EA661D" w:rsidP="00861707">
      <w:pPr>
        <w:kinsoku w:val="0"/>
        <w:overflowPunct w:val="0"/>
        <w:ind w:firstLine="709"/>
        <w:jc w:val="both"/>
        <w:rPr>
          <w:bCs/>
          <w:kern w:val="2"/>
          <w:sz w:val="28"/>
          <w:szCs w:val="28"/>
        </w:rPr>
      </w:pPr>
      <w:r w:rsidRPr="00EA661D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kern w:val="2"/>
          <w:sz w:val="28"/>
          <w:szCs w:val="28"/>
        </w:rPr>
        <w:t xml:space="preserve"> </w:t>
      </w:r>
      <w:r w:rsidR="005F7C69" w:rsidRPr="00EA661D">
        <w:rPr>
          <w:kern w:val="2"/>
          <w:sz w:val="28"/>
          <w:szCs w:val="28"/>
        </w:rPr>
        <w:t>В</w:t>
      </w:r>
      <w:r w:rsidR="00397B74" w:rsidRPr="00EA661D">
        <w:rPr>
          <w:kern w:val="2"/>
          <w:sz w:val="28"/>
          <w:szCs w:val="28"/>
        </w:rPr>
        <w:t>ы</w:t>
      </w:r>
      <w:r w:rsidR="005F7C69" w:rsidRPr="00EA661D">
        <w:rPr>
          <w:kern w:val="2"/>
          <w:sz w:val="28"/>
          <w:szCs w:val="28"/>
        </w:rPr>
        <w:t xml:space="preserve">нести на рассмотрение </w:t>
      </w:r>
      <w:r w:rsidR="00434098" w:rsidRPr="00EA661D">
        <w:rPr>
          <w:kern w:val="2"/>
          <w:sz w:val="28"/>
          <w:szCs w:val="28"/>
        </w:rPr>
        <w:t xml:space="preserve">документацию </w:t>
      </w:r>
      <w:r w:rsidR="00434098" w:rsidRPr="00EA661D">
        <w:rPr>
          <w:bCs/>
          <w:kern w:val="2"/>
          <w:sz w:val="28"/>
          <w:szCs w:val="28"/>
        </w:rPr>
        <w:t>по корректировке проекта планировки, проекта межевания и схемы инженерных сетей территории перспективной застройки п. Сосны Белокалитвинского района</w:t>
      </w:r>
      <w:r w:rsidR="00EB7CC7" w:rsidRPr="00EA661D">
        <w:rPr>
          <w:bCs/>
          <w:kern w:val="2"/>
          <w:sz w:val="28"/>
          <w:szCs w:val="28"/>
        </w:rPr>
        <w:t>.</w:t>
      </w:r>
    </w:p>
    <w:p w14:paraId="453805F0" w14:textId="46AE6C6F" w:rsidR="005F7C69" w:rsidRPr="00EA661D" w:rsidRDefault="00EA661D" w:rsidP="00861707">
      <w:pPr>
        <w:pStyle w:val="af5"/>
        <w:kinsoku w:val="0"/>
        <w:overflowPunct w:val="0"/>
        <w:ind w:left="0" w:firstLine="709"/>
        <w:jc w:val="both"/>
        <w:rPr>
          <w:w w:val="100"/>
          <w:kern w:val="2"/>
          <w:sz w:val="28"/>
          <w:szCs w:val="28"/>
        </w:rPr>
      </w:pPr>
      <w:r>
        <w:rPr>
          <w:w w:val="100"/>
          <w:kern w:val="2"/>
          <w:sz w:val="28"/>
          <w:szCs w:val="28"/>
        </w:rPr>
        <w:t xml:space="preserve">2. </w:t>
      </w:r>
      <w:r w:rsidR="00B909E4" w:rsidRPr="00EA661D">
        <w:rPr>
          <w:w w:val="100"/>
          <w:kern w:val="2"/>
          <w:sz w:val="28"/>
          <w:szCs w:val="28"/>
        </w:rPr>
        <w:t>Назначить проведение публичных слушаний по проекту</w:t>
      </w:r>
      <w:r w:rsidR="00861707">
        <w:rPr>
          <w:w w:val="100"/>
          <w:kern w:val="2"/>
          <w:sz w:val="28"/>
          <w:szCs w:val="28"/>
        </w:rPr>
        <w:br/>
      </w:r>
      <w:r w:rsidR="00B909E4" w:rsidRPr="00EA661D">
        <w:rPr>
          <w:w w:val="100"/>
          <w:kern w:val="2"/>
          <w:sz w:val="28"/>
          <w:szCs w:val="28"/>
        </w:rPr>
        <w:t xml:space="preserve">на </w:t>
      </w:r>
      <w:r w:rsidR="00434098" w:rsidRPr="00EA661D">
        <w:rPr>
          <w:w w:val="100"/>
          <w:kern w:val="2"/>
          <w:sz w:val="28"/>
          <w:szCs w:val="28"/>
        </w:rPr>
        <w:t>13</w:t>
      </w:r>
      <w:r w:rsidR="00861707">
        <w:rPr>
          <w:w w:val="100"/>
          <w:kern w:val="2"/>
          <w:sz w:val="28"/>
          <w:szCs w:val="28"/>
        </w:rPr>
        <w:t xml:space="preserve"> сентября </w:t>
      </w:r>
      <w:r w:rsidR="00B909E4" w:rsidRPr="00EA661D">
        <w:rPr>
          <w:w w:val="100"/>
          <w:kern w:val="2"/>
          <w:sz w:val="28"/>
          <w:szCs w:val="28"/>
        </w:rPr>
        <w:t>202</w:t>
      </w:r>
      <w:r w:rsidR="00397B74" w:rsidRPr="00EA661D">
        <w:rPr>
          <w:w w:val="100"/>
          <w:kern w:val="2"/>
          <w:sz w:val="28"/>
          <w:szCs w:val="28"/>
        </w:rPr>
        <w:t>3</w:t>
      </w:r>
      <w:r w:rsidR="00B909E4" w:rsidRPr="00EA661D">
        <w:rPr>
          <w:w w:val="100"/>
          <w:kern w:val="2"/>
          <w:sz w:val="28"/>
          <w:szCs w:val="28"/>
        </w:rPr>
        <w:t xml:space="preserve"> года в 1</w:t>
      </w:r>
      <w:r w:rsidR="00434098" w:rsidRPr="00EA661D">
        <w:rPr>
          <w:w w:val="100"/>
          <w:kern w:val="2"/>
          <w:sz w:val="28"/>
          <w:szCs w:val="28"/>
        </w:rPr>
        <w:t>0</w:t>
      </w:r>
      <w:r w:rsidR="00B909E4" w:rsidRPr="00EA661D">
        <w:rPr>
          <w:w w:val="100"/>
          <w:kern w:val="2"/>
          <w:sz w:val="28"/>
          <w:szCs w:val="28"/>
        </w:rPr>
        <w:t xml:space="preserve"> часов 00 минут в </w:t>
      </w:r>
      <w:proofErr w:type="spellStart"/>
      <w:r w:rsidR="00434098" w:rsidRPr="00EA661D">
        <w:rPr>
          <w:bCs/>
          <w:iCs/>
          <w:w w:val="100"/>
          <w:kern w:val="2"/>
          <w:sz w:val="28"/>
          <w:szCs w:val="28"/>
        </w:rPr>
        <w:t>Нижнепоповском</w:t>
      </w:r>
      <w:proofErr w:type="spellEnd"/>
      <w:r w:rsidR="00434098" w:rsidRPr="00EA661D">
        <w:rPr>
          <w:bCs/>
          <w:iCs/>
          <w:w w:val="100"/>
          <w:kern w:val="2"/>
          <w:sz w:val="28"/>
          <w:szCs w:val="28"/>
        </w:rPr>
        <w:t xml:space="preserve"> сельском Доме культуры</w:t>
      </w:r>
      <w:r w:rsidR="00B909E4" w:rsidRPr="00EA661D">
        <w:rPr>
          <w:w w:val="100"/>
          <w:kern w:val="2"/>
          <w:sz w:val="28"/>
          <w:szCs w:val="28"/>
        </w:rPr>
        <w:t>, расположенно</w:t>
      </w:r>
      <w:r w:rsidR="00591DDF" w:rsidRPr="00EA661D">
        <w:rPr>
          <w:w w:val="100"/>
          <w:kern w:val="2"/>
          <w:sz w:val="28"/>
          <w:szCs w:val="28"/>
        </w:rPr>
        <w:t>м</w:t>
      </w:r>
      <w:r w:rsidR="00B909E4" w:rsidRPr="00EA661D">
        <w:rPr>
          <w:w w:val="100"/>
          <w:kern w:val="2"/>
          <w:sz w:val="28"/>
          <w:szCs w:val="28"/>
        </w:rPr>
        <w:t xml:space="preserve"> по адресу: Ростовская о</w:t>
      </w:r>
      <w:r w:rsidR="00591DDF" w:rsidRPr="00EA661D">
        <w:rPr>
          <w:w w:val="100"/>
          <w:kern w:val="2"/>
          <w:sz w:val="28"/>
          <w:szCs w:val="28"/>
        </w:rPr>
        <w:t xml:space="preserve">бласть, Белокалитвинский район, </w:t>
      </w:r>
      <w:r w:rsidR="00434098" w:rsidRPr="00EA661D">
        <w:rPr>
          <w:w w:val="100"/>
          <w:kern w:val="2"/>
          <w:sz w:val="28"/>
          <w:szCs w:val="28"/>
        </w:rPr>
        <w:t xml:space="preserve">х. </w:t>
      </w:r>
      <w:proofErr w:type="spellStart"/>
      <w:r w:rsidR="00434098" w:rsidRPr="00EA661D">
        <w:rPr>
          <w:w w:val="100"/>
          <w:kern w:val="2"/>
          <w:sz w:val="28"/>
          <w:szCs w:val="28"/>
        </w:rPr>
        <w:t>Нижнепопов</w:t>
      </w:r>
      <w:proofErr w:type="spellEnd"/>
      <w:r w:rsidR="00B909E4" w:rsidRPr="00EA661D">
        <w:rPr>
          <w:w w:val="100"/>
          <w:kern w:val="2"/>
          <w:sz w:val="28"/>
          <w:szCs w:val="28"/>
        </w:rPr>
        <w:t xml:space="preserve">, ул. </w:t>
      </w:r>
      <w:r w:rsidR="00434098" w:rsidRPr="00EA661D">
        <w:rPr>
          <w:w w:val="100"/>
          <w:kern w:val="2"/>
          <w:sz w:val="28"/>
          <w:szCs w:val="28"/>
        </w:rPr>
        <w:t>Молодежная</w:t>
      </w:r>
      <w:r w:rsidR="00B909E4" w:rsidRPr="00EA661D">
        <w:rPr>
          <w:w w:val="100"/>
          <w:kern w:val="2"/>
          <w:sz w:val="28"/>
          <w:szCs w:val="28"/>
        </w:rPr>
        <w:t xml:space="preserve">, </w:t>
      </w:r>
      <w:r w:rsidR="00434098" w:rsidRPr="00EA661D">
        <w:rPr>
          <w:w w:val="100"/>
          <w:kern w:val="2"/>
          <w:sz w:val="28"/>
          <w:szCs w:val="28"/>
        </w:rPr>
        <w:t>23</w:t>
      </w:r>
      <w:r w:rsidR="005F7C69" w:rsidRPr="00EA661D">
        <w:rPr>
          <w:w w:val="100"/>
          <w:kern w:val="2"/>
          <w:sz w:val="28"/>
          <w:szCs w:val="28"/>
        </w:rPr>
        <w:t xml:space="preserve">. </w:t>
      </w:r>
    </w:p>
    <w:p w14:paraId="70CE2437" w14:textId="60F55F9D" w:rsidR="005F7C69" w:rsidRPr="00A57D19" w:rsidRDefault="00861707" w:rsidP="00861707">
      <w:pPr>
        <w:pStyle w:val="af5"/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>
        <w:rPr>
          <w:color w:val="000000" w:themeColor="text1"/>
          <w:w w:val="100"/>
          <w:kern w:val="2"/>
          <w:sz w:val="28"/>
          <w:szCs w:val="28"/>
        </w:rPr>
        <w:t xml:space="preserve">3. </w:t>
      </w:r>
      <w:r w:rsidR="00CD65D0" w:rsidRPr="00A57D19">
        <w:rPr>
          <w:color w:val="000000" w:themeColor="text1"/>
          <w:w w:val="100"/>
          <w:kern w:val="2"/>
          <w:sz w:val="28"/>
          <w:szCs w:val="28"/>
        </w:rPr>
        <w:t xml:space="preserve">Ответственным за проведение публичных слушаний </w:t>
      </w:r>
      <w:r w:rsidR="00591DDF" w:rsidRPr="00591DDF">
        <w:rPr>
          <w:bCs/>
          <w:color w:val="000000" w:themeColor="text1"/>
          <w:w w:val="100"/>
          <w:kern w:val="2"/>
          <w:sz w:val="28"/>
          <w:szCs w:val="28"/>
        </w:rPr>
        <w:t>по корректировке проекта планировки, проекта межевания и схемы инженерных сетей территории перспективной застройки п. Сосны Белокалитвинского района</w:t>
      </w:r>
      <w:r w:rsidR="00CD65D0" w:rsidRPr="00A57D19">
        <w:rPr>
          <w:color w:val="000000" w:themeColor="text1"/>
          <w:w w:val="100"/>
          <w:kern w:val="2"/>
          <w:sz w:val="28"/>
          <w:szCs w:val="28"/>
        </w:rPr>
        <w:t xml:space="preserve"> 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28B77C16" w14:textId="199B4E6A" w:rsidR="005C4707" w:rsidRPr="00A57D19" w:rsidRDefault="00861707" w:rsidP="00861707">
      <w:pPr>
        <w:pStyle w:val="af5"/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>
        <w:rPr>
          <w:bCs/>
          <w:w w:val="100"/>
          <w:kern w:val="2"/>
          <w:sz w:val="28"/>
          <w:szCs w:val="28"/>
        </w:rPr>
        <w:t xml:space="preserve">4. </w:t>
      </w:r>
      <w:r w:rsidR="005F7C69" w:rsidRPr="00A57D19">
        <w:rPr>
          <w:bCs/>
          <w:w w:val="1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68F2AFE6" w14:textId="77777777" w:rsidR="00CD65D0" w:rsidRDefault="00CD65D0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07930CDF" w14:textId="77777777" w:rsidR="00861707" w:rsidRDefault="00861707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09B70E42" w14:textId="77777777" w:rsidR="00861707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2B4FAE4" w14:textId="2DA0B7C7"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4409C62D" w14:textId="52F475BD" w:rsidR="00C804EF" w:rsidRDefault="00EC3018" w:rsidP="007E4C6F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CD65D0">
      <w:footerReference w:type="even" r:id="rId9"/>
      <w:footerReference w:type="default" r:id="rId10"/>
      <w:pgSz w:w="11907" w:h="16840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5007" w14:textId="77777777" w:rsidR="0001429D" w:rsidRDefault="0001429D">
      <w:r>
        <w:separator/>
      </w:r>
    </w:p>
  </w:endnote>
  <w:endnote w:type="continuationSeparator" w:id="0">
    <w:p w14:paraId="17BB9378" w14:textId="77777777" w:rsidR="0001429D" w:rsidRDefault="0001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A94" w14:textId="77777777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21446F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3C1E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D02E" w14:textId="77777777" w:rsidR="0001429D" w:rsidRDefault="0001429D">
      <w:r>
        <w:separator/>
      </w:r>
    </w:p>
  </w:footnote>
  <w:footnote w:type="continuationSeparator" w:id="0">
    <w:p w14:paraId="221B1C5A" w14:textId="77777777" w:rsidR="0001429D" w:rsidRDefault="0001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C775C9F"/>
    <w:multiLevelType w:val="hybridMultilevel"/>
    <w:tmpl w:val="EA707FA6"/>
    <w:lvl w:ilvl="0" w:tplc="A15CB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3C428B"/>
    <w:multiLevelType w:val="hybridMultilevel"/>
    <w:tmpl w:val="C066B42C"/>
    <w:lvl w:ilvl="0" w:tplc="E298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51DE"/>
    <w:multiLevelType w:val="hybridMultilevel"/>
    <w:tmpl w:val="0EA089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031615402">
    <w:abstractNumId w:val="3"/>
  </w:num>
  <w:num w:numId="2" w16cid:durableId="1251889036">
    <w:abstractNumId w:val="10"/>
  </w:num>
  <w:num w:numId="3" w16cid:durableId="1149202311">
    <w:abstractNumId w:val="0"/>
  </w:num>
  <w:num w:numId="4" w16cid:durableId="517817748">
    <w:abstractNumId w:val="34"/>
  </w:num>
  <w:num w:numId="5" w16cid:durableId="12110701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915892">
    <w:abstractNumId w:val="33"/>
  </w:num>
  <w:num w:numId="7" w16cid:durableId="11079682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330892">
    <w:abstractNumId w:val="2"/>
  </w:num>
  <w:num w:numId="9" w16cid:durableId="601493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148727">
    <w:abstractNumId w:val="18"/>
  </w:num>
  <w:num w:numId="11" w16cid:durableId="1591233628">
    <w:abstractNumId w:val="23"/>
  </w:num>
  <w:num w:numId="12" w16cid:durableId="242226078">
    <w:abstractNumId w:val="5"/>
  </w:num>
  <w:num w:numId="13" w16cid:durableId="793673656">
    <w:abstractNumId w:val="37"/>
  </w:num>
  <w:num w:numId="14" w16cid:durableId="1245923">
    <w:abstractNumId w:val="16"/>
  </w:num>
  <w:num w:numId="15" w16cid:durableId="1453018834">
    <w:abstractNumId w:val="9"/>
  </w:num>
  <w:num w:numId="16" w16cid:durableId="1337659162">
    <w:abstractNumId w:val="25"/>
  </w:num>
  <w:num w:numId="17" w16cid:durableId="493568932">
    <w:abstractNumId w:val="43"/>
  </w:num>
  <w:num w:numId="18" w16cid:durableId="33300101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45479">
    <w:abstractNumId w:val="29"/>
  </w:num>
  <w:num w:numId="20" w16cid:durableId="351495109">
    <w:abstractNumId w:val="12"/>
  </w:num>
  <w:num w:numId="21" w16cid:durableId="2033264670">
    <w:abstractNumId w:val="32"/>
  </w:num>
  <w:num w:numId="22" w16cid:durableId="1233203333">
    <w:abstractNumId w:val="19"/>
  </w:num>
  <w:num w:numId="23" w16cid:durableId="2087918564">
    <w:abstractNumId w:val="14"/>
  </w:num>
  <w:num w:numId="24" w16cid:durableId="819007947">
    <w:abstractNumId w:val="30"/>
  </w:num>
  <w:num w:numId="25" w16cid:durableId="1776365059">
    <w:abstractNumId w:val="21"/>
  </w:num>
  <w:num w:numId="26" w16cid:durableId="1327779270">
    <w:abstractNumId w:val="44"/>
  </w:num>
  <w:num w:numId="27" w16cid:durableId="971133188">
    <w:abstractNumId w:val="31"/>
  </w:num>
  <w:num w:numId="28" w16cid:durableId="960571413">
    <w:abstractNumId w:val="13"/>
  </w:num>
  <w:num w:numId="29" w16cid:durableId="862717119">
    <w:abstractNumId w:val="6"/>
  </w:num>
  <w:num w:numId="30" w16cid:durableId="1608193644">
    <w:abstractNumId w:val="7"/>
  </w:num>
  <w:num w:numId="31" w16cid:durableId="455218319">
    <w:abstractNumId w:val="36"/>
  </w:num>
  <w:num w:numId="32" w16cid:durableId="380253713">
    <w:abstractNumId w:val="41"/>
  </w:num>
  <w:num w:numId="33" w16cid:durableId="628586127">
    <w:abstractNumId w:val="22"/>
  </w:num>
  <w:num w:numId="34" w16cid:durableId="608858030">
    <w:abstractNumId w:val="11"/>
  </w:num>
  <w:num w:numId="35" w16cid:durableId="628970415">
    <w:abstractNumId w:val="35"/>
  </w:num>
  <w:num w:numId="36" w16cid:durableId="157113404">
    <w:abstractNumId w:val="27"/>
  </w:num>
  <w:num w:numId="37" w16cid:durableId="1382246941">
    <w:abstractNumId w:val="20"/>
  </w:num>
  <w:num w:numId="38" w16cid:durableId="175921381">
    <w:abstractNumId w:val="42"/>
  </w:num>
  <w:num w:numId="39" w16cid:durableId="526413961">
    <w:abstractNumId w:val="8"/>
  </w:num>
  <w:num w:numId="40" w16cid:durableId="638464135">
    <w:abstractNumId w:val="26"/>
  </w:num>
  <w:num w:numId="41" w16cid:durableId="26418255">
    <w:abstractNumId w:val="39"/>
  </w:num>
  <w:num w:numId="42" w16cid:durableId="440806912">
    <w:abstractNumId w:val="28"/>
  </w:num>
  <w:num w:numId="43" w16cid:durableId="189802399">
    <w:abstractNumId w:val="4"/>
  </w:num>
  <w:num w:numId="44" w16cid:durableId="985817781">
    <w:abstractNumId w:val="24"/>
  </w:num>
  <w:num w:numId="45" w16cid:durableId="710500828">
    <w:abstractNumId w:val="17"/>
  </w:num>
  <w:num w:numId="46" w16cid:durableId="431170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6897513">
    <w:abstractNumId w:val="15"/>
  </w:num>
  <w:num w:numId="48" w16cid:durableId="1815295258">
    <w:abstractNumId w:val="40"/>
  </w:num>
  <w:num w:numId="49" w16cid:durableId="80793781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8A"/>
    <w:rsid w:val="000045CD"/>
    <w:rsid w:val="0001356A"/>
    <w:rsid w:val="000141BA"/>
    <w:rsid w:val="0001429D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97619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97B7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572E"/>
    <w:rsid w:val="0041616A"/>
    <w:rsid w:val="00422B5E"/>
    <w:rsid w:val="00425061"/>
    <w:rsid w:val="004266A0"/>
    <w:rsid w:val="0042752B"/>
    <w:rsid w:val="00430B80"/>
    <w:rsid w:val="004313D9"/>
    <w:rsid w:val="00434098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91DDF"/>
    <w:rsid w:val="005A1820"/>
    <w:rsid w:val="005B0A08"/>
    <w:rsid w:val="005B194A"/>
    <w:rsid w:val="005C22BA"/>
    <w:rsid w:val="005C4707"/>
    <w:rsid w:val="005C5FF3"/>
    <w:rsid w:val="005D385D"/>
    <w:rsid w:val="005D62C6"/>
    <w:rsid w:val="005E78DE"/>
    <w:rsid w:val="005F7C69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D77D2"/>
    <w:rsid w:val="006E2951"/>
    <w:rsid w:val="006F26FC"/>
    <w:rsid w:val="00701128"/>
    <w:rsid w:val="00710A57"/>
    <w:rsid w:val="007120F8"/>
    <w:rsid w:val="00716F05"/>
    <w:rsid w:val="007219F0"/>
    <w:rsid w:val="00733A3F"/>
    <w:rsid w:val="00734DE8"/>
    <w:rsid w:val="00746755"/>
    <w:rsid w:val="00746FBE"/>
    <w:rsid w:val="0075799D"/>
    <w:rsid w:val="007643C3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1272"/>
    <w:rsid w:val="00826B2E"/>
    <w:rsid w:val="008438D7"/>
    <w:rsid w:val="00852B57"/>
    <w:rsid w:val="00860E5A"/>
    <w:rsid w:val="00861707"/>
    <w:rsid w:val="00862876"/>
    <w:rsid w:val="008642F5"/>
    <w:rsid w:val="00867AB6"/>
    <w:rsid w:val="008724AC"/>
    <w:rsid w:val="00876668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57D19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11B01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909E4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45CB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3AFF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A661D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1D77"/>
  <w15:docId w15:val="{8674B009-1D7B-448B-859C-8A5D9A5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3F94-083F-48ED-9146-281F116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Любовь Алентьева</cp:lastModifiedBy>
  <cp:revision>2</cp:revision>
  <cp:lastPrinted>2020-07-10T06:32:00Z</cp:lastPrinted>
  <dcterms:created xsi:type="dcterms:W3CDTF">2023-09-05T13:32:00Z</dcterms:created>
  <dcterms:modified xsi:type="dcterms:W3CDTF">2023-09-05T13:32:00Z</dcterms:modified>
</cp:coreProperties>
</file>