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820" w:rsidRDefault="00C01429" w:rsidP="00492667">
      <w:pPr>
        <w:jc w:val="right"/>
        <w:rPr>
          <w:b/>
          <w:sz w:val="32"/>
        </w:rPr>
      </w:pPr>
      <w:r w:rsidRPr="002E4802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820" w:rsidRPr="002E4802" w:rsidRDefault="00BC0820" w:rsidP="00492667">
      <w:pPr>
        <w:jc w:val="right"/>
        <w:rPr>
          <w:b/>
          <w:sz w:val="32"/>
        </w:rPr>
      </w:pPr>
    </w:p>
    <w:p w:rsidR="00BC0820" w:rsidRPr="002E4802" w:rsidRDefault="00BC0820" w:rsidP="00492667">
      <w:pPr>
        <w:jc w:val="right"/>
        <w:rPr>
          <w:b/>
          <w:sz w:val="32"/>
        </w:rPr>
      </w:pPr>
    </w:p>
    <w:p w:rsidR="008E34B8" w:rsidRPr="002E4802" w:rsidRDefault="008E34B8" w:rsidP="00492667">
      <w:pPr>
        <w:jc w:val="right"/>
        <w:rPr>
          <w:bCs/>
          <w:sz w:val="28"/>
          <w:szCs w:val="28"/>
          <w:u w:val="single"/>
        </w:rPr>
      </w:pPr>
    </w:p>
    <w:p w:rsidR="008E34B8" w:rsidRPr="002E4802" w:rsidRDefault="00262DEC" w:rsidP="00492667">
      <w:pPr>
        <w:jc w:val="center"/>
        <w:rPr>
          <w:b/>
          <w:sz w:val="32"/>
        </w:rPr>
      </w:pPr>
      <w:r w:rsidRPr="002E4802">
        <w:rPr>
          <w:b/>
          <w:sz w:val="32"/>
        </w:rPr>
        <w:t>РОСТОВСКАЯ ОБЛАСТЬ</w:t>
      </w:r>
    </w:p>
    <w:p w:rsidR="008E34B8" w:rsidRPr="002E4802" w:rsidRDefault="00262DEC" w:rsidP="00492667">
      <w:pPr>
        <w:jc w:val="center"/>
        <w:rPr>
          <w:b/>
          <w:sz w:val="32"/>
        </w:rPr>
      </w:pPr>
      <w:r w:rsidRPr="002E4802">
        <w:rPr>
          <w:b/>
          <w:sz w:val="32"/>
        </w:rPr>
        <w:t>СОБРАНИЕ ДЕПУТАТОВ БЕЛОКАЛИТВИНСКОГО РАЙОНА</w:t>
      </w:r>
    </w:p>
    <w:p w:rsidR="008E34B8" w:rsidRPr="002E4802" w:rsidRDefault="008E34B8" w:rsidP="00492667">
      <w:pPr>
        <w:jc w:val="center"/>
        <w:rPr>
          <w:b/>
          <w:sz w:val="28"/>
        </w:rPr>
      </w:pPr>
    </w:p>
    <w:p w:rsidR="008E34B8" w:rsidRPr="002E4802" w:rsidRDefault="00262DEC" w:rsidP="00492667">
      <w:pPr>
        <w:jc w:val="center"/>
        <w:rPr>
          <w:b/>
          <w:sz w:val="36"/>
        </w:rPr>
      </w:pPr>
      <w:r w:rsidRPr="002E4802">
        <w:rPr>
          <w:b/>
          <w:spacing w:val="80"/>
          <w:sz w:val="36"/>
        </w:rPr>
        <w:t>РЕШЕНИ</w:t>
      </w:r>
      <w:r w:rsidRPr="002E4802">
        <w:rPr>
          <w:b/>
          <w:sz w:val="36"/>
        </w:rPr>
        <w:t>Е</w:t>
      </w:r>
    </w:p>
    <w:p w:rsidR="008E34B8" w:rsidRPr="002E4802" w:rsidRDefault="008E34B8" w:rsidP="00492667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2998"/>
        <w:gridCol w:w="3563"/>
        <w:gridCol w:w="3281"/>
      </w:tblGrid>
      <w:tr w:rsidR="008E34B8" w:rsidRPr="002E4802" w:rsidTr="00FE333F">
        <w:trPr>
          <w:trHeight w:val="456"/>
        </w:trPr>
        <w:tc>
          <w:tcPr>
            <w:tcW w:w="2998" w:type="dxa"/>
          </w:tcPr>
          <w:p w:rsidR="008E34B8" w:rsidRPr="002E4802" w:rsidRDefault="007C4E06" w:rsidP="00A52E34">
            <w:pPr>
              <w:ind w:left="57"/>
              <w:rPr>
                <w:b/>
                <w:sz w:val="28"/>
              </w:rPr>
            </w:pPr>
            <w:r>
              <w:rPr>
                <w:sz w:val="28"/>
              </w:rPr>
              <w:t>28</w:t>
            </w:r>
            <w:r w:rsidR="00937088">
              <w:rPr>
                <w:sz w:val="28"/>
              </w:rPr>
              <w:t xml:space="preserve"> </w:t>
            </w:r>
            <w:r w:rsidR="00A52E34">
              <w:rPr>
                <w:sz w:val="28"/>
              </w:rPr>
              <w:t>февраля</w:t>
            </w:r>
            <w:r w:rsidR="00262DEC" w:rsidRPr="002E4802">
              <w:rPr>
                <w:sz w:val="28"/>
              </w:rPr>
              <w:t xml:space="preserve"> 202</w:t>
            </w:r>
            <w:r w:rsidR="0010727D">
              <w:rPr>
                <w:sz w:val="28"/>
              </w:rPr>
              <w:t>3</w:t>
            </w:r>
            <w:r w:rsidR="00262DEC" w:rsidRPr="002E4802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:rsidR="008E34B8" w:rsidRPr="002E4802" w:rsidRDefault="00262DEC" w:rsidP="00A52E34">
            <w:pPr>
              <w:jc w:val="center"/>
              <w:rPr>
                <w:b/>
                <w:sz w:val="28"/>
              </w:rPr>
            </w:pPr>
            <w:r w:rsidRPr="002E4802">
              <w:rPr>
                <w:sz w:val="28"/>
              </w:rPr>
              <w:t xml:space="preserve">№ </w:t>
            </w:r>
            <w:r w:rsidR="00207BBB">
              <w:rPr>
                <w:sz w:val="28"/>
              </w:rPr>
              <w:t>90</w:t>
            </w:r>
          </w:p>
        </w:tc>
        <w:tc>
          <w:tcPr>
            <w:tcW w:w="3281" w:type="dxa"/>
          </w:tcPr>
          <w:p w:rsidR="008E34B8" w:rsidRPr="002E4802" w:rsidRDefault="00262DEC" w:rsidP="00492667">
            <w:pPr>
              <w:ind w:left="567"/>
              <w:jc w:val="right"/>
              <w:rPr>
                <w:b/>
                <w:sz w:val="28"/>
              </w:rPr>
            </w:pPr>
            <w:r w:rsidRPr="002E4802">
              <w:rPr>
                <w:sz w:val="28"/>
              </w:rPr>
              <w:t>г. Белая Калитва</w:t>
            </w:r>
          </w:p>
        </w:tc>
      </w:tr>
    </w:tbl>
    <w:p w:rsidR="008E34B8" w:rsidRPr="002E4802" w:rsidRDefault="008E34B8" w:rsidP="00492667">
      <w:pPr>
        <w:ind w:left="567"/>
        <w:jc w:val="center"/>
        <w:rPr>
          <w:b/>
          <w:sz w:val="28"/>
        </w:rPr>
      </w:pPr>
    </w:p>
    <w:p w:rsidR="00A52E34" w:rsidRPr="00150F3B" w:rsidRDefault="00A52E34" w:rsidP="00A52E34">
      <w:pPr>
        <w:spacing w:line="276" w:lineRule="auto"/>
        <w:ind w:left="567"/>
        <w:jc w:val="center"/>
        <w:rPr>
          <w:b/>
          <w:sz w:val="28"/>
        </w:rPr>
      </w:pPr>
      <w:bookmarkStart w:id="0" w:name="_Hlk127198122"/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:rsidR="00A52E34" w:rsidRPr="00150F3B" w:rsidRDefault="00A52E34" w:rsidP="00A52E34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7 декабря 2022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80</w:t>
      </w:r>
    </w:p>
    <w:p w:rsidR="00A52E34" w:rsidRPr="0022662F" w:rsidRDefault="00670B7C" w:rsidP="00A52E3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52E34" w:rsidRPr="0022662F">
        <w:rPr>
          <w:b/>
          <w:sz w:val="28"/>
        </w:rPr>
        <w:t>О бюджете Белокалитвинского</w:t>
      </w:r>
      <w:r w:rsidR="007E336A">
        <w:rPr>
          <w:b/>
          <w:sz w:val="28"/>
        </w:rPr>
        <w:t xml:space="preserve"> </w:t>
      </w:r>
      <w:r w:rsidR="00A52E34" w:rsidRPr="0022662F">
        <w:rPr>
          <w:b/>
          <w:sz w:val="28"/>
        </w:rPr>
        <w:t>района</w:t>
      </w:r>
    </w:p>
    <w:p w:rsidR="00A52E34" w:rsidRPr="0022662F" w:rsidRDefault="00A52E34" w:rsidP="00A52E3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>на 202</w:t>
      </w:r>
      <w:r>
        <w:rPr>
          <w:b/>
          <w:sz w:val="28"/>
        </w:rPr>
        <w:t>3</w:t>
      </w:r>
      <w:r w:rsidRPr="0022662F">
        <w:rPr>
          <w:b/>
          <w:sz w:val="28"/>
        </w:rPr>
        <w:t xml:space="preserve"> год</w:t>
      </w:r>
      <w:r w:rsidR="00122386">
        <w:rPr>
          <w:b/>
          <w:sz w:val="28"/>
        </w:rPr>
        <w:t xml:space="preserve"> </w:t>
      </w:r>
      <w:r w:rsidRPr="0022662F">
        <w:rPr>
          <w:b/>
          <w:sz w:val="28"/>
        </w:rPr>
        <w:t>и на плановый период 202</w:t>
      </w:r>
      <w:r>
        <w:rPr>
          <w:b/>
          <w:sz w:val="28"/>
        </w:rPr>
        <w:t>4</w:t>
      </w:r>
      <w:r w:rsidRPr="0022662F">
        <w:rPr>
          <w:b/>
          <w:sz w:val="28"/>
        </w:rPr>
        <w:t xml:space="preserve"> и 202</w:t>
      </w:r>
      <w:r>
        <w:rPr>
          <w:b/>
          <w:sz w:val="28"/>
        </w:rPr>
        <w:t>5</w:t>
      </w:r>
      <w:r w:rsidRPr="0022662F">
        <w:rPr>
          <w:b/>
          <w:sz w:val="28"/>
        </w:rPr>
        <w:t xml:space="preserve"> годов</w:t>
      </w:r>
      <w:bookmarkEnd w:id="0"/>
      <w:r w:rsidR="00670B7C">
        <w:rPr>
          <w:b/>
          <w:sz w:val="28"/>
        </w:rPr>
        <w:t>»</w:t>
      </w:r>
    </w:p>
    <w:p w:rsidR="00A52E34" w:rsidRPr="00C444E9" w:rsidRDefault="00A52E34" w:rsidP="00A52E34">
      <w:pPr>
        <w:spacing w:line="276" w:lineRule="auto"/>
        <w:ind w:left="567"/>
        <w:rPr>
          <w:sz w:val="16"/>
          <w:szCs w:val="16"/>
        </w:rPr>
      </w:pPr>
    </w:p>
    <w:p w:rsidR="008E34B8" w:rsidRPr="002E4802" w:rsidRDefault="008E34B8" w:rsidP="00492667">
      <w:pPr>
        <w:spacing w:line="276" w:lineRule="auto"/>
        <w:ind w:left="567"/>
        <w:rPr>
          <w:sz w:val="16"/>
        </w:rPr>
      </w:pPr>
    </w:p>
    <w:p w:rsidR="00A52E34" w:rsidRPr="00906858" w:rsidRDefault="00A52E34" w:rsidP="00A52E34">
      <w:pPr>
        <w:spacing w:line="276" w:lineRule="auto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В соответствии со статьями 169 и 184.1 Бюджетного кодекса Российской Федерации, статьей 6</w:t>
      </w:r>
      <w:r w:rsidR="00B0735C">
        <w:rPr>
          <w:sz w:val="28"/>
          <w:szCs w:val="28"/>
        </w:rPr>
        <w:t>6</w:t>
      </w:r>
      <w:r w:rsidRPr="00906858">
        <w:rPr>
          <w:sz w:val="28"/>
          <w:szCs w:val="28"/>
        </w:rPr>
        <w:t xml:space="preserve"> Устава муниципального образования </w:t>
      </w:r>
      <w:r w:rsidR="00670B7C">
        <w:rPr>
          <w:sz w:val="28"/>
          <w:szCs w:val="28"/>
        </w:rPr>
        <w:t>«</w:t>
      </w:r>
      <w:r w:rsidRPr="00906858">
        <w:rPr>
          <w:sz w:val="28"/>
          <w:szCs w:val="28"/>
        </w:rPr>
        <w:t>Белокалитвинский район</w:t>
      </w:r>
      <w:r w:rsidR="00670B7C">
        <w:rPr>
          <w:sz w:val="28"/>
          <w:szCs w:val="28"/>
        </w:rPr>
        <w:t>»</w:t>
      </w:r>
    </w:p>
    <w:p w:rsidR="00A52E34" w:rsidRPr="00906858" w:rsidRDefault="00A52E34" w:rsidP="00A52E34">
      <w:pPr>
        <w:spacing w:line="276" w:lineRule="auto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Собрание депутатов Белокалитвинского района</w:t>
      </w:r>
    </w:p>
    <w:p w:rsidR="008E34B8" w:rsidRPr="00906858" w:rsidRDefault="008E34B8" w:rsidP="00492667">
      <w:pPr>
        <w:spacing w:line="276" w:lineRule="auto"/>
        <w:ind w:left="567" w:firstLine="567"/>
        <w:jc w:val="both"/>
        <w:rPr>
          <w:sz w:val="16"/>
        </w:rPr>
      </w:pPr>
    </w:p>
    <w:p w:rsidR="008E34B8" w:rsidRPr="00906858" w:rsidRDefault="00262DEC" w:rsidP="00492667">
      <w:pPr>
        <w:spacing w:line="276" w:lineRule="auto"/>
        <w:ind w:left="567"/>
        <w:jc w:val="center"/>
        <w:rPr>
          <w:b/>
          <w:sz w:val="32"/>
        </w:rPr>
      </w:pPr>
      <w:r w:rsidRPr="00906858">
        <w:rPr>
          <w:b/>
          <w:spacing w:val="80"/>
          <w:sz w:val="32"/>
        </w:rPr>
        <w:t>РЕШИЛ</w:t>
      </w:r>
      <w:r w:rsidRPr="00906858">
        <w:rPr>
          <w:b/>
          <w:sz w:val="32"/>
        </w:rPr>
        <w:t>О:</w:t>
      </w:r>
    </w:p>
    <w:p w:rsidR="008E34B8" w:rsidRPr="00906858" w:rsidRDefault="008E34B8" w:rsidP="0044614D">
      <w:pPr>
        <w:ind w:left="567" w:firstLine="567"/>
        <w:jc w:val="both"/>
        <w:rPr>
          <w:sz w:val="16"/>
        </w:rPr>
      </w:pPr>
    </w:p>
    <w:p w:rsidR="002E7AAC" w:rsidRPr="00906858" w:rsidRDefault="002E7AAC" w:rsidP="0044614D">
      <w:pPr>
        <w:ind w:left="567" w:firstLine="709"/>
        <w:jc w:val="both"/>
        <w:rPr>
          <w:sz w:val="28"/>
        </w:rPr>
      </w:pPr>
      <w:r w:rsidRPr="00906858">
        <w:rPr>
          <w:sz w:val="28"/>
          <w:szCs w:val="28"/>
        </w:rPr>
        <w:t xml:space="preserve">1. Внести в решение Собрания депутатов Белокалитвинского района от 27 декабря 2022 года № 80 </w:t>
      </w:r>
      <w:r w:rsidR="00670B7C">
        <w:rPr>
          <w:sz w:val="28"/>
          <w:szCs w:val="28"/>
        </w:rPr>
        <w:t>«</w:t>
      </w:r>
      <w:r w:rsidRPr="00906858">
        <w:rPr>
          <w:sz w:val="28"/>
        </w:rPr>
        <w:t>О бюджете Белокалитвинского района на 2023 год и на плановый период 2024 и 2025 годов</w:t>
      </w:r>
      <w:r w:rsidR="00670B7C">
        <w:rPr>
          <w:sz w:val="28"/>
        </w:rPr>
        <w:t>»</w:t>
      </w:r>
      <w:r w:rsidRPr="00906858">
        <w:rPr>
          <w:sz w:val="28"/>
        </w:rPr>
        <w:t xml:space="preserve"> следующие изменения:</w:t>
      </w:r>
    </w:p>
    <w:p w:rsidR="002E7AAC" w:rsidRPr="00906858" w:rsidRDefault="002E7AAC" w:rsidP="0044614D">
      <w:pPr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1) пункты 2, 3 и 5 части 1 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>2) общий объем расходов местного бюджета в сумме 4</w:t>
      </w:r>
      <w:r w:rsidR="00BC5BE9" w:rsidRPr="00906858">
        <w:rPr>
          <w:sz w:val="28"/>
        </w:rPr>
        <w:t> 480 655,3</w:t>
      </w:r>
      <w:r w:rsidR="00262DEC" w:rsidRPr="00906858">
        <w:rPr>
          <w:sz w:val="28"/>
        </w:rPr>
        <w:t xml:space="preserve">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>3) верхний предел муниципального внутреннего долга Белокалитвинского района на 1 января 2024 года в сумме 0,0 тыс. рублей, в том числе верхний предел долга по муниципальным гарантиям Белокалитвинского района в сумме 0,0 тыс. 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5) прогнозируемый дефицит местного бюджета в сумме </w:t>
      </w:r>
      <w:r w:rsidR="00BC5BE9" w:rsidRPr="00906858">
        <w:rPr>
          <w:sz w:val="28"/>
        </w:rPr>
        <w:t>95 190,7</w:t>
      </w:r>
      <w:r w:rsidRPr="00906858">
        <w:rPr>
          <w:sz w:val="28"/>
        </w:rPr>
        <w:t xml:space="preserve"> тыс. рублей.</w:t>
      </w:r>
      <w:r w:rsidR="00670B7C">
        <w:rPr>
          <w:sz w:val="28"/>
        </w:rPr>
        <w:t>»</w:t>
      </w:r>
      <w:r w:rsidR="002E7AAC" w:rsidRPr="00906858">
        <w:rPr>
          <w:sz w:val="28"/>
        </w:rPr>
        <w:t>;</w:t>
      </w:r>
    </w:p>
    <w:p w:rsidR="002E7AAC" w:rsidRPr="00906858" w:rsidRDefault="002E7AAC" w:rsidP="0044614D">
      <w:pPr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906858">
        <w:rPr>
          <w:bCs/>
          <w:sz w:val="28"/>
          <w:szCs w:val="28"/>
        </w:rPr>
        <w:t xml:space="preserve">2) пункты 2,3,4 и 5 части 2 </w:t>
      </w:r>
      <w:r w:rsidRPr="00906858">
        <w:rPr>
          <w:sz w:val="28"/>
          <w:szCs w:val="28"/>
        </w:rPr>
        <w:t>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 xml:space="preserve">2) общий объем расходов местного бюджета на 2024 год в сумме </w:t>
      </w:r>
      <w:r w:rsidR="00C70F05" w:rsidRPr="00906858">
        <w:rPr>
          <w:sz w:val="28"/>
        </w:rPr>
        <w:t>3</w:t>
      </w:r>
      <w:r w:rsidR="00511C84" w:rsidRPr="00906858">
        <w:rPr>
          <w:sz w:val="28"/>
        </w:rPr>
        <w:t> 956 954,7</w:t>
      </w:r>
      <w:r w:rsidR="00262DEC" w:rsidRPr="00906858">
        <w:rPr>
          <w:sz w:val="28"/>
        </w:rPr>
        <w:t xml:space="preserve"> тыс. рублей, в том числе условно утвержденные расходы</w:t>
      </w:r>
      <w:r w:rsidR="000C4362" w:rsidRPr="00906858">
        <w:rPr>
          <w:sz w:val="28"/>
        </w:rPr>
        <w:t xml:space="preserve"> </w:t>
      </w:r>
      <w:r w:rsidR="00AA1915" w:rsidRPr="00906858">
        <w:rPr>
          <w:sz w:val="28"/>
        </w:rPr>
        <w:t>45 275,0</w:t>
      </w:r>
      <w:r w:rsidR="00262DEC" w:rsidRPr="00906858">
        <w:rPr>
          <w:sz w:val="28"/>
        </w:rPr>
        <w:t> тыс. рублей и на 2025 год в сумме 3</w:t>
      </w:r>
      <w:r w:rsidR="00511C84" w:rsidRPr="00906858">
        <w:rPr>
          <w:sz w:val="28"/>
        </w:rPr>
        <w:t> 958 672,1</w:t>
      </w:r>
      <w:r w:rsidR="00262DEC" w:rsidRPr="00906858">
        <w:rPr>
          <w:sz w:val="28"/>
        </w:rPr>
        <w:t xml:space="preserve"> тыс. рублей, в том числе условно утвержденные расходы </w:t>
      </w:r>
      <w:r w:rsidR="00AA1915" w:rsidRPr="00906858">
        <w:rPr>
          <w:sz w:val="28"/>
        </w:rPr>
        <w:t>74 337,5</w:t>
      </w:r>
      <w:r w:rsidR="00262DEC" w:rsidRPr="00906858">
        <w:rPr>
          <w:sz w:val="28"/>
        </w:rPr>
        <w:t xml:space="preserve">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3) верхний предел муниципального внутреннего долга Белокалитвинского района на 1 января 2025 года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 xml:space="preserve">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2026 года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 xml:space="preserve">,0 тыс. рублей, в том числе верхний предел долга по </w:t>
      </w:r>
      <w:r w:rsidRPr="00906858">
        <w:rPr>
          <w:sz w:val="28"/>
        </w:rPr>
        <w:lastRenderedPageBreak/>
        <w:t>муниципальным гарантиям Белокалитвинского района в сумме 0,0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4) объем расходов на обслуживание муниципального долга Белокалитвинского района на 2024 год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 xml:space="preserve">,0 тыс. рублей и на 2025 год в сумме </w:t>
      </w:r>
      <w:r w:rsidR="004A5C66" w:rsidRPr="00906858">
        <w:rPr>
          <w:sz w:val="28"/>
        </w:rPr>
        <w:t>0,0</w:t>
      </w:r>
      <w:r w:rsidRPr="00906858">
        <w:rPr>
          <w:sz w:val="28"/>
        </w:rPr>
        <w:t xml:space="preserve">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5) прогнозируемый </w:t>
      </w:r>
      <w:r w:rsidR="00893CAC" w:rsidRPr="00906858">
        <w:rPr>
          <w:sz w:val="28"/>
        </w:rPr>
        <w:t>де</w:t>
      </w:r>
      <w:r w:rsidRPr="00906858">
        <w:rPr>
          <w:sz w:val="28"/>
        </w:rPr>
        <w:t xml:space="preserve">фицит местного бюджета на 2024 год в сумме </w:t>
      </w:r>
      <w:r w:rsidR="004A5C66" w:rsidRPr="00906858">
        <w:rPr>
          <w:sz w:val="28"/>
        </w:rPr>
        <w:t>0</w:t>
      </w:r>
      <w:r w:rsidR="00C174C9" w:rsidRPr="00906858">
        <w:rPr>
          <w:sz w:val="28"/>
        </w:rPr>
        <w:t>,0</w:t>
      </w:r>
      <w:r w:rsidRPr="00906858">
        <w:rPr>
          <w:sz w:val="28"/>
        </w:rPr>
        <w:t xml:space="preserve"> тыс. рублей и на 2025 год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>,0 тыс. рублей.</w:t>
      </w:r>
      <w:r w:rsidR="00670B7C">
        <w:rPr>
          <w:sz w:val="28"/>
        </w:rPr>
        <w:t>»</w:t>
      </w:r>
      <w:r w:rsidR="002E7AAC" w:rsidRPr="00906858">
        <w:rPr>
          <w:sz w:val="28"/>
        </w:rPr>
        <w:t>;</w:t>
      </w:r>
    </w:p>
    <w:p w:rsidR="002E7AAC" w:rsidRPr="00906858" w:rsidRDefault="008B2B47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3</w:t>
      </w:r>
      <w:r w:rsidR="002E7AAC" w:rsidRPr="00906858">
        <w:rPr>
          <w:sz w:val="28"/>
          <w:szCs w:val="28"/>
        </w:rPr>
        <w:t>) часть 5 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 xml:space="preserve">5. Утвердить общий объем бюджетных ассигнований на исполнение публичных нормативных обязательств Белокалитвинского района на 2023 год в сумме </w:t>
      </w:r>
      <w:r w:rsidR="00AE2CA8" w:rsidRPr="00906858">
        <w:rPr>
          <w:sz w:val="28"/>
        </w:rPr>
        <w:t>9 314,1</w:t>
      </w:r>
      <w:r w:rsidR="00262DEC" w:rsidRPr="00906858">
        <w:rPr>
          <w:sz w:val="28"/>
        </w:rPr>
        <w:t xml:space="preserve"> тыс. рублей, на 2024 год в сумме </w:t>
      </w:r>
      <w:r w:rsidR="00A80A11" w:rsidRPr="00906858">
        <w:rPr>
          <w:sz w:val="28"/>
        </w:rPr>
        <w:t>0,0</w:t>
      </w:r>
      <w:r w:rsidR="00262DEC" w:rsidRPr="00906858">
        <w:rPr>
          <w:sz w:val="28"/>
        </w:rPr>
        <w:t xml:space="preserve"> тыс. рублей и на 2025 год в сумме </w:t>
      </w:r>
      <w:r w:rsidR="00A80A11" w:rsidRPr="00906858">
        <w:rPr>
          <w:sz w:val="28"/>
        </w:rPr>
        <w:t>0,0</w:t>
      </w:r>
      <w:r w:rsidR="00262DEC" w:rsidRPr="00906858">
        <w:rPr>
          <w:sz w:val="28"/>
        </w:rPr>
        <w:t xml:space="preserve"> тыс. рублей.</w:t>
      </w:r>
      <w:r>
        <w:rPr>
          <w:sz w:val="28"/>
        </w:rPr>
        <w:t>»</w:t>
      </w:r>
      <w:r w:rsidR="002E7AAC" w:rsidRPr="00906858">
        <w:rPr>
          <w:sz w:val="28"/>
        </w:rPr>
        <w:t>;</w:t>
      </w:r>
    </w:p>
    <w:p w:rsidR="002E7AAC" w:rsidRPr="00906858" w:rsidRDefault="008B2B47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4</w:t>
      </w:r>
      <w:r w:rsidR="002E7AAC" w:rsidRPr="00906858">
        <w:rPr>
          <w:sz w:val="28"/>
          <w:szCs w:val="28"/>
        </w:rPr>
        <w:t>) часть 6 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AB6455" w:rsidRPr="00906858">
        <w:rPr>
          <w:sz w:val="28"/>
        </w:rPr>
        <w:t>117 817,4</w:t>
      </w:r>
      <w:r w:rsidR="00262DEC" w:rsidRPr="00906858">
        <w:rPr>
          <w:sz w:val="28"/>
        </w:rPr>
        <w:t xml:space="preserve"> тыс. рублей, на 2024 год в сумме </w:t>
      </w:r>
      <w:r w:rsidR="001062AC" w:rsidRPr="00906858">
        <w:rPr>
          <w:sz w:val="28"/>
        </w:rPr>
        <w:t>103 721,3</w:t>
      </w:r>
      <w:r w:rsidR="00262DEC" w:rsidRPr="00906858">
        <w:rPr>
          <w:sz w:val="28"/>
        </w:rPr>
        <w:t xml:space="preserve"> тыс. рублей и на 2025 год в сумме </w:t>
      </w:r>
      <w:r w:rsidR="001062AC" w:rsidRPr="00906858">
        <w:rPr>
          <w:sz w:val="28"/>
        </w:rPr>
        <w:t>179 992,3</w:t>
      </w:r>
      <w:r w:rsidR="00262DEC" w:rsidRPr="00906858">
        <w:rPr>
          <w:sz w:val="28"/>
        </w:rPr>
        <w:t xml:space="preserve"> тыс. рублей.</w:t>
      </w:r>
      <w:r>
        <w:rPr>
          <w:sz w:val="28"/>
        </w:rPr>
        <w:t>»</w:t>
      </w:r>
      <w:r w:rsidR="002E7AAC" w:rsidRPr="00906858">
        <w:rPr>
          <w:sz w:val="28"/>
        </w:rPr>
        <w:t>;</w:t>
      </w:r>
    </w:p>
    <w:p w:rsidR="002E7AAC" w:rsidRPr="00906858" w:rsidRDefault="008B2B47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5</w:t>
      </w:r>
      <w:r w:rsidR="002E7AAC" w:rsidRPr="00906858">
        <w:rPr>
          <w:sz w:val="28"/>
          <w:szCs w:val="28"/>
        </w:rPr>
        <w:t>) часть 11 изложить в следующей редакции:</w:t>
      </w:r>
    </w:p>
    <w:p w:rsidR="008E34B8" w:rsidRPr="00906858" w:rsidRDefault="00670B7C" w:rsidP="0044614D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62DEC" w:rsidRPr="00906858">
        <w:rPr>
          <w:rFonts w:ascii="Times New Roman" w:hAnsi="Times New Roman"/>
          <w:sz w:val="28"/>
        </w:rPr>
        <w:t>1</w:t>
      </w:r>
      <w:r w:rsidR="009B017D" w:rsidRPr="00906858">
        <w:rPr>
          <w:rFonts w:ascii="Times New Roman" w:hAnsi="Times New Roman"/>
          <w:sz w:val="28"/>
        </w:rPr>
        <w:t>1</w:t>
      </w:r>
      <w:r w:rsidR="00262DEC" w:rsidRPr="00906858">
        <w:rPr>
          <w:rFonts w:ascii="Times New Roman" w:hAnsi="Times New Roman"/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E34B8" w:rsidRPr="00906858" w:rsidTr="009E4710">
        <w:tc>
          <w:tcPr>
            <w:tcW w:w="4678" w:type="dxa"/>
          </w:tcPr>
          <w:p w:rsidR="008E34B8" w:rsidRPr="00906858" w:rsidRDefault="00262DEC" w:rsidP="0044614D">
            <w:pPr>
              <w:ind w:left="34"/>
              <w:rPr>
                <w:sz w:val="28"/>
              </w:rPr>
            </w:pPr>
            <w:r w:rsidRPr="00906858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:rsidR="008E34B8" w:rsidRPr="00906858" w:rsidRDefault="003435E6" w:rsidP="0044614D">
            <w:pPr>
              <w:ind w:left="66"/>
              <w:jc w:val="right"/>
              <w:rPr>
                <w:sz w:val="28"/>
              </w:rPr>
            </w:pPr>
            <w:r w:rsidRPr="00906858">
              <w:rPr>
                <w:sz w:val="28"/>
              </w:rPr>
              <w:t>912 805,7</w:t>
            </w:r>
            <w:r w:rsidR="00262DEC" w:rsidRPr="00906858">
              <w:rPr>
                <w:sz w:val="28"/>
              </w:rPr>
              <w:t xml:space="preserve"> тыс. рублей;</w:t>
            </w:r>
          </w:p>
        </w:tc>
      </w:tr>
      <w:tr w:rsidR="008E34B8" w:rsidRPr="00906858" w:rsidTr="009E4710">
        <w:tc>
          <w:tcPr>
            <w:tcW w:w="4678" w:type="dxa"/>
          </w:tcPr>
          <w:p w:rsidR="008E34B8" w:rsidRPr="00906858" w:rsidRDefault="00262DEC" w:rsidP="0044614D">
            <w:pPr>
              <w:ind w:left="34"/>
              <w:rPr>
                <w:sz w:val="28"/>
              </w:rPr>
            </w:pPr>
            <w:r w:rsidRPr="00906858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:rsidR="008E34B8" w:rsidRPr="00906858" w:rsidRDefault="003D241D" w:rsidP="0044614D">
            <w:pPr>
              <w:ind w:left="66"/>
              <w:jc w:val="right"/>
              <w:rPr>
                <w:sz w:val="28"/>
              </w:rPr>
            </w:pPr>
            <w:r w:rsidRPr="00906858">
              <w:rPr>
                <w:sz w:val="28"/>
              </w:rPr>
              <w:t>324 875,0</w:t>
            </w:r>
            <w:r w:rsidR="00262DEC" w:rsidRPr="00906858">
              <w:rPr>
                <w:sz w:val="28"/>
              </w:rPr>
              <w:t xml:space="preserve"> тыс. рублей;</w:t>
            </w:r>
          </w:p>
        </w:tc>
      </w:tr>
      <w:tr w:rsidR="008E34B8" w:rsidRPr="00906858" w:rsidTr="009E4710">
        <w:tc>
          <w:tcPr>
            <w:tcW w:w="4678" w:type="dxa"/>
          </w:tcPr>
          <w:p w:rsidR="008E34B8" w:rsidRPr="00906858" w:rsidRDefault="00262DEC" w:rsidP="0044614D">
            <w:pPr>
              <w:ind w:left="34"/>
              <w:rPr>
                <w:sz w:val="28"/>
              </w:rPr>
            </w:pPr>
            <w:r w:rsidRPr="00906858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:rsidR="008E34B8" w:rsidRPr="00906858" w:rsidRDefault="003D241D" w:rsidP="0044614D">
            <w:pPr>
              <w:ind w:left="66"/>
              <w:jc w:val="right"/>
              <w:rPr>
                <w:sz w:val="28"/>
              </w:rPr>
            </w:pPr>
            <w:r w:rsidRPr="00906858">
              <w:rPr>
                <w:sz w:val="28"/>
              </w:rPr>
              <w:t>261 634,2</w:t>
            </w:r>
            <w:r w:rsidR="00262DEC" w:rsidRPr="00906858">
              <w:rPr>
                <w:sz w:val="28"/>
              </w:rPr>
              <w:t xml:space="preserve"> тыс. рублей.</w:t>
            </w:r>
          </w:p>
        </w:tc>
      </w:tr>
    </w:tbl>
    <w:p w:rsidR="00A27868" w:rsidRPr="00906858" w:rsidRDefault="00A27868" w:rsidP="0044614D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8E34B8" w:rsidRPr="00906858" w:rsidRDefault="00262DEC" w:rsidP="0044614D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06858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670B7C">
        <w:rPr>
          <w:rFonts w:ascii="Times New Roman" w:hAnsi="Times New Roman"/>
          <w:sz w:val="28"/>
        </w:rPr>
        <w:t>»</w:t>
      </w:r>
      <w:r w:rsidR="002E7AAC" w:rsidRPr="00906858">
        <w:rPr>
          <w:rFonts w:ascii="Times New Roman" w:hAnsi="Times New Roman"/>
          <w:sz w:val="28"/>
        </w:rPr>
        <w:t>;</w:t>
      </w:r>
    </w:p>
    <w:p w:rsidR="008E34B8" w:rsidRPr="00906858" w:rsidRDefault="008E34B8" w:rsidP="0044614D">
      <w:pPr>
        <w:tabs>
          <w:tab w:val="left" w:pos="567"/>
        </w:tabs>
        <w:ind w:left="567" w:firstLine="567"/>
        <w:jc w:val="both"/>
        <w:rPr>
          <w:sz w:val="16"/>
        </w:rPr>
      </w:pPr>
    </w:p>
    <w:p w:rsidR="00876136" w:rsidRPr="00906858" w:rsidRDefault="008B2B47" w:rsidP="0044614D">
      <w:pPr>
        <w:tabs>
          <w:tab w:val="right" w:pos="10205"/>
        </w:tabs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6</w:t>
      </w:r>
      <w:r w:rsidR="00876136" w:rsidRPr="00906858">
        <w:rPr>
          <w:sz w:val="28"/>
          <w:szCs w:val="28"/>
        </w:rPr>
        <w:t>) часть 18 признать утратившей силу;</w:t>
      </w:r>
    </w:p>
    <w:p w:rsidR="00702EFD" w:rsidRPr="00906858" w:rsidRDefault="00702EFD" w:rsidP="0044614D">
      <w:pPr>
        <w:tabs>
          <w:tab w:val="right" w:pos="10205"/>
        </w:tabs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7) абзац 1 пункта 5 части 20 изложить в следующей редакции:</w:t>
      </w:r>
    </w:p>
    <w:p w:rsidR="00702EFD" w:rsidRPr="00906858" w:rsidRDefault="00670B7C" w:rsidP="00702EFD">
      <w:pPr>
        <w:tabs>
          <w:tab w:val="left" w:pos="567"/>
        </w:tabs>
        <w:spacing w:line="276" w:lineRule="auto"/>
        <w:ind w:left="567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02EFD" w:rsidRPr="00906858">
        <w:rPr>
          <w:color w:val="2C2D2E"/>
          <w:sz w:val="28"/>
        </w:rPr>
        <w:t xml:space="preserve">Государственному унитарному предприятию Ростовской области </w:t>
      </w:r>
      <w:r>
        <w:rPr>
          <w:color w:val="2C2D2E"/>
          <w:sz w:val="28"/>
        </w:rPr>
        <w:t>«</w:t>
      </w:r>
      <w:r w:rsidR="00702EFD" w:rsidRPr="00906858">
        <w:rPr>
          <w:color w:val="2C2D2E"/>
          <w:sz w:val="28"/>
        </w:rPr>
        <w:t>Управление развития систем водоснабжения</w:t>
      </w:r>
      <w:r>
        <w:rPr>
          <w:color w:val="2C2D2E"/>
          <w:sz w:val="28"/>
        </w:rPr>
        <w:t>»</w:t>
      </w:r>
      <w:r w:rsidR="00702EFD" w:rsidRPr="00906858">
        <w:rPr>
          <w:color w:val="2C2D2E"/>
          <w:sz w:val="28"/>
        </w:rPr>
        <w:t xml:space="preserve"> - на возмещение части платы граждан за коммунальные услуги</w:t>
      </w:r>
      <w:r w:rsidR="00702EFD" w:rsidRPr="00906858">
        <w:rPr>
          <w:sz w:val="28"/>
        </w:rPr>
        <w:t xml:space="preserve"> в 2023 году в сумме 2 079,6 тыс. рублей.</w:t>
      </w:r>
      <w:r>
        <w:rPr>
          <w:sz w:val="28"/>
        </w:rPr>
        <w:t>»</w:t>
      </w:r>
      <w:r w:rsidR="00702EFD" w:rsidRPr="00906858">
        <w:rPr>
          <w:sz w:val="28"/>
        </w:rPr>
        <w:t>;</w:t>
      </w:r>
    </w:p>
    <w:p w:rsidR="002E7AAC" w:rsidRPr="00906858" w:rsidRDefault="00702EFD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8</w:t>
      </w:r>
      <w:r w:rsidR="002E7AAC" w:rsidRPr="00906858">
        <w:rPr>
          <w:sz w:val="28"/>
          <w:szCs w:val="28"/>
        </w:rPr>
        <w:t>) часть 27 изложить в следующей редакции:</w:t>
      </w:r>
    </w:p>
    <w:p w:rsidR="00C41A44" w:rsidRPr="00906858" w:rsidRDefault="00670B7C" w:rsidP="0044614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>2</w:t>
      </w:r>
      <w:r w:rsidR="009B017D" w:rsidRPr="00906858">
        <w:rPr>
          <w:sz w:val="28"/>
        </w:rPr>
        <w:t>7</w:t>
      </w:r>
      <w:r w:rsidR="00262DEC" w:rsidRPr="00906858">
        <w:rPr>
          <w:sz w:val="28"/>
        </w:rPr>
        <w:t xml:space="preserve">. Установить в соответствии с </w:t>
      </w:r>
      <w:hyperlink r:id="rId9" w:history="1">
        <w:r w:rsidR="00262DEC" w:rsidRPr="00906858">
          <w:rPr>
            <w:sz w:val="28"/>
          </w:rPr>
          <w:t>пунктом 3 статьи 217</w:t>
        </w:r>
      </w:hyperlink>
      <w:r w:rsidR="00262DEC" w:rsidRPr="00906858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906858">
        <w:t xml:space="preserve"> 7</w:t>
      </w:r>
      <w:r w:rsidR="00262DEC" w:rsidRPr="00906858">
        <w:rPr>
          <w:sz w:val="28"/>
        </w:rPr>
        <w:t xml:space="preserve"> настоящего решения бюджетных ассигнований на 2023 год</w:t>
      </w:r>
      <w:r w:rsidR="00C41A44" w:rsidRPr="00906858">
        <w:rPr>
          <w:color w:val="auto"/>
          <w:sz w:val="28"/>
        </w:rPr>
        <w:t xml:space="preserve"> в объеме</w:t>
      </w:r>
      <w:r w:rsidR="006F4F64" w:rsidRPr="00906858">
        <w:rPr>
          <w:color w:val="auto"/>
          <w:sz w:val="28"/>
        </w:rPr>
        <w:t xml:space="preserve"> </w:t>
      </w:r>
      <w:r w:rsidR="00D328DE" w:rsidRPr="00906858">
        <w:rPr>
          <w:sz w:val="28"/>
        </w:rPr>
        <w:t>9 914,7</w:t>
      </w:r>
      <w:r w:rsidR="00C41A44" w:rsidRPr="00906858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906858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906858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906858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906858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</w:t>
      </w:r>
      <w:r w:rsidR="005936CB" w:rsidRPr="00906858">
        <w:rPr>
          <w:sz w:val="28"/>
        </w:rPr>
        <w:t>.</w:t>
      </w:r>
      <w:r>
        <w:rPr>
          <w:sz w:val="28"/>
        </w:rPr>
        <w:t>»</w:t>
      </w:r>
      <w:r w:rsidR="002E7AAC" w:rsidRPr="00906858">
        <w:rPr>
          <w:sz w:val="28"/>
        </w:rPr>
        <w:t>;</w:t>
      </w:r>
    </w:p>
    <w:p w:rsidR="008E34B8" w:rsidRPr="00906858" w:rsidRDefault="008E34B8" w:rsidP="00492667"/>
    <w:p w:rsidR="008E34B8" w:rsidRPr="00906858" w:rsidRDefault="008E34B8" w:rsidP="00492667">
      <w:pPr>
        <w:sectPr w:rsidR="008E34B8" w:rsidRPr="00906858" w:rsidSect="00FE333F">
          <w:headerReference w:type="default" r:id="rId10"/>
          <w:pgSz w:w="11906" w:h="16838"/>
          <w:pgMar w:top="567" w:right="707" w:bottom="567" w:left="1276" w:header="709" w:footer="709" w:gutter="0"/>
          <w:cols w:space="720"/>
          <w:titlePg/>
        </w:sectPr>
      </w:pPr>
    </w:p>
    <w:p w:rsidR="00C141B2" w:rsidRPr="00906858" w:rsidRDefault="00702EFD" w:rsidP="00C141B2">
      <w:pPr>
        <w:ind w:left="785"/>
        <w:rPr>
          <w:sz w:val="22"/>
          <w:szCs w:val="22"/>
        </w:rPr>
      </w:pPr>
      <w:r w:rsidRPr="00906858">
        <w:rPr>
          <w:bCs/>
          <w:sz w:val="28"/>
          <w:szCs w:val="28"/>
        </w:rPr>
        <w:lastRenderedPageBreak/>
        <w:t>9</w:t>
      </w:r>
      <w:r w:rsidR="00C141B2" w:rsidRPr="00906858">
        <w:rPr>
          <w:bCs/>
          <w:sz w:val="28"/>
          <w:szCs w:val="28"/>
        </w:rPr>
        <w:t>) приложение 1 изложить в следующей редакции:</w:t>
      </w:r>
    </w:p>
    <w:p w:rsidR="00C141B2" w:rsidRPr="00906858" w:rsidRDefault="00670B7C" w:rsidP="00C141B2">
      <w:pPr>
        <w:jc w:val="right"/>
        <w:rPr>
          <w:sz w:val="22"/>
        </w:rPr>
      </w:pPr>
      <w:r>
        <w:rPr>
          <w:sz w:val="22"/>
        </w:rPr>
        <w:t>«</w:t>
      </w:r>
      <w:r w:rsidR="00C141B2" w:rsidRPr="00906858">
        <w:rPr>
          <w:sz w:val="22"/>
        </w:rPr>
        <w:t>Приложение 1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C141B2" w:rsidRPr="00906858" w:rsidRDefault="00670B7C" w:rsidP="00C141B2">
      <w:pPr>
        <w:jc w:val="right"/>
        <w:rPr>
          <w:sz w:val="22"/>
        </w:rPr>
      </w:pPr>
      <w:r>
        <w:rPr>
          <w:sz w:val="22"/>
        </w:rPr>
        <w:t>«</w:t>
      </w:r>
      <w:r w:rsidR="00C141B2" w:rsidRPr="00906858">
        <w:rPr>
          <w:sz w:val="22"/>
        </w:rPr>
        <w:t xml:space="preserve">О бюджете Белокалитвинского района на 2023 год 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C141B2" w:rsidRPr="00906858" w:rsidRDefault="00C141B2" w:rsidP="00C141B2">
      <w:pPr>
        <w:jc w:val="right"/>
        <w:rPr>
          <w:sz w:val="22"/>
        </w:rPr>
      </w:pPr>
    </w:p>
    <w:p w:rsidR="00C141B2" w:rsidRPr="00906858" w:rsidRDefault="00C141B2" w:rsidP="00C141B2">
      <w:pPr>
        <w:jc w:val="right"/>
        <w:rPr>
          <w:sz w:val="22"/>
        </w:rPr>
      </w:pPr>
    </w:p>
    <w:p w:rsidR="00C141B2" w:rsidRPr="00906858" w:rsidRDefault="00C141B2" w:rsidP="00C141B2">
      <w:pPr>
        <w:pStyle w:val="a5"/>
        <w:jc w:val="center"/>
        <w:rPr>
          <w:sz w:val="28"/>
        </w:rPr>
      </w:pPr>
      <w:r w:rsidRPr="00906858">
        <w:rPr>
          <w:sz w:val="28"/>
        </w:rPr>
        <w:t>ОБЪЕМ ПОСТУПЛЕНИЙ ДОХОДОВ БЮДЖЕТА</w:t>
      </w:r>
    </w:p>
    <w:p w:rsidR="00C141B2" w:rsidRPr="00906858" w:rsidRDefault="00C141B2" w:rsidP="00C141B2">
      <w:pPr>
        <w:pStyle w:val="a5"/>
        <w:jc w:val="center"/>
        <w:rPr>
          <w:sz w:val="28"/>
        </w:rPr>
      </w:pPr>
      <w:r w:rsidRPr="00906858">
        <w:rPr>
          <w:sz w:val="28"/>
        </w:rPr>
        <w:t>БЕЛОКАЛИТВИНСКОГО РАЙОНА</w:t>
      </w:r>
    </w:p>
    <w:p w:rsidR="00C141B2" w:rsidRPr="00906858" w:rsidRDefault="00C141B2" w:rsidP="00C141B2">
      <w:pPr>
        <w:pStyle w:val="a5"/>
        <w:jc w:val="center"/>
        <w:rPr>
          <w:sz w:val="28"/>
        </w:rPr>
      </w:pPr>
      <w:r w:rsidRPr="00906858">
        <w:rPr>
          <w:sz w:val="28"/>
        </w:rPr>
        <w:t xml:space="preserve"> НА 2023 ГОД И НА ПЛАНОВЫЙ ПЕРИОД 2024 И 2025 ГОДОВ</w:t>
      </w:r>
    </w:p>
    <w:p w:rsidR="00C141B2" w:rsidRPr="00906858" w:rsidRDefault="00C141B2" w:rsidP="00C141B2">
      <w:pPr>
        <w:pStyle w:val="a5"/>
        <w:jc w:val="right"/>
        <w:rPr>
          <w:sz w:val="28"/>
        </w:rPr>
      </w:pPr>
      <w:r w:rsidRPr="00906858">
        <w:t>тыс.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590"/>
        <w:gridCol w:w="1687"/>
        <w:gridCol w:w="1627"/>
        <w:gridCol w:w="1599"/>
      </w:tblGrid>
      <w:tr w:rsidR="00C141B2" w:rsidRPr="00906858" w:rsidTr="002A39F9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</w:tr>
      <w:tr w:rsidR="00C141B2" w:rsidRPr="00906858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</w:tr>
      <w:tr w:rsidR="00C141B2" w:rsidRPr="00906858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1 00 00000 00 0000 000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570 270,7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619 063,8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405 020,3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430 545,6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405 020,3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430 545,6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1 01 02010 01 0000 110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409 448,9</w:t>
            </w:r>
          </w:p>
        </w:tc>
      </w:tr>
    </w:tbl>
    <w:p w:rsidR="00C141B2" w:rsidRPr="00906858" w:rsidRDefault="00C141B2" w:rsidP="00C141B2">
      <w:r w:rsidRPr="00906858"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256"/>
        <w:gridCol w:w="1687"/>
        <w:gridCol w:w="1627"/>
        <w:gridCol w:w="1930"/>
      </w:tblGrid>
      <w:tr w:rsidR="00C141B2" w:rsidRPr="00906858" w:rsidTr="00C141B2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1 01 02020 01 0000 110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3 240,2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3 444,4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1 01 02030 01 0000 110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10 125,5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10 763,6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1 01 02080 01 0000 110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6 480,3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6888,7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42 573,3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44 554,1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42 573,3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44 554,1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1 03 02230 01 0000 110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20 311,0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21 308,2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1 03 02231 01 0000 110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06858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20 311,0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21 308,2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1 03 02240 01 0000 110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141,8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1 03 02241 01 0000 110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141,8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1 03 02250 01 0000 110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24 783,6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25 728,1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1 03 02251 01 0000 110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906858">
              <w:rPr>
                <w:sz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24 783,6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25 728,1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1 03 02260 01 0000 110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-2 660,0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-2 624,0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1 03 02261 01 0000 110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-2 660,0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-2 624,0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53 925,7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57 566,4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1 05 01000 00 0000 110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27 546,7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29 443,9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1 05 01010 01 0000 110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17 712,5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18 932,4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1 05 01011 01 0000 110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17 712,5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18 932,4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1 05 01020 01 0000 110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9 834,2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10 511,5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1 05 01021 01 0000 110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9 834,2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10 511,5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1 05 03000 01 0000 110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10 223,5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1 05 03010 01 0000 110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10 223,5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1 05 04000 02 0000 110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16 548,7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17 899,0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1 05 04020 02 0000 110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16 548,7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17 899,0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28 548,4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28 737,7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1 06 04000 02 0000 110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28 548,4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28 737,7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1 06 04011 02 0000 110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1 775,2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1 750,3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1 06 04012 02 0000 110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26 773,2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26 987,4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17 418,8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17 899,4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1 08 03000 01 0000 110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11 826,6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12 299,7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1 08 03010 01 0000 110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11 826,6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12 299,7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1 08 06000 01 0000 110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1 08 07000 01 0000 110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5 524,7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5 527,7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1 08 07020 01 0000 110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4 526,2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4 520,3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421,7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1 08 07140 01 0000 110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1 08 07141 01 0000 110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1 08 07150 01 0000 110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321,4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29 760,9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29 760,9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1 11 05000 00 0000 120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906858">
              <w:rPr>
                <w:sz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29 411,5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29 411,5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1 11 05010 00 0000 120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22 884,4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22 884,4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1 11 05013 05 0000 120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18 762,2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18 762,2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1 11 05013 13 0000 120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4 122,2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4 122,2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1 11 05020 00 0000 120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1 11 05025 05 0000 120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906858">
              <w:rPr>
                <w:sz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1 11 05030 00 0000 120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1 11 05035 05 0000 120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1 11 05070 00 0000 120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1 11 05075 05 0000 120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1 11 09000 00 0000 120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1 11 09040 00 0000 120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906858">
              <w:rPr>
                <w:sz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1 11 09045 05 0000 120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8 180,3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8 507,5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1 12 01000 01 0000 120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8 180,3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8 507,5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1 12 01010 01 0000 120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3 209,0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3 337,4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1 12 01030 01 0000 120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2 392,4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2 488,1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1 12 01040 01 0000 120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2 578,9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2 682,0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1 12 01041 01 0000 120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1 478,2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1 537,3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1 12 01042 01 0000 120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1 100,7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1 144,7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1 14 02000 00 0000 000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1 14 02050 05 0000 410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</w:t>
            </w:r>
            <w:r w:rsidRPr="00906858">
              <w:rPr>
                <w:sz w:val="28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1 14 02053 05 0000 410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1 353,6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1 407,7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1 122,0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1 166,8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1 16 01050 01 0000 140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12,6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1 16 01053 01 0000 140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12,6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1 16 01060 01 0000 140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1 16 01063 01 0000 140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1 16 01070 01 0000 140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94,7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1 16 01073 01 0000 140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94,7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1 16 01080 01 0000 140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1 16 01083 01 0000 140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1 16 01140 01 0000 140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1 16 01143 01 0000 140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1 16 01150 01 0000 140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1 16 01153 01 0000 140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1 16 01170 01 0000 140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1 16 01173 01 0000 140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1 16 01190 01 0000 140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1 16 01193 01 0000 140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1 16 01200 01 0000 140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333,4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346,7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1 16 01203 01 0000 140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333,4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346,7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1 16 02000 02 0000 140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1 16 02020 02 0000 140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1 16 07000 01 0000 140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1 16 07090 00 0000 140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1 16 07090 05 0000 140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1 16 10000 00 0000 140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1 16 10030 05 0000 140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</w:t>
            </w:r>
            <w:r w:rsidRPr="00906858">
              <w:rPr>
                <w:sz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1 16 10032 05 0000 140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1 16 11000 01 0000 140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1 16 11050 01 0000 140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2 00 00000 00 0000 000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3 815 193,9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3 370 086,6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3 339 608,3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3 815 193,9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3 370 086,6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3 339 608,3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360 771,6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229 286,2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176 812,0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2 02 15001 00 0000 150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229 286,2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176 812,0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2 02 15001 05 0000 150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229 286,2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176 812,0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2 02 15002 00 0000 150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2 02 15002 05 0000 150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2 02 20000 00 0000 150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929 213,8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521 878,9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670 365,8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2 02 20077 00 0000 150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219 587,6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171 120,5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91 153,8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2 02 20077 05 0000 150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219 587,6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171 120,5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91 153,8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2 02 20216 00 0000 150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36 615,7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32 599,6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106 700,5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2 02 20216 05 0000 150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36 615,7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32 599,6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106 700,5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202 949,3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</w:t>
            </w:r>
            <w:r w:rsidRPr="00906858">
              <w:rPr>
                <w:sz w:val="28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202 949,3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5612EA">
        <w:trPr>
          <w:trHeight w:val="152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2 02 25098</w:t>
            </w:r>
            <w:r w:rsidR="00C141B2" w:rsidRPr="00906858">
              <w:rPr>
                <w:sz w:val="28"/>
              </w:rPr>
              <w:t xml:space="preserve">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5612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6858">
              <w:rPr>
                <w:sz w:val="28"/>
                <w:szCs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7 074,3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2 02 25098</w:t>
            </w:r>
            <w:r w:rsidR="00C141B2" w:rsidRPr="00906858">
              <w:rPr>
                <w:sz w:val="28"/>
              </w:rPr>
              <w:t xml:space="preserve">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5612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6858">
              <w:rPr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7 074,3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2 02 25179 00 0000 150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2 02 25179 05 0000 150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2 02 25304 00 0000 150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41 767,3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2 02 25304 05 0000 150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41 767,3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2 02 25497 00 0000 150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8 082,3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8 175,0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8 225,2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2 02 25497 05 0000 150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8 082,3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8 175,0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8 225,2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2 02 25511 00 0000 150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23 864,0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2 02 25511 05 0000 150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23 864,0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10 268,5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10 268,5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2 02 25555 00 0000 150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212 747,5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30 000,0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2 02 25555 05 0000 150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212 747,5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30 000,0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2 02 25590 00 0000 150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2 02 25590 05 0000 150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2 02 25750 00 0000 150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118 311,9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324 874,5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2 02 25750 05 0000 150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118 311,9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324 874,5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2 02 25786 00 0000 150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853,0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2 02 25786 05 0000 150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853,0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2 02 29999 00 0000 150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195 020,4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95 320,2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66 079,8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2 02 29999 05 0000 150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195 020,4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95 320,2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66 079,8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2 365 405,0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2 198 322,7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2 241 797,4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2 02 30013 00 0000 150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1 992,8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2 069,9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2 02 30013 05 0000 150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1 992,8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2 069,9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2 02 30022 00 0000 150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47 445,0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49 247,9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51 119,2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2 02 30022 05 0000 150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47 445,0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49 247,9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51 119,2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2 02 30024 00 0000 150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925 357,3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881 683,2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918 813,4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2 02 30024 05 0000 150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925 357,3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881 683,2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918 813,4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2 02 35084 00 0000 150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45 240,9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16 539,5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2 02 35084 05 0000 150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45 240,9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16 539,5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2 02 35120 00 0000 150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2 02 35120 05 0000 150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2 02 35220 00 0000 150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</w:t>
            </w:r>
            <w:r w:rsidRPr="00906858">
              <w:rPr>
                <w:sz w:val="28"/>
              </w:rPr>
              <w:lastRenderedPageBreak/>
              <w:t xml:space="preserve">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5 850,8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6 084,8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6 328,1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2 02 35220 05 0000 150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5 850,8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6 084,8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6 328,1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2 02 35250 00 0000 150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64 540,5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2 02 35250 05 0000 150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64 540,5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2 02 35302 00 0000 150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161 597,3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2 02 35302 05 0000 150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161 597,3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2 02 35508 00 0000 150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4 830,1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2 02 35508 05 0000 150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4 830,1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2 02 35930 00 0000 150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4 294,6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4 469,9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2 02 35930 05 0000 150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4 294,6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4 469,9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2 02 39999 00 0000 150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1 083 583,5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1 140 287,2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1 173 089,0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2 02 39999 05 0000 150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1 083 583,5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1 140 287,2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1 173 089,0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159 803,5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420 598,8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250 633,1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2 02 40014 00 0000 150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24 394,8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21 885,8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22 305,9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2 02 40014 05 0000 150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24 394,8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21 885,8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22 305,9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2 02 45156 00 0000 150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336 287,7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165 901,9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2 02 45156 05 0000 150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336 287,7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165 901,9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2 02 45303 00 0000 150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2 02 45303 05 0000 150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906858">
              <w:rPr>
                <w:sz w:val="2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2 02 49999 00 0000 150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2 02 49999 05 0000 150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4 385 464,6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3 958 672,1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>;</w:t>
            </w:r>
          </w:p>
        </w:tc>
      </w:tr>
    </w:tbl>
    <w:p w:rsidR="008E34C8" w:rsidRPr="00906858" w:rsidRDefault="008E34C8" w:rsidP="00A52E34">
      <w:pPr>
        <w:ind w:left="785"/>
        <w:rPr>
          <w:bCs/>
          <w:sz w:val="28"/>
          <w:szCs w:val="28"/>
          <w:lang w:val="en-US"/>
        </w:rPr>
      </w:pPr>
    </w:p>
    <w:p w:rsidR="005612EA" w:rsidRPr="00906858" w:rsidRDefault="005612EA" w:rsidP="00A52E34">
      <w:pPr>
        <w:ind w:left="785"/>
        <w:rPr>
          <w:bCs/>
          <w:sz w:val="28"/>
          <w:szCs w:val="28"/>
          <w:lang w:val="en-US"/>
        </w:rPr>
      </w:pPr>
    </w:p>
    <w:p w:rsidR="00A52E34" w:rsidRPr="00906858" w:rsidRDefault="00702EFD" w:rsidP="00A52E34">
      <w:pPr>
        <w:ind w:left="785"/>
        <w:rPr>
          <w:sz w:val="22"/>
          <w:szCs w:val="22"/>
        </w:rPr>
      </w:pPr>
      <w:r w:rsidRPr="00906858">
        <w:rPr>
          <w:bCs/>
          <w:sz w:val="28"/>
          <w:szCs w:val="28"/>
        </w:rPr>
        <w:t>10</w:t>
      </w:r>
      <w:r w:rsidR="00A52E34" w:rsidRPr="00906858">
        <w:rPr>
          <w:bCs/>
          <w:sz w:val="28"/>
          <w:szCs w:val="28"/>
        </w:rPr>
        <w:t>) приложение 2 изложить в следующей редакции:</w:t>
      </w:r>
    </w:p>
    <w:p w:rsidR="00670B7C" w:rsidRDefault="00670B7C" w:rsidP="00492667">
      <w:pPr>
        <w:ind w:left="11766"/>
        <w:jc w:val="right"/>
        <w:rPr>
          <w:sz w:val="22"/>
        </w:rPr>
      </w:pPr>
    </w:p>
    <w:p w:rsidR="008E34B8" w:rsidRPr="00906858" w:rsidRDefault="00670B7C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>Приложение 2</w:t>
      </w:r>
    </w:p>
    <w:p w:rsidR="008E34B8" w:rsidRPr="00906858" w:rsidRDefault="00262DEC" w:rsidP="00492667">
      <w:pPr>
        <w:ind w:left="11766"/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8E34B8" w:rsidRPr="00906858" w:rsidRDefault="00262DEC" w:rsidP="00492667">
      <w:pPr>
        <w:ind w:left="11766"/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A27868" w:rsidRPr="00906858" w:rsidRDefault="00A27868" w:rsidP="00A27868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8E34B8" w:rsidRPr="00906858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 xml:space="preserve">О бюджете Белокалитвинского района на 2023 год 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906858" w:rsidRDefault="008E34B8" w:rsidP="00492667">
      <w:pPr>
        <w:jc w:val="right"/>
        <w:rPr>
          <w:sz w:val="22"/>
        </w:rPr>
      </w:pPr>
    </w:p>
    <w:tbl>
      <w:tblPr>
        <w:tblW w:w="15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7515"/>
        <w:gridCol w:w="1844"/>
        <w:gridCol w:w="1559"/>
        <w:gridCol w:w="1559"/>
      </w:tblGrid>
      <w:tr w:rsidR="008E34B8" w:rsidRPr="00906858" w:rsidTr="00670B7C">
        <w:trPr>
          <w:trHeight w:val="699"/>
        </w:trPr>
        <w:tc>
          <w:tcPr>
            <w:tcW w:w="15740" w:type="dxa"/>
            <w:gridSpan w:val="5"/>
            <w:tcBorders>
              <w:top w:val="nil"/>
              <w:left w:val="nil"/>
              <w:right w:val="nil"/>
            </w:tcBorders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906858">
              <w:rPr>
                <w:sz w:val="28"/>
              </w:rPr>
              <w:t>Источники финансирования дефицита бюджета</w:t>
            </w:r>
          </w:p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:rsidR="008E34B8" w:rsidRPr="00906858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Код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Сумма, тыс. рублей</w:t>
            </w: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8504C1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06858" w:rsidRDefault="008504C1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01 00 00 00 00 0000 000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06858" w:rsidRDefault="008504C1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906858" w:rsidRDefault="00BC5BE9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95 190,7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06858" w:rsidRDefault="00DC25AB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906858" w:rsidRDefault="00DC25AB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F7A90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06858" w:rsidRDefault="00FF7A90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06858" w:rsidRDefault="00FF7A90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906858" w:rsidRDefault="00BC5BE9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95 190,7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06858" w:rsidRDefault="00FF7A90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906858" w:rsidRDefault="00FF7A90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01 05 00 00 00 0000 500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01 05 02 01 00 0000 510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670B7C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lastRenderedPageBreak/>
              <w:br w:type="page"/>
            </w:r>
            <w:r w:rsidRPr="00906858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01 05 02 01 05 0000 510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01 05 00 00 00 0000 600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10721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01 05 02 01 00 0000 610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B" w:rsidRPr="00906858" w:rsidRDefault="00C5588B" w:rsidP="0010721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10721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01 05 02 01 05 0000 610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B" w:rsidRPr="00906858" w:rsidRDefault="00C5588B" w:rsidP="0010721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01 06 05 02 05 0000 640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01 06 05 02 05 0000 540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  <w:r w:rsidR="00670B7C">
              <w:rPr>
                <w:sz w:val="28"/>
              </w:rPr>
              <w:t>»</w:t>
            </w:r>
            <w:r w:rsidR="00A52E34" w:rsidRPr="00906858">
              <w:rPr>
                <w:sz w:val="28"/>
              </w:rPr>
              <w:t>;</w:t>
            </w:r>
          </w:p>
        </w:tc>
      </w:tr>
    </w:tbl>
    <w:p w:rsidR="008E34B8" w:rsidRPr="00906858" w:rsidRDefault="008E34B8" w:rsidP="004926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E34B8" w:rsidRPr="00906858" w:rsidRDefault="008E34B8" w:rsidP="004926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E34B8" w:rsidRPr="00906858" w:rsidRDefault="008E34B8" w:rsidP="00492667">
      <w:pPr>
        <w:sectPr w:rsidR="008E34B8" w:rsidRPr="00906858">
          <w:headerReference w:type="default" r:id="rId11"/>
          <w:pgSz w:w="16838" w:h="11906" w:orient="landscape"/>
          <w:pgMar w:top="1134" w:right="567" w:bottom="567" w:left="851" w:header="709" w:footer="709" w:gutter="0"/>
          <w:cols w:space="720"/>
        </w:sectPr>
      </w:pPr>
    </w:p>
    <w:p w:rsidR="00A52E34" w:rsidRPr="00906858" w:rsidRDefault="00262DEC" w:rsidP="00A52E34">
      <w:pPr>
        <w:ind w:left="785"/>
        <w:rPr>
          <w:sz w:val="22"/>
          <w:szCs w:val="22"/>
        </w:rPr>
      </w:pPr>
      <w:r w:rsidRPr="00906858">
        <w:rPr>
          <w:sz w:val="28"/>
        </w:rPr>
        <w:lastRenderedPageBreak/>
        <w:tab/>
      </w:r>
      <w:r w:rsidR="002A39F9" w:rsidRPr="00906858">
        <w:rPr>
          <w:bCs/>
          <w:sz w:val="28"/>
          <w:szCs w:val="28"/>
        </w:rPr>
        <w:t>1</w:t>
      </w:r>
      <w:r w:rsidR="00702EFD" w:rsidRPr="00906858">
        <w:rPr>
          <w:bCs/>
          <w:sz w:val="28"/>
          <w:szCs w:val="28"/>
        </w:rPr>
        <w:t>1</w:t>
      </w:r>
      <w:r w:rsidR="00A52E34" w:rsidRPr="00906858">
        <w:rPr>
          <w:bCs/>
          <w:sz w:val="28"/>
          <w:szCs w:val="28"/>
        </w:rPr>
        <w:t>) приложение 3 изложить в следующей редакции:</w:t>
      </w:r>
    </w:p>
    <w:p w:rsidR="008E34B8" w:rsidRPr="00906858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>Приложение 3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A27868" w:rsidRPr="00906858" w:rsidRDefault="00A27868" w:rsidP="00A27868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8E34B8" w:rsidRPr="00906858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 xml:space="preserve">О бюджете Белокалитвинского района на 2023 год 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/>
    <w:p w:rsidR="00806B09" w:rsidRPr="00414F04" w:rsidRDefault="00806B09" w:rsidP="00492667"/>
    <w:p w:rsidR="00806B09" w:rsidRPr="00414F04" w:rsidRDefault="00806B09" w:rsidP="00492667"/>
    <w:p w:rsidR="00806B09" w:rsidRPr="00414F04" w:rsidRDefault="00806B09" w:rsidP="00492667"/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>группам и подгруппам видов расходов, классификации расходов бюджетов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>на 2023 год и на плановый период 2024 и 2025 годов</w:t>
      </w:r>
    </w:p>
    <w:p w:rsidR="008E34B8" w:rsidRPr="00906858" w:rsidRDefault="008E34B8" w:rsidP="00492667">
      <w:pPr>
        <w:ind w:left="426" w:right="111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906858" w:rsidTr="00202B82">
        <w:trPr>
          <w:trHeight w:val="37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Рз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8" w:rsidRPr="00906858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906858">
              <w:rPr>
                <w:sz w:val="28"/>
              </w:rPr>
              <w:t>Сумма, тыс. рублей</w:t>
            </w:r>
          </w:p>
        </w:tc>
      </w:tr>
      <w:tr w:rsidR="008E34B8" w:rsidRPr="00906858" w:rsidTr="00202B82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8E34B8" w:rsidRPr="00906858" w:rsidTr="00202B8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4 480 655,3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3 956 954,7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3 958 672,1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249 076,9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240 093,8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275 403,0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1 729,9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1 373,7</w:t>
            </w:r>
          </w:p>
        </w:tc>
      </w:tr>
    </w:tbl>
    <w:p w:rsidR="00202B82" w:rsidRPr="00906858" w:rsidRDefault="00202B82">
      <w:r w:rsidRPr="00906858"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202B82" w:rsidRPr="00906858" w:rsidTr="00202B82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391,0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201,8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103 723,3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89 035,5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906858">
              <w:rPr>
                <w:sz w:val="28"/>
              </w:rPr>
              <w:lastRenderedPageBreak/>
              <w:t xml:space="preserve">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1 384,0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687,0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3 701,7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3 731,3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</w:t>
            </w:r>
            <w:r w:rsidRPr="00906858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88 809,1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82 922,8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Муниципальная </w:t>
            </w:r>
            <w:r w:rsidRPr="00906858">
              <w:rPr>
                <w:sz w:val="28"/>
              </w:rPr>
              <w:lastRenderedPageBreak/>
              <w:t>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4 004,4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</w:t>
            </w:r>
            <w:r w:rsidRPr="00906858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Муниципальная </w:t>
            </w:r>
            <w:r w:rsidRPr="00906858">
              <w:rPr>
                <w:sz w:val="28"/>
              </w:rPr>
              <w:lastRenderedPageBreak/>
              <w:t>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906858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722,0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906858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906858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722,0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</w:t>
            </w:r>
            <w:r w:rsidRPr="00906858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 административных правонарушениях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25 230,2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23 627,4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551,8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18 530,6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17 993,8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</w:t>
            </w:r>
            <w:r w:rsidRPr="0090685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152,9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906858">
              <w:rPr>
                <w:sz w:val="28"/>
              </w:rPr>
              <w:lastRenderedPageBreak/>
              <w:t>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1 675,7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3 193,5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3 013,4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143,6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906858">
              <w:rPr>
                <w:sz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14,1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103 389,4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127 816,9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158 862,6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Противодействие коррупции в Белокалитвинском районе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640,8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</w:t>
            </w:r>
            <w:r w:rsidRPr="00202B82">
              <w:rPr>
                <w:sz w:val="28"/>
              </w:rPr>
              <w:lastRenderedPageBreak/>
              <w:t xml:space="preserve">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41 009,1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37 037,2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</w:t>
            </w:r>
            <w:r w:rsidRPr="00202B82">
              <w:rPr>
                <w:sz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</w:t>
            </w:r>
            <w:r w:rsidRPr="00202B82">
              <w:rPr>
                <w:sz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проведение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Лучший муниципальный служащий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Лучшее поселение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17 1 00 85030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5 888,1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4 786,1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308,5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202B82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1 520,2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</w:t>
            </w:r>
            <w:r w:rsidRPr="00202B82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238,7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</w:t>
            </w:r>
            <w:r w:rsidRPr="00202B8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 казачьих дружинах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20 649,0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некоммерческим </w:t>
            </w:r>
            <w:r w:rsidRPr="00202B82">
              <w:rPr>
                <w:sz w:val="28"/>
              </w:rPr>
              <w:lastRenderedPageBreak/>
              <w:t>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19 2 00 29950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</w:t>
            </w:r>
            <w:r w:rsidRPr="00202B82">
              <w:rPr>
                <w:sz w:val="28"/>
              </w:rPr>
              <w:lastRenderedPageBreak/>
              <w:t>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</w:t>
            </w:r>
            <w:r w:rsidRPr="00202B82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Повышение </w:t>
            </w:r>
            <w:r w:rsidRPr="00202B82">
              <w:rPr>
                <w:sz w:val="28"/>
              </w:rPr>
              <w:lastRenderedPageBreak/>
              <w:t>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Комитета по управлению имуществом </w:t>
            </w:r>
            <w:r w:rsidRPr="00202B82">
              <w:rPr>
                <w:sz w:val="28"/>
              </w:rPr>
              <w:lastRenderedPageBreak/>
              <w:t>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12 571,8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11 269,5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671,9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r w:rsidRPr="00202B82">
              <w:rPr>
                <w:sz w:val="28"/>
              </w:rPr>
              <w:lastRenderedPageBreak/>
              <w:t>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2 785,9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3 884,5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569,9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45 275,0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74 337,5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26 287,8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22 308,3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26 287,8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22 308,3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14 324,6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15 026,2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909,6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гражданской обороны и чрезвычайных ситуаций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585,1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206,7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5 968,6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5 669,4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445,6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1 773,5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574,6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Пожарная безопасность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127 685,1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116 171,9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211 880,7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7 707,0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7 836,7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4 830,1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2 642,1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2 888,2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117 817,4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103 721,3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179 992,3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12 223,5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45 291,8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28 000,0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15 571,5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32 599,6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36 615,7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106 700,5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7 121,0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3 718,5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24 051,7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благоприятных условий для привлечения инвестиций в Белокалитвинский район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12 1 00 29570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субъектов малого и среднего предпринимательства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12 2 00 29940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прав потребителей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24 051,7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707 070,2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293 489,0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150 404,1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297 322,5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96 153,8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94 153,9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96 153,8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F0763" w:rsidRPr="00202B82">
              <w:rPr>
                <w:sz w:val="28"/>
              </w:rPr>
              <w:t>фонда, в</w:t>
            </w:r>
            <w:r w:rsidRPr="00202B82">
              <w:rPr>
                <w:sz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BF0763" w:rsidRPr="00202B82">
              <w:rPr>
                <w:sz w:val="28"/>
              </w:rPr>
              <w:t>средств, поступивших</w:t>
            </w:r>
            <w:r w:rsidRPr="00202B82">
              <w:rPr>
                <w:sz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202 949,3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197 000,2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82 982,1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54 250,3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2 356,6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11 892,1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2 205,7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16 839,7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52 417,6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52 246,0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2 079,6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2 004,3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137 940,7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212 747,5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212 747,5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8 273,6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8 376,7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8 711,8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8 273,6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8 376,7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8 711,8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2 094,2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2 177,9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6 169,7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6 533,9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1 771 583,1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1 839 305,0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2 017 176,5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497 881,3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469 288,1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466 476,4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167 578,0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125 475,4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112 033,7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314 733,3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338 610,6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15 832,1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1 012 852,1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1 116 592,0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1 306 106,1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170 188,9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76 782,4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Посвящение в первоклассники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3 236,4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2 437,6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41 776,3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734 762,6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797 272,4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41 767,3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336 357,7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1 666,6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7 347,0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EВ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599,8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185 165,4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167 058,4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19 549,5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21 373,9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96 861,9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80 243,5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78 101,4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Доступная среда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05 1 00 29850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67 583,1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92 3 00 29810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409,1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74 640,6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77 106,4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7 235,8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6 954,1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Информационно-методического центра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4 737,2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2 144,1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10 369,8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9 500,5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4 332,3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131,7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2 126,6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125,6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32 780,1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35 445,7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9 611,4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201,1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683,4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234 926,3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72 846,6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65 114,0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228 351,3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67 135,6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58 694,2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50 223,9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31 942,7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356,6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6 279,3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3 546,1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36 002,6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22 818,2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3 854,2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67 375,3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59 296,8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Мероприятия в области культуры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1 157,9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6 575,0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6 419,8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2 420,5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3 870,0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3 706,9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217,1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Стационарная медицинская помощь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медицинской реабилитации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01 4 00 29520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4 084,0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кадровых ресурсов в здравоохранении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1 691,7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1 325 676,5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1 189 902,8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9 413,0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9 314,1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341 421,0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 социальном обслуживании граждан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</w:t>
            </w:r>
            <w:r w:rsidR="00BF0763">
              <w:rPr>
                <w:sz w:val="28"/>
              </w:rPr>
              <w:t xml:space="preserve">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281 328,2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60 092,8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508 524,4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630 273,7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5 794,0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6 260,0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696,2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63 838,3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2 656,7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186 949,1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201 609,3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46 988,0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50 662,2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1 012,5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1 098,7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1 066,2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1 883,0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2 032,1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345,9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32 827,4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35 460,7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874,8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89 833,8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97 032,0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165 901,9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452 127,9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161 288,5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257,8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20 179,9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21 790,8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39 476,1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42 713,3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248,7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11 801,4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 социальной  поддержке детства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32 350,0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244,7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161 597,3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16 539,5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92,5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8 723,6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9 440,9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15 044,5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16 269,8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396,9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248,1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жильем молодых семей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8 525,7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8 676,4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жильем детей-сирот и </w:t>
            </w:r>
            <w:r w:rsidR="00BF0763" w:rsidRPr="00202B82">
              <w:rPr>
                <w:sz w:val="28"/>
              </w:rPr>
              <w:t>детей, оставшихся</w:t>
            </w:r>
            <w:r w:rsidRPr="00202B82">
              <w:rPr>
                <w:sz w:val="28"/>
              </w:rPr>
              <w:t xml:space="preserve"> без попечения родителей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85 575,6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52 621,6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56 820,7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483,1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6F670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43 218,7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47 439,4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организацию исполнительно-распорядительных функций, связанных с </w:t>
            </w:r>
            <w:r w:rsidR="006F6702">
              <w:rPr>
                <w:sz w:val="28"/>
              </w:rPr>
              <w:t>реализаци</w:t>
            </w:r>
            <w:r w:rsidRPr="00202B82">
              <w:rPr>
                <w:sz w:val="28"/>
              </w:rPr>
              <w:t xml:space="preserve">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2 151,5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6 714,5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22 252,1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17 146,4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3 720,7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2 507,7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18 531,4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16 679,4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18 531,4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16 679,4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  <w:r w:rsidR="00670B7C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:rsidR="008E34B8" w:rsidRPr="00973891" w:rsidRDefault="008E34B8" w:rsidP="00492667">
      <w:pPr>
        <w:rPr>
          <w:sz w:val="28"/>
          <w:szCs w:val="28"/>
        </w:rPr>
        <w:sectPr w:rsidR="008E34B8" w:rsidRPr="00973891">
          <w:headerReference w:type="default" r:id="rId12"/>
          <w:pgSz w:w="16838" w:h="11906" w:orient="landscape"/>
          <w:pgMar w:top="567" w:right="567" w:bottom="1134" w:left="709" w:header="709" w:footer="709" w:gutter="0"/>
          <w:cols w:space="720"/>
        </w:sectPr>
      </w:pPr>
    </w:p>
    <w:p w:rsidR="00A52E34" w:rsidRDefault="002A39F9" w:rsidP="00A52E34">
      <w:pPr>
        <w:rPr>
          <w:szCs w:val="24"/>
        </w:rPr>
      </w:pPr>
      <w:r>
        <w:rPr>
          <w:bCs/>
          <w:sz w:val="28"/>
          <w:szCs w:val="28"/>
        </w:rPr>
        <w:t>1</w:t>
      </w:r>
      <w:r w:rsidR="00702EFD">
        <w:rPr>
          <w:bCs/>
          <w:sz w:val="28"/>
          <w:szCs w:val="28"/>
        </w:rPr>
        <w:t>2</w:t>
      </w:r>
      <w:r w:rsidR="00054B00" w:rsidRPr="00F36E61">
        <w:rPr>
          <w:bCs/>
          <w:sz w:val="28"/>
          <w:szCs w:val="28"/>
        </w:rPr>
        <w:t xml:space="preserve">) приложение </w:t>
      </w:r>
      <w:r w:rsidR="00054B00">
        <w:rPr>
          <w:bCs/>
          <w:sz w:val="28"/>
          <w:szCs w:val="28"/>
        </w:rPr>
        <w:t xml:space="preserve">4 </w:t>
      </w:r>
      <w:r w:rsidR="00054B00" w:rsidRPr="00F36E61">
        <w:rPr>
          <w:bCs/>
          <w:sz w:val="28"/>
          <w:szCs w:val="28"/>
        </w:rPr>
        <w:t xml:space="preserve"> изложить в следующей редакции:</w:t>
      </w:r>
    </w:p>
    <w:p w:rsidR="008E34B8" w:rsidRPr="002E4802" w:rsidRDefault="00670B7C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2E4802">
        <w:rPr>
          <w:szCs w:val="24"/>
        </w:rPr>
        <w:t>Приложение 4</w:t>
      </w:r>
    </w:p>
    <w:p w:rsidR="008E34B8" w:rsidRPr="002E4802" w:rsidRDefault="00262DEC" w:rsidP="00492667">
      <w:pPr>
        <w:jc w:val="right"/>
        <w:rPr>
          <w:szCs w:val="24"/>
        </w:rPr>
      </w:pPr>
      <w:r w:rsidRPr="002E4802">
        <w:rPr>
          <w:szCs w:val="24"/>
        </w:rPr>
        <w:t>к решению Собрания депутатов</w:t>
      </w:r>
    </w:p>
    <w:p w:rsidR="008E34B8" w:rsidRPr="002E4802" w:rsidRDefault="00262DEC" w:rsidP="00492667">
      <w:pPr>
        <w:jc w:val="right"/>
        <w:rPr>
          <w:szCs w:val="24"/>
        </w:rPr>
      </w:pPr>
      <w:r w:rsidRPr="002E4802">
        <w:rPr>
          <w:szCs w:val="24"/>
        </w:rPr>
        <w:t>Белокалитвинского района</w:t>
      </w:r>
    </w:p>
    <w:p w:rsidR="00A27868" w:rsidRPr="002E4802" w:rsidRDefault="00A27868" w:rsidP="00A27868">
      <w:pPr>
        <w:jc w:val="right"/>
        <w:rPr>
          <w:sz w:val="22"/>
        </w:rPr>
      </w:pPr>
      <w:r w:rsidRPr="002E4802">
        <w:rPr>
          <w:sz w:val="22"/>
        </w:rPr>
        <w:t xml:space="preserve">от </w:t>
      </w:r>
      <w:r>
        <w:rPr>
          <w:sz w:val="22"/>
        </w:rPr>
        <w:t>27 декабря</w:t>
      </w:r>
      <w:r w:rsidRPr="002E4802">
        <w:rPr>
          <w:sz w:val="22"/>
        </w:rPr>
        <w:t xml:space="preserve"> 2022 года № </w:t>
      </w:r>
      <w:r>
        <w:rPr>
          <w:sz w:val="22"/>
        </w:rPr>
        <w:t>80</w:t>
      </w:r>
    </w:p>
    <w:p w:rsidR="008E34B8" w:rsidRPr="002E4802" w:rsidRDefault="00670B7C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2E4802">
        <w:rPr>
          <w:szCs w:val="24"/>
        </w:rPr>
        <w:t xml:space="preserve">О бюджете Белокалитвинского района на 2023 год </w:t>
      </w:r>
    </w:p>
    <w:p w:rsidR="008E34B8" w:rsidRPr="002E4802" w:rsidRDefault="00262DEC" w:rsidP="00492667">
      <w:pPr>
        <w:jc w:val="right"/>
        <w:rPr>
          <w:szCs w:val="24"/>
        </w:rPr>
      </w:pPr>
      <w:r w:rsidRPr="002E4802">
        <w:rPr>
          <w:szCs w:val="24"/>
        </w:rPr>
        <w:t>и на плановый период 2024  и 2025 годов</w:t>
      </w:r>
      <w:r w:rsidR="00670B7C">
        <w:rPr>
          <w:szCs w:val="24"/>
        </w:rPr>
        <w:t>»</w:t>
      </w:r>
    </w:p>
    <w:p w:rsidR="008E34B8" w:rsidRPr="002E4802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392"/>
        <w:gridCol w:w="167"/>
      </w:tblGrid>
      <w:tr w:rsidR="008E34B8" w:rsidRPr="002E4802" w:rsidTr="00FB3B03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2E4802" w:rsidRDefault="00262DEC" w:rsidP="00492667">
            <w:pPr>
              <w:jc w:val="center"/>
              <w:rPr>
                <w:sz w:val="27"/>
                <w:szCs w:val="27"/>
              </w:rPr>
            </w:pPr>
            <w:r w:rsidRPr="002E4802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2E4802" w:rsidTr="00FB3B03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2E4802" w:rsidRDefault="00262DEC" w:rsidP="00492667">
            <w:pPr>
              <w:jc w:val="center"/>
              <w:rPr>
                <w:sz w:val="27"/>
                <w:szCs w:val="27"/>
              </w:rPr>
            </w:pPr>
            <w:r w:rsidRPr="002E4802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2E4802" w:rsidTr="00FB3B03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2E4802" w:rsidTr="000C2C2C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2024 год</w:t>
            </w:r>
          </w:p>
        </w:tc>
      </w:tr>
      <w:tr w:rsidR="00FB3B03" w:rsidRPr="002E4802" w:rsidTr="000C2C2C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4 480 655,3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3 956 954,7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3 958 672,1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1 373,7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1 171,9</w:t>
            </w:r>
          </w:p>
        </w:tc>
      </w:tr>
    </w:tbl>
    <w:p w:rsidR="000C2C2C" w:rsidRDefault="000C2C2C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0C2C2C" w:rsidRPr="000C2C2C" w:rsidTr="000C2C2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1 173 268,9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663 893,0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3 731,3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Энергоэффективность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88 809,1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82 922,8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4 004,4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42,3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="009013BD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722,0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="009013BD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722,0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 административных правонарушениях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проведение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Лучшее поселение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5 888,1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4 786,1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308,5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1 520,2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238,7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 казачьих дружинах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20 649,0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2 785,9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15 026,2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909,6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от чрезвычайных ситуаций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206,7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от чрезвычайных ситуаций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29,0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112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5 968,6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5 669,4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112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445,6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Безопасный </w:t>
            </w:r>
            <w:r w:rsidR="009013BD" w:rsidRPr="000C2C2C">
              <w:rPr>
                <w:sz w:val="28"/>
                <w:szCs w:val="28"/>
              </w:rPr>
              <w:t>город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Безопасный город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Безопасный </w:t>
            </w:r>
            <w:r w:rsidR="009013BD" w:rsidRPr="000C2C2C">
              <w:rPr>
                <w:sz w:val="28"/>
                <w:szCs w:val="28"/>
              </w:rPr>
              <w:t>город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Безопасный </w:t>
            </w:r>
            <w:r w:rsidR="009013BD" w:rsidRPr="000C2C2C">
              <w:rPr>
                <w:sz w:val="28"/>
                <w:szCs w:val="28"/>
              </w:rPr>
              <w:t>город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Пожарная безопасность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4 830,1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2 642,1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2 888,2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45 291,8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28 000,0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15 571,5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32 599,6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36 615,7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106 700,5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94 153,9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96 153,8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013BD" w:rsidRPr="000C2C2C">
              <w:rPr>
                <w:sz w:val="28"/>
                <w:szCs w:val="28"/>
              </w:rPr>
              <w:t>фонда, в</w:t>
            </w:r>
            <w:r w:rsidRPr="000C2C2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013BD" w:rsidRPr="000C2C2C">
              <w:rPr>
                <w:sz w:val="28"/>
                <w:szCs w:val="28"/>
              </w:rPr>
              <w:t>средств, поступивших</w:t>
            </w:r>
            <w:r w:rsidRPr="000C2C2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202 949,3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2 356,6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11 892,1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2 205,7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16 839,7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52 417,6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52 246,0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2 004,3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Комплексное развитие сельских территорий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137 940,7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212 747,5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11 1 00 29410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2 094,2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2 177,9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6 169,7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6 533,9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013BD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t xml:space="preserve">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инфраструктуры молодежной политики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медицинской реабилитации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здравоохранения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здравоохранения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кадровых ресурсов в здравоохранении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здравоохранения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Комплексное развитие сельских территорий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165 901,9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жильем молодых </w:t>
            </w:r>
            <w:r w:rsidR="009013BD" w:rsidRPr="000C2C2C">
              <w:rPr>
                <w:sz w:val="28"/>
                <w:szCs w:val="28"/>
              </w:rPr>
              <w:t>семей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8 525,7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8 676,4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жильем детей-сирот и </w:t>
            </w:r>
            <w:r w:rsidR="009013BD" w:rsidRPr="000C2C2C">
              <w:rPr>
                <w:sz w:val="28"/>
                <w:szCs w:val="28"/>
              </w:rPr>
              <w:t>детей, оставшихся</w:t>
            </w:r>
            <w:r w:rsidRPr="000C2C2C">
              <w:rPr>
                <w:sz w:val="28"/>
                <w:szCs w:val="28"/>
              </w:rPr>
              <w:t xml:space="preserve"> без попечения родителей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85 575,6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467,0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5 573,9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4 849,6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1 675,7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3 193,5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3 013,4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143,6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50 500,2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65 745,2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95 629,1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551,8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18 530,6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17 993,8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152,9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45 275,0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74 337,5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12 223,5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303 500,7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150 316,9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132 697,1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67 583,1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Энергоэффективность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50 223,9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31 942,7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356,6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музея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6 279,3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3 546,1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музея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музея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22 818,2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3 854,2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67 375,3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59 296,8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Мероприятия в области культуры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Энергоэффективность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2 420,5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3 706,9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217,1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1 731 675,5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1 787 792,7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1 974 732,4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167 578,0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125 475,4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112 033,7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314 733,3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338 610,6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15 832,1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170 188,9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76 782,4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Посвящение в первоклассники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2 437,6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41 776,3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734 762,6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797 272,4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41 767,3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336 357,7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4 191,4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S4780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1 666,6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E2 50980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EВ 51790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7 347,0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EВ 57860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599,8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Энергоэффективность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19 549,5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21 373,9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дополнительного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96 861,9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78 101,4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дополнительного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Доступная среда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7 235,8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6 954,1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4 737,2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2 144,1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9 500,5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4 332,3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131,7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2 126,6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9 611,4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683,4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248,7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11 801,4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32 350,0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18 531,4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16 679,4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1 143 228,3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1 000 245,7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125,6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32 780,1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35 445,7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624,5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9 314,1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</w:t>
            </w:r>
            <w:r w:rsidR="009013BD" w:rsidRPr="000C2C2C">
              <w:rPr>
                <w:sz w:val="28"/>
                <w:szCs w:val="28"/>
              </w:rPr>
              <w:t xml:space="preserve">подпрограммы </w:t>
            </w:r>
            <w:r w:rsidR="00670B7C">
              <w:rPr>
                <w:sz w:val="28"/>
                <w:szCs w:val="28"/>
              </w:rPr>
              <w:t>«</w:t>
            </w:r>
            <w:r w:rsidR="009013BD" w:rsidRPr="000C2C2C">
              <w:rPr>
                <w:sz w:val="28"/>
                <w:szCs w:val="28"/>
              </w:rPr>
              <w:t>Старшее</w:t>
            </w:r>
            <w:r w:rsidRPr="000C2C2C">
              <w:rPr>
                <w:sz w:val="28"/>
                <w:szCs w:val="28"/>
              </w:rPr>
              <w:t xml:space="preserve">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281 328,2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60 092,8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Почетный донор России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Почетный донор России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5 794,0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6 260,0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696,2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63 838,3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2 656,7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186 949,1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201 609,3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46 988,0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50 662,2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1 098,7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1 066,2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1 883,0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2 032,1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345,9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32 827,4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35 460,7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874,8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89 833,8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97 032,0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257,8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21 790,8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39 476,1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42 713,3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244,7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161 597,3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16 539,5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8 723,6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9 440,9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15 044,5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16 269,8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396,9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248,1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483,1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43 218,7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47 439,4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2 151,5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Энергоэффективность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65 263,8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80 781,6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490,8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41 009,1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37 037,2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Энергоэффективность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C54A5B" w:rsidRPr="000C2C2C">
              <w:rPr>
                <w:sz w:val="28"/>
                <w:szCs w:val="28"/>
              </w:rPr>
              <w:t>приватизации</w:t>
            </w:r>
            <w:r w:rsidR="00670B7C">
              <w:rPr>
                <w:sz w:val="28"/>
                <w:szCs w:val="28"/>
              </w:rPr>
              <w:t>»</w:t>
            </w:r>
            <w:r w:rsidR="00C54A5B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12 571,8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11 269,5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671,9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164,1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r w:rsidRPr="00414F04">
              <w:rPr>
                <w:sz w:val="28"/>
                <w:szCs w:val="28"/>
              </w:rPr>
              <w:t xml:space="preserve">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62,4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22 1 00 R5110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24 051,7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6 714,5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4 294,6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4 469,9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3 460,1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3 884,5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569,9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15,5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99 9 00 72290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>;</w:t>
            </w:r>
          </w:p>
        </w:tc>
      </w:tr>
    </w:tbl>
    <w:p w:rsidR="00C01429" w:rsidRPr="00414F04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C01429" w:rsidRPr="00414F04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C01429" w:rsidRPr="00414F04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C01429" w:rsidRDefault="00C01429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Pr="00414F04" w:rsidRDefault="0079217A" w:rsidP="00492667">
      <w:pPr>
        <w:jc w:val="right"/>
        <w:rPr>
          <w:sz w:val="22"/>
        </w:rPr>
      </w:pPr>
    </w:p>
    <w:p w:rsidR="00C01429" w:rsidRPr="00414F04" w:rsidRDefault="00C01429" w:rsidP="00492667">
      <w:pPr>
        <w:jc w:val="right"/>
        <w:rPr>
          <w:sz w:val="22"/>
        </w:rPr>
      </w:pPr>
    </w:p>
    <w:p w:rsidR="00C01429" w:rsidRPr="00414F04" w:rsidRDefault="00C01429" w:rsidP="00492667">
      <w:pPr>
        <w:jc w:val="right"/>
        <w:rPr>
          <w:sz w:val="22"/>
        </w:rPr>
      </w:pPr>
    </w:p>
    <w:p w:rsidR="00C01429" w:rsidRPr="00414F04" w:rsidRDefault="00C01429" w:rsidP="00492667">
      <w:pPr>
        <w:jc w:val="right"/>
        <w:rPr>
          <w:sz w:val="22"/>
        </w:rPr>
      </w:pPr>
    </w:p>
    <w:p w:rsidR="00C01429" w:rsidRPr="00414F04" w:rsidRDefault="002A39F9" w:rsidP="00054B00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3</w:t>
      </w:r>
      <w:r w:rsidR="00054B00" w:rsidRPr="00414F04">
        <w:rPr>
          <w:bCs/>
          <w:sz w:val="28"/>
          <w:szCs w:val="28"/>
        </w:rPr>
        <w:t>) приложение 5 изложить в следующей редакции:</w:t>
      </w:r>
    </w:p>
    <w:p w:rsidR="00C01429" w:rsidRPr="00414F04" w:rsidRDefault="00C01429" w:rsidP="00492667">
      <w:pPr>
        <w:jc w:val="right"/>
        <w:rPr>
          <w:sz w:val="22"/>
        </w:rPr>
      </w:pP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>Приложение 5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>
      <w:pPr>
        <w:rPr>
          <w:sz w:val="22"/>
        </w:rPr>
      </w:pPr>
    </w:p>
    <w:p w:rsidR="008E34B8" w:rsidRPr="00414F04" w:rsidRDefault="008E34B8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414F0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414F0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414F0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414F04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 2023 год и на плановый период 2024 и 2025 годов</w:t>
            </w:r>
          </w:p>
        </w:tc>
      </w:tr>
      <w:tr w:rsidR="008E34B8" w:rsidRPr="00414F04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414F04" w:rsidRDefault="00262DEC" w:rsidP="00492667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4B8" w:rsidRPr="00414F04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414F04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Рз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Сумма, тыс. рублей</w:t>
            </w:r>
          </w:p>
        </w:tc>
      </w:tr>
      <w:tr w:rsidR="008E34B8" w:rsidRPr="00414F04" w:rsidTr="00B12F39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2025 год</w:t>
            </w:r>
          </w:p>
        </w:tc>
      </w:tr>
      <w:tr w:rsidR="008E34B8" w:rsidRPr="00414F04" w:rsidTr="00B12F39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4 480 655,3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3 956 954,7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3 958 672,1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1 912,6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81,2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</w:tbl>
    <w:p w:rsidR="00B12F39" w:rsidRPr="00414F04" w:rsidRDefault="00B12F39">
      <w:r w:rsidRPr="00414F04"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B12F39" w:rsidRPr="00414F04" w:rsidTr="00B12F39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01 1 00 00590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81,2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медицинской реабилитации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медицинской реабилитации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01 4 00 29520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кадровых ресурсов в здравоохранении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кадровых ресурсов в здравоохранении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1 656 363,1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1 714 346,2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1 900 271,6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483 343,2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454 040,2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450 644,3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167 578,0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125 475,4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112 033,7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314 733,3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338 610,6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1 046 240,9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1 151 688,0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1 342 613,3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170 188,9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76 782,4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Посвящение в первоклассники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3 236,4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2 437,6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1 145,3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41 776,3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15 832,1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734 762,6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797 272,4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19 549,5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21 373,9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41 767,3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336 357,7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4 191,4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S4590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Образование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Успех каждого ребенка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Образование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Патриотическое воспитание граждан Российской Федерации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EВ 51790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96 971,9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78 101,4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96 861,9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78 101,4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Центра психолого-медико-социального сопровождения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Информационно-методического центра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Информационно-методического центра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Центра бухгалтерского обслуживания учреждений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2 144,1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02 6 00 00590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2 144,1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15 521,7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15 077,2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10 369,8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9 500,5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924,0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4 332,3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23 063,9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17 555,5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22 252,1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17 146,4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18 531,4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16 679,4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2 507,7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467,0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C54A5B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t xml:space="preserve">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03 4 00 29690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1 198 074,1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1 056 436,8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491 065,5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514 469,9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483,1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9 314,1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5 794,0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6 260,0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696,2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64 010,4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63 838,3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2 656,7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186 949,1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201 609,3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46 988,0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50 662,2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43 218,7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47 439,4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2 151,5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1 012,5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1 098,7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1 066,2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1 883,0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2 032,1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345,9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32 827,4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35 460,7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874,8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89 833,8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97 032,0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401 886,8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199 921,4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2 126,6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257,8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20 179,9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21 790,8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39 476,1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42 713,3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248,7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11 801,4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125,6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32 780,1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35 445,7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04 3 00 72220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 социальной  поддержке детства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32 350,0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04 3 00 72470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2 423,9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244,7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161 597,3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9 611,4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89 688,4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43 129,4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Финансовая поддержка семей при рождении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89 688,4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43 129,4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50840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16 539,5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92,5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8 723,6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9 440,9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125,2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15 044,5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16 269,8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366,2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396,9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72440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248,1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305 121,8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342 045,5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04 4 00 29780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1 628,8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 социальном обслуживании граждан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</w:t>
            </w:r>
            <w:r w:rsidR="00C54A5B" w:rsidRPr="00414F04">
              <w:rPr>
                <w:sz w:val="28"/>
              </w:rPr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="00C54A5B" w:rsidRPr="00414F04">
              <w:rPr>
                <w:sz w:val="28"/>
              </w:rPr>
              <w:t>Старшее</w:t>
            </w:r>
            <w:r w:rsidRPr="00414F04">
              <w:rPr>
                <w:sz w:val="28"/>
              </w:rPr>
              <w:t xml:space="preserve">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281 328,2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682,3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60 092,8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br/>
              <w:t xml:space="preserve">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60 092,8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P3 72480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60 092,8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Доступная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Доступная среда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05 1 00 29850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391 423,8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104 830,2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297 322,5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96 153,8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94 153,9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96 153,8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C54A5B" w:rsidRPr="00414F04">
              <w:rPr>
                <w:sz w:val="28"/>
              </w:rPr>
              <w:t>фонда, в</w:t>
            </w:r>
            <w:r w:rsidRPr="00414F04">
              <w:rPr>
                <w:sz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C54A5B" w:rsidRPr="00414F04">
              <w:rPr>
                <w:sz w:val="28"/>
              </w:rPr>
              <w:t>средств, поступивших</w:t>
            </w:r>
            <w:r w:rsidRPr="00414F04">
              <w:rPr>
                <w:sz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жильем молодых семей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8 525,7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8 676,4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жильем молодых </w:t>
            </w:r>
            <w:r w:rsidR="00C54A5B" w:rsidRPr="00414F04">
              <w:rPr>
                <w:sz w:val="28"/>
              </w:rPr>
              <w:t>семей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8 525,7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8 676,4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85 575,6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жильем детей-сирот и </w:t>
            </w:r>
            <w:r w:rsidR="00C54A5B" w:rsidRPr="00414F04">
              <w:rPr>
                <w:sz w:val="28"/>
              </w:rPr>
              <w:t>детей, оставшихся</w:t>
            </w:r>
            <w:r w:rsidRPr="00414F04">
              <w:rPr>
                <w:sz w:val="28"/>
              </w:rPr>
              <w:t xml:space="preserve"> без попечения родителей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06 3 00 72400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85 575,6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59 059,5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82 982,1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59 059,5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82 982,1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S3200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2 356,6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11 892,1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S3200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2 205,7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16 839,7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52 417,6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52 246,0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2 004,3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Противодействие коррупции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Противодействие коррупции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экстремизма и терроризма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26 287,8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22 308,3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16 746,3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15 944,9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14 324,6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15 026,2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2 158,2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909,6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гражданской обороны и чрезвычайных ситуаций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585,1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206,7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6 536,7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6 115,0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5 968,6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5 669,4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445,6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2 360,5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Безопасный </w:t>
            </w:r>
            <w:r w:rsidR="00C54A5B" w:rsidRPr="00414F04">
              <w:rPr>
                <w:sz w:val="28"/>
              </w:rPr>
              <w:t>город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09 4 00 29141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1 773,5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Безопасный </w:t>
            </w:r>
            <w:r w:rsidR="00C54A5B" w:rsidRPr="00414F04">
              <w:rPr>
                <w:sz w:val="28"/>
              </w:rPr>
              <w:t>город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09 4 00 29142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574,6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Безопасный </w:t>
            </w:r>
            <w:r w:rsidR="00C54A5B" w:rsidRPr="00414F04">
              <w:rPr>
                <w:sz w:val="28"/>
              </w:rPr>
              <w:t>город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Пожарная безопасность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Пожарная безопасность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303 115,0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150 278,9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132 659,1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52 233,3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33 790,0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32 299,3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50 223,9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31 942,7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8 110,5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6 279,3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Культурная среда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166 528,9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22 818,2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36 002,6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22 818,2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3 854,2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67 375,3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59 296,8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Мероприятия в области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Мероприятия в области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67 583,1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67 583,1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Культурная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2 420,5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2 420,5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4 123,3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3 961,3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3 870,0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3 706,9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217,1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8 273,6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8 376,7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8 711,8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8 273,6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8 376,7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8 711,8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2 013,6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2 094,2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2 177,9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6 169,7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6 533,9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благоприятных условий для привлечения инвестиций в Белокалитвинский район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благоприятных условий для привлечения инвестиций в Белокалитвинский район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12 1 00 29570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субъектов малого и среднего предпринимательства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субъектов малого и среднего предпринимательства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12 2 00 29940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прав потребителей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прав потребителей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55 963,5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49 095,8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50 722,2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8 234,2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6 693,4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1 384,0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3 701,7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3 731,3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758,6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721,7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640,8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683,4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42 421,3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44 028,8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41 009,1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37 037,2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13 2 00 29070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6 714,5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S3600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S4020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117 862,4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103 766,3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180 037,3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106 977,9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103 721,3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179 992,3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12 223,5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45 291,8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14 1 00 29280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28 000,0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12 690,0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15 571,5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32 599,6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36 615,7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106 700,5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10 884,5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7 121,0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14 2 00 86110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3 718,5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4 830,1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4 830,1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15 1 00 72300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1 00 R5086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4 830,1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Энергоэффективность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116 028,4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93 924,7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проведение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Лучший муниципальный служащий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Лучшее поселение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17 1 00 85030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115 146,5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93 918,4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88 809,1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82 922,8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4 004,4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42,3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5 387,9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5 888,1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4 786,1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308,5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17 2 00 29070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1 520,2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2 642,1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2 888,2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238,7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Муниципальная </w:t>
            </w:r>
            <w:r w:rsidR="00C54A5B" w:rsidRPr="00414F04">
              <w:rPr>
                <w:sz w:val="28"/>
              </w:rPr>
              <w:t>политика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722,0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Муниципальная </w:t>
            </w:r>
            <w:r w:rsidR="00C54A5B" w:rsidRPr="00414F04">
              <w:rPr>
                <w:sz w:val="28"/>
              </w:rPr>
              <w:t>политика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722,0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21 449,7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 казачьих дружинах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1 00 S1040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18 2 00 85110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22 411,2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18 239,8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18 911,2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18 239,8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18 530,6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17 993,8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152,9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19 2 00 29950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19 5 00 85120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16 942,7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12 210,3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3 481,7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Повышение эффективности управления муниципальным имуществом и </w:t>
            </w:r>
            <w:r w:rsidR="00C54A5B" w:rsidRPr="00414F04">
              <w:rPr>
                <w:sz w:val="28"/>
              </w:rPr>
              <w:t>приватизации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20 1 00 29640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20 1 00 29840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1 064,2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13 461,0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12 210,3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12 571,8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11 269,5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671,9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149,4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 имуществом в Белокалитвинском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комфортной городской среды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138 040,7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137 940,7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137 940,7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1 373,7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1 373,7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1 171,9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5 573,9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4 849,6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1 675,7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1 675,7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3 760,7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3 173,9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3 193,5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3 013,4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143,6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96 084,1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391 050,7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249 999,3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81 084,1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388 550,7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247 499,3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2 785,9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99 9 00 51560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165 901,9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3 460,1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3 884,5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569,9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 административных правонарушениях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99 9 00 72390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45 275,0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74 337,5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>;</w:t>
            </w:r>
          </w:p>
        </w:tc>
      </w:tr>
    </w:tbl>
    <w:p w:rsidR="008E34B8" w:rsidRPr="00414F04" w:rsidRDefault="008E34B8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7F5773" w:rsidRPr="00414F04" w:rsidRDefault="007F5773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556" w:rsidRPr="00414F04" w:rsidRDefault="00F92556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B82DAA" w:rsidRPr="00414F04" w:rsidRDefault="002A39F9" w:rsidP="00054B00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4</w:t>
      </w:r>
      <w:r w:rsidR="00054B00" w:rsidRPr="00414F04">
        <w:rPr>
          <w:bCs/>
          <w:sz w:val="28"/>
          <w:szCs w:val="28"/>
        </w:rPr>
        <w:t>) приложение 6 изложить в следующей редакции:</w:t>
      </w:r>
    </w:p>
    <w:p w:rsidR="00B82DAA" w:rsidRPr="00414F04" w:rsidRDefault="00B82DAA" w:rsidP="00492667">
      <w:pPr>
        <w:jc w:val="right"/>
        <w:rPr>
          <w:sz w:val="22"/>
        </w:rPr>
      </w:pP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>Приложение 6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>
      <w:pPr>
        <w:tabs>
          <w:tab w:val="left" w:pos="15022"/>
        </w:tabs>
        <w:rPr>
          <w:sz w:val="8"/>
        </w:rPr>
      </w:pPr>
    </w:p>
    <w:p w:rsidR="008E34B8" w:rsidRPr="00414F04" w:rsidRDefault="008E34B8" w:rsidP="00492667">
      <w:pPr>
        <w:tabs>
          <w:tab w:val="left" w:pos="15022"/>
        </w:tabs>
        <w:jc w:val="center"/>
        <w:rPr>
          <w:sz w:val="28"/>
        </w:rPr>
      </w:pP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>Перечень субсидий, предоставляемых бюджету Белокалитвинского района</w:t>
      </w: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 xml:space="preserve">органов местного самоуправления по вопросам местного значения, </w:t>
      </w: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 xml:space="preserve">      на 2023 год и на плановый период 2024 и 2025 годов</w:t>
      </w:r>
    </w:p>
    <w:p w:rsidR="008E34B8" w:rsidRPr="00414F04" w:rsidRDefault="00262DEC" w:rsidP="00492667">
      <w:pPr>
        <w:tabs>
          <w:tab w:val="left" w:pos="15022"/>
        </w:tabs>
        <w:jc w:val="right"/>
        <w:rPr>
          <w:sz w:val="28"/>
        </w:rPr>
      </w:pPr>
      <w:r w:rsidRPr="00414F04">
        <w:t>(</w:t>
      </w:r>
      <w:r w:rsidRPr="00414F04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414F04" w:rsidTr="00910EC5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414F04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Рз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2025 год</w:t>
            </w:r>
          </w:p>
        </w:tc>
      </w:tr>
      <w:tr w:rsidR="008E34B8" w:rsidRPr="00414F04" w:rsidTr="00910EC5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D75920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945 608,3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533 665,1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688 250,0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54 711,6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176 477,3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387 138,6</w:t>
            </w:r>
          </w:p>
        </w:tc>
      </w:tr>
    </w:tbl>
    <w:p w:rsidR="00910EC5" w:rsidRPr="00414F04" w:rsidRDefault="00910EC5">
      <w:r w:rsidRPr="00414F04">
        <w:br w:type="page"/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910EC5" w:rsidRPr="00414F04" w:rsidTr="00910EC5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02.2.EВ.57860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853,0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02.2.E2.50980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4 575,4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7 074,3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207,8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415,6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02.2.00.L3040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41 767,3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02.2.00.L7500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336 357,7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409,1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C54A5B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t xml:space="preserve">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03.3.00.S3120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9 568,7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10 235,9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9 611,4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682,3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624,5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305 628,9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104 830,2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06.1.00.S3160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94 153,9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96 153,8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C54A5B" w:rsidRPr="00414F04">
              <w:rPr>
                <w:sz w:val="28"/>
              </w:rPr>
              <w:t>фонда, в</w:t>
            </w:r>
            <w:r w:rsidRPr="00414F04">
              <w:rPr>
                <w:sz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C54A5B" w:rsidRPr="00414F04">
              <w:rPr>
                <w:sz w:val="28"/>
              </w:rPr>
              <w:t>средств, поступивших</w:t>
            </w:r>
            <w:r w:rsidRPr="00414F04">
              <w:rPr>
                <w:sz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жильем молодых </w:t>
            </w:r>
            <w:r w:rsidR="00C54A5B" w:rsidRPr="00414F04">
              <w:rPr>
                <w:sz w:val="28"/>
              </w:rPr>
              <w:t>семей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06.2.00.L4970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8 525,7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8 676,4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D75920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59 059,5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82 982,1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07.2.00.S3200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4 562,3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28 731,8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D75920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54 497,2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129 703,1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11 933,6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356,6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356,6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67 375,3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учреждений культурно-досугового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59 296,8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1 051,8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277,1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13.2.00.S4020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36 615,7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32 599,6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106 700,5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32 599,6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14.1.00.S3510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36 615,7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106 700,5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136 910,1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136 910,1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</w:tbl>
    <w:p w:rsidR="008E34B8" w:rsidRPr="00414F04" w:rsidRDefault="008E34B8" w:rsidP="00910EC5">
      <w:pPr>
        <w:pStyle w:val="ConsNormal"/>
        <w:widowControl/>
        <w:ind w:left="567" w:right="33" w:firstLine="0"/>
        <w:rPr>
          <w:sz w:val="28"/>
        </w:rPr>
      </w:pPr>
    </w:p>
    <w:p w:rsidR="008E34B8" w:rsidRPr="00414F04" w:rsidRDefault="008E34B8" w:rsidP="00492667">
      <w:pPr>
        <w:pStyle w:val="ConsNormal"/>
        <w:widowControl/>
        <w:ind w:left="567" w:right="33" w:firstLine="0"/>
        <w:jc w:val="both"/>
        <w:rPr>
          <w:sz w:val="28"/>
        </w:rPr>
      </w:pPr>
    </w:p>
    <w:p w:rsidR="00005CE7" w:rsidRPr="00414F04" w:rsidRDefault="00005CE7" w:rsidP="00492667">
      <w:pPr>
        <w:pStyle w:val="ConsNormal"/>
        <w:widowControl/>
        <w:ind w:left="567" w:right="33" w:firstLine="0"/>
        <w:jc w:val="both"/>
        <w:rPr>
          <w:sz w:val="28"/>
        </w:rPr>
      </w:pPr>
    </w:p>
    <w:p w:rsidR="008E34B8" w:rsidRPr="00414F04" w:rsidRDefault="008E34B8" w:rsidP="00492667">
      <w:pPr>
        <w:sectPr w:rsidR="008E34B8" w:rsidRPr="00414F04">
          <w:headerReference w:type="default" r:id="rId13"/>
          <w:pgSz w:w="16838" w:h="11906" w:orient="landscape"/>
          <w:pgMar w:top="426" w:right="567" w:bottom="1135" w:left="567" w:header="709" w:footer="709" w:gutter="0"/>
          <w:cols w:space="720"/>
        </w:sectPr>
      </w:pPr>
    </w:p>
    <w:p w:rsidR="00054B00" w:rsidRPr="00414F04" w:rsidRDefault="00702EFD" w:rsidP="00054B00">
      <w:pPr>
        <w:rPr>
          <w:sz w:val="22"/>
          <w:szCs w:val="22"/>
        </w:rPr>
      </w:pPr>
      <w:r w:rsidRPr="00414F04">
        <w:rPr>
          <w:bCs/>
          <w:sz w:val="28"/>
          <w:szCs w:val="28"/>
        </w:rPr>
        <w:t>15</w:t>
      </w:r>
      <w:r w:rsidR="00054B00" w:rsidRPr="00414F04">
        <w:rPr>
          <w:bCs/>
          <w:sz w:val="28"/>
          <w:szCs w:val="28"/>
        </w:rPr>
        <w:t>) приложение 7 изложить в следующей редакции:</w:t>
      </w:r>
    </w:p>
    <w:p w:rsidR="00C21D3D" w:rsidRPr="00414F04" w:rsidRDefault="00670B7C" w:rsidP="00C21D3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414F04">
        <w:rPr>
          <w:sz w:val="22"/>
          <w:szCs w:val="22"/>
        </w:rPr>
        <w:t>Приложение 7</w:t>
      </w:r>
    </w:p>
    <w:p w:rsidR="00C21D3D" w:rsidRPr="00414F04" w:rsidRDefault="00C21D3D" w:rsidP="00C21D3D">
      <w:pPr>
        <w:jc w:val="right"/>
        <w:rPr>
          <w:sz w:val="22"/>
          <w:szCs w:val="22"/>
        </w:rPr>
      </w:pPr>
      <w:r w:rsidRPr="00414F04">
        <w:rPr>
          <w:sz w:val="22"/>
          <w:szCs w:val="22"/>
        </w:rPr>
        <w:t>к решению Собрания депутатов</w:t>
      </w:r>
    </w:p>
    <w:p w:rsidR="00C21D3D" w:rsidRPr="00414F04" w:rsidRDefault="00C21D3D" w:rsidP="00C21D3D">
      <w:pPr>
        <w:jc w:val="right"/>
        <w:rPr>
          <w:sz w:val="22"/>
          <w:szCs w:val="22"/>
        </w:rPr>
      </w:pPr>
      <w:r w:rsidRPr="00414F04">
        <w:rPr>
          <w:sz w:val="22"/>
          <w:szCs w:val="22"/>
        </w:rPr>
        <w:t xml:space="preserve"> Белокалитвинского района 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C21D3D" w:rsidRPr="00414F04" w:rsidRDefault="00670B7C" w:rsidP="00C21D3D">
      <w:pPr>
        <w:jc w:val="right"/>
        <w:rPr>
          <w:sz w:val="22"/>
        </w:rPr>
      </w:pPr>
      <w:r>
        <w:rPr>
          <w:sz w:val="22"/>
        </w:rPr>
        <w:t>«</w:t>
      </w:r>
      <w:r w:rsidR="00C21D3D" w:rsidRPr="00414F04">
        <w:rPr>
          <w:sz w:val="22"/>
        </w:rPr>
        <w:t xml:space="preserve">О бюджете Белокалитвинского района на 2023 год </w:t>
      </w:r>
    </w:p>
    <w:p w:rsidR="00C21D3D" w:rsidRPr="00414F04" w:rsidRDefault="00C21D3D" w:rsidP="00C21D3D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C21D3D" w:rsidRPr="00414F04" w:rsidRDefault="00C21D3D" w:rsidP="00C21D3D"/>
    <w:p w:rsidR="00C21D3D" w:rsidRPr="00414F04" w:rsidRDefault="00C21D3D" w:rsidP="00C21D3D">
      <w:pPr>
        <w:ind w:firstLine="142"/>
        <w:jc w:val="center"/>
        <w:rPr>
          <w:sz w:val="28"/>
          <w:szCs w:val="28"/>
        </w:rPr>
      </w:pPr>
      <w:r w:rsidRPr="00414F04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:rsidR="00C21D3D" w:rsidRPr="00414F04" w:rsidRDefault="00C21D3D" w:rsidP="00C21D3D">
      <w:pPr>
        <w:ind w:firstLine="142"/>
        <w:jc w:val="right"/>
        <w:rPr>
          <w:sz w:val="20"/>
        </w:rPr>
      </w:pPr>
      <w:r w:rsidRPr="00414F04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 w:firstRow="1" w:lastRow="0" w:firstColumn="1" w:lastColumn="0" w:noHBand="0" w:noVBand="1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414F04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В том числе:</w:t>
            </w:r>
          </w:p>
        </w:tc>
      </w:tr>
      <w:tr w:rsidR="00504FFF" w:rsidRPr="00414F04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414F04" w:rsidRDefault="00504FFF" w:rsidP="00E15ADA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FFF" w:rsidRPr="00414F04" w:rsidRDefault="00504FFF" w:rsidP="00E15ADA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Богураевское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1 336,5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186,0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100,0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Грушево-Дубовское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150,0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Ильинское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150,0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Коксовское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2 086,5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1 576,5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320,0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190,0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Краснодонецкое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1 468,0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330,0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190,0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Литвиновское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669,0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150,0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Нижнепоповское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7 650,4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1 162,5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6 187,9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300,0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Рудаковское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141,0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Синегорское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C110C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3 066,0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762,0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A3692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224,0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C110C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21 488,9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9 690,0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8 737,9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A3692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1 781,0</w:t>
            </w:r>
          </w:p>
        </w:tc>
      </w:tr>
    </w:tbl>
    <w:p w:rsidR="00C21D3D" w:rsidRPr="00414F04" w:rsidRDefault="00C21D3D" w:rsidP="00C21D3D">
      <w:pPr>
        <w:jc w:val="both"/>
        <w:rPr>
          <w:sz w:val="28"/>
        </w:rPr>
      </w:pPr>
    </w:p>
    <w:p w:rsidR="00005CE7" w:rsidRPr="00414F04" w:rsidRDefault="00005CE7" w:rsidP="00005CE7">
      <w:pPr>
        <w:ind w:left="851"/>
        <w:jc w:val="both"/>
        <w:rPr>
          <w:sz w:val="28"/>
        </w:rPr>
      </w:pPr>
    </w:p>
    <w:p w:rsidR="00C21D3D" w:rsidRPr="00414F04" w:rsidRDefault="00C21D3D" w:rsidP="00492667">
      <w:pPr>
        <w:jc w:val="right"/>
        <w:rPr>
          <w:sz w:val="22"/>
        </w:rPr>
      </w:pPr>
    </w:p>
    <w:p w:rsidR="00C21D3D" w:rsidRPr="00414F04" w:rsidRDefault="00C21D3D" w:rsidP="00492667">
      <w:pPr>
        <w:jc w:val="right"/>
        <w:rPr>
          <w:sz w:val="22"/>
        </w:rPr>
      </w:pPr>
    </w:p>
    <w:p w:rsidR="00C21D3D" w:rsidRPr="00414F04" w:rsidRDefault="00C21D3D" w:rsidP="00492667">
      <w:pPr>
        <w:jc w:val="right"/>
        <w:rPr>
          <w:sz w:val="22"/>
        </w:rPr>
      </w:pPr>
    </w:p>
    <w:p w:rsidR="00C21D3D" w:rsidRPr="00414F04" w:rsidRDefault="00ED668A" w:rsidP="00054B00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6</w:t>
      </w:r>
      <w:r w:rsidR="00054B00" w:rsidRPr="00414F04">
        <w:rPr>
          <w:bCs/>
          <w:sz w:val="28"/>
          <w:szCs w:val="28"/>
        </w:rPr>
        <w:t>) приложение 8 изложить в следующей редакции: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Приложение </w:t>
      </w:r>
      <w:r w:rsidR="00C21D3D" w:rsidRPr="00414F04">
        <w:rPr>
          <w:sz w:val="22"/>
        </w:rPr>
        <w:t>8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/>
    <w:p w:rsidR="008E34B8" w:rsidRPr="00414F04" w:rsidRDefault="00262DEC" w:rsidP="00492667">
      <w:pPr>
        <w:ind w:right="284"/>
        <w:jc w:val="center"/>
      </w:pPr>
      <w:r w:rsidRPr="00414F04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:rsidR="008E34B8" w:rsidRPr="00414F04" w:rsidRDefault="008E34B8" w:rsidP="00492667">
      <w:pPr>
        <w:tabs>
          <w:tab w:val="left" w:pos="12675"/>
        </w:tabs>
        <w:rPr>
          <w:sz w:val="18"/>
        </w:rPr>
      </w:pPr>
    </w:p>
    <w:tbl>
      <w:tblPr>
        <w:tblW w:w="15936" w:type="dxa"/>
        <w:tblInd w:w="87" w:type="dxa"/>
        <w:tblLook w:val="04A0" w:firstRow="1" w:lastRow="0" w:firstColumn="1" w:lastColumn="0" w:noHBand="0" w:noVBand="1"/>
      </w:tblPr>
      <w:tblGrid>
        <w:gridCol w:w="504"/>
        <w:gridCol w:w="3061"/>
        <w:gridCol w:w="2474"/>
        <w:gridCol w:w="1198"/>
        <w:gridCol w:w="2956"/>
        <w:gridCol w:w="1138"/>
        <w:gridCol w:w="1121"/>
        <w:gridCol w:w="1328"/>
        <w:gridCol w:w="990"/>
        <w:gridCol w:w="1166"/>
      </w:tblGrid>
      <w:tr w:rsidR="00185D31" w:rsidRPr="00414F04" w:rsidTr="00185D31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Наименование субвенций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доходов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</w:tr>
      <w:tr w:rsidR="00185D31" w:rsidRPr="00414F04" w:rsidTr="00185D31">
        <w:trPr>
          <w:trHeight w:val="76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Ведомство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Раздел Подраздел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Вид расходов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</w:tr>
      <w:tr w:rsidR="00185D31" w:rsidRPr="00414F04" w:rsidTr="00185D3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</w:tr>
      <w:tr w:rsidR="00185D31" w:rsidRPr="00414F04" w:rsidTr="00185D31">
        <w:trPr>
          <w:trHeight w:val="7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39 485,1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39 485,1</w:t>
            </w:r>
          </w:p>
        </w:tc>
      </w:tr>
      <w:tr w:rsidR="00185D31" w:rsidRPr="00414F04" w:rsidTr="00185D31">
        <w:trPr>
          <w:trHeight w:val="316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31 303,4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31 303,4</w:t>
            </w:r>
          </w:p>
        </w:tc>
      </w:tr>
    </w:tbl>
    <w:p w:rsidR="00185D31" w:rsidRPr="00414F04" w:rsidRDefault="00185D31">
      <w:r w:rsidRPr="00414F04">
        <w:br w:type="page"/>
      </w:r>
    </w:p>
    <w:tbl>
      <w:tblPr>
        <w:tblW w:w="15936" w:type="dxa"/>
        <w:tblInd w:w="87" w:type="dxa"/>
        <w:tblLook w:val="04A0" w:firstRow="1" w:lastRow="0" w:firstColumn="1" w:lastColumn="0" w:noHBand="0" w:noVBand="1"/>
      </w:tblPr>
      <w:tblGrid>
        <w:gridCol w:w="504"/>
        <w:gridCol w:w="3061"/>
        <w:gridCol w:w="2474"/>
        <w:gridCol w:w="1198"/>
        <w:gridCol w:w="2956"/>
        <w:gridCol w:w="1138"/>
        <w:gridCol w:w="1121"/>
        <w:gridCol w:w="1328"/>
        <w:gridCol w:w="990"/>
        <w:gridCol w:w="1166"/>
      </w:tblGrid>
      <w:tr w:rsidR="00185D31" w:rsidRPr="00414F04" w:rsidTr="00185D31">
        <w:trPr>
          <w:trHeight w:val="297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</w:tr>
      <w:tr w:rsidR="00185D31" w:rsidRPr="00414F04" w:rsidTr="00185D31">
        <w:trPr>
          <w:trHeight w:val="22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90 635,8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90 635,8</w:t>
            </w:r>
          </w:p>
        </w:tc>
      </w:tr>
      <w:tr w:rsidR="00185D31" w:rsidRPr="00414F04" w:rsidTr="00185D31">
        <w:trPr>
          <w:trHeight w:val="10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999,8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999,8</w:t>
            </w:r>
          </w:p>
        </w:tc>
      </w:tr>
      <w:tr w:rsidR="00185D31" w:rsidRPr="00414F04" w:rsidTr="00185D31">
        <w:trPr>
          <w:trHeight w:val="1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913 202 30013 05 0000 150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1 917,9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1 917,9</w:t>
            </w:r>
          </w:p>
        </w:tc>
      </w:tr>
      <w:tr w:rsidR="00185D31" w:rsidRPr="00414F04" w:rsidTr="00185D31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20 415,2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20 415,2</w:t>
            </w:r>
          </w:p>
        </w:tc>
      </w:tr>
      <w:tr w:rsidR="00185D31" w:rsidRPr="00414F04" w:rsidTr="00185D31">
        <w:trPr>
          <w:trHeight w:val="153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8 802,7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8 802,7</w:t>
            </w:r>
          </w:p>
        </w:tc>
      </w:tr>
      <w:tr w:rsidR="00185D31" w:rsidRPr="00414F04" w:rsidTr="00185D31">
        <w:trPr>
          <w:trHeight w:val="1681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189 412,6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189 412,6</w:t>
            </w:r>
          </w:p>
        </w:tc>
      </w:tr>
      <w:tr w:rsidR="00185D31" w:rsidRPr="00414F04" w:rsidTr="00185D31">
        <w:trPr>
          <w:trHeight w:val="16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913 202 30022 05 0000 150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47 445,0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47 445,0</w:t>
            </w:r>
          </w:p>
        </w:tc>
      </w:tr>
      <w:tr w:rsidR="00185D31" w:rsidRPr="00414F04" w:rsidTr="00185D31">
        <w:trPr>
          <w:trHeight w:val="98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1 071,7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1 071,7</w:t>
            </w:r>
          </w:p>
        </w:tc>
      </w:tr>
      <w:tr w:rsidR="00185D31" w:rsidRPr="00414F04" w:rsidTr="00185D31">
        <w:trPr>
          <w:trHeight w:val="211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299 730,6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299 730,6</w:t>
            </w:r>
          </w:p>
        </w:tc>
      </w:tr>
      <w:tr w:rsidR="00185D31" w:rsidRPr="00414F04" w:rsidTr="00185D31">
        <w:trPr>
          <w:trHeight w:val="519"/>
        </w:trPr>
        <w:tc>
          <w:tcPr>
            <w:tcW w:w="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247 684,7</w:t>
            </w:r>
          </w:p>
        </w:tc>
      </w:tr>
      <w:tr w:rsidR="00185D31" w:rsidRPr="00414F04" w:rsidTr="00185D31">
        <w:trPr>
          <w:trHeight w:val="1831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044Р372480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52 045,9</w:t>
            </w:r>
          </w:p>
        </w:tc>
      </w:tr>
      <w:tr w:rsidR="00185D31" w:rsidRPr="00414F04" w:rsidTr="00185D31">
        <w:trPr>
          <w:trHeight w:val="16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907 202 39999 05 0000 150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1 083 583,5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1 083 583,5</w:t>
            </w:r>
          </w:p>
        </w:tc>
      </w:tr>
      <w:tr w:rsidR="00185D31" w:rsidRPr="00414F04" w:rsidTr="00185D31">
        <w:trPr>
          <w:trHeight w:val="12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17CDC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314 733,3</w:t>
            </w:r>
          </w:p>
        </w:tc>
      </w:tr>
      <w:tr w:rsidR="00185D31" w:rsidRPr="00414F04" w:rsidTr="00185D31">
        <w:trPr>
          <w:trHeight w:val="8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17CDC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14 538,1</w:t>
            </w:r>
          </w:p>
        </w:tc>
      </w:tr>
      <w:tr w:rsidR="00185D31" w:rsidRPr="00414F04" w:rsidTr="00185D31">
        <w:trPr>
          <w:trHeight w:val="96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734 762,6</w:t>
            </w:r>
          </w:p>
        </w:tc>
      </w:tr>
      <w:tr w:rsidR="00185D31" w:rsidRPr="00414F04" w:rsidTr="00185D31">
        <w:trPr>
          <w:trHeight w:val="8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19 549,5</w:t>
            </w:r>
          </w:p>
        </w:tc>
      </w:tr>
      <w:tr w:rsidR="00185D31" w:rsidRPr="00414F04" w:rsidTr="00185D31">
        <w:trPr>
          <w:trHeight w:val="9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</w:tr>
      <w:tr w:rsidR="00185D31" w:rsidRPr="00414F04" w:rsidTr="00185D31">
        <w:trPr>
          <w:trHeight w:val="16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</w:tr>
      <w:tr w:rsidR="00185D31" w:rsidRPr="00414F04" w:rsidTr="0012267E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917 202 35930 05 0000 150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5 614,1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5 614,1</w:t>
            </w:r>
          </w:p>
        </w:tc>
      </w:tr>
      <w:tr w:rsidR="00185D31" w:rsidRPr="00414F04" w:rsidTr="0012267E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14</w:t>
            </w: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9990072290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1 568,6</w:t>
            </w:r>
          </w:p>
        </w:tc>
      </w:tr>
      <w:tr w:rsidR="00185D31" w:rsidRPr="00414F04" w:rsidTr="00185D31">
        <w:trPr>
          <w:trHeight w:val="5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120</w:t>
            </w:r>
            <w:r w:rsidRPr="00414F04">
              <w:rPr>
                <w:sz w:val="20"/>
              </w:rPr>
              <w:br/>
              <w:t>240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4 045,5</w:t>
            </w:r>
          </w:p>
        </w:tc>
      </w:tr>
      <w:tr w:rsidR="00185D31" w:rsidRPr="00414F04" w:rsidTr="00185D31">
        <w:trPr>
          <w:trHeight w:val="10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688,3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688,3</w:t>
            </w:r>
          </w:p>
        </w:tc>
      </w:tr>
      <w:tr w:rsidR="00185D31" w:rsidRPr="00414F04" w:rsidTr="00185D31">
        <w:trPr>
          <w:trHeight w:val="13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680,5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680,5</w:t>
            </w:r>
          </w:p>
        </w:tc>
      </w:tr>
      <w:tr w:rsidR="00185D31" w:rsidRPr="00414F04" w:rsidTr="00185D31">
        <w:trPr>
          <w:trHeight w:val="5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45 215,2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45 215,2</w:t>
            </w:r>
          </w:p>
        </w:tc>
      </w:tr>
      <w:tr w:rsidR="00185D31" w:rsidRPr="00414F04" w:rsidTr="00185D31">
        <w:trPr>
          <w:trHeight w:val="12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6 149,9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6 149,9</w:t>
            </w:r>
          </w:p>
        </w:tc>
      </w:tr>
      <w:tr w:rsidR="00185D31" w:rsidRPr="00414F04" w:rsidTr="00185D31">
        <w:trPr>
          <w:trHeight w:val="284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2 760,5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2 760,5</w:t>
            </w:r>
          </w:p>
        </w:tc>
      </w:tr>
      <w:tr w:rsidR="00185D31" w:rsidRPr="00414F04" w:rsidTr="00185D31">
        <w:trPr>
          <w:trHeight w:val="26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33 146,3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33 146,3</w:t>
            </w:r>
          </w:p>
        </w:tc>
      </w:tr>
      <w:tr w:rsidR="00185D31" w:rsidRPr="00414F04" w:rsidTr="00EE4720">
        <w:trPr>
          <w:trHeight w:val="22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00000" w:rsidP="00185D31">
            <w:pPr>
              <w:rPr>
                <w:sz w:val="20"/>
              </w:rPr>
            </w:pPr>
            <w:hyperlink r:id="rId14" w:history="1">
              <w:r w:rsidR="00185D31" w:rsidRPr="00414F04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670B7C">
                <w:rPr>
                  <w:sz w:val="20"/>
                </w:rPr>
                <w:t>«</w:t>
              </w:r>
              <w:r w:rsidR="00185D31" w:rsidRPr="00414F04">
                <w:rPr>
                  <w:sz w:val="20"/>
                </w:rPr>
                <w:t>Об организации опеки и попечительства в Ростовской области</w:t>
              </w:r>
              <w:r w:rsidR="00670B7C">
                <w:rPr>
                  <w:sz w:val="20"/>
                </w:rPr>
                <w:t>»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4 094,9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организации опеки и попечительства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4 094,9</w:t>
            </w:r>
          </w:p>
        </w:tc>
      </w:tr>
      <w:tr w:rsidR="00185D31" w:rsidRPr="00414F04" w:rsidTr="00185D31">
        <w:trPr>
          <w:trHeight w:val="198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12 823,4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12 823,4</w:t>
            </w:r>
          </w:p>
        </w:tc>
      </w:tr>
      <w:tr w:rsidR="00185D31" w:rsidRPr="00414F04" w:rsidTr="00185D31">
        <w:trPr>
          <w:trHeight w:val="6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913 202 35250 05 0000 150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64 708,5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64 708,5</w:t>
            </w:r>
          </w:p>
        </w:tc>
      </w:tr>
      <w:tr w:rsidR="00185D31" w:rsidRPr="00414F04" w:rsidTr="00185D31">
        <w:trPr>
          <w:trHeight w:val="281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32 887,7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32 887,7</w:t>
            </w:r>
          </w:p>
        </w:tc>
      </w:tr>
      <w:tr w:rsidR="00185D31" w:rsidRPr="00414F04" w:rsidTr="00185D31">
        <w:trPr>
          <w:trHeight w:val="28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25 октября 2002 года 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9990072390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</w:tr>
      <w:tr w:rsidR="00185D31" w:rsidRPr="00414F04" w:rsidTr="00185D31">
        <w:trPr>
          <w:trHeight w:val="18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370,3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370,3</w:t>
            </w:r>
          </w:p>
        </w:tc>
      </w:tr>
      <w:tr w:rsidR="00185D31" w:rsidRPr="00414F04" w:rsidTr="00185D31">
        <w:trPr>
          <w:trHeight w:val="21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 полномочий</w:t>
            </w:r>
            <w:r w:rsidRPr="00414F04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414F04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</w:tr>
      <w:tr w:rsidR="00185D31" w:rsidRPr="00414F04" w:rsidTr="00EE4720">
        <w:trPr>
          <w:trHeight w:val="2106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27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913 202 30084 05 0000 150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64 380,0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043P150840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310</w:t>
            </w:r>
            <w:r w:rsidRPr="00414F04">
              <w:rPr>
                <w:sz w:val="20"/>
              </w:rPr>
              <w:br/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64 380,0</w:t>
            </w:r>
          </w:p>
        </w:tc>
      </w:tr>
      <w:tr w:rsidR="00185D31" w:rsidRPr="00414F04" w:rsidTr="00EE4720">
        <w:trPr>
          <w:trHeight w:val="240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965,7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043P172440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965,7</w:t>
            </w:r>
          </w:p>
        </w:tc>
      </w:tr>
      <w:tr w:rsidR="00185D31" w:rsidRPr="00414F04" w:rsidTr="00EE4720">
        <w:trPr>
          <w:trHeight w:val="13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913 202 35220 05 0000 150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5 850,8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5 850,8</w:t>
            </w:r>
          </w:p>
        </w:tc>
      </w:tr>
      <w:tr w:rsidR="00185D31" w:rsidRPr="00414F04" w:rsidTr="00D229F2">
        <w:trPr>
          <w:trHeight w:val="2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15 169,7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15 169,7</w:t>
            </w:r>
          </w:p>
        </w:tc>
      </w:tr>
      <w:tr w:rsidR="00185D31" w:rsidRPr="00414F04" w:rsidTr="00D229F2">
        <w:trPr>
          <w:trHeight w:val="3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00000" w:rsidP="00185D31">
            <w:pPr>
              <w:rPr>
                <w:sz w:val="20"/>
              </w:rPr>
            </w:pPr>
            <w:hyperlink r:id="rId15" w:history="1">
              <w:r w:rsidR="00185D31" w:rsidRPr="00414F04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670B7C">
                <w:rPr>
                  <w:sz w:val="20"/>
                </w:rPr>
                <w:t>«</w:t>
              </w:r>
              <w:r w:rsidR="00185D31" w:rsidRPr="00414F04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670B7C">
                <w:rPr>
                  <w:sz w:val="20"/>
                </w:rPr>
                <w:t>»</w:t>
              </w:r>
              <w:r w:rsidR="00185D31" w:rsidRPr="00414F04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902 202 35120 05 0000 150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4,1</w:t>
            </w:r>
          </w:p>
        </w:tc>
      </w:tr>
      <w:tr w:rsidR="00185D31" w:rsidRPr="00414F04" w:rsidTr="00D229F2">
        <w:trPr>
          <w:trHeight w:val="19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D229F2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902 202 35508 05 0000 150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</w:tr>
      <w:tr w:rsidR="00185D31" w:rsidRPr="00414F04" w:rsidTr="00D229F2">
        <w:trPr>
          <w:trHeight w:val="59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</w:p>
        </w:tc>
      </w:tr>
      <w:tr w:rsidR="00185D31" w:rsidRPr="00414F04" w:rsidTr="00D229F2">
        <w:trPr>
          <w:trHeight w:val="4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 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15100R5086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</w:tr>
      <w:tr w:rsidR="00185D31" w:rsidRPr="00414F04" w:rsidTr="00185D31">
        <w:trPr>
          <w:trHeight w:val="130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913 202 35302 05 0000 150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161 597,3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161 597,3</w:t>
            </w:r>
          </w:p>
        </w:tc>
      </w:tr>
      <w:tr w:rsidR="00185D31" w:rsidRPr="00414F04" w:rsidTr="001851CD">
        <w:trPr>
          <w:trHeight w:val="12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2 423,9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04300R3020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2 423,9</w:t>
            </w:r>
          </w:p>
        </w:tc>
      </w:tr>
      <w:tr w:rsidR="00185D31" w:rsidRPr="00414F04" w:rsidTr="001851CD">
        <w:trPr>
          <w:trHeight w:val="72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85 575,6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 xml:space="preserve">Обеспечение жильем детей-сирот и </w:t>
            </w:r>
            <w:r w:rsidR="00745FE3" w:rsidRPr="00414F04">
              <w:rPr>
                <w:sz w:val="20"/>
              </w:rPr>
              <w:t>детей, оставшихся</w:t>
            </w:r>
            <w:r w:rsidRPr="00414F04">
              <w:rPr>
                <w:sz w:val="20"/>
              </w:rPr>
              <w:t xml:space="preserve"> без попечения родителей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муниципальной программы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0630072400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85 575,6</w:t>
            </w:r>
          </w:p>
        </w:tc>
      </w:tr>
      <w:tr w:rsidR="00185D31" w:rsidRPr="00414F04" w:rsidTr="001851CD">
        <w:trPr>
          <w:trHeight w:val="12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913 202 30024 05 0000 150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229,9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  <w:p w:rsidR="00D31796" w:rsidRPr="00414F04" w:rsidRDefault="00D31796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229,9</w:t>
            </w:r>
          </w:p>
        </w:tc>
      </w:tr>
      <w:tr w:rsidR="00185D31" w:rsidRPr="00414F04" w:rsidTr="00185D3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2 365 405,0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2 365 405,0</w:t>
            </w:r>
            <w:r w:rsidR="00670B7C">
              <w:rPr>
                <w:sz w:val="20"/>
              </w:rPr>
              <w:t>»</w:t>
            </w:r>
            <w:r w:rsidR="00054B00" w:rsidRPr="00414F04">
              <w:rPr>
                <w:sz w:val="20"/>
              </w:rPr>
              <w:t>;</w:t>
            </w:r>
          </w:p>
        </w:tc>
      </w:tr>
    </w:tbl>
    <w:p w:rsidR="00A37353" w:rsidRPr="00414F04" w:rsidRDefault="00A37353" w:rsidP="00A37353">
      <w:pPr>
        <w:rPr>
          <w:sz w:val="28"/>
        </w:rPr>
      </w:pPr>
    </w:p>
    <w:p w:rsidR="00054B00" w:rsidRPr="00414F04" w:rsidRDefault="00262DEC" w:rsidP="00054B00">
      <w:pPr>
        <w:jc w:val="both"/>
      </w:pPr>
      <w:r w:rsidRPr="00414F04">
        <w:br w:type="page"/>
      </w:r>
    </w:p>
    <w:p w:rsidR="00054B00" w:rsidRPr="00414F04" w:rsidRDefault="00ED668A" w:rsidP="00054B00">
      <w:pPr>
        <w:jc w:val="both"/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7</w:t>
      </w:r>
      <w:r w:rsidR="00054B00" w:rsidRPr="00414F04">
        <w:rPr>
          <w:bCs/>
          <w:sz w:val="28"/>
          <w:szCs w:val="28"/>
        </w:rPr>
        <w:t>) приложение 9 изложить в следующей редакции:</w:t>
      </w:r>
    </w:p>
    <w:p w:rsidR="00D52334" w:rsidRPr="00414F04" w:rsidRDefault="00670B7C" w:rsidP="00054B00">
      <w:pPr>
        <w:jc w:val="right"/>
        <w:rPr>
          <w:sz w:val="22"/>
        </w:rPr>
      </w:pPr>
      <w:r>
        <w:t>«</w:t>
      </w:r>
      <w:r w:rsidR="00D52334" w:rsidRPr="00414F04">
        <w:rPr>
          <w:sz w:val="22"/>
        </w:rPr>
        <w:t>Приложение 9</w:t>
      </w:r>
    </w:p>
    <w:p w:rsidR="00D52334" w:rsidRPr="00414F04" w:rsidRDefault="00D52334" w:rsidP="00D52334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D52334" w:rsidRPr="00414F04" w:rsidRDefault="00D52334" w:rsidP="00D52334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D52334" w:rsidRPr="00414F04" w:rsidRDefault="00670B7C" w:rsidP="00D52334">
      <w:pPr>
        <w:jc w:val="right"/>
        <w:rPr>
          <w:sz w:val="22"/>
        </w:rPr>
      </w:pPr>
      <w:r>
        <w:rPr>
          <w:sz w:val="22"/>
        </w:rPr>
        <w:t>«</w:t>
      </w:r>
      <w:r w:rsidR="00D52334" w:rsidRPr="00414F04">
        <w:rPr>
          <w:sz w:val="22"/>
        </w:rPr>
        <w:t xml:space="preserve">О бюджете Белокалитвинского района на 2023 год </w:t>
      </w:r>
    </w:p>
    <w:p w:rsidR="00D52334" w:rsidRPr="00414F04" w:rsidRDefault="00D52334" w:rsidP="00D52334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D52334" w:rsidRPr="00414F04" w:rsidRDefault="00D52334" w:rsidP="00D52334"/>
    <w:p w:rsidR="00D52334" w:rsidRPr="00414F04" w:rsidRDefault="00D52334" w:rsidP="00D52334">
      <w:pPr>
        <w:ind w:right="284"/>
        <w:jc w:val="center"/>
      </w:pPr>
      <w:r w:rsidRPr="00414F04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</w:t>
      </w:r>
      <w:r w:rsidR="00061951" w:rsidRPr="00414F04">
        <w:t xml:space="preserve"> законами  на плановый период 2024 и 2025 годов</w:t>
      </w:r>
    </w:p>
    <w:p w:rsidR="00D52334" w:rsidRPr="00414F04" w:rsidRDefault="00D52334" w:rsidP="00D52334">
      <w:pPr>
        <w:jc w:val="right"/>
      </w:pPr>
      <w:r w:rsidRPr="00414F04">
        <w:t>(</w:t>
      </w:r>
      <w:r w:rsidR="00451245" w:rsidRPr="00414F04">
        <w:t>тыс. рублей</w:t>
      </w:r>
      <w:r w:rsidRPr="00414F04">
        <w:t>)</w:t>
      </w:r>
    </w:p>
    <w:tbl>
      <w:tblPr>
        <w:tblW w:w="160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6"/>
        <w:gridCol w:w="1941"/>
        <w:gridCol w:w="2552"/>
        <w:gridCol w:w="1701"/>
        <w:gridCol w:w="1134"/>
        <w:gridCol w:w="1701"/>
        <w:gridCol w:w="1138"/>
        <w:gridCol w:w="1121"/>
        <w:gridCol w:w="1328"/>
        <w:gridCol w:w="990"/>
        <w:gridCol w:w="926"/>
        <w:gridCol w:w="992"/>
      </w:tblGrid>
      <w:tr w:rsidR="00061951" w:rsidRPr="00414F04" w:rsidTr="007676D9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расходов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</w:tr>
      <w:tr w:rsidR="00D52334" w:rsidRPr="00414F04" w:rsidTr="007676D9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Ведомство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Раздел Подраздел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Вид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2025 год</w:t>
            </w:r>
          </w:p>
        </w:tc>
      </w:tr>
      <w:tr w:rsidR="00D52334" w:rsidRPr="00414F04" w:rsidTr="007676D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</w:tr>
      <w:tr w:rsidR="00D52334" w:rsidRPr="00414F04" w:rsidTr="007676D9">
        <w:trPr>
          <w:trHeight w:val="20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41 056,3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42 725,3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41 056,3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42 725,3</w:t>
            </w:r>
          </w:p>
        </w:tc>
      </w:tr>
    </w:tbl>
    <w:p w:rsidR="00061951" w:rsidRPr="00414F04" w:rsidRDefault="00061951">
      <w:pPr>
        <w:rPr>
          <w:sz w:val="20"/>
        </w:rPr>
      </w:pPr>
      <w:r w:rsidRPr="00414F04">
        <w:rPr>
          <w:sz w:val="20"/>
        </w:rPr>
        <w:br w:type="page"/>
      </w:r>
    </w:p>
    <w:tbl>
      <w:tblPr>
        <w:tblW w:w="160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41"/>
        <w:gridCol w:w="2127"/>
        <w:gridCol w:w="1397"/>
        <w:gridCol w:w="1559"/>
        <w:gridCol w:w="2037"/>
        <w:gridCol w:w="818"/>
        <w:gridCol w:w="851"/>
        <w:gridCol w:w="1328"/>
        <w:gridCol w:w="990"/>
        <w:gridCol w:w="1202"/>
        <w:gridCol w:w="1276"/>
      </w:tblGrid>
      <w:tr w:rsidR="00061951" w:rsidRPr="00414F04" w:rsidTr="007676D9">
        <w:trPr>
          <w:trHeight w:val="155"/>
          <w:tblHeader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</w:tr>
      <w:tr w:rsidR="00061951" w:rsidRPr="00414F04" w:rsidTr="007676D9">
        <w:trPr>
          <w:trHeight w:val="5437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31 119,1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32 350,0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320 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31 119,1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32 350,0</w:t>
            </w:r>
          </w:p>
        </w:tc>
      </w:tr>
      <w:tr w:rsidR="00061951" w:rsidRPr="00414F04" w:rsidTr="007676D9">
        <w:trPr>
          <w:trHeight w:val="1830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94 207,0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97 906,8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94 207,0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97 906,8</w:t>
            </w:r>
          </w:p>
        </w:tc>
      </w:tr>
      <w:tr w:rsidR="00061951" w:rsidRPr="00414F04" w:rsidTr="007676D9">
        <w:trPr>
          <w:trHeight w:val="1609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1 039,7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1 081,4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0410072490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1 039,7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1 081,4</w:t>
            </w:r>
          </w:p>
        </w:tc>
      </w:tr>
      <w:tr w:rsidR="00061951" w:rsidRPr="00414F04" w:rsidTr="007676D9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913 202 30013 05 0000 150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1 992,8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2 069,9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1 992,8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2 069,9</w:t>
            </w:r>
          </w:p>
        </w:tc>
      </w:tr>
      <w:tr w:rsidR="00061951" w:rsidRPr="00414F04" w:rsidTr="007676D9">
        <w:trPr>
          <w:trHeight w:val="166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21 214,4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22 048,6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0430072150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21 214,4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22 048,6</w:t>
            </w:r>
          </w:p>
        </w:tc>
      </w:tr>
      <w:tr w:rsidR="00061951" w:rsidRPr="00414F04" w:rsidTr="009E4C06">
        <w:trPr>
          <w:trHeight w:val="2176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9 159,1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9 533,4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043P172160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9 159,1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9 533,4</w:t>
            </w:r>
          </w:p>
        </w:tc>
      </w:tr>
      <w:tr w:rsidR="00061951" w:rsidRPr="00414F04" w:rsidTr="007676D9">
        <w:trPr>
          <w:trHeight w:val="127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7E5DCF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196 741,5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204 266,0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0410072090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196 741,5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204 266,0</w:t>
            </w:r>
          </w:p>
        </w:tc>
      </w:tr>
      <w:tr w:rsidR="00061951" w:rsidRPr="00414F04" w:rsidTr="009E4C06">
        <w:trPr>
          <w:trHeight w:val="286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913 202 30022 05 0000 150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49 247,9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51 119,2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49 247,9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51 119,2</w:t>
            </w:r>
          </w:p>
        </w:tc>
      </w:tr>
      <w:tr w:rsidR="00061951" w:rsidRPr="00414F04" w:rsidTr="009E4C06">
        <w:trPr>
          <w:trHeight w:val="171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1 114,7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1 159,3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1 114,7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1 159,3</w:t>
            </w:r>
          </w:p>
        </w:tc>
      </w:tr>
      <w:tr w:rsidR="009E4C06" w:rsidRPr="00414F04" w:rsidTr="007676D9">
        <w:trPr>
          <w:trHeight w:val="330"/>
        </w:trPr>
        <w:tc>
          <w:tcPr>
            <w:tcW w:w="486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9E4C06" w:rsidRPr="00414F04" w:rsidRDefault="009E4C06" w:rsidP="009E4C06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320 209,2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341 421,0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9E4C06" w:rsidRPr="00414F04" w:rsidRDefault="009E4C06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320 209,2</w:t>
            </w:r>
          </w:p>
        </w:tc>
        <w:tc>
          <w:tcPr>
            <w:tcW w:w="1276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341 421,0</w:t>
            </w:r>
          </w:p>
        </w:tc>
      </w:tr>
      <w:tr w:rsidR="009E4C06" w:rsidRPr="00414F04" w:rsidTr="007676D9">
        <w:trPr>
          <w:trHeight w:val="2460"/>
        </w:trPr>
        <w:tc>
          <w:tcPr>
            <w:tcW w:w="486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shd w:val="clear" w:color="auto" w:fill="auto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0440072260</w:t>
            </w:r>
          </w:p>
        </w:tc>
        <w:tc>
          <w:tcPr>
            <w:tcW w:w="990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264 203,8</w:t>
            </w:r>
          </w:p>
        </w:tc>
        <w:tc>
          <w:tcPr>
            <w:tcW w:w="1276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281 328,2</w:t>
            </w:r>
          </w:p>
        </w:tc>
      </w:tr>
      <w:tr w:rsidR="00061951" w:rsidRPr="00414F04" w:rsidTr="007676D9">
        <w:trPr>
          <w:trHeight w:val="1710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044Р372480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56 005,4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60 092,8</w:t>
            </w:r>
          </w:p>
        </w:tc>
      </w:tr>
      <w:tr w:rsidR="00F52F80" w:rsidRPr="00414F04" w:rsidTr="007676D9">
        <w:trPr>
          <w:trHeight w:val="3495"/>
        </w:trPr>
        <w:tc>
          <w:tcPr>
            <w:tcW w:w="486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907 202 39999 05 0000 150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1 140 287,2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1 173 089,0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1 140 287,2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1 173 089,0</w:t>
            </w:r>
          </w:p>
        </w:tc>
      </w:tr>
      <w:tr w:rsidR="00F52F80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0210072460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328 564,8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338 610,6</w:t>
            </w:r>
          </w:p>
        </w:tc>
      </w:tr>
      <w:tr w:rsidR="00F52F80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15 247,9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15 832,1</w:t>
            </w:r>
          </w:p>
        </w:tc>
      </w:tr>
      <w:tr w:rsidR="00F52F80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0702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775 927,6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797 272,4</w:t>
            </w:r>
          </w:p>
        </w:tc>
      </w:tr>
      <w:tr w:rsidR="00F52F80" w:rsidRPr="00414F04" w:rsidTr="0012267E">
        <w:trPr>
          <w:trHeight w:val="970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20 546,9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21 373,9</w:t>
            </w:r>
          </w:p>
        </w:tc>
      </w:tr>
      <w:tr w:rsidR="00061951" w:rsidRPr="00414F04" w:rsidTr="009E4C06">
        <w:trPr>
          <w:trHeight w:val="3058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0113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1720072350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</w:tr>
      <w:tr w:rsidR="00061951" w:rsidRPr="00414F04" w:rsidTr="007676D9">
        <w:trPr>
          <w:trHeight w:val="42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14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9E4C06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917 202 35930 05 0000 150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4 294,6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4 469,9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061951" w:rsidRPr="00414F04" w:rsidRDefault="00061951" w:rsidP="009E4C06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4 294,6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4 469,9</w:t>
            </w:r>
          </w:p>
        </w:tc>
      </w:tr>
      <w:tr w:rsidR="00061951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9990072290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</w:p>
        </w:tc>
      </w:tr>
      <w:tr w:rsidR="00061951" w:rsidRPr="00414F04" w:rsidTr="00AD6C93">
        <w:trPr>
          <w:trHeight w:val="864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9990059310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120</w:t>
            </w:r>
            <w:r w:rsidRPr="00414F04">
              <w:rPr>
                <w:sz w:val="20"/>
              </w:rPr>
              <w:br/>
              <w:t>240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4 294,6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4 469,9</w:t>
            </w:r>
          </w:p>
        </w:tc>
      </w:tr>
      <w:tr w:rsidR="00061951" w:rsidRPr="00414F04" w:rsidTr="00F52F80">
        <w:trPr>
          <w:trHeight w:val="203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722,1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749,8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1720072360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722,1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749,8</w:t>
            </w:r>
          </w:p>
        </w:tc>
      </w:tr>
      <w:tr w:rsidR="00061951" w:rsidRPr="00414F04" w:rsidTr="00F52F80">
        <w:trPr>
          <w:trHeight w:val="2176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16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714,3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742,0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1720072370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714,3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742,0</w:t>
            </w:r>
          </w:p>
        </w:tc>
      </w:tr>
      <w:tr w:rsidR="00061951" w:rsidRPr="00414F04" w:rsidTr="007676D9">
        <w:trPr>
          <w:trHeight w:val="198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47 713,0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49 592,9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0410072110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47 713,0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49 592,9</w:t>
            </w:r>
          </w:p>
        </w:tc>
      </w:tr>
      <w:tr w:rsidR="00061951" w:rsidRPr="00414F04" w:rsidTr="00AD6C93">
        <w:trPr>
          <w:trHeight w:val="1258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6 459,8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6 714,5</w:t>
            </w: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1320072110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6 459,8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6 714,5</w:t>
            </w:r>
          </w:p>
        </w:tc>
      </w:tr>
      <w:tr w:rsidR="00061951" w:rsidRPr="00414F04" w:rsidTr="007676D9">
        <w:trPr>
          <w:trHeight w:val="4728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18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2 895,6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3 006,6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1720072330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2 895,6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3 006,6</w:t>
            </w:r>
          </w:p>
        </w:tc>
      </w:tr>
      <w:tr w:rsidR="00061951" w:rsidRPr="00414F04" w:rsidTr="007676D9">
        <w:trPr>
          <w:trHeight w:val="235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34 454,4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35 806,6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34 454,4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35 806,6</w:t>
            </w:r>
          </w:p>
        </w:tc>
      </w:tr>
      <w:tr w:rsidR="00061951" w:rsidRPr="00414F04" w:rsidTr="007676D9">
        <w:trPr>
          <w:trHeight w:val="391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00000" w:rsidP="00D52334">
            <w:pPr>
              <w:rPr>
                <w:sz w:val="20"/>
              </w:rPr>
            </w:pPr>
            <w:hyperlink r:id="rId16" w:history="1">
              <w:r w:rsidR="00061951" w:rsidRPr="00414F04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670B7C">
                <w:rPr>
                  <w:sz w:val="20"/>
                </w:rPr>
                <w:t>«</w:t>
              </w:r>
              <w:r w:rsidR="00061951" w:rsidRPr="00414F04">
                <w:rPr>
                  <w:sz w:val="20"/>
                </w:rPr>
                <w:t>Об организации опеки и попечительства в Ростовской области</w:t>
              </w:r>
              <w:r w:rsidR="00670B7C">
                <w:rPr>
                  <w:sz w:val="20"/>
                </w:rPr>
                <w:t>»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4 297,4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4 464,0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организации опеки и попечительства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0709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0270072040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4 297,4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4 464,0</w:t>
            </w:r>
          </w:p>
        </w:tc>
      </w:tr>
      <w:tr w:rsidR="00061951" w:rsidRPr="00414F04" w:rsidTr="007676D9">
        <w:trPr>
          <w:trHeight w:val="3594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21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12 355,9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12 050,1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0430072180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12 355,9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12 050,1</w:t>
            </w:r>
          </w:p>
        </w:tc>
      </w:tr>
      <w:tr w:rsidR="00061951" w:rsidRPr="00414F04" w:rsidTr="007676D9">
        <w:trPr>
          <w:trHeight w:val="97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22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913 202 35250 05 0000 150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64 540,5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64 534,5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0410052500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64 540,5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64 534,5</w:t>
            </w:r>
          </w:p>
        </w:tc>
      </w:tr>
      <w:tr w:rsidR="00061951" w:rsidRPr="00414F04" w:rsidTr="007676D9">
        <w:trPr>
          <w:trHeight w:val="2176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23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34 203,2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35 571,3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707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34 203,2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35 571,3</w:t>
            </w:r>
          </w:p>
        </w:tc>
      </w:tr>
      <w:tr w:rsidR="00061951" w:rsidRPr="00414F04" w:rsidTr="007676D9">
        <w:trPr>
          <w:trHeight w:val="416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25 октября 2002 года 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9990072390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</w:tr>
      <w:tr w:rsidR="00061951" w:rsidRPr="00414F04" w:rsidTr="007676D9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25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385,2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400,8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043P172240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385,2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400,8</w:t>
            </w:r>
          </w:p>
        </w:tc>
      </w:tr>
      <w:tr w:rsidR="00061951" w:rsidRPr="00414F04" w:rsidTr="007676D9">
        <w:trPr>
          <w:trHeight w:val="166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26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 полномочий</w:t>
            </w:r>
            <w:r w:rsidRPr="00414F04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414F04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</w:tr>
      <w:tr w:rsidR="00061951" w:rsidRPr="00414F04" w:rsidTr="007676D9">
        <w:trPr>
          <w:trHeight w:val="357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27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913 202 30084 05 0000 150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45 240,9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16 539,5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043P150840 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310</w:t>
            </w:r>
            <w:r w:rsidRPr="00414F04">
              <w:rPr>
                <w:sz w:val="20"/>
              </w:rPr>
              <w:br/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45 240,9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16 539,5</w:t>
            </w:r>
          </w:p>
        </w:tc>
      </w:tr>
      <w:tr w:rsidR="00061951" w:rsidRPr="00414F04" w:rsidTr="007676D9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678,6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248,1</w:t>
            </w: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043P172440 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678,6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248,1</w:t>
            </w:r>
          </w:p>
        </w:tc>
      </w:tr>
      <w:tr w:rsidR="00061951" w:rsidRPr="00414F04" w:rsidTr="007676D9">
        <w:trPr>
          <w:trHeight w:val="1184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28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913 202 35220 05 0000 150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6 084,8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6 328,1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0410052200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6 084,8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6 328,1</w:t>
            </w:r>
          </w:p>
        </w:tc>
      </w:tr>
      <w:tr w:rsidR="00061951" w:rsidRPr="00414F04" w:rsidTr="007676D9">
        <w:trPr>
          <w:trHeight w:val="2430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29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15 776,6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16 407,6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15 776,6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16 407,6</w:t>
            </w:r>
          </w:p>
        </w:tc>
      </w:tr>
      <w:tr w:rsidR="00061951" w:rsidRPr="00414F04" w:rsidTr="007676D9">
        <w:trPr>
          <w:trHeight w:val="6003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30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00000" w:rsidP="00D52334">
            <w:pPr>
              <w:rPr>
                <w:sz w:val="20"/>
              </w:rPr>
            </w:pPr>
            <w:hyperlink r:id="rId17" w:history="1">
              <w:r w:rsidR="00061951" w:rsidRPr="00414F04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670B7C">
                <w:rPr>
                  <w:sz w:val="20"/>
                </w:rPr>
                <w:t>«</w:t>
              </w:r>
              <w:r w:rsidR="00061951" w:rsidRPr="00414F04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670B7C">
                <w:rPr>
                  <w:sz w:val="20"/>
                </w:rPr>
                <w:t>»</w:t>
              </w:r>
              <w:r w:rsidR="00061951" w:rsidRPr="00414F04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902 202 35120 05 0000 150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9990051200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3,8</w:t>
            </w:r>
          </w:p>
        </w:tc>
      </w:tr>
      <w:tr w:rsidR="00061951" w:rsidRPr="00414F04" w:rsidTr="007676D9">
        <w:trPr>
          <w:trHeight w:val="819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902 202 35508 05 0000 150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4 830,1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15100R5086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4 830,1</w:t>
            </w:r>
          </w:p>
        </w:tc>
      </w:tr>
      <w:tr w:rsidR="00061951" w:rsidRPr="00414F04" w:rsidTr="007676D9">
        <w:trPr>
          <w:trHeight w:val="6996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4 608,5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 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1510072300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4 608,5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746D6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  <w:r w:rsidR="00061951" w:rsidRPr="00414F04">
              <w:rPr>
                <w:sz w:val="20"/>
              </w:rPr>
              <w:t> </w:t>
            </w:r>
          </w:p>
        </w:tc>
      </w:tr>
      <w:tr w:rsidR="00061951" w:rsidRPr="00414F04" w:rsidTr="007676D9">
        <w:trPr>
          <w:trHeight w:val="1893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239,0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248,7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0430072530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239,0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248,7</w:t>
            </w:r>
          </w:p>
        </w:tc>
      </w:tr>
      <w:tr w:rsidR="00061951" w:rsidRPr="00414F04" w:rsidTr="007676D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7E5DCF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2 198 322,7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2 241 797,4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2 198 322,7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2 241 797,4</w:t>
            </w:r>
            <w:r w:rsidR="00670B7C">
              <w:rPr>
                <w:sz w:val="20"/>
              </w:rPr>
              <w:t>»</w:t>
            </w:r>
            <w:r w:rsidR="00054B00" w:rsidRPr="00414F04">
              <w:rPr>
                <w:sz w:val="20"/>
              </w:rPr>
              <w:t>;</w:t>
            </w:r>
          </w:p>
        </w:tc>
      </w:tr>
    </w:tbl>
    <w:p w:rsidR="008E34B8" w:rsidRPr="00414F04" w:rsidRDefault="008E34B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054B00" w:rsidRPr="00414F04" w:rsidRDefault="00054B00" w:rsidP="00492667">
      <w:pPr>
        <w:jc w:val="right"/>
        <w:rPr>
          <w:sz w:val="22"/>
        </w:rPr>
      </w:pPr>
      <w:bookmarkStart w:id="7" w:name="RANGE!A1:I64"/>
    </w:p>
    <w:p w:rsidR="00054B00" w:rsidRPr="00414F04" w:rsidRDefault="00ED668A" w:rsidP="00054B00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8</w:t>
      </w:r>
      <w:r w:rsidR="00054B00" w:rsidRPr="00414F04">
        <w:rPr>
          <w:bCs/>
          <w:sz w:val="28"/>
          <w:szCs w:val="28"/>
        </w:rPr>
        <w:t>) приложение 10 изложить в следующей редакции: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Приложение </w:t>
      </w:r>
      <w:r w:rsidR="00214F28" w:rsidRPr="00414F04">
        <w:rPr>
          <w:sz w:val="22"/>
        </w:rPr>
        <w:t>10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>
      <w:pPr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414F04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Распределение субсидий, предоставляемых бюджету Белокалитвинского района из областного бюджета</w:t>
            </w:r>
          </w:p>
          <w:p w:rsidR="008E34B8" w:rsidRPr="00414F04" w:rsidRDefault="00262DEC" w:rsidP="00492667">
            <w:pPr>
              <w:jc w:val="center"/>
            </w:pPr>
            <w:r w:rsidRPr="00414F04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:rsidR="008E34B8" w:rsidRPr="00414F04" w:rsidRDefault="00262DEC" w:rsidP="00492667">
            <w:pPr>
              <w:jc w:val="center"/>
            </w:pPr>
            <w:r w:rsidRPr="00414F04">
              <w:t xml:space="preserve"> по вопросам местного значения, на 2023 года и на плановый период 2024 и 2025 годов</w:t>
            </w:r>
          </w:p>
          <w:p w:rsidR="008E34B8" w:rsidRPr="00414F04" w:rsidRDefault="008E34B8" w:rsidP="00492667">
            <w:pPr>
              <w:jc w:val="center"/>
              <w:rPr>
                <w:sz w:val="8"/>
              </w:rPr>
            </w:pPr>
          </w:p>
        </w:tc>
      </w:tr>
      <w:tr w:rsidR="008E34B8" w:rsidRPr="00414F04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right"/>
            </w:pPr>
            <w:r w:rsidRPr="00414F04">
              <w:t>(</w:t>
            </w:r>
            <w:r w:rsidR="00451245" w:rsidRPr="00414F04">
              <w:t>тыс. рублей</w:t>
            </w:r>
            <w:r w:rsidRPr="00414F04">
              <w:t>)</w:t>
            </w:r>
          </w:p>
        </w:tc>
      </w:tr>
      <w:tr w:rsidR="008E34B8" w:rsidRPr="00414F04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2025 год</w:t>
            </w:r>
          </w:p>
        </w:tc>
      </w:tr>
      <w:tr w:rsidR="008E34B8" w:rsidRPr="00414F04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8E34B8" w:rsidP="00492667"/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местный бюджет</w:t>
            </w:r>
          </w:p>
        </w:tc>
      </w:tr>
      <w:tr w:rsidR="008E34B8" w:rsidRPr="00414F04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8E34B8" w:rsidP="00492667"/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</w:tr>
      <w:tr w:rsidR="008E34B8" w:rsidRPr="00414F04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8E34B8" w:rsidP="00492667"/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</w:tr>
      <w:tr w:rsidR="008E34B8" w:rsidRPr="00414F04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7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929 213,8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D75920">
            <w:pPr>
              <w:jc w:val="center"/>
            </w:pPr>
            <w:r w:rsidRPr="00414F04">
              <w:t>16</w:t>
            </w:r>
            <w:r w:rsidR="00D75920" w:rsidRPr="00414F04">
              <w:t> </w:t>
            </w:r>
            <w:r w:rsidRPr="00414F04">
              <w:t>3</w:t>
            </w:r>
            <w:r w:rsidR="00D75920" w:rsidRPr="00414F04">
              <w:t>94,5</w:t>
            </w:r>
            <w:r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521 878,9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11 786,2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17 884,2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738 955,7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D75920">
            <w:pPr>
              <w:jc w:val="center"/>
            </w:pPr>
            <w:r w:rsidRPr="00414F04">
              <w:t>12</w:t>
            </w:r>
            <w:r w:rsidR="00D75920" w:rsidRPr="00414F04">
              <w:t> 415,1</w:t>
            </w:r>
            <w:r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324 542,1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10 579,1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5 576,9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8 082,3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443,4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451,2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21,3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3.Расходы на ремонт и содержание автомобильных дорог общего пользования местного значения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36 615,7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4.Расходы на капитальный ремонт муниципальных объектов транспортной инфраструктуры (Белокалитвинское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32 599,6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t>«</w:t>
            </w:r>
            <w:r w:rsidRPr="00414F04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54 145,9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D75920" w:rsidP="003B5265">
            <w:pPr>
              <w:jc w:val="center"/>
            </w:pPr>
            <w:r w:rsidRPr="00414F04">
              <w:t>351,3</w:t>
            </w:r>
            <w:r w:rsidR="003B5265"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1 899,9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D75920" w:rsidP="003B5265">
            <w:pPr>
              <w:jc w:val="center"/>
            </w:pPr>
            <w:r w:rsidRPr="00414F04">
              <w:t>179,7</w:t>
            </w:r>
            <w:r w:rsidR="003B5265"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40 212,1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</w:tbl>
    <w:p w:rsidR="003B5265" w:rsidRPr="00414F04" w:rsidRDefault="003B5265">
      <w:r w:rsidRPr="00414F04"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3B5265" w:rsidRPr="00414F04" w:rsidTr="003B5265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7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1 875,8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1 222,4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8 145,8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346,9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Грушево-Дубовское с.п..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253,8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116,4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202 949,3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202 949,3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212 747,5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212 747,5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8.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89 797,3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5 000,0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Коксовское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79 424,0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10 373,3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5 000,0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9.Расходы на разработку проектно-сметной документации на строительство водопроводно-канализационного хозяйства для многодетных семей,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4 439,6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122,7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28 113,3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618,5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2 205,7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16 839,7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Администрация Белокалитвинского района:, в том числе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2 233,9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122,7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11 273,6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618,5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х.Дороговский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1 686,6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92,6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7 703,9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422,6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х.Нижнепопов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3 569,7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195,9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129 790,3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7 119,8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Ильинское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36 757,8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2 016,4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23 434,7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1 285,5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13 323,1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730,9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Грушево-Дубовское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22 031,8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1 208,6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22 031,8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1 208,6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Литвиновское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71 000,7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3 894,8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15 594,9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29 572,7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1 622,2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10 055,8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551,6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15 777,3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62 841,4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184 736,2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982,9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12 069,7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499,8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11 483,2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2 465,5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9 017,7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6. Реализация мероприятий по модернизаци</w:t>
            </w:r>
            <w:r w:rsidR="00463E93" w:rsidRPr="00414F04">
              <w:t>и школьных систем образования (</w:t>
            </w:r>
            <w:r w:rsidRPr="00414F04">
              <w:t>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415,6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126 529,1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3 174,0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177,7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2,9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997,1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2,9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67 375,3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6. Поставка и установка модульного здания Дома культуры на 100 мест, х.Кононов, Литвиновское сп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56 213,3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3 083,5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202,2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5,1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9,4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187,7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32,5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>32,5</w:t>
            </w:r>
            <w:r w:rsidR="00670B7C">
              <w:t>»</w:t>
            </w:r>
            <w:r w:rsidR="00BE22EE" w:rsidRPr="00414F04">
              <w:t>;</w:t>
            </w:r>
            <w:r w:rsidRPr="00414F04">
              <w:t xml:space="preserve"> </w:t>
            </w:r>
          </w:p>
        </w:tc>
      </w:tr>
    </w:tbl>
    <w:p w:rsidR="008E34B8" w:rsidRPr="00414F04" w:rsidRDefault="008E34B8" w:rsidP="00492667">
      <w:pPr>
        <w:pStyle w:val="ConsNormal"/>
        <w:widowControl/>
        <w:ind w:right="33" w:firstLine="0"/>
        <w:jc w:val="right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bookmarkEnd w:id="7"/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sectPr w:rsidR="008E34B8" w:rsidRPr="00414F04">
          <w:headerReference w:type="default" r:id="rId18"/>
          <w:pgSz w:w="16838" w:h="11906" w:orient="landscape"/>
          <w:pgMar w:top="142" w:right="536" w:bottom="284" w:left="426" w:header="709" w:footer="709" w:gutter="0"/>
          <w:cols w:space="720"/>
        </w:sectPr>
      </w:pPr>
    </w:p>
    <w:p w:rsidR="006A3698" w:rsidRPr="00414F04" w:rsidRDefault="00ED668A" w:rsidP="006A3698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9</w:t>
      </w:r>
      <w:r w:rsidR="006A3698" w:rsidRPr="00414F04">
        <w:rPr>
          <w:bCs/>
          <w:sz w:val="28"/>
          <w:szCs w:val="28"/>
        </w:rPr>
        <w:t>) приложение 16 изложить в следующей редакции:</w:t>
      </w:r>
    </w:p>
    <w:p w:rsidR="006A3698" w:rsidRPr="00414F04" w:rsidRDefault="006A3698" w:rsidP="006A3698">
      <w:pPr>
        <w:rPr>
          <w:sz w:val="22"/>
        </w:rPr>
      </w:pP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>Приложение 1</w:t>
      </w:r>
      <w:r w:rsidR="005645A7" w:rsidRPr="00414F04">
        <w:rPr>
          <w:sz w:val="22"/>
        </w:rPr>
        <w:t>6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9B08D2" w:rsidRPr="00414F04" w:rsidRDefault="009B08D2" w:rsidP="00492667">
      <w:pPr>
        <w:ind w:right="-249"/>
        <w:jc w:val="center"/>
        <w:rPr>
          <w:sz w:val="28"/>
        </w:rPr>
      </w:pPr>
    </w:p>
    <w:p w:rsidR="008E34B8" w:rsidRPr="00414F04" w:rsidRDefault="00262DEC" w:rsidP="00492667">
      <w:pPr>
        <w:ind w:right="-249"/>
        <w:jc w:val="center"/>
        <w:rPr>
          <w:sz w:val="28"/>
        </w:rPr>
      </w:pPr>
      <w:r w:rsidRPr="00414F04">
        <w:rPr>
          <w:sz w:val="28"/>
        </w:rPr>
        <w:t xml:space="preserve">Распределение иных межбюджетных трансфертов бюджетам поселений, входящих </w:t>
      </w:r>
    </w:p>
    <w:p w:rsidR="008E34B8" w:rsidRPr="00414F04" w:rsidRDefault="00262DEC" w:rsidP="00492667">
      <w:pPr>
        <w:ind w:right="-249"/>
        <w:jc w:val="center"/>
        <w:rPr>
          <w:sz w:val="28"/>
        </w:rPr>
      </w:pPr>
      <w:r w:rsidRPr="00414F04">
        <w:rPr>
          <w:sz w:val="28"/>
        </w:rPr>
        <w:t>в состав Белокалитвинского района на 2023 и на плановый период 2024 и 2025 годов</w:t>
      </w:r>
    </w:p>
    <w:p w:rsidR="008E34B8" w:rsidRPr="00414F04" w:rsidRDefault="008E34B8" w:rsidP="00492667">
      <w:pPr>
        <w:ind w:right="-249"/>
        <w:jc w:val="center"/>
        <w:rPr>
          <w:sz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37"/>
        <w:gridCol w:w="1843"/>
      </w:tblGrid>
      <w:tr w:rsidR="008E34B8" w:rsidRPr="00414F04" w:rsidTr="007A0A9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Сумма,                            тыс. рублей</w:t>
            </w:r>
          </w:p>
        </w:tc>
      </w:tr>
      <w:tr w:rsidR="008E34B8" w:rsidRPr="00414F04" w:rsidTr="007A0A98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</w:tr>
      <w:tr w:rsidR="008E34B8" w:rsidRPr="00414F04" w:rsidTr="007A0A98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</w:tr>
    </w:tbl>
    <w:p w:rsidR="008E34B8" w:rsidRPr="00414F04" w:rsidRDefault="008E34B8" w:rsidP="00492667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237"/>
        <w:gridCol w:w="1843"/>
        <w:gridCol w:w="236"/>
      </w:tblGrid>
      <w:tr w:rsidR="008E34B8" w:rsidRPr="00414F04" w:rsidTr="002B1918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3</w:t>
            </w:r>
          </w:p>
        </w:tc>
        <w:tc>
          <w:tcPr>
            <w:tcW w:w="236" w:type="dxa"/>
          </w:tcPr>
          <w:p w:rsidR="008E34B8" w:rsidRPr="00414F04" w:rsidRDefault="008E34B8" w:rsidP="00492667"/>
        </w:tc>
      </w:tr>
      <w:tr w:rsidR="008E34B8" w:rsidRPr="00414F04" w:rsidTr="002B1918">
        <w:trPr>
          <w:trHeight w:val="31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2023 год</w:t>
            </w:r>
          </w:p>
        </w:tc>
        <w:tc>
          <w:tcPr>
            <w:tcW w:w="236" w:type="dxa"/>
          </w:tcPr>
          <w:p w:rsidR="008E34B8" w:rsidRPr="00414F04" w:rsidRDefault="008E34B8" w:rsidP="00492667"/>
        </w:tc>
      </w:tr>
      <w:tr w:rsidR="00543F0F" w:rsidRPr="00414F04" w:rsidTr="002B1918">
        <w:trPr>
          <w:trHeight w:val="3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>
            <w:r w:rsidRPr="00414F04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DF4BEC">
            <w:pPr>
              <w:jc w:val="center"/>
            </w:pPr>
            <w:r w:rsidRPr="00414F04">
              <w:t>3</w:t>
            </w:r>
            <w:r w:rsidR="00DF4BEC" w:rsidRPr="00414F04">
              <w:t> 854,2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>
            <w:r w:rsidRPr="00414F04">
              <w:t>1. Муниципальная программа Белокалитвинского района</w:t>
            </w:r>
            <w:r w:rsidR="00670B7C">
              <w:t>»</w:t>
            </w:r>
            <w:r w:rsidRPr="00414F04">
              <w:t xml:space="preserve"> Развитие культуры и туризма</w:t>
            </w:r>
            <w:r w:rsidR="00670B7C">
              <w:t>»</w:t>
            </w:r>
            <w:r w:rsidRPr="00414F04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DF4BEC">
            <w:pPr>
              <w:jc w:val="center"/>
            </w:pPr>
            <w:r w:rsidRPr="00414F04">
              <w:t>3</w:t>
            </w:r>
            <w:r w:rsidR="00DF4BEC" w:rsidRPr="00414F04">
              <w:t> 854,2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DF4BEC">
            <w:pPr>
              <w:jc w:val="center"/>
            </w:pPr>
            <w:r w:rsidRPr="00414F04">
              <w:t>3 854,2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1.2. Текущий ремонт пола в здании сельского клуба х.Титов Литвиновской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124,3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33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3 500,0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414F04" w:rsidRDefault="00DF4BEC" w:rsidP="00E15ADA">
            <w:r w:rsidRPr="00414F04">
              <w:t xml:space="preserve">1. Муниципальная программа Белокалитвинского района </w:t>
            </w:r>
            <w:r w:rsidR="00670B7C">
              <w:t>«</w:t>
            </w:r>
            <w:r w:rsidRPr="00414F04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3 500,0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414F04" w:rsidRDefault="00DF4BEC" w:rsidP="002B1918">
            <w:r w:rsidRPr="00414F04">
              <w:t xml:space="preserve">1.1. </w:t>
            </w:r>
            <w:r w:rsidR="00F73EE9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3 500,0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1 000,0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Рудаковское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Синег</w:t>
            </w:r>
            <w:r w:rsidR="009725D8" w:rsidRPr="00414F04">
              <w:t>о</w:t>
            </w:r>
            <w:r w:rsidRPr="00414F04">
              <w:t>рское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2 000,0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543F0F" w:rsidRPr="00414F04" w:rsidTr="002B1918">
        <w:trPr>
          <w:trHeight w:val="27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>
            <w:pPr>
              <w:jc w:val="both"/>
            </w:pPr>
            <w:r w:rsidRPr="00414F0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2116E6">
            <w:pPr>
              <w:jc w:val="center"/>
            </w:pPr>
            <w:r w:rsidRPr="00414F04">
              <w:t>19</w:t>
            </w:r>
            <w:r w:rsidR="002116E6" w:rsidRPr="00414F04">
              <w:t> 290,7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1. Непрограммные направления деятельности </w:t>
            </w:r>
            <w:r w:rsidR="00670B7C">
              <w:t>«</w:t>
            </w:r>
            <w:r w:rsidRPr="00414F04">
              <w:t>Реализация функций иных органов местного самоуправления Белокалитвинского района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1.1. Поощрение победителей муниципального этапа областного конкурса </w:t>
            </w:r>
            <w:r w:rsidR="00670B7C">
              <w:t>«</w:t>
            </w:r>
            <w:r w:rsidRPr="00414F04">
              <w:t>Лучшее территориальное общественное самоуправление в Ростовской области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Горняцкое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50,0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Коксовское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30,0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Ильинское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</w:tbl>
    <w:p w:rsidR="002B1918" w:rsidRPr="00414F04" w:rsidRDefault="002B1918">
      <w:r w:rsidRPr="00414F04">
        <w:br w:type="page"/>
      </w:r>
    </w:p>
    <w:tbl>
      <w:tblPr>
        <w:tblW w:w="11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"/>
        <w:gridCol w:w="6176"/>
        <w:gridCol w:w="1843"/>
        <w:gridCol w:w="236"/>
        <w:gridCol w:w="9"/>
      </w:tblGrid>
      <w:tr w:rsidR="002B1918" w:rsidRPr="00414F04" w:rsidTr="002B1918">
        <w:trPr>
          <w:gridAfter w:val="1"/>
          <w:wAfter w:w="9" w:type="dxa"/>
          <w:trHeight w:val="25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918" w:rsidRPr="00414F04" w:rsidRDefault="002B1918" w:rsidP="0064307E">
            <w:pPr>
              <w:jc w:val="center"/>
            </w:pPr>
            <w:r w:rsidRPr="00414F04"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918" w:rsidRPr="00414F04" w:rsidRDefault="002B1918" w:rsidP="0064307E">
            <w:pPr>
              <w:jc w:val="center"/>
            </w:pPr>
            <w:r w:rsidRPr="00414F0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918" w:rsidRPr="00414F04" w:rsidRDefault="002B1918" w:rsidP="0064307E">
            <w:pPr>
              <w:jc w:val="center"/>
            </w:pPr>
            <w:r w:rsidRPr="00414F04">
              <w:t>3</w:t>
            </w:r>
          </w:p>
        </w:tc>
        <w:tc>
          <w:tcPr>
            <w:tcW w:w="236" w:type="dxa"/>
          </w:tcPr>
          <w:p w:rsidR="002B1918" w:rsidRPr="00414F04" w:rsidRDefault="002B1918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2. Муниципальная программа Белокалитвинского района </w:t>
            </w:r>
            <w:r w:rsidR="00670B7C">
              <w:t>«</w:t>
            </w:r>
            <w:r w:rsidRPr="00414F04">
              <w:t>Охрана окружающей среды и рациональное природопользование</w:t>
            </w:r>
            <w:r w:rsidR="00670B7C">
              <w:t>»</w:t>
            </w:r>
            <w:r w:rsidRPr="00414F04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492667">
            <w:pPr>
              <w:jc w:val="center"/>
            </w:pPr>
            <w:r w:rsidRPr="00414F04">
              <w:t>6 169,7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492667">
            <w:pPr>
              <w:jc w:val="center"/>
            </w:pPr>
            <w:r w:rsidRPr="00414F04">
              <w:t>6 169,7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2 700,0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Коксовское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1 927,0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Нижнепоповское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102,0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Шолоховское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500,0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Рудаковское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492667">
            <w:pPr>
              <w:jc w:val="center"/>
            </w:pPr>
            <w:r w:rsidRPr="00414F04">
              <w:t>940,7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3. Муниципальная программа Белокалитвинского района </w:t>
            </w:r>
            <w:r w:rsidR="00670B7C">
              <w:t>«</w:t>
            </w:r>
            <w:r w:rsidRPr="00414F04">
              <w:t>Развитие транспортной инфраструктуры на территории Белокалитвинского района</w:t>
            </w:r>
            <w:r w:rsidR="00670B7C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515054">
            <w:pPr>
              <w:jc w:val="center"/>
            </w:pPr>
            <w:r w:rsidRPr="00414F04">
              <w:t>11 </w:t>
            </w:r>
            <w:r w:rsidR="00515054" w:rsidRPr="00414F04">
              <w:t>771</w:t>
            </w:r>
            <w:r w:rsidRPr="00414F04">
              <w:t>,1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30694">
            <w:r w:rsidRPr="00414F04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A15BE5" w:rsidP="007D3E6F">
            <w:r w:rsidRPr="00414F04">
              <w:t>3</w:t>
            </w:r>
            <w:r w:rsidR="00543F0F" w:rsidRPr="00414F04">
              <w:t>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3 000,0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30694">
            <w:r w:rsidRPr="00414F04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A15BE5" w:rsidP="007D3E6F">
            <w:r w:rsidRPr="00414F04">
              <w:t>3</w:t>
            </w:r>
            <w:r w:rsidR="00543F0F" w:rsidRPr="00414F04">
              <w:t xml:space="preserve">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6 833,6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30694">
            <w:r w:rsidRPr="00414F04">
              <w:t>Белокалитвинское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A15BE5" w:rsidP="007D3E6F">
            <w:r w:rsidRPr="00414F04">
              <w:t>3</w:t>
            </w:r>
            <w:r w:rsidR="00543F0F" w:rsidRPr="00414F04">
              <w:t>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1 937,5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246BFC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930694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246BFC">
            <w:r w:rsidRPr="00414F04">
              <w:t xml:space="preserve">4. Муниципальная программа </w:t>
            </w:r>
            <w:r w:rsidR="00670B7C">
              <w:t>«</w:t>
            </w:r>
            <w:r w:rsidRPr="00414F04">
              <w:t>Комплексное развитие сельских территорий</w:t>
            </w:r>
            <w:r w:rsidR="00670B7C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492667">
            <w:pPr>
              <w:jc w:val="center"/>
            </w:pPr>
            <w:r w:rsidRPr="00414F04">
              <w:t>1 030,6</w:t>
            </w:r>
          </w:p>
        </w:tc>
        <w:tc>
          <w:tcPr>
            <w:tcW w:w="236" w:type="dxa"/>
          </w:tcPr>
          <w:p w:rsidR="00246BFC" w:rsidRPr="00414F04" w:rsidRDefault="00246BFC" w:rsidP="00492667"/>
        </w:tc>
      </w:tr>
      <w:tr w:rsidR="00246BFC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930694">
            <w:r w:rsidRPr="00414F04">
              <w:t>Литвиновское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246BFC">
            <w:r w:rsidRPr="00414F04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492667">
            <w:pPr>
              <w:jc w:val="center"/>
            </w:pPr>
            <w:r w:rsidRPr="00414F04">
              <w:t>1 030,6</w:t>
            </w:r>
          </w:p>
        </w:tc>
        <w:tc>
          <w:tcPr>
            <w:tcW w:w="236" w:type="dxa"/>
          </w:tcPr>
          <w:p w:rsidR="00246BFC" w:rsidRPr="00414F04" w:rsidRDefault="00246BFC" w:rsidP="00492667"/>
        </w:tc>
      </w:tr>
      <w:tr w:rsidR="002116E6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r w:rsidRPr="00414F04">
              <w:t xml:space="preserve">5. Муниципальная программа Белокалитвинского района </w:t>
            </w:r>
            <w:r w:rsidR="00670B7C">
              <w:t>«</w:t>
            </w:r>
            <w:r w:rsidRPr="00414F04">
              <w:t>Обеспечение доступным и комфортным жильем населения Белокалитвинского района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pPr>
              <w:jc w:val="center"/>
            </w:pPr>
            <w:r w:rsidRPr="00414F04">
              <w:t>219,3</w:t>
            </w:r>
          </w:p>
        </w:tc>
        <w:tc>
          <w:tcPr>
            <w:tcW w:w="236" w:type="dxa"/>
          </w:tcPr>
          <w:p w:rsidR="002116E6" w:rsidRPr="00414F04" w:rsidRDefault="002116E6" w:rsidP="00492667"/>
        </w:tc>
      </w:tr>
      <w:tr w:rsidR="002116E6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r w:rsidRPr="00414F04">
              <w:t>Синегрское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2116E6">
            <w:r w:rsidRPr="00414F04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pPr>
              <w:jc w:val="center"/>
            </w:pPr>
            <w:r w:rsidRPr="00414F04">
              <w:t>219,3</w:t>
            </w:r>
          </w:p>
        </w:tc>
        <w:tc>
          <w:tcPr>
            <w:tcW w:w="236" w:type="dxa"/>
          </w:tcPr>
          <w:p w:rsidR="002116E6" w:rsidRPr="00414F04" w:rsidRDefault="002116E6" w:rsidP="00492667"/>
        </w:tc>
      </w:tr>
      <w:tr w:rsidR="00543F0F" w:rsidRPr="002E4802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Итого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2E4802" w:rsidRDefault="001C7C6A" w:rsidP="00492667">
            <w:pPr>
              <w:jc w:val="center"/>
            </w:pPr>
            <w:r w:rsidRPr="00414F04">
              <w:t>26 644,9</w:t>
            </w:r>
          </w:p>
        </w:tc>
        <w:tc>
          <w:tcPr>
            <w:tcW w:w="236" w:type="dxa"/>
          </w:tcPr>
          <w:p w:rsidR="00543F0F" w:rsidRPr="002E4802" w:rsidRDefault="00543F0F" w:rsidP="00492667"/>
        </w:tc>
      </w:tr>
      <w:tr w:rsidR="00543F0F" w:rsidRPr="002E4802" w:rsidTr="00246BFC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2E4802" w:rsidRDefault="00543F0F" w:rsidP="00492667">
            <w:pPr>
              <w:jc w:val="center"/>
            </w:pPr>
            <w:r w:rsidRPr="002E4802">
              <w:t>2024 год</w:t>
            </w:r>
          </w:p>
        </w:tc>
        <w:tc>
          <w:tcPr>
            <w:tcW w:w="236" w:type="dxa"/>
          </w:tcPr>
          <w:p w:rsidR="00543F0F" w:rsidRPr="002E4802" w:rsidRDefault="00543F0F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6 400,3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>1. Муниципальная программа Белокалитвинского района</w:t>
            </w:r>
            <w:r w:rsidR="00670B7C">
              <w:t>»</w:t>
            </w:r>
            <w:r w:rsidRPr="002E4802">
              <w:t xml:space="preserve"> Развитие культуры и туризма</w:t>
            </w:r>
            <w:r w:rsidR="00670B7C">
              <w:t>»</w:t>
            </w:r>
            <w:r w:rsidRPr="002E4802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6 400,3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>Литвиновское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6 400,3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E5" w:rsidRPr="002E4802" w:rsidRDefault="00A15BE5" w:rsidP="00910DD9">
            <w:r w:rsidRPr="002E4802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 xml:space="preserve">1. Муниципальная программа Белокалитвинского района </w:t>
            </w:r>
            <w:r w:rsidR="00670B7C">
              <w:t>«</w:t>
            </w:r>
            <w:r w:rsidRPr="002E4802">
              <w:t>Охрана окружающей среды и рациональное природопользование</w:t>
            </w:r>
            <w:r w:rsidR="00670B7C">
              <w:t>»</w:t>
            </w:r>
            <w:r w:rsidRPr="002E480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Рудаковское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Итого: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12 682,8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2025 год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E5" w:rsidRPr="002E4802" w:rsidRDefault="00A15BE5" w:rsidP="00492667">
            <w:r w:rsidRPr="002E4802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 xml:space="preserve">1. Муниципальная программа Белокалитвинского района </w:t>
            </w:r>
            <w:r w:rsidR="00670B7C">
              <w:t>«</w:t>
            </w:r>
            <w:r w:rsidRPr="002E4802">
              <w:t>Охрана окружающей среды и рациональное природопользование</w:t>
            </w:r>
            <w:r w:rsidR="00670B7C">
              <w:t>»</w:t>
            </w:r>
            <w:r w:rsidRPr="002E4802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  <w:tr w:rsidR="00A15BE5" w:rsidRPr="002E4802" w:rsidTr="00246BFC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  <w:tr w:rsidR="00A15BE5" w:rsidRPr="002E4802" w:rsidTr="00246BFC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Рудаковское с.п.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  <w:tr w:rsidR="00A15BE5" w:rsidRPr="002E4802" w:rsidTr="00246BFC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Итого: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  <w:r w:rsidR="00670B7C">
              <w:t>»</w:t>
            </w:r>
            <w:r w:rsidR="006A3698">
              <w:t>;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</w:tbl>
    <w:p w:rsidR="008E34B8" w:rsidRPr="002E4802" w:rsidRDefault="008E34B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5D12E8" w:rsidRPr="002E4802" w:rsidRDefault="005D12E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2E4802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2E4802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6A3698" w:rsidRDefault="006A369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6A3698" w:rsidRPr="00A21F6C" w:rsidRDefault="00702EFD" w:rsidP="006A3698">
      <w:pPr>
        <w:ind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A3698" w:rsidRPr="00F36E61">
        <w:rPr>
          <w:bCs/>
          <w:sz w:val="28"/>
          <w:szCs w:val="28"/>
        </w:rPr>
        <w:t xml:space="preserve">) </w:t>
      </w:r>
      <w:r w:rsidR="006A3698" w:rsidRPr="00A21F6C">
        <w:rPr>
          <w:bCs/>
          <w:sz w:val="28"/>
          <w:szCs w:val="28"/>
        </w:rPr>
        <w:t>приложение 17 признать утратившим силу;</w:t>
      </w:r>
    </w:p>
    <w:p w:rsidR="00F658D7" w:rsidRPr="002E4802" w:rsidRDefault="00F658D7" w:rsidP="006A3698">
      <w:pPr>
        <w:rPr>
          <w:sz w:val="28"/>
        </w:rPr>
      </w:pPr>
    </w:p>
    <w:p w:rsidR="008E34B8" w:rsidRPr="002E4802" w:rsidRDefault="008E34B8" w:rsidP="00492667">
      <w:pPr>
        <w:jc w:val="right"/>
        <w:rPr>
          <w:sz w:val="22"/>
        </w:rPr>
      </w:pPr>
    </w:p>
    <w:p w:rsidR="008E34B8" w:rsidRPr="002E4802" w:rsidRDefault="008E34B8" w:rsidP="00492667">
      <w:pPr>
        <w:sectPr w:rsidR="008E34B8" w:rsidRPr="002E4802">
          <w:headerReference w:type="default" r:id="rId19"/>
          <w:pgSz w:w="11906" w:h="16838"/>
          <w:pgMar w:top="680" w:right="567" w:bottom="142" w:left="851" w:header="709" w:footer="709" w:gutter="0"/>
          <w:cols w:space="720"/>
        </w:sectPr>
      </w:pPr>
    </w:p>
    <w:p w:rsidR="006A3698" w:rsidRPr="00A21F6C" w:rsidRDefault="00702EFD" w:rsidP="006A3698">
      <w:pPr>
        <w:ind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6A3698">
        <w:rPr>
          <w:bCs/>
          <w:sz w:val="28"/>
          <w:szCs w:val="28"/>
        </w:rPr>
        <w:t xml:space="preserve">) </w:t>
      </w:r>
      <w:r w:rsidR="006A3698" w:rsidRPr="00A21F6C">
        <w:rPr>
          <w:bCs/>
          <w:sz w:val="28"/>
          <w:szCs w:val="28"/>
        </w:rPr>
        <w:t>приложение 1</w:t>
      </w:r>
      <w:r w:rsidR="006A3698">
        <w:rPr>
          <w:bCs/>
          <w:sz w:val="28"/>
          <w:szCs w:val="28"/>
        </w:rPr>
        <w:t>8</w:t>
      </w:r>
      <w:r w:rsidR="002323F8">
        <w:rPr>
          <w:bCs/>
          <w:sz w:val="28"/>
          <w:szCs w:val="28"/>
        </w:rPr>
        <w:t xml:space="preserve"> </w:t>
      </w:r>
      <w:r w:rsidR="00E27454" w:rsidRPr="00F36E61">
        <w:rPr>
          <w:bCs/>
          <w:sz w:val="28"/>
          <w:szCs w:val="28"/>
        </w:rPr>
        <w:t>изложить в следующей редакции</w:t>
      </w:r>
      <w:r w:rsidR="006A3698" w:rsidRPr="00A21F6C">
        <w:rPr>
          <w:bCs/>
          <w:sz w:val="28"/>
          <w:szCs w:val="28"/>
        </w:rPr>
        <w:t>;</w:t>
      </w:r>
    </w:p>
    <w:p w:rsidR="006A3698" w:rsidRDefault="006A3698" w:rsidP="006A3698">
      <w:pPr>
        <w:rPr>
          <w:sz w:val="22"/>
        </w:rPr>
      </w:pPr>
    </w:p>
    <w:p w:rsidR="008E34B8" w:rsidRPr="002E4802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E4802">
        <w:rPr>
          <w:sz w:val="22"/>
        </w:rPr>
        <w:t>Приложение 1</w:t>
      </w:r>
      <w:r w:rsidR="00A07E2B" w:rsidRPr="002E4802">
        <w:rPr>
          <w:sz w:val="22"/>
        </w:rPr>
        <w:t>8</w:t>
      </w:r>
    </w:p>
    <w:p w:rsidR="008E34B8" w:rsidRPr="002E4802" w:rsidRDefault="00262DEC" w:rsidP="00492667">
      <w:pPr>
        <w:jc w:val="right"/>
        <w:rPr>
          <w:sz w:val="22"/>
        </w:rPr>
      </w:pPr>
      <w:r w:rsidRPr="002E4802">
        <w:rPr>
          <w:sz w:val="22"/>
        </w:rPr>
        <w:t>к решению Собрания депутатов</w:t>
      </w:r>
    </w:p>
    <w:p w:rsidR="008E34B8" w:rsidRPr="002E4802" w:rsidRDefault="00262DEC" w:rsidP="00492667">
      <w:pPr>
        <w:jc w:val="right"/>
        <w:rPr>
          <w:sz w:val="22"/>
        </w:rPr>
      </w:pPr>
      <w:r w:rsidRPr="002E4802">
        <w:rPr>
          <w:sz w:val="22"/>
        </w:rPr>
        <w:t xml:space="preserve"> Белокалитвинского района </w:t>
      </w:r>
    </w:p>
    <w:p w:rsidR="00C01429" w:rsidRPr="002E4802" w:rsidRDefault="00C01429" w:rsidP="00C01429">
      <w:pPr>
        <w:jc w:val="right"/>
        <w:rPr>
          <w:sz w:val="22"/>
        </w:rPr>
      </w:pPr>
      <w:r w:rsidRPr="002E4802">
        <w:rPr>
          <w:sz w:val="22"/>
        </w:rPr>
        <w:t xml:space="preserve">от </w:t>
      </w:r>
      <w:r>
        <w:rPr>
          <w:sz w:val="22"/>
        </w:rPr>
        <w:t>27 декабря</w:t>
      </w:r>
      <w:r w:rsidRPr="002E4802">
        <w:rPr>
          <w:sz w:val="22"/>
        </w:rPr>
        <w:t xml:space="preserve"> 2022 года № </w:t>
      </w:r>
      <w:r>
        <w:rPr>
          <w:sz w:val="22"/>
        </w:rPr>
        <w:t>80</w:t>
      </w:r>
    </w:p>
    <w:p w:rsidR="008E34B8" w:rsidRPr="002E4802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E4802">
        <w:rPr>
          <w:sz w:val="22"/>
        </w:rPr>
        <w:t xml:space="preserve">О бюджете Белокалитвинского района на 2023 год </w:t>
      </w:r>
    </w:p>
    <w:p w:rsidR="008E34B8" w:rsidRPr="002E4802" w:rsidRDefault="00262DEC" w:rsidP="00492667">
      <w:pPr>
        <w:jc w:val="right"/>
        <w:rPr>
          <w:sz w:val="22"/>
        </w:rPr>
      </w:pPr>
      <w:r w:rsidRPr="002E4802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2E4802" w:rsidRDefault="008E34B8" w:rsidP="00492667">
      <w:pPr>
        <w:jc w:val="right"/>
        <w:rPr>
          <w:sz w:val="22"/>
        </w:rPr>
      </w:pPr>
    </w:p>
    <w:tbl>
      <w:tblPr>
        <w:tblW w:w="165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992"/>
        <w:gridCol w:w="1277"/>
        <w:gridCol w:w="566"/>
        <w:gridCol w:w="993"/>
        <w:gridCol w:w="992"/>
        <w:gridCol w:w="1276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8E34B8" w:rsidRPr="002E4802" w:rsidTr="00930694">
        <w:trPr>
          <w:trHeight w:val="840"/>
        </w:trPr>
        <w:tc>
          <w:tcPr>
            <w:tcW w:w="16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34B8" w:rsidRPr="002E4802" w:rsidRDefault="00262DEC" w:rsidP="00492667">
            <w:pPr>
              <w:jc w:val="center"/>
            </w:pPr>
            <w:r w:rsidRPr="002E4802">
              <w:t xml:space="preserve">Распределение бюджетных ассигнований на осуществление бюджетных инвестиций </w:t>
            </w:r>
          </w:p>
          <w:p w:rsidR="008E34B8" w:rsidRPr="002E4802" w:rsidRDefault="00262DEC" w:rsidP="00492667">
            <w:pPr>
              <w:jc w:val="center"/>
            </w:pPr>
            <w:r w:rsidRPr="002E4802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:rsidR="008E34B8" w:rsidRPr="002E4802" w:rsidRDefault="00262DEC" w:rsidP="00492667">
            <w:pPr>
              <w:jc w:val="center"/>
            </w:pPr>
            <w:r w:rsidRPr="002E4802">
      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7" w:type="dxa"/>
          </w:tcPr>
          <w:p w:rsidR="008E34B8" w:rsidRPr="002E4802" w:rsidRDefault="008E34B8" w:rsidP="00492667"/>
        </w:tc>
      </w:tr>
      <w:tr w:rsidR="00357EF5" w:rsidRPr="002E4802" w:rsidTr="00357EF5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Всего на 2023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357EF5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:rsidR="00357EF5" w:rsidRPr="002E4802" w:rsidRDefault="00357EF5" w:rsidP="00492667"/>
        </w:tc>
        <w:tc>
          <w:tcPr>
            <w:tcW w:w="237" w:type="dxa"/>
          </w:tcPr>
          <w:p w:rsidR="00357EF5" w:rsidRPr="002E4802" w:rsidRDefault="00357EF5" w:rsidP="00492667"/>
        </w:tc>
      </w:tr>
      <w:tr w:rsidR="00357EF5" w:rsidRPr="002E4802" w:rsidTr="005107BA">
        <w:trPr>
          <w:trHeight w:val="60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Раздел Подраздел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Вид расходов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:rsidR="00357EF5" w:rsidRPr="002E4802" w:rsidRDefault="00357EF5" w:rsidP="00492667"/>
        </w:tc>
        <w:tc>
          <w:tcPr>
            <w:tcW w:w="237" w:type="dxa"/>
          </w:tcPr>
          <w:p w:rsidR="00357EF5" w:rsidRPr="002E4802" w:rsidRDefault="00357EF5" w:rsidP="00492667"/>
        </w:tc>
      </w:tr>
      <w:tr w:rsidR="008E34B8" w:rsidRPr="002E4802" w:rsidTr="005107B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14</w:t>
            </w:r>
          </w:p>
        </w:tc>
        <w:tc>
          <w:tcPr>
            <w:tcW w:w="289" w:type="dxa"/>
          </w:tcPr>
          <w:p w:rsidR="008E34B8" w:rsidRPr="002E4802" w:rsidRDefault="008E34B8" w:rsidP="00492667"/>
        </w:tc>
        <w:tc>
          <w:tcPr>
            <w:tcW w:w="237" w:type="dxa"/>
          </w:tcPr>
          <w:p w:rsidR="008E34B8" w:rsidRPr="002E4802" w:rsidRDefault="008E34B8" w:rsidP="00492667"/>
        </w:tc>
      </w:tr>
      <w:tr w:rsidR="008E34B8" w:rsidRPr="002E4802" w:rsidTr="005107BA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87 932,2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87 809,5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122,7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5107BA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</w:t>
            </w:r>
            <w:r w:rsidR="005107BA" w:rsidRPr="002E4802">
              <w:rPr>
                <w:sz w:val="20"/>
              </w:rPr>
              <w:t> 892,1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11 273,6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618,5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289" w:type="dxa"/>
          </w:tcPr>
          <w:p w:rsidR="008E34B8" w:rsidRPr="002E4802" w:rsidRDefault="008E34B8" w:rsidP="00492667"/>
        </w:tc>
        <w:tc>
          <w:tcPr>
            <w:tcW w:w="237" w:type="dxa"/>
          </w:tcPr>
          <w:p w:rsidR="008E34B8" w:rsidRPr="002E4802" w:rsidRDefault="008E34B8" w:rsidP="00492667"/>
        </w:tc>
      </w:tr>
      <w:tr w:rsidR="008E34B8" w:rsidRPr="002E4802" w:rsidTr="005107BA">
        <w:trPr>
          <w:trHeight w:val="5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>1.Расходы на разработку проектной документации на строительство, реконструкцию и капитальный ремонт объектов водопроводно-канализационного хозяйства,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2 356,6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2 233,9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122,7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5107BA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</w:t>
            </w:r>
            <w:r w:rsidR="005107BA" w:rsidRPr="002E4802">
              <w:rPr>
                <w:sz w:val="20"/>
              </w:rPr>
              <w:t> 892,1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11 273,6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930694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618,5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2E4802" w:rsidRDefault="008E34B8" w:rsidP="00492667"/>
        </w:tc>
      </w:tr>
      <w:tr w:rsidR="008E34B8" w:rsidRPr="002E4802" w:rsidTr="005107BA">
        <w:trPr>
          <w:trHeight w:val="2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 xml:space="preserve"> х.Дороговский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1 779,2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1 686,6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92,6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8 126,5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5107BA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7</w:t>
            </w:r>
            <w:r w:rsidR="005107BA" w:rsidRPr="002E4802">
              <w:rPr>
                <w:sz w:val="20"/>
              </w:rPr>
              <w:t> 703,9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4</w:t>
            </w:r>
            <w:r w:rsidR="00930694" w:rsidRPr="002E4802">
              <w:rPr>
                <w:sz w:val="20"/>
              </w:rPr>
              <w:t>22</w:t>
            </w:r>
            <w:r w:rsidRPr="002E4802">
              <w:rPr>
                <w:sz w:val="20"/>
              </w:rPr>
              <w:t>,</w:t>
            </w:r>
            <w:r w:rsidR="00930694" w:rsidRPr="002E480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2E4802" w:rsidRDefault="008E34B8" w:rsidP="00492667"/>
        </w:tc>
      </w:tr>
      <w:tr w:rsidR="008E34B8" w:rsidRPr="002E4802" w:rsidTr="005107BA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 xml:space="preserve"> х.Нижнепопов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577, 4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547,3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30,1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3 765,6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3 569,7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930694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2E4802" w:rsidRDefault="008E34B8" w:rsidP="00492667"/>
        </w:tc>
      </w:tr>
      <w:tr w:rsidR="00930694" w:rsidRPr="002E4802" w:rsidTr="005107BA">
        <w:trPr>
          <w:gridAfter w:val="2"/>
          <w:wAfter w:w="526" w:type="dxa"/>
          <w:trHeight w:val="7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rPr>
                <w:sz w:val="20"/>
              </w:rPr>
            </w:pPr>
            <w:r w:rsidRPr="002E4802">
              <w:rPr>
                <w:sz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85 575,6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85 575,6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</w:tr>
    </w:tbl>
    <w:p w:rsidR="007176B2" w:rsidRDefault="006A1962" w:rsidP="00B257F4">
      <w:pPr>
        <w:ind w:right="-286"/>
        <w:jc w:val="right"/>
        <w:rPr>
          <w:sz w:val="28"/>
        </w:rPr>
      </w:pPr>
      <w:r>
        <w:rPr>
          <w:sz w:val="20"/>
        </w:rPr>
        <w:t>»</w:t>
      </w:r>
      <w:r w:rsidR="00B257F4">
        <w:rPr>
          <w:sz w:val="20"/>
        </w:rPr>
        <w:t>.</w:t>
      </w:r>
    </w:p>
    <w:p w:rsidR="007176B2" w:rsidRDefault="007176B2" w:rsidP="00492667">
      <w:pPr>
        <w:jc w:val="both"/>
        <w:rPr>
          <w:sz w:val="28"/>
        </w:rPr>
      </w:pPr>
    </w:p>
    <w:p w:rsidR="002F2050" w:rsidRPr="002E4802" w:rsidRDefault="002F2050" w:rsidP="00492667">
      <w:pPr>
        <w:ind w:left="426"/>
        <w:jc w:val="both"/>
        <w:rPr>
          <w:sz w:val="28"/>
        </w:rPr>
      </w:pPr>
    </w:p>
    <w:p w:rsidR="00357EF5" w:rsidRPr="002E4802" w:rsidRDefault="00357EF5" w:rsidP="00492667">
      <w:pPr>
        <w:ind w:left="426"/>
        <w:jc w:val="both"/>
        <w:rPr>
          <w:sz w:val="28"/>
        </w:rPr>
      </w:pPr>
    </w:p>
    <w:p w:rsidR="00357EF5" w:rsidRPr="002E4802" w:rsidRDefault="00357EF5" w:rsidP="00492667">
      <w:pPr>
        <w:ind w:left="426"/>
        <w:jc w:val="both"/>
        <w:rPr>
          <w:sz w:val="28"/>
        </w:rPr>
      </w:pPr>
    </w:p>
    <w:p w:rsidR="006A3698" w:rsidRDefault="006A3698" w:rsidP="00492667">
      <w:pPr>
        <w:ind w:left="426"/>
        <w:jc w:val="both"/>
        <w:rPr>
          <w:sz w:val="28"/>
        </w:rPr>
        <w:sectPr w:rsidR="006A3698" w:rsidSect="00B26A18">
          <w:headerReference w:type="default" r:id="rId20"/>
          <w:pgSz w:w="16838" w:h="11906" w:orient="landscape"/>
          <w:pgMar w:top="851" w:right="680" w:bottom="567" w:left="851" w:header="709" w:footer="709" w:gutter="0"/>
          <w:cols w:space="720"/>
        </w:sectPr>
      </w:pPr>
    </w:p>
    <w:p w:rsidR="006A3698" w:rsidRPr="00A21F6C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A21F6C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21F6C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421"/>
        <w:gridCol w:w="4927"/>
      </w:tblGrid>
      <w:tr w:rsidR="006A3698" w:rsidRPr="00994188" w:rsidTr="00E15ADA">
        <w:trPr>
          <w:trHeight w:val="1700"/>
        </w:trPr>
        <w:tc>
          <w:tcPr>
            <w:tcW w:w="5421" w:type="dxa"/>
          </w:tcPr>
          <w:p w:rsidR="006A3698" w:rsidRPr="00150F3B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Председатель</w:t>
            </w:r>
          </w:p>
          <w:p w:rsidR="006A3698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bCs/>
                <w:sz w:val="28"/>
                <w:szCs w:val="28"/>
              </w:rPr>
              <w:t>–</w:t>
            </w:r>
          </w:p>
          <w:p w:rsidR="006A3698" w:rsidRPr="00150F3B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:rsidR="006A3698" w:rsidRPr="00150F3B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</w:p>
          <w:p w:rsidR="006A3698" w:rsidRPr="00150F3B" w:rsidRDefault="00B82F10" w:rsidP="006A3698">
            <w:pPr>
              <w:ind w:left="567"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6A3698">
              <w:rPr>
                <w:bCs/>
                <w:sz w:val="28"/>
                <w:szCs w:val="28"/>
              </w:rPr>
              <w:t xml:space="preserve"> февраля 2023 </w:t>
            </w:r>
            <w:r w:rsidR="006A3698" w:rsidRPr="00150F3B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6A3698" w:rsidRPr="00150F3B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150F3B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05D" w:rsidRDefault="0046105D" w:rsidP="008E34B8">
      <w:r>
        <w:separator/>
      </w:r>
    </w:p>
  </w:endnote>
  <w:endnote w:type="continuationSeparator" w:id="0">
    <w:p w:rsidR="0046105D" w:rsidRDefault="0046105D" w:rsidP="008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05D" w:rsidRDefault="0046105D" w:rsidP="008E34B8">
      <w:r>
        <w:separator/>
      </w:r>
    </w:p>
  </w:footnote>
  <w:footnote w:type="continuationSeparator" w:id="0">
    <w:p w:rsidR="0046105D" w:rsidRDefault="0046105D" w:rsidP="008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2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26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129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353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371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404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FD" w:rsidRDefault="00245C0E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414F04">
      <w:rPr>
        <w:noProof/>
      </w:rPr>
      <w:t>406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7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8"/>
    <w:rsid w:val="00000B6E"/>
    <w:rsid w:val="00005CE7"/>
    <w:rsid w:val="0001342F"/>
    <w:rsid w:val="00016C37"/>
    <w:rsid w:val="000175E9"/>
    <w:rsid w:val="00017CDC"/>
    <w:rsid w:val="00020BE2"/>
    <w:rsid w:val="00036F32"/>
    <w:rsid w:val="00043240"/>
    <w:rsid w:val="00052CB7"/>
    <w:rsid w:val="00054B00"/>
    <w:rsid w:val="00060F64"/>
    <w:rsid w:val="00061951"/>
    <w:rsid w:val="0007077B"/>
    <w:rsid w:val="00073A27"/>
    <w:rsid w:val="00090711"/>
    <w:rsid w:val="000A262E"/>
    <w:rsid w:val="000A3778"/>
    <w:rsid w:val="000B11B6"/>
    <w:rsid w:val="000B2127"/>
    <w:rsid w:val="000B6498"/>
    <w:rsid w:val="000C2C2C"/>
    <w:rsid w:val="000C4362"/>
    <w:rsid w:val="000C4F2F"/>
    <w:rsid w:val="000C5CDD"/>
    <w:rsid w:val="000E0DB7"/>
    <w:rsid w:val="000F0A9E"/>
    <w:rsid w:val="000F1F3E"/>
    <w:rsid w:val="000F4FD1"/>
    <w:rsid w:val="001044B9"/>
    <w:rsid w:val="001062AC"/>
    <w:rsid w:val="00107210"/>
    <w:rsid w:val="0010727D"/>
    <w:rsid w:val="00122386"/>
    <w:rsid w:val="0012267E"/>
    <w:rsid w:val="001228E4"/>
    <w:rsid w:val="0013719B"/>
    <w:rsid w:val="00150819"/>
    <w:rsid w:val="001520BE"/>
    <w:rsid w:val="0015582B"/>
    <w:rsid w:val="00166EF7"/>
    <w:rsid w:val="00176922"/>
    <w:rsid w:val="001851CD"/>
    <w:rsid w:val="00185D31"/>
    <w:rsid w:val="00186E48"/>
    <w:rsid w:val="001950A3"/>
    <w:rsid w:val="001A4B37"/>
    <w:rsid w:val="001A62B2"/>
    <w:rsid w:val="001A69CC"/>
    <w:rsid w:val="001C7C6A"/>
    <w:rsid w:val="001F7423"/>
    <w:rsid w:val="00202B82"/>
    <w:rsid w:val="00207BBB"/>
    <w:rsid w:val="002116E6"/>
    <w:rsid w:val="00214F28"/>
    <w:rsid w:val="002323F8"/>
    <w:rsid w:val="00236EBB"/>
    <w:rsid w:val="002417E9"/>
    <w:rsid w:val="00245C0E"/>
    <w:rsid w:val="00246BFC"/>
    <w:rsid w:val="00252600"/>
    <w:rsid w:val="00257A64"/>
    <w:rsid w:val="00262DEC"/>
    <w:rsid w:val="00262E4D"/>
    <w:rsid w:val="00266E00"/>
    <w:rsid w:val="00281161"/>
    <w:rsid w:val="0028631F"/>
    <w:rsid w:val="00286898"/>
    <w:rsid w:val="00287436"/>
    <w:rsid w:val="00287ACF"/>
    <w:rsid w:val="002A39F9"/>
    <w:rsid w:val="002A5686"/>
    <w:rsid w:val="002A7438"/>
    <w:rsid w:val="002A7F13"/>
    <w:rsid w:val="002B1918"/>
    <w:rsid w:val="002C6C6F"/>
    <w:rsid w:val="002E22C4"/>
    <w:rsid w:val="002E4802"/>
    <w:rsid w:val="002E5FE0"/>
    <w:rsid w:val="002E69E4"/>
    <w:rsid w:val="002E7AAC"/>
    <w:rsid w:val="002F2050"/>
    <w:rsid w:val="002F38B8"/>
    <w:rsid w:val="00302D07"/>
    <w:rsid w:val="00302EDE"/>
    <w:rsid w:val="00306360"/>
    <w:rsid w:val="00311140"/>
    <w:rsid w:val="003170C4"/>
    <w:rsid w:val="00321D8A"/>
    <w:rsid w:val="003223FB"/>
    <w:rsid w:val="00323AA7"/>
    <w:rsid w:val="00335CDE"/>
    <w:rsid w:val="003435E6"/>
    <w:rsid w:val="00343D9D"/>
    <w:rsid w:val="003532E6"/>
    <w:rsid w:val="00357EF5"/>
    <w:rsid w:val="0037046B"/>
    <w:rsid w:val="00370F2B"/>
    <w:rsid w:val="00377ADB"/>
    <w:rsid w:val="00394951"/>
    <w:rsid w:val="003A364D"/>
    <w:rsid w:val="003A3D6F"/>
    <w:rsid w:val="003B5265"/>
    <w:rsid w:val="003B7588"/>
    <w:rsid w:val="003C07BB"/>
    <w:rsid w:val="003C0E6C"/>
    <w:rsid w:val="003D241D"/>
    <w:rsid w:val="003D3542"/>
    <w:rsid w:val="003D45CC"/>
    <w:rsid w:val="00401971"/>
    <w:rsid w:val="00407CEC"/>
    <w:rsid w:val="00412D6F"/>
    <w:rsid w:val="00414F04"/>
    <w:rsid w:val="004301C3"/>
    <w:rsid w:val="00435FA7"/>
    <w:rsid w:val="00442309"/>
    <w:rsid w:val="0044614D"/>
    <w:rsid w:val="00450C61"/>
    <w:rsid w:val="00451245"/>
    <w:rsid w:val="00451937"/>
    <w:rsid w:val="00456A36"/>
    <w:rsid w:val="0046105D"/>
    <w:rsid w:val="00463E93"/>
    <w:rsid w:val="00464817"/>
    <w:rsid w:val="00471FB3"/>
    <w:rsid w:val="004733A0"/>
    <w:rsid w:val="00473ACA"/>
    <w:rsid w:val="00475C0C"/>
    <w:rsid w:val="00476BBA"/>
    <w:rsid w:val="00477244"/>
    <w:rsid w:val="00483B14"/>
    <w:rsid w:val="004878F3"/>
    <w:rsid w:val="00492667"/>
    <w:rsid w:val="00497B29"/>
    <w:rsid w:val="004A21F8"/>
    <w:rsid w:val="004A34C9"/>
    <w:rsid w:val="004A4A40"/>
    <w:rsid w:val="004A5C66"/>
    <w:rsid w:val="004C3817"/>
    <w:rsid w:val="004D4CE4"/>
    <w:rsid w:val="004F7474"/>
    <w:rsid w:val="00504FFF"/>
    <w:rsid w:val="005107BA"/>
    <w:rsid w:val="00511024"/>
    <w:rsid w:val="00511C84"/>
    <w:rsid w:val="00515054"/>
    <w:rsid w:val="00524FF6"/>
    <w:rsid w:val="00526760"/>
    <w:rsid w:val="00527F2E"/>
    <w:rsid w:val="00530D03"/>
    <w:rsid w:val="00532EA2"/>
    <w:rsid w:val="00540AC9"/>
    <w:rsid w:val="00543F0F"/>
    <w:rsid w:val="005510E4"/>
    <w:rsid w:val="00552DBE"/>
    <w:rsid w:val="005612EA"/>
    <w:rsid w:val="005645A7"/>
    <w:rsid w:val="00575511"/>
    <w:rsid w:val="00575F0B"/>
    <w:rsid w:val="00576369"/>
    <w:rsid w:val="00585624"/>
    <w:rsid w:val="00587A2F"/>
    <w:rsid w:val="005936CB"/>
    <w:rsid w:val="0059702F"/>
    <w:rsid w:val="005A3692"/>
    <w:rsid w:val="005B212E"/>
    <w:rsid w:val="005C110C"/>
    <w:rsid w:val="005C374E"/>
    <w:rsid w:val="005C3E6E"/>
    <w:rsid w:val="005C4169"/>
    <w:rsid w:val="005C4D3D"/>
    <w:rsid w:val="005D0C2B"/>
    <w:rsid w:val="005D12E8"/>
    <w:rsid w:val="005E006F"/>
    <w:rsid w:val="005E0D03"/>
    <w:rsid w:val="005F60BE"/>
    <w:rsid w:val="006001BD"/>
    <w:rsid w:val="006173AE"/>
    <w:rsid w:val="00620302"/>
    <w:rsid w:val="00620EB5"/>
    <w:rsid w:val="00631373"/>
    <w:rsid w:val="00640517"/>
    <w:rsid w:val="00640978"/>
    <w:rsid w:val="0064307E"/>
    <w:rsid w:val="00643C94"/>
    <w:rsid w:val="00652859"/>
    <w:rsid w:val="00654E89"/>
    <w:rsid w:val="00656FAF"/>
    <w:rsid w:val="00670B7C"/>
    <w:rsid w:val="00686E92"/>
    <w:rsid w:val="00692BA9"/>
    <w:rsid w:val="00697046"/>
    <w:rsid w:val="006A1962"/>
    <w:rsid w:val="006A3698"/>
    <w:rsid w:val="006B39ED"/>
    <w:rsid w:val="006C4662"/>
    <w:rsid w:val="006C54B8"/>
    <w:rsid w:val="006D28EF"/>
    <w:rsid w:val="006E7B78"/>
    <w:rsid w:val="006F4F64"/>
    <w:rsid w:val="006F6702"/>
    <w:rsid w:val="007015C9"/>
    <w:rsid w:val="007017FA"/>
    <w:rsid w:val="00702EFD"/>
    <w:rsid w:val="007047BD"/>
    <w:rsid w:val="00711EF5"/>
    <w:rsid w:val="007176B2"/>
    <w:rsid w:val="00724B4B"/>
    <w:rsid w:val="00735082"/>
    <w:rsid w:val="00742E67"/>
    <w:rsid w:val="00742F24"/>
    <w:rsid w:val="00745FE3"/>
    <w:rsid w:val="00746D60"/>
    <w:rsid w:val="00757733"/>
    <w:rsid w:val="007676D9"/>
    <w:rsid w:val="0078431E"/>
    <w:rsid w:val="007873DA"/>
    <w:rsid w:val="00791E4E"/>
    <w:rsid w:val="0079217A"/>
    <w:rsid w:val="00793A01"/>
    <w:rsid w:val="007A0A98"/>
    <w:rsid w:val="007A7458"/>
    <w:rsid w:val="007B0527"/>
    <w:rsid w:val="007B1043"/>
    <w:rsid w:val="007B317B"/>
    <w:rsid w:val="007C14DA"/>
    <w:rsid w:val="007C16B2"/>
    <w:rsid w:val="007C4E06"/>
    <w:rsid w:val="007D3A9B"/>
    <w:rsid w:val="007D3E6F"/>
    <w:rsid w:val="007E333E"/>
    <w:rsid w:val="007E336A"/>
    <w:rsid w:val="007E5DCF"/>
    <w:rsid w:val="007F0E1B"/>
    <w:rsid w:val="007F5773"/>
    <w:rsid w:val="00805C69"/>
    <w:rsid w:val="00806B09"/>
    <w:rsid w:val="008504C1"/>
    <w:rsid w:val="0085066F"/>
    <w:rsid w:val="00852A73"/>
    <w:rsid w:val="00856F0D"/>
    <w:rsid w:val="008628D1"/>
    <w:rsid w:val="008670CD"/>
    <w:rsid w:val="008729C9"/>
    <w:rsid w:val="00876136"/>
    <w:rsid w:val="008823E0"/>
    <w:rsid w:val="008920CC"/>
    <w:rsid w:val="00893CAC"/>
    <w:rsid w:val="008A167B"/>
    <w:rsid w:val="008A2217"/>
    <w:rsid w:val="008A4EF7"/>
    <w:rsid w:val="008A62AA"/>
    <w:rsid w:val="008A6AB6"/>
    <w:rsid w:val="008B2B47"/>
    <w:rsid w:val="008C5C9D"/>
    <w:rsid w:val="008D1C67"/>
    <w:rsid w:val="008E342A"/>
    <w:rsid w:val="008E34B8"/>
    <w:rsid w:val="008E34C8"/>
    <w:rsid w:val="008F51F6"/>
    <w:rsid w:val="009013BD"/>
    <w:rsid w:val="00906858"/>
    <w:rsid w:val="00906B2A"/>
    <w:rsid w:val="009072CB"/>
    <w:rsid w:val="0091011A"/>
    <w:rsid w:val="00910DD9"/>
    <w:rsid w:val="00910EC5"/>
    <w:rsid w:val="00930185"/>
    <w:rsid w:val="00930694"/>
    <w:rsid w:val="00937088"/>
    <w:rsid w:val="00957FC9"/>
    <w:rsid w:val="00964441"/>
    <w:rsid w:val="00965CF1"/>
    <w:rsid w:val="009711D1"/>
    <w:rsid w:val="009725D8"/>
    <w:rsid w:val="00973891"/>
    <w:rsid w:val="00986670"/>
    <w:rsid w:val="009B017D"/>
    <w:rsid w:val="009B08D2"/>
    <w:rsid w:val="009C5BFC"/>
    <w:rsid w:val="009C6F2D"/>
    <w:rsid w:val="009D27E3"/>
    <w:rsid w:val="009D64C1"/>
    <w:rsid w:val="009D7E52"/>
    <w:rsid w:val="009E4710"/>
    <w:rsid w:val="009E4C06"/>
    <w:rsid w:val="009F0AEC"/>
    <w:rsid w:val="009F610B"/>
    <w:rsid w:val="00A07A62"/>
    <w:rsid w:val="00A07E2B"/>
    <w:rsid w:val="00A15650"/>
    <w:rsid w:val="00A15BE5"/>
    <w:rsid w:val="00A27868"/>
    <w:rsid w:val="00A32FB5"/>
    <w:rsid w:val="00A372A0"/>
    <w:rsid w:val="00A37353"/>
    <w:rsid w:val="00A46058"/>
    <w:rsid w:val="00A46F6C"/>
    <w:rsid w:val="00A51C0B"/>
    <w:rsid w:val="00A52AC9"/>
    <w:rsid w:val="00A52E34"/>
    <w:rsid w:val="00A6349E"/>
    <w:rsid w:val="00A80A11"/>
    <w:rsid w:val="00A80CBC"/>
    <w:rsid w:val="00A81771"/>
    <w:rsid w:val="00A84AE0"/>
    <w:rsid w:val="00A87AA8"/>
    <w:rsid w:val="00A94636"/>
    <w:rsid w:val="00AA1915"/>
    <w:rsid w:val="00AB0997"/>
    <w:rsid w:val="00AB6455"/>
    <w:rsid w:val="00AB766D"/>
    <w:rsid w:val="00AC3B0E"/>
    <w:rsid w:val="00AD5244"/>
    <w:rsid w:val="00AD6C93"/>
    <w:rsid w:val="00AE2CA8"/>
    <w:rsid w:val="00AE2E94"/>
    <w:rsid w:val="00AE640E"/>
    <w:rsid w:val="00AF462A"/>
    <w:rsid w:val="00B02B4A"/>
    <w:rsid w:val="00B067C3"/>
    <w:rsid w:val="00B0735C"/>
    <w:rsid w:val="00B12F39"/>
    <w:rsid w:val="00B13A8D"/>
    <w:rsid w:val="00B15D50"/>
    <w:rsid w:val="00B257F4"/>
    <w:rsid w:val="00B26A18"/>
    <w:rsid w:val="00B33B98"/>
    <w:rsid w:val="00B403C9"/>
    <w:rsid w:val="00B4133B"/>
    <w:rsid w:val="00B77294"/>
    <w:rsid w:val="00B82DAA"/>
    <w:rsid w:val="00B82F10"/>
    <w:rsid w:val="00B909B6"/>
    <w:rsid w:val="00B91FC3"/>
    <w:rsid w:val="00B92938"/>
    <w:rsid w:val="00BA6E0B"/>
    <w:rsid w:val="00BC0820"/>
    <w:rsid w:val="00BC5BE9"/>
    <w:rsid w:val="00BD7D8C"/>
    <w:rsid w:val="00BE22EE"/>
    <w:rsid w:val="00BE7D6D"/>
    <w:rsid w:val="00BF0763"/>
    <w:rsid w:val="00BF110A"/>
    <w:rsid w:val="00C01429"/>
    <w:rsid w:val="00C0583E"/>
    <w:rsid w:val="00C105A6"/>
    <w:rsid w:val="00C141B2"/>
    <w:rsid w:val="00C174C9"/>
    <w:rsid w:val="00C2165D"/>
    <w:rsid w:val="00C21D3D"/>
    <w:rsid w:val="00C235BF"/>
    <w:rsid w:val="00C24D5C"/>
    <w:rsid w:val="00C30FD0"/>
    <w:rsid w:val="00C37BF7"/>
    <w:rsid w:val="00C40E80"/>
    <w:rsid w:val="00C41A44"/>
    <w:rsid w:val="00C54A5B"/>
    <w:rsid w:val="00C5588B"/>
    <w:rsid w:val="00C6510B"/>
    <w:rsid w:val="00C70F05"/>
    <w:rsid w:val="00C74B1A"/>
    <w:rsid w:val="00C74C95"/>
    <w:rsid w:val="00C74EE8"/>
    <w:rsid w:val="00C815E1"/>
    <w:rsid w:val="00C93E98"/>
    <w:rsid w:val="00CA2D44"/>
    <w:rsid w:val="00CC20B5"/>
    <w:rsid w:val="00CC4DF4"/>
    <w:rsid w:val="00CE4A40"/>
    <w:rsid w:val="00CF4A28"/>
    <w:rsid w:val="00D229F2"/>
    <w:rsid w:val="00D243E7"/>
    <w:rsid w:val="00D26634"/>
    <w:rsid w:val="00D31796"/>
    <w:rsid w:val="00D328DE"/>
    <w:rsid w:val="00D34E32"/>
    <w:rsid w:val="00D45CF3"/>
    <w:rsid w:val="00D4659E"/>
    <w:rsid w:val="00D52334"/>
    <w:rsid w:val="00D62937"/>
    <w:rsid w:val="00D7075E"/>
    <w:rsid w:val="00D75920"/>
    <w:rsid w:val="00DA007F"/>
    <w:rsid w:val="00DA1203"/>
    <w:rsid w:val="00DA45B8"/>
    <w:rsid w:val="00DA6702"/>
    <w:rsid w:val="00DB2CBD"/>
    <w:rsid w:val="00DB4458"/>
    <w:rsid w:val="00DB4936"/>
    <w:rsid w:val="00DB7A00"/>
    <w:rsid w:val="00DC25AB"/>
    <w:rsid w:val="00DC32F9"/>
    <w:rsid w:val="00DC72E3"/>
    <w:rsid w:val="00DD1810"/>
    <w:rsid w:val="00DF0514"/>
    <w:rsid w:val="00DF48FF"/>
    <w:rsid w:val="00DF4BEC"/>
    <w:rsid w:val="00DF51B1"/>
    <w:rsid w:val="00E0193C"/>
    <w:rsid w:val="00E021BB"/>
    <w:rsid w:val="00E0234F"/>
    <w:rsid w:val="00E15ADA"/>
    <w:rsid w:val="00E27454"/>
    <w:rsid w:val="00E32205"/>
    <w:rsid w:val="00E500AF"/>
    <w:rsid w:val="00E503C0"/>
    <w:rsid w:val="00E53D7D"/>
    <w:rsid w:val="00E5445C"/>
    <w:rsid w:val="00E54942"/>
    <w:rsid w:val="00E61482"/>
    <w:rsid w:val="00E61ED6"/>
    <w:rsid w:val="00E66B3F"/>
    <w:rsid w:val="00E72782"/>
    <w:rsid w:val="00E732A5"/>
    <w:rsid w:val="00E81AAE"/>
    <w:rsid w:val="00E873EB"/>
    <w:rsid w:val="00E92768"/>
    <w:rsid w:val="00EA4D4F"/>
    <w:rsid w:val="00EB662B"/>
    <w:rsid w:val="00ED12D1"/>
    <w:rsid w:val="00ED26E4"/>
    <w:rsid w:val="00ED668A"/>
    <w:rsid w:val="00EE4720"/>
    <w:rsid w:val="00F068DA"/>
    <w:rsid w:val="00F17579"/>
    <w:rsid w:val="00F26EAA"/>
    <w:rsid w:val="00F364A3"/>
    <w:rsid w:val="00F52F80"/>
    <w:rsid w:val="00F563B8"/>
    <w:rsid w:val="00F6073E"/>
    <w:rsid w:val="00F628A6"/>
    <w:rsid w:val="00F658D7"/>
    <w:rsid w:val="00F73203"/>
    <w:rsid w:val="00F73EE9"/>
    <w:rsid w:val="00F74B6E"/>
    <w:rsid w:val="00F8033C"/>
    <w:rsid w:val="00F8172A"/>
    <w:rsid w:val="00F84007"/>
    <w:rsid w:val="00F92556"/>
    <w:rsid w:val="00F972B2"/>
    <w:rsid w:val="00FA2D00"/>
    <w:rsid w:val="00FA361E"/>
    <w:rsid w:val="00FA3E94"/>
    <w:rsid w:val="00FA4215"/>
    <w:rsid w:val="00FB3B03"/>
    <w:rsid w:val="00FC36DF"/>
    <w:rsid w:val="00FE155C"/>
    <w:rsid w:val="00FE1825"/>
    <w:rsid w:val="00FE333F"/>
    <w:rsid w:val="00FE542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AD4"/>
  <w15:docId w15:val="{BA5A8800-C964-4E96-B0DA-0F136F2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Интернет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Заголовок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7D5D791C2A677365C0E3795BBCAE14B174BF8144B24546659EA95105678A4661498990B1A2D2FC3FC0CMDj2H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DAE7D5D791C2A677365C0E3795BBCAE14B174BF8144B24546659EA95105678A4661498990B1A2D2FC3FC0CMDj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7AAC-7D5D-4B7F-925C-63866132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56</Pages>
  <Words>74244</Words>
  <Characters>423191</Characters>
  <Application>Microsoft Office Word</Application>
  <DocSecurity>0</DocSecurity>
  <Lines>3526</Lines>
  <Paragraphs>992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CityLine</dc:creator>
  <cp:lastModifiedBy>Собрание Собрание</cp:lastModifiedBy>
  <cp:revision>9</cp:revision>
  <cp:lastPrinted>2023-03-02T14:46:00Z</cp:lastPrinted>
  <dcterms:created xsi:type="dcterms:W3CDTF">2023-02-27T09:06:00Z</dcterms:created>
  <dcterms:modified xsi:type="dcterms:W3CDTF">2023-03-02T14:47:00Z</dcterms:modified>
</cp:coreProperties>
</file>