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120A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2327C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7120A3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120A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1209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120A3" w:rsidRDefault="007120A3" w:rsidP="007120A3">
      <w:pPr>
        <w:ind w:right="5924"/>
        <w:jc w:val="both"/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646</w:t>
      </w:r>
    </w:p>
    <w:p w:rsidR="007120A3" w:rsidRDefault="007120A3" w:rsidP="007120A3">
      <w:pPr>
        <w:ind w:firstLine="708"/>
        <w:jc w:val="both"/>
        <w:rPr>
          <w:sz w:val="28"/>
          <w:szCs w:val="28"/>
        </w:rPr>
      </w:pPr>
    </w:p>
    <w:p w:rsidR="007120A3" w:rsidRDefault="007120A3" w:rsidP="007120A3">
      <w:pPr>
        <w:ind w:firstLine="708"/>
        <w:jc w:val="both"/>
      </w:pPr>
      <w:r>
        <w:rPr>
          <w:sz w:val="28"/>
          <w:szCs w:val="28"/>
        </w:rPr>
        <w:t xml:space="preserve">В соответствии с Федеральными законами от 02.03.2007 № 25-ФЗ </w:t>
      </w:r>
      <w:r w:rsidR="00A1563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«О муниципальной</w:t>
      </w:r>
      <w:r>
        <w:rPr>
          <w:sz w:val="28"/>
          <w:szCs w:val="28"/>
        </w:rPr>
        <w:tab/>
        <w:t xml:space="preserve"> службе в Российской Федерации», от 25.12.2008 № 273-ФЗ «О противодействии коррупции», решением Собрания депутатов Белокалитвинского района от 24.03.2016 № 56 «О внесении изменений в решение Собрания депутатов Белокалитвинского района от 16 декабря 2005 года № 78 </w:t>
      </w:r>
      <w:r w:rsidR="00A156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распоряжением Администрации Белокалитвинского района от 06.04.2016 № 62 «О проведении мероприятий по сокращению штата и численности муниципальных служащих в Администрации Белокалитвинского района»,</w:t>
      </w:r>
    </w:p>
    <w:p w:rsidR="007120A3" w:rsidRDefault="007120A3" w:rsidP="007120A3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120A3" w:rsidRDefault="007120A3" w:rsidP="007120A3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120A3" w:rsidRDefault="007120A3" w:rsidP="007120A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Белокалитвинского района                        от 29 июня 2012 года № 646 «Об утверждении перечня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 (супругов) и несовершеннолетних детей» следующие изменения:</w:t>
      </w:r>
    </w:p>
    <w:p w:rsidR="007120A3" w:rsidRDefault="007120A3" w:rsidP="007120A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 Наименование постановления изложить в следующей редакции:                         «Об утверждении перечня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супруги (супруга) и несовершеннолетних детей».</w:t>
      </w:r>
    </w:p>
    <w:p w:rsidR="007120A3" w:rsidRDefault="007120A3" w:rsidP="007120A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1.2. Раздел II приложения изложить в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120A3" w:rsidRDefault="007120A3" w:rsidP="007120A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 Постановление вступает в силу после его официального опубликования.</w:t>
      </w:r>
    </w:p>
    <w:p w:rsidR="007120A3" w:rsidRDefault="007120A3" w:rsidP="007120A3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3. Контроль за выполнением постановления возложить на управляющего делами Администрации Белокалитвинского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1563A" w:rsidRDefault="00A1563A" w:rsidP="007120A3">
      <w:pPr>
        <w:ind w:right="-30"/>
        <w:jc w:val="right"/>
        <w:rPr>
          <w:sz w:val="26"/>
          <w:szCs w:val="26"/>
        </w:rPr>
      </w:pPr>
    </w:p>
    <w:p w:rsidR="00A1563A" w:rsidRDefault="00A1563A" w:rsidP="00A1563A">
      <w:pPr>
        <w:rPr>
          <w:sz w:val="28"/>
        </w:rPr>
      </w:pPr>
      <w:r>
        <w:rPr>
          <w:sz w:val="28"/>
        </w:rPr>
        <w:t>Верно:</w:t>
      </w:r>
    </w:p>
    <w:p w:rsidR="00A1563A" w:rsidRDefault="00A1563A" w:rsidP="00A1563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1563A" w:rsidRDefault="00A1563A" w:rsidP="00A1563A">
      <w:pPr>
        <w:pStyle w:val="a3"/>
        <w:tabs>
          <w:tab w:val="clear" w:pos="4536"/>
          <w:tab w:val="clear" w:pos="9072"/>
        </w:tabs>
        <w:sectPr w:rsidR="00A1563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120A3" w:rsidRPr="007120A3" w:rsidRDefault="007120A3" w:rsidP="007120A3">
      <w:pPr>
        <w:ind w:right="-30"/>
        <w:jc w:val="right"/>
        <w:rPr>
          <w:sz w:val="26"/>
          <w:szCs w:val="26"/>
        </w:rPr>
      </w:pPr>
      <w:r w:rsidRPr="007120A3">
        <w:rPr>
          <w:sz w:val="26"/>
          <w:szCs w:val="26"/>
        </w:rPr>
        <w:lastRenderedPageBreak/>
        <w:t xml:space="preserve">Приложение </w:t>
      </w:r>
    </w:p>
    <w:p w:rsidR="007120A3" w:rsidRPr="007120A3" w:rsidRDefault="007120A3" w:rsidP="007120A3">
      <w:pPr>
        <w:ind w:right="-30"/>
        <w:jc w:val="right"/>
        <w:rPr>
          <w:sz w:val="26"/>
          <w:szCs w:val="26"/>
        </w:rPr>
      </w:pPr>
      <w:r w:rsidRPr="007120A3">
        <w:rPr>
          <w:sz w:val="26"/>
          <w:szCs w:val="26"/>
        </w:rPr>
        <w:t xml:space="preserve">                                к постановлению Администрации</w:t>
      </w:r>
    </w:p>
    <w:p w:rsidR="007120A3" w:rsidRPr="007120A3" w:rsidRDefault="007120A3" w:rsidP="007120A3">
      <w:pPr>
        <w:ind w:right="-30"/>
        <w:jc w:val="right"/>
        <w:rPr>
          <w:sz w:val="26"/>
          <w:szCs w:val="26"/>
        </w:rPr>
      </w:pPr>
      <w:r w:rsidRPr="007120A3">
        <w:rPr>
          <w:sz w:val="26"/>
          <w:szCs w:val="26"/>
        </w:rPr>
        <w:t xml:space="preserve">   Белокалитвинского района</w:t>
      </w:r>
    </w:p>
    <w:p w:rsidR="007120A3" w:rsidRPr="007120A3" w:rsidRDefault="007120A3" w:rsidP="007120A3">
      <w:pPr>
        <w:ind w:right="-30"/>
        <w:jc w:val="right"/>
        <w:rPr>
          <w:sz w:val="26"/>
          <w:szCs w:val="26"/>
        </w:rPr>
      </w:pPr>
      <w:r w:rsidRPr="007120A3">
        <w:rPr>
          <w:sz w:val="26"/>
          <w:szCs w:val="26"/>
        </w:rPr>
        <w:t xml:space="preserve">от </w:t>
      </w:r>
      <w:r w:rsidR="00C2327C">
        <w:rPr>
          <w:sz w:val="26"/>
          <w:szCs w:val="26"/>
        </w:rPr>
        <w:t>05</w:t>
      </w:r>
      <w:r w:rsidRPr="007120A3">
        <w:rPr>
          <w:sz w:val="26"/>
          <w:szCs w:val="26"/>
        </w:rPr>
        <w:t xml:space="preserve">.09. 2016 № </w:t>
      </w:r>
      <w:r w:rsidR="00C2327C">
        <w:rPr>
          <w:sz w:val="26"/>
          <w:szCs w:val="26"/>
        </w:rPr>
        <w:t>1209</w:t>
      </w:r>
      <w:bookmarkStart w:id="3" w:name="_GoBack"/>
      <w:bookmarkEnd w:id="3"/>
    </w:p>
    <w:p w:rsidR="007120A3" w:rsidRPr="007120A3" w:rsidRDefault="007120A3" w:rsidP="007120A3">
      <w:pPr>
        <w:pStyle w:val="10"/>
        <w:rPr>
          <w:sz w:val="26"/>
          <w:szCs w:val="26"/>
        </w:rPr>
      </w:pPr>
    </w:p>
    <w:p w:rsidR="007120A3" w:rsidRPr="007120A3" w:rsidRDefault="007120A3" w:rsidP="007120A3">
      <w:pPr>
        <w:pStyle w:val="10"/>
        <w:jc w:val="center"/>
        <w:rPr>
          <w:sz w:val="26"/>
          <w:szCs w:val="26"/>
        </w:rPr>
      </w:pPr>
      <w:r w:rsidRPr="007120A3">
        <w:rPr>
          <w:rFonts w:ascii="Times New Roman" w:hAnsi="Times New Roman"/>
          <w:sz w:val="26"/>
          <w:szCs w:val="26"/>
        </w:rPr>
        <w:t xml:space="preserve"> Раздел II </w:t>
      </w:r>
    </w:p>
    <w:tbl>
      <w:tblPr>
        <w:tblW w:w="10059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46"/>
        <w:gridCol w:w="9160"/>
      </w:tblGrid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№ п/п 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Аппарат Администрации Белокалитвинского района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1. Бухгалтерия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sz w:val="26"/>
                <w:szCs w:val="26"/>
              </w:rPr>
            </w:pPr>
            <w:proofErr w:type="gramStart"/>
            <w:r w:rsidRPr="007120A3">
              <w:rPr>
                <w:rFonts w:ascii="Times New Roman" w:hAnsi="Times New Roman"/>
                <w:sz w:val="26"/>
                <w:szCs w:val="26"/>
              </w:rPr>
              <w:t>Главный  специалист</w:t>
            </w:r>
            <w:proofErr w:type="gramEnd"/>
            <w:r w:rsidRPr="007120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Ведущий специалист 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Специалист первой категории 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2. Отдел муниципальных закупок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организации закупок товаров (работ и услуг) для муниципальных нужд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3. Сектор финансового контроля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Начальник сектора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4. Отдел архитектуры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5. Отдел строительства, промышленности, транспорта, связи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транспорту и связи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6. Отдел жилищно-коммунального хозяйства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7. Отдел экономики, малого бизнеса, инвестиций и местного самоуправления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7.1.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7.2.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7.3.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8. Отдел сельского хозяйства, продовольствия и защиты окружающей среды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8.1.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земледелию, землепользованию и контролю за соблюдением земельного законодательства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lastRenderedPageBreak/>
              <w:t>8.2.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защите окружающей среды, механизации и охране труда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8.3.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экономическим вопросам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8.4.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финансовым вопросам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8.5.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экономическим вопросам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8.6.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финансовым вопросам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9. Юридический отдел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9.2.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административной комиссии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9.3.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10. Сектор по противодействию коррупции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10.1.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Начальник сектора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10.2.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11. Сектор реализации жилищных программ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11.1.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Начальник сектора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11.2.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12. Комитет по физической культуре, спорту и делам молодежи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12.1.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12.2.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Специалист </w:t>
            </w:r>
            <w:proofErr w:type="gramStart"/>
            <w:r w:rsidRPr="007120A3">
              <w:rPr>
                <w:rFonts w:ascii="Times New Roman" w:hAnsi="Times New Roman"/>
                <w:sz w:val="26"/>
                <w:szCs w:val="26"/>
              </w:rPr>
              <w:t>первой  категории</w:t>
            </w:r>
            <w:proofErr w:type="gramEnd"/>
            <w:r w:rsidRPr="007120A3">
              <w:rPr>
                <w:rFonts w:ascii="Times New Roman" w:hAnsi="Times New Roman"/>
                <w:sz w:val="26"/>
                <w:szCs w:val="26"/>
              </w:rPr>
              <w:t xml:space="preserve"> по работе с молодежью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13. Отдел электронно-информационного обеспечения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13.1.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13.2.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14. Контрольно-организационная служба 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14.1.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15. Общий отдел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15.1.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обращениям граждан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15.2.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15.3.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кадровой работе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15.4.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личному приему граждан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15.5.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по делопроизводству и работе с нормативными документами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16. Архивный отдел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16.1.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16.2.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работе с документами личного состава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17. Специалисты аппарата Администрации Белокалитвинского района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17.1.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мобилизационной работе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lastRenderedPageBreak/>
              <w:t>17.2.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17.3.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делам несовершеннолетних и защите их прав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17.4.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работе с общественными организациями, противодействию экстремизму, терроризму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17.5.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социальной сфере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 Комитет по управлению имуществом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учету имущества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земельным отношениям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18.4.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18.5.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земельным отношениям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18.6.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приватизации имущества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18.7.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аренде имущества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18.8.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юридическим вопросам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18.9.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18.10.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второй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 Управление социальной защиты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отдела государственных пособий АСП в денежном выражении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19.4.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отдела государственных пособий АСП в денежном выражении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19.5.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Специалист первой </w:t>
            </w:r>
            <w:proofErr w:type="gramStart"/>
            <w:r w:rsidRPr="007120A3">
              <w:rPr>
                <w:rFonts w:ascii="Times New Roman" w:hAnsi="Times New Roman"/>
                <w:sz w:val="26"/>
                <w:szCs w:val="26"/>
              </w:rPr>
              <w:t>категории  отдела</w:t>
            </w:r>
            <w:proofErr w:type="gramEnd"/>
            <w:r w:rsidRPr="007120A3">
              <w:rPr>
                <w:rFonts w:ascii="Times New Roman" w:hAnsi="Times New Roman"/>
                <w:sz w:val="26"/>
                <w:szCs w:val="26"/>
              </w:rPr>
              <w:t xml:space="preserve"> государственных пособий АСП в денежном выражении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19.6.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отдела компенсационных выплат и доплат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19.7.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отдела компенсационных выплат и доплат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19.8.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отдела компенсационных выплат и доплат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19.9.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отдела автоматизации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19.10.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отдела автоматизации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19.12.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отдела экономики и бухгалтерского учета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19.13.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отдела экономики и бухгалтерского учета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19.14.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отдела экономики и бухгалтерского учета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19.15.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отдела жилищных субсидий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19.16.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отдела жилищных субсидий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lastRenderedPageBreak/>
              <w:t>19.17.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отдела жилищных субсидий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19.18.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второй категории отдела жилищных субсидий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19.19.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юридическим вопросам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19.20.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службы кадров, делопроизводства и общих вопросов</w:t>
            </w:r>
          </w:p>
        </w:tc>
      </w:tr>
      <w:tr w:rsidR="007120A3" w:rsidRPr="007120A3" w:rsidTr="007120A3"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19.21.</w:t>
            </w:r>
          </w:p>
        </w:tc>
        <w:tc>
          <w:tcPr>
            <w:tcW w:w="9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второй категории службы кадров, делопроизводства и общих вопросов</w:t>
            </w:r>
          </w:p>
        </w:tc>
      </w:tr>
      <w:tr w:rsidR="007120A3" w:rsidRPr="007120A3" w:rsidTr="007120A3">
        <w:tc>
          <w:tcPr>
            <w:tcW w:w="100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 Финансовое управление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20.1.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— начальник отдела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20.2.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20.3.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бюджетного отдела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20.4.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бюджетного отдела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20.5.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бюджетного отдела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20.6.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Начальник отдела — главный </w:t>
            </w:r>
            <w:proofErr w:type="gramStart"/>
            <w:r w:rsidRPr="007120A3">
              <w:rPr>
                <w:rFonts w:ascii="Times New Roman" w:hAnsi="Times New Roman"/>
                <w:sz w:val="26"/>
                <w:szCs w:val="26"/>
              </w:rPr>
              <w:t>бухгалтер  отдела</w:t>
            </w:r>
            <w:proofErr w:type="gramEnd"/>
            <w:r w:rsidRPr="007120A3">
              <w:rPr>
                <w:rFonts w:ascii="Times New Roman" w:hAnsi="Times New Roman"/>
                <w:sz w:val="26"/>
                <w:szCs w:val="26"/>
              </w:rPr>
              <w:t xml:space="preserve"> учета исполнения  бюджета — главная бухгалтерия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20.7.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Главный специалист отдела учета </w:t>
            </w:r>
            <w:proofErr w:type="gramStart"/>
            <w:r w:rsidRPr="007120A3">
              <w:rPr>
                <w:rFonts w:ascii="Times New Roman" w:hAnsi="Times New Roman"/>
                <w:sz w:val="26"/>
                <w:szCs w:val="26"/>
              </w:rPr>
              <w:t>исполнения  бюджета</w:t>
            </w:r>
            <w:proofErr w:type="gramEnd"/>
            <w:r w:rsidRPr="007120A3">
              <w:rPr>
                <w:rFonts w:ascii="Times New Roman" w:hAnsi="Times New Roman"/>
                <w:sz w:val="26"/>
                <w:szCs w:val="26"/>
              </w:rPr>
              <w:t xml:space="preserve"> — главная бухгалтерия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20.8.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учета </w:t>
            </w:r>
            <w:proofErr w:type="gramStart"/>
            <w:r w:rsidRPr="007120A3">
              <w:rPr>
                <w:rFonts w:ascii="Times New Roman" w:hAnsi="Times New Roman"/>
                <w:sz w:val="26"/>
                <w:szCs w:val="26"/>
              </w:rPr>
              <w:t>исполнения  бюджета</w:t>
            </w:r>
            <w:proofErr w:type="gramEnd"/>
            <w:r w:rsidRPr="007120A3">
              <w:rPr>
                <w:rFonts w:ascii="Times New Roman" w:hAnsi="Times New Roman"/>
                <w:sz w:val="26"/>
                <w:szCs w:val="26"/>
              </w:rPr>
              <w:t xml:space="preserve"> — главная бухгалтерия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20.9.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Специалист первой категории отдела учета </w:t>
            </w:r>
            <w:proofErr w:type="gramStart"/>
            <w:r w:rsidRPr="007120A3">
              <w:rPr>
                <w:rFonts w:ascii="Times New Roman" w:hAnsi="Times New Roman"/>
                <w:sz w:val="26"/>
                <w:szCs w:val="26"/>
              </w:rPr>
              <w:t>исполнения  бюджета</w:t>
            </w:r>
            <w:proofErr w:type="gramEnd"/>
            <w:r w:rsidRPr="007120A3">
              <w:rPr>
                <w:rFonts w:ascii="Times New Roman" w:hAnsi="Times New Roman"/>
                <w:sz w:val="26"/>
                <w:szCs w:val="26"/>
              </w:rPr>
              <w:t xml:space="preserve"> — главная бухгалтерия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20.10.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отдела прогнозирования доходов, налоговой политики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20.11.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отдела прогнозирования доходов, налоговой политики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20.12.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 отдела прогнозирования доходов, налоговой политики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20.13.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Начальник сектора информатизации</w:t>
            </w:r>
          </w:p>
        </w:tc>
      </w:tr>
      <w:tr w:rsidR="007120A3" w:rsidRPr="007120A3" w:rsidTr="007120A3">
        <w:tc>
          <w:tcPr>
            <w:tcW w:w="8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20.14.</w:t>
            </w:r>
          </w:p>
        </w:tc>
        <w:tc>
          <w:tcPr>
            <w:tcW w:w="9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 xml:space="preserve">Ведущий специалист по компьютерной технике </w:t>
            </w:r>
          </w:p>
        </w:tc>
      </w:tr>
    </w:tbl>
    <w:p w:rsidR="007120A3" w:rsidRPr="007120A3" w:rsidRDefault="007120A3" w:rsidP="007120A3">
      <w:pPr>
        <w:pStyle w:val="10"/>
        <w:rPr>
          <w:sz w:val="26"/>
          <w:szCs w:val="26"/>
        </w:rPr>
      </w:pPr>
    </w:p>
    <w:tbl>
      <w:tblPr>
        <w:tblW w:w="10059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9159"/>
      </w:tblGrid>
      <w:tr w:rsidR="007120A3" w:rsidRPr="007120A3" w:rsidTr="007120A3">
        <w:tc>
          <w:tcPr>
            <w:tcW w:w="10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21. Отдел записи актов гражданского состояния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21.1.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21.2.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21.3.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Специалист первой категории</w:t>
            </w:r>
          </w:p>
        </w:tc>
      </w:tr>
      <w:tr w:rsidR="007120A3" w:rsidRPr="007120A3" w:rsidTr="007120A3">
        <w:tc>
          <w:tcPr>
            <w:tcW w:w="10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22. Отдел культуры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22.1.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7120A3" w:rsidRPr="007120A3" w:rsidTr="007120A3">
        <w:tc>
          <w:tcPr>
            <w:tcW w:w="100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 Отдел образования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23.1.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Заместитель начальника отдела по учебной работе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23.2.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Заместитель начальника отдела по воспитательной работе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23.3.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школам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lastRenderedPageBreak/>
              <w:t>23.4.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дошкольному воспитанию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23.5.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кадровой работе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23.6.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охране прав детства</w:t>
            </w:r>
          </w:p>
        </w:tc>
      </w:tr>
      <w:tr w:rsidR="007120A3" w:rsidRPr="007120A3" w:rsidTr="007120A3">
        <w:trPr>
          <w:trHeight w:val="410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23.7.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Ведущий специалист по школам</w:t>
            </w:r>
          </w:p>
        </w:tc>
      </w:tr>
      <w:tr w:rsidR="007120A3" w:rsidRPr="007120A3" w:rsidTr="007120A3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23.8.</w:t>
            </w:r>
          </w:p>
        </w:tc>
        <w:tc>
          <w:tcPr>
            <w:tcW w:w="9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120A3" w:rsidRPr="007120A3" w:rsidRDefault="007120A3" w:rsidP="00EB75ED">
            <w:pPr>
              <w:pStyle w:val="10"/>
              <w:rPr>
                <w:rFonts w:ascii="Times New Roman" w:hAnsi="Times New Roman"/>
                <w:sz w:val="26"/>
                <w:szCs w:val="26"/>
              </w:rPr>
            </w:pPr>
            <w:r w:rsidRPr="007120A3">
              <w:rPr>
                <w:rFonts w:ascii="Times New Roman" w:hAnsi="Times New Roman"/>
                <w:sz w:val="26"/>
                <w:szCs w:val="26"/>
              </w:rPr>
              <w:t>Главный специалист по ремонту образовательных учреждений</w:t>
            </w:r>
          </w:p>
        </w:tc>
      </w:tr>
    </w:tbl>
    <w:p w:rsidR="007120A3" w:rsidRPr="007120A3" w:rsidRDefault="007120A3" w:rsidP="007120A3">
      <w:pPr>
        <w:pStyle w:val="10"/>
        <w:rPr>
          <w:sz w:val="26"/>
          <w:szCs w:val="26"/>
        </w:rPr>
      </w:pPr>
    </w:p>
    <w:p w:rsidR="007120A3" w:rsidRDefault="007120A3" w:rsidP="007120A3">
      <w:pPr>
        <w:pStyle w:val="10"/>
        <w:rPr>
          <w:rFonts w:ascii="Times New Roman" w:hAnsi="Times New Roman"/>
          <w:bCs/>
          <w:color w:val="000000"/>
          <w:sz w:val="26"/>
          <w:szCs w:val="26"/>
        </w:rPr>
      </w:pPr>
    </w:p>
    <w:p w:rsidR="007120A3" w:rsidRDefault="007120A3" w:rsidP="007120A3">
      <w:pPr>
        <w:pStyle w:val="10"/>
        <w:rPr>
          <w:rFonts w:ascii="Times New Roman" w:hAnsi="Times New Roman"/>
          <w:bCs/>
          <w:color w:val="000000"/>
          <w:sz w:val="26"/>
          <w:szCs w:val="26"/>
        </w:rPr>
      </w:pPr>
    </w:p>
    <w:p w:rsidR="007120A3" w:rsidRDefault="007120A3" w:rsidP="007120A3">
      <w:pPr>
        <w:pStyle w:val="10"/>
        <w:rPr>
          <w:rFonts w:ascii="Times New Roman" w:hAnsi="Times New Roman"/>
          <w:bCs/>
          <w:color w:val="000000"/>
          <w:sz w:val="26"/>
          <w:szCs w:val="26"/>
        </w:rPr>
      </w:pPr>
    </w:p>
    <w:p w:rsidR="007120A3" w:rsidRPr="007120A3" w:rsidRDefault="007120A3" w:rsidP="007120A3">
      <w:pPr>
        <w:pStyle w:val="10"/>
        <w:rPr>
          <w:rFonts w:ascii="Times New Roman" w:hAnsi="Times New Roman"/>
          <w:bCs/>
          <w:color w:val="000000"/>
          <w:sz w:val="26"/>
          <w:szCs w:val="26"/>
        </w:rPr>
      </w:pPr>
    </w:p>
    <w:p w:rsidR="007120A3" w:rsidRPr="007120A3" w:rsidRDefault="007120A3" w:rsidP="007120A3">
      <w:pPr>
        <w:pStyle w:val="10"/>
        <w:rPr>
          <w:sz w:val="26"/>
          <w:szCs w:val="26"/>
        </w:rPr>
      </w:pPr>
      <w:r w:rsidRPr="007120A3">
        <w:rPr>
          <w:rFonts w:ascii="Times New Roman" w:hAnsi="Times New Roman"/>
          <w:bCs/>
          <w:color w:val="000000"/>
          <w:sz w:val="26"/>
          <w:szCs w:val="26"/>
        </w:rPr>
        <w:t>Управляющий     делами</w:t>
      </w:r>
      <w:r w:rsidRPr="007120A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7120A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7120A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7120A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7120A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7120A3">
        <w:rPr>
          <w:rFonts w:ascii="Times New Roman" w:hAnsi="Times New Roman"/>
          <w:bCs/>
          <w:color w:val="000000"/>
          <w:sz w:val="26"/>
          <w:szCs w:val="26"/>
        </w:rPr>
        <w:tab/>
        <w:t xml:space="preserve">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1F" w:rsidRDefault="0031321F">
      <w:r>
        <w:separator/>
      </w:r>
    </w:p>
  </w:endnote>
  <w:endnote w:type="continuationSeparator" w:id="0">
    <w:p w:rsidR="0031321F" w:rsidRDefault="0031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63A" w:rsidRPr="00844AAA" w:rsidRDefault="00A1563A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120A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C2327C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2327C" w:rsidRPr="00C2327C">
      <w:rPr>
        <w:noProof/>
        <w:sz w:val="14"/>
      </w:rPr>
      <w:t>9/2/2016 9:32:00</w:t>
    </w:r>
    <w:r w:rsidR="00C2327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1563A" w:rsidRPr="00C2327C" w:rsidRDefault="00A1563A">
    <w:pPr>
      <w:pStyle w:val="a5"/>
      <w:jc w:val="right"/>
      <w:rPr>
        <w:sz w:val="14"/>
      </w:rPr>
    </w:pPr>
    <w:r>
      <w:rPr>
        <w:sz w:val="14"/>
      </w:rPr>
      <w:t>стр</w:t>
    </w:r>
    <w:r w:rsidRPr="00C2327C">
      <w:rPr>
        <w:sz w:val="14"/>
      </w:rPr>
      <w:t xml:space="preserve">. </w:t>
    </w:r>
    <w:r>
      <w:rPr>
        <w:sz w:val="14"/>
      </w:rPr>
      <w:fldChar w:fldCharType="begin"/>
    </w:r>
    <w:r w:rsidRPr="00C2327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2327C">
      <w:rPr>
        <w:sz w:val="14"/>
      </w:rPr>
      <w:instrText xml:space="preserve"> </w:instrText>
    </w:r>
    <w:r>
      <w:rPr>
        <w:sz w:val="14"/>
      </w:rPr>
      <w:fldChar w:fldCharType="separate"/>
    </w:r>
    <w:r w:rsidR="00C2327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2327C">
      <w:rPr>
        <w:noProof/>
        <w:sz w:val="14"/>
      </w:rPr>
      <w:t>7</w:t>
    </w:r>
    <w:r>
      <w:rPr>
        <w:sz w:val="14"/>
      </w:rPr>
      <w:fldChar w:fldCharType="end"/>
    </w:r>
    <w:r w:rsidRPr="00C2327C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63A" w:rsidRPr="00A1563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63A">
      <w:rPr>
        <w:noProof/>
        <w:sz w:val="14"/>
        <w:lang w:val="en-US"/>
      </w:rPr>
      <w:t>G</w:t>
    </w:r>
    <w:r w:rsidR="00A1563A" w:rsidRPr="00A1563A">
      <w:rPr>
        <w:noProof/>
        <w:sz w:val="14"/>
      </w:rPr>
      <w:t>:\Мои документы\Постановления\изм_646.</w:t>
    </w:r>
    <w:r w:rsidR="00A1563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2327C" w:rsidRPr="00C2327C">
      <w:rPr>
        <w:noProof/>
        <w:sz w:val="14"/>
      </w:rPr>
      <w:t>9/2/2016 9:32:00</w:t>
    </w:r>
    <w:r w:rsidR="00C2327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1563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2327C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2327C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1F" w:rsidRDefault="0031321F">
      <w:r>
        <w:separator/>
      </w:r>
    </w:p>
  </w:footnote>
  <w:footnote w:type="continuationSeparator" w:id="0">
    <w:p w:rsidR="0031321F" w:rsidRDefault="0031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462A2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24C4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E7CC2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1A40E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3A76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980B8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DA42DB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6EDE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94EF1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D5601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8B600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DA007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66C7B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9FE59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4CE6B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1E6E5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ACC3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66EE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A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21645"/>
    <w:rsid w:val="00232CB2"/>
    <w:rsid w:val="00241D5F"/>
    <w:rsid w:val="002D4093"/>
    <w:rsid w:val="0031321F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20A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1563A"/>
    <w:rsid w:val="00A40C35"/>
    <w:rsid w:val="00A773B5"/>
    <w:rsid w:val="00A80C39"/>
    <w:rsid w:val="00AB4651"/>
    <w:rsid w:val="00AB490E"/>
    <w:rsid w:val="00B36163"/>
    <w:rsid w:val="00BB6ED2"/>
    <w:rsid w:val="00C202E1"/>
    <w:rsid w:val="00C2327C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AF50F-49E8-4173-99F9-3C03DD04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7120A3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A156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15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2016-09-02T06:31:00Z</cp:lastPrinted>
  <dcterms:created xsi:type="dcterms:W3CDTF">2016-09-02T06:27:00Z</dcterms:created>
  <dcterms:modified xsi:type="dcterms:W3CDTF">2016-09-09T06:52:00Z</dcterms:modified>
</cp:coreProperties>
</file>