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BD7CFF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DE1C42" w:rsidP="00872883">
      <w:pPr>
        <w:spacing w:before="120"/>
        <w:rPr>
          <w:sz w:val="28"/>
        </w:rPr>
      </w:pPr>
      <w:r>
        <w:rPr>
          <w:sz w:val="28"/>
        </w:rPr>
        <w:t>27</w:t>
      </w:r>
      <w:r w:rsidR="00BD7CFF">
        <w:rPr>
          <w:sz w:val="28"/>
        </w:rPr>
        <w:t>.03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>
        <w:rPr>
          <w:sz w:val="28"/>
        </w:rPr>
        <w:t xml:space="preserve">          </w:t>
      </w:r>
      <w:r w:rsidR="00872883" w:rsidRPr="00C96E82">
        <w:rPr>
          <w:sz w:val="28"/>
        </w:rPr>
        <w:t xml:space="preserve">     № </w:t>
      </w:r>
      <w:bookmarkStart w:id="1" w:name="Номер"/>
      <w:bookmarkEnd w:id="1"/>
      <w:r>
        <w:rPr>
          <w:sz w:val="28"/>
        </w:rPr>
        <w:t>75</w:t>
      </w:r>
      <w:r w:rsidR="00872883" w:rsidRPr="00C96E82">
        <w:rPr>
          <w:sz w:val="28"/>
        </w:rPr>
        <w:t xml:space="preserve">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BD7CFF" w:rsidRPr="002A53D9" w:rsidRDefault="00BD7CFF" w:rsidP="00BD7CFF">
      <w:pPr>
        <w:ind w:right="5924"/>
        <w:jc w:val="both"/>
        <w:rPr>
          <w:bCs/>
          <w:sz w:val="28"/>
          <w:szCs w:val="28"/>
        </w:rPr>
      </w:pPr>
      <w:bookmarkStart w:id="2" w:name="Наименование"/>
      <w:bookmarkEnd w:id="2"/>
      <w:r w:rsidRPr="002A53D9">
        <w:rPr>
          <w:bCs/>
          <w:sz w:val="28"/>
          <w:szCs w:val="28"/>
        </w:rPr>
        <w:t xml:space="preserve">О </w:t>
      </w:r>
      <w:proofErr w:type="gramStart"/>
      <w:r w:rsidRPr="002A53D9">
        <w:rPr>
          <w:bCs/>
          <w:sz w:val="28"/>
          <w:szCs w:val="28"/>
        </w:rPr>
        <w:t>внесении  изменений</w:t>
      </w:r>
      <w:proofErr w:type="gramEnd"/>
      <w:r w:rsidRPr="002A53D9">
        <w:rPr>
          <w:bCs/>
          <w:sz w:val="28"/>
          <w:szCs w:val="28"/>
        </w:rPr>
        <w:t xml:space="preserve"> в постановление  Администрации        Белокалитвинского  </w:t>
      </w:r>
      <w:r>
        <w:rPr>
          <w:bCs/>
          <w:sz w:val="28"/>
          <w:szCs w:val="28"/>
        </w:rPr>
        <w:t xml:space="preserve"> района от 26.12.2016 </w:t>
      </w:r>
      <w:r w:rsidRPr="002A53D9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1788</w:t>
      </w:r>
      <w:r w:rsidRPr="002A53D9">
        <w:rPr>
          <w:bCs/>
          <w:sz w:val="28"/>
          <w:szCs w:val="28"/>
        </w:rPr>
        <w:t xml:space="preserve"> </w:t>
      </w:r>
    </w:p>
    <w:p w:rsidR="00BD7CFF" w:rsidRPr="002A53D9" w:rsidRDefault="00BD7CFF" w:rsidP="00BD7CFF">
      <w:pPr>
        <w:pStyle w:val="a7"/>
        <w:ind w:firstLine="737"/>
        <w:rPr>
          <w:szCs w:val="28"/>
        </w:rPr>
      </w:pPr>
    </w:p>
    <w:p w:rsidR="00BD7CFF" w:rsidRPr="002A53D9" w:rsidRDefault="00BD7CFF" w:rsidP="00BD7CFF">
      <w:pPr>
        <w:pStyle w:val="a7"/>
        <w:ind w:firstLine="737"/>
        <w:rPr>
          <w:szCs w:val="28"/>
        </w:rPr>
      </w:pPr>
      <w:r w:rsidRPr="00531D81">
        <w:t>В целях упорядочения условий оплаты труда работников муниципальных бюджетных учреждений системы образования Белокалитвинского района</w:t>
      </w:r>
      <w:r>
        <w:t>,</w:t>
      </w:r>
    </w:p>
    <w:p w:rsidR="00BD7CFF" w:rsidRPr="002A53D9" w:rsidRDefault="00BD7CFF" w:rsidP="00BD7CFF">
      <w:pPr>
        <w:pStyle w:val="a3"/>
        <w:tabs>
          <w:tab w:val="clear" w:pos="4536"/>
          <w:tab w:val="clear" w:pos="9072"/>
        </w:tabs>
        <w:jc w:val="center"/>
        <w:rPr>
          <w:b/>
          <w:szCs w:val="28"/>
        </w:rPr>
      </w:pPr>
    </w:p>
    <w:p w:rsidR="00BD7CFF" w:rsidRPr="00BD7CFF" w:rsidRDefault="00BD7CFF" w:rsidP="00BD7CFF">
      <w:pPr>
        <w:pStyle w:val="a3"/>
        <w:tabs>
          <w:tab w:val="clear" w:pos="4536"/>
          <w:tab w:val="clear" w:pos="9072"/>
        </w:tabs>
        <w:jc w:val="center"/>
        <w:rPr>
          <w:szCs w:val="28"/>
        </w:rPr>
      </w:pPr>
      <w:r w:rsidRPr="00BD7CFF">
        <w:rPr>
          <w:szCs w:val="28"/>
        </w:rPr>
        <w:t>ПОСТАНОВЛЯЮ:</w:t>
      </w:r>
    </w:p>
    <w:p w:rsidR="00BD7CFF" w:rsidRPr="002A53D9" w:rsidRDefault="00BD7CFF" w:rsidP="00BD7CFF">
      <w:pPr>
        <w:pStyle w:val="Postan"/>
        <w:suppressAutoHyphens w:val="0"/>
        <w:ind w:firstLine="709"/>
        <w:jc w:val="both"/>
        <w:rPr>
          <w:kern w:val="1"/>
        </w:rPr>
      </w:pPr>
      <w:r w:rsidRPr="002A53D9">
        <w:rPr>
          <w:kern w:val="1"/>
        </w:rPr>
        <w:t>1.</w:t>
      </w:r>
      <w:r>
        <w:rPr>
          <w:kern w:val="1"/>
        </w:rPr>
        <w:t xml:space="preserve"> </w:t>
      </w:r>
      <w:r w:rsidRPr="002A53D9">
        <w:rPr>
          <w:kern w:val="1"/>
        </w:rPr>
        <w:t xml:space="preserve">Внести в </w:t>
      </w:r>
      <w:r>
        <w:rPr>
          <w:kern w:val="1"/>
        </w:rPr>
        <w:t xml:space="preserve">приложение № 1 к </w:t>
      </w:r>
      <w:r w:rsidRPr="002A53D9">
        <w:rPr>
          <w:kern w:val="1"/>
        </w:rPr>
        <w:t>постановлени</w:t>
      </w:r>
      <w:r>
        <w:rPr>
          <w:kern w:val="1"/>
        </w:rPr>
        <w:t>ю</w:t>
      </w:r>
      <w:r w:rsidRPr="002A53D9">
        <w:rPr>
          <w:kern w:val="1"/>
        </w:rPr>
        <w:t xml:space="preserve"> Администрации Белокалитвинского района от </w:t>
      </w:r>
      <w:r>
        <w:rPr>
          <w:kern w:val="1"/>
        </w:rPr>
        <w:t>26.12.2016</w:t>
      </w:r>
      <w:r w:rsidRPr="002A53D9">
        <w:rPr>
          <w:kern w:val="1"/>
        </w:rPr>
        <w:t xml:space="preserve"> №</w:t>
      </w:r>
      <w:r>
        <w:rPr>
          <w:kern w:val="1"/>
        </w:rPr>
        <w:t xml:space="preserve"> 1788</w:t>
      </w:r>
      <w:r w:rsidRPr="002A53D9">
        <w:rPr>
          <w:kern w:val="1"/>
        </w:rPr>
        <w:t xml:space="preserve"> «О</w:t>
      </w:r>
      <w:r>
        <w:rPr>
          <w:kern w:val="1"/>
        </w:rPr>
        <w:t xml:space="preserve">б оплате </w:t>
      </w:r>
      <w:proofErr w:type="gramStart"/>
      <w:r>
        <w:rPr>
          <w:kern w:val="1"/>
        </w:rPr>
        <w:t>труда  работников</w:t>
      </w:r>
      <w:proofErr w:type="gramEnd"/>
      <w:r>
        <w:rPr>
          <w:kern w:val="1"/>
        </w:rPr>
        <w:t xml:space="preserve"> муниципальных бюджетных учреждений системы образования Белокалитвинского района» </w:t>
      </w:r>
      <w:r w:rsidRPr="002A53D9">
        <w:rPr>
          <w:kern w:val="1"/>
        </w:rPr>
        <w:t xml:space="preserve">изменения согласно приложению. </w:t>
      </w:r>
    </w:p>
    <w:p w:rsidR="00BD7CFF" w:rsidRPr="009237F5" w:rsidRDefault="00BD7CFF" w:rsidP="00BD7CFF">
      <w:pPr>
        <w:ind w:firstLine="709"/>
        <w:jc w:val="both"/>
        <w:rPr>
          <w:kern w:val="1"/>
          <w:sz w:val="28"/>
        </w:rPr>
      </w:pPr>
      <w:r w:rsidRPr="009237F5">
        <w:rPr>
          <w:kern w:val="1"/>
          <w:sz w:val="28"/>
        </w:rPr>
        <w:t>2. Постановление вступает в силу со дня его официального опубликования</w:t>
      </w:r>
      <w:r>
        <w:rPr>
          <w:kern w:val="1"/>
          <w:sz w:val="28"/>
        </w:rPr>
        <w:t>.</w:t>
      </w:r>
      <w:r w:rsidRPr="009237F5">
        <w:rPr>
          <w:kern w:val="1"/>
          <w:sz w:val="28"/>
        </w:rPr>
        <w:t xml:space="preserve"> </w:t>
      </w:r>
      <w:r>
        <w:rPr>
          <w:kern w:val="1"/>
          <w:sz w:val="28"/>
        </w:rPr>
        <w:t xml:space="preserve">Действие </w:t>
      </w:r>
      <w:r w:rsidRPr="009237F5">
        <w:rPr>
          <w:kern w:val="1"/>
          <w:sz w:val="28"/>
        </w:rPr>
        <w:t xml:space="preserve">пункта 1.1.2 приложения распространяется на правоотношения, возникшие с 01 января 2017 года. </w:t>
      </w:r>
    </w:p>
    <w:p w:rsidR="00BD7CFF" w:rsidRPr="002A53D9" w:rsidRDefault="00BD7CFF" w:rsidP="00BD7CFF">
      <w:pPr>
        <w:ind w:firstLine="709"/>
        <w:jc w:val="both"/>
        <w:rPr>
          <w:kern w:val="1"/>
          <w:sz w:val="28"/>
        </w:rPr>
      </w:pPr>
      <w:r w:rsidRPr="009237F5">
        <w:rPr>
          <w:kern w:val="1"/>
          <w:sz w:val="28"/>
        </w:rPr>
        <w:t>3.</w:t>
      </w:r>
      <w:r>
        <w:rPr>
          <w:kern w:val="1"/>
          <w:sz w:val="28"/>
        </w:rPr>
        <w:t xml:space="preserve"> </w:t>
      </w:r>
      <w:r w:rsidRPr="009237F5">
        <w:rPr>
          <w:kern w:val="1"/>
          <w:sz w:val="28"/>
        </w:rPr>
        <w:t>Контроль за выполнением постановления</w:t>
      </w:r>
      <w:r w:rsidRPr="001C4C1F">
        <w:rPr>
          <w:kern w:val="1"/>
          <w:sz w:val="28"/>
        </w:rPr>
        <w:t xml:space="preserve"> возложить на первого</w:t>
      </w:r>
      <w:r w:rsidRPr="002A53D9">
        <w:rPr>
          <w:kern w:val="1"/>
          <w:sz w:val="28"/>
        </w:rPr>
        <w:t xml:space="preserve"> заместителя</w:t>
      </w:r>
      <w:r>
        <w:rPr>
          <w:kern w:val="1"/>
          <w:sz w:val="28"/>
        </w:rPr>
        <w:t xml:space="preserve"> </w:t>
      </w:r>
      <w:r w:rsidRPr="002A53D9">
        <w:rPr>
          <w:kern w:val="1"/>
          <w:sz w:val="28"/>
        </w:rPr>
        <w:t xml:space="preserve">главы Администрации </w:t>
      </w:r>
      <w:proofErr w:type="gramStart"/>
      <w:r w:rsidRPr="002A53D9">
        <w:rPr>
          <w:kern w:val="1"/>
          <w:sz w:val="28"/>
        </w:rPr>
        <w:t>Белокалитвинского  района</w:t>
      </w:r>
      <w:proofErr w:type="gramEnd"/>
      <w:r w:rsidRPr="002A53D9">
        <w:rPr>
          <w:kern w:val="1"/>
          <w:sz w:val="28"/>
        </w:rPr>
        <w:t xml:space="preserve"> по экономическому развитию, инвестиционной полити</w:t>
      </w:r>
      <w:r>
        <w:rPr>
          <w:kern w:val="1"/>
          <w:sz w:val="28"/>
        </w:rPr>
        <w:t xml:space="preserve">ке и местному самоуправлению Д.Ю. </w:t>
      </w:r>
      <w:r w:rsidRPr="002A53D9">
        <w:rPr>
          <w:kern w:val="1"/>
          <w:sz w:val="28"/>
        </w:rPr>
        <w:t>Устименко и заместителя главы Администрации Белокалитвинског</w:t>
      </w:r>
      <w:r>
        <w:rPr>
          <w:kern w:val="1"/>
          <w:sz w:val="28"/>
        </w:rPr>
        <w:t>о района по социальным вопросам Е.Н.</w:t>
      </w:r>
      <w:r w:rsidRPr="002A53D9">
        <w:rPr>
          <w:kern w:val="1"/>
          <w:sz w:val="28"/>
        </w:rPr>
        <w:t xml:space="preserve"> </w:t>
      </w:r>
      <w:proofErr w:type="spellStart"/>
      <w:r w:rsidRPr="002A53D9">
        <w:rPr>
          <w:kern w:val="1"/>
          <w:sz w:val="28"/>
        </w:rPr>
        <w:t>Керенцеву</w:t>
      </w:r>
      <w:proofErr w:type="spellEnd"/>
      <w:r>
        <w:rPr>
          <w:kern w:val="1"/>
          <w:sz w:val="28"/>
        </w:rPr>
        <w:t xml:space="preserve"> </w:t>
      </w:r>
      <w:r w:rsidRPr="002A53D9">
        <w:rPr>
          <w:kern w:val="1"/>
          <w:sz w:val="28"/>
        </w:rPr>
        <w:t>в пределах предоставленных полномочий по курируемым направлениям.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2D7E3C" w:rsidRDefault="002D7E3C" w:rsidP="002D7E3C">
      <w:pPr>
        <w:jc w:val="both"/>
        <w:rPr>
          <w:rFonts w:cs="Tahoma"/>
          <w:kern w:val="1"/>
          <w:sz w:val="28"/>
          <w:szCs w:val="28"/>
        </w:rPr>
      </w:pPr>
      <w:r>
        <w:rPr>
          <w:rFonts w:cs="Tahoma"/>
          <w:kern w:val="1"/>
          <w:sz w:val="28"/>
          <w:szCs w:val="28"/>
        </w:rPr>
        <w:t>Верно:</w:t>
      </w:r>
    </w:p>
    <w:p w:rsidR="002D7E3C" w:rsidRDefault="002D7E3C" w:rsidP="002D7E3C">
      <w:pPr>
        <w:jc w:val="both"/>
        <w:rPr>
          <w:rFonts w:cs="Tahoma"/>
          <w:kern w:val="1"/>
          <w:sz w:val="28"/>
          <w:szCs w:val="28"/>
        </w:rPr>
        <w:sectPr w:rsidR="002D7E3C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rFonts w:cs="Tahoma"/>
          <w:kern w:val="1"/>
          <w:sz w:val="28"/>
          <w:szCs w:val="28"/>
        </w:rPr>
        <w:t>Управляющий делами</w:t>
      </w:r>
      <w:r>
        <w:rPr>
          <w:rFonts w:cs="Tahoma"/>
          <w:kern w:val="1"/>
          <w:sz w:val="28"/>
          <w:szCs w:val="28"/>
        </w:rPr>
        <w:tab/>
      </w:r>
      <w:r>
        <w:rPr>
          <w:rFonts w:cs="Tahoma"/>
          <w:kern w:val="1"/>
          <w:sz w:val="28"/>
          <w:szCs w:val="28"/>
        </w:rPr>
        <w:tab/>
      </w:r>
      <w:r>
        <w:rPr>
          <w:rFonts w:cs="Tahoma"/>
          <w:kern w:val="1"/>
          <w:sz w:val="28"/>
          <w:szCs w:val="28"/>
        </w:rPr>
        <w:tab/>
      </w:r>
      <w:r>
        <w:rPr>
          <w:rFonts w:cs="Tahoma"/>
          <w:kern w:val="1"/>
          <w:sz w:val="28"/>
          <w:szCs w:val="28"/>
        </w:rPr>
        <w:tab/>
      </w:r>
      <w:r>
        <w:rPr>
          <w:rFonts w:cs="Tahoma"/>
          <w:kern w:val="1"/>
          <w:sz w:val="28"/>
          <w:szCs w:val="28"/>
        </w:rPr>
        <w:tab/>
      </w:r>
      <w:r>
        <w:rPr>
          <w:rFonts w:cs="Tahoma"/>
          <w:kern w:val="1"/>
          <w:sz w:val="28"/>
          <w:szCs w:val="28"/>
        </w:rPr>
        <w:tab/>
      </w:r>
      <w:r>
        <w:rPr>
          <w:rFonts w:cs="Tahoma"/>
          <w:kern w:val="1"/>
          <w:sz w:val="28"/>
          <w:szCs w:val="28"/>
        </w:rPr>
        <w:tab/>
      </w:r>
      <w:r>
        <w:rPr>
          <w:rFonts w:cs="Tahoma"/>
          <w:kern w:val="1"/>
          <w:sz w:val="28"/>
          <w:szCs w:val="28"/>
        </w:rPr>
        <w:tab/>
        <w:t>Л.Г. Василенко</w:t>
      </w:r>
    </w:p>
    <w:p w:rsidR="00BD7CFF" w:rsidRPr="002A53D9" w:rsidRDefault="00BD7CFF" w:rsidP="00BD7CFF">
      <w:pPr>
        <w:jc w:val="right"/>
        <w:rPr>
          <w:rFonts w:cs="Tahoma"/>
          <w:kern w:val="1"/>
          <w:sz w:val="28"/>
          <w:szCs w:val="28"/>
        </w:rPr>
      </w:pPr>
      <w:r w:rsidRPr="002A53D9">
        <w:rPr>
          <w:rFonts w:cs="Tahoma"/>
          <w:kern w:val="1"/>
          <w:sz w:val="28"/>
          <w:szCs w:val="28"/>
        </w:rPr>
        <w:lastRenderedPageBreak/>
        <w:t xml:space="preserve">Приложение </w:t>
      </w:r>
    </w:p>
    <w:p w:rsidR="00BD7CFF" w:rsidRPr="002A53D9" w:rsidRDefault="00BD7CFF" w:rsidP="00BD7CFF">
      <w:pPr>
        <w:ind w:left="6237" w:hanging="425"/>
        <w:jc w:val="center"/>
        <w:rPr>
          <w:rFonts w:cs="Tahoma"/>
          <w:kern w:val="1"/>
          <w:sz w:val="28"/>
          <w:szCs w:val="28"/>
        </w:rPr>
      </w:pPr>
      <w:r w:rsidRPr="002A53D9">
        <w:rPr>
          <w:rFonts w:cs="Tahoma"/>
          <w:kern w:val="1"/>
          <w:sz w:val="28"/>
          <w:szCs w:val="28"/>
        </w:rPr>
        <w:t>к постановлению</w:t>
      </w:r>
      <w:r>
        <w:rPr>
          <w:rFonts w:cs="Tahoma"/>
          <w:kern w:val="1"/>
          <w:sz w:val="28"/>
          <w:szCs w:val="28"/>
        </w:rPr>
        <w:t xml:space="preserve"> </w:t>
      </w:r>
      <w:r w:rsidRPr="002A53D9">
        <w:rPr>
          <w:rFonts w:cs="Tahoma"/>
          <w:kern w:val="1"/>
          <w:sz w:val="28"/>
          <w:szCs w:val="28"/>
        </w:rPr>
        <w:t>Администрации Белокалитвинского района</w:t>
      </w:r>
    </w:p>
    <w:p w:rsidR="00BD7CFF" w:rsidRPr="002A53D9" w:rsidRDefault="00BD7CFF" w:rsidP="00BD7CFF">
      <w:pPr>
        <w:ind w:left="6237"/>
        <w:jc w:val="center"/>
        <w:rPr>
          <w:rFonts w:cs="Tahoma"/>
          <w:kern w:val="1"/>
          <w:sz w:val="28"/>
          <w:szCs w:val="28"/>
        </w:rPr>
      </w:pPr>
      <w:r>
        <w:rPr>
          <w:rFonts w:cs="Tahoma"/>
          <w:kern w:val="1"/>
          <w:sz w:val="28"/>
          <w:szCs w:val="28"/>
        </w:rPr>
        <w:t xml:space="preserve">от </w:t>
      </w:r>
      <w:r w:rsidR="00DE1C42">
        <w:rPr>
          <w:rFonts w:cs="Tahoma"/>
          <w:kern w:val="1"/>
          <w:sz w:val="28"/>
          <w:szCs w:val="28"/>
        </w:rPr>
        <w:t>27</w:t>
      </w:r>
      <w:r>
        <w:rPr>
          <w:rFonts w:cs="Tahoma"/>
          <w:kern w:val="1"/>
          <w:sz w:val="28"/>
          <w:szCs w:val="28"/>
        </w:rPr>
        <w:t xml:space="preserve">.03. </w:t>
      </w:r>
      <w:r w:rsidRPr="002A53D9">
        <w:rPr>
          <w:rFonts w:cs="Tahoma"/>
          <w:kern w:val="1"/>
          <w:sz w:val="28"/>
          <w:szCs w:val="28"/>
        </w:rPr>
        <w:t>201</w:t>
      </w:r>
      <w:r>
        <w:rPr>
          <w:rFonts w:cs="Tahoma"/>
          <w:kern w:val="1"/>
          <w:sz w:val="28"/>
          <w:szCs w:val="28"/>
        </w:rPr>
        <w:t>7</w:t>
      </w:r>
      <w:r w:rsidRPr="002A53D9">
        <w:rPr>
          <w:rFonts w:cs="Tahoma"/>
          <w:kern w:val="1"/>
          <w:sz w:val="28"/>
          <w:szCs w:val="28"/>
        </w:rPr>
        <w:t xml:space="preserve"> №</w:t>
      </w:r>
      <w:r w:rsidR="00DE1C42">
        <w:rPr>
          <w:rFonts w:cs="Tahoma"/>
          <w:kern w:val="1"/>
          <w:sz w:val="28"/>
          <w:szCs w:val="28"/>
        </w:rPr>
        <w:t xml:space="preserve"> 75</w:t>
      </w:r>
      <w:bookmarkStart w:id="3" w:name="_GoBack"/>
      <w:bookmarkEnd w:id="3"/>
    </w:p>
    <w:p w:rsidR="00BD7CFF" w:rsidRPr="002A53D9" w:rsidRDefault="00BD7CFF" w:rsidP="00BD7CFF">
      <w:pPr>
        <w:ind w:left="6237"/>
        <w:jc w:val="center"/>
        <w:rPr>
          <w:rFonts w:cs="Tahoma"/>
          <w:kern w:val="1"/>
          <w:sz w:val="28"/>
          <w:szCs w:val="28"/>
        </w:rPr>
      </w:pPr>
    </w:p>
    <w:p w:rsidR="00BD7CFF" w:rsidRPr="002A53D9" w:rsidRDefault="00BD7CFF" w:rsidP="00BD7CFF">
      <w:pPr>
        <w:jc w:val="center"/>
        <w:rPr>
          <w:rFonts w:cs="Tahoma"/>
          <w:kern w:val="1"/>
          <w:sz w:val="28"/>
          <w:szCs w:val="28"/>
        </w:rPr>
      </w:pPr>
    </w:p>
    <w:p w:rsidR="00BD7CFF" w:rsidRPr="002A53D9" w:rsidRDefault="00BD7CFF" w:rsidP="00BD7CFF">
      <w:pPr>
        <w:jc w:val="center"/>
        <w:rPr>
          <w:rFonts w:cs="Tahoma"/>
          <w:kern w:val="1"/>
          <w:sz w:val="28"/>
          <w:szCs w:val="28"/>
        </w:rPr>
      </w:pPr>
      <w:r w:rsidRPr="002A53D9">
        <w:rPr>
          <w:rFonts w:cs="Tahoma"/>
          <w:kern w:val="1"/>
          <w:sz w:val="28"/>
          <w:szCs w:val="28"/>
        </w:rPr>
        <w:t>ИЗМЕНЕНИЯ,</w:t>
      </w:r>
    </w:p>
    <w:p w:rsidR="00BD7CFF" w:rsidRPr="002A53D9" w:rsidRDefault="00BD7CFF" w:rsidP="00BD7CFF">
      <w:pPr>
        <w:jc w:val="center"/>
        <w:rPr>
          <w:kern w:val="1"/>
          <w:sz w:val="28"/>
          <w:szCs w:val="28"/>
        </w:rPr>
      </w:pPr>
      <w:r w:rsidRPr="00BF781E">
        <w:rPr>
          <w:rFonts w:cs="Tahoma"/>
          <w:kern w:val="1"/>
          <w:sz w:val="28"/>
          <w:szCs w:val="28"/>
        </w:rPr>
        <w:t xml:space="preserve">вносимые в </w:t>
      </w:r>
      <w:proofErr w:type="gramStart"/>
      <w:r>
        <w:rPr>
          <w:rFonts w:cs="Tahoma"/>
          <w:kern w:val="1"/>
          <w:sz w:val="28"/>
          <w:szCs w:val="28"/>
        </w:rPr>
        <w:t>приложение  №</w:t>
      </w:r>
      <w:proofErr w:type="gramEnd"/>
      <w:r>
        <w:rPr>
          <w:rFonts w:cs="Tahoma"/>
          <w:kern w:val="1"/>
          <w:sz w:val="28"/>
          <w:szCs w:val="28"/>
        </w:rPr>
        <w:t xml:space="preserve"> 1 к </w:t>
      </w:r>
      <w:r w:rsidRPr="00BF781E">
        <w:rPr>
          <w:rFonts w:cs="Tahoma"/>
          <w:kern w:val="1"/>
          <w:sz w:val="28"/>
          <w:szCs w:val="28"/>
        </w:rPr>
        <w:t>постановлени</w:t>
      </w:r>
      <w:r>
        <w:rPr>
          <w:rFonts w:cs="Tahoma"/>
          <w:kern w:val="1"/>
          <w:sz w:val="28"/>
          <w:szCs w:val="28"/>
        </w:rPr>
        <w:t>ю</w:t>
      </w:r>
      <w:r w:rsidRPr="00BF781E">
        <w:rPr>
          <w:rFonts w:cs="Tahoma"/>
          <w:kern w:val="1"/>
          <w:sz w:val="28"/>
          <w:szCs w:val="28"/>
        </w:rPr>
        <w:t xml:space="preserve"> Администрации Белокалитвинского района от </w:t>
      </w:r>
      <w:r>
        <w:rPr>
          <w:rFonts w:cs="Tahoma"/>
          <w:kern w:val="1"/>
          <w:sz w:val="28"/>
          <w:szCs w:val="28"/>
        </w:rPr>
        <w:t>26.12.2016</w:t>
      </w:r>
      <w:r w:rsidRPr="00BF781E">
        <w:rPr>
          <w:rFonts w:cs="Tahoma"/>
          <w:kern w:val="1"/>
          <w:sz w:val="28"/>
          <w:szCs w:val="28"/>
        </w:rPr>
        <w:t xml:space="preserve"> №</w:t>
      </w:r>
      <w:r>
        <w:rPr>
          <w:rFonts w:cs="Tahoma"/>
          <w:kern w:val="1"/>
          <w:sz w:val="28"/>
          <w:szCs w:val="28"/>
        </w:rPr>
        <w:t>1788</w:t>
      </w:r>
      <w:r w:rsidRPr="00BF781E">
        <w:rPr>
          <w:rFonts w:cs="Tahoma"/>
          <w:kern w:val="1"/>
          <w:sz w:val="28"/>
          <w:szCs w:val="28"/>
        </w:rPr>
        <w:t xml:space="preserve"> «</w:t>
      </w:r>
      <w:r w:rsidRPr="00BF781E">
        <w:rPr>
          <w:kern w:val="1"/>
          <w:sz w:val="28"/>
          <w:szCs w:val="28"/>
        </w:rPr>
        <w:t>О</w:t>
      </w:r>
      <w:r>
        <w:rPr>
          <w:kern w:val="1"/>
          <w:sz w:val="28"/>
          <w:szCs w:val="28"/>
        </w:rPr>
        <w:t xml:space="preserve">б </w:t>
      </w:r>
      <w:r w:rsidRPr="00BF781E">
        <w:rPr>
          <w:kern w:val="1"/>
          <w:sz w:val="28"/>
          <w:szCs w:val="28"/>
        </w:rPr>
        <w:t>оплат</w:t>
      </w:r>
      <w:r>
        <w:rPr>
          <w:kern w:val="1"/>
          <w:sz w:val="28"/>
          <w:szCs w:val="28"/>
        </w:rPr>
        <w:t>е</w:t>
      </w:r>
      <w:r w:rsidRPr="00BF781E">
        <w:rPr>
          <w:kern w:val="1"/>
          <w:sz w:val="28"/>
          <w:szCs w:val="28"/>
        </w:rPr>
        <w:t xml:space="preserve"> труда работников муниципальных</w:t>
      </w:r>
      <w:r>
        <w:rPr>
          <w:kern w:val="1"/>
          <w:sz w:val="28"/>
          <w:szCs w:val="28"/>
        </w:rPr>
        <w:t xml:space="preserve"> бюджетных </w:t>
      </w:r>
      <w:r w:rsidRPr="00BF781E">
        <w:rPr>
          <w:kern w:val="1"/>
          <w:sz w:val="28"/>
          <w:szCs w:val="28"/>
        </w:rPr>
        <w:t xml:space="preserve"> учреждений </w:t>
      </w:r>
      <w:r>
        <w:rPr>
          <w:kern w:val="1"/>
          <w:sz w:val="28"/>
          <w:szCs w:val="28"/>
        </w:rPr>
        <w:t xml:space="preserve">системы образования       </w:t>
      </w:r>
      <w:r w:rsidRPr="00BF781E">
        <w:rPr>
          <w:kern w:val="1"/>
          <w:sz w:val="28"/>
          <w:szCs w:val="28"/>
        </w:rPr>
        <w:t>Белокалитвинского района»</w:t>
      </w:r>
    </w:p>
    <w:p w:rsidR="00BD7CFF" w:rsidRPr="002A53D9" w:rsidRDefault="00BD7CFF" w:rsidP="00BD7CFF">
      <w:pPr>
        <w:jc w:val="center"/>
        <w:rPr>
          <w:kern w:val="1"/>
          <w:sz w:val="28"/>
          <w:szCs w:val="28"/>
        </w:rPr>
      </w:pPr>
    </w:p>
    <w:p w:rsidR="00BD7CFF" w:rsidRPr="00867475" w:rsidRDefault="00BD7CFF" w:rsidP="00BD7C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Pr="00867475">
        <w:rPr>
          <w:sz w:val="28"/>
          <w:szCs w:val="28"/>
        </w:rPr>
        <w:t>. В разделе 3</w:t>
      </w:r>
      <w:r>
        <w:rPr>
          <w:sz w:val="28"/>
          <w:szCs w:val="28"/>
        </w:rPr>
        <w:t xml:space="preserve"> «Порядок и условия установления выплат компенсационного характера»</w:t>
      </w:r>
      <w:r w:rsidRPr="00867475">
        <w:rPr>
          <w:sz w:val="28"/>
          <w:szCs w:val="28"/>
        </w:rPr>
        <w:t>:</w:t>
      </w:r>
    </w:p>
    <w:p w:rsidR="00BD7CFF" w:rsidRDefault="00BD7CFF" w:rsidP="00BD7CFF">
      <w:pPr>
        <w:pStyle w:val="ConsPlus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Pr="00B954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подпункте 3.4.5 пункта 3.4:</w:t>
      </w:r>
    </w:p>
    <w:p w:rsidR="00BD7CFF" w:rsidRDefault="00BD7CFF" w:rsidP="00BD7CFF">
      <w:pPr>
        <w:pStyle w:val="ConsPlusNormal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1.1.1.Пункт 2 т</w:t>
      </w:r>
      <w:r w:rsidRPr="00B954AD">
        <w:rPr>
          <w:rFonts w:ascii="Times New Roman" w:hAnsi="Times New Roman"/>
          <w:sz w:val="28"/>
          <w:szCs w:val="28"/>
        </w:rPr>
        <w:t>аблиц</w:t>
      </w:r>
      <w:r>
        <w:rPr>
          <w:rFonts w:ascii="Times New Roman" w:hAnsi="Times New Roman"/>
          <w:sz w:val="28"/>
          <w:szCs w:val="28"/>
        </w:rPr>
        <w:t>ы</w:t>
      </w:r>
      <w:r w:rsidRPr="00B954AD">
        <w:rPr>
          <w:rFonts w:ascii="Times New Roman" w:hAnsi="Times New Roman"/>
          <w:sz w:val="28"/>
          <w:szCs w:val="28"/>
        </w:rPr>
        <w:t xml:space="preserve"> №10 изложить в редакции</w:t>
      </w:r>
      <w:r>
        <w:rPr>
          <w:sz w:val="28"/>
          <w:szCs w:val="28"/>
        </w:rPr>
        <w:t>:</w:t>
      </w:r>
      <w:r w:rsidRPr="00B954AD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127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7157"/>
        <w:gridCol w:w="2268"/>
      </w:tblGrid>
      <w:tr w:rsidR="00BD7CFF" w:rsidRPr="000A3AFF" w:rsidTr="00BD7CFF">
        <w:tc>
          <w:tcPr>
            <w:tcW w:w="560" w:type="dxa"/>
          </w:tcPr>
          <w:p w:rsidR="00BD7CFF" w:rsidRPr="000A3AFF" w:rsidRDefault="00BD7CFF" w:rsidP="00037EF3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«2.</w:t>
            </w:r>
          </w:p>
        </w:tc>
        <w:tc>
          <w:tcPr>
            <w:tcW w:w="7157" w:type="dxa"/>
          </w:tcPr>
          <w:p w:rsidR="00BD7CFF" w:rsidRDefault="00BD7CFF" w:rsidP="00037EF3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работу в общеобразовательных учреждениях, имеющих классы с инклюзивным образованием, логопедические пункты:</w:t>
            </w:r>
          </w:p>
          <w:p w:rsidR="00BD7CFF" w:rsidRDefault="00BD7CFF" w:rsidP="00037EF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  <w:p w:rsidR="00BD7CFF" w:rsidRDefault="00BD7CFF" w:rsidP="00037EF3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учреждения, заместители руководителя</w:t>
            </w:r>
          </w:p>
          <w:p w:rsidR="00BD7CFF" w:rsidRDefault="00BD7CFF" w:rsidP="00037EF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D7CFF" w:rsidRDefault="00BD7CFF" w:rsidP="00037EF3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педагогические и иные работники, обеспечивающие оказание муниципальных услуг обучающимся в таких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классах,  пунктах</w:t>
            </w:r>
            <w:proofErr w:type="gramEnd"/>
          </w:p>
          <w:p w:rsidR="00BD7CFF" w:rsidRDefault="00BD7CFF" w:rsidP="00037EF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D7CFF" w:rsidRDefault="00BD7CFF" w:rsidP="00037EF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D7CFF" w:rsidRDefault="00BD7CFF" w:rsidP="00037EF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D7CFF" w:rsidRDefault="00BD7CFF" w:rsidP="00037EF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D7CFF" w:rsidRDefault="00BD7CFF" w:rsidP="00037EF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D7CFF" w:rsidRDefault="00BD7CFF" w:rsidP="00037EF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до 15</w:t>
            </w:r>
          </w:p>
          <w:p w:rsidR="00BD7CFF" w:rsidRDefault="00BD7CFF" w:rsidP="00037EF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D7CFF" w:rsidRDefault="00BD7CFF" w:rsidP="00037EF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20».</w:t>
            </w:r>
          </w:p>
        </w:tc>
      </w:tr>
    </w:tbl>
    <w:p w:rsidR="00BD7CFF" w:rsidRPr="00B954AD" w:rsidRDefault="00BD7CFF" w:rsidP="00BD7CFF"/>
    <w:p w:rsidR="00BD7CFF" w:rsidRPr="009237F5" w:rsidRDefault="00BD7CFF" w:rsidP="00BD7CFF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1.1.2. </w:t>
      </w:r>
      <w:proofErr w:type="gramStart"/>
      <w:r>
        <w:rPr>
          <w:sz w:val="28"/>
        </w:rPr>
        <w:t>Примечание  к</w:t>
      </w:r>
      <w:proofErr w:type="gramEnd"/>
      <w:r>
        <w:rPr>
          <w:sz w:val="28"/>
        </w:rPr>
        <w:t xml:space="preserve"> таблице №</w:t>
      </w:r>
      <w:r w:rsidR="002D7E3C">
        <w:rPr>
          <w:sz w:val="28"/>
        </w:rPr>
        <w:t xml:space="preserve"> </w:t>
      </w:r>
      <w:r>
        <w:rPr>
          <w:sz w:val="28"/>
        </w:rPr>
        <w:t>10 дополнить  абзацем 3:</w:t>
      </w:r>
    </w:p>
    <w:p w:rsidR="00BD7CFF" w:rsidRDefault="00BD7CFF" w:rsidP="00BD7CFF">
      <w:pPr>
        <w:pStyle w:val="ab"/>
        <w:shd w:val="clear" w:color="auto" w:fill="FFFFFF"/>
        <w:spacing w:before="0" w:beforeAutospacing="0" w:after="0" w:afterAutospacing="0" w:line="255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«Перечень</w:t>
      </w:r>
      <w:r w:rsidRPr="00BA4E73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ов</w:t>
      </w:r>
      <w:r w:rsidRPr="00BA4E7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которым устанавливается </w:t>
      </w:r>
      <w:proofErr w:type="gramStart"/>
      <w:r>
        <w:rPr>
          <w:sz w:val="28"/>
          <w:szCs w:val="28"/>
        </w:rPr>
        <w:t>доплата  за</w:t>
      </w:r>
      <w:proofErr w:type="gramEnd"/>
      <w:r>
        <w:rPr>
          <w:sz w:val="28"/>
          <w:szCs w:val="28"/>
        </w:rPr>
        <w:t xml:space="preserve"> работу в особых условиях труда, и размеры доплаты в установленных диапазонах определяются исходя из степени занятости работников в особых условиях труда (объема </w:t>
      </w:r>
      <w:r w:rsidRPr="00BB1A3A">
        <w:rPr>
          <w:sz w:val="28"/>
          <w:szCs w:val="28"/>
        </w:rPr>
        <w:t xml:space="preserve"> педагогической  работы</w:t>
      </w:r>
      <w:r>
        <w:rPr>
          <w:sz w:val="28"/>
          <w:szCs w:val="28"/>
        </w:rPr>
        <w:t xml:space="preserve">, выполняемой в соответствующих </w:t>
      </w:r>
      <w:r w:rsidRPr="00BA4E73">
        <w:rPr>
          <w:sz w:val="28"/>
          <w:szCs w:val="28"/>
        </w:rPr>
        <w:t xml:space="preserve"> условиях</w:t>
      </w:r>
      <w:r>
        <w:rPr>
          <w:sz w:val="28"/>
          <w:szCs w:val="28"/>
        </w:rPr>
        <w:t>) и конкретизируются в локальном нормативном акте  учреждения по оплате труда.».</w:t>
      </w:r>
    </w:p>
    <w:p w:rsidR="00BD7CFF" w:rsidRDefault="00BD7CFF" w:rsidP="00BD7CFF">
      <w:pPr>
        <w:pStyle w:val="ab"/>
        <w:shd w:val="clear" w:color="auto" w:fill="FFFFFF"/>
        <w:spacing w:before="0" w:beforeAutospacing="0" w:after="0" w:afterAutospacing="0" w:line="255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разделе 6 «Особенности условий оплаты труда педагогических работников»:</w:t>
      </w:r>
    </w:p>
    <w:p w:rsidR="00BD7CFF" w:rsidRDefault="00BD7CFF" w:rsidP="00BD7CFF">
      <w:pPr>
        <w:pStyle w:val="ab"/>
        <w:shd w:val="clear" w:color="auto" w:fill="FFFFFF"/>
        <w:spacing w:before="0" w:beforeAutospacing="0" w:after="0" w:afterAutospacing="0" w:line="255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В подпункте 6.11.2 пункта 6.11:</w:t>
      </w:r>
    </w:p>
    <w:p w:rsidR="00BD7CFF" w:rsidRDefault="00BD7CFF" w:rsidP="00BD7CFF">
      <w:pPr>
        <w:pStyle w:val="ab"/>
        <w:shd w:val="clear" w:color="auto" w:fill="FFFFFF"/>
        <w:spacing w:before="0" w:beforeAutospacing="0" w:after="0" w:afterAutospacing="0" w:line="255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4 слова «(с учетом повышающих коэффициентов, образующих новые ставки заработной платы)» исключить.</w:t>
      </w:r>
    </w:p>
    <w:p w:rsidR="00BD7CFF" w:rsidRPr="00322311" w:rsidRDefault="00BD7CFF" w:rsidP="00BD7CFF">
      <w:pPr>
        <w:pStyle w:val="ab"/>
        <w:shd w:val="clear" w:color="auto" w:fill="FFFFFF"/>
        <w:spacing w:before="0" w:beforeAutospacing="0" w:after="0" w:afterAutospacing="0" w:line="255" w:lineRule="atLeast"/>
        <w:ind w:firstLine="567"/>
        <w:jc w:val="both"/>
        <w:rPr>
          <w:sz w:val="28"/>
          <w:szCs w:val="28"/>
        </w:rPr>
      </w:pPr>
    </w:p>
    <w:p w:rsidR="00BD7CFF" w:rsidRPr="00BA4E73" w:rsidRDefault="00BD7CFF" w:rsidP="00BD7C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D7CFF" w:rsidRDefault="00BD7CFF" w:rsidP="00BD7CFF">
      <w:pPr>
        <w:jc w:val="both"/>
        <w:rPr>
          <w:sz w:val="28"/>
        </w:rPr>
      </w:pPr>
    </w:p>
    <w:p w:rsidR="00506564" w:rsidRDefault="00BD7CFF" w:rsidP="00BD7CFF">
      <w:pPr>
        <w:pStyle w:val="a3"/>
        <w:tabs>
          <w:tab w:val="clear" w:pos="4536"/>
          <w:tab w:val="clear" w:pos="9072"/>
        </w:tabs>
      </w:pPr>
      <w:r w:rsidRPr="002A53D9">
        <w:t>Управляющий делами</w:t>
      </w:r>
      <w:r w:rsidRPr="002A53D9">
        <w:tab/>
      </w:r>
      <w:r w:rsidRPr="002A53D9">
        <w:tab/>
      </w:r>
      <w:r w:rsidRPr="002A53D9">
        <w:tab/>
        <w:t xml:space="preserve">                               </w:t>
      </w:r>
      <w:r>
        <w:t xml:space="preserve">                    Л.Г. </w:t>
      </w:r>
      <w:r w:rsidRPr="002A53D9">
        <w:t>Василенк</w:t>
      </w:r>
      <w:r>
        <w:t>о</w:t>
      </w:r>
      <w:r w:rsidRPr="002A53D9">
        <w:t xml:space="preserve">        </w:t>
      </w: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E95" w:rsidRDefault="00BF1E95">
      <w:r>
        <w:separator/>
      </w:r>
    </w:p>
  </w:endnote>
  <w:endnote w:type="continuationSeparator" w:id="0">
    <w:p w:rsidR="00BF1E95" w:rsidRDefault="00BF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D7E3C" w:rsidRPr="002D7E3C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D7E3C">
      <w:rPr>
        <w:noProof/>
        <w:sz w:val="14"/>
        <w:lang w:val="en-US"/>
      </w:rPr>
      <w:t>G</w:t>
    </w:r>
    <w:r w:rsidR="002D7E3C" w:rsidRPr="002D7E3C">
      <w:rPr>
        <w:noProof/>
        <w:sz w:val="14"/>
      </w:rPr>
      <w:t>:\Мои документы\Постановления\изм_1788-март.</w:t>
    </w:r>
    <w:r w:rsidR="002D7E3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E1C42" w:rsidRPr="00DE1C42">
      <w:rPr>
        <w:noProof/>
        <w:sz w:val="14"/>
      </w:rPr>
      <w:t>3/23/2017 5:44:00</w:t>
    </w:r>
    <w:r w:rsidR="00DE1C4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6"/>
      <w:jc w:val="right"/>
      <w:rPr>
        <w:sz w:val="14"/>
        <w:lang w:val="en-US"/>
      </w:rPr>
    </w:pPr>
    <w:r>
      <w:rPr>
        <w:sz w:val="14"/>
      </w:rPr>
      <w:t>стр</w:t>
    </w:r>
    <w:r w:rsidRPr="002D7E3C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DE1C42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E1C42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E95" w:rsidRDefault="00BF1E95">
      <w:r>
        <w:separator/>
      </w:r>
    </w:p>
  </w:footnote>
  <w:footnote w:type="continuationSeparator" w:id="0">
    <w:p w:rsidR="00BF1E95" w:rsidRDefault="00BF1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902EC8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4362F9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6281EF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1E84C8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F14D7E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DF608E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84C8F4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678992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DB8833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4C7455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C28CCF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6DADB3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7CAB5D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FE41A0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308DD2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9DEEB5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9B6C9C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992F64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F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2D7E3C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4C105E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BD7CFF"/>
    <w:rsid w:val="00BF1E95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E1C42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BF51B-C992-4E23-AF2E-1F3EE6D3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link w:val="a8"/>
    <w:rsid w:val="00BD7CFF"/>
    <w:pPr>
      <w:widowControl w:val="0"/>
      <w:suppressAutoHyphens/>
      <w:ind w:firstLine="709"/>
      <w:jc w:val="both"/>
    </w:pPr>
    <w:rPr>
      <w:rFonts w:eastAsia="Lucida Sans Unicode"/>
      <w:sz w:val="28"/>
    </w:rPr>
  </w:style>
  <w:style w:type="character" w:customStyle="1" w:styleId="a8">
    <w:name w:val="Основной текст с отступом Знак"/>
    <w:basedOn w:val="a0"/>
    <w:link w:val="a7"/>
    <w:rsid w:val="00BD7CFF"/>
    <w:rPr>
      <w:rFonts w:eastAsia="Lucida Sans Unicode"/>
      <w:sz w:val="28"/>
      <w:szCs w:val="24"/>
    </w:rPr>
  </w:style>
  <w:style w:type="paragraph" w:customStyle="1" w:styleId="Postan">
    <w:name w:val="Postan"/>
    <w:basedOn w:val="a"/>
    <w:rsid w:val="00BD7CFF"/>
    <w:pPr>
      <w:widowControl w:val="0"/>
      <w:suppressAutoHyphens/>
      <w:jc w:val="center"/>
    </w:pPr>
    <w:rPr>
      <w:rFonts w:eastAsia="Lucida Sans Unicode"/>
      <w:sz w:val="28"/>
    </w:rPr>
  </w:style>
  <w:style w:type="character" w:customStyle="1" w:styleId="a4">
    <w:name w:val="Верхний колонтитул Знак"/>
    <w:link w:val="a3"/>
    <w:locked/>
    <w:rsid w:val="00BD7CFF"/>
    <w:rPr>
      <w:sz w:val="28"/>
    </w:rPr>
  </w:style>
  <w:style w:type="paragraph" w:customStyle="1" w:styleId="a9">
    <w:name w:val="Заголовок"/>
    <w:basedOn w:val="a"/>
    <w:next w:val="aa"/>
    <w:rsid w:val="00BD7CFF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nsPlusNormal">
    <w:name w:val="ConsPlusNormal"/>
    <w:next w:val="a"/>
    <w:rsid w:val="00BD7CFF"/>
    <w:pPr>
      <w:widowControl w:val="0"/>
      <w:suppressAutoHyphens/>
      <w:ind w:firstLine="720"/>
    </w:pPr>
    <w:rPr>
      <w:rFonts w:ascii="Arial" w:eastAsia="Arial" w:hAnsi="Arial"/>
    </w:rPr>
  </w:style>
  <w:style w:type="paragraph" w:styleId="ab">
    <w:name w:val="Normal (Web)"/>
    <w:basedOn w:val="a"/>
    <w:uiPriority w:val="99"/>
    <w:unhideWhenUsed/>
    <w:rsid w:val="00BD7CFF"/>
    <w:pPr>
      <w:spacing w:before="100" w:beforeAutospacing="1" w:after="100" w:afterAutospacing="1"/>
    </w:pPr>
  </w:style>
  <w:style w:type="paragraph" w:styleId="aa">
    <w:name w:val="Body Text"/>
    <w:basedOn w:val="a"/>
    <w:link w:val="ac"/>
    <w:rsid w:val="00BD7CFF"/>
    <w:pPr>
      <w:spacing w:after="120"/>
    </w:pPr>
  </w:style>
  <w:style w:type="character" w:customStyle="1" w:styleId="ac">
    <w:name w:val="Основной текст Знак"/>
    <w:basedOn w:val="a0"/>
    <w:link w:val="aa"/>
    <w:rsid w:val="00BD7CFF"/>
    <w:rPr>
      <w:sz w:val="24"/>
      <w:szCs w:val="24"/>
    </w:rPr>
  </w:style>
  <w:style w:type="paragraph" w:styleId="ad">
    <w:name w:val="Balloon Text"/>
    <w:basedOn w:val="a"/>
    <w:link w:val="ae"/>
    <w:rsid w:val="002D7E3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2D7E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2017-03-23T14:44:00Z</cp:lastPrinted>
  <dcterms:created xsi:type="dcterms:W3CDTF">2017-03-23T14:40:00Z</dcterms:created>
  <dcterms:modified xsi:type="dcterms:W3CDTF">2017-03-30T13:04:00Z</dcterms:modified>
</cp:coreProperties>
</file>