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10D88" w:rsidP="00872883">
      <w:pPr>
        <w:spacing w:before="120"/>
        <w:rPr>
          <w:sz w:val="28"/>
        </w:rPr>
      </w:pPr>
      <w:r>
        <w:rPr>
          <w:sz w:val="28"/>
        </w:rPr>
        <w:t>05</w:t>
      </w:r>
      <w:r w:rsidR="00235F85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B06D8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 w:rsidR="003C4C35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1239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40288" w:rsidRDefault="00840288" w:rsidP="00840288">
      <w:pPr>
        <w:spacing w:line="252" w:lineRule="auto"/>
        <w:ind w:right="5782"/>
        <w:jc w:val="both"/>
        <w:rPr>
          <w:sz w:val="28"/>
          <w:szCs w:val="28"/>
        </w:rPr>
      </w:pPr>
      <w:bookmarkStart w:id="2" w:name="Наименование"/>
      <w:bookmarkStart w:id="3" w:name="_GoBack"/>
      <w:bookmarkEnd w:id="2"/>
      <w:r w:rsidRPr="004068E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проекта планировки и проекта межевания </w:t>
      </w:r>
      <w:r w:rsidRPr="00305141">
        <w:rPr>
          <w:sz w:val="28"/>
          <w:szCs w:val="28"/>
        </w:rPr>
        <w:t xml:space="preserve">территории для </w:t>
      </w:r>
      <w:r>
        <w:rPr>
          <w:sz w:val="28"/>
          <w:szCs w:val="28"/>
        </w:rPr>
        <w:t>строительства объекта: «Строительство распределительных газопроводов</w:t>
      </w:r>
      <w:r w:rsidRPr="005B2E3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                      </w:t>
      </w:r>
      <w:r w:rsidRPr="005B2E3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5B2E3D">
        <w:rPr>
          <w:sz w:val="28"/>
          <w:szCs w:val="28"/>
        </w:rPr>
        <w:t xml:space="preserve">. </w:t>
      </w:r>
      <w:r>
        <w:rPr>
          <w:sz w:val="28"/>
          <w:szCs w:val="28"/>
        </w:rPr>
        <w:t>Чернышев</w:t>
      </w:r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bookmarkEnd w:id="3"/>
    <w:p w:rsidR="00840288" w:rsidRDefault="00840288" w:rsidP="00D15E78">
      <w:pPr>
        <w:spacing w:line="252" w:lineRule="auto"/>
        <w:ind w:firstLine="851"/>
        <w:jc w:val="both"/>
        <w:rPr>
          <w:sz w:val="28"/>
          <w:szCs w:val="28"/>
        </w:rPr>
      </w:pPr>
    </w:p>
    <w:p w:rsidR="00D15E78" w:rsidRPr="00BA0EC1" w:rsidRDefault="00D15E78" w:rsidP="00840288">
      <w:pPr>
        <w:spacing w:line="252" w:lineRule="auto"/>
        <w:ind w:firstLine="709"/>
        <w:jc w:val="both"/>
        <w:rPr>
          <w:sz w:val="16"/>
          <w:szCs w:val="28"/>
        </w:rPr>
      </w:pPr>
      <w:r w:rsidRPr="004068E9">
        <w:rPr>
          <w:sz w:val="28"/>
          <w:szCs w:val="28"/>
        </w:rPr>
        <w:t>В соответствии со статьями 8, 42, 43, 45, 46 Градостроительного кодекса Российской Федерации, Федеральным законом от 06.10.2003 №</w:t>
      </w:r>
      <w:r w:rsidR="00840288">
        <w:rPr>
          <w:sz w:val="28"/>
          <w:szCs w:val="28"/>
        </w:rPr>
        <w:t xml:space="preserve"> </w:t>
      </w:r>
      <w:r w:rsidRPr="004068E9">
        <w:rPr>
          <w:sz w:val="28"/>
          <w:szCs w:val="28"/>
        </w:rPr>
        <w:t>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4068E9">
        <w:rPr>
          <w:sz w:val="28"/>
          <w:szCs w:val="28"/>
        </w:rPr>
        <w:t>Белокалитвинский</w:t>
      </w:r>
      <w:proofErr w:type="spellEnd"/>
      <w:r w:rsidRPr="004068E9">
        <w:rPr>
          <w:sz w:val="28"/>
          <w:szCs w:val="28"/>
        </w:rPr>
        <w:t xml:space="preserve"> район», постановлением </w:t>
      </w:r>
      <w:r>
        <w:rPr>
          <w:sz w:val="28"/>
          <w:szCs w:val="28"/>
        </w:rPr>
        <w:t>Председателя Собрания депутатов - главы</w:t>
      </w:r>
      <w:r w:rsidRPr="004068E9">
        <w:rPr>
          <w:sz w:val="28"/>
          <w:szCs w:val="28"/>
        </w:rPr>
        <w:t xml:space="preserve">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21.06.2019</w:t>
      </w:r>
      <w:r w:rsidRPr="004068E9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4068E9">
        <w:rPr>
          <w:sz w:val="28"/>
          <w:szCs w:val="28"/>
        </w:rPr>
        <w:t xml:space="preserve"> «</w:t>
      </w:r>
      <w:r w:rsidRPr="00F026CA">
        <w:rPr>
          <w:sz w:val="28"/>
          <w:szCs w:val="28"/>
        </w:rPr>
        <w:t xml:space="preserve">О проведении публичных слушаний по </w:t>
      </w:r>
      <w:r>
        <w:rPr>
          <w:sz w:val="28"/>
          <w:szCs w:val="28"/>
        </w:rPr>
        <w:t>проекту планировки и проекту межевания</w:t>
      </w:r>
      <w:r w:rsidRPr="00F026CA">
        <w:rPr>
          <w:sz w:val="28"/>
          <w:szCs w:val="28"/>
        </w:rPr>
        <w:t xml:space="preserve"> территории для </w:t>
      </w:r>
      <w:r>
        <w:rPr>
          <w:sz w:val="28"/>
          <w:szCs w:val="28"/>
        </w:rPr>
        <w:t>строительства объекта: «Строительство распределительных газопроводов в х</w:t>
      </w:r>
      <w:r w:rsidRPr="00F026CA">
        <w:rPr>
          <w:sz w:val="28"/>
          <w:szCs w:val="28"/>
        </w:rPr>
        <w:t xml:space="preserve">. </w:t>
      </w:r>
      <w:r>
        <w:rPr>
          <w:sz w:val="28"/>
          <w:szCs w:val="28"/>
        </w:rPr>
        <w:t>Чернышев</w:t>
      </w:r>
      <w:r w:rsidRPr="00F026CA">
        <w:rPr>
          <w:sz w:val="28"/>
          <w:szCs w:val="28"/>
        </w:rPr>
        <w:t xml:space="preserve"> </w:t>
      </w:r>
      <w:proofErr w:type="spellStart"/>
      <w:r w:rsidRPr="00F026CA">
        <w:rPr>
          <w:sz w:val="28"/>
          <w:szCs w:val="28"/>
        </w:rPr>
        <w:t>Белокалитвинс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4068E9">
        <w:rPr>
          <w:sz w:val="28"/>
          <w:szCs w:val="28"/>
        </w:rPr>
        <w:t xml:space="preserve">», на основании заключения о результатах публичных слушаний от </w:t>
      </w:r>
      <w:r>
        <w:rPr>
          <w:sz w:val="28"/>
          <w:szCs w:val="28"/>
        </w:rPr>
        <w:t>26</w:t>
      </w:r>
      <w:r w:rsidRPr="004068E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068E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068E9">
        <w:rPr>
          <w:sz w:val="28"/>
          <w:szCs w:val="28"/>
        </w:rPr>
        <w:t xml:space="preserve"> по обсуждению </w:t>
      </w:r>
      <w:r w:rsidRPr="00C02518">
        <w:rPr>
          <w:sz w:val="28"/>
          <w:szCs w:val="28"/>
        </w:rPr>
        <w:t>документации по планировке территории</w:t>
      </w:r>
      <w:r w:rsidRPr="004068E9">
        <w:rPr>
          <w:sz w:val="28"/>
          <w:szCs w:val="28"/>
        </w:rPr>
        <w:t>,</w:t>
      </w:r>
    </w:p>
    <w:p w:rsidR="00872883" w:rsidRDefault="00872883" w:rsidP="00D15E78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D15E78" w:rsidRPr="004068E9" w:rsidRDefault="00D15E78" w:rsidP="0084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планировки и проект межевания</w:t>
      </w:r>
      <w:r w:rsidRPr="00F026CA">
        <w:rPr>
          <w:sz w:val="28"/>
          <w:szCs w:val="28"/>
        </w:rPr>
        <w:t xml:space="preserve"> территории для </w:t>
      </w:r>
      <w:r>
        <w:rPr>
          <w:sz w:val="28"/>
          <w:szCs w:val="28"/>
        </w:rPr>
        <w:t>строительства</w:t>
      </w:r>
      <w:r w:rsidRPr="00F026CA">
        <w:rPr>
          <w:sz w:val="28"/>
          <w:szCs w:val="28"/>
        </w:rPr>
        <w:t xml:space="preserve"> объекта: «</w:t>
      </w:r>
      <w:r>
        <w:rPr>
          <w:sz w:val="28"/>
          <w:szCs w:val="28"/>
        </w:rPr>
        <w:t>Строительство распределительных газопроводов в                           х</w:t>
      </w:r>
      <w:r w:rsidRPr="007D6521">
        <w:rPr>
          <w:sz w:val="28"/>
          <w:szCs w:val="28"/>
        </w:rPr>
        <w:t xml:space="preserve">. </w:t>
      </w:r>
      <w:r>
        <w:rPr>
          <w:sz w:val="28"/>
          <w:szCs w:val="28"/>
        </w:rPr>
        <w:t>Чернышев</w:t>
      </w:r>
      <w:r w:rsidRPr="00F026CA">
        <w:rPr>
          <w:sz w:val="28"/>
          <w:szCs w:val="28"/>
        </w:rPr>
        <w:t xml:space="preserve"> </w:t>
      </w:r>
      <w:proofErr w:type="spellStart"/>
      <w:r w:rsidRPr="00F026CA">
        <w:rPr>
          <w:sz w:val="28"/>
          <w:szCs w:val="28"/>
        </w:rPr>
        <w:t>Белокалитвинского</w:t>
      </w:r>
      <w:proofErr w:type="spellEnd"/>
      <w:r w:rsidRPr="00F026CA">
        <w:rPr>
          <w:sz w:val="28"/>
          <w:szCs w:val="28"/>
        </w:rPr>
        <w:t xml:space="preserve"> района Ростовской области»</w:t>
      </w:r>
      <w:r>
        <w:rPr>
          <w:sz w:val="28"/>
          <w:szCs w:val="28"/>
        </w:rPr>
        <w:t xml:space="preserve"> </w:t>
      </w:r>
      <w:r w:rsidRPr="00B71CEB">
        <w:rPr>
          <w:sz w:val="28"/>
          <w:szCs w:val="28"/>
        </w:rPr>
        <w:t>(прилагается).</w:t>
      </w:r>
    </w:p>
    <w:p w:rsidR="00D15E78" w:rsidRPr="004068E9" w:rsidRDefault="00D15E78" w:rsidP="00840288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</w:t>
      </w:r>
      <w:r w:rsidRPr="004D643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семи дней со дня принятия</w:t>
      </w:r>
      <w:r w:rsidRPr="004068E9">
        <w:rPr>
          <w:sz w:val="28"/>
          <w:szCs w:val="28"/>
        </w:rPr>
        <w:t>.</w:t>
      </w:r>
    </w:p>
    <w:p w:rsidR="00D15E78" w:rsidRPr="004068E9" w:rsidRDefault="00D15E78" w:rsidP="00840288">
      <w:pPr>
        <w:ind w:firstLine="709"/>
        <w:jc w:val="both"/>
        <w:rPr>
          <w:sz w:val="28"/>
          <w:szCs w:val="28"/>
        </w:rPr>
      </w:pPr>
      <w:r w:rsidRPr="004068E9">
        <w:rPr>
          <w:sz w:val="28"/>
          <w:szCs w:val="28"/>
        </w:rPr>
        <w:t xml:space="preserve">3. Контроль за исполнением настоящего постановления возложить на                   </w:t>
      </w:r>
      <w:r>
        <w:rPr>
          <w:sz w:val="28"/>
          <w:szCs w:val="28"/>
        </w:rPr>
        <w:t>главного архитектора</w:t>
      </w:r>
      <w:r w:rsidRPr="004068E9">
        <w:rPr>
          <w:sz w:val="28"/>
          <w:szCs w:val="28"/>
        </w:rPr>
        <w:t xml:space="preserve"> </w:t>
      </w:r>
      <w:proofErr w:type="spellStart"/>
      <w:r w:rsidRPr="004068E9">
        <w:rPr>
          <w:sz w:val="28"/>
          <w:szCs w:val="28"/>
        </w:rPr>
        <w:t>Белокалитвинского</w:t>
      </w:r>
      <w:proofErr w:type="spellEnd"/>
      <w:r w:rsidRPr="004068E9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И.А.</w:t>
      </w: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C27157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A5" w:rsidRDefault="007232A5">
      <w:r>
        <w:separator/>
      </w:r>
    </w:p>
  </w:endnote>
  <w:endnote w:type="continuationSeparator" w:id="0">
    <w:p w:rsidR="007232A5" w:rsidRDefault="0072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0288" w:rsidRPr="00840288">
      <w:rPr>
        <w:noProof/>
        <w:sz w:val="14"/>
      </w:rPr>
      <w:t>12.08.2019 9:10:00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840288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40288">
      <w:rPr>
        <w:noProof/>
        <w:sz w:val="14"/>
      </w:rPr>
      <w:t>1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A5" w:rsidRDefault="007232A5">
      <w:r>
        <w:separator/>
      </w:r>
    </w:p>
  </w:footnote>
  <w:footnote w:type="continuationSeparator" w:id="0">
    <w:p w:rsidR="007232A5" w:rsidRDefault="0072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96586"/>
    <w:rsid w:val="001B06D8"/>
    <w:rsid w:val="001F0876"/>
    <w:rsid w:val="00217475"/>
    <w:rsid w:val="00232CB2"/>
    <w:rsid w:val="00235F85"/>
    <w:rsid w:val="00241D5F"/>
    <w:rsid w:val="00251388"/>
    <w:rsid w:val="002D4093"/>
    <w:rsid w:val="002F311E"/>
    <w:rsid w:val="00316A76"/>
    <w:rsid w:val="00320F99"/>
    <w:rsid w:val="00326F6E"/>
    <w:rsid w:val="00346A95"/>
    <w:rsid w:val="0037568B"/>
    <w:rsid w:val="003A6851"/>
    <w:rsid w:val="003C4C35"/>
    <w:rsid w:val="003F3219"/>
    <w:rsid w:val="00405D8A"/>
    <w:rsid w:val="00437363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0D88"/>
    <w:rsid w:val="005134A0"/>
    <w:rsid w:val="005162D6"/>
    <w:rsid w:val="005361B2"/>
    <w:rsid w:val="00573433"/>
    <w:rsid w:val="005B2579"/>
    <w:rsid w:val="00625ACF"/>
    <w:rsid w:val="00641F26"/>
    <w:rsid w:val="00667AD1"/>
    <w:rsid w:val="0069702D"/>
    <w:rsid w:val="006A4064"/>
    <w:rsid w:val="006B56F9"/>
    <w:rsid w:val="006E05D3"/>
    <w:rsid w:val="00715C8D"/>
    <w:rsid w:val="007232A5"/>
    <w:rsid w:val="00724FEA"/>
    <w:rsid w:val="007427A1"/>
    <w:rsid w:val="007472E3"/>
    <w:rsid w:val="00767FC2"/>
    <w:rsid w:val="007A31B0"/>
    <w:rsid w:val="007C4781"/>
    <w:rsid w:val="007C732C"/>
    <w:rsid w:val="008321BE"/>
    <w:rsid w:val="00840288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A67FE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27157"/>
    <w:rsid w:val="00C534ED"/>
    <w:rsid w:val="00C57274"/>
    <w:rsid w:val="00C651E0"/>
    <w:rsid w:val="00CA0926"/>
    <w:rsid w:val="00CC3551"/>
    <w:rsid w:val="00CE740C"/>
    <w:rsid w:val="00CF6248"/>
    <w:rsid w:val="00D034CD"/>
    <w:rsid w:val="00D129B6"/>
    <w:rsid w:val="00D15E78"/>
    <w:rsid w:val="00D25DED"/>
    <w:rsid w:val="00D33728"/>
    <w:rsid w:val="00D41E71"/>
    <w:rsid w:val="00D46DAB"/>
    <w:rsid w:val="00D62F7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CCE47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D15E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6</cp:revision>
  <dcterms:created xsi:type="dcterms:W3CDTF">2019-08-01T15:37:00Z</dcterms:created>
  <dcterms:modified xsi:type="dcterms:W3CDTF">2019-09-10T09:50:00Z</dcterms:modified>
</cp:coreProperties>
</file>