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10131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F10131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10131">
        <w:rPr>
          <w:sz w:val="28"/>
        </w:rPr>
        <w:t>1033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92108" w:rsidRPr="00603BE3" w:rsidRDefault="00792108" w:rsidP="00F10131">
      <w:pPr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</w:rPr>
      </w:pPr>
      <w:bookmarkStart w:id="2" w:name="_GoBack"/>
      <w:r w:rsidRPr="00603BE3">
        <w:rPr>
          <w:rFonts w:eastAsia="Calibri"/>
          <w:b/>
          <w:sz w:val="28"/>
          <w:szCs w:val="28"/>
        </w:rPr>
        <w:t>Об утверждении Положения о выплате</w:t>
      </w:r>
      <w:r>
        <w:rPr>
          <w:rFonts w:eastAsia="Calibri"/>
          <w:b/>
          <w:sz w:val="28"/>
          <w:szCs w:val="28"/>
        </w:rPr>
        <w:t xml:space="preserve"> обучающимся</w:t>
      </w:r>
      <w:r w:rsidR="00F10131">
        <w:rPr>
          <w:rFonts w:eastAsia="Calibri"/>
          <w:b/>
          <w:sz w:val="28"/>
          <w:szCs w:val="28"/>
        </w:rPr>
        <w:t xml:space="preserve"> </w:t>
      </w:r>
      <w:r w:rsidRPr="00603BE3">
        <w:rPr>
          <w:rFonts w:eastAsia="Calibri"/>
          <w:b/>
          <w:sz w:val="28"/>
          <w:szCs w:val="28"/>
        </w:rPr>
        <w:t>с огран</w:t>
      </w:r>
      <w:r>
        <w:rPr>
          <w:rFonts w:eastAsia="Calibri"/>
          <w:b/>
          <w:sz w:val="28"/>
          <w:szCs w:val="28"/>
        </w:rPr>
        <w:t xml:space="preserve">иченными возможностями </w:t>
      </w:r>
      <w:r w:rsidR="00E83D99">
        <w:rPr>
          <w:rFonts w:eastAsia="Calibri"/>
          <w:b/>
          <w:sz w:val="28"/>
          <w:szCs w:val="28"/>
        </w:rPr>
        <w:t>здоровья муниципальных</w:t>
      </w:r>
      <w:r>
        <w:rPr>
          <w:rFonts w:eastAsia="Calibri"/>
          <w:b/>
          <w:sz w:val="28"/>
          <w:szCs w:val="28"/>
        </w:rPr>
        <w:t xml:space="preserve"> общеобразовательных </w:t>
      </w:r>
      <w:r w:rsidR="00E83D99">
        <w:rPr>
          <w:rFonts w:eastAsia="Calibri"/>
          <w:b/>
          <w:sz w:val="28"/>
          <w:szCs w:val="28"/>
        </w:rPr>
        <w:t xml:space="preserve">учреждений </w:t>
      </w:r>
      <w:proofErr w:type="spellStart"/>
      <w:r w:rsidR="00E83D99">
        <w:rPr>
          <w:rFonts w:eastAsia="Calibri"/>
          <w:b/>
          <w:sz w:val="28"/>
          <w:szCs w:val="28"/>
        </w:rPr>
        <w:t>Белокалитвинского</w:t>
      </w:r>
      <w:proofErr w:type="spellEnd"/>
      <w:r w:rsidRPr="00452561">
        <w:rPr>
          <w:rFonts w:eastAsia="Calibri"/>
          <w:b/>
          <w:sz w:val="28"/>
          <w:szCs w:val="28"/>
        </w:rPr>
        <w:t xml:space="preserve"> района</w:t>
      </w:r>
      <w:r>
        <w:rPr>
          <w:rFonts w:eastAsia="Calibri"/>
          <w:b/>
          <w:sz w:val="28"/>
          <w:szCs w:val="28"/>
        </w:rPr>
        <w:t xml:space="preserve">, получающим образование на дому, </w:t>
      </w:r>
      <w:r w:rsidRPr="00603BE3">
        <w:rPr>
          <w:rFonts w:eastAsia="Calibri"/>
          <w:b/>
          <w:sz w:val="28"/>
          <w:szCs w:val="28"/>
        </w:rPr>
        <w:t xml:space="preserve">денежной компенсации стоимости питания </w:t>
      </w:r>
    </w:p>
    <w:bookmarkEnd w:id="2"/>
    <w:p w:rsidR="00792108" w:rsidRDefault="00792108" w:rsidP="00F10131">
      <w:pPr>
        <w:spacing w:line="228" w:lineRule="auto"/>
        <w:jc w:val="both"/>
        <w:rPr>
          <w:bCs/>
          <w:sz w:val="28"/>
          <w:szCs w:val="28"/>
        </w:rPr>
      </w:pPr>
    </w:p>
    <w:p w:rsidR="00792108" w:rsidRPr="008E4C61" w:rsidRDefault="00792108" w:rsidP="00F10131">
      <w:pPr>
        <w:pStyle w:val="ConsPlusNormal"/>
        <w:spacing w:line="228" w:lineRule="auto"/>
        <w:ind w:firstLine="709"/>
        <w:jc w:val="both"/>
      </w:pPr>
      <w:r>
        <w:t>В целях</w:t>
      </w:r>
      <w:r w:rsidRPr="00142BA2">
        <w:t xml:space="preserve"> организации питания детей с ограниченными возможностями здоровья, обучающихся в муниципальных общеобразовательных учреждениях </w:t>
      </w:r>
      <w:proofErr w:type="spellStart"/>
      <w:r w:rsidRPr="00142BA2">
        <w:t>Белокалитвинского</w:t>
      </w:r>
      <w:proofErr w:type="spellEnd"/>
      <w:r w:rsidRPr="00142BA2">
        <w:t xml:space="preserve"> района, получающих образование на </w:t>
      </w:r>
      <w:r w:rsidR="00F10131" w:rsidRPr="00142BA2">
        <w:t xml:space="preserve">дому, </w:t>
      </w:r>
      <w:r w:rsidR="00F10131">
        <w:t>реализации</w:t>
      </w:r>
      <w:r>
        <w:t xml:space="preserve"> пункта 7 статьи 79 Федерального закона от 29 декабря 2012 г. № 273-ФЗ «Об образовании в Российской Федерации» Администрация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AF652B">
        <w:rPr>
          <w:rFonts w:eastAsia="Times New Roman"/>
        </w:rPr>
        <w:t xml:space="preserve"> </w:t>
      </w:r>
      <w:r w:rsidRPr="00AF652B">
        <w:rPr>
          <w:rFonts w:eastAsia="Times New Roman"/>
          <w:b/>
        </w:rPr>
        <w:t xml:space="preserve">п о с </w:t>
      </w:r>
      <w:proofErr w:type="gramStart"/>
      <w:r w:rsidRPr="00AF652B">
        <w:rPr>
          <w:rFonts w:eastAsia="Times New Roman"/>
          <w:b/>
        </w:rPr>
        <w:t>т</w:t>
      </w:r>
      <w:proofErr w:type="gramEnd"/>
      <w:r w:rsidRPr="00AF652B">
        <w:rPr>
          <w:rFonts w:eastAsia="Times New Roman"/>
          <w:b/>
        </w:rPr>
        <w:t xml:space="preserve"> а н о в л я е т:</w:t>
      </w:r>
    </w:p>
    <w:p w:rsidR="00792108" w:rsidRPr="00AF652B" w:rsidRDefault="00792108" w:rsidP="00F10131">
      <w:pPr>
        <w:spacing w:line="228" w:lineRule="auto"/>
        <w:ind w:firstLine="709"/>
        <w:jc w:val="center"/>
        <w:rPr>
          <w:sz w:val="28"/>
          <w:szCs w:val="28"/>
        </w:rPr>
      </w:pPr>
    </w:p>
    <w:p w:rsidR="00792108" w:rsidRDefault="00792108" w:rsidP="00F10131">
      <w:pPr>
        <w:pStyle w:val="ConsPlusNormal"/>
        <w:numPr>
          <w:ilvl w:val="0"/>
          <w:numId w:val="9"/>
        </w:numPr>
        <w:spacing w:line="228" w:lineRule="auto"/>
        <w:ind w:left="0" w:firstLine="709"/>
        <w:jc w:val="both"/>
      </w:pPr>
      <w:r>
        <w:t>Утвердить Положение</w:t>
      </w:r>
      <w:r w:rsidRPr="00B66253">
        <w:t xml:space="preserve"> </w:t>
      </w:r>
      <w:r>
        <w:t xml:space="preserve">о выплате обучающимся с ограниченными возможностями здоровья муниципальных общеобразовательных учреждений </w:t>
      </w:r>
      <w:proofErr w:type="spellStart"/>
      <w:r>
        <w:t>Белокалитвинского</w:t>
      </w:r>
      <w:proofErr w:type="spellEnd"/>
      <w:r>
        <w:t xml:space="preserve"> района, получающим образование на дому, денежной компенсации стоимости </w:t>
      </w:r>
      <w:r w:rsidR="00F10131">
        <w:t>питания согласно</w:t>
      </w:r>
      <w:r w:rsidRPr="00142BA2">
        <w:t xml:space="preserve"> приложению.</w:t>
      </w:r>
    </w:p>
    <w:p w:rsidR="00792108" w:rsidRDefault="00792108" w:rsidP="00F10131">
      <w:pPr>
        <w:pStyle w:val="ConsPlusNormal"/>
        <w:numPr>
          <w:ilvl w:val="0"/>
          <w:numId w:val="9"/>
        </w:numPr>
        <w:spacing w:line="228" w:lineRule="auto"/>
        <w:ind w:left="0" w:firstLine="709"/>
        <w:jc w:val="both"/>
      </w:pPr>
      <w:r>
        <w:t xml:space="preserve">Отделу образования Администрации </w:t>
      </w:r>
      <w:proofErr w:type="spellStart"/>
      <w:r>
        <w:t>Белокалитвинского</w:t>
      </w:r>
      <w:proofErr w:type="spellEnd"/>
      <w:r>
        <w:t xml:space="preserve"> района довести настоящее Положение до сведения руководителей муниципальных общеобразовательных учреждений </w:t>
      </w:r>
      <w:proofErr w:type="spellStart"/>
      <w:r>
        <w:t>Белокалитвинского</w:t>
      </w:r>
      <w:proofErr w:type="spellEnd"/>
      <w:r>
        <w:t xml:space="preserve"> района и обеспечить контроль за целевым использованием средств, предусмотренных в бюджете </w:t>
      </w:r>
      <w:proofErr w:type="spellStart"/>
      <w:r>
        <w:t>Белокалитвинского</w:t>
      </w:r>
      <w:proofErr w:type="spellEnd"/>
      <w:r>
        <w:t xml:space="preserve"> района, </w:t>
      </w:r>
      <w:r w:rsidRPr="00603BE3">
        <w:t xml:space="preserve">на выплату </w:t>
      </w:r>
      <w:r w:rsidRPr="00D8586E">
        <w:t xml:space="preserve">обучающимся, </w:t>
      </w:r>
      <w:r>
        <w:t xml:space="preserve">с ограниченными возможностями здоровья муниципальных общеобразовательных учреждений </w:t>
      </w:r>
      <w:proofErr w:type="spellStart"/>
      <w:r>
        <w:t>Белокалитвинского</w:t>
      </w:r>
      <w:proofErr w:type="spellEnd"/>
      <w:r>
        <w:t xml:space="preserve"> района, получающим образование на дому, денежной компенсации стоимости питания.</w:t>
      </w:r>
    </w:p>
    <w:p w:rsidR="00F10131" w:rsidRDefault="00F10131" w:rsidP="00F10131">
      <w:pPr>
        <w:pStyle w:val="ConsPlusNormal"/>
        <w:numPr>
          <w:ilvl w:val="0"/>
          <w:numId w:val="9"/>
        </w:numPr>
        <w:spacing w:line="228" w:lineRule="auto"/>
        <w:ind w:left="0" w:firstLine="709"/>
        <w:jc w:val="both"/>
      </w:pPr>
      <w:r>
        <w:t xml:space="preserve">Настоящее постановление вступает в силу с момента опубликования, но не ранее 01 сентября 2020 года. </w:t>
      </w:r>
    </w:p>
    <w:p w:rsidR="00792108" w:rsidRDefault="00792108" w:rsidP="00F10131">
      <w:pPr>
        <w:pStyle w:val="ConsPlusNormal"/>
        <w:numPr>
          <w:ilvl w:val="0"/>
          <w:numId w:val="9"/>
        </w:numPr>
        <w:spacing w:line="228" w:lineRule="auto"/>
        <w:ind w:left="0" w:firstLine="709"/>
        <w:jc w:val="both"/>
      </w:pPr>
      <w:r>
        <w:t xml:space="preserve">Контроль за выполнением постановления возложить на заместителя главы Администрации </w:t>
      </w:r>
      <w:proofErr w:type="spellStart"/>
      <w:r>
        <w:t>Белокалитвинского</w:t>
      </w:r>
      <w:proofErr w:type="spellEnd"/>
      <w:r>
        <w:t xml:space="preserve"> района по социальным вопросам </w:t>
      </w:r>
      <w:proofErr w:type="spellStart"/>
      <w:r>
        <w:t>Керенцеву</w:t>
      </w:r>
      <w:proofErr w:type="spellEnd"/>
      <w:r w:rsidR="00F10131" w:rsidRPr="00F10131">
        <w:t xml:space="preserve"> </w:t>
      </w:r>
      <w:r w:rsidR="00F10131"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792108" w:rsidRDefault="00792108" w:rsidP="00835273">
      <w:pPr>
        <w:rPr>
          <w:sz w:val="28"/>
          <w:szCs w:val="28"/>
        </w:rPr>
        <w:sectPr w:rsidR="0079210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10131" w:rsidRDefault="00792108" w:rsidP="0079210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3F6B0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F6B06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F10131">
        <w:rPr>
          <w:rFonts w:ascii="Times New Roman" w:hAnsi="Times New Roman" w:cs="Times New Roman"/>
          <w:sz w:val="24"/>
          <w:szCs w:val="24"/>
        </w:rPr>
        <w:t>п</w:t>
      </w:r>
      <w:r w:rsidRPr="003F6B06">
        <w:rPr>
          <w:rFonts w:ascii="Times New Roman" w:hAnsi="Times New Roman" w:cs="Times New Roman"/>
          <w:sz w:val="24"/>
          <w:szCs w:val="24"/>
        </w:rPr>
        <w:t>остановлению</w:t>
      </w:r>
      <w:r w:rsidRPr="003F6B06">
        <w:rPr>
          <w:rFonts w:ascii="Times New Roman" w:hAnsi="Times New Roman" w:cs="Times New Roman"/>
          <w:sz w:val="24"/>
          <w:szCs w:val="24"/>
        </w:rPr>
        <w:br/>
        <w:t xml:space="preserve">Администрации </w:t>
      </w:r>
    </w:p>
    <w:p w:rsidR="00792108" w:rsidRPr="003F6B06" w:rsidRDefault="00792108" w:rsidP="00792108">
      <w:pPr>
        <w:pStyle w:val="ad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6B06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3F6B0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92108" w:rsidRPr="003F6B06" w:rsidRDefault="00792108" w:rsidP="00792108">
      <w:pPr>
        <w:pStyle w:val="ad"/>
        <w:jc w:val="right"/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3F6B06"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от </w:t>
      </w:r>
      <w:r w:rsidR="00F10131"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  <w:t>27.07.</w:t>
      </w:r>
      <w:r w:rsidRPr="003F6B06"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2020 № </w:t>
      </w:r>
      <w:r w:rsidR="00F10131"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  <w:t>1033</w:t>
      </w:r>
    </w:p>
    <w:p w:rsidR="00792108" w:rsidRDefault="00792108" w:rsidP="00792108">
      <w:pPr>
        <w:jc w:val="right"/>
        <w:rPr>
          <w:bCs/>
          <w:color w:val="000000"/>
          <w:spacing w:val="-7"/>
          <w:sz w:val="20"/>
          <w:szCs w:val="20"/>
          <w:lang w:eastAsia="x-none"/>
        </w:rPr>
      </w:pPr>
    </w:p>
    <w:p w:rsidR="00792108" w:rsidRDefault="00792108" w:rsidP="00792108">
      <w:pPr>
        <w:pStyle w:val="ad"/>
        <w:jc w:val="center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ПОЛОЖЕНИЕ </w:t>
      </w:r>
    </w:p>
    <w:p w:rsidR="00792108" w:rsidRPr="00B66253" w:rsidRDefault="00792108" w:rsidP="0079210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03BE3"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 xml:space="preserve">выплате обучающимся </w:t>
      </w:r>
      <w:r w:rsidRPr="00B66253">
        <w:rPr>
          <w:rFonts w:eastAsia="Calibri"/>
          <w:sz w:val="28"/>
          <w:szCs w:val="28"/>
        </w:rPr>
        <w:t xml:space="preserve">с ограниченными возможностями здоровья </w:t>
      </w:r>
    </w:p>
    <w:p w:rsidR="00792108" w:rsidRPr="00B66253" w:rsidRDefault="00792108" w:rsidP="0079210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66253">
        <w:rPr>
          <w:rFonts w:eastAsia="Calibri"/>
          <w:sz w:val="28"/>
          <w:szCs w:val="28"/>
        </w:rPr>
        <w:t xml:space="preserve">муниципальных общеобразовательных учреждений </w:t>
      </w:r>
    </w:p>
    <w:p w:rsidR="00792108" w:rsidRDefault="00792108" w:rsidP="0079210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spellStart"/>
      <w:r w:rsidRPr="00B66253">
        <w:rPr>
          <w:rFonts w:eastAsia="Calibri"/>
          <w:sz w:val="28"/>
          <w:szCs w:val="28"/>
        </w:rPr>
        <w:t>Белокалитвинского</w:t>
      </w:r>
      <w:proofErr w:type="spellEnd"/>
      <w:r w:rsidRPr="00B66253">
        <w:rPr>
          <w:rFonts w:eastAsia="Calibri"/>
          <w:sz w:val="28"/>
          <w:szCs w:val="28"/>
        </w:rPr>
        <w:t xml:space="preserve"> района, получающим образование на дому, </w:t>
      </w:r>
    </w:p>
    <w:p w:rsidR="00792108" w:rsidRDefault="00792108" w:rsidP="0079210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66253">
        <w:rPr>
          <w:rFonts w:eastAsia="Calibri"/>
          <w:sz w:val="28"/>
          <w:szCs w:val="28"/>
        </w:rPr>
        <w:t>денежной компенсации стоимости питания</w:t>
      </w:r>
    </w:p>
    <w:p w:rsidR="00792108" w:rsidRPr="00603BE3" w:rsidRDefault="00792108" w:rsidP="0079210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92108" w:rsidRDefault="00792108" w:rsidP="00792108">
      <w:pPr>
        <w:pStyle w:val="ConsPlusNormal"/>
        <w:jc w:val="center"/>
      </w:pPr>
      <w:r>
        <w:t>1. ОБЩИЕ ПОЛОЖЕНИЯ</w:t>
      </w:r>
    </w:p>
    <w:p w:rsidR="00792108" w:rsidRPr="00B60605" w:rsidRDefault="00792108" w:rsidP="00792108">
      <w:pPr>
        <w:pStyle w:val="ConsPlusNormal"/>
        <w:jc w:val="center"/>
        <w:rPr>
          <w:sz w:val="16"/>
          <w:szCs w:val="16"/>
        </w:rPr>
      </w:pPr>
    </w:p>
    <w:p w:rsidR="00792108" w:rsidRDefault="00792108" w:rsidP="00792108">
      <w:pPr>
        <w:pStyle w:val="ConsPlusNormal"/>
        <w:numPr>
          <w:ilvl w:val="1"/>
          <w:numId w:val="10"/>
        </w:numPr>
        <w:tabs>
          <w:tab w:val="left" w:pos="1701"/>
        </w:tabs>
        <w:ind w:left="0" w:firstLine="567"/>
        <w:jc w:val="both"/>
      </w:pPr>
      <w:r>
        <w:t xml:space="preserve">Настоящее Положение устанавливает </w:t>
      </w:r>
      <w:proofErr w:type="gramStart"/>
      <w:r>
        <w:t xml:space="preserve">порядок  </w:t>
      </w:r>
      <w:r w:rsidRPr="00E666F7">
        <w:t>и</w:t>
      </w:r>
      <w:proofErr w:type="gramEnd"/>
      <w:r w:rsidRPr="00E666F7">
        <w:t xml:space="preserve"> условия выплаты денежной компенсации </w:t>
      </w:r>
      <w:r>
        <w:t xml:space="preserve">за счет средств местного бюджета обучающимся с ограниченными возможностями здоровья муниципальных общеобразовательных учреждений </w:t>
      </w:r>
      <w:proofErr w:type="spellStart"/>
      <w:r>
        <w:t>Белокалитвинского</w:t>
      </w:r>
      <w:proofErr w:type="spellEnd"/>
      <w:r>
        <w:t xml:space="preserve"> района, получающим образование на дому, эквивалентной </w:t>
      </w:r>
      <w:r w:rsidRPr="00E666F7">
        <w:t>стоимости двухразового питания детей с ограниченными возможностями здоровья (далее – дети</w:t>
      </w:r>
      <w:r>
        <w:t xml:space="preserve"> (ребенок) с ОВЗ), обучающихся в </w:t>
      </w:r>
      <w:r w:rsidRPr="00E666F7">
        <w:t xml:space="preserve">муниципальных </w:t>
      </w:r>
      <w:r>
        <w:t xml:space="preserve">общеобразовательных организациях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792108" w:rsidRDefault="00792108" w:rsidP="00792108">
      <w:pPr>
        <w:pStyle w:val="ConsPlusNormal"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F676A2">
        <w:rPr>
          <w:lang w:eastAsia="en-US"/>
        </w:rPr>
        <w:tab/>
        <w:t>1.2. Общеобразовательная организация для обучающихся, имеющих статус детей с ОВЗ, получающих образование на дому, согласно заявлениям родителей (законных представителей) предоставляет компенсацию стоимости двухразового питания в денежном эквиваленте (далее – денежная компенсация)</w:t>
      </w:r>
      <w:r>
        <w:rPr>
          <w:lang w:eastAsia="en-US"/>
        </w:rPr>
        <w:t xml:space="preserve"> за счет средств местного бюджета</w:t>
      </w:r>
      <w:r w:rsidRPr="00F676A2">
        <w:rPr>
          <w:lang w:eastAsia="en-US"/>
        </w:rPr>
        <w:t>.</w:t>
      </w:r>
    </w:p>
    <w:p w:rsidR="00792108" w:rsidRPr="00F676A2" w:rsidRDefault="00792108" w:rsidP="00792108">
      <w:pPr>
        <w:pStyle w:val="ConsPlusNormal"/>
        <w:jc w:val="both"/>
      </w:pPr>
    </w:p>
    <w:p w:rsidR="00792108" w:rsidRDefault="00792108" w:rsidP="00792108">
      <w:pPr>
        <w:pStyle w:val="ConsPlusNormal"/>
        <w:jc w:val="center"/>
      </w:pPr>
      <w:r>
        <w:t>2. ПОРЯДОК И УСЛОВИЯ ВЫПЛАТЫ ДЕНЕЖНОЙ КОМПЕНСАЦИИ</w:t>
      </w:r>
    </w:p>
    <w:p w:rsidR="00792108" w:rsidRDefault="00792108" w:rsidP="00792108">
      <w:pPr>
        <w:pStyle w:val="ConsPlusNormal"/>
        <w:jc w:val="center"/>
      </w:pPr>
    </w:p>
    <w:p w:rsidR="00792108" w:rsidRPr="00F676A2" w:rsidRDefault="00792108" w:rsidP="00792108">
      <w:pPr>
        <w:pStyle w:val="ConsPlusNormal"/>
        <w:jc w:val="both"/>
      </w:pPr>
      <w:r>
        <w:t xml:space="preserve"> </w:t>
      </w:r>
      <w:r>
        <w:tab/>
        <w:t xml:space="preserve">2.1. </w:t>
      </w:r>
      <w:r w:rsidRPr="00F676A2">
        <w:t xml:space="preserve">Выплата денежной компенсации </w:t>
      </w:r>
      <w:r>
        <w:t xml:space="preserve">за счет средств местного бюджета </w:t>
      </w:r>
      <w:r w:rsidRPr="00F676A2">
        <w:t>осуществляется в течение всего периода обучения ребенка с ОВЗ в общеобразовательной организации, за исключением случаев, предусмотренных пунктом 2.7. настоящего Положения.</w:t>
      </w:r>
    </w:p>
    <w:p w:rsidR="00792108" w:rsidRPr="00F676A2" w:rsidRDefault="00792108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 </w:t>
      </w:r>
      <w:r w:rsidRPr="00F676A2">
        <w:rPr>
          <w:rFonts w:eastAsia="Calibri"/>
          <w:sz w:val="28"/>
          <w:szCs w:val="28"/>
        </w:rPr>
        <w:tab/>
        <w:t xml:space="preserve">2.2. Решение о выплате денежной компенсации (об отказе в выплате) принимается комиссией, созданной в общеобразовательном учреждении с целью рассмотрения вопросов обеспечения горячим питанием обучающихся (далее – комиссия), в течение 5 рабочих дней со дня обращения родителя (законного представителя) обучающегося с заявлением о предоставлении денежной компенсации. </w:t>
      </w:r>
    </w:p>
    <w:p w:rsidR="00792108" w:rsidRPr="00F676A2" w:rsidRDefault="00792108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ab/>
        <w:t xml:space="preserve">2.3. Выплата денежной компенсации осуществляется на основании протокола заседания комиссии и приказа руководителя общеобразовательного учреждения со дня организации обучения на дому, но не ранее дня, следующего за днем предоставления родителем (законным представителем) обучающегося следующих документов: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lastRenderedPageBreak/>
        <w:t xml:space="preserve">1) заявление о предоставлении денежной компенсации (приложение к настоящему Положению) с указанием реквизитов банковского счета родителя (законного представителя) обучающегося, </w:t>
      </w:r>
      <w:r>
        <w:rPr>
          <w:rFonts w:eastAsia="Calibri"/>
          <w:sz w:val="28"/>
          <w:szCs w:val="28"/>
        </w:rPr>
        <w:t xml:space="preserve">на который </w:t>
      </w:r>
      <w:r w:rsidR="00E83D99">
        <w:rPr>
          <w:rFonts w:eastAsia="Calibri"/>
          <w:sz w:val="28"/>
          <w:szCs w:val="28"/>
        </w:rPr>
        <w:t>будут перечисляться</w:t>
      </w:r>
      <w:r w:rsidRPr="00F676A2">
        <w:rPr>
          <w:rFonts w:eastAsia="Calibri"/>
          <w:sz w:val="28"/>
          <w:szCs w:val="28"/>
        </w:rPr>
        <w:t xml:space="preserve"> денежные средства;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2) копия документа, удостоверяющего личность (паспорт) родителя (законного представителя);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3) копия свидетельства о рождении (паспорта) ребенка с ОВЗ;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4) копия заключения врачебной комиссии организации здравоохранения по месту жительства ребенка об обучении на дому; </w:t>
      </w:r>
    </w:p>
    <w:p w:rsidR="00792108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>5) копия заключения психолого</w:t>
      </w:r>
      <w:r>
        <w:rPr>
          <w:rFonts w:eastAsia="Calibri"/>
          <w:sz w:val="28"/>
          <w:szCs w:val="28"/>
        </w:rPr>
        <w:t>-медико-педагогической комиссии;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6) копия документа, подтверждающего полномочия законного представителя обучающегося.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7) СНИЛС одного из родителей (законного представителя);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8) СНИЛС ребенка.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2.4. Право на получение денежной компенсации имеет один из родителей (законных представителей) обучающегося.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2.5. Основанием для отказа в предоставлении выплаты денежной компенсации является: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1) предоставление родителями (законными представителями) обучающегося неполного пакета документов;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>2) предоставление неправильно оформленных или утративших силу документов.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>2.6. Денежная компенсация исчисляется из расчета количества дней обучения ребенка с ОВЗ согласно учебному плану обучающегося, за исключением выходных, праздничных дней и каникулярного времени, нахождения ребенка с ОВЗ в организациях отдыха и оздоровления, санаториях (во вне каникулярный период), на стационарном</w:t>
      </w:r>
      <w:r>
        <w:rPr>
          <w:rFonts w:eastAsia="Calibri"/>
          <w:sz w:val="28"/>
          <w:szCs w:val="28"/>
        </w:rPr>
        <w:t xml:space="preserve"> или амбулаторном</w:t>
      </w:r>
      <w:r w:rsidRPr="00F676A2">
        <w:rPr>
          <w:rFonts w:eastAsia="Calibri"/>
          <w:sz w:val="28"/>
          <w:szCs w:val="28"/>
        </w:rPr>
        <w:t xml:space="preserve"> лечении в организациях здравоохранения, в организациях, предоставляющих услуги по реабилитации, а также в других организация</w:t>
      </w:r>
      <w:r>
        <w:rPr>
          <w:rFonts w:eastAsia="Calibri"/>
          <w:sz w:val="28"/>
          <w:szCs w:val="28"/>
        </w:rPr>
        <w:t>х, в которых обучающийся находил</w:t>
      </w:r>
      <w:r w:rsidRPr="00F676A2">
        <w:rPr>
          <w:rFonts w:eastAsia="Calibri"/>
          <w:sz w:val="28"/>
          <w:szCs w:val="28"/>
        </w:rPr>
        <w:t xml:space="preserve">ся на полном государственном обеспечении.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2.7. Денежная компенсация рассчитывается с учетом стоимости бесплатного двухразового горячего питания детей с ОВЗ в муниципальных общеобразовательных учреждениях </w:t>
      </w:r>
      <w:proofErr w:type="spellStart"/>
      <w:r w:rsidRPr="00F676A2">
        <w:rPr>
          <w:rFonts w:eastAsia="Calibri"/>
          <w:sz w:val="28"/>
          <w:szCs w:val="28"/>
        </w:rPr>
        <w:t>Белокалитвинского</w:t>
      </w:r>
      <w:proofErr w:type="spellEnd"/>
      <w:r w:rsidRPr="00F676A2">
        <w:rPr>
          <w:rFonts w:eastAsia="Calibri"/>
          <w:sz w:val="28"/>
          <w:szCs w:val="28"/>
        </w:rPr>
        <w:t xml:space="preserve"> района на одного обучающегося в день, утвержденной Администрацией </w:t>
      </w:r>
      <w:proofErr w:type="spellStart"/>
      <w:r w:rsidRPr="00F676A2">
        <w:rPr>
          <w:rFonts w:eastAsia="Calibri"/>
          <w:sz w:val="28"/>
          <w:szCs w:val="28"/>
        </w:rPr>
        <w:t>Белокалитвинского</w:t>
      </w:r>
      <w:proofErr w:type="spellEnd"/>
      <w:r w:rsidRPr="00F676A2">
        <w:rPr>
          <w:rFonts w:eastAsia="Calibri"/>
          <w:sz w:val="28"/>
          <w:szCs w:val="28"/>
        </w:rPr>
        <w:t xml:space="preserve"> района на текущий финансовый год.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>2.8. Ежемесячно до 5 числа месяца, следующего за отчетным, ответственные лица за организацию работы по предоставлению денежной компенсации</w:t>
      </w:r>
      <w:r>
        <w:rPr>
          <w:rFonts w:eastAsia="Calibri"/>
          <w:sz w:val="28"/>
          <w:szCs w:val="28"/>
        </w:rPr>
        <w:t xml:space="preserve"> образовательной организации</w:t>
      </w:r>
      <w:r w:rsidRPr="00F676A2">
        <w:rPr>
          <w:rFonts w:eastAsia="Calibri"/>
          <w:sz w:val="28"/>
          <w:szCs w:val="28"/>
        </w:rPr>
        <w:t xml:space="preserve">, направляют в муниципальное автономное учреждение «Центр бухгалтерского обслуживания учреждений образования </w:t>
      </w:r>
      <w:proofErr w:type="spellStart"/>
      <w:r w:rsidRPr="00F676A2">
        <w:rPr>
          <w:rFonts w:eastAsia="Calibri"/>
          <w:sz w:val="28"/>
          <w:szCs w:val="28"/>
        </w:rPr>
        <w:t>Белокалитвинского</w:t>
      </w:r>
      <w:proofErr w:type="spellEnd"/>
      <w:r w:rsidRPr="00F676A2">
        <w:rPr>
          <w:rFonts w:eastAsia="Calibri"/>
          <w:sz w:val="28"/>
          <w:szCs w:val="28"/>
        </w:rPr>
        <w:t xml:space="preserve"> района» списки обучающихся, имеющих право на получение денежной компенсации, утвержденные приказом руководителя общеобразовательного учреждения, с указанием количества дней </w:t>
      </w:r>
      <w:r>
        <w:rPr>
          <w:rFonts w:eastAsia="Calibri"/>
          <w:sz w:val="28"/>
          <w:szCs w:val="28"/>
        </w:rPr>
        <w:t xml:space="preserve">обучения ребенка в соответствии с пунктом 2.6 настоящего положения </w:t>
      </w:r>
      <w:r w:rsidRPr="00F676A2">
        <w:rPr>
          <w:rFonts w:eastAsia="Calibri"/>
          <w:sz w:val="28"/>
          <w:szCs w:val="28"/>
        </w:rPr>
        <w:t xml:space="preserve">для исчисления суммы денежной компенсации.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lastRenderedPageBreak/>
        <w:t xml:space="preserve">2.9. Выплата денежной компенсации осуществляется ежемесячно до 15 числа месяца, следующего за отчетным, путем перечисления денежных средств на банковский счет родителя (законного представителя) ребенка с ОВЗ, указанный в заявлении.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2.10. Основанием прекращения выплаты денежной компенсации является: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1) прекращение срока действия документов, указанных в пункте 2.3. настоящего Положения, при наличии в них сроков действия;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2) отчисление обучающегося из общеобразовательного учреждения;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3) смерть обучающегося;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4) признание обучающегося судом безвестно отсутствующим или объявление умершим;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5) лишение родителей обучающегося родительских прав, прекращение полномочий законного представителя (при назначении выплаты денежной компенсации).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>2.11</w:t>
      </w:r>
      <w:r>
        <w:rPr>
          <w:rFonts w:eastAsia="Calibri"/>
          <w:sz w:val="28"/>
          <w:szCs w:val="28"/>
        </w:rPr>
        <w:t>. Общеобразовательная организация</w:t>
      </w:r>
      <w:r w:rsidRPr="00F676A2">
        <w:rPr>
          <w:rFonts w:eastAsia="Calibri"/>
          <w:sz w:val="28"/>
          <w:szCs w:val="28"/>
        </w:rPr>
        <w:t xml:space="preserve"> в течение 5 рабочих дней со дня</w:t>
      </w:r>
      <w:r>
        <w:rPr>
          <w:rFonts w:eastAsia="Calibri"/>
          <w:sz w:val="28"/>
          <w:szCs w:val="28"/>
        </w:rPr>
        <w:t xml:space="preserve"> наступления обстоятельств</w:t>
      </w:r>
      <w:r w:rsidRPr="00F676A2">
        <w:rPr>
          <w:rFonts w:eastAsia="Calibri"/>
          <w:sz w:val="28"/>
          <w:szCs w:val="28"/>
        </w:rPr>
        <w:t>, указанных в пункте 2.10.</w:t>
      </w:r>
      <w:r>
        <w:rPr>
          <w:rFonts w:eastAsia="Calibri"/>
          <w:sz w:val="28"/>
          <w:szCs w:val="28"/>
        </w:rPr>
        <w:t xml:space="preserve"> настоящего Положения, издает</w:t>
      </w:r>
      <w:r w:rsidRPr="00F676A2">
        <w:rPr>
          <w:rFonts w:eastAsia="Calibri"/>
          <w:sz w:val="28"/>
          <w:szCs w:val="28"/>
        </w:rPr>
        <w:t xml:space="preserve"> приказ о прекращении выплаты денежной компенсации.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2.12. 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 пункте 2.10. 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добровольном порядке, указанном в пункте 2.13. настоящего Положения.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>2.13</w:t>
      </w:r>
      <w:r>
        <w:rPr>
          <w:rFonts w:eastAsia="Calibri"/>
          <w:sz w:val="28"/>
          <w:szCs w:val="28"/>
        </w:rPr>
        <w:t>. Общеобразовательная организация</w:t>
      </w:r>
      <w:r w:rsidRPr="00F676A2">
        <w:rPr>
          <w:rFonts w:eastAsia="Calibri"/>
          <w:sz w:val="28"/>
          <w:szCs w:val="28"/>
        </w:rPr>
        <w:t xml:space="preserve"> в течени</w:t>
      </w:r>
      <w:r>
        <w:rPr>
          <w:rFonts w:eastAsia="Calibri"/>
          <w:sz w:val="28"/>
          <w:szCs w:val="28"/>
        </w:rPr>
        <w:t>е 5 рабочих дней со дня издания</w:t>
      </w:r>
      <w:r w:rsidRPr="00F676A2">
        <w:rPr>
          <w:rFonts w:eastAsia="Calibri"/>
          <w:sz w:val="28"/>
          <w:szCs w:val="28"/>
        </w:rPr>
        <w:t xml:space="preserve"> приказа о прекращении выплаты денежной компенсации, предусмотренного пунктом 2.11.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- уведомление) с указанием банковских реквизитов для перечисления, размера денежной компенсации, подлежащей возврату, в срок не позднее 10 рабочих дней со дня получения уведомления. </w:t>
      </w:r>
    </w:p>
    <w:p w:rsidR="00792108" w:rsidRPr="00F676A2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2.14.  В случае невозвращения родителем (законным представителем) излишне выплаченной денежной компенсации в срок, указанный в пункте 2.13. настоящего Положения (далее - срок возврата), общеобразовательное учреждение в течение 30 календарных дней со дня истечения срока возврата 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 Федерации. </w:t>
      </w:r>
    </w:p>
    <w:p w:rsidR="00F10131" w:rsidRDefault="00F10131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F1013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92108" w:rsidRPr="00F676A2" w:rsidRDefault="00792108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92108" w:rsidRPr="00F10131" w:rsidRDefault="00792108" w:rsidP="00F10131">
      <w:pPr>
        <w:pStyle w:val="ac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F10131">
        <w:rPr>
          <w:rFonts w:eastAsia="Calibri"/>
          <w:sz w:val="28"/>
          <w:szCs w:val="28"/>
        </w:rPr>
        <w:t>ФИНАНСОВОЕ ОБЕСПЕЧЕНИЕ ДЕНЕЖНОЙ КОМПЕНСАЦИИ</w:t>
      </w:r>
    </w:p>
    <w:p w:rsidR="00F10131" w:rsidRPr="00F10131" w:rsidRDefault="00F10131" w:rsidP="00F10131">
      <w:pPr>
        <w:pStyle w:val="ac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92108" w:rsidRDefault="00792108" w:rsidP="00F101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6A2">
        <w:rPr>
          <w:rFonts w:eastAsia="Calibri"/>
          <w:sz w:val="28"/>
          <w:szCs w:val="28"/>
        </w:rPr>
        <w:t xml:space="preserve">3.1. Выплата денежной компенсации осуществляется в пределах средств, предусмотренных в бюджете </w:t>
      </w:r>
      <w:proofErr w:type="spellStart"/>
      <w:r w:rsidRPr="00F676A2">
        <w:rPr>
          <w:rFonts w:eastAsia="Calibri"/>
          <w:sz w:val="28"/>
          <w:szCs w:val="28"/>
        </w:rPr>
        <w:t>Белокалитвинского</w:t>
      </w:r>
      <w:proofErr w:type="spellEnd"/>
      <w:r w:rsidRPr="00F676A2">
        <w:rPr>
          <w:rFonts w:eastAsia="Calibri"/>
          <w:sz w:val="28"/>
          <w:szCs w:val="28"/>
        </w:rPr>
        <w:t xml:space="preserve"> района на указанные мероприятия в соответствующем финансовом году.</w:t>
      </w:r>
    </w:p>
    <w:p w:rsidR="00792108" w:rsidRDefault="00792108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92108" w:rsidRDefault="00792108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92108" w:rsidRPr="00F676A2" w:rsidRDefault="00792108" w:rsidP="007921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92108" w:rsidRPr="005E36DC" w:rsidRDefault="00792108" w:rsidP="00792108">
      <w:pPr>
        <w:pStyle w:val="ConsPlusNormal"/>
        <w:jc w:val="both"/>
        <w:rPr>
          <w:rFonts w:eastAsia="Times New Roman"/>
          <w:noProof/>
          <w:sz w:val="26"/>
          <w:szCs w:val="26"/>
          <w:u w:val="single"/>
        </w:rPr>
      </w:pPr>
    </w:p>
    <w:p w:rsidR="00792108" w:rsidRPr="002A0FB6" w:rsidRDefault="00792108" w:rsidP="0079210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outlineLvl w:val="1"/>
        <w:rPr>
          <w:bCs/>
          <w:iCs/>
          <w:color w:val="000000"/>
          <w:kern w:val="1"/>
          <w:sz w:val="28"/>
          <w:szCs w:val="20"/>
          <w:lang w:eastAsia="zh-CN"/>
        </w:rPr>
      </w:pPr>
      <w:r w:rsidRPr="002A0FB6">
        <w:rPr>
          <w:bCs/>
          <w:iCs/>
          <w:color w:val="000000"/>
          <w:kern w:val="1"/>
          <w:sz w:val="28"/>
          <w:szCs w:val="20"/>
          <w:lang w:eastAsia="zh-CN"/>
        </w:rPr>
        <w:t xml:space="preserve">Управляющий делами                                           </w:t>
      </w:r>
      <w:r>
        <w:rPr>
          <w:bCs/>
          <w:iCs/>
          <w:color w:val="000000"/>
          <w:kern w:val="1"/>
          <w:sz w:val="28"/>
          <w:szCs w:val="20"/>
          <w:lang w:eastAsia="zh-CN"/>
        </w:rPr>
        <w:t xml:space="preserve">                      </w:t>
      </w:r>
      <w:r w:rsidRPr="002A0FB6">
        <w:rPr>
          <w:bCs/>
          <w:iCs/>
          <w:color w:val="000000"/>
          <w:kern w:val="1"/>
          <w:sz w:val="28"/>
          <w:szCs w:val="20"/>
          <w:lang w:eastAsia="zh-CN"/>
        </w:rPr>
        <w:t xml:space="preserve">  Л.Г. Василенко</w:t>
      </w:r>
    </w:p>
    <w:p w:rsidR="00792108" w:rsidRDefault="00792108" w:rsidP="00792108"/>
    <w:p w:rsidR="00792108" w:rsidRDefault="00792108" w:rsidP="00792108"/>
    <w:p w:rsidR="00792108" w:rsidRDefault="00792108" w:rsidP="00792108"/>
    <w:p w:rsidR="00792108" w:rsidRDefault="00792108" w:rsidP="00792108"/>
    <w:p w:rsidR="00792108" w:rsidRDefault="00792108" w:rsidP="00792108"/>
    <w:p w:rsidR="00792108" w:rsidRPr="006A46BB" w:rsidRDefault="00792108" w:rsidP="00792108">
      <w:pPr>
        <w:shd w:val="clear" w:color="auto" w:fill="FFFFFF"/>
        <w:spacing w:after="210" w:line="312" w:lineRule="atLeast"/>
        <w:jc w:val="right"/>
        <w:textAlignment w:val="baseline"/>
        <w:outlineLvl w:val="3"/>
        <w:rPr>
          <w:sz w:val="28"/>
          <w:szCs w:val="28"/>
        </w:rPr>
      </w:pPr>
    </w:p>
    <w:p w:rsidR="00F10131" w:rsidRDefault="00F10131" w:rsidP="00792108">
      <w:pPr>
        <w:shd w:val="clear" w:color="auto" w:fill="FFFFFF"/>
        <w:spacing w:after="210" w:line="312" w:lineRule="atLeast"/>
        <w:jc w:val="right"/>
        <w:textAlignment w:val="baseline"/>
        <w:outlineLvl w:val="3"/>
        <w:rPr>
          <w:sz w:val="28"/>
          <w:szCs w:val="28"/>
        </w:rPr>
        <w:sectPr w:rsidR="00F10131" w:rsidSect="00DA368D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92108" w:rsidRPr="00041B65" w:rsidRDefault="00792108" w:rsidP="00792108">
      <w:pPr>
        <w:shd w:val="clear" w:color="auto" w:fill="FFFFFF"/>
        <w:spacing w:after="210" w:line="312" w:lineRule="atLeast"/>
        <w:jc w:val="right"/>
        <w:textAlignment w:val="baseline"/>
        <w:outlineLvl w:val="3"/>
        <w:rPr>
          <w:color w:val="000000" w:themeColor="text1"/>
          <w:spacing w:val="-5"/>
          <w:sz w:val="28"/>
          <w:szCs w:val="28"/>
        </w:rPr>
      </w:pPr>
      <w:r w:rsidRPr="00041B65">
        <w:rPr>
          <w:sz w:val="28"/>
          <w:szCs w:val="28"/>
        </w:rPr>
        <w:lastRenderedPageBreak/>
        <w:t>Приложение 1</w:t>
      </w:r>
    </w:p>
    <w:p w:rsidR="00792108" w:rsidRDefault="00792108" w:rsidP="00792108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color w:val="000000" w:themeColor="text1"/>
          <w:spacing w:val="-5"/>
          <w:sz w:val="28"/>
          <w:szCs w:val="28"/>
        </w:rPr>
      </w:pPr>
    </w:p>
    <w:p w:rsidR="00792108" w:rsidRPr="00583D19" w:rsidRDefault="00792108" w:rsidP="00792108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color w:val="000000" w:themeColor="text1"/>
          <w:spacing w:val="-5"/>
          <w:sz w:val="28"/>
          <w:szCs w:val="28"/>
        </w:rPr>
      </w:pPr>
      <w:r>
        <w:rPr>
          <w:color w:val="000000" w:themeColor="text1"/>
          <w:spacing w:val="-5"/>
          <w:sz w:val="28"/>
          <w:szCs w:val="28"/>
        </w:rPr>
        <w:t>Заявление</w:t>
      </w:r>
      <w:r w:rsidRPr="00041B65">
        <w:t xml:space="preserve"> </w:t>
      </w:r>
      <w:r w:rsidRPr="00041B65">
        <w:rPr>
          <w:color w:val="000000" w:themeColor="text1"/>
          <w:spacing w:val="-5"/>
          <w:sz w:val="28"/>
          <w:szCs w:val="28"/>
        </w:rPr>
        <w:t>о предоставлении денежной компенсации</w:t>
      </w:r>
    </w:p>
    <w:p w:rsidR="00792108" w:rsidRPr="00676949" w:rsidRDefault="00792108" w:rsidP="00792108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6949">
        <w:rPr>
          <w:rFonts w:ascii="Times New Roman" w:hAnsi="Times New Roman" w:cs="Times New Roman"/>
          <w:sz w:val="28"/>
          <w:szCs w:val="28"/>
          <w:lang w:eastAsia="ru-RU"/>
        </w:rPr>
        <w:t>Директору</w:t>
      </w:r>
    </w:p>
    <w:p w:rsidR="00792108" w:rsidRPr="00676949" w:rsidRDefault="00792108" w:rsidP="00792108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676949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:rsidR="00792108" w:rsidRPr="00676949" w:rsidRDefault="00792108" w:rsidP="00792108">
      <w:pPr>
        <w:pStyle w:val="ad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76949">
        <w:rPr>
          <w:rFonts w:ascii="Times New Roman" w:hAnsi="Times New Roman" w:cs="Times New Roman"/>
          <w:sz w:val="20"/>
          <w:szCs w:val="20"/>
          <w:lang w:eastAsia="ru-RU"/>
        </w:rPr>
        <w:t>наименование образовательной организации</w:t>
      </w:r>
    </w:p>
    <w:p w:rsidR="00792108" w:rsidRPr="00676949" w:rsidRDefault="00792108" w:rsidP="00792108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6949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792108" w:rsidRPr="00FF3433" w:rsidRDefault="00792108" w:rsidP="00792108">
      <w:pPr>
        <w:pStyle w:val="ad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F3433">
        <w:rPr>
          <w:rFonts w:ascii="Times New Roman" w:hAnsi="Times New Roman" w:cs="Times New Roman"/>
          <w:sz w:val="24"/>
          <w:szCs w:val="24"/>
          <w:lang w:eastAsia="ru-RU"/>
        </w:rPr>
        <w:t>ФИО родителя (законного представителя)</w:t>
      </w:r>
    </w:p>
    <w:p w:rsidR="00792108" w:rsidRPr="00583D19" w:rsidRDefault="00792108" w:rsidP="00792108">
      <w:pPr>
        <w:pStyle w:val="ad"/>
        <w:jc w:val="center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676949">
        <w:rPr>
          <w:rFonts w:ascii="Times New Roman" w:hAnsi="Times New Roman" w:cs="Times New Roman"/>
          <w:sz w:val="28"/>
          <w:szCs w:val="28"/>
          <w:lang w:eastAsia="ru-RU"/>
        </w:rPr>
        <w:t>контактный т</w:t>
      </w:r>
      <w:r>
        <w:rPr>
          <w:rFonts w:ascii="Times New Roman" w:hAnsi="Times New Roman" w:cs="Times New Roman"/>
          <w:sz w:val="28"/>
          <w:szCs w:val="28"/>
          <w:lang w:eastAsia="ru-RU"/>
        </w:rPr>
        <w:t>елефон______________</w:t>
      </w:r>
    </w:p>
    <w:p w:rsidR="00792108" w:rsidRDefault="00792108" w:rsidP="00792108">
      <w:pPr>
        <w:shd w:val="clear" w:color="auto" w:fill="FFFFFF"/>
        <w:spacing w:after="240"/>
        <w:textAlignment w:val="baseline"/>
        <w:rPr>
          <w:color w:val="000000" w:themeColor="text1"/>
          <w:sz w:val="28"/>
          <w:szCs w:val="28"/>
        </w:rPr>
      </w:pPr>
    </w:p>
    <w:p w:rsidR="00792108" w:rsidRDefault="00792108" w:rsidP="00792108">
      <w:pPr>
        <w:shd w:val="clear" w:color="auto" w:fill="FFFFFF"/>
        <w:spacing w:after="240"/>
        <w:textAlignment w:val="baseline"/>
        <w:rPr>
          <w:color w:val="000000" w:themeColor="text1"/>
          <w:sz w:val="28"/>
          <w:szCs w:val="28"/>
        </w:rPr>
      </w:pPr>
    </w:p>
    <w:p w:rsidR="00792108" w:rsidRPr="00583D19" w:rsidRDefault="00792108" w:rsidP="00792108">
      <w:pPr>
        <w:shd w:val="clear" w:color="auto" w:fill="FFFFFF"/>
        <w:spacing w:after="240"/>
        <w:jc w:val="center"/>
        <w:textAlignment w:val="baseline"/>
        <w:rPr>
          <w:color w:val="000000" w:themeColor="text1"/>
          <w:sz w:val="28"/>
          <w:szCs w:val="28"/>
        </w:rPr>
      </w:pPr>
      <w:r w:rsidRPr="00583D19">
        <w:rPr>
          <w:color w:val="000000" w:themeColor="text1"/>
          <w:sz w:val="28"/>
          <w:szCs w:val="28"/>
        </w:rPr>
        <w:t>ЗАЯВЛЕНИЕ</w:t>
      </w:r>
    </w:p>
    <w:p w:rsidR="00792108" w:rsidRDefault="00792108" w:rsidP="00792108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83D19">
        <w:rPr>
          <w:color w:val="000000" w:themeColor="text1"/>
          <w:sz w:val="28"/>
          <w:szCs w:val="28"/>
        </w:rPr>
        <w:t xml:space="preserve">Прошу </w:t>
      </w:r>
      <w:r>
        <w:rPr>
          <w:color w:val="000000" w:themeColor="text1"/>
          <w:sz w:val="28"/>
          <w:szCs w:val="28"/>
        </w:rPr>
        <w:t>перечислить денежную компенсацию для моего ребенка</w:t>
      </w:r>
      <w:r w:rsidRPr="00583D19">
        <w:rPr>
          <w:color w:val="000000" w:themeColor="text1"/>
          <w:sz w:val="28"/>
          <w:szCs w:val="28"/>
        </w:rPr>
        <w:t>___________________________</w:t>
      </w:r>
      <w:r>
        <w:rPr>
          <w:color w:val="000000" w:themeColor="text1"/>
          <w:sz w:val="28"/>
          <w:szCs w:val="28"/>
        </w:rPr>
        <w:t>______________________________</w:t>
      </w:r>
      <w:r w:rsidRPr="00583D19">
        <w:rPr>
          <w:color w:val="000000" w:themeColor="text1"/>
          <w:sz w:val="28"/>
          <w:szCs w:val="28"/>
        </w:rPr>
        <w:t>,</w:t>
      </w:r>
    </w:p>
    <w:p w:rsidR="00792108" w:rsidRPr="005275E1" w:rsidRDefault="00792108" w:rsidP="00792108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                                   </w:t>
      </w:r>
      <w:r>
        <w:rPr>
          <w:color w:val="000000" w:themeColor="text1"/>
          <w:sz w:val="20"/>
          <w:szCs w:val="20"/>
        </w:rPr>
        <w:t>Ф.И.О. ребенка</w:t>
      </w:r>
    </w:p>
    <w:p w:rsidR="00792108" w:rsidRPr="005275E1" w:rsidRDefault="00792108" w:rsidP="00792108">
      <w:pPr>
        <w:shd w:val="clear" w:color="auto" w:fill="FFFFFF"/>
        <w:spacing w:line="360" w:lineRule="auto"/>
        <w:jc w:val="both"/>
        <w:textAlignment w:val="baseline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обучающегося на дому </w:t>
      </w:r>
      <w:proofErr w:type="gramStart"/>
      <w:r>
        <w:rPr>
          <w:color w:val="000000" w:themeColor="text1"/>
          <w:sz w:val="28"/>
          <w:szCs w:val="28"/>
        </w:rPr>
        <w:t>в  _</w:t>
      </w:r>
      <w:proofErr w:type="gramEnd"/>
      <w:r>
        <w:rPr>
          <w:color w:val="000000" w:themeColor="text1"/>
          <w:sz w:val="28"/>
          <w:szCs w:val="28"/>
        </w:rPr>
        <w:t xml:space="preserve">__ классе, на </w:t>
      </w:r>
      <w:r>
        <w:rPr>
          <w:rFonts w:eastAsia="Calibri"/>
          <w:sz w:val="28"/>
          <w:szCs w:val="28"/>
        </w:rPr>
        <w:t>банковский счет _________________________________</w:t>
      </w:r>
      <w:r w:rsidRPr="00F676A2">
        <w:rPr>
          <w:rFonts w:eastAsia="Calibri"/>
          <w:sz w:val="28"/>
          <w:szCs w:val="28"/>
        </w:rPr>
        <w:t xml:space="preserve"> родителя (законного представителя)</w:t>
      </w:r>
    </w:p>
    <w:p w:rsidR="00792108" w:rsidRDefault="00792108" w:rsidP="00792108">
      <w:pPr>
        <w:shd w:val="clear" w:color="auto" w:fill="FFFFFF"/>
        <w:spacing w:after="240" w:line="360" w:lineRule="auto"/>
        <w:textAlignment w:val="baseline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реквизиты     счета</w:t>
      </w:r>
    </w:p>
    <w:p w:rsidR="00792108" w:rsidRPr="005275E1" w:rsidRDefault="00792108" w:rsidP="00792108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5275E1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Pr="005275E1">
        <w:rPr>
          <w:rFonts w:ascii="Times New Roman" w:hAnsi="Times New Roman" w:cs="Times New Roman"/>
          <w:sz w:val="20"/>
          <w:szCs w:val="20"/>
          <w:lang w:eastAsia="ru-RU"/>
        </w:rPr>
        <w:t>______.</w:t>
      </w:r>
    </w:p>
    <w:p w:rsidR="00792108" w:rsidRPr="005275E1" w:rsidRDefault="00792108" w:rsidP="00792108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5275E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(Ф.И.О. родителя (законного представителя)</w:t>
      </w:r>
    </w:p>
    <w:p w:rsidR="00792108" w:rsidRPr="005275E1" w:rsidRDefault="00792108" w:rsidP="00792108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92108" w:rsidRPr="005275E1" w:rsidRDefault="00792108" w:rsidP="00792108">
      <w:pPr>
        <w:shd w:val="clear" w:color="auto" w:fill="FFFFFF"/>
        <w:spacing w:after="240"/>
        <w:textAlignment w:val="baseline"/>
        <w:rPr>
          <w:color w:val="000000" w:themeColor="text1"/>
          <w:sz w:val="28"/>
          <w:szCs w:val="28"/>
        </w:rPr>
      </w:pPr>
      <w:r w:rsidRPr="005275E1">
        <w:rPr>
          <w:color w:val="000000" w:themeColor="text1"/>
          <w:sz w:val="28"/>
          <w:szCs w:val="28"/>
        </w:rPr>
        <w:t>Подтверждающие документы прилагаю.</w:t>
      </w:r>
    </w:p>
    <w:p w:rsidR="00792108" w:rsidRDefault="00792108" w:rsidP="00792108">
      <w:pPr>
        <w:shd w:val="clear" w:color="auto" w:fill="FFFFFF"/>
        <w:spacing w:after="240"/>
        <w:jc w:val="center"/>
        <w:textAlignment w:val="baseline"/>
        <w:rPr>
          <w:color w:val="000000" w:themeColor="text1"/>
          <w:sz w:val="27"/>
          <w:szCs w:val="27"/>
        </w:rPr>
      </w:pPr>
    </w:p>
    <w:p w:rsidR="00792108" w:rsidRPr="00583D19" w:rsidRDefault="00792108" w:rsidP="00792108">
      <w:pPr>
        <w:shd w:val="clear" w:color="auto" w:fill="FFFFFF"/>
        <w:spacing w:after="240"/>
        <w:jc w:val="center"/>
        <w:textAlignment w:val="baseline"/>
        <w:rPr>
          <w:color w:val="000000" w:themeColor="text1"/>
          <w:sz w:val="27"/>
          <w:szCs w:val="27"/>
        </w:rPr>
      </w:pPr>
      <w:r w:rsidRPr="00583D19">
        <w:rPr>
          <w:color w:val="000000" w:themeColor="text1"/>
          <w:sz w:val="27"/>
          <w:szCs w:val="27"/>
        </w:rPr>
        <w:t>Дата/Подпись родителя (законного представителя)</w:t>
      </w:r>
    </w:p>
    <w:p w:rsidR="00792108" w:rsidRDefault="00792108" w:rsidP="00792108">
      <w:pPr>
        <w:shd w:val="clear" w:color="auto" w:fill="FFFFFF"/>
        <w:spacing w:after="240"/>
        <w:jc w:val="both"/>
        <w:textAlignment w:val="baseline"/>
        <w:rPr>
          <w:color w:val="000000" w:themeColor="text1"/>
          <w:sz w:val="28"/>
          <w:szCs w:val="28"/>
        </w:rPr>
      </w:pPr>
    </w:p>
    <w:p w:rsidR="00792108" w:rsidRPr="001B152D" w:rsidRDefault="00792108" w:rsidP="00835273">
      <w:pPr>
        <w:rPr>
          <w:sz w:val="28"/>
          <w:szCs w:val="28"/>
        </w:rPr>
      </w:pPr>
    </w:p>
    <w:sectPr w:rsidR="00792108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43" w:rsidRDefault="00016743">
      <w:r>
        <w:separator/>
      </w:r>
    </w:p>
  </w:endnote>
  <w:endnote w:type="continuationSeparator" w:id="0">
    <w:p w:rsidR="00016743" w:rsidRDefault="000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0131" w:rsidRPr="00F101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0131">
      <w:rPr>
        <w:noProof/>
        <w:sz w:val="14"/>
        <w:lang w:val="en-US"/>
      </w:rPr>
      <w:t>C</w:t>
    </w:r>
    <w:r w:rsidR="00F10131" w:rsidRPr="00F10131">
      <w:rPr>
        <w:noProof/>
        <w:sz w:val="14"/>
      </w:rPr>
      <w:t>:\</w:t>
    </w:r>
    <w:r w:rsidR="00F10131">
      <w:rPr>
        <w:noProof/>
        <w:sz w:val="14"/>
        <w:lang w:val="en-US"/>
      </w:rPr>
      <w:t>Users</w:t>
    </w:r>
    <w:r w:rsidR="00F10131" w:rsidRPr="00F10131">
      <w:rPr>
        <w:noProof/>
        <w:sz w:val="14"/>
      </w:rPr>
      <w:t>\</w:t>
    </w:r>
    <w:r w:rsidR="00F10131">
      <w:rPr>
        <w:noProof/>
        <w:sz w:val="14"/>
        <w:lang w:val="en-US"/>
      </w:rPr>
      <w:t>eio</w:t>
    </w:r>
    <w:r w:rsidR="00F10131" w:rsidRPr="00F10131">
      <w:rPr>
        <w:noProof/>
        <w:sz w:val="14"/>
      </w:rPr>
      <w:t>3\</w:t>
    </w:r>
    <w:r w:rsidR="00F10131">
      <w:rPr>
        <w:noProof/>
        <w:sz w:val="14"/>
        <w:lang w:val="en-US"/>
      </w:rPr>
      <w:t>Documents</w:t>
    </w:r>
    <w:r w:rsidR="00F10131" w:rsidRPr="00F10131">
      <w:rPr>
        <w:noProof/>
        <w:sz w:val="14"/>
      </w:rPr>
      <w:t>\Постановления\Положение_выплата-образ-дом.</w:t>
    </w:r>
    <w:r w:rsidR="00F101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10131" w:rsidRPr="00F10131">
      <w:rPr>
        <w:noProof/>
        <w:sz w:val="14"/>
      </w:rPr>
      <w:t>9/2/2020 12:56:00</w:t>
    </w:r>
    <w:r w:rsidR="00F1013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83D99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3D99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0131" w:rsidRPr="00F101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0131">
      <w:rPr>
        <w:noProof/>
        <w:sz w:val="14"/>
        <w:lang w:val="en-US"/>
      </w:rPr>
      <w:t>C</w:t>
    </w:r>
    <w:r w:rsidR="00F10131" w:rsidRPr="00F10131">
      <w:rPr>
        <w:noProof/>
        <w:sz w:val="14"/>
      </w:rPr>
      <w:t>:\</w:t>
    </w:r>
    <w:r w:rsidR="00F10131">
      <w:rPr>
        <w:noProof/>
        <w:sz w:val="14"/>
        <w:lang w:val="en-US"/>
      </w:rPr>
      <w:t>Users</w:t>
    </w:r>
    <w:r w:rsidR="00F10131" w:rsidRPr="00F10131">
      <w:rPr>
        <w:noProof/>
        <w:sz w:val="14"/>
      </w:rPr>
      <w:t>\</w:t>
    </w:r>
    <w:r w:rsidR="00F10131">
      <w:rPr>
        <w:noProof/>
        <w:sz w:val="14"/>
        <w:lang w:val="en-US"/>
      </w:rPr>
      <w:t>eio</w:t>
    </w:r>
    <w:r w:rsidR="00F10131" w:rsidRPr="00F10131">
      <w:rPr>
        <w:noProof/>
        <w:sz w:val="14"/>
      </w:rPr>
      <w:t>3\</w:t>
    </w:r>
    <w:r w:rsidR="00F10131">
      <w:rPr>
        <w:noProof/>
        <w:sz w:val="14"/>
        <w:lang w:val="en-US"/>
      </w:rPr>
      <w:t>Documents</w:t>
    </w:r>
    <w:r w:rsidR="00F10131" w:rsidRPr="00F10131">
      <w:rPr>
        <w:noProof/>
        <w:sz w:val="14"/>
      </w:rPr>
      <w:t>\Постановления\Положение_выплата-образ-дом.</w:t>
    </w:r>
    <w:r w:rsidR="00F101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10131" w:rsidRPr="00F10131">
      <w:rPr>
        <w:noProof/>
        <w:sz w:val="14"/>
      </w:rPr>
      <w:t>9/2/2020 12:56:00</w:t>
    </w:r>
    <w:r w:rsidR="00F1013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43" w:rsidRDefault="00016743">
      <w:r>
        <w:separator/>
      </w:r>
    </w:p>
  </w:footnote>
  <w:footnote w:type="continuationSeparator" w:id="0">
    <w:p w:rsidR="00016743" w:rsidRDefault="0001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D99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31" w:rsidRDefault="00F10131" w:rsidP="00F1013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96BCD"/>
    <w:multiLevelType w:val="hybridMultilevel"/>
    <w:tmpl w:val="209423A2"/>
    <w:lvl w:ilvl="0" w:tplc="03ECE7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3B5360E"/>
    <w:multiLevelType w:val="multilevel"/>
    <w:tmpl w:val="D6D8CE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16743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92108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3D99"/>
    <w:rsid w:val="00E84D87"/>
    <w:rsid w:val="00E9655A"/>
    <w:rsid w:val="00EA0F1C"/>
    <w:rsid w:val="00EE1F7E"/>
    <w:rsid w:val="00F10131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23E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792108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d">
    <w:name w:val="No Spacing"/>
    <w:link w:val="ae"/>
    <w:uiPriority w:val="1"/>
    <w:qFormat/>
    <w:rsid w:val="0079210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7921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4063-4615-462D-9E13-D492740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86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2020-09-02T09:57:00Z</cp:lastPrinted>
  <dcterms:created xsi:type="dcterms:W3CDTF">2020-09-02T09:56:00Z</dcterms:created>
  <dcterms:modified xsi:type="dcterms:W3CDTF">2020-09-02T11:23:00Z</dcterms:modified>
</cp:coreProperties>
</file>