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EBEF6EB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CF4A85">
        <w:rPr>
          <w:sz w:val="28"/>
        </w:rPr>
        <w:t>10</w:t>
      </w:r>
      <w:r w:rsidR="00B420AE">
        <w:rPr>
          <w:sz w:val="28"/>
        </w:rPr>
        <w:t>.</w:t>
      </w:r>
      <w:r w:rsidR="00380C05">
        <w:rPr>
          <w:sz w:val="28"/>
        </w:rPr>
        <w:t>1</w:t>
      </w:r>
      <w:r w:rsidR="00B7284E">
        <w:rPr>
          <w:sz w:val="28"/>
        </w:rPr>
        <w:t>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F4A85">
        <w:rPr>
          <w:sz w:val="28"/>
        </w:rPr>
        <w:t>1854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56B36F5" w14:textId="77777777" w:rsidR="00271DB4" w:rsidRDefault="00271DB4" w:rsidP="0048604C">
      <w:pPr>
        <w:jc w:val="center"/>
        <w:rPr>
          <w:b/>
          <w:bCs/>
          <w:sz w:val="28"/>
          <w:szCs w:val="28"/>
        </w:rPr>
      </w:pPr>
      <w:r w:rsidRPr="00000A32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14:paraId="0D28276E" w14:textId="77777777" w:rsidR="00271DB4" w:rsidRPr="00000A32" w:rsidRDefault="00271DB4" w:rsidP="0048604C">
      <w:pPr>
        <w:jc w:val="center"/>
        <w:rPr>
          <w:b/>
          <w:bCs/>
          <w:sz w:val="28"/>
          <w:szCs w:val="28"/>
        </w:rPr>
      </w:pPr>
      <w:r w:rsidRPr="00000A32">
        <w:rPr>
          <w:b/>
          <w:bCs/>
          <w:sz w:val="28"/>
          <w:szCs w:val="28"/>
        </w:rPr>
        <w:t>Белокалитвинского района от 05.09.2016 № 1210</w:t>
      </w:r>
    </w:p>
    <w:p w14:paraId="587D52F1" w14:textId="77777777" w:rsidR="00271DB4" w:rsidRPr="00EF753B" w:rsidRDefault="00271DB4" w:rsidP="00271DB4">
      <w:pPr>
        <w:ind w:right="5924"/>
        <w:jc w:val="both"/>
        <w:rPr>
          <w:sz w:val="28"/>
          <w:szCs w:val="28"/>
        </w:rPr>
      </w:pPr>
    </w:p>
    <w:p w14:paraId="771AA916" w14:textId="77777777" w:rsidR="0048604C" w:rsidRDefault="0048604C" w:rsidP="0048604C">
      <w:pPr>
        <w:shd w:val="clear" w:color="auto" w:fill="FFFFFF"/>
        <w:ind w:right="-45" w:firstLine="720"/>
        <w:jc w:val="both"/>
        <w:rPr>
          <w:sz w:val="28"/>
          <w:szCs w:val="28"/>
        </w:rPr>
      </w:pPr>
    </w:p>
    <w:p w14:paraId="5AE3D94A" w14:textId="7D57D986" w:rsidR="00271DB4" w:rsidRPr="00EF753B" w:rsidRDefault="00271DB4" w:rsidP="0048604C">
      <w:pPr>
        <w:shd w:val="clear" w:color="auto" w:fill="FFFFFF"/>
        <w:ind w:right="-45" w:firstLine="720"/>
        <w:jc w:val="both"/>
        <w:rPr>
          <w:sz w:val="28"/>
          <w:szCs w:val="28"/>
        </w:rPr>
      </w:pPr>
      <w:r w:rsidRPr="00360F2F">
        <w:rPr>
          <w:sz w:val="28"/>
          <w:szCs w:val="28"/>
        </w:rPr>
        <w:t xml:space="preserve">В соответствии с </w:t>
      </w:r>
      <w:r w:rsidRPr="00360F2F">
        <w:rPr>
          <w:sz w:val="28"/>
          <w:szCs w:val="28"/>
          <w:shd w:val="clear" w:color="auto" w:fill="FFFFFF"/>
        </w:rPr>
        <w:t xml:space="preserve">постановлением </w:t>
      </w:r>
      <w:r>
        <w:rPr>
          <w:sz w:val="28"/>
          <w:szCs w:val="28"/>
          <w:shd w:val="clear" w:color="auto" w:fill="FFFFFF"/>
        </w:rPr>
        <w:t>Администрации Белокалитвинского  района от 03.10.2025 № 1611 «</w:t>
      </w:r>
      <w:r w:rsidRPr="00360F2F">
        <w:rPr>
          <w:sz w:val="28"/>
          <w:szCs w:val="28"/>
          <w:shd w:val="clear" w:color="auto" w:fill="FFFFFF"/>
        </w:rPr>
        <w:t xml:space="preserve">Об  увеличении </w:t>
      </w:r>
      <w:r>
        <w:rPr>
          <w:sz w:val="28"/>
          <w:szCs w:val="28"/>
          <w:shd w:val="clear" w:color="auto" w:fill="FFFFFF"/>
        </w:rPr>
        <w:t>(индексации)  должностных  окладов, ставок заработной  платы работников  муниципальных  учреждений, технического  и  обслуживающего  персонала  органов  местного  самоуправления  Белокалитвинского  района</w:t>
      </w:r>
      <w:r w:rsidRPr="00360F2F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, </w:t>
      </w:r>
      <w:r w:rsidR="0048604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 целях приведения в соответствие с  действующим  законодательством, </w:t>
      </w:r>
      <w:r w:rsidRPr="00892322">
        <w:rPr>
          <w:sz w:val="28"/>
          <w:szCs w:val="28"/>
        </w:rPr>
        <w:t xml:space="preserve">Администрация Белокалитвинского района </w:t>
      </w:r>
      <w:r>
        <w:rPr>
          <w:sz w:val="28"/>
          <w:szCs w:val="28"/>
        </w:rPr>
        <w:t xml:space="preserve"> </w:t>
      </w:r>
      <w:r w:rsidR="0048604C">
        <w:rPr>
          <w:sz w:val="28"/>
          <w:szCs w:val="28"/>
        </w:rPr>
        <w:t xml:space="preserve">                                                      </w:t>
      </w:r>
      <w:r w:rsidRPr="00892322">
        <w:rPr>
          <w:b/>
          <w:sz w:val="28"/>
          <w:szCs w:val="28"/>
        </w:rPr>
        <w:t>п о с т а н о в л я е т</w:t>
      </w:r>
      <w:r w:rsidRPr="00892322">
        <w:rPr>
          <w:sz w:val="28"/>
          <w:szCs w:val="28"/>
        </w:rPr>
        <w:t>:</w:t>
      </w:r>
    </w:p>
    <w:p w14:paraId="7213E1BE" w14:textId="77777777" w:rsidR="00271DB4" w:rsidRPr="00D276DF" w:rsidRDefault="00271DB4" w:rsidP="0048604C">
      <w:pPr>
        <w:jc w:val="center"/>
        <w:rPr>
          <w:color w:val="FF0000"/>
          <w:sz w:val="28"/>
          <w:szCs w:val="28"/>
        </w:rPr>
      </w:pPr>
    </w:p>
    <w:p w14:paraId="7FC82B82" w14:textId="208C1569" w:rsidR="00271DB4" w:rsidRDefault="00271DB4" w:rsidP="0048604C">
      <w:pPr>
        <w:numPr>
          <w:ilvl w:val="0"/>
          <w:numId w:val="9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48604C">
        <w:rPr>
          <w:sz w:val="28"/>
          <w:szCs w:val="28"/>
        </w:rPr>
        <w:t>п</w:t>
      </w:r>
      <w:r>
        <w:rPr>
          <w:sz w:val="28"/>
          <w:szCs w:val="28"/>
        </w:rPr>
        <w:t>риложение №</w:t>
      </w:r>
      <w:r w:rsidR="004860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</w:t>
      </w:r>
      <w:r w:rsidRPr="00B34B38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B34B38">
        <w:rPr>
          <w:sz w:val="28"/>
          <w:szCs w:val="28"/>
        </w:rPr>
        <w:t xml:space="preserve"> Администрации Белокалитвинского район</w:t>
      </w:r>
      <w:r>
        <w:rPr>
          <w:sz w:val="28"/>
          <w:szCs w:val="28"/>
        </w:rPr>
        <w:t xml:space="preserve">а </w:t>
      </w:r>
      <w:r w:rsidRPr="00B34B38">
        <w:rPr>
          <w:sz w:val="28"/>
          <w:szCs w:val="28"/>
        </w:rPr>
        <w:t xml:space="preserve">от </w:t>
      </w:r>
      <w:r>
        <w:rPr>
          <w:sz w:val="28"/>
          <w:szCs w:val="28"/>
        </w:rPr>
        <w:t>05.09.2016</w:t>
      </w:r>
      <w:r w:rsidRPr="00B34B38">
        <w:rPr>
          <w:sz w:val="28"/>
          <w:szCs w:val="28"/>
        </w:rPr>
        <w:t xml:space="preserve"> № </w:t>
      </w:r>
      <w:r>
        <w:rPr>
          <w:sz w:val="28"/>
          <w:szCs w:val="28"/>
        </w:rPr>
        <w:t>1210</w:t>
      </w:r>
      <w:r w:rsidRPr="00B34B38">
        <w:rPr>
          <w:sz w:val="28"/>
          <w:szCs w:val="28"/>
        </w:rPr>
        <w:t xml:space="preserve"> «</w:t>
      </w:r>
      <w:r>
        <w:rPr>
          <w:sz w:val="28"/>
          <w:szCs w:val="28"/>
        </w:rPr>
        <w:t>Об оплате труда работников МБУ ЦСО Белокалитвинского района</w:t>
      </w:r>
      <w:r w:rsidRPr="00B34B38">
        <w:rPr>
          <w:sz w:val="28"/>
          <w:szCs w:val="28"/>
        </w:rPr>
        <w:t>»</w:t>
      </w:r>
      <w:r>
        <w:rPr>
          <w:sz w:val="28"/>
          <w:szCs w:val="28"/>
        </w:rPr>
        <w:t xml:space="preserve"> изменения согласно приложению к настоящему постановлению.</w:t>
      </w:r>
    </w:p>
    <w:p w14:paraId="3D3A133C" w14:textId="77777777" w:rsidR="00271DB4" w:rsidRDefault="00271DB4" w:rsidP="0048604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kern w:val="2"/>
          <w:sz w:val="28"/>
          <w:szCs w:val="28"/>
        </w:rPr>
      </w:pPr>
      <w:r w:rsidRPr="00254C45">
        <w:rPr>
          <w:rFonts w:eastAsia="Calibri"/>
          <w:sz w:val="28"/>
          <w:szCs w:val="28"/>
          <w:lang w:eastAsia="en-US"/>
        </w:rPr>
        <w:t xml:space="preserve">2.   </w:t>
      </w:r>
      <w:r w:rsidRPr="00175E1F">
        <w:rPr>
          <w:kern w:val="2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kern w:val="2"/>
          <w:sz w:val="28"/>
          <w:szCs w:val="28"/>
        </w:rPr>
        <w:t xml:space="preserve"> </w:t>
      </w:r>
      <w:proofErr w:type="gramStart"/>
      <w:r>
        <w:rPr>
          <w:kern w:val="2"/>
          <w:sz w:val="28"/>
          <w:szCs w:val="28"/>
        </w:rPr>
        <w:t>и  распространяется</w:t>
      </w:r>
      <w:proofErr w:type="gramEnd"/>
      <w:r>
        <w:rPr>
          <w:kern w:val="2"/>
          <w:sz w:val="28"/>
          <w:szCs w:val="28"/>
        </w:rPr>
        <w:t xml:space="preserve">  на </w:t>
      </w:r>
      <w:proofErr w:type="gramStart"/>
      <w:r>
        <w:rPr>
          <w:kern w:val="2"/>
          <w:sz w:val="28"/>
          <w:szCs w:val="28"/>
        </w:rPr>
        <w:t>правоотношения,  возникшие</w:t>
      </w:r>
      <w:proofErr w:type="gramEnd"/>
      <w:r>
        <w:rPr>
          <w:kern w:val="2"/>
          <w:sz w:val="28"/>
          <w:szCs w:val="28"/>
        </w:rPr>
        <w:t xml:space="preserve"> с 01 октября 2025 года.</w:t>
      </w:r>
    </w:p>
    <w:p w14:paraId="7800CC1F" w14:textId="6D83E8CF" w:rsidR="00271DB4" w:rsidRDefault="00271DB4" w:rsidP="0048604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</w:t>
      </w:r>
      <w:r w:rsidRPr="00B34B38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Белокалитвинского района по социальным </w:t>
      </w:r>
      <w:proofErr w:type="gramStart"/>
      <w:r>
        <w:rPr>
          <w:sz w:val="28"/>
          <w:szCs w:val="28"/>
        </w:rPr>
        <w:t xml:space="preserve">вопросам  </w:t>
      </w:r>
      <w:proofErr w:type="spellStart"/>
      <w:r>
        <w:rPr>
          <w:sz w:val="28"/>
          <w:szCs w:val="28"/>
        </w:rPr>
        <w:t>Керенцеву</w:t>
      </w:r>
      <w:proofErr w:type="spellEnd"/>
      <w:proofErr w:type="gramEnd"/>
      <w:r w:rsidR="0048604C" w:rsidRPr="0048604C">
        <w:rPr>
          <w:sz w:val="28"/>
          <w:szCs w:val="28"/>
        </w:rPr>
        <w:t xml:space="preserve"> </w:t>
      </w:r>
      <w:r w:rsidR="0048604C">
        <w:rPr>
          <w:sz w:val="28"/>
          <w:szCs w:val="28"/>
        </w:rPr>
        <w:t>Е.Н.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75C92524" w14:textId="77777777" w:rsidR="0048604C" w:rsidRDefault="0048604C" w:rsidP="00271DB4">
      <w:pPr>
        <w:pStyle w:val="ad"/>
        <w:spacing w:before="0" w:after="0"/>
        <w:jc w:val="right"/>
        <w:rPr>
          <w:sz w:val="28"/>
          <w:szCs w:val="28"/>
        </w:rPr>
      </w:pPr>
    </w:p>
    <w:p w14:paraId="430EADCD" w14:textId="77777777" w:rsidR="0048604C" w:rsidRDefault="0048604C" w:rsidP="00271DB4">
      <w:pPr>
        <w:pStyle w:val="ad"/>
        <w:spacing w:before="0" w:after="0"/>
        <w:jc w:val="right"/>
        <w:rPr>
          <w:sz w:val="28"/>
          <w:szCs w:val="28"/>
        </w:rPr>
      </w:pPr>
    </w:p>
    <w:p w14:paraId="00D4CDDE" w14:textId="77777777" w:rsidR="0048604C" w:rsidRDefault="0048604C" w:rsidP="00271DB4">
      <w:pPr>
        <w:pStyle w:val="ad"/>
        <w:spacing w:before="0" w:after="0"/>
        <w:jc w:val="right"/>
        <w:rPr>
          <w:sz w:val="28"/>
          <w:szCs w:val="28"/>
        </w:rPr>
      </w:pPr>
    </w:p>
    <w:p w14:paraId="135CF9B0" w14:textId="252E6B3D" w:rsidR="00271DB4" w:rsidRPr="0048604C" w:rsidRDefault="00271DB4" w:rsidP="00271DB4">
      <w:pPr>
        <w:pStyle w:val="ad"/>
        <w:spacing w:before="0" w:after="0"/>
        <w:jc w:val="right"/>
        <w:rPr>
          <w:sz w:val="26"/>
          <w:szCs w:val="26"/>
        </w:rPr>
      </w:pPr>
      <w:r w:rsidRPr="0048604C">
        <w:rPr>
          <w:sz w:val="26"/>
          <w:szCs w:val="26"/>
        </w:rPr>
        <w:lastRenderedPageBreak/>
        <w:t xml:space="preserve">Приложение </w:t>
      </w:r>
    </w:p>
    <w:p w14:paraId="038F83F7" w14:textId="77777777" w:rsidR="0048604C" w:rsidRPr="0048604C" w:rsidRDefault="00271DB4" w:rsidP="00271DB4">
      <w:pPr>
        <w:pStyle w:val="ad"/>
        <w:spacing w:before="0" w:after="0"/>
        <w:jc w:val="right"/>
        <w:rPr>
          <w:sz w:val="26"/>
          <w:szCs w:val="26"/>
        </w:rPr>
      </w:pPr>
      <w:r w:rsidRPr="0048604C">
        <w:rPr>
          <w:sz w:val="26"/>
          <w:szCs w:val="26"/>
        </w:rPr>
        <w:t xml:space="preserve">к постановлению </w:t>
      </w:r>
    </w:p>
    <w:p w14:paraId="70E39AEB" w14:textId="7EEA74CB" w:rsidR="00271DB4" w:rsidRPr="0048604C" w:rsidRDefault="00271DB4" w:rsidP="00271DB4">
      <w:pPr>
        <w:pStyle w:val="ad"/>
        <w:spacing w:before="0" w:after="0"/>
        <w:jc w:val="right"/>
        <w:rPr>
          <w:sz w:val="26"/>
          <w:szCs w:val="26"/>
        </w:rPr>
      </w:pPr>
      <w:r w:rsidRPr="0048604C">
        <w:rPr>
          <w:sz w:val="26"/>
          <w:szCs w:val="26"/>
        </w:rPr>
        <w:t>Администрации</w:t>
      </w:r>
    </w:p>
    <w:p w14:paraId="66BB1C3C" w14:textId="77777777" w:rsidR="00271DB4" w:rsidRPr="0048604C" w:rsidRDefault="00271DB4" w:rsidP="00271DB4">
      <w:pPr>
        <w:pStyle w:val="ad"/>
        <w:spacing w:before="0" w:after="0"/>
        <w:jc w:val="right"/>
        <w:rPr>
          <w:sz w:val="26"/>
          <w:szCs w:val="26"/>
        </w:rPr>
      </w:pPr>
      <w:r w:rsidRPr="0048604C">
        <w:rPr>
          <w:sz w:val="26"/>
          <w:szCs w:val="26"/>
        </w:rPr>
        <w:t>Белокалитвинского района</w:t>
      </w:r>
    </w:p>
    <w:p w14:paraId="3337152C" w14:textId="5A3E75D9" w:rsidR="00271DB4" w:rsidRPr="0048604C" w:rsidRDefault="00271DB4" w:rsidP="00271DB4">
      <w:pPr>
        <w:spacing w:line="216" w:lineRule="auto"/>
        <w:jc w:val="right"/>
        <w:rPr>
          <w:sz w:val="26"/>
          <w:szCs w:val="26"/>
        </w:rPr>
      </w:pPr>
      <w:r w:rsidRPr="0048604C">
        <w:rPr>
          <w:sz w:val="26"/>
          <w:szCs w:val="26"/>
        </w:rPr>
        <w:t xml:space="preserve">     от _</w:t>
      </w:r>
      <w:r w:rsidR="00CF4A85">
        <w:rPr>
          <w:sz w:val="26"/>
          <w:szCs w:val="26"/>
        </w:rPr>
        <w:t>10</w:t>
      </w:r>
      <w:r w:rsidR="0048604C" w:rsidRPr="0048604C">
        <w:rPr>
          <w:sz w:val="26"/>
          <w:szCs w:val="26"/>
        </w:rPr>
        <w:t xml:space="preserve">.11. </w:t>
      </w:r>
      <w:r w:rsidRPr="0048604C">
        <w:rPr>
          <w:sz w:val="26"/>
          <w:szCs w:val="26"/>
        </w:rPr>
        <w:t xml:space="preserve">2025 № </w:t>
      </w:r>
      <w:r w:rsidR="00CF4A85">
        <w:rPr>
          <w:sz w:val="26"/>
          <w:szCs w:val="26"/>
        </w:rPr>
        <w:t>1854</w:t>
      </w:r>
      <w:r w:rsidRPr="0048604C">
        <w:rPr>
          <w:sz w:val="26"/>
          <w:szCs w:val="26"/>
        </w:rPr>
        <w:t>__</w:t>
      </w:r>
    </w:p>
    <w:p w14:paraId="6333F79F" w14:textId="77777777" w:rsidR="00271DB4" w:rsidRPr="0048604C" w:rsidRDefault="00271DB4" w:rsidP="00271DB4">
      <w:pPr>
        <w:spacing w:line="216" w:lineRule="auto"/>
        <w:jc w:val="center"/>
        <w:rPr>
          <w:sz w:val="26"/>
          <w:szCs w:val="26"/>
        </w:rPr>
      </w:pPr>
    </w:p>
    <w:p w14:paraId="7831F53A" w14:textId="77777777" w:rsidR="00271DB4" w:rsidRPr="0048604C" w:rsidRDefault="00271DB4" w:rsidP="00271DB4">
      <w:pPr>
        <w:spacing w:line="216" w:lineRule="auto"/>
        <w:jc w:val="center"/>
        <w:rPr>
          <w:sz w:val="26"/>
          <w:szCs w:val="26"/>
        </w:rPr>
      </w:pPr>
    </w:p>
    <w:p w14:paraId="2F99B81E" w14:textId="77777777" w:rsidR="00271DB4" w:rsidRPr="0048604C" w:rsidRDefault="00271DB4" w:rsidP="00271DB4">
      <w:pPr>
        <w:spacing w:line="216" w:lineRule="auto"/>
        <w:jc w:val="center"/>
        <w:rPr>
          <w:sz w:val="26"/>
          <w:szCs w:val="26"/>
        </w:rPr>
      </w:pPr>
      <w:r w:rsidRPr="0048604C">
        <w:rPr>
          <w:sz w:val="26"/>
          <w:szCs w:val="26"/>
        </w:rPr>
        <w:t>ИЗМЕНЕНИЯ,</w:t>
      </w:r>
    </w:p>
    <w:p w14:paraId="37392F17" w14:textId="77777777" w:rsidR="00271DB4" w:rsidRPr="0048604C" w:rsidRDefault="00271DB4" w:rsidP="00271DB4">
      <w:pPr>
        <w:spacing w:line="216" w:lineRule="auto"/>
        <w:jc w:val="center"/>
        <w:rPr>
          <w:sz w:val="26"/>
          <w:szCs w:val="26"/>
        </w:rPr>
      </w:pPr>
      <w:r w:rsidRPr="0048604C">
        <w:rPr>
          <w:sz w:val="26"/>
          <w:szCs w:val="26"/>
        </w:rPr>
        <w:t xml:space="preserve">вносимые в постановление Администрации Белокалитвинского района                                от 05.09.2016 № 1210 «Об оплате труда работников </w:t>
      </w:r>
    </w:p>
    <w:p w14:paraId="27D0572E" w14:textId="77777777" w:rsidR="00271DB4" w:rsidRPr="0048604C" w:rsidRDefault="00271DB4" w:rsidP="00271DB4">
      <w:pPr>
        <w:spacing w:line="216" w:lineRule="auto"/>
        <w:jc w:val="center"/>
        <w:rPr>
          <w:sz w:val="26"/>
          <w:szCs w:val="26"/>
        </w:rPr>
      </w:pPr>
      <w:r w:rsidRPr="0048604C">
        <w:rPr>
          <w:sz w:val="26"/>
          <w:szCs w:val="26"/>
        </w:rPr>
        <w:t>МБУ ЦСО Белокалитвинского района»</w:t>
      </w:r>
    </w:p>
    <w:p w14:paraId="7EAD40AC" w14:textId="77777777" w:rsidR="00271DB4" w:rsidRPr="0048604C" w:rsidRDefault="00271DB4" w:rsidP="00271DB4">
      <w:pPr>
        <w:spacing w:line="216" w:lineRule="auto"/>
        <w:jc w:val="both"/>
        <w:rPr>
          <w:sz w:val="26"/>
          <w:szCs w:val="26"/>
        </w:rPr>
      </w:pPr>
    </w:p>
    <w:p w14:paraId="5796F2D4" w14:textId="77777777" w:rsidR="00271DB4" w:rsidRPr="0048604C" w:rsidRDefault="00271DB4" w:rsidP="00271DB4">
      <w:pPr>
        <w:spacing w:line="216" w:lineRule="auto"/>
        <w:jc w:val="both"/>
        <w:rPr>
          <w:sz w:val="26"/>
          <w:szCs w:val="26"/>
        </w:rPr>
      </w:pPr>
    </w:p>
    <w:p w14:paraId="54EEA208" w14:textId="77777777" w:rsidR="00271DB4" w:rsidRPr="0048604C" w:rsidRDefault="00271DB4" w:rsidP="00271DB4">
      <w:pPr>
        <w:spacing w:line="216" w:lineRule="auto"/>
        <w:jc w:val="both"/>
        <w:rPr>
          <w:sz w:val="26"/>
          <w:szCs w:val="26"/>
        </w:rPr>
      </w:pPr>
      <w:r w:rsidRPr="0048604C">
        <w:rPr>
          <w:sz w:val="26"/>
          <w:szCs w:val="26"/>
        </w:rPr>
        <w:t xml:space="preserve">          1. В приложении № 1:</w:t>
      </w:r>
    </w:p>
    <w:p w14:paraId="61CADFC6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t>1.1. В пункте 2.2 раздела 2. «</w:t>
      </w:r>
      <w:proofErr w:type="gramStart"/>
      <w:r w:rsidRPr="0048604C">
        <w:rPr>
          <w:rFonts w:eastAsia="Calibri"/>
          <w:sz w:val="26"/>
          <w:szCs w:val="26"/>
          <w:lang w:eastAsia="en-US"/>
        </w:rPr>
        <w:t>Порядок  установления</w:t>
      </w:r>
      <w:proofErr w:type="gramEnd"/>
      <w:r w:rsidRPr="0048604C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48604C">
        <w:rPr>
          <w:rFonts w:eastAsia="Calibri"/>
          <w:sz w:val="26"/>
          <w:szCs w:val="26"/>
          <w:lang w:eastAsia="en-US"/>
        </w:rPr>
        <w:t>должностных  окладов</w:t>
      </w:r>
      <w:proofErr w:type="gramEnd"/>
      <w:r w:rsidRPr="0048604C">
        <w:rPr>
          <w:rFonts w:eastAsia="Calibri"/>
          <w:sz w:val="26"/>
          <w:szCs w:val="26"/>
          <w:lang w:eastAsia="en-US"/>
        </w:rPr>
        <w:t xml:space="preserve"> (</w:t>
      </w:r>
      <w:proofErr w:type="gramStart"/>
      <w:r w:rsidRPr="0048604C">
        <w:rPr>
          <w:rFonts w:eastAsia="Calibri"/>
          <w:sz w:val="26"/>
          <w:szCs w:val="26"/>
          <w:lang w:eastAsia="en-US"/>
        </w:rPr>
        <w:t>ставок  заработной</w:t>
      </w:r>
      <w:proofErr w:type="gramEnd"/>
      <w:r w:rsidRPr="0048604C">
        <w:rPr>
          <w:rFonts w:eastAsia="Calibri"/>
          <w:sz w:val="26"/>
          <w:szCs w:val="26"/>
          <w:lang w:eastAsia="en-US"/>
        </w:rPr>
        <w:t xml:space="preserve">  платы) </w:t>
      </w:r>
      <w:proofErr w:type="gramStart"/>
      <w:r w:rsidRPr="0048604C">
        <w:rPr>
          <w:rFonts w:eastAsia="Calibri"/>
          <w:sz w:val="26"/>
          <w:szCs w:val="26"/>
          <w:lang w:eastAsia="en-US"/>
        </w:rPr>
        <w:t>работников  МБУ</w:t>
      </w:r>
      <w:proofErr w:type="gramEnd"/>
      <w:r w:rsidRPr="0048604C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48604C">
        <w:rPr>
          <w:rFonts w:eastAsia="Calibri"/>
          <w:sz w:val="26"/>
          <w:szCs w:val="26"/>
          <w:lang w:eastAsia="en-US"/>
        </w:rPr>
        <w:t>ЦСО  Белокалитвинского</w:t>
      </w:r>
      <w:proofErr w:type="gramEnd"/>
      <w:r w:rsidRPr="0048604C">
        <w:rPr>
          <w:rFonts w:eastAsia="Calibri"/>
          <w:sz w:val="26"/>
          <w:szCs w:val="26"/>
          <w:lang w:eastAsia="en-US"/>
        </w:rPr>
        <w:t xml:space="preserve"> района:</w:t>
      </w:r>
    </w:p>
    <w:p w14:paraId="3EF7AB16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3E6B4402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t>таблицу № 1 подпункта 2.2.1 изложить в следующей редакции:</w:t>
      </w:r>
    </w:p>
    <w:p w14:paraId="341CD279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0" w:lineRule="auto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50C34C50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0" w:lineRule="auto"/>
        <w:contextualSpacing/>
        <w:jc w:val="right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t>«Таблица № 1</w:t>
      </w:r>
    </w:p>
    <w:p w14:paraId="6F538987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0" w:lineRule="auto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72CFF288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0" w:lineRule="auto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t xml:space="preserve">Минимальные размеры </w:t>
      </w:r>
    </w:p>
    <w:p w14:paraId="2E983A3A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0" w:lineRule="auto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t>должностных окладов по ПКГ</w:t>
      </w:r>
    </w:p>
    <w:p w14:paraId="20FE8F6D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0" w:lineRule="auto"/>
        <w:contextualSpacing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129"/>
        <w:gridCol w:w="1959"/>
        <w:gridCol w:w="2934"/>
      </w:tblGrid>
      <w:tr w:rsidR="00271DB4" w:rsidRPr="0048604C" w14:paraId="6AA38F32" w14:textId="77777777" w:rsidTr="008E6C02">
        <w:trPr>
          <w:tblHeader/>
        </w:trPr>
        <w:tc>
          <w:tcPr>
            <w:tcW w:w="613" w:type="dxa"/>
            <w:noWrap/>
            <w:tcMar>
              <w:top w:w="0" w:type="dxa"/>
              <w:bottom w:w="0" w:type="dxa"/>
            </w:tcMar>
          </w:tcPr>
          <w:p w14:paraId="60D0FF98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№</w:t>
            </w:r>
          </w:p>
          <w:p w14:paraId="4CEA507F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п/п</w:t>
            </w:r>
          </w:p>
        </w:tc>
        <w:tc>
          <w:tcPr>
            <w:tcW w:w="4241" w:type="dxa"/>
            <w:noWrap/>
            <w:tcMar>
              <w:top w:w="0" w:type="dxa"/>
              <w:bottom w:w="0" w:type="dxa"/>
            </w:tcMar>
          </w:tcPr>
          <w:p w14:paraId="541EEFA7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sz w:val="26"/>
                <w:szCs w:val="26"/>
              </w:rPr>
              <w:t>Профессиональные квалификационные группы</w:t>
            </w:r>
          </w:p>
        </w:tc>
        <w:tc>
          <w:tcPr>
            <w:tcW w:w="2010" w:type="dxa"/>
            <w:noWrap/>
            <w:tcMar>
              <w:top w:w="0" w:type="dxa"/>
              <w:bottom w:w="0" w:type="dxa"/>
            </w:tcMar>
          </w:tcPr>
          <w:p w14:paraId="41DCB980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sz w:val="26"/>
                <w:szCs w:val="26"/>
              </w:rPr>
              <w:t>Минимальный размер должностного оклада (рублей)</w:t>
            </w:r>
          </w:p>
        </w:tc>
        <w:tc>
          <w:tcPr>
            <w:tcW w:w="3012" w:type="dxa"/>
            <w:noWrap/>
            <w:tcMar>
              <w:top w:w="0" w:type="dxa"/>
              <w:bottom w:w="0" w:type="dxa"/>
            </w:tcMar>
          </w:tcPr>
          <w:p w14:paraId="4BC5498D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sz w:val="26"/>
                <w:szCs w:val="26"/>
              </w:rPr>
              <w:t>Наименование должности</w:t>
            </w:r>
          </w:p>
        </w:tc>
      </w:tr>
    </w:tbl>
    <w:p w14:paraId="1FB95D5D" w14:textId="77777777" w:rsidR="00271DB4" w:rsidRPr="0048604C" w:rsidRDefault="00271DB4" w:rsidP="00271DB4">
      <w:pPr>
        <w:spacing w:line="230" w:lineRule="auto"/>
        <w:rPr>
          <w:sz w:val="26"/>
          <w:szCs w:val="26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129"/>
        <w:gridCol w:w="1959"/>
        <w:gridCol w:w="2934"/>
      </w:tblGrid>
      <w:tr w:rsidR="00271DB4" w:rsidRPr="0048604C" w14:paraId="54872902" w14:textId="77777777" w:rsidTr="008E6C02">
        <w:trPr>
          <w:tblHeader/>
        </w:trPr>
        <w:tc>
          <w:tcPr>
            <w:tcW w:w="613" w:type="dxa"/>
            <w:noWrap/>
            <w:tcMar>
              <w:top w:w="0" w:type="dxa"/>
              <w:bottom w:w="0" w:type="dxa"/>
            </w:tcMar>
          </w:tcPr>
          <w:p w14:paraId="253F775A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241" w:type="dxa"/>
            <w:noWrap/>
            <w:tcMar>
              <w:top w:w="0" w:type="dxa"/>
              <w:bottom w:w="0" w:type="dxa"/>
            </w:tcMar>
          </w:tcPr>
          <w:p w14:paraId="0ED284E0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10" w:type="dxa"/>
            <w:noWrap/>
            <w:tcMar>
              <w:top w:w="0" w:type="dxa"/>
              <w:bottom w:w="0" w:type="dxa"/>
            </w:tcMar>
          </w:tcPr>
          <w:p w14:paraId="3D403C4C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012" w:type="dxa"/>
            <w:noWrap/>
            <w:tcMar>
              <w:top w:w="0" w:type="dxa"/>
              <w:bottom w:w="0" w:type="dxa"/>
            </w:tcMar>
          </w:tcPr>
          <w:p w14:paraId="64560EEB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271DB4" w:rsidRPr="0048604C" w14:paraId="05912FC1" w14:textId="77777777" w:rsidTr="008E6C02">
        <w:tc>
          <w:tcPr>
            <w:tcW w:w="613" w:type="dxa"/>
            <w:noWrap/>
            <w:tcMar>
              <w:top w:w="0" w:type="dxa"/>
              <w:bottom w:w="0" w:type="dxa"/>
            </w:tcMar>
          </w:tcPr>
          <w:p w14:paraId="603D112F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241" w:type="dxa"/>
            <w:noWrap/>
            <w:tcMar>
              <w:top w:w="0" w:type="dxa"/>
              <w:bottom w:w="0" w:type="dxa"/>
            </w:tcMar>
          </w:tcPr>
          <w:p w14:paraId="21C921A6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ПКГ «Должности специалистов третьего уровня в учреждениях здравоохранения и осуществляю</w:t>
            </w:r>
            <w:r w:rsidRPr="0048604C">
              <w:rPr>
                <w:rFonts w:eastAsia="Calibri"/>
                <w:sz w:val="26"/>
                <w:szCs w:val="26"/>
                <w:lang w:eastAsia="en-US"/>
              </w:rPr>
              <w:softHyphen/>
              <w:t>щих предоставление социальных услуг»:</w:t>
            </w:r>
          </w:p>
        </w:tc>
        <w:tc>
          <w:tcPr>
            <w:tcW w:w="2010" w:type="dxa"/>
            <w:noWrap/>
            <w:tcMar>
              <w:top w:w="0" w:type="dxa"/>
              <w:bottom w:w="0" w:type="dxa"/>
            </w:tcMar>
          </w:tcPr>
          <w:p w14:paraId="3C1CB486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12" w:type="dxa"/>
            <w:noWrap/>
            <w:tcMar>
              <w:top w:w="0" w:type="dxa"/>
              <w:bottom w:w="0" w:type="dxa"/>
            </w:tcMar>
          </w:tcPr>
          <w:p w14:paraId="34463CA4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71DB4" w:rsidRPr="0048604C" w14:paraId="612AFA21" w14:textId="77777777" w:rsidTr="008E6C02">
        <w:tc>
          <w:tcPr>
            <w:tcW w:w="613" w:type="dxa"/>
            <w:noWrap/>
            <w:tcMar>
              <w:top w:w="0" w:type="dxa"/>
              <w:bottom w:w="0" w:type="dxa"/>
            </w:tcMar>
          </w:tcPr>
          <w:p w14:paraId="2DE1C03A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4241" w:type="dxa"/>
            <w:noWrap/>
            <w:tcMar>
              <w:top w:w="0" w:type="dxa"/>
              <w:bottom w:w="0" w:type="dxa"/>
            </w:tcMar>
          </w:tcPr>
          <w:p w14:paraId="489844FD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1-й квалификационный уровень</w:t>
            </w:r>
          </w:p>
        </w:tc>
        <w:tc>
          <w:tcPr>
            <w:tcW w:w="2010" w:type="dxa"/>
            <w:noWrap/>
            <w:tcMar>
              <w:top w:w="0" w:type="dxa"/>
              <w:bottom w:w="0" w:type="dxa"/>
            </w:tcMar>
          </w:tcPr>
          <w:p w14:paraId="149B8889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14723</w:t>
            </w:r>
          </w:p>
        </w:tc>
        <w:tc>
          <w:tcPr>
            <w:tcW w:w="3012" w:type="dxa"/>
            <w:noWrap/>
            <w:tcMar>
              <w:top w:w="0" w:type="dxa"/>
              <w:bottom w:w="0" w:type="dxa"/>
            </w:tcMar>
          </w:tcPr>
          <w:p w14:paraId="2DD1B574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специалист по социальной работе</w:t>
            </w:r>
          </w:p>
        </w:tc>
      </w:tr>
      <w:tr w:rsidR="00271DB4" w:rsidRPr="0048604C" w14:paraId="525C8EEE" w14:textId="77777777" w:rsidTr="008E6C02">
        <w:tc>
          <w:tcPr>
            <w:tcW w:w="613" w:type="dxa"/>
            <w:noWrap/>
            <w:tcMar>
              <w:top w:w="0" w:type="dxa"/>
              <w:bottom w:w="0" w:type="dxa"/>
            </w:tcMar>
          </w:tcPr>
          <w:p w14:paraId="48CABFC5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241" w:type="dxa"/>
            <w:noWrap/>
            <w:tcMar>
              <w:top w:w="0" w:type="dxa"/>
              <w:bottom w:w="0" w:type="dxa"/>
            </w:tcMar>
          </w:tcPr>
          <w:p w14:paraId="252BC51B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ПКГ «Должности руководителей в учреждениях здравоохранения и осуществляющих предоставление социальных услуг»</w:t>
            </w:r>
          </w:p>
        </w:tc>
        <w:tc>
          <w:tcPr>
            <w:tcW w:w="2010" w:type="dxa"/>
            <w:noWrap/>
            <w:tcMar>
              <w:top w:w="0" w:type="dxa"/>
              <w:bottom w:w="0" w:type="dxa"/>
            </w:tcMar>
          </w:tcPr>
          <w:p w14:paraId="1B355CCD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18758</w:t>
            </w:r>
          </w:p>
        </w:tc>
        <w:tc>
          <w:tcPr>
            <w:tcW w:w="3012" w:type="dxa"/>
            <w:noWrap/>
            <w:tcMar>
              <w:top w:w="0" w:type="dxa"/>
              <w:bottom w:w="0" w:type="dxa"/>
            </w:tcMar>
          </w:tcPr>
          <w:p w14:paraId="6935DC97" w14:textId="72673D95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pacing w:val="-4"/>
                <w:sz w:val="26"/>
                <w:szCs w:val="26"/>
                <w:lang w:eastAsia="en-US"/>
              </w:rPr>
              <w:t>заведующий отделением</w:t>
            </w:r>
            <w:r w:rsidR="0048604C" w:rsidRPr="0048604C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48604C">
              <w:rPr>
                <w:rFonts w:eastAsia="Calibri"/>
                <w:spacing w:val="-6"/>
                <w:sz w:val="26"/>
                <w:szCs w:val="26"/>
                <w:lang w:eastAsia="en-US"/>
              </w:rPr>
              <w:t>(социальной службой)»;</w:t>
            </w:r>
          </w:p>
        </w:tc>
      </w:tr>
    </w:tbl>
    <w:p w14:paraId="43E426E3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6228FFE2" w14:textId="77777777" w:rsidR="0048604C" w:rsidRDefault="0048604C" w:rsidP="00271DB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694E9E0" w14:textId="77777777" w:rsidR="0048604C" w:rsidRDefault="0048604C" w:rsidP="00271DB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B156117" w14:textId="77777777" w:rsidR="0048604C" w:rsidRDefault="0048604C" w:rsidP="00271DB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8A7FE12" w14:textId="77777777" w:rsidR="0048604C" w:rsidRDefault="0048604C" w:rsidP="00271DB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92E1D58" w14:textId="77777777" w:rsidR="0048604C" w:rsidRDefault="0048604C" w:rsidP="00271DB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CDE19B8" w14:textId="77777777" w:rsidR="0048604C" w:rsidRDefault="0048604C" w:rsidP="00271DB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17B9658" w14:textId="77777777" w:rsidR="0048604C" w:rsidRDefault="0048604C" w:rsidP="00271DB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B6C14E4" w14:textId="0D437C33" w:rsidR="00271DB4" w:rsidRPr="0048604C" w:rsidRDefault="00271DB4" w:rsidP="00271DB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lastRenderedPageBreak/>
        <w:t>таблицу № 2 подпункта 2.2.2 изложить в следующей редакции:</w:t>
      </w:r>
    </w:p>
    <w:p w14:paraId="4C6A1424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64" w:lineRule="auto"/>
        <w:contextualSpacing/>
        <w:jc w:val="right"/>
        <w:rPr>
          <w:rFonts w:eastAsia="Calibri"/>
          <w:sz w:val="26"/>
          <w:szCs w:val="26"/>
          <w:lang w:eastAsia="en-US"/>
        </w:rPr>
      </w:pPr>
    </w:p>
    <w:p w14:paraId="1C939474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64" w:lineRule="auto"/>
        <w:contextualSpacing/>
        <w:jc w:val="right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t>«Таблица № 2</w:t>
      </w:r>
    </w:p>
    <w:p w14:paraId="64B2E4C7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64" w:lineRule="auto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3DFFA0CD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64" w:lineRule="auto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t>Минимальные размеры должностных окладов по ПКГ</w:t>
      </w:r>
    </w:p>
    <w:p w14:paraId="12C8B1A4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64" w:lineRule="auto"/>
        <w:contextualSpacing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4196"/>
        <w:gridCol w:w="2035"/>
        <w:gridCol w:w="2845"/>
      </w:tblGrid>
      <w:tr w:rsidR="00271DB4" w:rsidRPr="0048604C" w14:paraId="10691AB6" w14:textId="77777777" w:rsidTr="008E6C02">
        <w:trPr>
          <w:tblHeader/>
        </w:trPr>
        <w:tc>
          <w:tcPr>
            <w:tcW w:w="566" w:type="dxa"/>
          </w:tcPr>
          <w:p w14:paraId="385399E6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№</w:t>
            </w:r>
          </w:p>
          <w:p w14:paraId="7A43E4AB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sz w:val="26"/>
                <w:szCs w:val="26"/>
              </w:rPr>
              <w:t>п/п</w:t>
            </w:r>
          </w:p>
        </w:tc>
        <w:tc>
          <w:tcPr>
            <w:tcW w:w="4385" w:type="dxa"/>
          </w:tcPr>
          <w:p w14:paraId="19A86557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sz w:val="26"/>
                <w:szCs w:val="26"/>
              </w:rPr>
              <w:t>Профессиональные квалификационные группы</w:t>
            </w:r>
          </w:p>
        </w:tc>
        <w:tc>
          <w:tcPr>
            <w:tcW w:w="2123" w:type="dxa"/>
          </w:tcPr>
          <w:p w14:paraId="6C447FC3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sz w:val="26"/>
                <w:szCs w:val="26"/>
              </w:rPr>
              <w:t>Минимальный размер должностного оклада (рублей)</w:t>
            </w:r>
          </w:p>
        </w:tc>
        <w:tc>
          <w:tcPr>
            <w:tcW w:w="2971" w:type="dxa"/>
          </w:tcPr>
          <w:p w14:paraId="1AE64EC8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sz w:val="26"/>
                <w:szCs w:val="26"/>
              </w:rPr>
              <w:t>Наименование должности</w:t>
            </w:r>
          </w:p>
        </w:tc>
      </w:tr>
      <w:tr w:rsidR="00271DB4" w:rsidRPr="0048604C" w14:paraId="04459FCC" w14:textId="77777777" w:rsidTr="008E6C02">
        <w:trPr>
          <w:tblHeader/>
        </w:trPr>
        <w:tc>
          <w:tcPr>
            <w:tcW w:w="566" w:type="dxa"/>
          </w:tcPr>
          <w:p w14:paraId="2B32799B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385" w:type="dxa"/>
          </w:tcPr>
          <w:p w14:paraId="4A6FFFB5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3" w:type="dxa"/>
          </w:tcPr>
          <w:p w14:paraId="45B198C6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971" w:type="dxa"/>
          </w:tcPr>
          <w:p w14:paraId="493EAB7C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271DB4" w:rsidRPr="0048604C" w14:paraId="10B57AF3" w14:textId="77777777" w:rsidTr="008E6C02">
        <w:tc>
          <w:tcPr>
            <w:tcW w:w="566" w:type="dxa"/>
          </w:tcPr>
          <w:p w14:paraId="7E101039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385" w:type="dxa"/>
          </w:tcPr>
          <w:p w14:paraId="494B66F9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ПКГ «Медицинский и </w:t>
            </w:r>
            <w:r w:rsidRPr="0048604C">
              <w:rPr>
                <w:rFonts w:eastAsia="Calibri"/>
                <w:spacing w:val="-6"/>
                <w:sz w:val="26"/>
                <w:szCs w:val="26"/>
                <w:lang w:eastAsia="en-US"/>
              </w:rPr>
              <w:t>фармацев</w:t>
            </w:r>
            <w:r w:rsidRPr="0048604C">
              <w:rPr>
                <w:rFonts w:eastAsia="Calibri"/>
                <w:spacing w:val="-6"/>
                <w:sz w:val="26"/>
                <w:szCs w:val="26"/>
                <w:lang w:eastAsia="en-US"/>
              </w:rPr>
              <w:softHyphen/>
              <w:t>тический персонал первого уровня»:</w:t>
            </w:r>
          </w:p>
        </w:tc>
        <w:tc>
          <w:tcPr>
            <w:tcW w:w="2123" w:type="dxa"/>
          </w:tcPr>
          <w:p w14:paraId="6CBA397E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1" w:type="dxa"/>
          </w:tcPr>
          <w:p w14:paraId="3F3C8B36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71DB4" w:rsidRPr="0048604C" w14:paraId="505D9439" w14:textId="77777777" w:rsidTr="008E6C02">
        <w:tc>
          <w:tcPr>
            <w:tcW w:w="566" w:type="dxa"/>
          </w:tcPr>
          <w:p w14:paraId="1D3A7813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4385" w:type="dxa"/>
          </w:tcPr>
          <w:p w14:paraId="671D226E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1-й квалификационный уровень</w:t>
            </w:r>
          </w:p>
        </w:tc>
        <w:tc>
          <w:tcPr>
            <w:tcW w:w="2123" w:type="dxa"/>
          </w:tcPr>
          <w:p w14:paraId="63BEB245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11857</w:t>
            </w:r>
          </w:p>
        </w:tc>
        <w:tc>
          <w:tcPr>
            <w:tcW w:w="2971" w:type="dxa"/>
          </w:tcPr>
          <w:p w14:paraId="25C9F8E1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санитарка</w:t>
            </w:r>
          </w:p>
        </w:tc>
      </w:tr>
      <w:tr w:rsidR="00271DB4" w:rsidRPr="0048604C" w14:paraId="495A26AF" w14:textId="77777777" w:rsidTr="008E6C02">
        <w:tc>
          <w:tcPr>
            <w:tcW w:w="566" w:type="dxa"/>
          </w:tcPr>
          <w:p w14:paraId="310C294C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385" w:type="dxa"/>
          </w:tcPr>
          <w:p w14:paraId="3A99133D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ПКГ «Средний медицинский и фармацевтический персонал»:</w:t>
            </w:r>
          </w:p>
        </w:tc>
        <w:tc>
          <w:tcPr>
            <w:tcW w:w="2123" w:type="dxa"/>
          </w:tcPr>
          <w:p w14:paraId="1D83E1B4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1" w:type="dxa"/>
          </w:tcPr>
          <w:p w14:paraId="6776885C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71DB4" w:rsidRPr="0048604C" w14:paraId="12BB3DCB" w14:textId="77777777" w:rsidTr="008E6C02">
        <w:tc>
          <w:tcPr>
            <w:tcW w:w="566" w:type="dxa"/>
          </w:tcPr>
          <w:p w14:paraId="228AEBAE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4385" w:type="dxa"/>
          </w:tcPr>
          <w:p w14:paraId="46803F76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1-й квалификационный уровень</w:t>
            </w:r>
          </w:p>
        </w:tc>
        <w:tc>
          <w:tcPr>
            <w:tcW w:w="2123" w:type="dxa"/>
          </w:tcPr>
          <w:p w14:paraId="410F761F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12880</w:t>
            </w:r>
          </w:p>
        </w:tc>
        <w:tc>
          <w:tcPr>
            <w:tcW w:w="2971" w:type="dxa"/>
          </w:tcPr>
          <w:p w14:paraId="09335E74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Инструктор </w:t>
            </w:r>
            <w:proofErr w:type="gramStart"/>
            <w:r w:rsidRPr="0048604C">
              <w:rPr>
                <w:rFonts w:eastAsia="Calibri"/>
                <w:sz w:val="26"/>
                <w:szCs w:val="26"/>
                <w:lang w:eastAsia="en-US"/>
              </w:rPr>
              <w:t>по  лечебной</w:t>
            </w:r>
            <w:proofErr w:type="gram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 физкультуре</w:t>
            </w:r>
          </w:p>
        </w:tc>
      </w:tr>
      <w:tr w:rsidR="00271DB4" w:rsidRPr="0048604C" w14:paraId="0B73C292" w14:textId="77777777" w:rsidTr="008E6C02">
        <w:tc>
          <w:tcPr>
            <w:tcW w:w="566" w:type="dxa"/>
          </w:tcPr>
          <w:p w14:paraId="343E4A52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2.2.</w:t>
            </w:r>
          </w:p>
        </w:tc>
        <w:tc>
          <w:tcPr>
            <w:tcW w:w="4385" w:type="dxa"/>
          </w:tcPr>
          <w:p w14:paraId="54B600C2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2-й квалификационный уровень</w:t>
            </w:r>
          </w:p>
        </w:tc>
        <w:tc>
          <w:tcPr>
            <w:tcW w:w="2123" w:type="dxa"/>
          </w:tcPr>
          <w:p w14:paraId="6547EB90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13384</w:t>
            </w:r>
          </w:p>
        </w:tc>
        <w:tc>
          <w:tcPr>
            <w:tcW w:w="2971" w:type="dxa"/>
          </w:tcPr>
          <w:p w14:paraId="1324F265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медицинская сестра диетическая</w:t>
            </w:r>
          </w:p>
        </w:tc>
      </w:tr>
      <w:tr w:rsidR="00271DB4" w:rsidRPr="0048604C" w14:paraId="7BED37B5" w14:textId="77777777" w:rsidTr="008E6C02">
        <w:tc>
          <w:tcPr>
            <w:tcW w:w="566" w:type="dxa"/>
          </w:tcPr>
          <w:p w14:paraId="72FBFF27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2.3.</w:t>
            </w:r>
          </w:p>
        </w:tc>
        <w:tc>
          <w:tcPr>
            <w:tcW w:w="4385" w:type="dxa"/>
          </w:tcPr>
          <w:p w14:paraId="48786A23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3-й квалификационный уровень</w:t>
            </w:r>
          </w:p>
        </w:tc>
        <w:tc>
          <w:tcPr>
            <w:tcW w:w="2123" w:type="dxa"/>
          </w:tcPr>
          <w:p w14:paraId="4E8C9B01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14194</w:t>
            </w:r>
          </w:p>
        </w:tc>
        <w:tc>
          <w:tcPr>
            <w:tcW w:w="2971" w:type="dxa"/>
          </w:tcPr>
          <w:p w14:paraId="03234A7C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медицинская сестра, медицинская сестра по физиотерапии, медицинская сестра по массажу</w:t>
            </w:r>
          </w:p>
        </w:tc>
      </w:tr>
      <w:tr w:rsidR="00271DB4" w:rsidRPr="0048604C" w14:paraId="6E59390B" w14:textId="77777777" w:rsidTr="008E6C02">
        <w:tc>
          <w:tcPr>
            <w:tcW w:w="566" w:type="dxa"/>
          </w:tcPr>
          <w:p w14:paraId="567F1197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385" w:type="dxa"/>
          </w:tcPr>
          <w:p w14:paraId="63D2C1EB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ПКГ «Врачи и провизоры»:</w:t>
            </w:r>
          </w:p>
        </w:tc>
        <w:tc>
          <w:tcPr>
            <w:tcW w:w="2123" w:type="dxa"/>
          </w:tcPr>
          <w:p w14:paraId="27663C13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1" w:type="dxa"/>
          </w:tcPr>
          <w:p w14:paraId="181B675E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71DB4" w:rsidRPr="0048604C" w14:paraId="0E7B52B5" w14:textId="77777777" w:rsidTr="008E6C02">
        <w:tc>
          <w:tcPr>
            <w:tcW w:w="566" w:type="dxa"/>
          </w:tcPr>
          <w:p w14:paraId="6FEE482A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3.1</w:t>
            </w:r>
          </w:p>
        </w:tc>
        <w:tc>
          <w:tcPr>
            <w:tcW w:w="4385" w:type="dxa"/>
          </w:tcPr>
          <w:p w14:paraId="23536620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2-й квалификационный уровень</w:t>
            </w:r>
          </w:p>
        </w:tc>
        <w:tc>
          <w:tcPr>
            <w:tcW w:w="2123" w:type="dxa"/>
          </w:tcPr>
          <w:p w14:paraId="51819EA2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15450</w:t>
            </w:r>
          </w:p>
        </w:tc>
        <w:tc>
          <w:tcPr>
            <w:tcW w:w="2971" w:type="dxa"/>
          </w:tcPr>
          <w:p w14:paraId="74AF91DA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врачи-специалисты»;</w:t>
            </w:r>
          </w:p>
        </w:tc>
      </w:tr>
    </w:tbl>
    <w:p w14:paraId="2C209CA2" w14:textId="77777777" w:rsidR="00271DB4" w:rsidRPr="0048604C" w:rsidRDefault="00271DB4" w:rsidP="00271DB4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7A25B323" w14:textId="77777777" w:rsidR="00271DB4" w:rsidRPr="0048604C" w:rsidRDefault="00271DB4" w:rsidP="00271DB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t>таблицу № 4 подпункта 2.2.3 изложить в следующей редакции:</w:t>
      </w:r>
    </w:p>
    <w:p w14:paraId="13564013" w14:textId="77777777" w:rsidR="00271DB4" w:rsidRPr="0048604C" w:rsidRDefault="00271DB4" w:rsidP="00271DB4">
      <w:pPr>
        <w:widowControl w:val="0"/>
        <w:autoSpaceDE w:val="0"/>
        <w:autoSpaceDN w:val="0"/>
        <w:adjustRightInd w:val="0"/>
        <w:contextualSpacing/>
        <w:jc w:val="right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t>«Таблица № 4</w:t>
      </w:r>
    </w:p>
    <w:p w14:paraId="6EE4E434" w14:textId="77777777" w:rsidR="00271DB4" w:rsidRPr="0048604C" w:rsidRDefault="00271DB4" w:rsidP="00271DB4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5E138DC8" w14:textId="77777777" w:rsidR="00271DB4" w:rsidRPr="0048604C" w:rsidRDefault="00271DB4" w:rsidP="00271DB4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t>Минимальные размеры должностных окладов по ПКГ</w:t>
      </w:r>
    </w:p>
    <w:p w14:paraId="2F332B44" w14:textId="77777777" w:rsidR="00271DB4" w:rsidRPr="0048604C" w:rsidRDefault="00271DB4" w:rsidP="00271DB4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4479"/>
        <w:gridCol w:w="2037"/>
        <w:gridCol w:w="2502"/>
      </w:tblGrid>
      <w:tr w:rsidR="00271DB4" w:rsidRPr="0048604C" w14:paraId="6222B738" w14:textId="77777777" w:rsidTr="008E6C02">
        <w:tc>
          <w:tcPr>
            <w:tcW w:w="625" w:type="dxa"/>
            <w:noWrap/>
          </w:tcPr>
          <w:p w14:paraId="590FA1F9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14:paraId="47C5B83B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682" w:type="dxa"/>
            <w:noWrap/>
          </w:tcPr>
          <w:p w14:paraId="0739830F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Профессиональные </w:t>
            </w:r>
          </w:p>
          <w:p w14:paraId="44657ED6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квалификационные группы</w:t>
            </w:r>
          </w:p>
        </w:tc>
        <w:tc>
          <w:tcPr>
            <w:tcW w:w="2126" w:type="dxa"/>
            <w:noWrap/>
          </w:tcPr>
          <w:p w14:paraId="04BFADEA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Минимальный размер долж</w:t>
            </w:r>
            <w:r w:rsidRPr="0048604C">
              <w:rPr>
                <w:rFonts w:eastAsia="Calibri"/>
                <w:sz w:val="26"/>
                <w:szCs w:val="26"/>
                <w:lang w:eastAsia="en-US"/>
              </w:rPr>
              <w:softHyphen/>
              <w:t>ностного оклада (рублей)</w:t>
            </w:r>
          </w:p>
        </w:tc>
        <w:tc>
          <w:tcPr>
            <w:tcW w:w="2612" w:type="dxa"/>
            <w:noWrap/>
          </w:tcPr>
          <w:p w14:paraId="487F9923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Наименование должности</w:t>
            </w:r>
          </w:p>
        </w:tc>
      </w:tr>
      <w:tr w:rsidR="00271DB4" w:rsidRPr="0048604C" w14:paraId="2EF6A066" w14:textId="77777777" w:rsidTr="008E6C02">
        <w:tc>
          <w:tcPr>
            <w:tcW w:w="625" w:type="dxa"/>
            <w:noWrap/>
          </w:tcPr>
          <w:p w14:paraId="68DBC193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682" w:type="dxa"/>
            <w:noWrap/>
          </w:tcPr>
          <w:p w14:paraId="519E0343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6" w:type="dxa"/>
            <w:noWrap/>
          </w:tcPr>
          <w:p w14:paraId="35EFF988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12" w:type="dxa"/>
            <w:noWrap/>
          </w:tcPr>
          <w:p w14:paraId="5244A83A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271DB4" w:rsidRPr="0048604C" w14:paraId="20A5CE6D" w14:textId="77777777" w:rsidTr="008E6C02">
        <w:tc>
          <w:tcPr>
            <w:tcW w:w="625" w:type="dxa"/>
            <w:noWrap/>
          </w:tcPr>
          <w:p w14:paraId="46742F0A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682" w:type="dxa"/>
            <w:noWrap/>
          </w:tcPr>
          <w:p w14:paraId="723D5F22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ПКГ «Должности работников культуры, искусства и кинематографии среднего звена»</w:t>
            </w:r>
          </w:p>
        </w:tc>
        <w:tc>
          <w:tcPr>
            <w:tcW w:w="2126" w:type="dxa"/>
            <w:noWrap/>
          </w:tcPr>
          <w:p w14:paraId="377786A6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7F756C56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56CA1DDF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14054</w:t>
            </w:r>
          </w:p>
        </w:tc>
        <w:tc>
          <w:tcPr>
            <w:tcW w:w="2612" w:type="dxa"/>
            <w:noWrap/>
          </w:tcPr>
          <w:p w14:paraId="22E8CCF4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580B776B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4AF12859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культорганизатор»;</w:t>
            </w:r>
          </w:p>
        </w:tc>
      </w:tr>
    </w:tbl>
    <w:p w14:paraId="13ECFB40" w14:textId="77777777" w:rsidR="00271DB4" w:rsidRDefault="00271DB4" w:rsidP="00271DB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7F010B5C" w14:textId="77777777" w:rsidR="0048604C" w:rsidRDefault="0048604C" w:rsidP="00271DB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20F10514" w14:textId="77777777" w:rsidR="0048604C" w:rsidRDefault="0048604C" w:rsidP="00271DB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4D3401D3" w14:textId="77777777" w:rsidR="0048604C" w:rsidRPr="0048604C" w:rsidRDefault="0048604C" w:rsidP="00271DB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056F7CF4" w14:textId="77777777" w:rsidR="00271DB4" w:rsidRPr="0048604C" w:rsidRDefault="00271DB4" w:rsidP="00271DB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lastRenderedPageBreak/>
        <w:t>таблицу № 5 подпункта 2.2.4 изложить в следующей редакции:</w:t>
      </w:r>
    </w:p>
    <w:p w14:paraId="211940AF" w14:textId="77777777" w:rsidR="00271DB4" w:rsidRPr="0048604C" w:rsidRDefault="00271DB4" w:rsidP="00271DB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60D33B36" w14:textId="77777777" w:rsidR="00271DB4" w:rsidRPr="0048604C" w:rsidRDefault="00271DB4" w:rsidP="00271DB4">
      <w:pPr>
        <w:widowControl w:val="0"/>
        <w:autoSpaceDE w:val="0"/>
        <w:autoSpaceDN w:val="0"/>
        <w:adjustRightInd w:val="0"/>
        <w:contextualSpacing/>
        <w:jc w:val="right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t>«Таблица № 5</w:t>
      </w:r>
    </w:p>
    <w:p w14:paraId="229364F4" w14:textId="77777777" w:rsidR="00271DB4" w:rsidRPr="0048604C" w:rsidRDefault="00271DB4" w:rsidP="00271DB4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t>Минимальные размеры должностных окладов по ПКГ</w:t>
      </w:r>
    </w:p>
    <w:p w14:paraId="0B94B26B" w14:textId="77777777" w:rsidR="00271DB4" w:rsidRPr="0048604C" w:rsidRDefault="00271DB4" w:rsidP="00271DB4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3884"/>
        <w:gridCol w:w="2015"/>
        <w:gridCol w:w="3117"/>
      </w:tblGrid>
      <w:tr w:rsidR="00271DB4" w:rsidRPr="0048604C" w14:paraId="39FD7922" w14:textId="77777777" w:rsidTr="008E6C02">
        <w:trPr>
          <w:tblHeader/>
        </w:trPr>
        <w:tc>
          <w:tcPr>
            <w:tcW w:w="634" w:type="dxa"/>
            <w:noWrap/>
          </w:tcPr>
          <w:p w14:paraId="628D7B2D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№</w:t>
            </w:r>
          </w:p>
          <w:p w14:paraId="68BB520D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sz w:val="26"/>
                <w:szCs w:val="26"/>
              </w:rPr>
              <w:t>п/п</w:t>
            </w:r>
          </w:p>
        </w:tc>
        <w:tc>
          <w:tcPr>
            <w:tcW w:w="4106" w:type="dxa"/>
            <w:noWrap/>
          </w:tcPr>
          <w:p w14:paraId="75479B5B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sz w:val="26"/>
                <w:szCs w:val="26"/>
              </w:rPr>
              <w:t>Профессиональные квалификационные группы</w:t>
            </w:r>
          </w:p>
        </w:tc>
        <w:tc>
          <w:tcPr>
            <w:tcW w:w="2126" w:type="dxa"/>
            <w:noWrap/>
          </w:tcPr>
          <w:p w14:paraId="571FDBB5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sz w:val="26"/>
                <w:szCs w:val="26"/>
              </w:rPr>
              <w:t>Минимальный размер должностного оклада (рублей)</w:t>
            </w:r>
          </w:p>
        </w:tc>
        <w:tc>
          <w:tcPr>
            <w:tcW w:w="3293" w:type="dxa"/>
            <w:noWrap/>
          </w:tcPr>
          <w:p w14:paraId="7C3C8D16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sz w:val="26"/>
                <w:szCs w:val="26"/>
              </w:rPr>
              <w:t>Наименование должности</w:t>
            </w:r>
          </w:p>
        </w:tc>
      </w:tr>
    </w:tbl>
    <w:p w14:paraId="4C1CD5CF" w14:textId="77777777" w:rsidR="00271DB4" w:rsidRPr="0048604C" w:rsidRDefault="00271DB4" w:rsidP="00271DB4">
      <w:pPr>
        <w:rPr>
          <w:sz w:val="26"/>
          <w:szCs w:val="26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3884"/>
        <w:gridCol w:w="2015"/>
        <w:gridCol w:w="3117"/>
      </w:tblGrid>
      <w:tr w:rsidR="00271DB4" w:rsidRPr="0048604C" w14:paraId="05875714" w14:textId="77777777" w:rsidTr="008E6C02">
        <w:trPr>
          <w:tblHeader/>
        </w:trPr>
        <w:tc>
          <w:tcPr>
            <w:tcW w:w="628" w:type="dxa"/>
            <w:noWrap/>
          </w:tcPr>
          <w:p w14:paraId="0943327B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059" w:type="dxa"/>
            <w:noWrap/>
          </w:tcPr>
          <w:p w14:paraId="71F448B6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02" w:type="dxa"/>
            <w:noWrap/>
          </w:tcPr>
          <w:p w14:paraId="43965884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256" w:type="dxa"/>
            <w:noWrap/>
          </w:tcPr>
          <w:p w14:paraId="79CE9717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271DB4" w:rsidRPr="0048604C" w14:paraId="56C5861E" w14:textId="77777777" w:rsidTr="008E6C02">
        <w:tc>
          <w:tcPr>
            <w:tcW w:w="628" w:type="dxa"/>
            <w:noWrap/>
          </w:tcPr>
          <w:p w14:paraId="34244859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059" w:type="dxa"/>
            <w:noWrap/>
          </w:tcPr>
          <w:p w14:paraId="6EF84D01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ПКГ «Общеотраслевые должности служащих первого уровня»:</w:t>
            </w:r>
          </w:p>
        </w:tc>
        <w:tc>
          <w:tcPr>
            <w:tcW w:w="2102" w:type="dxa"/>
            <w:noWrap/>
          </w:tcPr>
          <w:p w14:paraId="46AF14ED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56" w:type="dxa"/>
            <w:noWrap/>
          </w:tcPr>
          <w:p w14:paraId="45C2A1C9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71DB4" w:rsidRPr="0048604C" w14:paraId="7753AB17" w14:textId="77777777" w:rsidTr="008E6C02">
        <w:tc>
          <w:tcPr>
            <w:tcW w:w="628" w:type="dxa"/>
            <w:noWrap/>
          </w:tcPr>
          <w:p w14:paraId="72B70E87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4059" w:type="dxa"/>
            <w:noWrap/>
          </w:tcPr>
          <w:p w14:paraId="73B544E1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1-й квалификационный уровень</w:t>
            </w:r>
          </w:p>
        </w:tc>
        <w:tc>
          <w:tcPr>
            <w:tcW w:w="2102" w:type="dxa"/>
            <w:noWrap/>
          </w:tcPr>
          <w:p w14:paraId="0C20650D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10700</w:t>
            </w:r>
          </w:p>
        </w:tc>
        <w:tc>
          <w:tcPr>
            <w:tcW w:w="3256" w:type="dxa"/>
            <w:noWrap/>
          </w:tcPr>
          <w:p w14:paraId="51D15A32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Архивариус,</w:t>
            </w:r>
          </w:p>
          <w:p w14:paraId="677E0C06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делопроизводитель,</w:t>
            </w:r>
          </w:p>
          <w:p w14:paraId="69A0368B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кассир</w:t>
            </w:r>
          </w:p>
          <w:p w14:paraId="42594FB5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71DB4" w:rsidRPr="0048604C" w14:paraId="0E8383BF" w14:textId="77777777" w:rsidTr="008E6C02">
        <w:tc>
          <w:tcPr>
            <w:tcW w:w="628" w:type="dxa"/>
            <w:noWrap/>
          </w:tcPr>
          <w:p w14:paraId="5FD7977A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4059" w:type="dxa"/>
            <w:noWrap/>
          </w:tcPr>
          <w:p w14:paraId="6CDB028D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2-й квалификационный уровень</w:t>
            </w:r>
          </w:p>
        </w:tc>
        <w:tc>
          <w:tcPr>
            <w:tcW w:w="2102" w:type="dxa"/>
            <w:noWrap/>
          </w:tcPr>
          <w:p w14:paraId="28FDD642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11218</w:t>
            </w:r>
          </w:p>
        </w:tc>
        <w:tc>
          <w:tcPr>
            <w:tcW w:w="3256" w:type="dxa"/>
            <w:noWrap/>
          </w:tcPr>
          <w:p w14:paraId="2D115F58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48604C">
              <w:rPr>
                <w:rFonts w:eastAsia="Calibri"/>
                <w:sz w:val="26"/>
                <w:szCs w:val="26"/>
                <w:lang w:eastAsia="en-US"/>
              </w:rPr>
              <w:t>должности  служащих</w:t>
            </w:r>
            <w:proofErr w:type="gram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первого </w:t>
            </w:r>
            <w:proofErr w:type="spellStart"/>
            <w:r w:rsidRPr="0048604C">
              <w:rPr>
                <w:rFonts w:eastAsia="Calibri"/>
                <w:sz w:val="26"/>
                <w:szCs w:val="26"/>
                <w:lang w:eastAsia="en-US"/>
              </w:rPr>
              <w:t>квалифика-</w:t>
            </w:r>
            <w:proofErr w:type="gramStart"/>
            <w:r w:rsidRPr="0048604C">
              <w:rPr>
                <w:rFonts w:eastAsia="Calibri"/>
                <w:sz w:val="26"/>
                <w:szCs w:val="26"/>
                <w:lang w:eastAsia="en-US"/>
              </w:rPr>
              <w:t>ционного</w:t>
            </w:r>
            <w:proofErr w:type="spell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 уровня,  по</w:t>
            </w:r>
            <w:proofErr w:type="gram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 </w:t>
            </w:r>
            <w:proofErr w:type="gramStart"/>
            <w:r w:rsidRPr="0048604C">
              <w:rPr>
                <w:rFonts w:eastAsia="Calibri"/>
                <w:sz w:val="26"/>
                <w:szCs w:val="26"/>
                <w:lang w:eastAsia="en-US"/>
              </w:rPr>
              <w:t>которым  может</w:t>
            </w:r>
            <w:proofErr w:type="gram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 </w:t>
            </w:r>
            <w:proofErr w:type="gramStart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устанавливаться  </w:t>
            </w:r>
            <w:proofErr w:type="spellStart"/>
            <w:r w:rsidRPr="0048604C">
              <w:rPr>
                <w:rFonts w:eastAsia="Calibri"/>
                <w:sz w:val="26"/>
                <w:szCs w:val="26"/>
                <w:lang w:eastAsia="en-US"/>
              </w:rPr>
              <w:t>произ</w:t>
            </w:r>
            <w:proofErr w:type="spellEnd"/>
            <w:proofErr w:type="gram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-водное </w:t>
            </w:r>
            <w:proofErr w:type="gramStart"/>
            <w:r w:rsidRPr="0048604C">
              <w:rPr>
                <w:rFonts w:eastAsia="Calibri"/>
                <w:sz w:val="26"/>
                <w:szCs w:val="26"/>
                <w:lang w:eastAsia="en-US"/>
              </w:rPr>
              <w:t>должностное  наименование</w:t>
            </w:r>
            <w:proofErr w:type="gram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«старший»</w:t>
            </w:r>
          </w:p>
        </w:tc>
      </w:tr>
      <w:tr w:rsidR="00271DB4" w:rsidRPr="0048604C" w14:paraId="73E9B4F6" w14:textId="77777777" w:rsidTr="008E6C02">
        <w:trPr>
          <w:trHeight w:val="109"/>
        </w:trPr>
        <w:tc>
          <w:tcPr>
            <w:tcW w:w="628" w:type="dxa"/>
            <w:noWrap/>
          </w:tcPr>
          <w:p w14:paraId="6661E284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059" w:type="dxa"/>
            <w:noWrap/>
          </w:tcPr>
          <w:p w14:paraId="543BE1A1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ПКГ «Общеотраслевые должности служащих второго уровня»</w:t>
            </w:r>
          </w:p>
        </w:tc>
        <w:tc>
          <w:tcPr>
            <w:tcW w:w="2102" w:type="dxa"/>
            <w:noWrap/>
          </w:tcPr>
          <w:p w14:paraId="184BCB1C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56" w:type="dxa"/>
            <w:noWrap/>
          </w:tcPr>
          <w:p w14:paraId="2EBBC10C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71DB4" w:rsidRPr="0048604C" w14:paraId="2058EAE2" w14:textId="77777777" w:rsidTr="008E6C02">
        <w:tc>
          <w:tcPr>
            <w:tcW w:w="628" w:type="dxa"/>
            <w:noWrap/>
          </w:tcPr>
          <w:p w14:paraId="67D025C5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4059" w:type="dxa"/>
            <w:noWrap/>
          </w:tcPr>
          <w:p w14:paraId="3745DFB1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1-й квалификационный уровень</w:t>
            </w:r>
          </w:p>
        </w:tc>
        <w:tc>
          <w:tcPr>
            <w:tcW w:w="2102" w:type="dxa"/>
            <w:noWrap/>
          </w:tcPr>
          <w:p w14:paraId="0EA35D13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11777</w:t>
            </w:r>
          </w:p>
        </w:tc>
        <w:tc>
          <w:tcPr>
            <w:tcW w:w="3256" w:type="dxa"/>
            <w:noWrap/>
          </w:tcPr>
          <w:p w14:paraId="2C36583A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инспектор по кадрам</w:t>
            </w:r>
          </w:p>
          <w:p w14:paraId="3BE376FF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71DB4" w:rsidRPr="0048604C" w14:paraId="26E2F71B" w14:textId="77777777" w:rsidTr="008E6C02">
        <w:trPr>
          <w:trHeight w:val="436"/>
        </w:trPr>
        <w:tc>
          <w:tcPr>
            <w:tcW w:w="628" w:type="dxa"/>
            <w:noWrap/>
          </w:tcPr>
          <w:p w14:paraId="0E379634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2.2.</w:t>
            </w:r>
          </w:p>
        </w:tc>
        <w:tc>
          <w:tcPr>
            <w:tcW w:w="4059" w:type="dxa"/>
            <w:noWrap/>
          </w:tcPr>
          <w:p w14:paraId="058A01EA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2-й квалификационный уровень</w:t>
            </w:r>
          </w:p>
        </w:tc>
        <w:tc>
          <w:tcPr>
            <w:tcW w:w="2102" w:type="dxa"/>
            <w:noWrap/>
          </w:tcPr>
          <w:p w14:paraId="1A782A41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12370</w:t>
            </w:r>
          </w:p>
        </w:tc>
        <w:tc>
          <w:tcPr>
            <w:tcW w:w="3256" w:type="dxa"/>
            <w:noWrap/>
          </w:tcPr>
          <w:p w14:paraId="0EF9B497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заведующий складом,</w:t>
            </w:r>
          </w:p>
          <w:p w14:paraId="1FC36ABF" w14:textId="40431CDF" w:rsidR="00271DB4" w:rsidRPr="0048604C" w:rsidRDefault="00271DB4" w:rsidP="004860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заведующий </w:t>
            </w:r>
            <w:proofErr w:type="gramStart"/>
            <w:r w:rsidRPr="0048604C">
              <w:rPr>
                <w:rFonts w:eastAsia="Calibri"/>
                <w:sz w:val="26"/>
                <w:szCs w:val="26"/>
                <w:lang w:eastAsia="en-US"/>
              </w:rPr>
              <w:t>хозяйством;  должности</w:t>
            </w:r>
            <w:proofErr w:type="gram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 служащих первого </w:t>
            </w:r>
            <w:proofErr w:type="spellStart"/>
            <w:r w:rsidRPr="0048604C">
              <w:rPr>
                <w:rFonts w:eastAsia="Calibri"/>
                <w:sz w:val="26"/>
                <w:szCs w:val="26"/>
                <w:lang w:eastAsia="en-US"/>
              </w:rPr>
              <w:t>квалифика-</w:t>
            </w:r>
            <w:proofErr w:type="gramStart"/>
            <w:r w:rsidRPr="0048604C">
              <w:rPr>
                <w:rFonts w:eastAsia="Calibri"/>
                <w:sz w:val="26"/>
                <w:szCs w:val="26"/>
                <w:lang w:eastAsia="en-US"/>
              </w:rPr>
              <w:t>ционного</w:t>
            </w:r>
            <w:proofErr w:type="spell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 уровня,  по</w:t>
            </w:r>
            <w:proofErr w:type="gram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 </w:t>
            </w:r>
            <w:proofErr w:type="gramStart"/>
            <w:r w:rsidRPr="0048604C">
              <w:rPr>
                <w:rFonts w:eastAsia="Calibri"/>
                <w:sz w:val="26"/>
                <w:szCs w:val="26"/>
                <w:lang w:eastAsia="en-US"/>
              </w:rPr>
              <w:t>которым  может</w:t>
            </w:r>
            <w:proofErr w:type="gram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 </w:t>
            </w:r>
            <w:proofErr w:type="gramStart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устанавливаться  </w:t>
            </w:r>
            <w:proofErr w:type="spellStart"/>
            <w:r w:rsidRPr="0048604C">
              <w:rPr>
                <w:rFonts w:eastAsia="Calibri"/>
                <w:sz w:val="26"/>
                <w:szCs w:val="26"/>
                <w:lang w:eastAsia="en-US"/>
              </w:rPr>
              <w:t>произ</w:t>
            </w:r>
            <w:proofErr w:type="spellEnd"/>
            <w:proofErr w:type="gram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-водное </w:t>
            </w:r>
            <w:proofErr w:type="gramStart"/>
            <w:r w:rsidRPr="0048604C">
              <w:rPr>
                <w:rFonts w:eastAsia="Calibri"/>
                <w:sz w:val="26"/>
                <w:szCs w:val="26"/>
                <w:lang w:eastAsia="en-US"/>
              </w:rPr>
              <w:t>должностное  наименование</w:t>
            </w:r>
            <w:proofErr w:type="gram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«старший»; </w:t>
            </w:r>
            <w:proofErr w:type="gramStart"/>
            <w:r w:rsidRPr="0048604C">
              <w:rPr>
                <w:rFonts w:eastAsia="Calibri"/>
                <w:sz w:val="26"/>
                <w:szCs w:val="26"/>
                <w:lang w:eastAsia="en-US"/>
              </w:rPr>
              <w:t>должности  служащих</w:t>
            </w:r>
            <w:proofErr w:type="gram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первого </w:t>
            </w:r>
            <w:proofErr w:type="spellStart"/>
            <w:r w:rsidRPr="0048604C">
              <w:rPr>
                <w:rFonts w:eastAsia="Calibri"/>
                <w:sz w:val="26"/>
                <w:szCs w:val="26"/>
                <w:lang w:eastAsia="en-US"/>
              </w:rPr>
              <w:t>квалификацион-</w:t>
            </w:r>
            <w:proofErr w:type="gramStart"/>
            <w:r w:rsidRPr="0048604C">
              <w:rPr>
                <w:rFonts w:eastAsia="Calibri"/>
                <w:sz w:val="26"/>
                <w:szCs w:val="26"/>
                <w:lang w:eastAsia="en-US"/>
              </w:rPr>
              <w:t>ного</w:t>
            </w:r>
            <w:proofErr w:type="spell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 уровня,  по</w:t>
            </w:r>
            <w:proofErr w:type="gram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 которым    устанавливается </w:t>
            </w:r>
            <w:r w:rsidRPr="0048604C"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48604C">
              <w:rPr>
                <w:rFonts w:eastAsia="Calibri"/>
                <w:sz w:val="26"/>
                <w:szCs w:val="26"/>
                <w:lang w:eastAsia="en-US"/>
              </w:rPr>
              <w:t>внутридолжностная</w:t>
            </w:r>
            <w:proofErr w:type="spell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 ка</w:t>
            </w:r>
            <w:proofErr w:type="gramEnd"/>
            <w:r w:rsidRPr="0048604C">
              <w:rPr>
                <w:rFonts w:eastAsia="Calibri"/>
                <w:sz w:val="26"/>
                <w:szCs w:val="26"/>
                <w:lang w:eastAsia="en-US"/>
              </w:rPr>
              <w:t>-</w:t>
            </w:r>
            <w:proofErr w:type="spellStart"/>
            <w:r w:rsidRPr="0048604C">
              <w:rPr>
                <w:rFonts w:eastAsia="Calibri"/>
                <w:sz w:val="26"/>
                <w:szCs w:val="26"/>
                <w:lang w:eastAsia="en-US"/>
              </w:rPr>
              <w:t>тегория</w:t>
            </w:r>
            <w:proofErr w:type="spellEnd"/>
          </w:p>
        </w:tc>
      </w:tr>
      <w:tr w:rsidR="00271DB4" w:rsidRPr="0048604C" w14:paraId="69D7FB2F" w14:textId="77777777" w:rsidTr="0048604C">
        <w:trPr>
          <w:trHeight w:val="1789"/>
        </w:trPr>
        <w:tc>
          <w:tcPr>
            <w:tcW w:w="628" w:type="dxa"/>
            <w:noWrap/>
          </w:tcPr>
          <w:p w14:paraId="6C2E98DA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lastRenderedPageBreak/>
              <w:t>2.3.</w:t>
            </w:r>
          </w:p>
        </w:tc>
        <w:tc>
          <w:tcPr>
            <w:tcW w:w="4059" w:type="dxa"/>
            <w:noWrap/>
          </w:tcPr>
          <w:p w14:paraId="52AADF6D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3-й квалификационный уровень</w:t>
            </w:r>
          </w:p>
        </w:tc>
        <w:tc>
          <w:tcPr>
            <w:tcW w:w="2102" w:type="dxa"/>
            <w:noWrap/>
          </w:tcPr>
          <w:p w14:paraId="004A38BC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12992</w:t>
            </w:r>
          </w:p>
        </w:tc>
        <w:tc>
          <w:tcPr>
            <w:tcW w:w="3256" w:type="dxa"/>
            <w:noWrap/>
          </w:tcPr>
          <w:p w14:paraId="214EDF44" w14:textId="3C05BAA9" w:rsidR="00271DB4" w:rsidRPr="0048604C" w:rsidRDefault="00271DB4" w:rsidP="004860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48604C">
              <w:rPr>
                <w:rFonts w:eastAsia="Calibri"/>
                <w:sz w:val="26"/>
                <w:szCs w:val="26"/>
                <w:lang w:eastAsia="en-US"/>
              </w:rPr>
              <w:t>должности  служащих</w:t>
            </w:r>
            <w:proofErr w:type="gram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первого </w:t>
            </w:r>
            <w:proofErr w:type="spellStart"/>
            <w:r w:rsidRPr="0048604C">
              <w:rPr>
                <w:rFonts w:eastAsia="Calibri"/>
                <w:sz w:val="26"/>
                <w:szCs w:val="26"/>
                <w:lang w:eastAsia="en-US"/>
              </w:rPr>
              <w:t>квалифика-</w:t>
            </w:r>
            <w:proofErr w:type="gramStart"/>
            <w:r w:rsidRPr="0048604C">
              <w:rPr>
                <w:rFonts w:eastAsia="Calibri"/>
                <w:sz w:val="26"/>
                <w:szCs w:val="26"/>
                <w:lang w:eastAsia="en-US"/>
              </w:rPr>
              <w:t>ционного</w:t>
            </w:r>
            <w:proofErr w:type="spell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 уровня,  по</w:t>
            </w:r>
            <w:proofErr w:type="gram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 которым устанавливается     </w:t>
            </w:r>
            <w:r w:rsidRPr="0048604C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48604C">
              <w:rPr>
                <w:rFonts w:eastAsia="Calibri"/>
                <w:sz w:val="26"/>
                <w:szCs w:val="26"/>
                <w:lang w:eastAsia="en-US"/>
              </w:rPr>
              <w:t>внутридолжностная</w:t>
            </w:r>
            <w:proofErr w:type="spell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 категория</w:t>
            </w:r>
            <w:proofErr w:type="gramEnd"/>
          </w:p>
        </w:tc>
      </w:tr>
      <w:tr w:rsidR="00271DB4" w:rsidRPr="0048604C" w14:paraId="6027E9F7" w14:textId="77777777" w:rsidTr="008E6C02">
        <w:trPr>
          <w:trHeight w:val="436"/>
        </w:trPr>
        <w:tc>
          <w:tcPr>
            <w:tcW w:w="628" w:type="dxa"/>
            <w:noWrap/>
          </w:tcPr>
          <w:p w14:paraId="1DCC1EDB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2.4.</w:t>
            </w:r>
          </w:p>
        </w:tc>
        <w:tc>
          <w:tcPr>
            <w:tcW w:w="4059" w:type="dxa"/>
            <w:noWrap/>
          </w:tcPr>
          <w:p w14:paraId="3AC876CC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4-й квалификационный уровень</w:t>
            </w:r>
          </w:p>
        </w:tc>
        <w:tc>
          <w:tcPr>
            <w:tcW w:w="2102" w:type="dxa"/>
            <w:noWrap/>
          </w:tcPr>
          <w:p w14:paraId="378255A3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13604</w:t>
            </w:r>
          </w:p>
        </w:tc>
        <w:tc>
          <w:tcPr>
            <w:tcW w:w="3256" w:type="dxa"/>
            <w:noWrap/>
          </w:tcPr>
          <w:p w14:paraId="4DD78576" w14:textId="3228A70B" w:rsidR="00271DB4" w:rsidRPr="0048604C" w:rsidRDefault="00271DB4" w:rsidP="004860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48604C">
              <w:rPr>
                <w:rFonts w:eastAsia="Calibri"/>
                <w:sz w:val="26"/>
                <w:szCs w:val="26"/>
                <w:lang w:eastAsia="en-US"/>
              </w:rPr>
              <w:t>должности  служащих</w:t>
            </w:r>
            <w:proofErr w:type="gram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первого </w:t>
            </w:r>
            <w:proofErr w:type="spellStart"/>
            <w:r w:rsidRPr="0048604C">
              <w:rPr>
                <w:rFonts w:eastAsia="Calibri"/>
                <w:sz w:val="26"/>
                <w:szCs w:val="26"/>
                <w:lang w:eastAsia="en-US"/>
              </w:rPr>
              <w:t>квалифика-</w:t>
            </w:r>
            <w:proofErr w:type="gramStart"/>
            <w:r w:rsidRPr="0048604C">
              <w:rPr>
                <w:rFonts w:eastAsia="Calibri"/>
                <w:sz w:val="26"/>
                <w:szCs w:val="26"/>
                <w:lang w:eastAsia="en-US"/>
              </w:rPr>
              <w:t>ционного</w:t>
            </w:r>
            <w:proofErr w:type="spell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 уровня,  по</w:t>
            </w:r>
            <w:proofErr w:type="gram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 которым может устанавливаться           производное должностное наименование «ведущий»</w:t>
            </w:r>
          </w:p>
        </w:tc>
      </w:tr>
      <w:tr w:rsidR="00271DB4" w:rsidRPr="0048604C" w14:paraId="432E62F4" w14:textId="77777777" w:rsidTr="008E6C02">
        <w:tc>
          <w:tcPr>
            <w:tcW w:w="628" w:type="dxa"/>
            <w:noWrap/>
          </w:tcPr>
          <w:p w14:paraId="76478A5C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059" w:type="dxa"/>
            <w:noWrap/>
          </w:tcPr>
          <w:p w14:paraId="5943B732" w14:textId="0CF250A2" w:rsidR="00271DB4" w:rsidRPr="0048604C" w:rsidRDefault="00271DB4" w:rsidP="004860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ПКГ «Общеотраслевые долж</w:t>
            </w:r>
            <w:r w:rsidRPr="0048604C">
              <w:rPr>
                <w:rFonts w:eastAsia="Calibri"/>
                <w:sz w:val="26"/>
                <w:szCs w:val="26"/>
                <w:lang w:eastAsia="en-US"/>
              </w:rPr>
              <w:softHyphen/>
              <w:t>ности служащих третьего уровня»:</w:t>
            </w:r>
          </w:p>
        </w:tc>
        <w:tc>
          <w:tcPr>
            <w:tcW w:w="2102" w:type="dxa"/>
            <w:noWrap/>
          </w:tcPr>
          <w:p w14:paraId="15D7ED88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56" w:type="dxa"/>
            <w:noWrap/>
          </w:tcPr>
          <w:p w14:paraId="17C03142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71DB4" w:rsidRPr="0048604C" w14:paraId="363A47CF" w14:textId="77777777" w:rsidTr="008E6C02">
        <w:tc>
          <w:tcPr>
            <w:tcW w:w="628" w:type="dxa"/>
            <w:noWrap/>
          </w:tcPr>
          <w:p w14:paraId="65970A66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4059" w:type="dxa"/>
            <w:noWrap/>
          </w:tcPr>
          <w:p w14:paraId="6E76CA23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1-й квалификационный уровень</w:t>
            </w:r>
          </w:p>
        </w:tc>
        <w:tc>
          <w:tcPr>
            <w:tcW w:w="2102" w:type="dxa"/>
            <w:noWrap/>
          </w:tcPr>
          <w:p w14:paraId="5E358DCF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13604</w:t>
            </w:r>
          </w:p>
        </w:tc>
        <w:tc>
          <w:tcPr>
            <w:tcW w:w="3256" w:type="dxa"/>
            <w:noWrap/>
          </w:tcPr>
          <w:p w14:paraId="478E2A05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бухгалтер,</w:t>
            </w:r>
          </w:p>
          <w:p w14:paraId="640BDD6B" w14:textId="28D85B4F" w:rsidR="00271DB4" w:rsidRPr="0048604C" w:rsidRDefault="00271DB4" w:rsidP="0048604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инженер-программист (программист), психолог, специалист по кадрам, экономист, юрисконсульт</w:t>
            </w:r>
          </w:p>
        </w:tc>
      </w:tr>
      <w:tr w:rsidR="00271DB4" w:rsidRPr="0048604C" w14:paraId="42D0166A" w14:textId="77777777" w:rsidTr="008E6C02">
        <w:tc>
          <w:tcPr>
            <w:tcW w:w="628" w:type="dxa"/>
            <w:noWrap/>
          </w:tcPr>
          <w:p w14:paraId="74E1A64A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4059" w:type="dxa"/>
            <w:noWrap/>
          </w:tcPr>
          <w:p w14:paraId="0FB559C6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2-й квалификационный уровень</w:t>
            </w:r>
          </w:p>
        </w:tc>
        <w:tc>
          <w:tcPr>
            <w:tcW w:w="2102" w:type="dxa"/>
            <w:noWrap/>
          </w:tcPr>
          <w:p w14:paraId="3B41C231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14278</w:t>
            </w:r>
          </w:p>
        </w:tc>
        <w:tc>
          <w:tcPr>
            <w:tcW w:w="3256" w:type="dxa"/>
            <w:noWrap/>
          </w:tcPr>
          <w:p w14:paraId="64C3B3A8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должности служащих первого квалификацион</w:t>
            </w:r>
            <w:r w:rsidRPr="0048604C">
              <w:rPr>
                <w:rFonts w:eastAsia="Calibri"/>
                <w:sz w:val="26"/>
                <w:szCs w:val="26"/>
                <w:lang w:eastAsia="en-US"/>
              </w:rPr>
              <w:softHyphen/>
              <w:t>ного уровня, по которым может устанавливаться II </w:t>
            </w:r>
            <w:proofErr w:type="spellStart"/>
            <w:r w:rsidRPr="0048604C">
              <w:rPr>
                <w:rFonts w:eastAsia="Calibri"/>
                <w:sz w:val="26"/>
                <w:szCs w:val="26"/>
                <w:lang w:eastAsia="en-US"/>
              </w:rPr>
              <w:t>внутридолжностная</w:t>
            </w:r>
            <w:proofErr w:type="spell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категория</w:t>
            </w:r>
          </w:p>
        </w:tc>
      </w:tr>
      <w:tr w:rsidR="00271DB4" w:rsidRPr="0048604C" w14:paraId="4C445BCA" w14:textId="77777777" w:rsidTr="008E6C02">
        <w:tc>
          <w:tcPr>
            <w:tcW w:w="628" w:type="dxa"/>
            <w:noWrap/>
          </w:tcPr>
          <w:p w14:paraId="43F8A6F1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3.3.</w:t>
            </w:r>
          </w:p>
        </w:tc>
        <w:tc>
          <w:tcPr>
            <w:tcW w:w="4059" w:type="dxa"/>
            <w:noWrap/>
          </w:tcPr>
          <w:p w14:paraId="35293B80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3-й квалификационный уровень</w:t>
            </w:r>
          </w:p>
        </w:tc>
        <w:tc>
          <w:tcPr>
            <w:tcW w:w="2102" w:type="dxa"/>
            <w:noWrap/>
          </w:tcPr>
          <w:p w14:paraId="09DC7013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14988</w:t>
            </w:r>
          </w:p>
        </w:tc>
        <w:tc>
          <w:tcPr>
            <w:tcW w:w="3256" w:type="dxa"/>
            <w:noWrap/>
          </w:tcPr>
          <w:p w14:paraId="68C442D2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должности служащих первого квалификацион</w:t>
            </w:r>
            <w:r w:rsidRPr="0048604C">
              <w:rPr>
                <w:rFonts w:eastAsia="Calibri"/>
                <w:sz w:val="26"/>
                <w:szCs w:val="26"/>
                <w:lang w:eastAsia="en-US"/>
              </w:rPr>
              <w:softHyphen/>
              <w:t>ного уровня, по которым может устанавливаться I </w:t>
            </w:r>
            <w:proofErr w:type="spellStart"/>
            <w:r w:rsidRPr="0048604C">
              <w:rPr>
                <w:rFonts w:eastAsia="Calibri"/>
                <w:sz w:val="26"/>
                <w:szCs w:val="26"/>
                <w:lang w:eastAsia="en-US"/>
              </w:rPr>
              <w:t>внутридолжностная</w:t>
            </w:r>
            <w:proofErr w:type="spell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категория</w:t>
            </w:r>
          </w:p>
        </w:tc>
      </w:tr>
      <w:tr w:rsidR="00271DB4" w:rsidRPr="0048604C" w14:paraId="37F61EC9" w14:textId="77777777" w:rsidTr="008E6C02">
        <w:tc>
          <w:tcPr>
            <w:tcW w:w="628" w:type="dxa"/>
            <w:noWrap/>
          </w:tcPr>
          <w:p w14:paraId="758224A1" w14:textId="7DB267C0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3..</w:t>
            </w:r>
          </w:p>
        </w:tc>
        <w:tc>
          <w:tcPr>
            <w:tcW w:w="4059" w:type="dxa"/>
            <w:noWrap/>
          </w:tcPr>
          <w:p w14:paraId="1CC422EF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4-й квалификационный уровень</w:t>
            </w:r>
          </w:p>
        </w:tc>
        <w:tc>
          <w:tcPr>
            <w:tcW w:w="2102" w:type="dxa"/>
            <w:noWrap/>
          </w:tcPr>
          <w:p w14:paraId="2B7CFAC6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15732</w:t>
            </w:r>
          </w:p>
        </w:tc>
        <w:tc>
          <w:tcPr>
            <w:tcW w:w="3256" w:type="dxa"/>
            <w:noWrap/>
          </w:tcPr>
          <w:p w14:paraId="74AD507F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должности служащих первого квалификацион</w:t>
            </w:r>
            <w:r w:rsidRPr="0048604C">
              <w:rPr>
                <w:rFonts w:eastAsia="Calibri"/>
                <w:sz w:val="26"/>
                <w:szCs w:val="26"/>
                <w:lang w:eastAsia="en-US"/>
              </w:rPr>
              <w:softHyphen/>
              <w:t>ного уровня, по которым может устанавливаться производное должностное наименование «ведущий»</w:t>
            </w:r>
          </w:p>
        </w:tc>
      </w:tr>
    </w:tbl>
    <w:p w14:paraId="7807C83A" w14:textId="77777777" w:rsidR="00271DB4" w:rsidRPr="0048604C" w:rsidRDefault="00271DB4" w:rsidP="00271DB4">
      <w:pPr>
        <w:pageBreakBefore/>
        <w:widowControl w:val="0"/>
        <w:autoSpaceDE w:val="0"/>
        <w:autoSpaceDN w:val="0"/>
        <w:adjustRightInd w:val="0"/>
        <w:spacing w:line="235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lastRenderedPageBreak/>
        <w:t xml:space="preserve">             </w:t>
      </w:r>
    </w:p>
    <w:p w14:paraId="5D9956A6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5" w:lineRule="auto"/>
        <w:contextualSpacing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3884"/>
        <w:gridCol w:w="2015"/>
        <w:gridCol w:w="3117"/>
      </w:tblGrid>
      <w:tr w:rsidR="00271DB4" w:rsidRPr="0048604C" w14:paraId="2F7EBCF5" w14:textId="77777777" w:rsidTr="008E6C02">
        <w:tc>
          <w:tcPr>
            <w:tcW w:w="628" w:type="dxa"/>
            <w:noWrap/>
          </w:tcPr>
          <w:p w14:paraId="5E9E08A0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059" w:type="dxa"/>
            <w:noWrap/>
          </w:tcPr>
          <w:p w14:paraId="6FBDD8A9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02" w:type="dxa"/>
            <w:noWrap/>
          </w:tcPr>
          <w:p w14:paraId="612DB2DE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256" w:type="dxa"/>
            <w:noWrap/>
          </w:tcPr>
          <w:p w14:paraId="3133E902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271DB4" w:rsidRPr="0048604C" w14:paraId="7AE8CF5B" w14:textId="77777777" w:rsidTr="008E6C02">
        <w:tc>
          <w:tcPr>
            <w:tcW w:w="628" w:type="dxa"/>
            <w:noWrap/>
          </w:tcPr>
          <w:p w14:paraId="2C23C491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3.5.</w:t>
            </w:r>
          </w:p>
        </w:tc>
        <w:tc>
          <w:tcPr>
            <w:tcW w:w="4059" w:type="dxa"/>
            <w:noWrap/>
          </w:tcPr>
          <w:p w14:paraId="7338C60A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5-й квалификационный уровень</w:t>
            </w:r>
          </w:p>
        </w:tc>
        <w:tc>
          <w:tcPr>
            <w:tcW w:w="2102" w:type="dxa"/>
            <w:noWrap/>
          </w:tcPr>
          <w:p w14:paraId="641265E4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16520</w:t>
            </w:r>
          </w:p>
        </w:tc>
        <w:tc>
          <w:tcPr>
            <w:tcW w:w="3256" w:type="dxa"/>
            <w:noWrap/>
          </w:tcPr>
          <w:p w14:paraId="30DBCA33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Заместитель </w:t>
            </w:r>
            <w:proofErr w:type="gramStart"/>
            <w:r w:rsidRPr="0048604C">
              <w:rPr>
                <w:rFonts w:eastAsia="Calibri"/>
                <w:sz w:val="26"/>
                <w:szCs w:val="26"/>
                <w:lang w:eastAsia="en-US"/>
              </w:rPr>
              <w:t>главного  бухгалтера</w:t>
            </w:r>
            <w:proofErr w:type="gramEnd"/>
            <w:r w:rsidRPr="0048604C">
              <w:rPr>
                <w:rFonts w:eastAsia="Calibri"/>
                <w:sz w:val="26"/>
                <w:szCs w:val="26"/>
                <w:lang w:eastAsia="en-US"/>
              </w:rPr>
              <w:t>, начальник отдела кадров»;</w:t>
            </w:r>
          </w:p>
        </w:tc>
      </w:tr>
    </w:tbl>
    <w:p w14:paraId="5067C52D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5" w:lineRule="auto"/>
        <w:contextualSpacing/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271DB4" w:rsidRPr="0048604C" w14:paraId="14D4CF48" w14:textId="77777777" w:rsidTr="008E6C02">
        <w:tc>
          <w:tcPr>
            <w:tcW w:w="10137" w:type="dxa"/>
          </w:tcPr>
          <w:p w14:paraId="38043793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таблицу № 6 подпункта </w:t>
            </w:r>
            <w:proofErr w:type="gramStart"/>
            <w:r w:rsidRPr="0048604C">
              <w:rPr>
                <w:rFonts w:eastAsia="Calibri"/>
                <w:sz w:val="26"/>
                <w:szCs w:val="26"/>
                <w:lang w:eastAsia="en-US"/>
              </w:rPr>
              <w:t>2.2.5  изложить</w:t>
            </w:r>
            <w:proofErr w:type="gram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в следующей редакции:</w:t>
            </w:r>
          </w:p>
        </w:tc>
      </w:tr>
      <w:tr w:rsidR="00271DB4" w:rsidRPr="0048604C" w14:paraId="42C7847B" w14:textId="77777777" w:rsidTr="008E6C02">
        <w:tc>
          <w:tcPr>
            <w:tcW w:w="10137" w:type="dxa"/>
          </w:tcPr>
          <w:p w14:paraId="4320BE92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5A3BB078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«Таблица № 6</w:t>
            </w:r>
          </w:p>
          <w:p w14:paraId="3EEDC5BC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14:paraId="7B322B96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5" w:lineRule="auto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t>Минимальные размеры ставок заработной платы по ПКГ</w:t>
      </w:r>
    </w:p>
    <w:p w14:paraId="4EBF0F94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5" w:lineRule="auto"/>
        <w:contextualSpacing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32"/>
        <w:gridCol w:w="2643"/>
        <w:gridCol w:w="2203"/>
        <w:gridCol w:w="3944"/>
      </w:tblGrid>
      <w:tr w:rsidR="00271DB4" w:rsidRPr="0048604C" w14:paraId="6AE5D5C6" w14:textId="77777777" w:rsidTr="008E6C02">
        <w:trPr>
          <w:trHeight w:val="349"/>
        </w:trPr>
        <w:tc>
          <w:tcPr>
            <w:tcW w:w="864" w:type="dxa"/>
            <w:noWrap/>
          </w:tcPr>
          <w:p w14:paraId="12C584CC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№</w:t>
            </w:r>
          </w:p>
          <w:p w14:paraId="3E844C64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п/п</w:t>
            </w:r>
          </w:p>
        </w:tc>
        <w:tc>
          <w:tcPr>
            <w:tcW w:w="2757" w:type="dxa"/>
            <w:noWrap/>
          </w:tcPr>
          <w:p w14:paraId="747380B3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Профессиональные квалификационные группы</w:t>
            </w:r>
          </w:p>
        </w:tc>
        <w:tc>
          <w:tcPr>
            <w:tcW w:w="2297" w:type="dxa"/>
            <w:noWrap/>
          </w:tcPr>
          <w:p w14:paraId="0E1D5435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outlineLvl w:val="0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Минимальный размер ставки заработной платы (рублей)</w:t>
            </w:r>
          </w:p>
        </w:tc>
        <w:tc>
          <w:tcPr>
            <w:tcW w:w="4117" w:type="dxa"/>
            <w:noWrap/>
          </w:tcPr>
          <w:p w14:paraId="16342E6D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Наименование профессии</w:t>
            </w:r>
          </w:p>
        </w:tc>
      </w:tr>
      <w:tr w:rsidR="00271DB4" w:rsidRPr="0048604C" w14:paraId="729F4E72" w14:textId="77777777" w:rsidTr="008E6C02">
        <w:trPr>
          <w:trHeight w:val="349"/>
        </w:trPr>
        <w:tc>
          <w:tcPr>
            <w:tcW w:w="864" w:type="dxa"/>
            <w:noWrap/>
          </w:tcPr>
          <w:p w14:paraId="0E470664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1</w:t>
            </w:r>
          </w:p>
        </w:tc>
        <w:tc>
          <w:tcPr>
            <w:tcW w:w="2757" w:type="dxa"/>
            <w:noWrap/>
          </w:tcPr>
          <w:p w14:paraId="55CCEEBD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2</w:t>
            </w:r>
          </w:p>
        </w:tc>
        <w:tc>
          <w:tcPr>
            <w:tcW w:w="2297" w:type="dxa"/>
            <w:noWrap/>
          </w:tcPr>
          <w:p w14:paraId="31EF9C48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outlineLvl w:val="0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3</w:t>
            </w:r>
          </w:p>
        </w:tc>
        <w:tc>
          <w:tcPr>
            <w:tcW w:w="4117" w:type="dxa"/>
            <w:noWrap/>
          </w:tcPr>
          <w:p w14:paraId="504B44E8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4</w:t>
            </w:r>
          </w:p>
        </w:tc>
      </w:tr>
      <w:tr w:rsidR="00271DB4" w:rsidRPr="0048604C" w14:paraId="52F5417D" w14:textId="77777777" w:rsidTr="008E6C02">
        <w:trPr>
          <w:trHeight w:val="908"/>
        </w:trPr>
        <w:tc>
          <w:tcPr>
            <w:tcW w:w="864" w:type="dxa"/>
            <w:noWrap/>
          </w:tcPr>
          <w:p w14:paraId="64916745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1.</w:t>
            </w:r>
          </w:p>
        </w:tc>
        <w:tc>
          <w:tcPr>
            <w:tcW w:w="2757" w:type="dxa"/>
            <w:noWrap/>
          </w:tcPr>
          <w:p w14:paraId="3933A5A6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ПКГ «Общеотрасле</w:t>
            </w:r>
            <w:r w:rsidRPr="0048604C">
              <w:rPr>
                <w:sz w:val="26"/>
                <w:szCs w:val="26"/>
              </w:rPr>
              <w:softHyphen/>
              <w:t>вые профессии рабочих первого уровня»:</w:t>
            </w:r>
          </w:p>
        </w:tc>
        <w:tc>
          <w:tcPr>
            <w:tcW w:w="2297" w:type="dxa"/>
            <w:noWrap/>
          </w:tcPr>
          <w:p w14:paraId="0D669425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117" w:type="dxa"/>
            <w:noWrap/>
          </w:tcPr>
          <w:p w14:paraId="334E03D1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  <w:tr w:rsidR="00271DB4" w:rsidRPr="0048604C" w14:paraId="1DE0430D" w14:textId="77777777" w:rsidTr="008E6C02">
        <w:trPr>
          <w:trHeight w:val="53"/>
        </w:trPr>
        <w:tc>
          <w:tcPr>
            <w:tcW w:w="864" w:type="dxa"/>
            <w:noWrap/>
          </w:tcPr>
          <w:p w14:paraId="25DE4D13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1.1.</w:t>
            </w:r>
          </w:p>
        </w:tc>
        <w:tc>
          <w:tcPr>
            <w:tcW w:w="2757" w:type="dxa"/>
            <w:noWrap/>
          </w:tcPr>
          <w:p w14:paraId="5C3FA49F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1-й квалификацион</w:t>
            </w:r>
            <w:r w:rsidRPr="0048604C">
              <w:rPr>
                <w:sz w:val="26"/>
                <w:szCs w:val="26"/>
              </w:rPr>
              <w:softHyphen/>
              <w:t xml:space="preserve">ный уровень: </w:t>
            </w:r>
          </w:p>
        </w:tc>
        <w:tc>
          <w:tcPr>
            <w:tcW w:w="2297" w:type="dxa"/>
            <w:noWrap/>
          </w:tcPr>
          <w:p w14:paraId="109B55FC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7" w:type="dxa"/>
            <w:vMerge w:val="restart"/>
            <w:noWrap/>
          </w:tcPr>
          <w:p w14:paraId="323E5F71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наименования профессий рабочих, по которым преду</w:t>
            </w:r>
            <w:r w:rsidRPr="0048604C">
              <w:rPr>
                <w:sz w:val="26"/>
                <w:szCs w:val="26"/>
              </w:rPr>
              <w:softHyphen/>
              <w:t>смотрено присвоение 1, 2 и 3-го квалификационных разрядов в соответствии с Единым тарифно-квалификационным справочником работ и профес</w:t>
            </w:r>
            <w:r w:rsidRPr="0048604C">
              <w:rPr>
                <w:sz w:val="26"/>
                <w:szCs w:val="26"/>
              </w:rPr>
              <w:softHyphen/>
              <w:t>сий рабочих; дворник, кладовщик, уборщик служеб</w:t>
            </w:r>
            <w:r w:rsidRPr="0048604C">
              <w:rPr>
                <w:sz w:val="26"/>
                <w:szCs w:val="26"/>
              </w:rPr>
              <w:softHyphen/>
              <w:t>ных помещений, сторож (вахтер)</w:t>
            </w:r>
          </w:p>
        </w:tc>
      </w:tr>
      <w:tr w:rsidR="00271DB4" w:rsidRPr="0048604C" w14:paraId="5792D01F" w14:textId="77777777" w:rsidTr="008E6C02">
        <w:trPr>
          <w:trHeight w:val="48"/>
        </w:trPr>
        <w:tc>
          <w:tcPr>
            <w:tcW w:w="864" w:type="dxa"/>
            <w:noWrap/>
          </w:tcPr>
          <w:p w14:paraId="3F790AC3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1.1.1.</w:t>
            </w:r>
          </w:p>
        </w:tc>
        <w:tc>
          <w:tcPr>
            <w:tcW w:w="2757" w:type="dxa"/>
            <w:noWrap/>
          </w:tcPr>
          <w:p w14:paraId="219EA7CB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1-й квалификацион</w:t>
            </w:r>
            <w:r w:rsidRPr="0048604C">
              <w:rPr>
                <w:sz w:val="26"/>
                <w:szCs w:val="26"/>
              </w:rPr>
              <w:softHyphen/>
              <w:t>ный разряд;</w:t>
            </w:r>
          </w:p>
        </w:tc>
        <w:tc>
          <w:tcPr>
            <w:tcW w:w="2297" w:type="dxa"/>
            <w:noWrap/>
          </w:tcPr>
          <w:p w14:paraId="5E97DF20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9677</w:t>
            </w:r>
          </w:p>
        </w:tc>
        <w:tc>
          <w:tcPr>
            <w:tcW w:w="4117" w:type="dxa"/>
            <w:vMerge/>
            <w:noWrap/>
          </w:tcPr>
          <w:p w14:paraId="0357BA4D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  <w:tr w:rsidR="00271DB4" w:rsidRPr="0048604C" w14:paraId="7F60D0A0" w14:textId="77777777" w:rsidTr="008E6C02">
        <w:trPr>
          <w:trHeight w:val="48"/>
        </w:trPr>
        <w:tc>
          <w:tcPr>
            <w:tcW w:w="864" w:type="dxa"/>
            <w:noWrap/>
          </w:tcPr>
          <w:p w14:paraId="36471F49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1.1.2.</w:t>
            </w:r>
          </w:p>
        </w:tc>
        <w:tc>
          <w:tcPr>
            <w:tcW w:w="2757" w:type="dxa"/>
            <w:noWrap/>
          </w:tcPr>
          <w:p w14:paraId="61880E2E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2-й квалификацион</w:t>
            </w:r>
            <w:r w:rsidRPr="0048604C">
              <w:rPr>
                <w:sz w:val="26"/>
                <w:szCs w:val="26"/>
              </w:rPr>
              <w:softHyphen/>
              <w:t>ный разряд;</w:t>
            </w:r>
          </w:p>
        </w:tc>
        <w:tc>
          <w:tcPr>
            <w:tcW w:w="2297" w:type="dxa"/>
            <w:noWrap/>
          </w:tcPr>
          <w:p w14:paraId="3B94F2AC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10241</w:t>
            </w:r>
          </w:p>
        </w:tc>
        <w:tc>
          <w:tcPr>
            <w:tcW w:w="4117" w:type="dxa"/>
            <w:vMerge/>
            <w:noWrap/>
          </w:tcPr>
          <w:p w14:paraId="5C2E82E7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  <w:tr w:rsidR="00271DB4" w:rsidRPr="0048604C" w14:paraId="6B734B77" w14:textId="77777777" w:rsidTr="008E6C02">
        <w:trPr>
          <w:trHeight w:val="1184"/>
        </w:trPr>
        <w:tc>
          <w:tcPr>
            <w:tcW w:w="864" w:type="dxa"/>
            <w:noWrap/>
          </w:tcPr>
          <w:p w14:paraId="40307BDE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1.1.3.</w:t>
            </w:r>
          </w:p>
        </w:tc>
        <w:tc>
          <w:tcPr>
            <w:tcW w:w="2757" w:type="dxa"/>
            <w:noWrap/>
          </w:tcPr>
          <w:p w14:paraId="1F0CC34D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3-й квалификацион</w:t>
            </w:r>
            <w:r w:rsidRPr="0048604C">
              <w:rPr>
                <w:sz w:val="26"/>
                <w:szCs w:val="26"/>
              </w:rPr>
              <w:softHyphen/>
              <w:t>ный разряд</w:t>
            </w:r>
          </w:p>
        </w:tc>
        <w:tc>
          <w:tcPr>
            <w:tcW w:w="2297" w:type="dxa"/>
            <w:noWrap/>
          </w:tcPr>
          <w:p w14:paraId="47AD17AC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10839</w:t>
            </w:r>
          </w:p>
        </w:tc>
        <w:tc>
          <w:tcPr>
            <w:tcW w:w="4117" w:type="dxa"/>
            <w:vMerge/>
            <w:noWrap/>
          </w:tcPr>
          <w:p w14:paraId="5671EBE3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  <w:tr w:rsidR="00271DB4" w:rsidRPr="0048604C" w14:paraId="0EE8ED35" w14:textId="77777777" w:rsidTr="008E6C02">
        <w:trPr>
          <w:trHeight w:val="53"/>
        </w:trPr>
        <w:tc>
          <w:tcPr>
            <w:tcW w:w="864" w:type="dxa"/>
            <w:noWrap/>
          </w:tcPr>
          <w:p w14:paraId="4122F291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1.2.</w:t>
            </w:r>
          </w:p>
        </w:tc>
        <w:tc>
          <w:tcPr>
            <w:tcW w:w="2757" w:type="dxa"/>
            <w:noWrap/>
          </w:tcPr>
          <w:p w14:paraId="74C07286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2-й квалификацион</w:t>
            </w:r>
            <w:r w:rsidRPr="0048604C">
              <w:rPr>
                <w:sz w:val="26"/>
                <w:szCs w:val="26"/>
              </w:rPr>
              <w:softHyphen/>
              <w:t>ный уровень</w:t>
            </w:r>
          </w:p>
        </w:tc>
        <w:tc>
          <w:tcPr>
            <w:tcW w:w="2297" w:type="dxa"/>
            <w:noWrap/>
          </w:tcPr>
          <w:p w14:paraId="15F67452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 xml:space="preserve">ставка устанавливается </w:t>
            </w:r>
            <w:proofErr w:type="gramStart"/>
            <w:r w:rsidRPr="0048604C">
              <w:rPr>
                <w:sz w:val="26"/>
                <w:szCs w:val="26"/>
              </w:rPr>
              <w:t>на  один</w:t>
            </w:r>
            <w:proofErr w:type="gramEnd"/>
            <w:r w:rsidRPr="0048604C">
              <w:rPr>
                <w:sz w:val="26"/>
                <w:szCs w:val="26"/>
              </w:rPr>
              <w:t xml:space="preserve">  </w:t>
            </w:r>
            <w:proofErr w:type="spellStart"/>
            <w:r w:rsidRPr="0048604C">
              <w:rPr>
                <w:sz w:val="26"/>
                <w:szCs w:val="26"/>
              </w:rPr>
              <w:t>квалификацион-ный</w:t>
            </w:r>
            <w:proofErr w:type="spellEnd"/>
            <w:r w:rsidRPr="0048604C">
              <w:rPr>
                <w:sz w:val="26"/>
                <w:szCs w:val="26"/>
              </w:rPr>
              <w:t xml:space="preserve"> разряд выше</w:t>
            </w:r>
          </w:p>
        </w:tc>
        <w:tc>
          <w:tcPr>
            <w:tcW w:w="4117" w:type="dxa"/>
            <w:noWrap/>
          </w:tcPr>
          <w:p w14:paraId="2AD92829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 xml:space="preserve">профессий рабочих, отнесенные к первому </w:t>
            </w:r>
            <w:proofErr w:type="gramStart"/>
            <w:r w:rsidRPr="0048604C">
              <w:rPr>
                <w:sz w:val="26"/>
                <w:szCs w:val="26"/>
              </w:rPr>
              <w:t>квалификационному  уровню,  при</w:t>
            </w:r>
            <w:proofErr w:type="gramEnd"/>
            <w:r w:rsidRPr="0048604C">
              <w:rPr>
                <w:sz w:val="26"/>
                <w:szCs w:val="26"/>
              </w:rPr>
              <w:t xml:space="preserve">  </w:t>
            </w:r>
            <w:proofErr w:type="gramStart"/>
            <w:r w:rsidRPr="0048604C">
              <w:rPr>
                <w:sz w:val="26"/>
                <w:szCs w:val="26"/>
              </w:rPr>
              <w:t>выполнении  работ</w:t>
            </w:r>
            <w:proofErr w:type="gramEnd"/>
            <w:r w:rsidRPr="0048604C">
              <w:rPr>
                <w:sz w:val="26"/>
                <w:szCs w:val="26"/>
              </w:rPr>
              <w:t xml:space="preserve"> </w:t>
            </w:r>
            <w:proofErr w:type="gramStart"/>
            <w:r w:rsidRPr="0048604C">
              <w:rPr>
                <w:sz w:val="26"/>
                <w:szCs w:val="26"/>
              </w:rPr>
              <w:t>по  профессии</w:t>
            </w:r>
            <w:proofErr w:type="gramEnd"/>
            <w:r w:rsidRPr="0048604C">
              <w:rPr>
                <w:sz w:val="26"/>
                <w:szCs w:val="26"/>
              </w:rPr>
              <w:t xml:space="preserve"> с производным наименованием «старший» (</w:t>
            </w:r>
            <w:proofErr w:type="gramStart"/>
            <w:r w:rsidRPr="0048604C">
              <w:rPr>
                <w:sz w:val="26"/>
                <w:szCs w:val="26"/>
              </w:rPr>
              <w:t>старший  по</w:t>
            </w:r>
            <w:proofErr w:type="gramEnd"/>
            <w:r w:rsidRPr="0048604C">
              <w:rPr>
                <w:sz w:val="26"/>
                <w:szCs w:val="26"/>
              </w:rPr>
              <w:t xml:space="preserve">  смене)</w:t>
            </w:r>
          </w:p>
          <w:p w14:paraId="67E6737A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  <w:tr w:rsidR="00271DB4" w:rsidRPr="0048604C" w14:paraId="5EA608E8" w14:textId="77777777" w:rsidTr="008E6C02">
        <w:tc>
          <w:tcPr>
            <w:tcW w:w="864" w:type="dxa"/>
            <w:noWrap/>
          </w:tcPr>
          <w:p w14:paraId="18E0D496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2.</w:t>
            </w:r>
          </w:p>
        </w:tc>
        <w:tc>
          <w:tcPr>
            <w:tcW w:w="2757" w:type="dxa"/>
            <w:noWrap/>
          </w:tcPr>
          <w:p w14:paraId="0448392A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ПКГ «Общеотрасле</w:t>
            </w:r>
            <w:r w:rsidRPr="0048604C">
              <w:rPr>
                <w:sz w:val="26"/>
                <w:szCs w:val="26"/>
              </w:rPr>
              <w:softHyphen/>
              <w:t>вые профессии рабочих второго уровня»:</w:t>
            </w:r>
          </w:p>
        </w:tc>
        <w:tc>
          <w:tcPr>
            <w:tcW w:w="2297" w:type="dxa"/>
            <w:noWrap/>
          </w:tcPr>
          <w:p w14:paraId="61C5BC59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7" w:type="dxa"/>
            <w:noWrap/>
          </w:tcPr>
          <w:p w14:paraId="79D79618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  <w:tr w:rsidR="00271DB4" w:rsidRPr="0048604C" w14:paraId="3DC24C3D" w14:textId="77777777" w:rsidTr="008E6C02">
        <w:tc>
          <w:tcPr>
            <w:tcW w:w="864" w:type="dxa"/>
            <w:noWrap/>
          </w:tcPr>
          <w:p w14:paraId="22B0A598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2.1.</w:t>
            </w:r>
          </w:p>
        </w:tc>
        <w:tc>
          <w:tcPr>
            <w:tcW w:w="2757" w:type="dxa"/>
            <w:noWrap/>
          </w:tcPr>
          <w:p w14:paraId="6DCD6E9D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1-й квалификацион</w:t>
            </w:r>
            <w:r w:rsidRPr="0048604C">
              <w:rPr>
                <w:sz w:val="26"/>
                <w:szCs w:val="26"/>
              </w:rPr>
              <w:softHyphen/>
              <w:t>ный уровень:</w:t>
            </w:r>
          </w:p>
          <w:p w14:paraId="7D19784A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</w:p>
        </w:tc>
        <w:tc>
          <w:tcPr>
            <w:tcW w:w="2297" w:type="dxa"/>
            <w:noWrap/>
          </w:tcPr>
          <w:p w14:paraId="5528A771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7" w:type="dxa"/>
            <w:vMerge w:val="restart"/>
            <w:noWrap/>
          </w:tcPr>
          <w:p w14:paraId="13AC7DEF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наименования профессий рабочих, по которым преду</w:t>
            </w:r>
            <w:r w:rsidRPr="0048604C">
              <w:rPr>
                <w:sz w:val="26"/>
                <w:szCs w:val="26"/>
              </w:rPr>
              <w:softHyphen/>
              <w:t>смотрено присвоение 4-го и 5-го квалификационных разрядов в соответствии с Единым тарифно-</w:t>
            </w:r>
            <w:r w:rsidRPr="0048604C">
              <w:rPr>
                <w:sz w:val="26"/>
                <w:szCs w:val="26"/>
              </w:rPr>
              <w:lastRenderedPageBreak/>
              <w:t xml:space="preserve">квалификационным справочником работ и профессий рабочих; </w:t>
            </w:r>
          </w:p>
          <w:p w14:paraId="5B67F22B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водитель автомобиля»;</w:t>
            </w:r>
          </w:p>
        </w:tc>
      </w:tr>
      <w:tr w:rsidR="00271DB4" w:rsidRPr="0048604C" w14:paraId="762C4FB9" w14:textId="77777777" w:rsidTr="008E6C02">
        <w:tc>
          <w:tcPr>
            <w:tcW w:w="864" w:type="dxa"/>
            <w:noWrap/>
          </w:tcPr>
          <w:p w14:paraId="61F39A39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2.1.1.</w:t>
            </w:r>
          </w:p>
        </w:tc>
        <w:tc>
          <w:tcPr>
            <w:tcW w:w="2757" w:type="dxa"/>
            <w:noWrap/>
          </w:tcPr>
          <w:p w14:paraId="59706348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4-й квалификацион</w:t>
            </w:r>
            <w:r w:rsidRPr="0048604C">
              <w:rPr>
                <w:sz w:val="26"/>
                <w:szCs w:val="26"/>
              </w:rPr>
              <w:softHyphen/>
              <w:t>ный разряд;</w:t>
            </w:r>
          </w:p>
          <w:p w14:paraId="479DB48C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</w:p>
        </w:tc>
        <w:tc>
          <w:tcPr>
            <w:tcW w:w="2297" w:type="dxa"/>
            <w:noWrap/>
          </w:tcPr>
          <w:p w14:paraId="08242E36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lastRenderedPageBreak/>
              <w:t>11506</w:t>
            </w:r>
          </w:p>
        </w:tc>
        <w:tc>
          <w:tcPr>
            <w:tcW w:w="4117" w:type="dxa"/>
            <w:vMerge/>
            <w:noWrap/>
          </w:tcPr>
          <w:p w14:paraId="6F0D8ECD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  <w:tr w:rsidR="00271DB4" w:rsidRPr="0048604C" w14:paraId="3442A76E" w14:textId="77777777" w:rsidTr="008E6C02">
        <w:tc>
          <w:tcPr>
            <w:tcW w:w="864" w:type="dxa"/>
            <w:noWrap/>
          </w:tcPr>
          <w:p w14:paraId="1CFB52C9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2.1.2.</w:t>
            </w:r>
          </w:p>
        </w:tc>
        <w:tc>
          <w:tcPr>
            <w:tcW w:w="2757" w:type="dxa"/>
            <w:noWrap/>
          </w:tcPr>
          <w:p w14:paraId="70A3B61E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5-й квалификацион</w:t>
            </w:r>
            <w:r w:rsidRPr="0048604C">
              <w:rPr>
                <w:sz w:val="26"/>
                <w:szCs w:val="26"/>
              </w:rPr>
              <w:softHyphen/>
              <w:t>ный разряд</w:t>
            </w:r>
          </w:p>
        </w:tc>
        <w:tc>
          <w:tcPr>
            <w:tcW w:w="2297" w:type="dxa"/>
            <w:noWrap/>
          </w:tcPr>
          <w:p w14:paraId="538E9994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12174</w:t>
            </w:r>
          </w:p>
        </w:tc>
        <w:tc>
          <w:tcPr>
            <w:tcW w:w="4117" w:type="dxa"/>
            <w:vMerge/>
            <w:noWrap/>
          </w:tcPr>
          <w:p w14:paraId="20A6A633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</w:tbl>
    <w:p w14:paraId="7C1DE393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21B07C95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t>таблицу № 7 подпункта 2.2.6 изложить в следующей редакции:</w:t>
      </w:r>
    </w:p>
    <w:p w14:paraId="0AA8357A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5" w:lineRule="auto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72183886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5" w:lineRule="auto"/>
        <w:contextualSpacing/>
        <w:jc w:val="right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t>«Таблица № 7</w:t>
      </w:r>
    </w:p>
    <w:p w14:paraId="263D5728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5" w:lineRule="auto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1A45515B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5" w:lineRule="auto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t xml:space="preserve">Минимальные размеры должностных </w:t>
      </w:r>
    </w:p>
    <w:p w14:paraId="704ECFE5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5" w:lineRule="auto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t>окладов работников, замещающих должности руководителей структурных подразделений, специалистов и служащих, не вошедшие в ПКГ</w:t>
      </w:r>
    </w:p>
    <w:p w14:paraId="1A8A7B1B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5" w:lineRule="auto"/>
        <w:contextualSpacing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21"/>
        <w:gridCol w:w="5025"/>
        <w:gridCol w:w="3776"/>
      </w:tblGrid>
      <w:tr w:rsidR="00271DB4" w:rsidRPr="0048604C" w14:paraId="3F91217B" w14:textId="77777777" w:rsidTr="008E6C02">
        <w:trPr>
          <w:trHeight w:val="226"/>
          <w:tblHeader/>
        </w:trPr>
        <w:tc>
          <w:tcPr>
            <w:tcW w:w="852" w:type="dxa"/>
          </w:tcPr>
          <w:p w14:paraId="4DA17879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№</w:t>
            </w:r>
          </w:p>
          <w:p w14:paraId="4697A69A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sz w:val="26"/>
                <w:szCs w:val="26"/>
              </w:rPr>
              <w:t>п/п</w:t>
            </w:r>
          </w:p>
        </w:tc>
        <w:tc>
          <w:tcPr>
            <w:tcW w:w="5250" w:type="dxa"/>
          </w:tcPr>
          <w:p w14:paraId="42DF4A52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3943" w:type="dxa"/>
          </w:tcPr>
          <w:p w14:paraId="0B33069B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sz w:val="26"/>
                <w:szCs w:val="26"/>
              </w:rPr>
              <w:t>Минимальный размер должностного оклада (рублей)</w:t>
            </w:r>
          </w:p>
        </w:tc>
      </w:tr>
      <w:tr w:rsidR="00271DB4" w:rsidRPr="0048604C" w14:paraId="1559CCD8" w14:textId="77777777" w:rsidTr="008E6C02">
        <w:trPr>
          <w:trHeight w:val="226"/>
          <w:tblHeader/>
        </w:trPr>
        <w:tc>
          <w:tcPr>
            <w:tcW w:w="852" w:type="dxa"/>
          </w:tcPr>
          <w:p w14:paraId="3DBE35DD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250" w:type="dxa"/>
          </w:tcPr>
          <w:p w14:paraId="45253261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943" w:type="dxa"/>
          </w:tcPr>
          <w:p w14:paraId="3F0A9DF0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271DB4" w:rsidRPr="0048604C" w14:paraId="13340E79" w14:textId="77777777" w:rsidTr="008E6C02">
        <w:tc>
          <w:tcPr>
            <w:tcW w:w="852" w:type="dxa"/>
          </w:tcPr>
          <w:p w14:paraId="311426FA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250" w:type="dxa"/>
          </w:tcPr>
          <w:p w14:paraId="6D281A9C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Специалист по охране труда, специалист по закупкам</w:t>
            </w:r>
          </w:p>
        </w:tc>
        <w:tc>
          <w:tcPr>
            <w:tcW w:w="3943" w:type="dxa"/>
          </w:tcPr>
          <w:p w14:paraId="3691D20D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13604</w:t>
            </w:r>
          </w:p>
        </w:tc>
      </w:tr>
      <w:tr w:rsidR="00271DB4" w:rsidRPr="0048604C" w14:paraId="1113CE69" w14:textId="77777777" w:rsidTr="008E6C02">
        <w:tc>
          <w:tcPr>
            <w:tcW w:w="852" w:type="dxa"/>
          </w:tcPr>
          <w:p w14:paraId="4F1BF1F3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250" w:type="dxa"/>
          </w:tcPr>
          <w:p w14:paraId="7E1DE7BE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48604C">
              <w:rPr>
                <w:rFonts w:eastAsia="Calibri"/>
                <w:sz w:val="26"/>
                <w:szCs w:val="26"/>
                <w:lang w:eastAsia="en-US"/>
              </w:rPr>
              <w:t>Медицинская  сестра</w:t>
            </w:r>
            <w:proofErr w:type="gram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 </w:t>
            </w:r>
            <w:proofErr w:type="gramStart"/>
            <w:r w:rsidRPr="0048604C">
              <w:rPr>
                <w:rFonts w:eastAsia="Calibri"/>
                <w:sz w:val="26"/>
                <w:szCs w:val="26"/>
                <w:lang w:eastAsia="en-US"/>
              </w:rPr>
              <w:t>по  реабилитации</w:t>
            </w:r>
            <w:proofErr w:type="gramEnd"/>
          </w:p>
        </w:tc>
        <w:tc>
          <w:tcPr>
            <w:tcW w:w="3943" w:type="dxa"/>
          </w:tcPr>
          <w:p w14:paraId="5C505683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14194</w:t>
            </w:r>
          </w:p>
        </w:tc>
      </w:tr>
      <w:tr w:rsidR="00271DB4" w:rsidRPr="0048604C" w14:paraId="75B582D1" w14:textId="77777777" w:rsidTr="008E6C02">
        <w:tc>
          <w:tcPr>
            <w:tcW w:w="852" w:type="dxa"/>
          </w:tcPr>
          <w:p w14:paraId="3FE25E6C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5250" w:type="dxa"/>
          </w:tcPr>
          <w:p w14:paraId="6A4D2BA0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Специалист </w:t>
            </w:r>
            <w:proofErr w:type="gramStart"/>
            <w:r w:rsidRPr="0048604C">
              <w:rPr>
                <w:rFonts w:eastAsia="Calibri"/>
                <w:sz w:val="26"/>
                <w:szCs w:val="26"/>
                <w:lang w:eastAsia="en-US"/>
              </w:rPr>
              <w:t>по  реабилитационной</w:t>
            </w:r>
            <w:proofErr w:type="gram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 </w:t>
            </w:r>
            <w:proofErr w:type="gramStart"/>
            <w:r w:rsidRPr="0048604C">
              <w:rPr>
                <w:rFonts w:eastAsia="Calibri"/>
                <w:sz w:val="26"/>
                <w:szCs w:val="26"/>
                <w:lang w:eastAsia="en-US"/>
              </w:rPr>
              <w:t>работе  в</w:t>
            </w:r>
            <w:proofErr w:type="gramEnd"/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  </w:t>
            </w:r>
            <w:proofErr w:type="gramStart"/>
            <w:r w:rsidRPr="0048604C">
              <w:rPr>
                <w:rFonts w:eastAsia="Calibri"/>
                <w:sz w:val="26"/>
                <w:szCs w:val="26"/>
                <w:lang w:eastAsia="en-US"/>
              </w:rPr>
              <w:t>социальной  сфере</w:t>
            </w:r>
            <w:proofErr w:type="gramEnd"/>
          </w:p>
        </w:tc>
        <w:tc>
          <w:tcPr>
            <w:tcW w:w="3943" w:type="dxa"/>
          </w:tcPr>
          <w:p w14:paraId="2D8F8386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15450</w:t>
            </w:r>
          </w:p>
        </w:tc>
      </w:tr>
      <w:tr w:rsidR="00271DB4" w:rsidRPr="0048604C" w14:paraId="1B4D5DEE" w14:textId="77777777" w:rsidTr="008E6C02">
        <w:tc>
          <w:tcPr>
            <w:tcW w:w="852" w:type="dxa"/>
          </w:tcPr>
          <w:p w14:paraId="4F6895A5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5250" w:type="dxa"/>
          </w:tcPr>
          <w:p w14:paraId="7A41AF62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Социальный работник</w:t>
            </w:r>
          </w:p>
        </w:tc>
        <w:tc>
          <w:tcPr>
            <w:tcW w:w="3943" w:type="dxa"/>
          </w:tcPr>
          <w:p w14:paraId="44F237A4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18397»;</w:t>
            </w:r>
          </w:p>
        </w:tc>
      </w:tr>
    </w:tbl>
    <w:p w14:paraId="021934A7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5" w:lineRule="auto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1C059F32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t>таблицу № 8 подпункта 2.2.7 изложить в следующей редакции:</w:t>
      </w:r>
    </w:p>
    <w:p w14:paraId="1EB9014F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5" w:lineRule="auto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3A73EA66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5" w:lineRule="auto"/>
        <w:contextualSpacing/>
        <w:jc w:val="right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t>«Таблица № 8</w:t>
      </w:r>
    </w:p>
    <w:p w14:paraId="0BF41576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5" w:lineRule="auto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2DE81181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5" w:lineRule="auto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t xml:space="preserve">Минимальные размеры ставок заработной платы </w:t>
      </w:r>
    </w:p>
    <w:p w14:paraId="3AF46033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5" w:lineRule="auto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t>работников, занимающих профессии рабочих, не вошедшие в ПКГ</w:t>
      </w:r>
    </w:p>
    <w:p w14:paraId="4C1B524D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5" w:lineRule="auto"/>
        <w:contextualSpacing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5226"/>
        <w:gridCol w:w="1745"/>
        <w:gridCol w:w="2155"/>
      </w:tblGrid>
      <w:tr w:rsidR="00271DB4" w:rsidRPr="0048604C" w14:paraId="5DF4C68E" w14:textId="77777777" w:rsidTr="008E6C02">
        <w:trPr>
          <w:tblHeader/>
        </w:trPr>
        <w:tc>
          <w:tcPr>
            <w:tcW w:w="506" w:type="dxa"/>
            <w:noWrap/>
            <w:tcMar>
              <w:left w:w="57" w:type="dxa"/>
              <w:right w:w="57" w:type="dxa"/>
            </w:tcMar>
          </w:tcPr>
          <w:p w14:paraId="4F3142A4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№</w:t>
            </w:r>
          </w:p>
          <w:p w14:paraId="2FD67248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п/п</w:t>
            </w:r>
          </w:p>
        </w:tc>
        <w:tc>
          <w:tcPr>
            <w:tcW w:w="5363" w:type="dxa"/>
            <w:noWrap/>
          </w:tcPr>
          <w:p w14:paraId="50EB12CA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Наименование профессии</w:t>
            </w:r>
          </w:p>
        </w:tc>
        <w:tc>
          <w:tcPr>
            <w:tcW w:w="1788" w:type="dxa"/>
            <w:noWrap/>
          </w:tcPr>
          <w:p w14:paraId="653CB908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Квалифика</w:t>
            </w:r>
            <w:r w:rsidRPr="0048604C">
              <w:rPr>
                <w:sz w:val="26"/>
                <w:szCs w:val="26"/>
              </w:rPr>
              <w:softHyphen/>
              <w:t>ционные разряды</w:t>
            </w:r>
          </w:p>
        </w:tc>
        <w:tc>
          <w:tcPr>
            <w:tcW w:w="2209" w:type="dxa"/>
            <w:noWrap/>
          </w:tcPr>
          <w:p w14:paraId="65934617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Минимальный размер ставки заработной платы(рублей)</w:t>
            </w:r>
          </w:p>
        </w:tc>
      </w:tr>
      <w:tr w:rsidR="00271DB4" w:rsidRPr="0048604C" w14:paraId="7B8E2CDA" w14:textId="77777777" w:rsidTr="008E6C02">
        <w:trPr>
          <w:tblHeader/>
        </w:trPr>
        <w:tc>
          <w:tcPr>
            <w:tcW w:w="506" w:type="dxa"/>
            <w:noWrap/>
            <w:tcMar>
              <w:left w:w="57" w:type="dxa"/>
              <w:right w:w="57" w:type="dxa"/>
            </w:tcMar>
          </w:tcPr>
          <w:p w14:paraId="12722C80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1</w:t>
            </w:r>
          </w:p>
        </w:tc>
        <w:tc>
          <w:tcPr>
            <w:tcW w:w="5363" w:type="dxa"/>
            <w:noWrap/>
          </w:tcPr>
          <w:p w14:paraId="4121E817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2</w:t>
            </w:r>
          </w:p>
        </w:tc>
        <w:tc>
          <w:tcPr>
            <w:tcW w:w="1788" w:type="dxa"/>
            <w:noWrap/>
          </w:tcPr>
          <w:p w14:paraId="4CD1A008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3</w:t>
            </w:r>
          </w:p>
        </w:tc>
        <w:tc>
          <w:tcPr>
            <w:tcW w:w="2209" w:type="dxa"/>
            <w:noWrap/>
          </w:tcPr>
          <w:p w14:paraId="20F53F68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4</w:t>
            </w:r>
          </w:p>
        </w:tc>
      </w:tr>
      <w:tr w:rsidR="00271DB4" w:rsidRPr="0048604C" w14:paraId="3CDF8A89" w14:textId="77777777" w:rsidTr="008E6C02">
        <w:tc>
          <w:tcPr>
            <w:tcW w:w="506" w:type="dxa"/>
            <w:vMerge w:val="restart"/>
            <w:noWrap/>
            <w:tcMar>
              <w:left w:w="57" w:type="dxa"/>
              <w:right w:w="57" w:type="dxa"/>
            </w:tcMar>
          </w:tcPr>
          <w:p w14:paraId="185BB09E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1.</w:t>
            </w:r>
          </w:p>
        </w:tc>
        <w:tc>
          <w:tcPr>
            <w:tcW w:w="5363" w:type="dxa"/>
            <w:vMerge w:val="restart"/>
            <w:noWrap/>
          </w:tcPr>
          <w:p w14:paraId="109355F9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 xml:space="preserve">Кухонный рабочий, машинист по стирке и ремонту спецодежды, повар, </w:t>
            </w:r>
            <w:r w:rsidRPr="0048604C">
              <w:rPr>
                <w:spacing w:val="-4"/>
                <w:sz w:val="26"/>
                <w:szCs w:val="26"/>
              </w:rPr>
              <w:t>слесарь-сантехник, слесарь-</w:t>
            </w:r>
            <w:r w:rsidRPr="0048604C">
              <w:rPr>
                <w:sz w:val="26"/>
                <w:szCs w:val="26"/>
              </w:rPr>
              <w:t>электрик по ремонту электрооборудования</w:t>
            </w:r>
          </w:p>
        </w:tc>
        <w:tc>
          <w:tcPr>
            <w:tcW w:w="1788" w:type="dxa"/>
            <w:noWrap/>
          </w:tcPr>
          <w:p w14:paraId="7F55EA40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1-й квалифи</w:t>
            </w:r>
            <w:r w:rsidRPr="0048604C">
              <w:rPr>
                <w:sz w:val="26"/>
                <w:szCs w:val="26"/>
              </w:rPr>
              <w:softHyphen/>
              <w:t>кационный разряд</w:t>
            </w:r>
          </w:p>
        </w:tc>
        <w:tc>
          <w:tcPr>
            <w:tcW w:w="2209" w:type="dxa"/>
            <w:noWrap/>
          </w:tcPr>
          <w:p w14:paraId="1E088D51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</w:p>
          <w:p w14:paraId="49221DD7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9677</w:t>
            </w:r>
          </w:p>
        </w:tc>
      </w:tr>
      <w:tr w:rsidR="00271DB4" w:rsidRPr="0048604C" w14:paraId="5887680D" w14:textId="77777777" w:rsidTr="008E6C02">
        <w:tc>
          <w:tcPr>
            <w:tcW w:w="506" w:type="dxa"/>
            <w:vMerge/>
            <w:noWrap/>
            <w:tcMar>
              <w:left w:w="57" w:type="dxa"/>
              <w:right w:w="57" w:type="dxa"/>
            </w:tcMar>
          </w:tcPr>
          <w:p w14:paraId="66D283E8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63" w:type="dxa"/>
            <w:vMerge/>
            <w:noWrap/>
          </w:tcPr>
          <w:p w14:paraId="351B48D4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88" w:type="dxa"/>
            <w:noWrap/>
          </w:tcPr>
          <w:p w14:paraId="72C5B5EB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2-й квалифи</w:t>
            </w:r>
            <w:r w:rsidRPr="0048604C">
              <w:rPr>
                <w:sz w:val="26"/>
                <w:szCs w:val="26"/>
              </w:rPr>
              <w:softHyphen/>
              <w:t>кационный разряд</w:t>
            </w:r>
          </w:p>
        </w:tc>
        <w:tc>
          <w:tcPr>
            <w:tcW w:w="2209" w:type="dxa"/>
            <w:noWrap/>
          </w:tcPr>
          <w:p w14:paraId="25E0EE76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</w:p>
          <w:p w14:paraId="4128E289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10241</w:t>
            </w:r>
          </w:p>
        </w:tc>
      </w:tr>
      <w:tr w:rsidR="00271DB4" w:rsidRPr="0048604C" w14:paraId="2F372846" w14:textId="77777777" w:rsidTr="008E6C02">
        <w:tc>
          <w:tcPr>
            <w:tcW w:w="506" w:type="dxa"/>
            <w:vMerge/>
            <w:noWrap/>
            <w:tcMar>
              <w:left w:w="57" w:type="dxa"/>
              <w:right w:w="57" w:type="dxa"/>
            </w:tcMar>
          </w:tcPr>
          <w:p w14:paraId="5DAFA319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63" w:type="dxa"/>
            <w:vMerge/>
            <w:noWrap/>
          </w:tcPr>
          <w:p w14:paraId="3610D0E5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88" w:type="dxa"/>
            <w:noWrap/>
          </w:tcPr>
          <w:p w14:paraId="3E2AC0BA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3-й квалифи</w:t>
            </w:r>
            <w:r w:rsidRPr="0048604C">
              <w:rPr>
                <w:sz w:val="26"/>
                <w:szCs w:val="26"/>
              </w:rPr>
              <w:softHyphen/>
              <w:t>кационный разряд</w:t>
            </w:r>
          </w:p>
          <w:p w14:paraId="093069C1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</w:p>
        </w:tc>
        <w:tc>
          <w:tcPr>
            <w:tcW w:w="2209" w:type="dxa"/>
            <w:noWrap/>
          </w:tcPr>
          <w:p w14:paraId="2155BDD9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</w:p>
          <w:p w14:paraId="7160F22A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10839</w:t>
            </w:r>
          </w:p>
        </w:tc>
      </w:tr>
      <w:tr w:rsidR="00271DB4" w:rsidRPr="0048604C" w14:paraId="22AFE8E6" w14:textId="77777777" w:rsidTr="008E6C02">
        <w:tc>
          <w:tcPr>
            <w:tcW w:w="506" w:type="dxa"/>
            <w:vMerge/>
            <w:noWrap/>
            <w:tcMar>
              <w:left w:w="57" w:type="dxa"/>
              <w:right w:w="57" w:type="dxa"/>
            </w:tcMar>
          </w:tcPr>
          <w:p w14:paraId="7210D85F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63" w:type="dxa"/>
            <w:vMerge/>
            <w:noWrap/>
          </w:tcPr>
          <w:p w14:paraId="0B49B7A4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88" w:type="dxa"/>
            <w:noWrap/>
          </w:tcPr>
          <w:p w14:paraId="2616BD43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4-й квалифи</w:t>
            </w:r>
            <w:r w:rsidRPr="0048604C">
              <w:rPr>
                <w:sz w:val="26"/>
                <w:szCs w:val="26"/>
              </w:rPr>
              <w:softHyphen/>
              <w:t xml:space="preserve">кационный </w:t>
            </w:r>
            <w:r w:rsidRPr="0048604C">
              <w:rPr>
                <w:sz w:val="26"/>
                <w:szCs w:val="26"/>
              </w:rPr>
              <w:lastRenderedPageBreak/>
              <w:t>разряд</w:t>
            </w:r>
          </w:p>
        </w:tc>
        <w:tc>
          <w:tcPr>
            <w:tcW w:w="2209" w:type="dxa"/>
            <w:noWrap/>
          </w:tcPr>
          <w:p w14:paraId="51676D09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</w:p>
          <w:p w14:paraId="07CEC6DE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11506</w:t>
            </w:r>
          </w:p>
        </w:tc>
      </w:tr>
      <w:tr w:rsidR="00271DB4" w:rsidRPr="0048604C" w14:paraId="03A5F7B1" w14:textId="77777777" w:rsidTr="008E6C02">
        <w:tc>
          <w:tcPr>
            <w:tcW w:w="506" w:type="dxa"/>
            <w:vMerge/>
            <w:noWrap/>
            <w:tcMar>
              <w:left w:w="57" w:type="dxa"/>
              <w:right w:w="57" w:type="dxa"/>
            </w:tcMar>
          </w:tcPr>
          <w:p w14:paraId="51868683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63" w:type="dxa"/>
            <w:vMerge/>
            <w:noWrap/>
          </w:tcPr>
          <w:p w14:paraId="30E329F4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88" w:type="dxa"/>
            <w:noWrap/>
          </w:tcPr>
          <w:p w14:paraId="15CD51BB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5-й квалифи</w:t>
            </w:r>
            <w:r w:rsidRPr="0048604C">
              <w:rPr>
                <w:sz w:val="26"/>
                <w:szCs w:val="26"/>
              </w:rPr>
              <w:softHyphen/>
              <w:t>кационный разряд</w:t>
            </w:r>
          </w:p>
        </w:tc>
        <w:tc>
          <w:tcPr>
            <w:tcW w:w="2209" w:type="dxa"/>
            <w:noWrap/>
          </w:tcPr>
          <w:p w14:paraId="00C52F7B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</w:p>
          <w:p w14:paraId="27BB2C2B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</w:p>
          <w:p w14:paraId="529A4716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48604C">
              <w:rPr>
                <w:sz w:val="26"/>
                <w:szCs w:val="26"/>
              </w:rPr>
              <w:t>12174»;</w:t>
            </w:r>
          </w:p>
        </w:tc>
      </w:tr>
    </w:tbl>
    <w:p w14:paraId="111BF142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78032E0A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t xml:space="preserve">1.2. В пункте 5.2 раздела 5. «Условия </w:t>
      </w:r>
      <w:proofErr w:type="gramStart"/>
      <w:r w:rsidRPr="0048604C">
        <w:rPr>
          <w:rFonts w:eastAsia="Calibri"/>
          <w:sz w:val="26"/>
          <w:szCs w:val="26"/>
          <w:lang w:eastAsia="en-US"/>
        </w:rPr>
        <w:t>оплаты  труда</w:t>
      </w:r>
      <w:proofErr w:type="gramEnd"/>
      <w:r w:rsidRPr="0048604C">
        <w:rPr>
          <w:rFonts w:eastAsia="Calibri"/>
          <w:sz w:val="26"/>
          <w:szCs w:val="26"/>
          <w:lang w:eastAsia="en-US"/>
        </w:rPr>
        <w:t xml:space="preserve">  </w:t>
      </w:r>
      <w:proofErr w:type="gramStart"/>
      <w:r w:rsidRPr="0048604C">
        <w:rPr>
          <w:rFonts w:eastAsia="Calibri"/>
          <w:sz w:val="26"/>
          <w:szCs w:val="26"/>
          <w:lang w:eastAsia="en-US"/>
        </w:rPr>
        <w:t>руководителя  учреждения,  его</w:t>
      </w:r>
      <w:proofErr w:type="gramEnd"/>
      <w:r w:rsidRPr="0048604C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48604C">
        <w:rPr>
          <w:rFonts w:eastAsia="Calibri"/>
          <w:sz w:val="26"/>
          <w:szCs w:val="26"/>
          <w:lang w:eastAsia="en-US"/>
        </w:rPr>
        <w:t>заместителей  и</w:t>
      </w:r>
      <w:proofErr w:type="gramEnd"/>
      <w:r w:rsidRPr="0048604C">
        <w:rPr>
          <w:rFonts w:eastAsia="Calibri"/>
          <w:sz w:val="26"/>
          <w:szCs w:val="26"/>
          <w:lang w:eastAsia="en-US"/>
        </w:rPr>
        <w:t xml:space="preserve">  </w:t>
      </w:r>
      <w:proofErr w:type="gramStart"/>
      <w:r w:rsidRPr="0048604C">
        <w:rPr>
          <w:rFonts w:eastAsia="Calibri"/>
          <w:sz w:val="26"/>
          <w:szCs w:val="26"/>
          <w:lang w:eastAsia="en-US"/>
        </w:rPr>
        <w:t>главного  бухгалтера,  включая</w:t>
      </w:r>
      <w:proofErr w:type="gramEnd"/>
      <w:r w:rsidRPr="0048604C">
        <w:rPr>
          <w:rFonts w:eastAsia="Calibri"/>
          <w:sz w:val="26"/>
          <w:szCs w:val="26"/>
          <w:lang w:eastAsia="en-US"/>
        </w:rPr>
        <w:t xml:space="preserve">  </w:t>
      </w:r>
      <w:proofErr w:type="gramStart"/>
      <w:r w:rsidRPr="0048604C">
        <w:rPr>
          <w:rFonts w:eastAsia="Calibri"/>
          <w:sz w:val="26"/>
          <w:szCs w:val="26"/>
          <w:lang w:eastAsia="en-US"/>
        </w:rPr>
        <w:t>порядок  определения</w:t>
      </w:r>
      <w:proofErr w:type="gramEnd"/>
      <w:r w:rsidRPr="0048604C">
        <w:rPr>
          <w:rFonts w:eastAsia="Calibri"/>
          <w:sz w:val="26"/>
          <w:szCs w:val="26"/>
          <w:lang w:eastAsia="en-US"/>
        </w:rPr>
        <w:t xml:space="preserve">  </w:t>
      </w:r>
      <w:proofErr w:type="gramStart"/>
      <w:r w:rsidRPr="0048604C">
        <w:rPr>
          <w:rFonts w:eastAsia="Calibri"/>
          <w:sz w:val="26"/>
          <w:szCs w:val="26"/>
          <w:lang w:eastAsia="en-US"/>
        </w:rPr>
        <w:t>размеров  должностных</w:t>
      </w:r>
      <w:proofErr w:type="gramEnd"/>
      <w:r w:rsidRPr="0048604C">
        <w:rPr>
          <w:rFonts w:eastAsia="Calibri"/>
          <w:sz w:val="26"/>
          <w:szCs w:val="26"/>
          <w:lang w:eastAsia="en-US"/>
        </w:rPr>
        <w:t xml:space="preserve">  окладов, </w:t>
      </w:r>
      <w:proofErr w:type="gramStart"/>
      <w:r w:rsidRPr="0048604C">
        <w:rPr>
          <w:rFonts w:eastAsia="Calibri"/>
          <w:sz w:val="26"/>
          <w:szCs w:val="26"/>
          <w:lang w:eastAsia="en-US"/>
        </w:rPr>
        <w:t>размеры  и</w:t>
      </w:r>
      <w:proofErr w:type="gramEnd"/>
      <w:r w:rsidRPr="0048604C">
        <w:rPr>
          <w:rFonts w:eastAsia="Calibri"/>
          <w:sz w:val="26"/>
          <w:szCs w:val="26"/>
          <w:lang w:eastAsia="en-US"/>
        </w:rPr>
        <w:t xml:space="preserve">  </w:t>
      </w:r>
      <w:proofErr w:type="gramStart"/>
      <w:r w:rsidRPr="0048604C">
        <w:rPr>
          <w:rFonts w:eastAsia="Calibri"/>
          <w:sz w:val="26"/>
          <w:szCs w:val="26"/>
          <w:lang w:eastAsia="en-US"/>
        </w:rPr>
        <w:t>условия  осуществления</w:t>
      </w:r>
      <w:proofErr w:type="gramEnd"/>
      <w:r w:rsidRPr="0048604C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48604C">
        <w:rPr>
          <w:rFonts w:eastAsia="Calibri"/>
          <w:sz w:val="26"/>
          <w:szCs w:val="26"/>
          <w:lang w:eastAsia="en-US"/>
        </w:rPr>
        <w:t>выплат  компенсационного</w:t>
      </w:r>
      <w:proofErr w:type="gramEnd"/>
      <w:r w:rsidRPr="0048604C">
        <w:rPr>
          <w:rFonts w:eastAsia="Calibri"/>
          <w:sz w:val="26"/>
          <w:szCs w:val="26"/>
          <w:lang w:eastAsia="en-US"/>
        </w:rPr>
        <w:t xml:space="preserve">  </w:t>
      </w:r>
      <w:proofErr w:type="gramStart"/>
      <w:r w:rsidRPr="0048604C">
        <w:rPr>
          <w:rFonts w:eastAsia="Calibri"/>
          <w:sz w:val="26"/>
          <w:szCs w:val="26"/>
          <w:lang w:eastAsia="en-US"/>
        </w:rPr>
        <w:t>и  стимулирующего</w:t>
      </w:r>
      <w:proofErr w:type="gramEnd"/>
      <w:r w:rsidRPr="0048604C">
        <w:rPr>
          <w:rFonts w:eastAsia="Calibri"/>
          <w:sz w:val="26"/>
          <w:szCs w:val="26"/>
          <w:lang w:eastAsia="en-US"/>
        </w:rPr>
        <w:t xml:space="preserve"> характера»:</w:t>
      </w:r>
    </w:p>
    <w:p w14:paraId="2D0A3743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7BF6C21A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2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t xml:space="preserve">              Таблицу № 10 пункта 5.2 изложить в следующей редакции:</w:t>
      </w:r>
    </w:p>
    <w:p w14:paraId="44816B90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26" w:lineRule="auto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34084091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26" w:lineRule="auto"/>
        <w:contextualSpacing/>
        <w:jc w:val="right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t>«Таблица № 10</w:t>
      </w:r>
    </w:p>
    <w:p w14:paraId="3BA1B891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26" w:lineRule="auto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46326DDD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26" w:lineRule="auto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t>Размер минимального должностного оклада</w:t>
      </w:r>
    </w:p>
    <w:p w14:paraId="17AD934D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26" w:lineRule="auto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48604C">
        <w:rPr>
          <w:rFonts w:eastAsia="Calibri"/>
          <w:sz w:val="26"/>
          <w:szCs w:val="26"/>
          <w:lang w:eastAsia="en-US"/>
        </w:rPr>
        <w:t>руководителя государственного учреждения</w:t>
      </w:r>
    </w:p>
    <w:p w14:paraId="78F8A68B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26" w:lineRule="auto"/>
        <w:contextualSpacing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489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6785"/>
        <w:gridCol w:w="2038"/>
      </w:tblGrid>
      <w:tr w:rsidR="00271DB4" w:rsidRPr="0048604C" w14:paraId="4D890325" w14:textId="77777777" w:rsidTr="008E6C02">
        <w:tc>
          <w:tcPr>
            <w:tcW w:w="626" w:type="dxa"/>
            <w:noWrap/>
          </w:tcPr>
          <w:p w14:paraId="761A1DD3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14:paraId="62F72741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7091" w:type="dxa"/>
            <w:noWrap/>
          </w:tcPr>
          <w:p w14:paraId="3EA9CF57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Группа по оплате труда руководителей</w:t>
            </w:r>
          </w:p>
        </w:tc>
        <w:tc>
          <w:tcPr>
            <w:tcW w:w="2125" w:type="dxa"/>
            <w:noWrap/>
          </w:tcPr>
          <w:p w14:paraId="13841792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 xml:space="preserve">Размер минимального должностного </w:t>
            </w:r>
            <w:r w:rsidRPr="0048604C">
              <w:rPr>
                <w:rFonts w:eastAsia="Calibri"/>
                <w:spacing w:val="-6"/>
                <w:sz w:val="26"/>
                <w:szCs w:val="26"/>
                <w:lang w:eastAsia="en-US"/>
              </w:rPr>
              <w:t>оклада (рублей)</w:t>
            </w:r>
          </w:p>
        </w:tc>
      </w:tr>
    </w:tbl>
    <w:p w14:paraId="1C4A8ABE" w14:textId="77777777" w:rsidR="00271DB4" w:rsidRPr="0048604C" w:rsidRDefault="00271DB4" w:rsidP="00271DB4">
      <w:pPr>
        <w:rPr>
          <w:sz w:val="26"/>
          <w:szCs w:val="26"/>
        </w:rPr>
      </w:pPr>
    </w:p>
    <w:tbl>
      <w:tblPr>
        <w:tblW w:w="489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7"/>
        <w:gridCol w:w="6783"/>
        <w:gridCol w:w="2038"/>
      </w:tblGrid>
      <w:tr w:rsidR="00271DB4" w:rsidRPr="0048604C" w14:paraId="1D6CDB70" w14:textId="77777777" w:rsidTr="008E6C02">
        <w:trPr>
          <w:tblHeader/>
        </w:trPr>
        <w:tc>
          <w:tcPr>
            <w:tcW w:w="628" w:type="dxa"/>
            <w:noWrap/>
          </w:tcPr>
          <w:p w14:paraId="72B96EDE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089" w:type="dxa"/>
            <w:noWrap/>
          </w:tcPr>
          <w:p w14:paraId="4EDF1E4D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5" w:type="dxa"/>
            <w:noWrap/>
          </w:tcPr>
          <w:p w14:paraId="609A604A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271DB4" w:rsidRPr="0048604C" w14:paraId="2017AF3D" w14:textId="77777777" w:rsidTr="008E6C02">
        <w:tc>
          <w:tcPr>
            <w:tcW w:w="628" w:type="dxa"/>
            <w:noWrap/>
          </w:tcPr>
          <w:p w14:paraId="742B2862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7089" w:type="dxa"/>
            <w:noWrap/>
          </w:tcPr>
          <w:p w14:paraId="36B9297E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Учреждения социального обслуживания населения (со стационарной формой обслуживания) I и II групп по оплате труда руководителей;</w:t>
            </w:r>
          </w:p>
          <w:p w14:paraId="7879A435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учреждения социального обслуживания населения (с полустационарной формой обслуживания) I группы по оплате труда руководителей</w:t>
            </w:r>
          </w:p>
        </w:tc>
        <w:tc>
          <w:tcPr>
            <w:tcW w:w="2125" w:type="dxa"/>
            <w:noWrap/>
          </w:tcPr>
          <w:p w14:paraId="6D9D727F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4C3E6C0B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11C3D038" w14:textId="77777777" w:rsidR="00271DB4" w:rsidRPr="0048604C" w:rsidRDefault="00271DB4" w:rsidP="008E6C02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604C">
              <w:rPr>
                <w:rFonts w:eastAsia="Calibri"/>
                <w:sz w:val="26"/>
                <w:szCs w:val="26"/>
                <w:lang w:eastAsia="en-US"/>
              </w:rPr>
              <w:t>34946».</w:t>
            </w:r>
          </w:p>
        </w:tc>
      </w:tr>
    </w:tbl>
    <w:p w14:paraId="47AA8828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3" w:lineRule="auto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74364DEE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3" w:lineRule="auto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625896C6" w14:textId="77777777" w:rsidR="00271DB4" w:rsidRPr="0048604C" w:rsidRDefault="00271DB4" w:rsidP="00271DB4">
      <w:pPr>
        <w:widowControl w:val="0"/>
        <w:autoSpaceDE w:val="0"/>
        <w:autoSpaceDN w:val="0"/>
        <w:adjustRightInd w:val="0"/>
        <w:spacing w:line="233" w:lineRule="auto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76BCA640" w14:textId="510295AD" w:rsidR="003A39C2" w:rsidRDefault="0048604C" w:rsidP="00835273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14:paraId="68BFF010" w14:textId="4F06B0A3" w:rsidR="0048604C" w:rsidRDefault="0048604C" w:rsidP="00835273">
      <w:pPr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4DE653A7" w14:textId="7B4CD6F0" w:rsidR="0048604C" w:rsidRPr="001B152D" w:rsidRDefault="0048604C" w:rsidP="00835273">
      <w:pPr>
        <w:rPr>
          <w:sz w:val="28"/>
          <w:szCs w:val="28"/>
        </w:rPr>
      </w:pPr>
      <w:r>
        <w:rPr>
          <w:sz w:val="28"/>
          <w:szCs w:val="28"/>
        </w:rPr>
        <w:t>по организационной и кадровой работе                                           Л.Г. Василенко</w:t>
      </w:r>
    </w:p>
    <w:sectPr w:rsidR="0048604C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5E8720D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604C" w:rsidRPr="0048604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604C">
      <w:rPr>
        <w:noProof/>
        <w:sz w:val="14"/>
        <w:lang w:val="en-US"/>
      </w:rPr>
      <w:t>Z</w:t>
    </w:r>
    <w:r w:rsidR="0048604C" w:rsidRPr="0048604C">
      <w:rPr>
        <w:noProof/>
        <w:sz w:val="14"/>
      </w:rPr>
      <w:t>:\Отдел электронно-информационного обеспечения\0.Алентьева\МОЕ\Постановления\изм_1210-опл-труда-ЦСО-октябрь2025.</w:t>
    </w:r>
    <w:r w:rsidR="0048604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F4A85" w:rsidRPr="00CF4A85">
      <w:rPr>
        <w:noProof/>
        <w:sz w:val="14"/>
      </w:rPr>
      <w:t>11/7/2025 12:03:00</w:t>
    </w:r>
    <w:r w:rsidR="00CF4A8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B6B328A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604C" w:rsidRPr="0048604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604C">
      <w:rPr>
        <w:noProof/>
        <w:sz w:val="14"/>
        <w:lang w:val="en-US"/>
      </w:rPr>
      <w:t>Z</w:t>
    </w:r>
    <w:r w:rsidR="0048604C" w:rsidRPr="0048604C">
      <w:rPr>
        <w:noProof/>
        <w:sz w:val="14"/>
      </w:rPr>
      <w:t>:\Отдел электронно-информационного обеспечения\0.Алентьева\МОЕ\Постановления\изм_1210-опл-труда-ЦСО-октябрь2025.</w:t>
    </w:r>
    <w:r w:rsidR="0048604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F4A85" w:rsidRPr="00CF4A85">
      <w:rPr>
        <w:noProof/>
        <w:sz w:val="14"/>
      </w:rPr>
      <w:t>11/7/2025 12:03:00</w:t>
    </w:r>
    <w:r w:rsidR="00CF4A8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21274D"/>
    <w:multiLevelType w:val="multilevel"/>
    <w:tmpl w:val="34748DC4"/>
    <w:lvl w:ilvl="0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8" w:hanging="2160"/>
      </w:pPr>
      <w:rPr>
        <w:rFonts w:hint="default"/>
      </w:r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  <w:num w:numId="9" w16cid:durableId="10090615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1A3D"/>
    <w:rsid w:val="00232CB2"/>
    <w:rsid w:val="00241D5F"/>
    <w:rsid w:val="00244BD2"/>
    <w:rsid w:val="00271DB4"/>
    <w:rsid w:val="002C2BE2"/>
    <w:rsid w:val="002D4093"/>
    <w:rsid w:val="002D45C1"/>
    <w:rsid w:val="002D781F"/>
    <w:rsid w:val="002E7132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0C05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504EB"/>
    <w:rsid w:val="00464534"/>
    <w:rsid w:val="00466AF2"/>
    <w:rsid w:val="00475850"/>
    <w:rsid w:val="00482BF6"/>
    <w:rsid w:val="0048604C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83573"/>
    <w:rsid w:val="005A2157"/>
    <w:rsid w:val="005A2D86"/>
    <w:rsid w:val="005A39C0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4498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1525F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7284E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A2E6B"/>
    <w:rsid w:val="00CC3551"/>
    <w:rsid w:val="00CD60DD"/>
    <w:rsid w:val="00CE740C"/>
    <w:rsid w:val="00CF4A85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Normal (Web)"/>
    <w:basedOn w:val="a"/>
    <w:uiPriority w:val="99"/>
    <w:rsid w:val="00271DB4"/>
    <w:pPr>
      <w:spacing w:before="40" w:after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1087</Words>
  <Characters>8381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2025-11-07T09:03:00Z</cp:lastPrinted>
  <dcterms:created xsi:type="dcterms:W3CDTF">2025-11-07T08:55:00Z</dcterms:created>
  <dcterms:modified xsi:type="dcterms:W3CDTF">2025-11-12T12:57:00Z</dcterms:modified>
</cp:coreProperties>
</file>