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812C58" w:rsidP="00872883">
      <w:pPr>
        <w:spacing w:before="120"/>
        <w:rPr>
          <w:sz w:val="28"/>
        </w:rPr>
      </w:pPr>
      <w:r>
        <w:rPr>
          <w:sz w:val="28"/>
        </w:rPr>
        <w:t>28</w:t>
      </w:r>
      <w:r w:rsidR="00C70947">
        <w:rPr>
          <w:sz w:val="28"/>
        </w:rPr>
        <w:t>.</w:t>
      </w:r>
      <w:r w:rsidR="002F52FA">
        <w:rPr>
          <w:sz w:val="28"/>
        </w:rPr>
        <w:t>10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</w:t>
      </w:r>
      <w:r w:rsidR="00FF40A7">
        <w:rPr>
          <w:sz w:val="28"/>
        </w:rPr>
        <w:t xml:space="preserve">           </w:t>
      </w:r>
      <w:r w:rsidR="00244BD2">
        <w:rPr>
          <w:sz w:val="28"/>
        </w:rPr>
        <w:t xml:space="preserve">  </w:t>
      </w:r>
      <w:r>
        <w:rPr>
          <w:sz w:val="28"/>
        </w:rPr>
        <w:t xml:space="preserve">       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1787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E42B55" w:rsidRDefault="00E42B55" w:rsidP="002236BC">
      <w:pPr>
        <w:kinsoku w:val="0"/>
        <w:overflowPunct w:val="0"/>
        <w:ind w:right="5924"/>
        <w:jc w:val="both"/>
        <w:rPr>
          <w:rFonts w:eastAsia="Calibri"/>
          <w:bCs/>
          <w:kern w:val="2"/>
          <w:sz w:val="28"/>
          <w:szCs w:val="28"/>
        </w:rPr>
      </w:pPr>
      <w:bookmarkStart w:id="2" w:name="_GoBack"/>
      <w:r>
        <w:rPr>
          <w:rFonts w:eastAsia="Calibri"/>
          <w:bCs/>
          <w:kern w:val="2"/>
          <w:sz w:val="28"/>
          <w:szCs w:val="28"/>
        </w:rPr>
        <w:t>О внесении изменений в постановление Администрации</w:t>
      </w:r>
      <w:r w:rsidR="002236BC">
        <w:rPr>
          <w:rFonts w:eastAsia="Calibri"/>
          <w:bCs/>
          <w:kern w:val="2"/>
          <w:sz w:val="28"/>
          <w:szCs w:val="28"/>
        </w:rPr>
        <w:t xml:space="preserve"> </w:t>
      </w:r>
      <w:proofErr w:type="spellStart"/>
      <w:r>
        <w:rPr>
          <w:rFonts w:eastAsia="Calibri"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</w:rPr>
        <w:t xml:space="preserve"> </w:t>
      </w:r>
      <w:r w:rsidR="002236BC">
        <w:rPr>
          <w:rFonts w:eastAsia="Calibri"/>
          <w:bCs/>
          <w:kern w:val="2"/>
          <w:sz w:val="28"/>
          <w:szCs w:val="28"/>
        </w:rPr>
        <w:t>района от</w:t>
      </w:r>
      <w:r>
        <w:rPr>
          <w:rFonts w:eastAsia="Calibri"/>
          <w:bCs/>
          <w:kern w:val="2"/>
          <w:sz w:val="28"/>
          <w:szCs w:val="28"/>
        </w:rPr>
        <w:t xml:space="preserve"> 13.02.2017 № 159</w:t>
      </w:r>
    </w:p>
    <w:bookmarkEnd w:id="2"/>
    <w:p w:rsidR="00E42B55" w:rsidRDefault="00E42B55" w:rsidP="00E42B55">
      <w:pPr>
        <w:kinsoku w:val="0"/>
        <w:overflowPunct w:val="0"/>
        <w:jc w:val="center"/>
        <w:rPr>
          <w:rFonts w:eastAsia="Calibri"/>
          <w:b/>
          <w:bCs/>
          <w:kern w:val="2"/>
          <w:sz w:val="28"/>
          <w:szCs w:val="28"/>
          <w:highlight w:val="yellow"/>
        </w:rPr>
      </w:pPr>
    </w:p>
    <w:p w:rsidR="002236BC" w:rsidRDefault="002236BC" w:rsidP="00E42B55">
      <w:pPr>
        <w:ind w:firstLine="709"/>
        <w:jc w:val="both"/>
        <w:rPr>
          <w:sz w:val="28"/>
          <w:szCs w:val="28"/>
        </w:rPr>
      </w:pPr>
    </w:p>
    <w:p w:rsidR="00E42B55" w:rsidRDefault="00E42B55" w:rsidP="00E42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E42B55" w:rsidRDefault="00E42B55" w:rsidP="00E42B55">
      <w:pPr>
        <w:spacing w:line="216" w:lineRule="auto"/>
        <w:jc w:val="both"/>
        <w:rPr>
          <w:bCs/>
          <w:sz w:val="28"/>
          <w:szCs w:val="28"/>
        </w:rPr>
      </w:pPr>
    </w:p>
    <w:p w:rsidR="00E42B55" w:rsidRDefault="00E42B55" w:rsidP="002236BC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E42B55" w:rsidRDefault="00E42B55" w:rsidP="00E42B55">
      <w:pPr>
        <w:kinsoku w:val="0"/>
        <w:overflowPunct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 Внести в приложение </w:t>
      </w:r>
      <w:r>
        <w:rPr>
          <w:rFonts w:eastAsia="Calibri"/>
          <w:bCs/>
          <w:kern w:val="2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eastAsia="Calibri"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Cs/>
          <w:kern w:val="2"/>
          <w:sz w:val="28"/>
          <w:szCs w:val="28"/>
        </w:rPr>
        <w:t xml:space="preserve"> района от 13.02.2017 № 159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 следующее изменение:</w:t>
      </w:r>
    </w:p>
    <w:p w:rsidR="00E42B55" w:rsidRDefault="00E42B55" w:rsidP="00E42B55">
      <w:pPr>
        <w:kinsoku w:val="0"/>
        <w:overflowPunct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1.1. Пункт </w:t>
      </w:r>
      <w:r w:rsidR="002236BC">
        <w:rPr>
          <w:rFonts w:eastAsia="Calibri"/>
          <w:bCs/>
          <w:kern w:val="2"/>
          <w:sz w:val="28"/>
          <w:szCs w:val="28"/>
        </w:rPr>
        <w:t>1.2 раздела</w:t>
      </w:r>
      <w:r>
        <w:rPr>
          <w:rFonts w:eastAsia="Calibri"/>
          <w:bCs/>
          <w:kern w:val="2"/>
          <w:sz w:val="28"/>
          <w:szCs w:val="28"/>
        </w:rPr>
        <w:t xml:space="preserve"> 1 исключить.</w:t>
      </w:r>
    </w:p>
    <w:p w:rsidR="00E42B55" w:rsidRDefault="00E42B55" w:rsidP="00E42B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2. </w:t>
      </w:r>
      <w:r w:rsidR="002236BC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E42B55" w:rsidRDefault="00E42B55" w:rsidP="00E42B55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3. </w:t>
      </w:r>
      <w:r w:rsidR="002236BC"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</w:rPr>
        <w:t xml:space="preserve">на главного архитектора </w:t>
      </w:r>
      <w:proofErr w:type="spellStart"/>
      <w:r>
        <w:rPr>
          <w:color w:val="000000" w:themeColor="text1"/>
          <w:sz w:val="28"/>
          <w:szCs w:val="28"/>
        </w:rPr>
        <w:t>Белокалитвинского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  <w:proofErr w:type="spellStart"/>
      <w:r>
        <w:rPr>
          <w:color w:val="000000" w:themeColor="text1"/>
          <w:sz w:val="28"/>
          <w:szCs w:val="28"/>
        </w:rPr>
        <w:t>Старцева</w:t>
      </w:r>
      <w:proofErr w:type="spellEnd"/>
      <w:r>
        <w:rPr>
          <w:color w:val="000000" w:themeColor="text1"/>
          <w:sz w:val="28"/>
          <w:szCs w:val="28"/>
        </w:rPr>
        <w:t xml:space="preserve"> И.А.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2279F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236BC" w:rsidRDefault="00872883" w:rsidP="00872883">
      <w:pPr>
        <w:rPr>
          <w:sz w:val="28"/>
        </w:rPr>
      </w:pPr>
      <w:r w:rsidRPr="002236BC">
        <w:rPr>
          <w:sz w:val="28"/>
        </w:rPr>
        <w:t>Верно:</w:t>
      </w:r>
    </w:p>
    <w:p w:rsidR="003A39C2" w:rsidRPr="002236BC" w:rsidRDefault="000A1BC8" w:rsidP="00835273">
      <w:pPr>
        <w:rPr>
          <w:sz w:val="28"/>
          <w:szCs w:val="28"/>
        </w:rPr>
      </w:pPr>
      <w:proofErr w:type="gramStart"/>
      <w:r w:rsidRPr="002236BC">
        <w:rPr>
          <w:sz w:val="28"/>
        </w:rPr>
        <w:t>У</w:t>
      </w:r>
      <w:r w:rsidR="00715C8D" w:rsidRPr="002236BC">
        <w:rPr>
          <w:sz w:val="28"/>
        </w:rPr>
        <w:t>правляющ</w:t>
      </w:r>
      <w:r w:rsidRPr="002236BC">
        <w:rPr>
          <w:sz w:val="28"/>
        </w:rPr>
        <w:t>ий</w:t>
      </w:r>
      <w:r w:rsidR="00715C8D" w:rsidRPr="002236BC">
        <w:rPr>
          <w:sz w:val="28"/>
        </w:rPr>
        <w:t xml:space="preserve"> </w:t>
      </w:r>
      <w:r w:rsidR="00F4755E" w:rsidRPr="002236BC">
        <w:rPr>
          <w:sz w:val="28"/>
        </w:rPr>
        <w:t xml:space="preserve"> делами</w:t>
      </w:r>
      <w:proofErr w:type="gramEnd"/>
      <w:r w:rsidR="00F4755E" w:rsidRPr="002236BC">
        <w:rPr>
          <w:sz w:val="28"/>
        </w:rPr>
        <w:tab/>
      </w:r>
      <w:r w:rsidR="00F4755E" w:rsidRPr="002236BC">
        <w:rPr>
          <w:sz w:val="28"/>
        </w:rPr>
        <w:tab/>
      </w:r>
      <w:r w:rsidR="00F4755E" w:rsidRPr="002236BC">
        <w:rPr>
          <w:sz w:val="28"/>
        </w:rPr>
        <w:tab/>
      </w:r>
      <w:r w:rsidR="000C6CE8" w:rsidRPr="002236BC">
        <w:rPr>
          <w:sz w:val="28"/>
        </w:rPr>
        <w:tab/>
      </w:r>
      <w:r w:rsidR="00F4755E" w:rsidRPr="002236BC">
        <w:rPr>
          <w:sz w:val="28"/>
        </w:rPr>
        <w:tab/>
      </w:r>
      <w:r w:rsidR="00F4755E" w:rsidRPr="002236BC">
        <w:rPr>
          <w:sz w:val="28"/>
        </w:rPr>
        <w:tab/>
      </w:r>
      <w:r w:rsidR="00042119" w:rsidRPr="002236BC">
        <w:rPr>
          <w:sz w:val="28"/>
        </w:rPr>
        <w:tab/>
      </w:r>
      <w:r w:rsidRPr="002236BC">
        <w:rPr>
          <w:sz w:val="28"/>
        </w:rPr>
        <w:tab/>
        <w:t>Л.Г. Василенко</w:t>
      </w:r>
    </w:p>
    <w:sectPr w:rsidR="003A39C2" w:rsidRPr="002236BC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42" w:rsidRDefault="001F2842">
      <w:r>
        <w:separator/>
      </w:r>
    </w:p>
  </w:endnote>
  <w:endnote w:type="continuationSeparator" w:id="0">
    <w:p w:rsidR="001F2842" w:rsidRDefault="001F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236BC" w:rsidRPr="002236B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236BC">
      <w:rPr>
        <w:noProof/>
        <w:sz w:val="14"/>
        <w:lang w:val="en-US"/>
      </w:rPr>
      <w:t>C</w:t>
    </w:r>
    <w:r w:rsidR="002236BC" w:rsidRPr="002236BC">
      <w:rPr>
        <w:noProof/>
        <w:sz w:val="14"/>
      </w:rPr>
      <w:t>:\</w:t>
    </w:r>
    <w:r w:rsidR="002236BC">
      <w:rPr>
        <w:noProof/>
        <w:sz w:val="14"/>
        <w:lang w:val="en-US"/>
      </w:rPr>
      <w:t>Users</w:t>
    </w:r>
    <w:r w:rsidR="002236BC" w:rsidRPr="002236BC">
      <w:rPr>
        <w:noProof/>
        <w:sz w:val="14"/>
      </w:rPr>
      <w:t>\</w:t>
    </w:r>
    <w:r w:rsidR="002236BC">
      <w:rPr>
        <w:noProof/>
        <w:sz w:val="14"/>
        <w:lang w:val="en-US"/>
      </w:rPr>
      <w:t>eio</w:t>
    </w:r>
    <w:r w:rsidR="002236BC" w:rsidRPr="002236BC">
      <w:rPr>
        <w:noProof/>
        <w:sz w:val="14"/>
      </w:rPr>
      <w:t>3\Сохранения Алентьева\Мои документы\Постановления\изм_159-утв-сх.</w:t>
    </w:r>
    <w:r w:rsidR="002236B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12C58" w:rsidRPr="00812C58">
      <w:rPr>
        <w:noProof/>
        <w:sz w:val="14"/>
      </w:rPr>
      <w:t>10/24/2019 10:22:00</w:t>
    </w:r>
    <w:r w:rsidR="00812C5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12C58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12C58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42" w:rsidRDefault="001F2842">
      <w:r>
        <w:separator/>
      </w:r>
    </w:p>
  </w:footnote>
  <w:footnote w:type="continuationSeparator" w:id="0">
    <w:p w:rsidR="001F2842" w:rsidRDefault="001F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F0876"/>
    <w:rsid w:val="001F2842"/>
    <w:rsid w:val="00217475"/>
    <w:rsid w:val="002236BC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F7769"/>
    <w:rsid w:val="00812C58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42B55"/>
    <w:rsid w:val="00E5204C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B68B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2019-10-24T07:22:00Z</cp:lastPrinted>
  <dcterms:created xsi:type="dcterms:W3CDTF">2019-10-24T07:21:00Z</dcterms:created>
  <dcterms:modified xsi:type="dcterms:W3CDTF">2019-12-03T14:35:00Z</dcterms:modified>
</cp:coreProperties>
</file>