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0C468A">
        <w:rPr>
          <w:sz w:val="28"/>
        </w:rPr>
        <w:t>24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A31066">
        <w:rPr>
          <w:sz w:val="28"/>
        </w:rPr>
        <w:t>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0C468A">
        <w:rPr>
          <w:sz w:val="28"/>
        </w:rPr>
        <w:t>1219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4C0A77" w:rsidRDefault="004C0A77" w:rsidP="004C0A77">
      <w:pPr>
        <w:ind w:right="-143"/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4C0A77" w:rsidRDefault="004C0A77" w:rsidP="004C0A77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31.05.2019 № 884</w:t>
      </w:r>
    </w:p>
    <w:bookmarkEnd w:id="2"/>
    <w:p w:rsidR="004C0A77" w:rsidRDefault="004C0A77" w:rsidP="004C0A77">
      <w:pPr>
        <w:tabs>
          <w:tab w:val="left" w:pos="2520"/>
        </w:tabs>
        <w:ind w:right="140"/>
        <w:jc w:val="center"/>
        <w:rPr>
          <w:b/>
          <w:sz w:val="28"/>
          <w:szCs w:val="28"/>
        </w:rPr>
      </w:pPr>
    </w:p>
    <w:p w:rsidR="004C0A77" w:rsidRDefault="004C0A77" w:rsidP="004C0A77">
      <w:pPr>
        <w:tabs>
          <w:tab w:val="left" w:pos="2520"/>
        </w:tabs>
        <w:ind w:right="-1"/>
        <w:jc w:val="center"/>
        <w:rPr>
          <w:color w:val="000000"/>
          <w:sz w:val="6"/>
          <w:szCs w:val="6"/>
        </w:rPr>
      </w:pPr>
    </w:p>
    <w:p w:rsidR="004C0A77" w:rsidRDefault="004C0A77" w:rsidP="004C0A77">
      <w:pPr>
        <w:tabs>
          <w:tab w:val="left" w:pos="567"/>
        </w:tabs>
        <w:ind w:right="-1" w:firstLine="709"/>
        <w:jc w:val="both"/>
        <w:rPr>
          <w:color w:val="000000"/>
          <w:spacing w:val="60"/>
          <w:sz w:val="28"/>
          <w:szCs w:val="28"/>
        </w:rPr>
      </w:pPr>
      <w:r>
        <w:rPr>
          <w:color w:val="000000"/>
          <w:sz w:val="28"/>
          <w:szCs w:val="28"/>
        </w:rPr>
        <w:t>С целью приведения в соответствие с действующим законодательством</w:t>
      </w:r>
      <w:r w:rsidR="00CE20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b/>
          <w:color w:val="000000"/>
          <w:spacing w:val="60"/>
          <w:sz w:val="28"/>
          <w:szCs w:val="28"/>
        </w:rPr>
        <w:t>постановляет</w:t>
      </w:r>
      <w:r>
        <w:rPr>
          <w:color w:val="000000"/>
          <w:spacing w:val="60"/>
          <w:sz w:val="28"/>
          <w:szCs w:val="28"/>
        </w:rPr>
        <w:t>:</w:t>
      </w:r>
    </w:p>
    <w:p w:rsidR="004C0A77" w:rsidRDefault="004C0A77" w:rsidP="004C0A77">
      <w:pPr>
        <w:tabs>
          <w:tab w:val="left" w:pos="567"/>
        </w:tabs>
        <w:ind w:right="-1" w:firstLine="709"/>
        <w:jc w:val="both"/>
        <w:rPr>
          <w:color w:val="000000"/>
          <w:spacing w:val="60"/>
          <w:sz w:val="28"/>
          <w:szCs w:val="28"/>
        </w:rPr>
      </w:pPr>
    </w:p>
    <w:p w:rsidR="004C0A77" w:rsidRDefault="004C0A77" w:rsidP="004C0A77">
      <w:pPr>
        <w:pStyle w:val="ac"/>
        <w:tabs>
          <w:tab w:val="left" w:pos="0"/>
          <w:tab w:val="left" w:pos="207"/>
          <w:tab w:val="left" w:pos="360"/>
          <w:tab w:val="left" w:pos="567"/>
        </w:tabs>
        <w:ind w:left="0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Отменить постановление Администрации </w:t>
      </w:r>
      <w:proofErr w:type="spellStart"/>
      <w:r>
        <w:rPr>
          <w:color w:val="000000"/>
          <w:sz w:val="28"/>
          <w:szCs w:val="28"/>
        </w:rPr>
        <w:t>Белокалитвинского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="00CE20B5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от 31.05.2019 № 884 «Об изменении состава семьи граждан, признанных в качестве нуждающихся в жилых помещениях».</w:t>
      </w:r>
    </w:p>
    <w:p w:rsidR="004C0A77" w:rsidRDefault="004C0A77" w:rsidP="004C0A77">
      <w:pPr>
        <w:tabs>
          <w:tab w:val="left" w:pos="2520"/>
        </w:tabs>
        <w:ind w:right="-1"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принятия и распространяется на правоотношения, возникшие с 31.05.2019.</w:t>
      </w:r>
    </w:p>
    <w:p w:rsidR="004C0A77" w:rsidRDefault="004C0A77" w:rsidP="004C0A77">
      <w:pPr>
        <w:tabs>
          <w:tab w:val="left" w:pos="2520"/>
        </w:tabs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В.Г.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CE20B5" w:rsidRDefault="00872883" w:rsidP="00872883">
      <w:pPr>
        <w:rPr>
          <w:sz w:val="28"/>
        </w:rPr>
      </w:pPr>
      <w:r w:rsidRPr="00CE20B5">
        <w:rPr>
          <w:sz w:val="28"/>
        </w:rPr>
        <w:t>Верно:</w:t>
      </w:r>
    </w:p>
    <w:p w:rsidR="003A39C2" w:rsidRPr="00CE20B5" w:rsidRDefault="00DA2597" w:rsidP="00835273">
      <w:pPr>
        <w:rPr>
          <w:sz w:val="28"/>
          <w:szCs w:val="28"/>
        </w:rPr>
      </w:pPr>
      <w:proofErr w:type="gramStart"/>
      <w:r w:rsidRPr="00CE20B5">
        <w:rPr>
          <w:sz w:val="28"/>
        </w:rPr>
        <w:t>У</w:t>
      </w:r>
      <w:r w:rsidR="00715C8D" w:rsidRPr="00CE20B5">
        <w:rPr>
          <w:sz w:val="28"/>
        </w:rPr>
        <w:t>правляющ</w:t>
      </w:r>
      <w:r w:rsidRPr="00CE20B5">
        <w:rPr>
          <w:sz w:val="28"/>
        </w:rPr>
        <w:t>ий</w:t>
      </w:r>
      <w:r w:rsidR="00715C8D" w:rsidRPr="00CE20B5">
        <w:rPr>
          <w:sz w:val="28"/>
        </w:rPr>
        <w:t xml:space="preserve"> </w:t>
      </w:r>
      <w:r w:rsidR="00F4755E" w:rsidRPr="00CE20B5">
        <w:rPr>
          <w:sz w:val="28"/>
        </w:rPr>
        <w:t xml:space="preserve"> делами</w:t>
      </w:r>
      <w:proofErr w:type="gramEnd"/>
      <w:r w:rsidR="00F4755E" w:rsidRPr="00CE20B5">
        <w:rPr>
          <w:sz w:val="28"/>
        </w:rPr>
        <w:tab/>
      </w:r>
      <w:r w:rsidR="00F4755E" w:rsidRPr="00CE20B5">
        <w:rPr>
          <w:sz w:val="28"/>
        </w:rPr>
        <w:tab/>
      </w:r>
      <w:r w:rsidR="00F4755E" w:rsidRPr="00CE20B5">
        <w:rPr>
          <w:sz w:val="28"/>
        </w:rPr>
        <w:tab/>
      </w:r>
      <w:r w:rsidR="000C6CE8" w:rsidRPr="00CE20B5">
        <w:rPr>
          <w:sz w:val="28"/>
        </w:rPr>
        <w:tab/>
      </w:r>
      <w:r w:rsidR="00F4755E" w:rsidRPr="00CE20B5">
        <w:rPr>
          <w:sz w:val="28"/>
        </w:rPr>
        <w:tab/>
      </w:r>
      <w:r w:rsidR="001D3A0E" w:rsidRPr="00CE20B5">
        <w:rPr>
          <w:sz w:val="28"/>
        </w:rPr>
        <w:tab/>
      </w:r>
      <w:r w:rsidRPr="00CE20B5">
        <w:rPr>
          <w:sz w:val="28"/>
        </w:rPr>
        <w:tab/>
        <w:t>Л.Г. Василенко</w:t>
      </w:r>
    </w:p>
    <w:sectPr w:rsidR="003A39C2" w:rsidRPr="00CE20B5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71" w:rsidRDefault="00892471">
      <w:r>
        <w:separator/>
      </w:r>
    </w:p>
  </w:endnote>
  <w:endnote w:type="continuationSeparator" w:id="0">
    <w:p w:rsidR="00892471" w:rsidRDefault="0089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E20B5" w:rsidRPr="00CE20B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E20B5">
      <w:rPr>
        <w:noProof/>
        <w:sz w:val="14"/>
        <w:lang w:val="en-US"/>
      </w:rPr>
      <w:t>C:\Users\eio3\Documents\Постановления\отмена_884.docx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C468A" w:rsidRPr="000C468A">
      <w:rPr>
        <w:noProof/>
        <w:sz w:val="14"/>
      </w:rPr>
      <w:t>8/20/2020 4:22:00</w:t>
    </w:r>
    <w:r w:rsidR="000C468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E20B5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E20B5" w:rsidRPr="00CE20B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E20B5">
      <w:rPr>
        <w:noProof/>
        <w:sz w:val="14"/>
        <w:lang w:val="en-US"/>
      </w:rPr>
      <w:t>C:\Users\eio3\Documents\Постановления\отмена_884.docx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C468A" w:rsidRPr="000C468A">
      <w:rPr>
        <w:noProof/>
        <w:sz w:val="14"/>
      </w:rPr>
      <w:t>8/20/2020 4:22:00</w:t>
    </w:r>
    <w:r w:rsidR="000C468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71" w:rsidRDefault="00892471">
      <w:r>
        <w:separator/>
      </w:r>
    </w:p>
  </w:footnote>
  <w:footnote w:type="continuationSeparator" w:id="0">
    <w:p w:rsidR="00892471" w:rsidRDefault="0089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468A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4C0A7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2471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54A10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20B5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0336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A0F3-82ED-4A3C-9C36-8F0A1CAA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2020-08-20T13:22:00Z</cp:lastPrinted>
  <dcterms:created xsi:type="dcterms:W3CDTF">2020-08-20T13:21:00Z</dcterms:created>
  <dcterms:modified xsi:type="dcterms:W3CDTF">2020-09-29T13:50:00Z</dcterms:modified>
</cp:coreProperties>
</file>