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966F4A" w:rsidP="00872883">
      <w:pPr>
        <w:spacing w:before="120"/>
        <w:rPr>
          <w:sz w:val="28"/>
        </w:rPr>
      </w:pPr>
      <w:r>
        <w:rPr>
          <w:sz w:val="28"/>
        </w:rPr>
        <w:t>31.05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>
        <w:rPr>
          <w:sz w:val="28"/>
        </w:rPr>
        <w:t xml:space="preserve">                  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816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30DF1" w:rsidRPr="00B052E8" w:rsidRDefault="00730DF1" w:rsidP="00680FAF">
      <w:pPr>
        <w:suppressAutoHyphens/>
        <w:ind w:right="5782"/>
        <w:jc w:val="both"/>
        <w:rPr>
          <w:sz w:val="28"/>
          <w:szCs w:val="28"/>
          <w:lang w:eastAsia="zh-CN"/>
        </w:rPr>
      </w:pPr>
      <w:r w:rsidRPr="00B052E8">
        <w:rPr>
          <w:sz w:val="28"/>
          <w:szCs w:val="28"/>
          <w:lang w:eastAsia="zh-CN"/>
        </w:rPr>
        <w:t xml:space="preserve">О внесении изменений в постановление </w:t>
      </w:r>
      <w:proofErr w:type="gramStart"/>
      <w:r w:rsidRPr="00B052E8">
        <w:rPr>
          <w:sz w:val="28"/>
          <w:szCs w:val="28"/>
          <w:lang w:eastAsia="zh-CN"/>
        </w:rPr>
        <w:t xml:space="preserve">Администрации </w:t>
      </w:r>
      <w:r w:rsidR="00680FAF">
        <w:rPr>
          <w:sz w:val="28"/>
          <w:szCs w:val="28"/>
          <w:lang w:eastAsia="zh-CN"/>
        </w:rPr>
        <w:t xml:space="preserve"> </w:t>
      </w:r>
      <w:proofErr w:type="spellStart"/>
      <w:r w:rsidRPr="00B052E8">
        <w:rPr>
          <w:sz w:val="28"/>
          <w:szCs w:val="28"/>
          <w:lang w:eastAsia="zh-CN"/>
        </w:rPr>
        <w:t>Белокалитвинского</w:t>
      </w:r>
      <w:proofErr w:type="spellEnd"/>
      <w:proofErr w:type="gramEnd"/>
      <w:r w:rsidRPr="00B052E8">
        <w:rPr>
          <w:sz w:val="28"/>
          <w:szCs w:val="28"/>
          <w:lang w:eastAsia="zh-CN"/>
        </w:rPr>
        <w:t xml:space="preserve"> района </w:t>
      </w:r>
      <w:r w:rsidR="00680FAF">
        <w:rPr>
          <w:sz w:val="28"/>
          <w:szCs w:val="28"/>
          <w:lang w:eastAsia="zh-CN"/>
        </w:rPr>
        <w:t xml:space="preserve"> </w:t>
      </w:r>
      <w:r w:rsidRPr="00B052E8">
        <w:rPr>
          <w:sz w:val="28"/>
          <w:szCs w:val="28"/>
          <w:lang w:eastAsia="zh-CN"/>
        </w:rPr>
        <w:t>от 22.04.2019 №</w:t>
      </w:r>
      <w:r w:rsidR="00680FAF">
        <w:rPr>
          <w:sz w:val="28"/>
          <w:szCs w:val="28"/>
          <w:lang w:eastAsia="zh-CN"/>
        </w:rPr>
        <w:t xml:space="preserve"> </w:t>
      </w:r>
      <w:r w:rsidRPr="00B052E8">
        <w:rPr>
          <w:sz w:val="28"/>
          <w:szCs w:val="28"/>
          <w:lang w:eastAsia="zh-CN"/>
        </w:rPr>
        <w:t>645</w:t>
      </w:r>
    </w:p>
    <w:p w:rsidR="00730DF1" w:rsidRPr="00B052E8" w:rsidRDefault="00730DF1" w:rsidP="00730DF1">
      <w:pPr>
        <w:suppressAutoHyphens/>
        <w:ind w:left="-105" w:right="3648"/>
        <w:jc w:val="both"/>
        <w:rPr>
          <w:sz w:val="28"/>
          <w:szCs w:val="28"/>
          <w:lang w:eastAsia="zh-CN"/>
        </w:rPr>
      </w:pPr>
    </w:p>
    <w:p w:rsidR="00730DF1" w:rsidRPr="00B052E8" w:rsidRDefault="00730DF1" w:rsidP="00730DF1">
      <w:pPr>
        <w:tabs>
          <w:tab w:val="left" w:pos="5140"/>
          <w:tab w:val="left" w:pos="6132"/>
        </w:tabs>
        <w:suppressAutoHyphens/>
        <w:ind w:left="-105" w:right="3648"/>
        <w:jc w:val="both"/>
        <w:rPr>
          <w:sz w:val="28"/>
          <w:szCs w:val="28"/>
          <w:lang w:eastAsia="zh-CN"/>
        </w:rPr>
      </w:pPr>
    </w:p>
    <w:p w:rsidR="00730DF1" w:rsidRPr="00B052E8" w:rsidRDefault="00730DF1" w:rsidP="00680FAF">
      <w:pPr>
        <w:suppressAutoHyphens/>
        <w:ind w:right="-30" w:firstLine="709"/>
        <w:jc w:val="both"/>
        <w:rPr>
          <w:sz w:val="28"/>
          <w:szCs w:val="28"/>
          <w:lang w:eastAsia="zh-CN"/>
        </w:rPr>
      </w:pPr>
      <w:r w:rsidRPr="00B052E8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B052E8">
        <w:rPr>
          <w:sz w:val="28"/>
          <w:szCs w:val="28"/>
          <w:lang w:eastAsia="zh-CN"/>
        </w:rPr>
        <w:t>Белокалитвинского</w:t>
      </w:r>
      <w:proofErr w:type="spellEnd"/>
      <w:r w:rsidRPr="00B052E8">
        <w:rPr>
          <w:sz w:val="28"/>
          <w:szCs w:val="28"/>
          <w:lang w:eastAsia="zh-CN"/>
        </w:rPr>
        <w:t xml:space="preserve"> района от 29.02.2018 № 279 «Об утверждении Порядка разработки, реализации и оценки эффективности муниципальных программ </w:t>
      </w:r>
      <w:proofErr w:type="spellStart"/>
      <w:r w:rsidRPr="00B052E8">
        <w:rPr>
          <w:sz w:val="28"/>
          <w:szCs w:val="28"/>
          <w:lang w:eastAsia="zh-CN"/>
        </w:rPr>
        <w:t>Белокалитвинского</w:t>
      </w:r>
      <w:proofErr w:type="spellEnd"/>
      <w:r w:rsidRPr="00B052E8">
        <w:rPr>
          <w:sz w:val="28"/>
          <w:szCs w:val="28"/>
          <w:lang w:eastAsia="zh-CN"/>
        </w:rPr>
        <w:t xml:space="preserve"> района», в связи с необходимостью корректировки объёмов финансирования отдельных программных мероприятий,</w:t>
      </w:r>
    </w:p>
    <w:p w:rsidR="00730DF1" w:rsidRPr="00B052E8" w:rsidRDefault="00730DF1" w:rsidP="00730DF1">
      <w:pPr>
        <w:suppressAutoHyphens/>
        <w:ind w:left="567" w:right="424" w:firstLine="1140"/>
        <w:jc w:val="both"/>
        <w:rPr>
          <w:sz w:val="28"/>
          <w:szCs w:val="28"/>
          <w:lang w:eastAsia="zh-CN"/>
        </w:rPr>
      </w:pPr>
      <w:bookmarkStart w:id="2" w:name="%252525252525252525252525252525252525252"/>
      <w:bookmarkEnd w:id="2"/>
    </w:p>
    <w:p w:rsidR="00730DF1" w:rsidRPr="00B052E8" w:rsidRDefault="00730DF1" w:rsidP="00680FAF">
      <w:pPr>
        <w:suppressAutoHyphens/>
        <w:ind w:right="424"/>
        <w:jc w:val="center"/>
        <w:rPr>
          <w:sz w:val="28"/>
          <w:szCs w:val="28"/>
          <w:lang w:eastAsia="zh-CN"/>
        </w:rPr>
      </w:pPr>
      <w:r w:rsidRPr="00B052E8">
        <w:rPr>
          <w:sz w:val="28"/>
          <w:szCs w:val="28"/>
          <w:lang w:eastAsia="zh-CN"/>
        </w:rPr>
        <w:t>ПОСТАНОВЛЯЮ:</w:t>
      </w:r>
    </w:p>
    <w:p w:rsidR="00730DF1" w:rsidRPr="00B052E8" w:rsidRDefault="00730DF1" w:rsidP="00680FAF">
      <w:pPr>
        <w:suppressAutoHyphens/>
        <w:ind w:right="-30" w:firstLine="709"/>
        <w:jc w:val="both"/>
        <w:rPr>
          <w:sz w:val="28"/>
          <w:szCs w:val="28"/>
          <w:lang w:eastAsia="zh-CN"/>
        </w:rPr>
      </w:pPr>
      <w:r w:rsidRPr="00B052E8">
        <w:rPr>
          <w:sz w:val="28"/>
          <w:szCs w:val="28"/>
          <w:lang w:eastAsia="zh-CN"/>
        </w:rPr>
        <w:t xml:space="preserve">1. Внести в приложение № 1 к постановлению Администрации </w:t>
      </w:r>
      <w:proofErr w:type="spellStart"/>
      <w:r w:rsidRPr="00B052E8">
        <w:rPr>
          <w:sz w:val="28"/>
          <w:szCs w:val="28"/>
          <w:lang w:eastAsia="zh-CN"/>
        </w:rPr>
        <w:t>Белокалитвинского</w:t>
      </w:r>
      <w:proofErr w:type="spellEnd"/>
      <w:r w:rsidRPr="00B052E8">
        <w:rPr>
          <w:sz w:val="28"/>
          <w:szCs w:val="28"/>
          <w:lang w:eastAsia="zh-CN"/>
        </w:rPr>
        <w:t xml:space="preserve"> района от 22.04.2019 №</w:t>
      </w:r>
      <w:r w:rsidR="00680FAF">
        <w:rPr>
          <w:sz w:val="28"/>
          <w:szCs w:val="28"/>
          <w:lang w:eastAsia="zh-CN"/>
        </w:rPr>
        <w:t xml:space="preserve"> </w:t>
      </w:r>
      <w:r w:rsidRPr="00B052E8">
        <w:rPr>
          <w:sz w:val="28"/>
          <w:szCs w:val="28"/>
          <w:lang w:eastAsia="zh-CN"/>
        </w:rPr>
        <w:t>645</w:t>
      </w:r>
      <w:r>
        <w:rPr>
          <w:sz w:val="28"/>
          <w:szCs w:val="28"/>
          <w:lang w:eastAsia="zh-CN"/>
        </w:rPr>
        <w:t xml:space="preserve"> </w:t>
      </w:r>
      <w:r w:rsidRPr="00B052E8">
        <w:t>«</w:t>
      </w:r>
      <w:r w:rsidRPr="00B052E8">
        <w:rPr>
          <w:sz w:val="28"/>
          <w:szCs w:val="28"/>
          <w:lang w:eastAsia="zh-CN"/>
        </w:rPr>
        <w:t xml:space="preserve">Об утверждении муниципальной программы </w:t>
      </w:r>
      <w:proofErr w:type="spellStart"/>
      <w:r w:rsidRPr="00B052E8">
        <w:rPr>
          <w:sz w:val="28"/>
          <w:szCs w:val="28"/>
          <w:lang w:eastAsia="zh-CN"/>
        </w:rPr>
        <w:t>Белокалитвинского</w:t>
      </w:r>
      <w:proofErr w:type="spellEnd"/>
      <w:r w:rsidRPr="00B052E8">
        <w:rPr>
          <w:sz w:val="28"/>
          <w:szCs w:val="28"/>
          <w:lang w:eastAsia="zh-CN"/>
        </w:rPr>
        <w:t xml:space="preserve"> района «</w:t>
      </w:r>
      <w:proofErr w:type="spellStart"/>
      <w:r w:rsidRPr="00B052E8">
        <w:rPr>
          <w:sz w:val="28"/>
          <w:szCs w:val="28"/>
          <w:lang w:eastAsia="zh-CN"/>
        </w:rPr>
        <w:t>Энергоэффективность</w:t>
      </w:r>
      <w:proofErr w:type="spellEnd"/>
      <w:r w:rsidRPr="00B052E8">
        <w:rPr>
          <w:sz w:val="28"/>
          <w:szCs w:val="28"/>
          <w:lang w:eastAsia="zh-CN"/>
        </w:rPr>
        <w:t xml:space="preserve"> и развитие энергетики» изменения согласно приложению.</w:t>
      </w:r>
    </w:p>
    <w:p w:rsidR="00730DF1" w:rsidRPr="00B052E8" w:rsidRDefault="00730DF1" w:rsidP="00680FAF">
      <w:pPr>
        <w:tabs>
          <w:tab w:val="left" w:pos="1026"/>
          <w:tab w:val="left" w:pos="1985"/>
        </w:tabs>
        <w:suppressAutoHyphens/>
        <w:ind w:right="-30" w:firstLine="709"/>
        <w:jc w:val="both"/>
        <w:rPr>
          <w:rFonts w:cs="FreeSans"/>
          <w:sz w:val="28"/>
          <w:szCs w:val="28"/>
          <w:lang w:eastAsia="zh-CN" w:bidi="hi-IN"/>
        </w:rPr>
      </w:pPr>
      <w:r w:rsidRPr="00B052E8">
        <w:rPr>
          <w:rFonts w:cs="FreeSans"/>
          <w:sz w:val="28"/>
          <w:szCs w:val="28"/>
          <w:lang w:eastAsia="zh-CN" w:bidi="hi-IN"/>
        </w:rPr>
        <w:t>2.    Постановление вступает в силу после официального опубликования.</w:t>
      </w:r>
    </w:p>
    <w:p w:rsidR="00730DF1" w:rsidRPr="00B052E8" w:rsidRDefault="00730DF1" w:rsidP="00680FAF">
      <w:pPr>
        <w:tabs>
          <w:tab w:val="left" w:pos="1026"/>
        </w:tabs>
        <w:suppressAutoHyphens/>
        <w:ind w:right="-30" w:firstLine="709"/>
        <w:jc w:val="both"/>
        <w:rPr>
          <w:sz w:val="28"/>
          <w:lang w:eastAsia="zh-CN"/>
        </w:rPr>
      </w:pPr>
      <w:r w:rsidRPr="00B052E8">
        <w:rPr>
          <w:rFonts w:cs="FreeSans"/>
          <w:sz w:val="28"/>
          <w:szCs w:val="28"/>
          <w:lang w:eastAsia="zh-CN" w:bidi="hi-IN"/>
        </w:rPr>
        <w:t xml:space="preserve">3.  Контроль за исполнением постановления возложить на заместителя главы Администрации </w:t>
      </w:r>
      <w:proofErr w:type="spellStart"/>
      <w:r w:rsidRPr="00B052E8">
        <w:rPr>
          <w:rFonts w:cs="FreeSans"/>
          <w:sz w:val="28"/>
          <w:szCs w:val="28"/>
          <w:lang w:eastAsia="zh-CN" w:bidi="hi-IN"/>
        </w:rPr>
        <w:t>Белокалитвинского</w:t>
      </w:r>
      <w:proofErr w:type="spellEnd"/>
      <w:r w:rsidRPr="00B052E8">
        <w:rPr>
          <w:rFonts w:cs="FreeSans"/>
          <w:sz w:val="28"/>
          <w:szCs w:val="28"/>
          <w:lang w:eastAsia="zh-CN" w:bidi="hi-IN"/>
        </w:rPr>
        <w:t xml:space="preserve"> района по </w:t>
      </w:r>
      <w:r>
        <w:rPr>
          <w:rFonts w:cs="FreeSans"/>
          <w:sz w:val="28"/>
          <w:szCs w:val="28"/>
          <w:lang w:eastAsia="zh-CN" w:bidi="hi-IN"/>
        </w:rPr>
        <w:t xml:space="preserve">строительству, промышленности, транспорту, </w:t>
      </w:r>
      <w:proofErr w:type="gramStart"/>
      <w:r>
        <w:rPr>
          <w:rFonts w:cs="FreeSans"/>
          <w:sz w:val="28"/>
          <w:szCs w:val="28"/>
          <w:lang w:eastAsia="zh-CN" w:bidi="hi-IN"/>
        </w:rPr>
        <w:t xml:space="preserve">связи </w:t>
      </w:r>
      <w:r w:rsidR="00680FAF">
        <w:rPr>
          <w:rFonts w:cs="FreeSans"/>
          <w:sz w:val="28"/>
          <w:szCs w:val="28"/>
          <w:lang w:eastAsia="zh-CN" w:bidi="hi-IN"/>
        </w:rPr>
        <w:t xml:space="preserve"> В.М.</w:t>
      </w:r>
      <w:proofErr w:type="gramEnd"/>
      <w:r w:rsidR="00680FAF">
        <w:rPr>
          <w:rFonts w:cs="FreeSans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cs="FreeSans"/>
          <w:sz w:val="28"/>
          <w:szCs w:val="28"/>
          <w:lang w:eastAsia="zh-CN" w:bidi="hi-IN"/>
        </w:rPr>
        <w:t>Дохнова</w:t>
      </w:r>
      <w:proofErr w:type="spellEnd"/>
      <w:r w:rsidR="00680FAF">
        <w:rPr>
          <w:rFonts w:cs="FreeSans"/>
          <w:sz w:val="28"/>
          <w:szCs w:val="28"/>
          <w:lang w:eastAsia="zh-CN" w:bidi="hi-IN"/>
        </w:rPr>
        <w:t>.</w:t>
      </w:r>
      <w:r>
        <w:rPr>
          <w:rFonts w:cs="FreeSans"/>
          <w:sz w:val="28"/>
          <w:szCs w:val="28"/>
          <w:lang w:eastAsia="zh-CN" w:bidi="hi-IN"/>
        </w:rPr>
        <w:t xml:space="preserve"> 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4478E" w:rsidRDefault="00872883" w:rsidP="00872883">
      <w:pPr>
        <w:rPr>
          <w:sz w:val="28"/>
        </w:rPr>
      </w:pPr>
      <w:r w:rsidRPr="0084478E">
        <w:rPr>
          <w:sz w:val="28"/>
        </w:rPr>
        <w:t>Верно:</w:t>
      </w:r>
    </w:p>
    <w:p w:rsidR="003A39C2" w:rsidRPr="0084478E" w:rsidRDefault="006C35C4" w:rsidP="00835273">
      <w:pPr>
        <w:rPr>
          <w:sz w:val="28"/>
        </w:rPr>
      </w:pPr>
      <w:r w:rsidRPr="0084478E">
        <w:rPr>
          <w:sz w:val="28"/>
        </w:rPr>
        <w:t>У</w:t>
      </w:r>
      <w:r w:rsidR="00715C8D" w:rsidRPr="0084478E">
        <w:rPr>
          <w:sz w:val="28"/>
        </w:rPr>
        <w:t>правляющ</w:t>
      </w:r>
      <w:r w:rsidRPr="0084478E">
        <w:rPr>
          <w:sz w:val="28"/>
        </w:rPr>
        <w:t>ий</w:t>
      </w:r>
      <w:r w:rsidR="00042119" w:rsidRPr="0084478E">
        <w:rPr>
          <w:sz w:val="28"/>
        </w:rPr>
        <w:t xml:space="preserve"> </w:t>
      </w:r>
      <w:r w:rsidR="00715C8D" w:rsidRPr="0084478E">
        <w:rPr>
          <w:sz w:val="28"/>
        </w:rPr>
        <w:t xml:space="preserve"> </w:t>
      </w:r>
      <w:r w:rsidR="00F4755E" w:rsidRPr="0084478E">
        <w:rPr>
          <w:sz w:val="28"/>
        </w:rPr>
        <w:t xml:space="preserve"> делами</w:t>
      </w:r>
      <w:r w:rsidR="00F4755E" w:rsidRPr="0084478E">
        <w:rPr>
          <w:sz w:val="28"/>
        </w:rPr>
        <w:tab/>
      </w:r>
      <w:r w:rsidR="00F4755E" w:rsidRPr="0084478E">
        <w:rPr>
          <w:sz w:val="28"/>
        </w:rPr>
        <w:tab/>
      </w:r>
      <w:r w:rsidR="00F4755E" w:rsidRPr="0084478E">
        <w:rPr>
          <w:sz w:val="28"/>
        </w:rPr>
        <w:tab/>
      </w:r>
      <w:r w:rsidR="000C6CE8" w:rsidRPr="0084478E">
        <w:rPr>
          <w:sz w:val="28"/>
        </w:rPr>
        <w:tab/>
      </w:r>
      <w:r w:rsidR="00F4755E" w:rsidRPr="0084478E">
        <w:rPr>
          <w:sz w:val="28"/>
        </w:rPr>
        <w:tab/>
      </w:r>
      <w:r w:rsidR="00F4755E" w:rsidRPr="0084478E">
        <w:rPr>
          <w:sz w:val="28"/>
        </w:rPr>
        <w:tab/>
      </w:r>
      <w:r w:rsidR="00042119" w:rsidRPr="0084478E">
        <w:rPr>
          <w:sz w:val="28"/>
        </w:rPr>
        <w:tab/>
      </w:r>
      <w:r w:rsidRPr="0084478E">
        <w:rPr>
          <w:sz w:val="28"/>
        </w:rPr>
        <w:tab/>
        <w:t>Л.Г. Василенко</w:t>
      </w:r>
    </w:p>
    <w:p w:rsidR="00730DF1" w:rsidRPr="0084478E" w:rsidRDefault="00730DF1" w:rsidP="00835273">
      <w:pPr>
        <w:rPr>
          <w:sz w:val="28"/>
          <w:szCs w:val="28"/>
        </w:rPr>
        <w:sectPr w:rsidR="00730DF1" w:rsidRPr="0084478E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30DF1" w:rsidRPr="00B052E8" w:rsidRDefault="00730DF1" w:rsidP="00730DF1">
      <w:pPr>
        <w:suppressAutoHyphens/>
        <w:ind w:right="424"/>
        <w:jc w:val="right"/>
      </w:pPr>
      <w:r w:rsidRPr="00B052E8">
        <w:rPr>
          <w:lang w:eastAsia="zh-CN"/>
        </w:rPr>
        <w:lastRenderedPageBreak/>
        <w:t>Пр</w:t>
      </w:r>
      <w:r w:rsidRPr="00B052E8">
        <w:t>иложение</w:t>
      </w:r>
    </w:p>
    <w:p w:rsidR="00730DF1" w:rsidRPr="00B052E8" w:rsidRDefault="00730DF1" w:rsidP="00730DF1">
      <w:pPr>
        <w:suppressAutoHyphens/>
        <w:ind w:right="424"/>
        <w:jc w:val="right"/>
        <w:rPr>
          <w:lang w:eastAsia="zh-CN"/>
        </w:rPr>
      </w:pPr>
      <w:r w:rsidRPr="00B052E8">
        <w:rPr>
          <w:lang w:eastAsia="zh-CN"/>
        </w:rPr>
        <w:t xml:space="preserve"> к постановлению Администрации</w:t>
      </w:r>
    </w:p>
    <w:p w:rsidR="00730DF1" w:rsidRPr="00B052E8" w:rsidRDefault="00730DF1" w:rsidP="00730DF1">
      <w:pPr>
        <w:suppressAutoHyphens/>
        <w:ind w:right="424"/>
        <w:jc w:val="right"/>
        <w:rPr>
          <w:lang w:eastAsia="zh-CN"/>
        </w:rPr>
      </w:pPr>
      <w:proofErr w:type="spellStart"/>
      <w:r w:rsidRPr="00B052E8">
        <w:rPr>
          <w:lang w:eastAsia="zh-CN"/>
        </w:rPr>
        <w:t>Белокалитвинского</w:t>
      </w:r>
      <w:proofErr w:type="spellEnd"/>
      <w:r w:rsidRPr="00B052E8">
        <w:rPr>
          <w:lang w:eastAsia="zh-CN"/>
        </w:rPr>
        <w:t xml:space="preserve"> района</w:t>
      </w:r>
    </w:p>
    <w:p w:rsidR="00730DF1" w:rsidRPr="00B052E8" w:rsidRDefault="00730DF1" w:rsidP="00730DF1">
      <w:pPr>
        <w:keepNext/>
        <w:suppressAutoHyphens/>
        <w:ind w:right="424"/>
        <w:jc w:val="right"/>
        <w:outlineLvl w:val="0"/>
        <w:rPr>
          <w:szCs w:val="20"/>
          <w:lang w:eastAsia="zh-CN"/>
        </w:rPr>
      </w:pPr>
      <w:r w:rsidRPr="00394A15">
        <w:rPr>
          <w:szCs w:val="20"/>
          <w:lang w:eastAsia="zh-CN"/>
        </w:rPr>
        <w:t xml:space="preserve">от </w:t>
      </w:r>
      <w:r w:rsidR="00966F4A">
        <w:rPr>
          <w:szCs w:val="20"/>
          <w:lang w:eastAsia="zh-CN"/>
        </w:rPr>
        <w:t>31.05</w:t>
      </w:r>
      <w:r w:rsidRPr="00394A15">
        <w:rPr>
          <w:szCs w:val="20"/>
          <w:lang w:eastAsia="zh-CN"/>
        </w:rPr>
        <w:t xml:space="preserve">.2019 № </w:t>
      </w:r>
      <w:r w:rsidR="00966F4A">
        <w:rPr>
          <w:szCs w:val="20"/>
          <w:lang w:eastAsia="zh-CN"/>
        </w:rPr>
        <w:t>816</w:t>
      </w:r>
    </w:p>
    <w:p w:rsidR="00730DF1" w:rsidRPr="00B052E8" w:rsidRDefault="00730DF1" w:rsidP="00730DF1">
      <w:pPr>
        <w:suppressAutoHyphens/>
        <w:ind w:right="424"/>
        <w:jc w:val="right"/>
        <w:rPr>
          <w:lang w:eastAsia="zh-CN"/>
        </w:rPr>
      </w:pPr>
    </w:p>
    <w:p w:rsidR="00730DF1" w:rsidRDefault="00730DF1" w:rsidP="00680FAF">
      <w:pPr>
        <w:suppressAutoHyphens/>
        <w:ind w:right="424" w:firstLine="708"/>
        <w:jc w:val="center"/>
        <w:rPr>
          <w:sz w:val="28"/>
          <w:szCs w:val="28"/>
          <w:lang w:eastAsia="zh-CN"/>
        </w:rPr>
      </w:pPr>
      <w:r w:rsidRPr="00B052E8">
        <w:rPr>
          <w:sz w:val="28"/>
          <w:szCs w:val="28"/>
          <w:lang w:eastAsia="zh-CN"/>
        </w:rPr>
        <w:t xml:space="preserve">Изменения, вносимые в приложение № 1 к постановлению Администрации </w:t>
      </w:r>
      <w:proofErr w:type="spellStart"/>
      <w:r w:rsidRPr="00B052E8">
        <w:rPr>
          <w:sz w:val="28"/>
          <w:szCs w:val="28"/>
          <w:lang w:eastAsia="zh-CN"/>
        </w:rPr>
        <w:t>Белокалитвинского</w:t>
      </w:r>
      <w:proofErr w:type="spellEnd"/>
      <w:r w:rsidRPr="00B052E8">
        <w:rPr>
          <w:sz w:val="28"/>
          <w:szCs w:val="28"/>
          <w:lang w:eastAsia="zh-CN"/>
        </w:rPr>
        <w:t xml:space="preserve"> </w:t>
      </w:r>
      <w:r w:rsidR="00680FAF" w:rsidRPr="00B052E8">
        <w:rPr>
          <w:sz w:val="28"/>
          <w:szCs w:val="28"/>
          <w:lang w:eastAsia="zh-CN"/>
        </w:rPr>
        <w:t>района от</w:t>
      </w:r>
      <w:r w:rsidRPr="00B052E8">
        <w:rPr>
          <w:sz w:val="28"/>
          <w:szCs w:val="28"/>
          <w:lang w:eastAsia="zh-CN"/>
        </w:rPr>
        <w:t xml:space="preserve"> 22.04.2019 №</w:t>
      </w:r>
      <w:r w:rsidR="00680FAF">
        <w:rPr>
          <w:sz w:val="28"/>
          <w:szCs w:val="28"/>
          <w:lang w:eastAsia="zh-CN"/>
        </w:rPr>
        <w:t xml:space="preserve"> </w:t>
      </w:r>
      <w:r w:rsidRPr="00B052E8">
        <w:rPr>
          <w:sz w:val="28"/>
          <w:szCs w:val="28"/>
          <w:lang w:eastAsia="zh-CN"/>
        </w:rPr>
        <w:t>645</w:t>
      </w:r>
      <w:r w:rsidRPr="00B052E8">
        <w:t xml:space="preserve"> </w:t>
      </w:r>
      <w:r w:rsidR="00680FAF">
        <w:t xml:space="preserve">                                      </w:t>
      </w:r>
      <w:proofErr w:type="gramStart"/>
      <w:r w:rsidR="00680FAF">
        <w:t xml:space="preserve">   </w:t>
      </w:r>
      <w:r w:rsidRPr="00B052E8">
        <w:t>«</w:t>
      </w:r>
      <w:proofErr w:type="gramEnd"/>
      <w:r w:rsidRPr="00B052E8">
        <w:rPr>
          <w:sz w:val="28"/>
          <w:szCs w:val="28"/>
          <w:lang w:eastAsia="zh-CN"/>
        </w:rPr>
        <w:t xml:space="preserve">Об утверждении муниципальной программы </w:t>
      </w:r>
      <w:proofErr w:type="spellStart"/>
      <w:r w:rsidRPr="00B052E8">
        <w:rPr>
          <w:sz w:val="28"/>
          <w:szCs w:val="28"/>
          <w:lang w:eastAsia="zh-CN"/>
        </w:rPr>
        <w:t>Белокалитвинского</w:t>
      </w:r>
      <w:proofErr w:type="spellEnd"/>
      <w:r w:rsidRPr="00B052E8">
        <w:rPr>
          <w:sz w:val="28"/>
          <w:szCs w:val="28"/>
          <w:lang w:eastAsia="zh-CN"/>
        </w:rPr>
        <w:t xml:space="preserve"> района «</w:t>
      </w:r>
      <w:proofErr w:type="spellStart"/>
      <w:r w:rsidRPr="00B052E8">
        <w:rPr>
          <w:sz w:val="28"/>
          <w:szCs w:val="28"/>
          <w:lang w:eastAsia="zh-CN"/>
        </w:rPr>
        <w:t>Энергоэффективность</w:t>
      </w:r>
      <w:proofErr w:type="spellEnd"/>
      <w:r w:rsidRPr="00B052E8">
        <w:rPr>
          <w:sz w:val="28"/>
          <w:szCs w:val="28"/>
          <w:lang w:eastAsia="zh-CN"/>
        </w:rPr>
        <w:t xml:space="preserve"> и развитие энергетики»:</w:t>
      </w:r>
    </w:p>
    <w:p w:rsidR="00680FAF" w:rsidRPr="00B052E8" w:rsidRDefault="00680FAF" w:rsidP="00730DF1">
      <w:pPr>
        <w:suppressAutoHyphens/>
        <w:ind w:right="424" w:firstLine="708"/>
        <w:jc w:val="both"/>
        <w:rPr>
          <w:sz w:val="28"/>
          <w:szCs w:val="28"/>
          <w:lang w:eastAsia="zh-CN"/>
        </w:rPr>
      </w:pPr>
    </w:p>
    <w:p w:rsidR="00730DF1" w:rsidRPr="00B052E8" w:rsidRDefault="00730DF1" w:rsidP="00730DF1">
      <w:pPr>
        <w:spacing w:line="280" w:lineRule="exact"/>
        <w:ind w:firstLine="708"/>
        <w:jc w:val="both"/>
        <w:rPr>
          <w:sz w:val="28"/>
          <w:szCs w:val="28"/>
        </w:rPr>
      </w:pPr>
      <w:r w:rsidRPr="00B052E8">
        <w:rPr>
          <w:sz w:val="28"/>
          <w:szCs w:val="28"/>
          <w:lang w:eastAsia="zh-CN"/>
        </w:rPr>
        <w:t>1.</w:t>
      </w:r>
      <w:r w:rsidRPr="00B052E8">
        <w:rPr>
          <w:sz w:val="28"/>
          <w:szCs w:val="28"/>
        </w:rPr>
        <w:t xml:space="preserve"> </w:t>
      </w:r>
      <w:proofErr w:type="gramStart"/>
      <w:r w:rsidRPr="00B052E8">
        <w:rPr>
          <w:sz w:val="28"/>
          <w:szCs w:val="28"/>
        </w:rPr>
        <w:t>Паспорт  муниципальной</w:t>
      </w:r>
      <w:proofErr w:type="gramEnd"/>
      <w:r w:rsidRPr="00B052E8">
        <w:rPr>
          <w:sz w:val="28"/>
          <w:szCs w:val="28"/>
        </w:rPr>
        <w:t xml:space="preserve"> программы </w:t>
      </w:r>
      <w:proofErr w:type="spellStart"/>
      <w:r w:rsidRPr="00B052E8">
        <w:rPr>
          <w:sz w:val="28"/>
          <w:szCs w:val="28"/>
        </w:rPr>
        <w:t>Белокалитвинского</w:t>
      </w:r>
      <w:proofErr w:type="spellEnd"/>
      <w:r w:rsidRPr="00B052E8">
        <w:rPr>
          <w:sz w:val="28"/>
          <w:szCs w:val="28"/>
        </w:rPr>
        <w:t xml:space="preserve"> района</w:t>
      </w:r>
    </w:p>
    <w:p w:rsidR="00730DF1" w:rsidRPr="00B052E8" w:rsidRDefault="00730DF1" w:rsidP="00730DF1">
      <w:pPr>
        <w:spacing w:line="280" w:lineRule="exact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«</w:t>
      </w:r>
      <w:proofErr w:type="spellStart"/>
      <w:r w:rsidRPr="00B052E8">
        <w:rPr>
          <w:sz w:val="28"/>
          <w:szCs w:val="28"/>
        </w:rPr>
        <w:t>Энергоэффективность</w:t>
      </w:r>
      <w:proofErr w:type="spellEnd"/>
      <w:r w:rsidRPr="00B052E8">
        <w:rPr>
          <w:sz w:val="28"/>
          <w:szCs w:val="28"/>
        </w:rPr>
        <w:t xml:space="preserve"> и развитие энергетики» изложить в следующей редакции:</w:t>
      </w:r>
    </w:p>
    <w:p w:rsidR="00730DF1" w:rsidRPr="00B052E8" w:rsidRDefault="00730DF1" w:rsidP="00730DF1">
      <w:pPr>
        <w:suppressAutoHyphens/>
        <w:ind w:right="424" w:firstLine="708"/>
        <w:jc w:val="both"/>
        <w:rPr>
          <w:sz w:val="28"/>
          <w:szCs w:val="28"/>
          <w:lang w:eastAsia="zh-CN"/>
        </w:rPr>
      </w:pPr>
    </w:p>
    <w:p w:rsidR="00730DF1" w:rsidRPr="00B052E8" w:rsidRDefault="00730DF1" w:rsidP="00730DF1">
      <w:pPr>
        <w:spacing w:line="280" w:lineRule="exact"/>
        <w:jc w:val="center"/>
        <w:rPr>
          <w:sz w:val="28"/>
          <w:szCs w:val="28"/>
        </w:rPr>
      </w:pPr>
      <w:r w:rsidRPr="00B052E8">
        <w:rPr>
          <w:sz w:val="28"/>
          <w:szCs w:val="28"/>
        </w:rPr>
        <w:t>«ПАСПОРТ</w:t>
      </w:r>
    </w:p>
    <w:p w:rsidR="00730DF1" w:rsidRPr="00B052E8" w:rsidRDefault="00730DF1" w:rsidP="00730DF1">
      <w:pPr>
        <w:spacing w:line="280" w:lineRule="exact"/>
        <w:jc w:val="center"/>
        <w:rPr>
          <w:sz w:val="28"/>
          <w:szCs w:val="28"/>
        </w:rPr>
      </w:pPr>
      <w:r w:rsidRPr="00B052E8">
        <w:rPr>
          <w:sz w:val="28"/>
          <w:szCs w:val="28"/>
        </w:rPr>
        <w:t xml:space="preserve">муниципальной программы </w:t>
      </w:r>
      <w:proofErr w:type="spellStart"/>
      <w:r w:rsidRPr="00B052E8">
        <w:rPr>
          <w:sz w:val="28"/>
          <w:szCs w:val="28"/>
        </w:rPr>
        <w:t>Белокалитвинского</w:t>
      </w:r>
      <w:proofErr w:type="spellEnd"/>
      <w:r w:rsidRPr="00B052E8">
        <w:rPr>
          <w:sz w:val="28"/>
          <w:szCs w:val="28"/>
        </w:rPr>
        <w:t xml:space="preserve"> района</w:t>
      </w:r>
    </w:p>
    <w:p w:rsidR="00730DF1" w:rsidRPr="00B052E8" w:rsidRDefault="00730DF1" w:rsidP="00730DF1">
      <w:pPr>
        <w:spacing w:line="280" w:lineRule="exact"/>
        <w:jc w:val="center"/>
        <w:rPr>
          <w:sz w:val="28"/>
          <w:szCs w:val="28"/>
        </w:rPr>
      </w:pPr>
      <w:r w:rsidRPr="00B052E8">
        <w:rPr>
          <w:sz w:val="28"/>
          <w:szCs w:val="28"/>
        </w:rPr>
        <w:t>«</w:t>
      </w:r>
      <w:proofErr w:type="spellStart"/>
      <w:r w:rsidRPr="00B052E8">
        <w:rPr>
          <w:sz w:val="28"/>
          <w:szCs w:val="28"/>
        </w:rPr>
        <w:t>Энергоэффективность</w:t>
      </w:r>
      <w:proofErr w:type="spellEnd"/>
      <w:r w:rsidRPr="00B052E8">
        <w:rPr>
          <w:sz w:val="28"/>
          <w:szCs w:val="28"/>
        </w:rPr>
        <w:t xml:space="preserve"> и развитие энергетики»</w:t>
      </w:r>
    </w:p>
    <w:p w:rsidR="00730DF1" w:rsidRPr="00B052E8" w:rsidRDefault="00730DF1" w:rsidP="00730DF1">
      <w:pPr>
        <w:spacing w:line="280" w:lineRule="exact"/>
        <w:jc w:val="center"/>
        <w:rPr>
          <w:sz w:val="28"/>
          <w:szCs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35"/>
        <w:gridCol w:w="309"/>
        <w:gridCol w:w="7035"/>
      </w:tblGrid>
      <w:tr w:rsidR="00730DF1" w:rsidRPr="00B052E8" w:rsidTr="00680FAF">
        <w:trPr>
          <w:trHeight w:val="1019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Наименование Муниципальной программы </w:t>
            </w:r>
          </w:p>
        </w:tc>
        <w:tc>
          <w:tcPr>
            <w:tcW w:w="15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Муниципальная программа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 «</w:t>
            </w:r>
            <w:proofErr w:type="spellStart"/>
            <w:r w:rsidRPr="00B052E8">
              <w:rPr>
                <w:sz w:val="28"/>
              </w:rPr>
              <w:t>Энергоэффективность</w:t>
            </w:r>
            <w:proofErr w:type="spellEnd"/>
            <w:r w:rsidRPr="00B052E8">
              <w:rPr>
                <w:sz w:val="28"/>
              </w:rPr>
              <w:t xml:space="preserve"> и развитие энергетики» (далее – Муниципальная программа)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5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отдел жилищно-коммунального хозяйства Администрации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15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отдел строительства, промышленности, транспорта, связи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Участники Муниципальной программы </w:t>
            </w:r>
          </w:p>
        </w:tc>
        <w:tc>
          <w:tcPr>
            <w:tcW w:w="15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муниципальные образования, входящие в состав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района; 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учреждения и организации бюджетной сферы; 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структурные подразделения Администрации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Подпрограммы Муниципальной программы </w:t>
            </w:r>
          </w:p>
        </w:tc>
        <w:tc>
          <w:tcPr>
            <w:tcW w:w="155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 «Энергосбережение и повышение энергетической эффективности в </w:t>
            </w:r>
            <w:r w:rsidRPr="00B052E8">
              <w:rPr>
                <w:kern w:val="2"/>
                <w:sz w:val="28"/>
                <w:szCs w:val="28"/>
              </w:rPr>
              <w:t>муниципальных учреждениях</w:t>
            </w:r>
            <w:r w:rsidRPr="00B052E8">
              <w:rPr>
                <w:sz w:val="28"/>
              </w:rPr>
              <w:t>»;</w:t>
            </w:r>
          </w:p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освещения»;</w:t>
            </w:r>
          </w:p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«Развитие газотранспортной системы».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155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отсутствуют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Цель Муниципальной программы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 </w:t>
            </w:r>
          </w:p>
        </w:tc>
        <w:tc>
          <w:tcPr>
            <w:tcW w:w="155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стимулирование энергосбережения и повышение энергетической эффективности, развитие  электрических сетей, повышение уровня газификации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Белокалитвинскорго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района.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lastRenderedPageBreak/>
              <w:t>Задачи Муниципальной программы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 </w:t>
            </w:r>
          </w:p>
        </w:tc>
        <w:tc>
          <w:tcPr>
            <w:tcW w:w="155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создание условий для повышения энергетической эффективности организаций с участием муниципальных образований; </w:t>
            </w:r>
          </w:p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- создание условий для повышения энергетической эффективности, увеличения освещенности и надежности предоставления услуг по электроснабжению и уличному освещению;</w:t>
            </w:r>
          </w:p>
          <w:p w:rsidR="00730DF1" w:rsidRPr="00B052E8" w:rsidRDefault="00730DF1" w:rsidP="00680FAF">
            <w:pPr>
              <w:jc w:val="both"/>
              <w:rPr>
                <w:sz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- повышение доступности потребителей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района к системе газоснабжения.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Целевые показатели Муниципальной программы </w:t>
            </w:r>
          </w:p>
        </w:tc>
        <w:tc>
          <w:tcPr>
            <w:tcW w:w="155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объем потребления энергоресурсов, оплачиваемых из местного бюджета, в организациях с участием муниципальных образований; </w:t>
            </w:r>
          </w:p>
          <w:p w:rsidR="00730DF1" w:rsidRPr="00B052E8" w:rsidRDefault="00730DF1" w:rsidP="00680FA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- доля фактически освещенных улиц в общей протяженности улиц населенных пунктов муниципальных образований в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Белокалитвинском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районе;</w:t>
            </w:r>
          </w:p>
        </w:tc>
      </w:tr>
    </w:tbl>
    <w:p w:rsidR="00730DF1" w:rsidRPr="00B052E8" w:rsidRDefault="00730DF1" w:rsidP="00730DF1">
      <w:pPr>
        <w:suppressAutoHyphens/>
        <w:ind w:left="567" w:right="424"/>
        <w:jc w:val="center"/>
        <w:rPr>
          <w:lang w:eastAsia="zh-CN"/>
        </w:rPr>
      </w:pPr>
      <w:r w:rsidRPr="00B052E8">
        <w:rPr>
          <w:kern w:val="2"/>
          <w:sz w:val="28"/>
          <w:szCs w:val="28"/>
        </w:rPr>
        <w:t xml:space="preserve">                             - уровень газификации </w:t>
      </w:r>
      <w:proofErr w:type="spellStart"/>
      <w:r w:rsidRPr="00B052E8">
        <w:rPr>
          <w:kern w:val="2"/>
          <w:sz w:val="28"/>
          <w:szCs w:val="28"/>
        </w:rPr>
        <w:t>Белокалитвинскорго</w:t>
      </w:r>
      <w:proofErr w:type="spellEnd"/>
      <w:r w:rsidRPr="00B052E8">
        <w:rPr>
          <w:kern w:val="2"/>
          <w:sz w:val="28"/>
          <w:szCs w:val="28"/>
        </w:rPr>
        <w:t xml:space="preserve"> района.</w:t>
      </w:r>
    </w:p>
    <w:p w:rsidR="00730DF1" w:rsidRPr="00B052E8" w:rsidRDefault="00730DF1" w:rsidP="00730DF1">
      <w:pPr>
        <w:pStyle w:val="ab"/>
        <w:ind w:right="-29"/>
        <w:rPr>
          <w:szCs w:val="28"/>
        </w:rPr>
      </w:pPr>
      <w:r w:rsidRPr="00B052E8">
        <w:rPr>
          <w:szCs w:val="28"/>
        </w:rPr>
        <w:t xml:space="preserve">1. Раздел «Ресурсное обеспечение муниципальной программы </w:t>
      </w:r>
      <w:proofErr w:type="spellStart"/>
      <w:r w:rsidRPr="00B052E8">
        <w:rPr>
          <w:szCs w:val="28"/>
        </w:rPr>
        <w:t>Белокалитвинского</w:t>
      </w:r>
      <w:proofErr w:type="spellEnd"/>
      <w:r w:rsidRPr="00B052E8">
        <w:rPr>
          <w:szCs w:val="28"/>
        </w:rPr>
        <w:t xml:space="preserve"> района «</w:t>
      </w:r>
      <w:proofErr w:type="spellStart"/>
      <w:r w:rsidRPr="00B052E8">
        <w:rPr>
          <w:szCs w:val="28"/>
        </w:rPr>
        <w:t>Энергоэффективность</w:t>
      </w:r>
      <w:proofErr w:type="spellEnd"/>
      <w:r w:rsidRPr="00B052E8">
        <w:rPr>
          <w:szCs w:val="28"/>
        </w:rPr>
        <w:t xml:space="preserve"> и развитие энергетики» изложить в редакции:</w:t>
      </w:r>
    </w:p>
    <w:p w:rsidR="00730DF1" w:rsidRPr="00B052E8" w:rsidRDefault="00730DF1" w:rsidP="00730DF1">
      <w:pPr>
        <w:pStyle w:val="ab"/>
        <w:ind w:right="-29"/>
        <w:rPr>
          <w:szCs w:val="28"/>
        </w:rPr>
      </w:pPr>
    </w:p>
    <w:tbl>
      <w:tblPr>
        <w:tblW w:w="4972" w:type="pct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35"/>
        <w:gridCol w:w="309"/>
        <w:gridCol w:w="7035"/>
      </w:tblGrid>
      <w:tr w:rsidR="00730DF1" w:rsidRPr="00B052E8" w:rsidTr="00680FAF"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Ресурсное обеспечение Муниципальной программы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 </w:t>
            </w:r>
          </w:p>
        </w:tc>
        <w:tc>
          <w:tcPr>
            <w:tcW w:w="155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Общий объем финансирования муниципа</w:t>
            </w:r>
            <w:r>
              <w:rPr>
                <w:sz w:val="28"/>
              </w:rPr>
              <w:t>льной программы составляет 4 480,8</w:t>
            </w:r>
            <w:r w:rsidRPr="00B052E8">
              <w:rPr>
                <w:sz w:val="28"/>
              </w:rPr>
              <w:t xml:space="preserve"> тыс. рублей, в том числе: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в 2019 году – </w:t>
            </w:r>
            <w:r>
              <w:rPr>
                <w:sz w:val="28"/>
              </w:rPr>
              <w:t>972,9</w:t>
            </w:r>
            <w:r w:rsidRPr="00B052E8">
              <w:rPr>
                <w:sz w:val="28"/>
              </w:rPr>
              <w:t xml:space="preserve"> тыс. рублей;        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2020 году – 368,1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2021 году – 368,1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2022 году – 269,3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2023 году – 269,3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2024 году – 269,3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2025 году – 269,3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2026 году – 269,3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2027 году – 269,3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2028 году – 269,3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2029 году – 269,3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2030 году – 269,3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за счет внебюджетных средств – 348,0 тыс. рублей.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 w:rsidRPr="00B052E8">
              <w:rPr>
                <w:sz w:val="28"/>
              </w:rPr>
              <w:t>муниципальной</w:t>
            </w:r>
            <w:r w:rsidRPr="00B052E8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30DF1" w:rsidRPr="00B052E8" w:rsidTr="00680FAF">
        <w:trPr>
          <w:trHeight w:val="718"/>
        </w:trPr>
        <w:tc>
          <w:tcPr>
            <w:tcW w:w="1320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Ожидаемые результаты реализации Муниципальной программы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</w:t>
            </w:r>
          </w:p>
        </w:tc>
        <w:tc>
          <w:tcPr>
            <w:tcW w:w="155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улучшение энергосбережения и повышение энергетической эффективности, уличного освещения, повышение уровня газификации района.»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kern w:val="2"/>
                <w:sz w:val="28"/>
                <w:szCs w:val="28"/>
              </w:rPr>
            </w:pPr>
          </w:p>
          <w:p w:rsidR="00730DF1" w:rsidRPr="00B052E8" w:rsidRDefault="00730DF1" w:rsidP="00680FAF">
            <w:pPr>
              <w:spacing w:line="280" w:lineRule="exact"/>
              <w:jc w:val="both"/>
              <w:rPr>
                <w:kern w:val="2"/>
                <w:sz w:val="28"/>
                <w:szCs w:val="28"/>
              </w:rPr>
            </w:pPr>
          </w:p>
          <w:p w:rsidR="00730DF1" w:rsidRPr="00B052E8" w:rsidRDefault="00730DF1" w:rsidP="00680FAF">
            <w:pPr>
              <w:spacing w:line="280" w:lineRule="exact"/>
              <w:jc w:val="both"/>
              <w:rPr>
                <w:kern w:val="2"/>
                <w:sz w:val="28"/>
                <w:szCs w:val="28"/>
              </w:rPr>
            </w:pPr>
          </w:p>
          <w:p w:rsidR="00730DF1" w:rsidRPr="00B052E8" w:rsidRDefault="00730DF1" w:rsidP="00680FAF">
            <w:pPr>
              <w:spacing w:line="280" w:lineRule="exact"/>
              <w:jc w:val="both"/>
              <w:rPr>
                <w:kern w:val="2"/>
                <w:sz w:val="28"/>
                <w:szCs w:val="28"/>
              </w:rPr>
            </w:pPr>
          </w:p>
          <w:p w:rsidR="00730DF1" w:rsidRPr="00B052E8" w:rsidRDefault="00730DF1" w:rsidP="00680FAF">
            <w:pPr>
              <w:spacing w:line="280" w:lineRule="exact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30DF1" w:rsidRPr="00B052E8" w:rsidRDefault="00730DF1" w:rsidP="00730DF1">
      <w:pPr>
        <w:jc w:val="center"/>
        <w:rPr>
          <w:sz w:val="2"/>
          <w:szCs w:val="2"/>
        </w:rPr>
      </w:pPr>
    </w:p>
    <w:p w:rsidR="00730DF1" w:rsidRPr="00B052E8" w:rsidRDefault="00730DF1" w:rsidP="00730DF1">
      <w:pPr>
        <w:jc w:val="center"/>
        <w:rPr>
          <w:sz w:val="2"/>
          <w:szCs w:val="2"/>
        </w:rPr>
      </w:pPr>
      <w:r w:rsidRPr="00B052E8">
        <w:rPr>
          <w:sz w:val="2"/>
          <w:szCs w:val="2"/>
        </w:rPr>
        <w:t>Р</w:t>
      </w:r>
    </w:p>
    <w:p w:rsidR="00680FAF" w:rsidRDefault="00680FAF" w:rsidP="00730DF1">
      <w:pPr>
        <w:spacing w:line="280" w:lineRule="exact"/>
        <w:jc w:val="center"/>
        <w:rPr>
          <w:sz w:val="28"/>
        </w:rPr>
        <w:sectPr w:rsidR="00680FAF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30DF1" w:rsidRPr="00B052E8" w:rsidRDefault="00730DF1" w:rsidP="00730DF1">
      <w:pPr>
        <w:spacing w:line="280" w:lineRule="exact"/>
        <w:jc w:val="center"/>
        <w:rPr>
          <w:sz w:val="28"/>
        </w:rPr>
      </w:pPr>
      <w:r w:rsidRPr="00B052E8">
        <w:rPr>
          <w:sz w:val="28"/>
        </w:rPr>
        <w:lastRenderedPageBreak/>
        <w:t>ПАСПОРТ</w:t>
      </w:r>
    </w:p>
    <w:p w:rsidR="00730DF1" w:rsidRPr="00B052E8" w:rsidRDefault="00730DF1" w:rsidP="00730DF1">
      <w:pPr>
        <w:spacing w:line="280" w:lineRule="exact"/>
        <w:jc w:val="center"/>
        <w:rPr>
          <w:sz w:val="28"/>
        </w:rPr>
      </w:pPr>
      <w:r w:rsidRPr="00B052E8">
        <w:rPr>
          <w:sz w:val="28"/>
        </w:rPr>
        <w:t xml:space="preserve">подпрограммы «Энергосбережение и повышение энергетической эффективности в </w:t>
      </w:r>
      <w:r w:rsidRPr="00B052E8">
        <w:rPr>
          <w:kern w:val="2"/>
          <w:sz w:val="28"/>
          <w:szCs w:val="28"/>
        </w:rPr>
        <w:t>муниципальных учреждениях</w:t>
      </w:r>
      <w:r w:rsidRPr="00B052E8">
        <w:rPr>
          <w:sz w:val="28"/>
        </w:rPr>
        <w:t>»</w:t>
      </w:r>
    </w:p>
    <w:p w:rsidR="00730DF1" w:rsidRPr="00B052E8" w:rsidRDefault="00730DF1" w:rsidP="00730DF1">
      <w:pPr>
        <w:spacing w:line="280" w:lineRule="exact"/>
        <w:jc w:val="center"/>
        <w:rPr>
          <w:sz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617"/>
        <w:gridCol w:w="325"/>
        <w:gridCol w:w="7093"/>
      </w:tblGrid>
      <w:tr w:rsidR="00730DF1" w:rsidRPr="00B052E8" w:rsidTr="00680FAF">
        <w:trPr>
          <w:trHeight w:val="1019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Наименование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подпрограммы 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«Энергосбережение и повышение энергетической эффективности в </w:t>
            </w:r>
            <w:r w:rsidRPr="00B052E8">
              <w:rPr>
                <w:kern w:val="2"/>
                <w:sz w:val="28"/>
                <w:szCs w:val="28"/>
              </w:rPr>
              <w:t>муниципальных учреждениях</w:t>
            </w:r>
            <w:r w:rsidRPr="00B052E8">
              <w:rPr>
                <w:sz w:val="28"/>
              </w:rPr>
              <w:t>» (далее – подпрограмма 1)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Ответственный исполнитель подпрограммы 1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отдел жилищно-коммунального хозяйства Администрации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Участники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подпрограммы 1 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муниципальные образования, входящие в состав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района; 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учреждения и организации бюджетной сферы; 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структурные подразделения Администрации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Программно-целевые инструменты подпрограммы </w:t>
            </w:r>
          </w:p>
        </w:tc>
        <w:tc>
          <w:tcPr>
            <w:tcW w:w="162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отсутствуют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Цели подпрограммы 1 </w:t>
            </w:r>
          </w:p>
        </w:tc>
        <w:tc>
          <w:tcPr>
            <w:tcW w:w="162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муниципальных образований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Задачи подпрограммы 1 </w:t>
            </w:r>
          </w:p>
        </w:tc>
        <w:tc>
          <w:tcPr>
            <w:tcW w:w="162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Целевые показатели подпрограммы 1</w:t>
            </w:r>
          </w:p>
        </w:tc>
        <w:tc>
          <w:tcPr>
            <w:tcW w:w="162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учреждениями, расчеты за которую осуществляются на основании показаний приборов учета, в общем объеме ЭЭ, потребляемой учреждениями на территории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района;</w:t>
            </w:r>
          </w:p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учреждениями, расчеты за которую осуществляются на основании показаний приборов учета, в общем объеме ТЭ, потребляемой учреждениями на территории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района;</w:t>
            </w:r>
          </w:p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доля объема природного газа (далее – ПГ), потребляемого учреждениями, расчеты за который осуществляются на основании показаний приборов учета, в общем объеме ПГ, потребляемого учреждениями на территории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района;</w:t>
            </w:r>
          </w:p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объем ЭЭ, потребленный учреждениями;</w:t>
            </w:r>
          </w:p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объем ТЭ, потребленный учреждениями;</w:t>
            </w:r>
          </w:p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объем ГВ, потребленный учреждениями;</w:t>
            </w:r>
          </w:p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объем ПГ, потребленный учреждениями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Этапы и сроки реализации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подпрограммы 1 </w:t>
            </w:r>
          </w:p>
        </w:tc>
        <w:tc>
          <w:tcPr>
            <w:tcW w:w="162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Этапы реализации подпрограммы 1 не выделяются.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Сроки реализации подпрограммы 1: 2019-2030 годы.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394A15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394A15" w:rsidRDefault="00730DF1" w:rsidP="00680FAF">
            <w:pPr>
              <w:spacing w:line="280" w:lineRule="exact"/>
              <w:rPr>
                <w:sz w:val="28"/>
              </w:rPr>
            </w:pPr>
            <w:r w:rsidRPr="00394A15">
              <w:rPr>
                <w:sz w:val="28"/>
              </w:rPr>
              <w:lastRenderedPageBreak/>
              <w:t>Ресурсное обеспечение подпрограммы 1</w:t>
            </w:r>
          </w:p>
        </w:tc>
        <w:tc>
          <w:tcPr>
            <w:tcW w:w="162" w:type="pct"/>
          </w:tcPr>
          <w:p w:rsidR="00730DF1" w:rsidRPr="00394A15" w:rsidRDefault="00730DF1" w:rsidP="00680FAF">
            <w:r w:rsidRPr="00394A15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Общий объем финансирования подпрограммы 1 составляет 3 050,8 тыс. рублей, в том числе: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2019 году – 642,9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2020 году – 268,1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2021 году – 268,1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2022 году – 169,3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2023 году – 169,3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2024 году – 169,3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2025 году – 169,3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2026 году – 169,3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2027 году – 169,3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2028 году – 169,3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2029 году – 169,3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в 2030 году – 169,3 тыс. рублей;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sz w:val="28"/>
              </w:rPr>
              <w:t>за счет внебюджетных средств – 348,0 тыс. рублей.</w:t>
            </w:r>
          </w:p>
          <w:p w:rsidR="00730DF1" w:rsidRPr="00394A15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394A15">
              <w:rPr>
                <w:kern w:val="2"/>
                <w:sz w:val="28"/>
                <w:szCs w:val="28"/>
              </w:rPr>
              <w:t>Объемы финансирования по мероприятиям подпрограммы 1 являются прогнозными и подлежат уточнению в соответствии с действующим законодательством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Ожидаемые результаты реализации подпрограммы 1</w:t>
            </w:r>
          </w:p>
        </w:tc>
        <w:tc>
          <w:tcPr>
            <w:tcW w:w="162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создание условий для реализации учреждениями проектов в области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и энергосбережения; 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730DF1" w:rsidRPr="00B052E8" w:rsidRDefault="00730DF1" w:rsidP="00730DF1">
      <w:pPr>
        <w:jc w:val="center"/>
        <w:rPr>
          <w:sz w:val="2"/>
          <w:szCs w:val="2"/>
        </w:rPr>
      </w:pPr>
    </w:p>
    <w:p w:rsidR="00730DF1" w:rsidRPr="00B052E8" w:rsidRDefault="00730DF1" w:rsidP="00730DF1">
      <w:pPr>
        <w:jc w:val="center"/>
        <w:rPr>
          <w:kern w:val="2"/>
          <w:sz w:val="28"/>
          <w:szCs w:val="28"/>
        </w:rPr>
      </w:pPr>
    </w:p>
    <w:p w:rsidR="00730DF1" w:rsidRPr="00B052E8" w:rsidRDefault="00730DF1" w:rsidP="00730DF1">
      <w:pPr>
        <w:jc w:val="center"/>
        <w:rPr>
          <w:kern w:val="2"/>
          <w:sz w:val="28"/>
          <w:szCs w:val="28"/>
        </w:rPr>
      </w:pPr>
    </w:p>
    <w:p w:rsidR="00730DF1" w:rsidRPr="00B052E8" w:rsidRDefault="00730DF1" w:rsidP="00730DF1">
      <w:pPr>
        <w:jc w:val="center"/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>Паспорт</w:t>
      </w:r>
    </w:p>
    <w:p w:rsidR="00730DF1" w:rsidRPr="00B052E8" w:rsidRDefault="00730DF1" w:rsidP="00730DF1">
      <w:pPr>
        <w:jc w:val="center"/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 xml:space="preserve">подпрограммы «Развитие и модернизация </w:t>
      </w:r>
    </w:p>
    <w:p w:rsidR="00730DF1" w:rsidRPr="00B052E8" w:rsidRDefault="00730DF1" w:rsidP="00730DF1">
      <w:pPr>
        <w:jc w:val="center"/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>электрических сетей, включая сети уличного освещения»</w:t>
      </w:r>
    </w:p>
    <w:p w:rsidR="00730DF1" w:rsidRPr="00B052E8" w:rsidRDefault="00730DF1" w:rsidP="00730DF1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617"/>
        <w:gridCol w:w="325"/>
        <w:gridCol w:w="7093"/>
      </w:tblGrid>
      <w:tr w:rsidR="00730DF1" w:rsidRPr="00B052E8" w:rsidTr="00680FAF">
        <w:trPr>
          <w:trHeight w:val="1019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Наименование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подпрограммы 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jc w:val="both"/>
              <w:rPr>
                <w:sz w:val="28"/>
              </w:rPr>
            </w:pPr>
            <w:r w:rsidRPr="00B052E8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</w:t>
            </w:r>
            <w:r w:rsidRPr="00B052E8">
              <w:rPr>
                <w:sz w:val="28"/>
              </w:rPr>
              <w:t xml:space="preserve"> (далее – подпрограмма 2)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Ответственный исполнитель подпрограммы 2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отдел жилищно-коммунального хозяйства Администрации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Участники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подпрограммы 2 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муниципальные образования, входящие в состав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Программно-целевые инструменты подпрограммы 2</w:t>
            </w:r>
          </w:p>
        </w:tc>
        <w:tc>
          <w:tcPr>
            <w:tcW w:w="162" w:type="pct"/>
          </w:tcPr>
          <w:p w:rsidR="00730DF1" w:rsidRPr="00B052E8" w:rsidRDefault="00730DF1" w:rsidP="00680FAF"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отсутствуют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Цели подпрограммы 2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rPr>
                <w:sz w:val="28"/>
              </w:rPr>
            </w:pPr>
            <w:r w:rsidRPr="00B052E8">
              <w:rPr>
                <w:sz w:val="28"/>
              </w:rPr>
              <w:t>–</w:t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повышение энергетической эффективности, увеличение освещенности и надежности предоставления услуг по электроснабжению и уличному освещению 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Задачи подпрограммы 2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rPr>
                <w:sz w:val="28"/>
              </w:rPr>
            </w:pPr>
            <w:r w:rsidRPr="00B052E8">
              <w:rPr>
                <w:sz w:val="28"/>
              </w:rPr>
              <w:t>–</w:t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повышение доли освещенности улиц населенных пунктов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lastRenderedPageBreak/>
              <w:t>Целевые показатели подпрограммы 2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rPr>
                <w:sz w:val="28"/>
              </w:rPr>
            </w:pPr>
            <w:r w:rsidRPr="00B052E8">
              <w:rPr>
                <w:sz w:val="28"/>
              </w:rPr>
              <w:t>–</w:t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протяженность построенных, реконструированных и восстановленных электрических сетей;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количество построенных, реконструированных и восстановленных трансформаторных подстанций;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протяженность построенных, реконструированных и восстановленных сетей наружного (уличного) освещения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Этапы и сроки реализации</w:t>
            </w:r>
          </w:p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 xml:space="preserve">подпрограммы 2 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Этапы реализации подпрограммы 2 не выделяются.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Сроки реализации подпрограммы 2: 2019-2030 годы.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Ресурсное обеспечение подпрограммы 2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rPr>
                <w:sz w:val="28"/>
              </w:rPr>
            </w:pPr>
            <w:r w:rsidRPr="00B052E8">
              <w:rPr>
                <w:sz w:val="28"/>
              </w:rPr>
              <w:sym w:font="Symbol" w:char="F02D"/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Общий объем финансировани</w:t>
            </w:r>
            <w:r>
              <w:rPr>
                <w:sz w:val="28"/>
              </w:rPr>
              <w:t>я подпрограммы 2 составляет 1 35</w:t>
            </w:r>
            <w:r w:rsidRPr="00B052E8">
              <w:rPr>
                <w:sz w:val="28"/>
              </w:rPr>
              <w:t>0,0 тыс. рублей, в том числе: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>
              <w:rPr>
                <w:sz w:val="28"/>
              </w:rPr>
              <w:t>в 2019 году – 25</w:t>
            </w:r>
            <w:r w:rsidRPr="00B052E8">
              <w:rPr>
                <w:sz w:val="28"/>
              </w:rPr>
              <w:t>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2020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2021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2022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2023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2024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2025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2026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2027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2028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2029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в 2030 году – 100,0 тыс. рублей;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за счет внебюджетных средств – 0,0 тыс. рублей.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Объемы финансирования по мероприятиям подпрограммы 2 являются прогнозными и подлежат уточнению в соответствии с действующим законодательством</w:t>
            </w:r>
          </w:p>
        </w:tc>
      </w:tr>
      <w:tr w:rsidR="00730DF1" w:rsidRPr="00B052E8" w:rsidTr="00680FA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04" w:type="pct"/>
          </w:tcPr>
          <w:p w:rsidR="00730DF1" w:rsidRPr="00B052E8" w:rsidRDefault="00730DF1" w:rsidP="00680FAF">
            <w:pPr>
              <w:spacing w:line="280" w:lineRule="exact"/>
              <w:rPr>
                <w:sz w:val="28"/>
              </w:rPr>
            </w:pPr>
            <w:r w:rsidRPr="00B052E8">
              <w:rPr>
                <w:sz w:val="28"/>
              </w:rPr>
              <w:t>Ожидаемые результаты реализации подпрограммы 2</w:t>
            </w:r>
          </w:p>
        </w:tc>
        <w:tc>
          <w:tcPr>
            <w:tcW w:w="162" w:type="pct"/>
          </w:tcPr>
          <w:p w:rsidR="00730DF1" w:rsidRPr="00B052E8" w:rsidRDefault="00730DF1" w:rsidP="00680FAF">
            <w:pPr>
              <w:rPr>
                <w:sz w:val="28"/>
              </w:rPr>
            </w:pPr>
            <w:r w:rsidRPr="00B052E8">
              <w:rPr>
                <w:sz w:val="28"/>
              </w:rPr>
              <w:t>–</w:t>
            </w:r>
          </w:p>
        </w:tc>
        <w:tc>
          <w:tcPr>
            <w:tcW w:w="3534" w:type="pct"/>
          </w:tcPr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повышение надежности предоставления услуг электроснабжения населению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 xml:space="preserve">повышение удовлетворенности населения </w:t>
            </w:r>
            <w:proofErr w:type="spellStart"/>
            <w:r w:rsidRPr="00B052E8">
              <w:rPr>
                <w:sz w:val="28"/>
              </w:rPr>
              <w:t>Белокалитвинского</w:t>
            </w:r>
            <w:proofErr w:type="spellEnd"/>
            <w:r w:rsidRPr="00B052E8">
              <w:rPr>
                <w:sz w:val="28"/>
              </w:rPr>
              <w:t xml:space="preserve"> района уровнем освещенности улиц;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  <w:r w:rsidRPr="00B052E8">
              <w:rPr>
                <w:sz w:val="28"/>
              </w:rPr>
              <w:t>повышение эффективности расходования бюджетных средств.</w:t>
            </w: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  <w:p w:rsidR="00730DF1" w:rsidRPr="00B052E8" w:rsidRDefault="00730DF1" w:rsidP="00680FAF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:rsidR="00730DF1" w:rsidRPr="00B052E8" w:rsidRDefault="00730DF1" w:rsidP="00730DF1">
      <w:pPr>
        <w:rPr>
          <w:sz w:val="2"/>
          <w:szCs w:val="2"/>
        </w:rPr>
      </w:pPr>
    </w:p>
    <w:p w:rsidR="00730DF1" w:rsidRPr="00B052E8" w:rsidRDefault="00730DF1" w:rsidP="00730DF1">
      <w:pPr>
        <w:jc w:val="center"/>
        <w:rPr>
          <w:sz w:val="2"/>
          <w:szCs w:val="2"/>
        </w:rPr>
      </w:pPr>
      <w:r w:rsidRPr="00B052E8">
        <w:rPr>
          <w:sz w:val="2"/>
          <w:szCs w:val="2"/>
        </w:rPr>
        <w:t>Р</w:t>
      </w:r>
    </w:p>
    <w:p w:rsidR="00730DF1" w:rsidRPr="00B052E8" w:rsidRDefault="00730DF1" w:rsidP="00730DF1">
      <w:pPr>
        <w:ind w:left="360"/>
        <w:jc w:val="center"/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>Паспорт</w:t>
      </w:r>
    </w:p>
    <w:p w:rsidR="00730DF1" w:rsidRPr="00B052E8" w:rsidRDefault="00730DF1" w:rsidP="00730DF1">
      <w:pPr>
        <w:jc w:val="center"/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>подпрограммы «Развитие газотранспортной системы»</w:t>
      </w:r>
    </w:p>
    <w:p w:rsidR="00730DF1" w:rsidRPr="00B052E8" w:rsidRDefault="00730DF1" w:rsidP="00730DF1">
      <w:pPr>
        <w:jc w:val="center"/>
        <w:rPr>
          <w:kern w:val="2"/>
          <w:sz w:val="28"/>
          <w:szCs w:val="28"/>
        </w:rPr>
      </w:pPr>
    </w:p>
    <w:tbl>
      <w:tblPr>
        <w:tblW w:w="5014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43"/>
        <w:gridCol w:w="433"/>
        <w:gridCol w:w="6087"/>
      </w:tblGrid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«Развитие газотранспортной системы»</w:t>
            </w:r>
          </w:p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(далее также – подпрограмма 3)</w:t>
            </w:r>
          </w:p>
        </w:tc>
      </w:tr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- отдел строительства. промышленности. транспорта. связи</w:t>
            </w:r>
          </w:p>
        </w:tc>
      </w:tr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- органы местного самоуправления;</w:t>
            </w:r>
          </w:p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- организации, осуществляющие поставку газомоторного топлива (по согласованию)</w:t>
            </w:r>
          </w:p>
        </w:tc>
      </w:tr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 - отсутствуют</w:t>
            </w:r>
          </w:p>
        </w:tc>
      </w:tr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lastRenderedPageBreak/>
              <w:t>Цель подпрограммы 3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- повышение уровня газификации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Задачи подпрограммы 3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- модернизация и расширение газотранспортной системы;</w:t>
            </w:r>
          </w:p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- повышение количества автомобильных газонаполнительных компрессорных станций.</w:t>
            </w:r>
          </w:p>
        </w:tc>
      </w:tr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Целевые показатели подпрограммы 3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- протяженность построенных и реконструированных сетей газоснабжения;</w:t>
            </w:r>
          </w:p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- количество построенных и реконструированных </w:t>
            </w:r>
            <w:r w:rsidRPr="00B052E8">
              <w:rPr>
                <w:spacing w:val="-8"/>
                <w:kern w:val="2"/>
                <w:sz w:val="28"/>
                <w:szCs w:val="28"/>
              </w:rPr>
              <w:t>автомобильных газонаполнительных компрессорных</w:t>
            </w:r>
            <w:r w:rsidRPr="00B052E8">
              <w:rPr>
                <w:kern w:val="2"/>
                <w:sz w:val="28"/>
                <w:szCs w:val="28"/>
              </w:rPr>
              <w:t xml:space="preserve"> станций</w:t>
            </w:r>
          </w:p>
        </w:tc>
      </w:tr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- 2019 – 2030 годы.</w:t>
            </w:r>
          </w:p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Этапы реализации подпрограммы 3 не выделяются</w:t>
            </w:r>
          </w:p>
        </w:tc>
      </w:tr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- общий объем финансирования подпрограммы 3 составляет </w:t>
            </w:r>
            <w:r>
              <w:rPr>
                <w:kern w:val="2"/>
                <w:sz w:val="28"/>
                <w:szCs w:val="28"/>
              </w:rPr>
              <w:t>8</w:t>
            </w:r>
            <w:r w:rsidRPr="00B052E8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</w:t>
            </w:r>
            <w:r w:rsidRPr="00B052E8">
              <w:rPr>
                <w:kern w:val="2"/>
                <w:sz w:val="28"/>
                <w:szCs w:val="28"/>
              </w:rPr>
              <w:t>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 2024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B052E8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</w:t>
            </w:r>
            <w:r w:rsidRPr="00B052E8">
              <w:rPr>
                <w:kern w:val="2"/>
                <w:sz w:val="28"/>
                <w:szCs w:val="28"/>
              </w:rPr>
              <w:t>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0DF1" w:rsidRPr="00B052E8" w:rsidRDefault="00730DF1" w:rsidP="00680FAF">
            <w:pPr>
              <w:spacing w:line="0" w:lineRule="atLeast"/>
              <w:ind w:left="851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Объемы финансирования по мероприятиям подпрограммы 3 являются прогнозными и подлежат уточнению в соответствии с действующим законодательством</w:t>
            </w:r>
          </w:p>
        </w:tc>
      </w:tr>
      <w:tr w:rsidR="00730DF1" w:rsidRPr="00B052E8" w:rsidTr="00680FAF">
        <w:tc>
          <w:tcPr>
            <w:tcW w:w="3544" w:type="dxa"/>
            <w:hideMark/>
          </w:tcPr>
          <w:p w:rsidR="00730DF1" w:rsidRPr="00B052E8" w:rsidRDefault="00730DF1" w:rsidP="00680FAF">
            <w:pPr>
              <w:spacing w:line="0" w:lineRule="atLeast"/>
              <w:ind w:left="360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lastRenderedPageBreak/>
              <w:t>Ожидаемый результат реализации подпрограммы 3</w:t>
            </w:r>
          </w:p>
        </w:tc>
        <w:tc>
          <w:tcPr>
            <w:tcW w:w="433" w:type="dxa"/>
            <w:hideMark/>
          </w:tcPr>
          <w:p w:rsidR="00730DF1" w:rsidRPr="00B052E8" w:rsidRDefault="00730DF1" w:rsidP="00730DF1">
            <w:pPr>
              <w:pStyle w:val="ad"/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088" w:type="dxa"/>
            <w:hideMark/>
          </w:tcPr>
          <w:p w:rsidR="00730DF1" w:rsidRPr="00B052E8" w:rsidRDefault="00730DF1" w:rsidP="00680FAF">
            <w:pPr>
              <w:spacing w:line="0" w:lineRule="atLeast"/>
              <w:ind w:left="360"/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повышение доступности природного газа для населения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</w:tbl>
    <w:p w:rsidR="00730DF1" w:rsidRPr="00B052E8" w:rsidRDefault="00730DF1" w:rsidP="00730DF1">
      <w:pPr>
        <w:jc w:val="both"/>
        <w:rPr>
          <w:kern w:val="2"/>
          <w:sz w:val="28"/>
          <w:szCs w:val="28"/>
        </w:rPr>
      </w:pPr>
    </w:p>
    <w:p w:rsidR="00730DF1" w:rsidRDefault="00730DF1" w:rsidP="00730DF1">
      <w:pPr>
        <w:spacing w:line="252" w:lineRule="auto"/>
        <w:jc w:val="center"/>
        <w:rPr>
          <w:kern w:val="2"/>
          <w:sz w:val="28"/>
          <w:szCs w:val="28"/>
        </w:rPr>
      </w:pPr>
    </w:p>
    <w:p w:rsidR="00730DF1" w:rsidRPr="00B052E8" w:rsidRDefault="00730DF1" w:rsidP="00730DF1">
      <w:pPr>
        <w:spacing w:line="252" w:lineRule="auto"/>
        <w:jc w:val="center"/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>Приоритеты и цели</w:t>
      </w:r>
    </w:p>
    <w:p w:rsidR="00730DF1" w:rsidRPr="00B052E8" w:rsidRDefault="00730DF1" w:rsidP="00730DF1">
      <w:pPr>
        <w:spacing w:line="252" w:lineRule="auto"/>
        <w:jc w:val="center"/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 xml:space="preserve">в сфере энергосбережения и повышения энергетической эффективности </w:t>
      </w:r>
    </w:p>
    <w:p w:rsidR="00730DF1" w:rsidRPr="00B052E8" w:rsidRDefault="00730DF1" w:rsidP="00730DF1">
      <w:pPr>
        <w:spacing w:line="252" w:lineRule="auto"/>
        <w:jc w:val="center"/>
        <w:rPr>
          <w:kern w:val="2"/>
          <w:sz w:val="28"/>
          <w:szCs w:val="28"/>
        </w:rPr>
      </w:pPr>
      <w:proofErr w:type="spellStart"/>
      <w:r w:rsidRPr="00B052E8">
        <w:rPr>
          <w:kern w:val="2"/>
          <w:sz w:val="28"/>
          <w:szCs w:val="28"/>
        </w:rPr>
        <w:t>Белокалитвинского</w:t>
      </w:r>
      <w:proofErr w:type="spellEnd"/>
      <w:r w:rsidRPr="00B052E8">
        <w:rPr>
          <w:kern w:val="2"/>
          <w:sz w:val="28"/>
          <w:szCs w:val="28"/>
        </w:rPr>
        <w:t xml:space="preserve"> района</w:t>
      </w:r>
    </w:p>
    <w:p w:rsidR="00730DF1" w:rsidRPr="00B052E8" w:rsidRDefault="00730DF1" w:rsidP="00730DF1">
      <w:pPr>
        <w:spacing w:line="252" w:lineRule="auto"/>
        <w:jc w:val="center"/>
        <w:rPr>
          <w:kern w:val="2"/>
          <w:sz w:val="28"/>
          <w:szCs w:val="28"/>
        </w:rPr>
      </w:pPr>
    </w:p>
    <w:p w:rsidR="00730DF1" w:rsidRPr="00B052E8" w:rsidRDefault="00730DF1" w:rsidP="00730DF1">
      <w:pPr>
        <w:spacing w:line="280" w:lineRule="exact"/>
        <w:ind w:firstLine="684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Основными целями Муниципальной программы являются: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 xml:space="preserve">- улучшение качества жизни населения </w:t>
      </w:r>
      <w:proofErr w:type="spellStart"/>
      <w:r w:rsidRPr="00B052E8">
        <w:rPr>
          <w:sz w:val="28"/>
          <w:szCs w:val="28"/>
        </w:rPr>
        <w:t>Белокалитвинского</w:t>
      </w:r>
      <w:proofErr w:type="spellEnd"/>
      <w:r w:rsidRPr="00B052E8">
        <w:rPr>
          <w:sz w:val="28"/>
          <w:szCs w:val="28"/>
        </w:rPr>
        <w:t xml:space="preserve"> района за счет перехода экономики района, бюджетной и коммунальной сфер на энергосберегающий путь развития и рационального использования топливно-энергетических ресурсов;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- снижение расходов местного бюджета на оплату энергетических ресурсов, потребленных организациями муниципальной бюджетной сферы.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 xml:space="preserve">- повышение доступности потребителей </w:t>
      </w:r>
      <w:proofErr w:type="spellStart"/>
      <w:r w:rsidRPr="00B052E8">
        <w:rPr>
          <w:sz w:val="28"/>
          <w:szCs w:val="28"/>
        </w:rPr>
        <w:t>Белокалитвинского</w:t>
      </w:r>
      <w:proofErr w:type="spellEnd"/>
      <w:r w:rsidRPr="00B052E8">
        <w:rPr>
          <w:sz w:val="28"/>
          <w:szCs w:val="28"/>
        </w:rPr>
        <w:t xml:space="preserve"> района </w:t>
      </w:r>
      <w:proofErr w:type="gramStart"/>
      <w:r w:rsidRPr="00B052E8">
        <w:rPr>
          <w:sz w:val="28"/>
          <w:szCs w:val="28"/>
        </w:rPr>
        <w:t>к  системе</w:t>
      </w:r>
      <w:proofErr w:type="gramEnd"/>
      <w:r w:rsidRPr="00B052E8">
        <w:rPr>
          <w:sz w:val="28"/>
          <w:szCs w:val="28"/>
        </w:rPr>
        <w:t xml:space="preserve"> газоснабжения.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Для реализации поставленной цели выделяются следующие задачи: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 xml:space="preserve">проведение комплекса организационно-правовых мероприятий по управлению энергосбережением; 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сокращение в сопоставимых условиях расходов местного бюджета на оплату коммунальных услуг;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 xml:space="preserve">осуществление в бюджетной сфере </w:t>
      </w:r>
      <w:proofErr w:type="spellStart"/>
      <w:r w:rsidRPr="00B052E8">
        <w:rPr>
          <w:sz w:val="28"/>
          <w:szCs w:val="28"/>
        </w:rPr>
        <w:t>Белокалитвинского</w:t>
      </w:r>
      <w:proofErr w:type="spellEnd"/>
      <w:r w:rsidRPr="00B052E8">
        <w:rPr>
          <w:sz w:val="28"/>
          <w:szCs w:val="28"/>
        </w:rPr>
        <w:t xml:space="preserve"> района расчетов за потребление энергоресурсов по приборам учета;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 xml:space="preserve">обеспечение в бюджетной сфере </w:t>
      </w:r>
      <w:proofErr w:type="spellStart"/>
      <w:r w:rsidRPr="00B052E8">
        <w:rPr>
          <w:sz w:val="28"/>
          <w:szCs w:val="28"/>
        </w:rPr>
        <w:t>Белокалитвинского</w:t>
      </w:r>
      <w:proofErr w:type="spellEnd"/>
      <w:r w:rsidRPr="00B052E8">
        <w:rPr>
          <w:sz w:val="28"/>
          <w:szCs w:val="28"/>
        </w:rPr>
        <w:t xml:space="preserve"> района замены ламп накаливания на энергосберегающие, в том числе не менее 30 процентов объема на светодиодные;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разработка проектно-сметной документации и строительство распределительных газопроводов.</w:t>
      </w: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lastRenderedPageBreak/>
        <w:t>Цели Муниципальной программы в жилищно-коммунальной сфере определены в соответствии с: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 xml:space="preserve">Федеральным законом от 23.11.2009 № 261-ФЗ «Об энергосбережении и о повышении </w:t>
      </w:r>
      <w:proofErr w:type="gramStart"/>
      <w:r w:rsidRPr="00B052E8">
        <w:rPr>
          <w:kern w:val="2"/>
          <w:sz w:val="28"/>
          <w:szCs w:val="28"/>
        </w:rPr>
        <w:t>энергетической эффективности</w:t>
      </w:r>
      <w:proofErr w:type="gramEnd"/>
      <w:r w:rsidRPr="00B052E8">
        <w:rPr>
          <w:kern w:val="2"/>
          <w:sz w:val="28"/>
          <w:szCs w:val="28"/>
        </w:rPr>
        <w:t xml:space="preserve"> и о внесении изменений в отдельные законодательные акты Российской Федерации;</w:t>
      </w:r>
    </w:p>
    <w:p w:rsidR="00730DF1" w:rsidRPr="00B052E8" w:rsidRDefault="00730DF1" w:rsidP="00730DF1">
      <w:pPr>
        <w:spacing w:line="280" w:lineRule="exact"/>
        <w:ind w:firstLine="709"/>
        <w:jc w:val="both"/>
        <w:rPr>
          <w:sz w:val="28"/>
          <w:szCs w:val="28"/>
        </w:rPr>
      </w:pPr>
      <w:r w:rsidRPr="00B052E8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 xml:space="preserve">Стратегией социально-экономического развития </w:t>
      </w:r>
      <w:proofErr w:type="spellStart"/>
      <w:r w:rsidRPr="00B052E8">
        <w:rPr>
          <w:sz w:val="28"/>
          <w:szCs w:val="28"/>
        </w:rPr>
        <w:t>Белокалитвинского</w:t>
      </w:r>
      <w:proofErr w:type="spellEnd"/>
      <w:r w:rsidRPr="00B052E8">
        <w:rPr>
          <w:sz w:val="28"/>
          <w:szCs w:val="28"/>
        </w:rPr>
        <w:t xml:space="preserve"> района на период до 2030 года.</w:t>
      </w:r>
    </w:p>
    <w:p w:rsidR="00730DF1" w:rsidRPr="00B052E8" w:rsidRDefault="00730DF1" w:rsidP="00730DF1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 xml:space="preserve">Основными приоритетами в сфере энергосбережения и повышения энергетической эффективности </w:t>
      </w:r>
      <w:proofErr w:type="spellStart"/>
      <w:r w:rsidRPr="00B052E8">
        <w:rPr>
          <w:kern w:val="2"/>
          <w:sz w:val="28"/>
          <w:szCs w:val="28"/>
        </w:rPr>
        <w:t>Белокалитвинского</w:t>
      </w:r>
      <w:proofErr w:type="spellEnd"/>
      <w:r w:rsidRPr="00B052E8">
        <w:rPr>
          <w:kern w:val="2"/>
          <w:sz w:val="28"/>
          <w:szCs w:val="28"/>
        </w:rPr>
        <w:t xml:space="preserve"> района являются: улучшение экологической ситуации на территории </w:t>
      </w:r>
      <w:proofErr w:type="spellStart"/>
      <w:r w:rsidRPr="00B052E8">
        <w:rPr>
          <w:kern w:val="2"/>
          <w:sz w:val="28"/>
          <w:szCs w:val="28"/>
        </w:rPr>
        <w:t>Белокалитвинского</w:t>
      </w:r>
      <w:proofErr w:type="spellEnd"/>
      <w:r w:rsidRPr="00B052E8">
        <w:rPr>
          <w:kern w:val="2"/>
          <w:sz w:val="28"/>
          <w:szCs w:val="28"/>
        </w:rPr>
        <w:t xml:space="preserve"> района за счет стимулирования энергосбережения и повышения энергетической эффективности. </w:t>
      </w:r>
    </w:p>
    <w:p w:rsidR="00730DF1" w:rsidRPr="00B052E8" w:rsidRDefault="00730DF1" w:rsidP="00730DF1">
      <w:pPr>
        <w:spacing w:line="280" w:lineRule="exact"/>
        <w:ind w:firstLine="741"/>
        <w:jc w:val="both"/>
        <w:rPr>
          <w:sz w:val="28"/>
          <w:szCs w:val="28"/>
        </w:rPr>
      </w:pPr>
      <w:r w:rsidRPr="00B052E8">
        <w:rPr>
          <w:sz w:val="28"/>
          <w:szCs w:val="28"/>
        </w:rPr>
        <w:t xml:space="preserve">В рамках государственной политики в сфере </w:t>
      </w:r>
      <w:r w:rsidRPr="00B052E8">
        <w:rPr>
          <w:kern w:val="2"/>
          <w:sz w:val="28"/>
          <w:szCs w:val="28"/>
        </w:rPr>
        <w:t>энергосбережения и повышения энергетической эффективности</w:t>
      </w:r>
      <w:r w:rsidRPr="00B052E8">
        <w:rPr>
          <w:sz w:val="28"/>
          <w:szCs w:val="28"/>
        </w:rPr>
        <w:t xml:space="preserve"> будут реализованы меры по обеспечению </w:t>
      </w:r>
      <w:r w:rsidRPr="00B052E8">
        <w:rPr>
          <w:sz w:val="28"/>
        </w:rPr>
        <w:t xml:space="preserve">информационной поддержки политики энергосбережения, </w:t>
      </w:r>
      <w:r w:rsidRPr="00B052E8">
        <w:rPr>
          <w:sz w:val="28"/>
          <w:szCs w:val="28"/>
        </w:rPr>
        <w:t xml:space="preserve">замены ламп накаливания на энергосберегающие, в том числе светодиодные, </w:t>
      </w:r>
      <w:r w:rsidRPr="00B052E8">
        <w:rPr>
          <w:sz w:val="28"/>
        </w:rPr>
        <w:t>приобретению, установке и (или) замене приборов учета потребляемых энергоресурсов</w:t>
      </w:r>
      <w:r w:rsidRPr="00B052E8">
        <w:rPr>
          <w:sz w:val="28"/>
          <w:szCs w:val="28"/>
        </w:rPr>
        <w:t>.</w:t>
      </w: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Сведения о показателях муниципальной программы, подпрограмм Муниципальной программы и их значения приведены в приложении № 1.</w:t>
      </w: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Расходы местного бюджета на реализацию Муниципальной программы приведены в приложении № 3.</w:t>
      </w: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Расходы внебюджетных источников на реализацию Муниципальной программы приведены в приложении № 4.</w:t>
      </w: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Расходы местного бюджета, областного бюджета, федерального бюджета и внебюджетных источников на реализацию Муниципальной программы приведены в приложении № 5.</w:t>
      </w:r>
    </w:p>
    <w:p w:rsidR="00730DF1" w:rsidRPr="00B052E8" w:rsidRDefault="00730DF1" w:rsidP="00730DF1">
      <w:pPr>
        <w:spacing w:line="252" w:lineRule="auto"/>
        <w:ind w:firstLine="709"/>
        <w:jc w:val="both"/>
        <w:rPr>
          <w:kern w:val="2"/>
          <w:sz w:val="28"/>
          <w:szCs w:val="28"/>
        </w:rPr>
      </w:pPr>
    </w:p>
    <w:p w:rsidR="00730DF1" w:rsidRPr="00B052E8" w:rsidRDefault="00730DF1" w:rsidP="00730DF1">
      <w:pPr>
        <w:tabs>
          <w:tab w:val="center" w:pos="4536"/>
          <w:tab w:val="right" w:pos="9072"/>
        </w:tabs>
        <w:ind w:firstLine="709"/>
        <w:jc w:val="center"/>
        <w:rPr>
          <w:sz w:val="28"/>
          <w:szCs w:val="28"/>
        </w:rPr>
      </w:pPr>
      <w:r w:rsidRPr="00B052E8">
        <w:rPr>
          <w:sz w:val="28"/>
          <w:szCs w:val="28"/>
        </w:rPr>
        <w:t xml:space="preserve">Общая характеристика участия муниципальных образований </w:t>
      </w:r>
    </w:p>
    <w:p w:rsidR="00730DF1" w:rsidRPr="00B052E8" w:rsidRDefault="00730DF1" w:rsidP="00730DF1">
      <w:pPr>
        <w:tabs>
          <w:tab w:val="center" w:pos="4536"/>
          <w:tab w:val="right" w:pos="9072"/>
        </w:tabs>
        <w:ind w:firstLine="709"/>
        <w:jc w:val="center"/>
        <w:rPr>
          <w:sz w:val="28"/>
          <w:szCs w:val="28"/>
        </w:rPr>
      </w:pPr>
      <w:proofErr w:type="spellStart"/>
      <w:r w:rsidRPr="00B052E8">
        <w:rPr>
          <w:sz w:val="28"/>
          <w:szCs w:val="28"/>
        </w:rPr>
        <w:t>Белокалитвинского</w:t>
      </w:r>
      <w:proofErr w:type="spellEnd"/>
      <w:r w:rsidRPr="00B052E8">
        <w:rPr>
          <w:sz w:val="28"/>
          <w:szCs w:val="28"/>
        </w:rPr>
        <w:t xml:space="preserve"> района в реализации Муниципальной программы</w:t>
      </w:r>
    </w:p>
    <w:p w:rsidR="00730DF1" w:rsidRPr="00B052E8" w:rsidRDefault="00730DF1" w:rsidP="00730DF1">
      <w:pPr>
        <w:tabs>
          <w:tab w:val="center" w:pos="4536"/>
          <w:tab w:val="right" w:pos="9072"/>
        </w:tabs>
        <w:ind w:firstLine="709"/>
        <w:rPr>
          <w:sz w:val="28"/>
          <w:szCs w:val="28"/>
        </w:rPr>
      </w:pP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 xml:space="preserve">Участие муниципальных образований в мероприятиях, направленных </w:t>
      </w:r>
      <w:r w:rsidRPr="00B052E8">
        <w:rPr>
          <w:kern w:val="2"/>
          <w:sz w:val="28"/>
          <w:szCs w:val="28"/>
        </w:rPr>
        <w:t xml:space="preserve">на повышение </w:t>
      </w:r>
      <w:proofErr w:type="spellStart"/>
      <w:r w:rsidRPr="00B052E8">
        <w:rPr>
          <w:kern w:val="2"/>
          <w:sz w:val="28"/>
          <w:szCs w:val="28"/>
        </w:rPr>
        <w:t>энергоэффективности</w:t>
      </w:r>
      <w:proofErr w:type="spellEnd"/>
      <w:r w:rsidRPr="00B052E8">
        <w:rPr>
          <w:kern w:val="2"/>
          <w:sz w:val="28"/>
          <w:szCs w:val="28"/>
        </w:rPr>
        <w:t xml:space="preserve"> в муниципальных учреждениях</w:t>
      </w:r>
      <w:r w:rsidRPr="00B052E8">
        <w:rPr>
          <w:sz w:val="28"/>
          <w:szCs w:val="28"/>
        </w:rPr>
        <w:t>, заключается в разработке и реализации соответствующих муниципальных программ.</w:t>
      </w: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730DF1" w:rsidRPr="00B052E8" w:rsidRDefault="00730DF1" w:rsidP="00730DF1">
      <w:pPr>
        <w:ind w:firstLine="709"/>
        <w:jc w:val="both"/>
        <w:rPr>
          <w:sz w:val="28"/>
          <w:szCs w:val="28"/>
        </w:rPr>
      </w:pPr>
      <w:r w:rsidRPr="00B052E8">
        <w:rPr>
          <w:sz w:val="28"/>
          <w:szCs w:val="28"/>
        </w:rPr>
        <w:t>Реализация мероприятий Муниципальной программы осуществляется как за счет собственных средств местных бюджетов и внебюджетных средств, так и при финансовой поддержке из федерального и областного бюджета.»</w:t>
      </w:r>
    </w:p>
    <w:p w:rsidR="00730DF1" w:rsidRPr="00B052E8" w:rsidRDefault="00730DF1" w:rsidP="00730DF1">
      <w:pPr>
        <w:spacing w:line="280" w:lineRule="exact"/>
        <w:jc w:val="center"/>
        <w:rPr>
          <w:sz w:val="28"/>
        </w:rPr>
      </w:pPr>
    </w:p>
    <w:p w:rsidR="00730DF1" w:rsidRPr="00B052E8" w:rsidRDefault="00730DF1" w:rsidP="00730DF1">
      <w:pPr>
        <w:spacing w:line="280" w:lineRule="exact"/>
        <w:jc w:val="center"/>
        <w:rPr>
          <w:sz w:val="28"/>
        </w:rPr>
      </w:pPr>
    </w:p>
    <w:p w:rsidR="00730DF1" w:rsidRDefault="00730DF1" w:rsidP="00730DF1">
      <w:pPr>
        <w:rPr>
          <w:sz w:val="28"/>
          <w:szCs w:val="28"/>
        </w:rPr>
      </w:pPr>
      <w:r w:rsidRPr="00B052E8">
        <w:rPr>
          <w:sz w:val="28"/>
          <w:szCs w:val="28"/>
        </w:rPr>
        <w:t>Управляющий делами                                                                      Л.Г. Василенко</w:t>
      </w: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  <w:sectPr w:rsidR="00730DF1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30DF1" w:rsidRPr="00B052E8" w:rsidRDefault="00730DF1" w:rsidP="00730DF1">
      <w:pPr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lastRenderedPageBreak/>
        <w:t xml:space="preserve">2. Приложение </w:t>
      </w:r>
      <w:proofErr w:type="gramStart"/>
      <w:r w:rsidRPr="00B052E8">
        <w:rPr>
          <w:kern w:val="2"/>
          <w:sz w:val="28"/>
          <w:szCs w:val="28"/>
        </w:rPr>
        <w:t>1  к</w:t>
      </w:r>
      <w:proofErr w:type="gramEnd"/>
      <w:r w:rsidRPr="00B052E8">
        <w:rPr>
          <w:kern w:val="2"/>
          <w:sz w:val="28"/>
          <w:szCs w:val="28"/>
        </w:rPr>
        <w:t xml:space="preserve"> муниципальной программе </w:t>
      </w:r>
      <w:r>
        <w:rPr>
          <w:kern w:val="2"/>
          <w:sz w:val="28"/>
          <w:szCs w:val="28"/>
        </w:rPr>
        <w:t xml:space="preserve">дополнить п.10 </w:t>
      </w:r>
      <w:r w:rsidRPr="00B052E8">
        <w:rPr>
          <w:kern w:val="2"/>
          <w:sz w:val="28"/>
          <w:szCs w:val="28"/>
        </w:rPr>
        <w:t>в следующей редакции</w:t>
      </w:r>
      <w:r>
        <w:rPr>
          <w:kern w:val="2"/>
          <w:sz w:val="28"/>
          <w:szCs w:val="28"/>
        </w:rPr>
        <w:t>:</w:t>
      </w:r>
    </w:p>
    <w:p w:rsidR="00730DF1" w:rsidRPr="00B052E8" w:rsidRDefault="00730DF1" w:rsidP="00730DF1">
      <w:pPr>
        <w:ind w:firstLine="18286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5"/>
        <w:gridCol w:w="14"/>
        <w:gridCol w:w="3532"/>
        <w:gridCol w:w="1110"/>
        <w:gridCol w:w="1110"/>
        <w:gridCol w:w="1110"/>
        <w:gridCol w:w="1110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</w:tblGrid>
      <w:tr w:rsidR="00730DF1" w:rsidRPr="00B052E8" w:rsidTr="00680FAF">
        <w:trPr>
          <w:tblHeader/>
        </w:trPr>
        <w:tc>
          <w:tcPr>
            <w:tcW w:w="539" w:type="dxa"/>
            <w:gridSpan w:val="2"/>
            <w:vMerge w:val="restart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№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532" w:type="dxa"/>
            <w:vMerge w:val="restart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Номер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и наименование</w:t>
            </w:r>
          </w:p>
        </w:tc>
        <w:tc>
          <w:tcPr>
            <w:tcW w:w="1110" w:type="dxa"/>
            <w:vMerge w:val="restart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Вид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показа</w:t>
            </w:r>
            <w:r w:rsidRPr="00B052E8">
              <w:rPr>
                <w:kern w:val="2"/>
                <w:sz w:val="28"/>
                <w:szCs w:val="28"/>
              </w:rPr>
              <w:softHyphen/>
              <w:t>теля</w:t>
            </w:r>
          </w:p>
        </w:tc>
        <w:tc>
          <w:tcPr>
            <w:tcW w:w="1110" w:type="dxa"/>
            <w:vMerge w:val="restart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220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Данные для расчета значения показателя</w:t>
            </w:r>
          </w:p>
        </w:tc>
        <w:tc>
          <w:tcPr>
            <w:tcW w:w="13308" w:type="dxa"/>
            <w:gridSpan w:val="12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730DF1" w:rsidRPr="00B052E8" w:rsidTr="00680FAF">
        <w:trPr>
          <w:tblHeader/>
        </w:trPr>
        <w:tc>
          <w:tcPr>
            <w:tcW w:w="539" w:type="dxa"/>
            <w:gridSpan w:val="2"/>
            <w:vMerge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32" w:type="dxa"/>
            <w:vMerge/>
            <w:hideMark/>
          </w:tcPr>
          <w:p w:rsidR="00730DF1" w:rsidRPr="00B052E8" w:rsidRDefault="00730DF1" w:rsidP="00680FA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2017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10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2018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2019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2020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2021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2022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2023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2024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2025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2026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2027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2028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2029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2030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год</w:t>
            </w:r>
          </w:p>
        </w:tc>
      </w:tr>
      <w:tr w:rsidR="00730DF1" w:rsidRPr="00B052E8" w:rsidTr="00680FAF">
        <w:trPr>
          <w:tblHeader/>
        </w:trPr>
        <w:tc>
          <w:tcPr>
            <w:tcW w:w="525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46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10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110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10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110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16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17</w:t>
            </w:r>
          </w:p>
        </w:tc>
        <w:tc>
          <w:tcPr>
            <w:tcW w:w="11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18</w:t>
            </w:r>
          </w:p>
        </w:tc>
      </w:tr>
      <w:tr w:rsidR="00730DF1" w:rsidRPr="00B052E8" w:rsidTr="00680FAF">
        <w:tc>
          <w:tcPr>
            <w:tcW w:w="21819" w:type="dxa"/>
            <w:gridSpan w:val="19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Подпрограмма 3 «Развитие газотранспортной системы»</w:t>
            </w:r>
          </w:p>
        </w:tc>
      </w:tr>
      <w:tr w:rsidR="00730DF1" w:rsidRPr="00B052E8" w:rsidTr="00680FAF">
        <w:tc>
          <w:tcPr>
            <w:tcW w:w="539" w:type="dxa"/>
            <w:gridSpan w:val="2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3532" w:type="dxa"/>
          </w:tcPr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Протяженность построенных и реконструированных сетей газоснабжения</w:t>
            </w:r>
          </w:p>
        </w:tc>
        <w:tc>
          <w:tcPr>
            <w:tcW w:w="1110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ведом</w:t>
            </w:r>
            <w:r w:rsidRPr="00B052E8">
              <w:rPr>
                <w:kern w:val="2"/>
                <w:sz w:val="28"/>
                <w:szCs w:val="28"/>
              </w:rPr>
              <w:softHyphen/>
              <w:t>ственный</w:t>
            </w:r>
          </w:p>
        </w:tc>
        <w:tc>
          <w:tcPr>
            <w:tcW w:w="1110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километров</w:t>
            </w:r>
          </w:p>
        </w:tc>
        <w:tc>
          <w:tcPr>
            <w:tcW w:w="1110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0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977,39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1 050,01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  <w:tc>
          <w:tcPr>
            <w:tcW w:w="110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1 075,57</w:t>
            </w:r>
          </w:p>
        </w:tc>
      </w:tr>
    </w:tbl>
    <w:p w:rsidR="00730DF1" w:rsidRPr="00B052E8" w:rsidRDefault="00730DF1" w:rsidP="00730DF1">
      <w:pPr>
        <w:ind w:firstLine="709"/>
        <w:jc w:val="both"/>
        <w:rPr>
          <w:kern w:val="2"/>
          <w:sz w:val="28"/>
          <w:szCs w:val="28"/>
        </w:rPr>
      </w:pPr>
    </w:p>
    <w:p w:rsidR="00730DF1" w:rsidRPr="00B052E8" w:rsidRDefault="00730DF1" w:rsidP="00730DF1">
      <w:pPr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t xml:space="preserve">3. Приложение </w:t>
      </w:r>
      <w:proofErr w:type="gramStart"/>
      <w:r w:rsidRPr="00B052E8">
        <w:rPr>
          <w:kern w:val="2"/>
          <w:sz w:val="28"/>
          <w:szCs w:val="28"/>
        </w:rPr>
        <w:t>2  к</w:t>
      </w:r>
      <w:proofErr w:type="gramEnd"/>
      <w:r w:rsidRPr="00B052E8">
        <w:rPr>
          <w:kern w:val="2"/>
          <w:sz w:val="28"/>
          <w:szCs w:val="28"/>
        </w:rPr>
        <w:t xml:space="preserve"> муниципальной программе</w:t>
      </w:r>
      <w:r>
        <w:rPr>
          <w:kern w:val="2"/>
          <w:sz w:val="28"/>
          <w:szCs w:val="28"/>
        </w:rPr>
        <w:t xml:space="preserve"> дополнить</w:t>
      </w:r>
      <w:r w:rsidRPr="00FB6CA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разделом </w:t>
      </w:r>
      <w:r>
        <w:rPr>
          <w:kern w:val="2"/>
          <w:sz w:val="28"/>
          <w:szCs w:val="28"/>
          <w:lang w:val="en-US"/>
        </w:rPr>
        <w:t>III</w:t>
      </w:r>
      <w:r w:rsidRPr="00B052E8">
        <w:rPr>
          <w:kern w:val="2"/>
          <w:sz w:val="28"/>
          <w:szCs w:val="28"/>
        </w:rPr>
        <w:t xml:space="preserve"> в следующей редакции:</w:t>
      </w:r>
    </w:p>
    <w:p w:rsidR="00730DF1" w:rsidRPr="00B052E8" w:rsidRDefault="00730DF1" w:rsidP="00730DF1">
      <w:pPr>
        <w:ind w:firstLine="709"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"/>
        <w:gridCol w:w="4759"/>
        <w:gridCol w:w="2809"/>
        <w:gridCol w:w="2009"/>
        <w:gridCol w:w="2010"/>
        <w:gridCol w:w="3007"/>
        <w:gridCol w:w="3417"/>
        <w:gridCol w:w="2799"/>
      </w:tblGrid>
      <w:tr w:rsidR="00730DF1" w:rsidRPr="00B052E8" w:rsidTr="00680FAF">
        <w:trPr>
          <w:tblHeader/>
        </w:trPr>
        <w:tc>
          <w:tcPr>
            <w:tcW w:w="693" w:type="dxa"/>
            <w:vMerge w:val="restart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№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265" w:type="dxa"/>
            <w:vMerge w:val="restart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Номер и наименование основного мероприятия, приоритетного основного мероприятия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757" w:type="dxa"/>
            <w:gridSpan w:val="2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Срок</w:t>
            </w:r>
          </w:p>
        </w:tc>
        <w:tc>
          <w:tcPr>
            <w:tcW w:w="2063" w:type="dxa"/>
            <w:vMerge w:val="restart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2344" w:type="dxa"/>
            <w:vMerge w:val="restart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нереализации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основного мероприятия, приоритетного основного мероприятия</w:t>
            </w:r>
          </w:p>
        </w:tc>
        <w:tc>
          <w:tcPr>
            <w:tcW w:w="1920" w:type="dxa"/>
            <w:vMerge w:val="restart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Связь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с показателями муниципальной программы (подпрограммы)</w:t>
            </w:r>
          </w:p>
        </w:tc>
      </w:tr>
      <w:tr w:rsidR="00730DF1" w:rsidRPr="00B052E8" w:rsidTr="00680FAF">
        <w:trPr>
          <w:tblHeader/>
        </w:trPr>
        <w:tc>
          <w:tcPr>
            <w:tcW w:w="693" w:type="dxa"/>
            <w:vMerge/>
          </w:tcPr>
          <w:p w:rsidR="00730DF1" w:rsidRPr="00B052E8" w:rsidRDefault="00730DF1" w:rsidP="00680FAF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730DF1" w:rsidRPr="00B052E8" w:rsidRDefault="00730DF1" w:rsidP="00680FAF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730DF1" w:rsidRPr="00B052E8" w:rsidRDefault="00730DF1" w:rsidP="00680FAF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379" w:type="dxa"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063" w:type="dxa"/>
            <w:vMerge/>
          </w:tcPr>
          <w:p w:rsidR="00730DF1" w:rsidRPr="00B052E8" w:rsidRDefault="00730DF1" w:rsidP="00680FAF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730DF1" w:rsidRPr="00B052E8" w:rsidRDefault="00730DF1" w:rsidP="00680FAF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30DF1" w:rsidRPr="00B052E8" w:rsidRDefault="00730DF1" w:rsidP="00680FAF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30DF1" w:rsidRPr="00B052E8" w:rsidRDefault="00730DF1" w:rsidP="00730DF1">
      <w:pPr>
        <w:ind w:firstLine="709"/>
        <w:jc w:val="both"/>
        <w:rPr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"/>
        <w:gridCol w:w="4759"/>
        <w:gridCol w:w="2809"/>
        <w:gridCol w:w="2009"/>
        <w:gridCol w:w="2010"/>
        <w:gridCol w:w="3007"/>
        <w:gridCol w:w="3417"/>
        <w:gridCol w:w="2799"/>
      </w:tblGrid>
      <w:tr w:rsidR="00730DF1" w:rsidRPr="00B052E8" w:rsidTr="00680FAF">
        <w:trPr>
          <w:tblHeader/>
        </w:trPr>
        <w:tc>
          <w:tcPr>
            <w:tcW w:w="10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75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00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010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007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3417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2799" w:type="dxa"/>
            <w:hideMark/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8</w:t>
            </w:r>
          </w:p>
        </w:tc>
      </w:tr>
      <w:tr w:rsidR="00730DF1" w:rsidRPr="00B052E8" w:rsidTr="00680FAF">
        <w:tc>
          <w:tcPr>
            <w:tcW w:w="2181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III</w:t>
            </w:r>
            <w:r w:rsidRPr="00135EAE">
              <w:rPr>
                <w:kern w:val="2"/>
                <w:sz w:val="28"/>
                <w:szCs w:val="28"/>
              </w:rPr>
              <w:t xml:space="preserve">. </w:t>
            </w:r>
            <w:r w:rsidRPr="00B052E8">
              <w:rPr>
                <w:kern w:val="2"/>
                <w:sz w:val="28"/>
                <w:szCs w:val="28"/>
              </w:rPr>
              <w:t>Подпрограмма 3 «Развитие газотранспортной системы»</w:t>
            </w:r>
          </w:p>
        </w:tc>
      </w:tr>
      <w:tr w:rsidR="00730DF1" w:rsidRPr="00B052E8" w:rsidTr="00680FAF">
        <w:tc>
          <w:tcPr>
            <w:tcW w:w="2181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3. Цель программы «Повышение уровня газификации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района»    </w:t>
            </w:r>
          </w:p>
        </w:tc>
      </w:tr>
      <w:tr w:rsidR="00730DF1" w:rsidRPr="00B052E8" w:rsidTr="00680FAF">
        <w:tc>
          <w:tcPr>
            <w:tcW w:w="2181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3.1 Задача подпрограммы 3 «Модернизация и расширение газотранспортной системы»</w:t>
            </w:r>
          </w:p>
        </w:tc>
      </w:tr>
      <w:tr w:rsidR="00730DF1" w:rsidRPr="00B052E8" w:rsidTr="00680FAF"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3.1.1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ОМ 3.1</w:t>
            </w:r>
            <w:r w:rsidRPr="00B052E8">
              <w:rPr>
                <w:kern w:val="2"/>
                <w:sz w:val="28"/>
                <w:szCs w:val="28"/>
              </w:rPr>
              <w:t xml:space="preserve"> Разработка  проектной документации на строительство и реконструкцию объектов газоснабжения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Администрация</w:t>
            </w:r>
          </w:p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B052E8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kern w:val="2"/>
                <w:sz w:val="28"/>
                <w:szCs w:val="28"/>
              </w:rPr>
              <w:t xml:space="preserve"> района, Администрации поселений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2019*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2030*</w:t>
            </w: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 xml:space="preserve">Готовность к включению в областной </w:t>
            </w:r>
            <w:r w:rsidR="00680FAF" w:rsidRPr="00B052E8">
              <w:rPr>
                <w:kern w:val="2"/>
                <w:sz w:val="28"/>
                <w:szCs w:val="28"/>
              </w:rPr>
              <w:t>бюджет</w:t>
            </w:r>
            <w:r w:rsidRPr="00B052E8">
              <w:rPr>
                <w:kern w:val="2"/>
                <w:sz w:val="28"/>
                <w:szCs w:val="28"/>
              </w:rPr>
              <w:t xml:space="preserve"> для финансирования строительства и реконструкции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  <w:r w:rsidRPr="00B052E8">
              <w:rPr>
                <w:kern w:val="2"/>
                <w:sz w:val="28"/>
                <w:szCs w:val="28"/>
              </w:rPr>
              <w:t>неготовность к финансированию строительства и реконструкции объектов газоснабжения</w:t>
            </w:r>
          </w:p>
        </w:tc>
        <w:tc>
          <w:tcPr>
            <w:tcW w:w="2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1" w:rsidRPr="00B052E8" w:rsidRDefault="00730DF1" w:rsidP="00680FAF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30DF1" w:rsidRPr="00B052E8" w:rsidRDefault="00730DF1" w:rsidP="00730DF1">
      <w:pPr>
        <w:ind w:firstLine="709"/>
        <w:jc w:val="both"/>
        <w:rPr>
          <w:kern w:val="2"/>
          <w:sz w:val="28"/>
          <w:szCs w:val="28"/>
        </w:rPr>
      </w:pPr>
    </w:p>
    <w:p w:rsidR="00730DF1" w:rsidRPr="00B052E8" w:rsidRDefault="00730DF1" w:rsidP="00730DF1">
      <w:pPr>
        <w:ind w:firstLine="709"/>
        <w:jc w:val="both"/>
        <w:rPr>
          <w:kern w:val="2"/>
          <w:sz w:val="28"/>
          <w:szCs w:val="28"/>
        </w:rPr>
        <w:sectPr w:rsidR="00730DF1" w:rsidRPr="00B052E8" w:rsidSect="00680FAF">
          <w:footerReference w:type="default" r:id="rId10"/>
          <w:pgSz w:w="23814" w:h="16840" w:orient="landscape" w:code="8"/>
          <w:pgMar w:top="1304" w:right="851" w:bottom="851" w:left="1134" w:header="720" w:footer="720" w:gutter="0"/>
          <w:cols w:space="720"/>
        </w:sectPr>
      </w:pPr>
    </w:p>
    <w:p w:rsidR="00730DF1" w:rsidRDefault="00730DF1" w:rsidP="00730DF1">
      <w:pPr>
        <w:rPr>
          <w:kern w:val="2"/>
          <w:sz w:val="28"/>
          <w:szCs w:val="28"/>
        </w:rPr>
      </w:pPr>
      <w:r w:rsidRPr="00B052E8">
        <w:rPr>
          <w:kern w:val="2"/>
          <w:sz w:val="28"/>
          <w:szCs w:val="28"/>
        </w:rPr>
        <w:lastRenderedPageBreak/>
        <w:t xml:space="preserve">4. </w:t>
      </w:r>
      <w:r>
        <w:rPr>
          <w:kern w:val="2"/>
          <w:sz w:val="28"/>
          <w:szCs w:val="28"/>
        </w:rPr>
        <w:t>В приложении</w:t>
      </w:r>
      <w:r w:rsidRPr="00B052E8">
        <w:rPr>
          <w:kern w:val="2"/>
          <w:sz w:val="28"/>
          <w:szCs w:val="28"/>
        </w:rPr>
        <w:t xml:space="preserve"> 3 </w:t>
      </w:r>
      <w:r>
        <w:rPr>
          <w:kern w:val="2"/>
          <w:sz w:val="28"/>
          <w:szCs w:val="28"/>
        </w:rPr>
        <w:t>к муниципальной программе основное мероприятие 2.1 изложить в следующей редакции:</w:t>
      </w:r>
    </w:p>
    <w:p w:rsidR="00730DF1" w:rsidRDefault="00730DF1" w:rsidP="00730DF1">
      <w:pPr>
        <w:rPr>
          <w:kern w:val="2"/>
          <w:sz w:val="28"/>
          <w:szCs w:val="28"/>
        </w:rPr>
      </w:pPr>
    </w:p>
    <w:tbl>
      <w:tblPr>
        <w:tblW w:w="153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3245"/>
        <w:gridCol w:w="528"/>
        <w:gridCol w:w="528"/>
        <w:gridCol w:w="528"/>
        <w:gridCol w:w="528"/>
        <w:gridCol w:w="826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730DF1" w:rsidRPr="00680FAF" w:rsidTr="00680FAF">
        <w:trPr>
          <w:trHeight w:val="139"/>
        </w:trPr>
        <w:tc>
          <w:tcPr>
            <w:tcW w:w="1474" w:type="dxa"/>
            <w:vMerge w:val="restart"/>
            <w:hideMark/>
          </w:tcPr>
          <w:p w:rsidR="00730DF1" w:rsidRPr="00680FAF" w:rsidRDefault="00730DF1" w:rsidP="00680FAF">
            <w:pPr>
              <w:jc w:val="center"/>
            </w:pPr>
            <w:r w:rsidRPr="00680FAF">
              <w:t xml:space="preserve">Номер и наименование </w:t>
            </w:r>
            <w:r w:rsidRPr="00680FAF">
              <w:br/>
              <w:t>подпрограммы,</w:t>
            </w:r>
            <w:r w:rsidRPr="00680FAF">
              <w:br/>
              <w:t>основного мероприятия, приоритетного основного мероприятия</w:t>
            </w:r>
          </w:p>
        </w:tc>
        <w:tc>
          <w:tcPr>
            <w:tcW w:w="3245" w:type="dxa"/>
            <w:vMerge w:val="restart"/>
            <w:hideMark/>
          </w:tcPr>
          <w:p w:rsidR="00730DF1" w:rsidRPr="00680FAF" w:rsidRDefault="00730DF1" w:rsidP="00680FAF">
            <w:pPr>
              <w:jc w:val="center"/>
            </w:pPr>
            <w:r w:rsidRPr="00680FAF">
              <w:t>Ответственный исполнитель, соисполнители,</w:t>
            </w:r>
            <w:r w:rsidRPr="00680FAF">
              <w:br/>
              <w:t>участники</w:t>
            </w:r>
          </w:p>
        </w:tc>
        <w:tc>
          <w:tcPr>
            <w:tcW w:w="2112" w:type="dxa"/>
            <w:gridSpan w:val="4"/>
            <w:hideMark/>
          </w:tcPr>
          <w:p w:rsidR="00730DF1" w:rsidRPr="00680FAF" w:rsidRDefault="00730DF1" w:rsidP="00680FAF">
            <w:pPr>
              <w:jc w:val="center"/>
            </w:pPr>
            <w:r w:rsidRPr="00680FAF">
              <w:t>Код бюджетной классификации расходов</w:t>
            </w:r>
          </w:p>
        </w:tc>
        <w:tc>
          <w:tcPr>
            <w:tcW w:w="826" w:type="dxa"/>
            <w:vMerge w:val="restart"/>
            <w:hideMark/>
          </w:tcPr>
          <w:p w:rsidR="00730DF1" w:rsidRPr="00680FAF" w:rsidRDefault="00730DF1" w:rsidP="00680FAF">
            <w:pPr>
              <w:jc w:val="center"/>
            </w:pPr>
            <w:r w:rsidRPr="00680FAF">
              <w:t>Объем расходов всего (тыс. рублей)</w:t>
            </w:r>
          </w:p>
        </w:tc>
        <w:tc>
          <w:tcPr>
            <w:tcW w:w="7680" w:type="dxa"/>
            <w:gridSpan w:val="12"/>
            <w:hideMark/>
          </w:tcPr>
          <w:p w:rsidR="00730DF1" w:rsidRPr="00680FAF" w:rsidRDefault="00730DF1" w:rsidP="00680FAF">
            <w:pPr>
              <w:jc w:val="center"/>
            </w:pPr>
            <w:r w:rsidRPr="00680FAF">
              <w:t>в том числе по годам реализации муниципальной программы</w:t>
            </w:r>
          </w:p>
        </w:tc>
      </w:tr>
      <w:tr w:rsidR="00730DF1" w:rsidRPr="00680FAF" w:rsidTr="00680FAF">
        <w:trPr>
          <w:trHeight w:val="20"/>
        </w:trPr>
        <w:tc>
          <w:tcPr>
            <w:tcW w:w="1474" w:type="dxa"/>
            <w:vMerge/>
            <w:hideMark/>
          </w:tcPr>
          <w:p w:rsidR="00730DF1" w:rsidRPr="00680FAF" w:rsidRDefault="00730DF1" w:rsidP="00680FAF">
            <w:pPr>
              <w:jc w:val="center"/>
            </w:pPr>
          </w:p>
        </w:tc>
        <w:tc>
          <w:tcPr>
            <w:tcW w:w="3245" w:type="dxa"/>
            <w:vMerge/>
            <w:hideMark/>
          </w:tcPr>
          <w:p w:rsidR="00730DF1" w:rsidRPr="00680FAF" w:rsidRDefault="00730DF1" w:rsidP="00680FAF">
            <w:pPr>
              <w:jc w:val="both"/>
            </w:pPr>
          </w:p>
        </w:tc>
        <w:tc>
          <w:tcPr>
            <w:tcW w:w="528" w:type="dxa"/>
            <w:hideMark/>
          </w:tcPr>
          <w:p w:rsidR="00730DF1" w:rsidRPr="00680FAF" w:rsidRDefault="00730DF1" w:rsidP="00680FAF">
            <w:pPr>
              <w:jc w:val="center"/>
            </w:pPr>
            <w:r w:rsidRPr="00680FAF">
              <w:t>ГРБС</w:t>
            </w:r>
          </w:p>
        </w:tc>
        <w:tc>
          <w:tcPr>
            <w:tcW w:w="528" w:type="dxa"/>
            <w:hideMark/>
          </w:tcPr>
          <w:p w:rsidR="00730DF1" w:rsidRPr="00680FAF" w:rsidRDefault="00730DF1" w:rsidP="00680FAF">
            <w:pPr>
              <w:jc w:val="center"/>
            </w:pPr>
            <w:proofErr w:type="spellStart"/>
            <w:r w:rsidRPr="00680FAF">
              <w:t>РзПр</w:t>
            </w:r>
            <w:proofErr w:type="spellEnd"/>
          </w:p>
        </w:tc>
        <w:tc>
          <w:tcPr>
            <w:tcW w:w="528" w:type="dxa"/>
            <w:hideMark/>
          </w:tcPr>
          <w:p w:rsidR="00730DF1" w:rsidRPr="00680FAF" w:rsidRDefault="00730DF1" w:rsidP="00680FAF">
            <w:pPr>
              <w:jc w:val="center"/>
            </w:pPr>
            <w:r w:rsidRPr="00680FAF">
              <w:t>ЦСР</w:t>
            </w:r>
          </w:p>
        </w:tc>
        <w:tc>
          <w:tcPr>
            <w:tcW w:w="528" w:type="dxa"/>
            <w:hideMark/>
          </w:tcPr>
          <w:p w:rsidR="00730DF1" w:rsidRPr="00680FAF" w:rsidRDefault="00730DF1" w:rsidP="00680FAF">
            <w:pPr>
              <w:jc w:val="center"/>
            </w:pPr>
            <w:r w:rsidRPr="00680FAF">
              <w:t>ВР</w:t>
            </w:r>
          </w:p>
        </w:tc>
        <w:tc>
          <w:tcPr>
            <w:tcW w:w="826" w:type="dxa"/>
            <w:vMerge/>
            <w:hideMark/>
          </w:tcPr>
          <w:p w:rsidR="00730DF1" w:rsidRPr="00680FAF" w:rsidRDefault="00730DF1" w:rsidP="00680FAF">
            <w:pPr>
              <w:jc w:val="center"/>
            </w:pP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hanging="114"/>
              <w:jc w:val="center"/>
            </w:pPr>
            <w:r w:rsidRPr="00680FAF">
              <w:t>2019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2020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2021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2022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2023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2024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2025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2026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2027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2028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2029</w:t>
            </w:r>
          </w:p>
        </w:tc>
        <w:tc>
          <w:tcPr>
            <w:tcW w:w="640" w:type="dxa"/>
            <w:hideMark/>
          </w:tcPr>
          <w:p w:rsidR="00730DF1" w:rsidRPr="00680FAF" w:rsidRDefault="00730DF1" w:rsidP="00680FAF">
            <w:pPr>
              <w:ind w:left="-192"/>
              <w:jc w:val="center"/>
            </w:pPr>
            <w:r w:rsidRPr="00680FAF">
              <w:t>2030</w:t>
            </w:r>
          </w:p>
        </w:tc>
      </w:tr>
    </w:tbl>
    <w:p w:rsidR="00730DF1" w:rsidRPr="007C4F68" w:rsidRDefault="00730DF1" w:rsidP="00730DF1">
      <w:pPr>
        <w:rPr>
          <w:sz w:val="2"/>
          <w:szCs w:val="2"/>
        </w:rPr>
      </w:pPr>
    </w:p>
    <w:tbl>
      <w:tblPr>
        <w:tblW w:w="20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2971"/>
        <w:gridCol w:w="709"/>
        <w:gridCol w:w="708"/>
        <w:gridCol w:w="567"/>
        <w:gridCol w:w="113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30DF1" w:rsidRPr="00680FAF" w:rsidTr="00680FAF">
        <w:trPr>
          <w:trHeight w:val="20"/>
          <w:tblHeader/>
        </w:trPr>
        <w:tc>
          <w:tcPr>
            <w:tcW w:w="1418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</w:t>
            </w:r>
          </w:p>
        </w:tc>
        <w:tc>
          <w:tcPr>
            <w:tcW w:w="297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19</w:t>
            </w:r>
          </w:p>
        </w:tc>
      </w:tr>
    </w:tbl>
    <w:p w:rsidR="00730DF1" w:rsidRDefault="00730DF1" w:rsidP="00730DF1">
      <w:pPr>
        <w:rPr>
          <w:kern w:val="2"/>
          <w:sz w:val="28"/>
          <w:szCs w:val="28"/>
        </w:rPr>
      </w:pPr>
    </w:p>
    <w:tbl>
      <w:tblPr>
        <w:tblW w:w="157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3071"/>
        <w:gridCol w:w="537"/>
        <w:gridCol w:w="591"/>
        <w:gridCol w:w="483"/>
        <w:gridCol w:w="537"/>
        <w:gridCol w:w="80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730DF1" w:rsidRPr="00680FAF" w:rsidTr="00680FAF">
        <w:trPr>
          <w:trHeight w:val="20"/>
        </w:trPr>
        <w:tc>
          <w:tcPr>
            <w:tcW w:w="1529" w:type="dxa"/>
            <w:vMerge w:val="restart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 xml:space="preserve">Основное мероприятие 2.1 Разработка проектной документации на строительство </w:t>
            </w:r>
            <w:r w:rsidRPr="00680FAF">
              <w:rPr>
                <w:sz w:val="18"/>
                <w:szCs w:val="18"/>
              </w:rPr>
              <w:br/>
              <w:t>и реконструкцию объектов электрических сетей(наружного (уличного освещения)</w:t>
            </w:r>
          </w:p>
        </w:tc>
        <w:tc>
          <w:tcPr>
            <w:tcW w:w="3071" w:type="dxa"/>
            <w:hideMark/>
          </w:tcPr>
          <w:p w:rsidR="00730DF1" w:rsidRPr="00680FAF" w:rsidRDefault="00730DF1" w:rsidP="00680FAF">
            <w:pPr>
              <w:jc w:val="both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 xml:space="preserve">участники, </w:t>
            </w:r>
            <w:r w:rsidRPr="00680FAF">
              <w:rPr>
                <w:sz w:val="18"/>
                <w:szCs w:val="18"/>
              </w:rPr>
              <w:br/>
              <w:t>всего</w:t>
            </w:r>
            <w:r w:rsidRPr="00680FAF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537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 </w:t>
            </w:r>
          </w:p>
        </w:tc>
        <w:tc>
          <w:tcPr>
            <w:tcW w:w="591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80,0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80,0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</w:tr>
      <w:tr w:rsidR="00730DF1" w:rsidRPr="00680FAF" w:rsidTr="00680FAF">
        <w:trPr>
          <w:trHeight w:val="20"/>
        </w:trPr>
        <w:tc>
          <w:tcPr>
            <w:tcW w:w="1529" w:type="dxa"/>
            <w:vMerge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  <w:hideMark/>
          </w:tcPr>
          <w:p w:rsidR="00730DF1" w:rsidRPr="00680FAF" w:rsidRDefault="00730DF1" w:rsidP="00680FAF">
            <w:pPr>
              <w:jc w:val="both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80FAF">
              <w:rPr>
                <w:sz w:val="18"/>
                <w:szCs w:val="18"/>
              </w:rPr>
              <w:t>Белокалитвинского</w:t>
            </w:r>
            <w:proofErr w:type="spellEnd"/>
            <w:r w:rsidRPr="00680FAF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37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902 </w:t>
            </w:r>
          </w:p>
        </w:tc>
        <w:tc>
          <w:tcPr>
            <w:tcW w:w="591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0502 </w:t>
            </w:r>
          </w:p>
        </w:tc>
        <w:tc>
          <w:tcPr>
            <w:tcW w:w="483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1620086270 </w:t>
            </w:r>
          </w:p>
        </w:tc>
        <w:tc>
          <w:tcPr>
            <w:tcW w:w="537" w:type="dxa"/>
            <w:hideMark/>
          </w:tcPr>
          <w:p w:rsidR="00730DF1" w:rsidRPr="00680FAF" w:rsidRDefault="00730DF1" w:rsidP="00680FAF">
            <w:pPr>
              <w:tabs>
                <w:tab w:val="left" w:pos="319"/>
              </w:tabs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 540</w:t>
            </w:r>
          </w:p>
        </w:tc>
        <w:tc>
          <w:tcPr>
            <w:tcW w:w="80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80,0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80,0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  <w:tc>
          <w:tcPr>
            <w:tcW w:w="629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0,0</w:t>
            </w:r>
          </w:p>
        </w:tc>
      </w:tr>
    </w:tbl>
    <w:p w:rsidR="00730DF1" w:rsidRDefault="00730DF1" w:rsidP="00730DF1">
      <w:pPr>
        <w:rPr>
          <w:kern w:val="2"/>
          <w:sz w:val="28"/>
          <w:szCs w:val="28"/>
        </w:rPr>
      </w:pPr>
    </w:p>
    <w:p w:rsidR="00730DF1" w:rsidRDefault="00730DF1" w:rsidP="00730DF1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В приложении</w:t>
      </w:r>
      <w:r w:rsidRPr="00B052E8">
        <w:rPr>
          <w:kern w:val="2"/>
          <w:sz w:val="28"/>
          <w:szCs w:val="28"/>
        </w:rPr>
        <w:t xml:space="preserve"> 3 </w:t>
      </w:r>
      <w:r>
        <w:rPr>
          <w:kern w:val="2"/>
          <w:sz w:val="28"/>
          <w:szCs w:val="28"/>
        </w:rPr>
        <w:t xml:space="preserve">к муниципальной программе подпрограмму 3 </w:t>
      </w:r>
      <w:proofErr w:type="gramStart"/>
      <w:r>
        <w:rPr>
          <w:kern w:val="2"/>
          <w:sz w:val="28"/>
          <w:szCs w:val="28"/>
        </w:rPr>
        <w:t xml:space="preserve">дополнить </w:t>
      </w:r>
      <w:r w:rsidRPr="00445DC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основным</w:t>
      </w:r>
      <w:proofErr w:type="gramEnd"/>
      <w:r>
        <w:rPr>
          <w:kern w:val="2"/>
          <w:sz w:val="28"/>
          <w:szCs w:val="28"/>
        </w:rPr>
        <w:t xml:space="preserve"> мероприятием 3.1 изложив в редакции:</w:t>
      </w:r>
    </w:p>
    <w:p w:rsidR="00730DF1" w:rsidRDefault="00730DF1" w:rsidP="00730DF1">
      <w:pPr>
        <w:rPr>
          <w:kern w:val="2"/>
          <w:sz w:val="28"/>
          <w:szCs w:val="28"/>
        </w:rPr>
      </w:pPr>
    </w:p>
    <w:tbl>
      <w:tblPr>
        <w:tblW w:w="157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995"/>
        <w:gridCol w:w="638"/>
        <w:gridCol w:w="25"/>
        <w:gridCol w:w="515"/>
        <w:gridCol w:w="50"/>
        <w:gridCol w:w="500"/>
        <w:gridCol w:w="61"/>
        <w:gridCol w:w="561"/>
        <w:gridCol w:w="853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730DF1" w:rsidRPr="00680FAF" w:rsidTr="00680FAF">
        <w:trPr>
          <w:trHeight w:val="139"/>
        </w:trPr>
        <w:tc>
          <w:tcPr>
            <w:tcW w:w="2263" w:type="dxa"/>
            <w:vMerge w:val="restart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 xml:space="preserve">Номер и наименование </w:t>
            </w:r>
            <w:r w:rsidRPr="00680FAF">
              <w:rPr>
                <w:sz w:val="20"/>
                <w:szCs w:val="20"/>
              </w:rPr>
              <w:br/>
              <w:t>подпрограммы,</w:t>
            </w:r>
            <w:r w:rsidRPr="00680FAF">
              <w:rPr>
                <w:sz w:val="20"/>
                <w:szCs w:val="20"/>
              </w:rPr>
              <w:br/>
            </w:r>
            <w:r w:rsidRPr="00680FAF">
              <w:rPr>
                <w:sz w:val="20"/>
                <w:szCs w:val="20"/>
              </w:rPr>
              <w:lastRenderedPageBreak/>
              <w:t>основного мероприятия, приоритетного основного мероприятия</w:t>
            </w:r>
          </w:p>
        </w:tc>
        <w:tc>
          <w:tcPr>
            <w:tcW w:w="4253" w:type="dxa"/>
            <w:vMerge w:val="restart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lastRenderedPageBreak/>
              <w:t>Ответственный исполнитель, соисполнители,</w:t>
            </w:r>
            <w:r w:rsidRPr="00680FAF">
              <w:rPr>
                <w:sz w:val="20"/>
                <w:szCs w:val="20"/>
              </w:rPr>
              <w:br/>
              <w:t>участники</w:t>
            </w:r>
          </w:p>
        </w:tc>
        <w:tc>
          <w:tcPr>
            <w:tcW w:w="2977" w:type="dxa"/>
            <w:gridSpan w:val="7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134" w:type="dxa"/>
            <w:vMerge w:val="restart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 xml:space="preserve">Объем расходов </w:t>
            </w:r>
            <w:r w:rsidRPr="00680FAF">
              <w:rPr>
                <w:sz w:val="20"/>
                <w:szCs w:val="20"/>
              </w:rPr>
              <w:lastRenderedPageBreak/>
              <w:t>всего (тыс. рублей)</w:t>
            </w:r>
          </w:p>
        </w:tc>
        <w:tc>
          <w:tcPr>
            <w:tcW w:w="10212" w:type="dxa"/>
            <w:gridSpan w:val="12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lastRenderedPageBreak/>
              <w:t>в том числе по годам реализации муниципальной программы</w:t>
            </w:r>
          </w:p>
        </w:tc>
      </w:tr>
      <w:tr w:rsidR="00730DF1" w:rsidRPr="00680FAF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:rsidR="00730DF1" w:rsidRPr="00680FAF" w:rsidRDefault="00730DF1" w:rsidP="00680F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gridSpan w:val="2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proofErr w:type="spellStart"/>
            <w:r w:rsidRPr="00680FAF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80" w:type="dxa"/>
            <w:gridSpan w:val="2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ЦСР</w:t>
            </w:r>
          </w:p>
        </w:tc>
        <w:tc>
          <w:tcPr>
            <w:tcW w:w="794" w:type="dxa"/>
            <w:gridSpan w:val="2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2030</w:t>
            </w:r>
          </w:p>
        </w:tc>
      </w:tr>
      <w:tr w:rsidR="00730DF1" w:rsidRPr="00680FAF" w:rsidTr="00680FAF">
        <w:trPr>
          <w:trHeight w:val="20"/>
          <w:tblHeader/>
        </w:trPr>
        <w:tc>
          <w:tcPr>
            <w:tcW w:w="2263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19</w:t>
            </w:r>
          </w:p>
        </w:tc>
      </w:tr>
    </w:tbl>
    <w:p w:rsidR="00730DF1" w:rsidRPr="00680FAF" w:rsidRDefault="00730DF1" w:rsidP="00730DF1">
      <w:pPr>
        <w:rPr>
          <w:sz w:val="20"/>
          <w:szCs w:val="20"/>
        </w:rPr>
      </w:pPr>
    </w:p>
    <w:tbl>
      <w:tblPr>
        <w:tblW w:w="15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964"/>
        <w:gridCol w:w="545"/>
        <w:gridCol w:w="639"/>
        <w:gridCol w:w="545"/>
        <w:gridCol w:w="546"/>
        <w:gridCol w:w="825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730DF1" w:rsidRPr="00680FAF" w:rsidTr="00680FAF">
        <w:trPr>
          <w:trHeight w:val="20"/>
        </w:trPr>
        <w:tc>
          <w:tcPr>
            <w:tcW w:w="2263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4395" w:type="dxa"/>
          </w:tcPr>
          <w:p w:rsidR="00730DF1" w:rsidRPr="00680FAF" w:rsidRDefault="00730DF1" w:rsidP="00680FAF">
            <w:pPr>
              <w:jc w:val="both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08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</w:tr>
      <w:tr w:rsidR="00730DF1" w:rsidRPr="00680FAF" w:rsidTr="00680FAF">
        <w:trPr>
          <w:trHeight w:val="20"/>
        </w:trPr>
        <w:tc>
          <w:tcPr>
            <w:tcW w:w="2263" w:type="dxa"/>
          </w:tcPr>
          <w:p w:rsidR="00730DF1" w:rsidRPr="00680FAF" w:rsidRDefault="00730DF1" w:rsidP="00680FAF">
            <w:pPr>
              <w:jc w:val="both"/>
              <w:rPr>
                <w:kern w:val="2"/>
                <w:sz w:val="20"/>
                <w:szCs w:val="20"/>
              </w:rPr>
            </w:pPr>
            <w:r w:rsidRPr="00680FAF">
              <w:rPr>
                <w:kern w:val="2"/>
                <w:sz w:val="20"/>
                <w:szCs w:val="20"/>
              </w:rPr>
              <w:t xml:space="preserve">ОМ 3.1. Разработка проектной документации </w:t>
            </w:r>
            <w:r w:rsidRPr="00680FAF">
              <w:rPr>
                <w:bCs/>
                <w:sz w:val="20"/>
                <w:szCs w:val="20"/>
              </w:rPr>
              <w:t>на строительство и реконструкцию объектов газоснабжения</w:t>
            </w:r>
          </w:p>
        </w:tc>
        <w:tc>
          <w:tcPr>
            <w:tcW w:w="4395" w:type="dxa"/>
          </w:tcPr>
          <w:p w:rsidR="00730DF1" w:rsidRPr="00680FAF" w:rsidRDefault="00730DF1" w:rsidP="00680FAF">
            <w:pPr>
              <w:jc w:val="both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80FAF">
              <w:rPr>
                <w:sz w:val="20"/>
                <w:szCs w:val="20"/>
              </w:rPr>
              <w:t>Белокалитвинского</w:t>
            </w:r>
            <w:proofErr w:type="spellEnd"/>
            <w:r w:rsidRPr="00680FAF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8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1630086280</w:t>
            </w:r>
          </w:p>
        </w:tc>
        <w:tc>
          <w:tcPr>
            <w:tcW w:w="708" w:type="dxa"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0DF1" w:rsidRPr="00680FAF" w:rsidRDefault="00730DF1" w:rsidP="00680FAF">
            <w:pPr>
              <w:jc w:val="right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0,0</w:t>
            </w:r>
          </w:p>
        </w:tc>
      </w:tr>
    </w:tbl>
    <w:p w:rsidR="00730DF1" w:rsidRDefault="00730DF1" w:rsidP="00730DF1">
      <w:pPr>
        <w:rPr>
          <w:kern w:val="2"/>
          <w:sz w:val="28"/>
          <w:szCs w:val="28"/>
        </w:rPr>
      </w:pPr>
    </w:p>
    <w:p w:rsidR="00730DF1" w:rsidRDefault="00730DF1" w:rsidP="00730DF1">
      <w:pPr>
        <w:rPr>
          <w:kern w:val="2"/>
          <w:sz w:val="28"/>
          <w:szCs w:val="28"/>
        </w:rPr>
      </w:pPr>
    </w:p>
    <w:p w:rsidR="00730DF1" w:rsidRDefault="00730DF1" w:rsidP="00730DF1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Pr="00B052E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В п</w:t>
      </w:r>
      <w:r w:rsidRPr="00B052E8">
        <w:rPr>
          <w:kern w:val="2"/>
          <w:sz w:val="28"/>
          <w:szCs w:val="28"/>
        </w:rPr>
        <w:t xml:space="preserve">риложение </w:t>
      </w:r>
      <w:proofErr w:type="gramStart"/>
      <w:r w:rsidRPr="00B052E8">
        <w:rPr>
          <w:kern w:val="2"/>
          <w:sz w:val="28"/>
          <w:szCs w:val="28"/>
        </w:rPr>
        <w:t>3  к</w:t>
      </w:r>
      <w:proofErr w:type="gramEnd"/>
      <w:r w:rsidRPr="00B052E8">
        <w:rPr>
          <w:kern w:val="2"/>
          <w:sz w:val="28"/>
          <w:szCs w:val="28"/>
        </w:rPr>
        <w:t xml:space="preserve"> муниципальной программе </w:t>
      </w:r>
      <w:r>
        <w:rPr>
          <w:kern w:val="2"/>
          <w:sz w:val="28"/>
          <w:szCs w:val="28"/>
        </w:rPr>
        <w:t xml:space="preserve">внести изменения в раздел 1 </w:t>
      </w:r>
      <w:r w:rsidRPr="00B052E8">
        <w:rPr>
          <w:kern w:val="2"/>
          <w:sz w:val="28"/>
          <w:szCs w:val="28"/>
        </w:rPr>
        <w:t>изложи</w:t>
      </w:r>
      <w:r>
        <w:rPr>
          <w:kern w:val="2"/>
          <w:sz w:val="28"/>
          <w:szCs w:val="28"/>
        </w:rPr>
        <w:t>в</w:t>
      </w:r>
      <w:r w:rsidRPr="00B052E8">
        <w:rPr>
          <w:kern w:val="2"/>
          <w:sz w:val="28"/>
          <w:szCs w:val="28"/>
        </w:rPr>
        <w:t xml:space="preserve"> в следующей редакции:</w:t>
      </w:r>
    </w:p>
    <w:p w:rsidR="00730DF1" w:rsidRPr="00B052E8" w:rsidRDefault="00730DF1" w:rsidP="00730DF1">
      <w:pPr>
        <w:jc w:val="center"/>
        <w:rPr>
          <w:sz w:val="28"/>
          <w:szCs w:val="28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3245"/>
        <w:gridCol w:w="528"/>
        <w:gridCol w:w="528"/>
        <w:gridCol w:w="528"/>
        <w:gridCol w:w="528"/>
        <w:gridCol w:w="826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730DF1" w:rsidRPr="00B052E8" w:rsidTr="00680FAF">
        <w:trPr>
          <w:trHeight w:val="139"/>
        </w:trPr>
        <w:tc>
          <w:tcPr>
            <w:tcW w:w="2122" w:type="dxa"/>
            <w:vMerge w:val="restart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Номер и наименование </w:t>
            </w:r>
            <w:r w:rsidRPr="00B052E8">
              <w:rPr>
                <w:sz w:val="28"/>
                <w:szCs w:val="28"/>
              </w:rPr>
              <w:br/>
              <w:t>подпрограммы,</w:t>
            </w:r>
            <w:r w:rsidRPr="00B052E8">
              <w:rPr>
                <w:sz w:val="28"/>
                <w:szCs w:val="28"/>
              </w:rPr>
              <w:br/>
              <w:t xml:space="preserve">основного мероприятия, приоритетного основного </w:t>
            </w:r>
            <w:r w:rsidRPr="00B052E8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819" w:type="dxa"/>
            <w:vMerge w:val="restart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lastRenderedPageBreak/>
              <w:t>Ответственный исполнитель, соисполнители,</w:t>
            </w:r>
            <w:r w:rsidRPr="00B052E8">
              <w:rPr>
                <w:sz w:val="28"/>
                <w:szCs w:val="28"/>
              </w:rPr>
              <w:br/>
              <w:t>участники</w:t>
            </w:r>
          </w:p>
        </w:tc>
        <w:tc>
          <w:tcPr>
            <w:tcW w:w="2721" w:type="dxa"/>
            <w:gridSpan w:val="4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134" w:type="dxa"/>
            <w:vMerge w:val="restart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Объем расходов всего (тыс. рублей)</w:t>
            </w:r>
          </w:p>
        </w:tc>
        <w:tc>
          <w:tcPr>
            <w:tcW w:w="10212" w:type="dxa"/>
            <w:gridSpan w:val="1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730DF1" w:rsidRPr="00B052E8" w:rsidTr="00680FAF">
        <w:trPr>
          <w:trHeight w:val="20"/>
        </w:trPr>
        <w:tc>
          <w:tcPr>
            <w:tcW w:w="2122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ГРБС</w:t>
            </w:r>
          </w:p>
        </w:tc>
        <w:tc>
          <w:tcPr>
            <w:tcW w:w="680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proofErr w:type="spellStart"/>
            <w:r w:rsidRPr="00B052E8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80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ЦСР</w:t>
            </w:r>
          </w:p>
        </w:tc>
        <w:tc>
          <w:tcPr>
            <w:tcW w:w="680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ВР</w:t>
            </w:r>
          </w:p>
        </w:tc>
        <w:tc>
          <w:tcPr>
            <w:tcW w:w="1134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center"/>
              <w:rPr>
                <w:sz w:val="20"/>
                <w:szCs w:val="20"/>
              </w:rPr>
            </w:pPr>
            <w:r w:rsidRPr="00680FAF">
              <w:rPr>
                <w:sz w:val="20"/>
                <w:szCs w:val="20"/>
              </w:rPr>
              <w:t>2030</w:t>
            </w:r>
          </w:p>
        </w:tc>
      </w:tr>
    </w:tbl>
    <w:p w:rsidR="00730DF1" w:rsidRPr="00B052E8" w:rsidRDefault="00730DF1" w:rsidP="00730DF1">
      <w:pPr>
        <w:rPr>
          <w:sz w:val="2"/>
          <w:szCs w:val="2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3149"/>
        <w:gridCol w:w="545"/>
        <w:gridCol w:w="545"/>
        <w:gridCol w:w="56"/>
        <w:gridCol w:w="491"/>
        <w:gridCol w:w="453"/>
        <w:gridCol w:w="825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730DF1" w:rsidRPr="00B052E8" w:rsidTr="00680FAF">
        <w:trPr>
          <w:trHeight w:val="20"/>
          <w:tblHeader/>
        </w:trPr>
        <w:tc>
          <w:tcPr>
            <w:tcW w:w="2263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19</w:t>
            </w:r>
          </w:p>
        </w:tc>
      </w:tr>
      <w:tr w:rsidR="00730DF1" w:rsidRPr="00680FAF" w:rsidTr="00680FAF">
        <w:trPr>
          <w:trHeight w:val="20"/>
        </w:trPr>
        <w:tc>
          <w:tcPr>
            <w:tcW w:w="2263" w:type="dxa"/>
            <w:vMerge w:val="restart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Муниципальная программа "</w:t>
            </w:r>
            <w:proofErr w:type="spellStart"/>
            <w:r w:rsidRPr="00680FAF">
              <w:rPr>
                <w:sz w:val="18"/>
                <w:szCs w:val="18"/>
              </w:rPr>
              <w:t>Энергоэффективность</w:t>
            </w:r>
            <w:proofErr w:type="spellEnd"/>
            <w:r w:rsidRPr="00680FAF">
              <w:rPr>
                <w:sz w:val="18"/>
                <w:szCs w:val="18"/>
              </w:rPr>
              <w:t xml:space="preserve"> и развитие энергетики"</w:t>
            </w:r>
          </w:p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730DF1" w:rsidRPr="00680FAF" w:rsidRDefault="00730DF1" w:rsidP="00680FAF">
            <w:pPr>
              <w:jc w:val="both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709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680FAF" w:rsidRDefault="00730DF1" w:rsidP="00680FAF">
            <w:pPr>
              <w:jc w:val="center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4132,8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972,9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368,1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368,1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269,3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269,3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269,3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269,3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269,3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269,3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269,3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269,3</w:t>
            </w:r>
          </w:p>
        </w:tc>
        <w:tc>
          <w:tcPr>
            <w:tcW w:w="851" w:type="dxa"/>
            <w:hideMark/>
          </w:tcPr>
          <w:p w:rsidR="00730DF1" w:rsidRPr="00680FAF" w:rsidRDefault="00730DF1" w:rsidP="00680FAF">
            <w:pPr>
              <w:jc w:val="right"/>
              <w:rPr>
                <w:sz w:val="18"/>
                <w:szCs w:val="18"/>
              </w:rPr>
            </w:pPr>
            <w:r w:rsidRPr="00680FAF">
              <w:rPr>
                <w:sz w:val="18"/>
                <w:szCs w:val="18"/>
              </w:rPr>
              <w:t>269,3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052E8">
              <w:rPr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295,0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Комитет по управлению имуществом Администрации </w:t>
            </w:r>
            <w:proofErr w:type="spellStart"/>
            <w:r w:rsidRPr="00B052E8">
              <w:rPr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  <w:proofErr w:type="spellStart"/>
            <w:r w:rsidRPr="00B052E8">
              <w:rPr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175,2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14,6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B052E8">
              <w:rPr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sz w:val="28"/>
                <w:szCs w:val="28"/>
              </w:rPr>
              <w:t xml:space="preserve"> района, в том числе аппарат управления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162,0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54,0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54,0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54,0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отдел культуры Администрации </w:t>
            </w:r>
            <w:proofErr w:type="spellStart"/>
            <w:r w:rsidRPr="00B052E8">
              <w:rPr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sz w:val="28"/>
                <w:szCs w:val="28"/>
              </w:rPr>
              <w:t xml:space="preserve"> района, в том числе МБУК "ЦКС", МБУК "МЦРБ"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171,0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57,0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57,0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57,0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МБУК "</w:t>
            </w:r>
            <w:proofErr w:type="spellStart"/>
            <w:r w:rsidRPr="00B052E8">
              <w:rPr>
                <w:sz w:val="28"/>
                <w:szCs w:val="28"/>
              </w:rPr>
              <w:t>Богураевская</w:t>
            </w:r>
            <w:proofErr w:type="spellEnd"/>
            <w:r w:rsidRPr="00B052E8">
              <w:rPr>
                <w:sz w:val="28"/>
                <w:szCs w:val="28"/>
              </w:rPr>
              <w:t xml:space="preserve"> клубная система"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МБУК "Горняцкая клубная система" 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50,4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4,2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МБУК "Ильинская клубная система"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29,5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МБУК "Краснодонецкая клубная система"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МБУК "</w:t>
            </w:r>
            <w:proofErr w:type="spellStart"/>
            <w:r w:rsidRPr="00B052E8">
              <w:rPr>
                <w:sz w:val="28"/>
                <w:szCs w:val="28"/>
              </w:rPr>
              <w:t>Литвиновская</w:t>
            </w:r>
            <w:proofErr w:type="spellEnd"/>
            <w:r w:rsidRPr="00B052E8">
              <w:rPr>
                <w:sz w:val="28"/>
                <w:szCs w:val="28"/>
              </w:rPr>
              <w:t xml:space="preserve"> клубная система"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40,0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МБУК "</w:t>
            </w:r>
            <w:proofErr w:type="spellStart"/>
            <w:r w:rsidRPr="00B052E8">
              <w:rPr>
                <w:sz w:val="28"/>
                <w:szCs w:val="28"/>
              </w:rPr>
              <w:t>Нижнепоповская</w:t>
            </w:r>
            <w:proofErr w:type="spellEnd"/>
            <w:r w:rsidRPr="00B052E8">
              <w:rPr>
                <w:sz w:val="28"/>
                <w:szCs w:val="28"/>
              </w:rPr>
              <w:t xml:space="preserve"> клубная система"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МБУК "</w:t>
            </w:r>
            <w:proofErr w:type="spellStart"/>
            <w:r w:rsidRPr="00B052E8">
              <w:rPr>
                <w:sz w:val="28"/>
                <w:szCs w:val="28"/>
              </w:rPr>
              <w:t>Синегорская</w:t>
            </w:r>
            <w:proofErr w:type="spellEnd"/>
            <w:r w:rsidRPr="00B052E8">
              <w:rPr>
                <w:sz w:val="28"/>
                <w:szCs w:val="28"/>
              </w:rPr>
              <w:t xml:space="preserve"> клубная система"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МБУЗ </w:t>
            </w:r>
            <w:proofErr w:type="spellStart"/>
            <w:r w:rsidRPr="00B052E8">
              <w:rPr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sz w:val="28"/>
                <w:szCs w:val="28"/>
              </w:rPr>
              <w:t xml:space="preserve"> района "Центральная районная больница"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052E8">
              <w:rPr>
                <w:sz w:val="28"/>
                <w:szCs w:val="28"/>
              </w:rPr>
              <w:t>Белокалитвинского</w:t>
            </w:r>
            <w:proofErr w:type="spellEnd"/>
            <w:r w:rsidRPr="00B052E8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340,0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175,0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15,0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</w:tr>
      <w:tr w:rsidR="00730DF1" w:rsidRPr="00B052E8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30DF1" w:rsidRPr="00B052E8" w:rsidRDefault="00730DF1" w:rsidP="00680FAF">
            <w:pPr>
              <w:jc w:val="both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052E8">
              <w:rPr>
                <w:sz w:val="28"/>
                <w:szCs w:val="28"/>
              </w:rPr>
              <w:t>Богураевского</w:t>
            </w:r>
            <w:proofErr w:type="spellEnd"/>
            <w:r w:rsidRPr="00B052E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624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hideMark/>
          </w:tcPr>
          <w:p w:rsidR="00730DF1" w:rsidRPr="00B052E8" w:rsidRDefault="00730DF1" w:rsidP="00680FAF">
            <w:pPr>
              <w:jc w:val="center"/>
              <w:rPr>
                <w:sz w:val="28"/>
                <w:szCs w:val="28"/>
              </w:rPr>
            </w:pPr>
            <w:r w:rsidRPr="00B052E8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72,5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</w:tr>
      <w:tr w:rsidR="00730DF1" w:rsidRPr="0084478E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730DF1" w:rsidRPr="0084478E" w:rsidRDefault="00730DF1" w:rsidP="00680FAF">
            <w:pPr>
              <w:jc w:val="both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Администрация Горняцкого сельского поселения</w:t>
            </w:r>
          </w:p>
        </w:tc>
        <w:tc>
          <w:tcPr>
            <w:tcW w:w="709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590,0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260,0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30,0</w:t>
            </w:r>
          </w:p>
        </w:tc>
      </w:tr>
      <w:tr w:rsidR="00730DF1" w:rsidRPr="0084478E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730DF1" w:rsidRPr="0084478E" w:rsidRDefault="00730DF1" w:rsidP="00680FAF">
            <w:pPr>
              <w:jc w:val="both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Администрация Грушево-Дубовского сельского поселения</w:t>
            </w:r>
          </w:p>
        </w:tc>
        <w:tc>
          <w:tcPr>
            <w:tcW w:w="709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1 260,0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105,0</w:t>
            </w:r>
          </w:p>
        </w:tc>
      </w:tr>
      <w:tr w:rsidR="00730DF1" w:rsidRPr="0084478E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730DF1" w:rsidRPr="0084478E" w:rsidRDefault="00730DF1" w:rsidP="00680FAF">
            <w:pPr>
              <w:jc w:val="both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Администрация Ильинского сельского поселения</w:t>
            </w:r>
          </w:p>
        </w:tc>
        <w:tc>
          <w:tcPr>
            <w:tcW w:w="709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12,3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1,3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1,0</w:t>
            </w:r>
          </w:p>
        </w:tc>
      </w:tr>
      <w:tr w:rsidR="00730DF1" w:rsidRPr="0084478E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730DF1" w:rsidRPr="0084478E" w:rsidRDefault="00730DF1" w:rsidP="00680FAF">
            <w:pPr>
              <w:jc w:val="both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4478E">
              <w:rPr>
                <w:sz w:val="18"/>
                <w:szCs w:val="18"/>
              </w:rPr>
              <w:t>Коксовского</w:t>
            </w:r>
            <w:proofErr w:type="spellEnd"/>
            <w:r w:rsidRPr="0084478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2,0</w:t>
            </w:r>
          </w:p>
        </w:tc>
      </w:tr>
      <w:tr w:rsidR="00730DF1" w:rsidRPr="0084478E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730DF1" w:rsidRPr="0084478E" w:rsidRDefault="00730DF1" w:rsidP="00680FAF">
            <w:pPr>
              <w:jc w:val="both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4478E">
              <w:rPr>
                <w:sz w:val="18"/>
                <w:szCs w:val="18"/>
              </w:rPr>
              <w:t>Краснодонецкого</w:t>
            </w:r>
            <w:proofErr w:type="spellEnd"/>
            <w:r w:rsidRPr="0084478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5,0</w:t>
            </w:r>
          </w:p>
        </w:tc>
      </w:tr>
      <w:tr w:rsidR="00730DF1" w:rsidRPr="0084478E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730DF1" w:rsidRPr="0084478E" w:rsidRDefault="00730DF1" w:rsidP="00680FAF">
            <w:pPr>
              <w:jc w:val="both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4478E">
              <w:rPr>
                <w:sz w:val="18"/>
                <w:szCs w:val="18"/>
              </w:rPr>
              <w:t>Литвиновского</w:t>
            </w:r>
            <w:proofErr w:type="spellEnd"/>
            <w:r w:rsidRPr="0084478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20,0</w:t>
            </w:r>
          </w:p>
        </w:tc>
      </w:tr>
      <w:tr w:rsidR="00730DF1" w:rsidRPr="0084478E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730DF1" w:rsidRPr="0084478E" w:rsidRDefault="00730DF1" w:rsidP="00680FAF">
            <w:pPr>
              <w:jc w:val="both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4478E">
              <w:rPr>
                <w:sz w:val="18"/>
                <w:szCs w:val="18"/>
              </w:rPr>
              <w:t>Нижнепоповского</w:t>
            </w:r>
            <w:proofErr w:type="spellEnd"/>
            <w:r w:rsidRPr="0084478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2,5</w:t>
            </w:r>
          </w:p>
        </w:tc>
      </w:tr>
      <w:tr w:rsidR="00730DF1" w:rsidRPr="0084478E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730DF1" w:rsidRPr="0084478E" w:rsidRDefault="00730DF1" w:rsidP="00680FAF">
            <w:pPr>
              <w:jc w:val="both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4478E">
              <w:rPr>
                <w:sz w:val="18"/>
                <w:szCs w:val="18"/>
              </w:rPr>
              <w:t>Рудаковского</w:t>
            </w:r>
            <w:proofErr w:type="spellEnd"/>
            <w:r w:rsidRPr="0084478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30,9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10,3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10,3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10,3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0,0</w:t>
            </w:r>
          </w:p>
        </w:tc>
      </w:tr>
      <w:tr w:rsidR="00730DF1" w:rsidRPr="0084478E" w:rsidTr="00680FAF">
        <w:trPr>
          <w:trHeight w:val="20"/>
        </w:trPr>
        <w:tc>
          <w:tcPr>
            <w:tcW w:w="2263" w:type="dxa"/>
            <w:vMerge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hideMark/>
          </w:tcPr>
          <w:p w:rsidR="00730DF1" w:rsidRPr="0084478E" w:rsidRDefault="00730DF1" w:rsidP="00680FAF">
            <w:pPr>
              <w:jc w:val="both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Администрация Синегорского сельского поселения</w:t>
            </w:r>
          </w:p>
        </w:tc>
        <w:tc>
          <w:tcPr>
            <w:tcW w:w="709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hideMark/>
          </w:tcPr>
          <w:p w:rsidR="00730DF1" w:rsidRPr="0084478E" w:rsidRDefault="00730DF1" w:rsidP="00680FAF">
            <w:pPr>
              <w:jc w:val="center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120,0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hideMark/>
          </w:tcPr>
          <w:p w:rsidR="00730DF1" w:rsidRPr="0084478E" w:rsidRDefault="00730DF1" w:rsidP="00680FAF">
            <w:pPr>
              <w:jc w:val="right"/>
              <w:rPr>
                <w:sz w:val="18"/>
                <w:szCs w:val="18"/>
              </w:rPr>
            </w:pPr>
            <w:r w:rsidRPr="0084478E">
              <w:rPr>
                <w:sz w:val="18"/>
                <w:szCs w:val="18"/>
              </w:rPr>
              <w:t>10,0</w:t>
            </w:r>
          </w:p>
        </w:tc>
      </w:tr>
    </w:tbl>
    <w:p w:rsidR="00730DF1" w:rsidRPr="0084478E" w:rsidRDefault="00730DF1" w:rsidP="00730DF1">
      <w:pPr>
        <w:rPr>
          <w:sz w:val="18"/>
          <w:szCs w:val="1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84478E" w:rsidRDefault="0084478E" w:rsidP="00730DF1">
      <w:pPr>
        <w:rPr>
          <w:sz w:val="28"/>
          <w:szCs w:val="28"/>
        </w:rPr>
        <w:sectPr w:rsidR="0084478E" w:rsidSect="00730DF1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730DF1" w:rsidRDefault="00730DF1" w:rsidP="00730DF1">
      <w:pPr>
        <w:rPr>
          <w:sz w:val="28"/>
          <w:szCs w:val="28"/>
        </w:rPr>
      </w:pPr>
    </w:p>
    <w:p w:rsidR="00730DF1" w:rsidRPr="00B052E8" w:rsidRDefault="00730DF1" w:rsidP="00730DF1">
      <w:pPr>
        <w:rPr>
          <w:sz w:val="28"/>
          <w:szCs w:val="28"/>
        </w:rPr>
      </w:pPr>
      <w:r>
        <w:rPr>
          <w:sz w:val="28"/>
          <w:szCs w:val="28"/>
        </w:rPr>
        <w:t>7. Приложение №</w:t>
      </w:r>
      <w:r w:rsidR="0084478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052E8">
        <w:rPr>
          <w:sz w:val="28"/>
          <w:szCs w:val="28"/>
        </w:rPr>
        <w:t xml:space="preserve"> к муниципальной программе изложить в следующей редакции:</w:t>
      </w:r>
    </w:p>
    <w:p w:rsidR="00730DF1" w:rsidRPr="00B052E8" w:rsidRDefault="00730DF1" w:rsidP="00730DF1">
      <w:pPr>
        <w:ind w:firstLine="17861"/>
        <w:jc w:val="right"/>
      </w:pPr>
      <w:proofErr w:type="spellStart"/>
      <w:r w:rsidRPr="00B052E8">
        <w:t>П</w:t>
      </w:r>
      <w:r w:rsidR="0084478E">
        <w:t>П</w:t>
      </w:r>
      <w:r w:rsidRPr="00B052E8">
        <w:t>риложение</w:t>
      </w:r>
      <w:proofErr w:type="spellEnd"/>
      <w:r w:rsidRPr="00B052E8">
        <w:t xml:space="preserve"> № </w:t>
      </w:r>
      <w:r>
        <w:t>5</w:t>
      </w:r>
    </w:p>
    <w:tbl>
      <w:tblPr>
        <w:tblStyle w:val="ae"/>
        <w:tblpPr w:leftFromText="180" w:rightFromText="180" w:vertAnchor="text" w:horzAnchor="page" w:tblpX="705" w:tblpY="196"/>
        <w:tblW w:w="15496" w:type="dxa"/>
        <w:tblLayout w:type="fixed"/>
        <w:tblLook w:val="04A0" w:firstRow="1" w:lastRow="0" w:firstColumn="1" w:lastColumn="0" w:noHBand="0" w:noVBand="1"/>
      </w:tblPr>
      <w:tblGrid>
        <w:gridCol w:w="2629"/>
        <w:gridCol w:w="883"/>
        <w:gridCol w:w="1007"/>
        <w:gridCol w:w="906"/>
        <w:gridCol w:w="855"/>
        <w:gridCol w:w="52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1010"/>
      </w:tblGrid>
      <w:tr w:rsidR="0084478E" w:rsidRPr="00B052E8" w:rsidTr="0084478E">
        <w:trPr>
          <w:trHeight w:val="264"/>
        </w:trPr>
        <w:tc>
          <w:tcPr>
            <w:tcW w:w="3539" w:type="dxa"/>
            <w:vMerge w:val="restart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</w:t>
            </w:r>
            <w:r w:rsidRPr="00B052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и наименование подпрограммы         </w:t>
            </w:r>
          </w:p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00" w:type="dxa"/>
            <w:vMerge w:val="restart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Объем расходов всего (тыс. рублей)</w:t>
            </w:r>
          </w:p>
        </w:tc>
        <w:tc>
          <w:tcPr>
            <w:tcW w:w="14064" w:type="dxa"/>
            <w:gridSpan w:val="13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84478E" w:rsidRPr="00B052E8" w:rsidTr="0084478E">
        <w:trPr>
          <w:trHeight w:val="870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84478E" w:rsidRPr="00B052E8" w:rsidTr="0084478E">
        <w:trPr>
          <w:trHeight w:val="255"/>
        </w:trPr>
        <w:tc>
          <w:tcPr>
            <w:tcW w:w="3539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 w:val="restart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</w:t>
            </w:r>
            <w:proofErr w:type="spellStart"/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B052E8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4 480,8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1063,9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490,1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503,1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269,3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269,3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30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30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4132,8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972,9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368,1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368,1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 w:val="restart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3 050,8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503</w:t>
            </w: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,9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390,1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403,1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169,3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169,3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2 702,8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642,9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268,1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268,1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 w:val="restart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 xml:space="preserve"> Подпрограмма 2 «Развитие и модернизация электрических </w:t>
            </w:r>
            <w:r w:rsidRPr="00B05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сетей, включая сети уличного освещения»</w:t>
            </w: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1 350</w:t>
            </w: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1 35</w:t>
            </w: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hideMark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30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  <w:hideMark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 w:val="restart"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газотранспортной системы»</w:t>
            </w:r>
          </w:p>
        </w:tc>
        <w:tc>
          <w:tcPr>
            <w:tcW w:w="1128" w:type="dxa"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0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,0,0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30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30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30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 xml:space="preserve">      0,0</w:t>
            </w:r>
          </w:p>
        </w:tc>
        <w:tc>
          <w:tcPr>
            <w:tcW w:w="1230" w:type="dxa"/>
            <w:gridSpan w:val="2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78E" w:rsidRPr="00B052E8" w:rsidTr="0084478E">
        <w:trPr>
          <w:trHeight w:val="318"/>
        </w:trPr>
        <w:tc>
          <w:tcPr>
            <w:tcW w:w="3539" w:type="dxa"/>
            <w:vMerge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4478E" w:rsidRPr="00B052E8" w:rsidRDefault="0084478E" w:rsidP="0084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30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gridSpan w:val="2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84478E" w:rsidRPr="00B052E8" w:rsidRDefault="0084478E" w:rsidP="008447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30DF1" w:rsidRPr="00B052E8" w:rsidRDefault="00730DF1" w:rsidP="0084478E">
      <w:pPr>
        <w:ind w:firstLine="17861"/>
        <w:jc w:val="right"/>
        <w:rPr>
          <w:sz w:val="28"/>
          <w:szCs w:val="28"/>
        </w:rPr>
      </w:pPr>
      <w:r w:rsidRPr="00B052E8">
        <w:t xml:space="preserve">к </w:t>
      </w: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730DF1" w:rsidRDefault="00730DF1" w:rsidP="00730DF1">
      <w:pPr>
        <w:rPr>
          <w:sz w:val="28"/>
          <w:szCs w:val="28"/>
        </w:rPr>
      </w:pPr>
    </w:p>
    <w:p w:rsidR="0084478E" w:rsidRDefault="0084478E" w:rsidP="00730DF1">
      <w:pPr>
        <w:rPr>
          <w:sz w:val="28"/>
          <w:szCs w:val="28"/>
        </w:rPr>
        <w:sectPr w:rsidR="0084478E" w:rsidSect="00730DF1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730DF1" w:rsidRDefault="00730DF1" w:rsidP="00730DF1">
      <w:pPr>
        <w:rPr>
          <w:sz w:val="28"/>
          <w:szCs w:val="28"/>
        </w:rPr>
      </w:pPr>
    </w:p>
    <w:p w:rsidR="00730DF1" w:rsidRPr="00966F4A" w:rsidRDefault="00730DF1" w:rsidP="00730DF1">
      <w:pPr>
        <w:rPr>
          <w:sz w:val="16"/>
          <w:szCs w:val="16"/>
        </w:rPr>
      </w:pPr>
      <w:r w:rsidRPr="00966F4A">
        <w:rPr>
          <w:sz w:val="16"/>
          <w:szCs w:val="16"/>
        </w:rPr>
        <w:t>8. Дополнить муниципальную программу приложением №</w:t>
      </w:r>
      <w:r w:rsidR="0084478E" w:rsidRPr="00966F4A">
        <w:rPr>
          <w:sz w:val="16"/>
          <w:szCs w:val="16"/>
        </w:rPr>
        <w:t xml:space="preserve"> </w:t>
      </w:r>
      <w:r w:rsidRPr="00966F4A">
        <w:rPr>
          <w:sz w:val="16"/>
          <w:szCs w:val="16"/>
        </w:rPr>
        <w:t>6 изложив в следующей редакции:</w:t>
      </w:r>
    </w:p>
    <w:p w:rsidR="00730DF1" w:rsidRPr="00966F4A" w:rsidRDefault="00730DF1" w:rsidP="00730DF1">
      <w:pPr>
        <w:jc w:val="right"/>
        <w:rPr>
          <w:sz w:val="16"/>
          <w:szCs w:val="16"/>
        </w:rPr>
      </w:pPr>
      <w:r w:rsidRPr="00966F4A">
        <w:rPr>
          <w:sz w:val="16"/>
          <w:szCs w:val="16"/>
        </w:rPr>
        <w:t xml:space="preserve">Приложение №6 </w:t>
      </w:r>
    </w:p>
    <w:p w:rsidR="00730DF1" w:rsidRPr="00966F4A" w:rsidRDefault="00730DF1" w:rsidP="00730DF1">
      <w:pPr>
        <w:jc w:val="right"/>
        <w:rPr>
          <w:sz w:val="16"/>
          <w:szCs w:val="16"/>
        </w:rPr>
      </w:pPr>
      <w:r w:rsidRPr="00966F4A">
        <w:rPr>
          <w:sz w:val="16"/>
          <w:szCs w:val="16"/>
        </w:rPr>
        <w:t>к муниципальной программе</w:t>
      </w:r>
    </w:p>
    <w:p w:rsidR="00730DF1" w:rsidRPr="00966F4A" w:rsidRDefault="00730DF1" w:rsidP="00730DF1">
      <w:pPr>
        <w:jc w:val="right"/>
        <w:rPr>
          <w:sz w:val="16"/>
          <w:szCs w:val="16"/>
        </w:rPr>
      </w:pPr>
      <w:r w:rsidRPr="00966F4A">
        <w:rPr>
          <w:sz w:val="16"/>
          <w:szCs w:val="16"/>
        </w:rPr>
        <w:t xml:space="preserve"> «</w:t>
      </w:r>
      <w:proofErr w:type="spellStart"/>
      <w:r w:rsidRPr="00966F4A">
        <w:rPr>
          <w:sz w:val="16"/>
          <w:szCs w:val="16"/>
        </w:rPr>
        <w:t>Энергоэффективность</w:t>
      </w:r>
      <w:proofErr w:type="spellEnd"/>
      <w:r w:rsidRPr="00966F4A">
        <w:rPr>
          <w:sz w:val="16"/>
          <w:szCs w:val="16"/>
        </w:rPr>
        <w:t xml:space="preserve"> и развитие энергетики»</w:t>
      </w:r>
    </w:p>
    <w:p w:rsidR="00730DF1" w:rsidRPr="00966F4A" w:rsidRDefault="00730DF1" w:rsidP="00730DF1">
      <w:pPr>
        <w:jc w:val="right"/>
        <w:rPr>
          <w:sz w:val="16"/>
          <w:szCs w:val="16"/>
        </w:rPr>
      </w:pPr>
    </w:p>
    <w:p w:rsidR="00730DF1" w:rsidRPr="00966F4A" w:rsidRDefault="00730DF1" w:rsidP="00730DF1">
      <w:pPr>
        <w:tabs>
          <w:tab w:val="center" w:pos="4536"/>
          <w:tab w:val="right" w:pos="9072"/>
        </w:tabs>
        <w:suppressAutoHyphens/>
        <w:jc w:val="center"/>
        <w:rPr>
          <w:color w:val="00000A"/>
          <w:sz w:val="16"/>
          <w:szCs w:val="16"/>
          <w:lang w:eastAsia="zh-CN"/>
        </w:rPr>
      </w:pPr>
      <w:r w:rsidRPr="00966F4A">
        <w:rPr>
          <w:color w:val="00000A"/>
          <w:sz w:val="16"/>
          <w:szCs w:val="16"/>
          <w:lang w:eastAsia="zh-CN"/>
        </w:rPr>
        <w:t xml:space="preserve">РАСПРЕДЕЛЕНИЕ </w:t>
      </w:r>
    </w:p>
    <w:p w:rsidR="00730DF1" w:rsidRPr="00966F4A" w:rsidRDefault="00730DF1" w:rsidP="00730DF1">
      <w:pPr>
        <w:tabs>
          <w:tab w:val="center" w:pos="4536"/>
          <w:tab w:val="right" w:pos="9072"/>
        </w:tabs>
        <w:suppressAutoHyphens/>
        <w:jc w:val="center"/>
        <w:rPr>
          <w:color w:val="00000A"/>
          <w:sz w:val="16"/>
          <w:szCs w:val="16"/>
          <w:lang w:eastAsia="zh-CN"/>
        </w:rPr>
      </w:pPr>
      <w:r w:rsidRPr="00966F4A">
        <w:rPr>
          <w:color w:val="00000A"/>
          <w:sz w:val="16"/>
          <w:szCs w:val="16"/>
          <w:lang w:eastAsia="zh-CN"/>
        </w:rPr>
        <w:t xml:space="preserve">иных межбюджетных трансфертов по поселениям </w:t>
      </w:r>
      <w:proofErr w:type="spellStart"/>
      <w:r w:rsidRPr="00966F4A">
        <w:rPr>
          <w:color w:val="00000A"/>
          <w:sz w:val="16"/>
          <w:szCs w:val="16"/>
          <w:lang w:eastAsia="zh-CN"/>
        </w:rPr>
        <w:t>Белокалитвинского</w:t>
      </w:r>
      <w:proofErr w:type="spellEnd"/>
      <w:r w:rsidRPr="00966F4A">
        <w:rPr>
          <w:color w:val="00000A"/>
          <w:sz w:val="16"/>
          <w:szCs w:val="16"/>
          <w:lang w:eastAsia="zh-CN"/>
        </w:rPr>
        <w:t xml:space="preserve"> района и направлениям расходования средств</w:t>
      </w:r>
    </w:p>
    <w:p w:rsidR="00730DF1" w:rsidRPr="00966F4A" w:rsidRDefault="00730DF1" w:rsidP="00730DF1">
      <w:pPr>
        <w:jc w:val="center"/>
        <w:rPr>
          <w:sz w:val="16"/>
          <w:szCs w:val="16"/>
        </w:rPr>
      </w:pPr>
    </w:p>
    <w:p w:rsidR="00730DF1" w:rsidRPr="00966F4A" w:rsidRDefault="00730DF1" w:rsidP="00730DF1">
      <w:pPr>
        <w:rPr>
          <w:sz w:val="16"/>
          <w:szCs w:val="16"/>
        </w:rPr>
      </w:pPr>
    </w:p>
    <w:tbl>
      <w:tblPr>
        <w:tblStyle w:val="ae"/>
        <w:tblW w:w="16158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287"/>
        <w:gridCol w:w="952"/>
        <w:gridCol w:w="475"/>
        <w:gridCol w:w="471"/>
        <w:gridCol w:w="475"/>
        <w:gridCol w:w="371"/>
        <w:gridCol w:w="448"/>
        <w:gridCol w:w="396"/>
        <w:gridCol w:w="372"/>
        <w:gridCol w:w="371"/>
        <w:gridCol w:w="457"/>
        <w:gridCol w:w="16"/>
        <w:gridCol w:w="19"/>
        <w:gridCol w:w="353"/>
        <w:gridCol w:w="375"/>
        <w:gridCol w:w="372"/>
        <w:gridCol w:w="8"/>
        <w:gridCol w:w="373"/>
        <w:gridCol w:w="8"/>
        <w:gridCol w:w="372"/>
        <w:gridCol w:w="462"/>
        <w:gridCol w:w="378"/>
        <w:gridCol w:w="11"/>
        <w:gridCol w:w="461"/>
        <w:gridCol w:w="453"/>
        <w:gridCol w:w="12"/>
        <w:gridCol w:w="367"/>
        <w:gridCol w:w="371"/>
        <w:gridCol w:w="371"/>
        <w:gridCol w:w="7"/>
        <w:gridCol w:w="364"/>
        <w:gridCol w:w="366"/>
        <w:gridCol w:w="371"/>
        <w:gridCol w:w="16"/>
        <w:gridCol w:w="356"/>
        <w:gridCol w:w="371"/>
        <w:gridCol w:w="371"/>
        <w:gridCol w:w="16"/>
        <w:gridCol w:w="355"/>
        <w:gridCol w:w="372"/>
        <w:gridCol w:w="374"/>
        <w:gridCol w:w="11"/>
        <w:gridCol w:w="364"/>
        <w:gridCol w:w="473"/>
        <w:gridCol w:w="254"/>
        <w:gridCol w:w="159"/>
        <w:gridCol w:w="53"/>
        <w:gridCol w:w="258"/>
        <w:gridCol w:w="295"/>
        <w:gridCol w:w="257"/>
        <w:gridCol w:w="326"/>
        <w:gridCol w:w="243"/>
        <w:gridCol w:w="238"/>
        <w:gridCol w:w="31"/>
      </w:tblGrid>
      <w:tr w:rsidR="00966F4A" w:rsidRPr="00966F4A" w:rsidTr="00966F4A">
        <w:trPr>
          <w:trHeight w:val="70"/>
        </w:trPr>
        <w:tc>
          <w:tcPr>
            <w:tcW w:w="287" w:type="dxa"/>
            <w:vMerge w:val="restart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 w:val="restart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поселения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21" w:type="dxa"/>
            <w:gridSpan w:val="3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215" w:type="dxa"/>
            <w:gridSpan w:val="3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35" w:type="dxa"/>
            <w:gridSpan w:val="5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08" w:type="dxa"/>
            <w:gridSpan w:val="4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15" w:type="dxa"/>
            <w:gridSpan w:val="4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15" w:type="dxa"/>
            <w:gridSpan w:val="5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16" w:type="dxa"/>
            <w:gridSpan w:val="4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17" w:type="dxa"/>
            <w:gridSpan w:val="4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14" w:type="dxa"/>
            <w:gridSpan w:val="4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112" w:type="dxa"/>
            <w:gridSpan w:val="4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250" w:type="dxa"/>
            <w:gridSpan w:val="4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701" w:type="dxa"/>
            <w:gridSpan w:val="8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66F4A" w:rsidRPr="00966F4A" w:rsidTr="00966F4A">
        <w:trPr>
          <w:gridAfter w:val="1"/>
          <w:wAfter w:w="31" w:type="dxa"/>
        </w:trPr>
        <w:tc>
          <w:tcPr>
            <w:tcW w:w="287" w:type="dxa"/>
            <w:vMerge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Merge w:val="restart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46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  <w:vMerge w:val="restart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2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47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42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8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25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9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42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7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2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42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46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5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39" w:type="dxa"/>
            <w:gridSpan w:val="4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5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64" w:type="dxa"/>
            <w:gridSpan w:val="4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66F4A" w:rsidRPr="00966F4A" w:rsidTr="00966F4A">
        <w:trPr>
          <w:gridAfter w:val="1"/>
          <w:wAfter w:w="31" w:type="dxa"/>
          <w:trHeight w:val="1036"/>
        </w:trPr>
        <w:tc>
          <w:tcPr>
            <w:tcW w:w="287" w:type="dxa"/>
            <w:vMerge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  <w:vMerge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57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5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7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2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4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5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6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5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обл.б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м.б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66F4A" w:rsidRPr="00966F4A" w:rsidTr="00966F4A">
        <w:trPr>
          <w:gridAfter w:val="1"/>
          <w:wAfter w:w="31" w:type="dxa"/>
        </w:trPr>
        <w:tc>
          <w:tcPr>
            <w:tcW w:w="287" w:type="dxa"/>
            <w:vMerge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5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75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7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48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96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72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7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7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  <w:gridSpan w:val="3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75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9" w:type="dxa"/>
            <w:gridSpan w:val="3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72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62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9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6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65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67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7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7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66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7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7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7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72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74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375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73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66" w:type="dxa"/>
            <w:gridSpan w:val="3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53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83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81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</w:tr>
      <w:tr w:rsidR="00966F4A" w:rsidRPr="00966F4A" w:rsidTr="00966F4A">
        <w:trPr>
          <w:gridAfter w:val="1"/>
          <w:wAfter w:w="31" w:type="dxa"/>
        </w:trPr>
        <w:tc>
          <w:tcPr>
            <w:tcW w:w="287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Всего иных МБТ</w:t>
            </w:r>
          </w:p>
        </w:tc>
        <w:tc>
          <w:tcPr>
            <w:tcW w:w="475" w:type="dxa"/>
          </w:tcPr>
          <w:p w:rsidR="00730DF1" w:rsidRPr="00966F4A" w:rsidRDefault="00730DF1" w:rsidP="00966F4A">
            <w:pPr>
              <w:ind w:hanging="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160,0</w:t>
            </w:r>
          </w:p>
        </w:tc>
        <w:tc>
          <w:tcPr>
            <w:tcW w:w="471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5" w:type="dxa"/>
          </w:tcPr>
          <w:p w:rsidR="00730DF1" w:rsidRPr="00966F4A" w:rsidRDefault="00730DF1" w:rsidP="00966F4A">
            <w:pPr>
              <w:ind w:right="-144" w:hanging="3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160,0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48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96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57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8" w:type="dxa"/>
            <w:gridSpan w:val="3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3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2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2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1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5" w:type="dxa"/>
            <w:gridSpan w:val="2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7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6" w:type="dxa"/>
          </w:tcPr>
          <w:p w:rsidR="00730DF1" w:rsidRPr="00966F4A" w:rsidRDefault="00730DF1" w:rsidP="00966F4A">
            <w:pPr>
              <w:ind w:right="-12"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  <w:gridSpan w:val="2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0,0,</w:t>
            </w:r>
          </w:p>
        </w:tc>
        <w:tc>
          <w:tcPr>
            <w:tcW w:w="374" w:type="dxa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  <w:gridSpan w:val="2"/>
          </w:tcPr>
          <w:p w:rsidR="00730DF1" w:rsidRPr="00966F4A" w:rsidRDefault="00730DF1" w:rsidP="00966F4A">
            <w:pPr>
              <w:ind w:hanging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3" w:type="dxa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6" w:type="dxa"/>
            <w:gridSpan w:val="3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53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83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81" w:type="dxa"/>
            <w:gridSpan w:val="2"/>
          </w:tcPr>
          <w:p w:rsidR="00730DF1" w:rsidRPr="00966F4A" w:rsidRDefault="00730DF1" w:rsidP="00844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66F4A" w:rsidRPr="00966F4A" w:rsidTr="00966F4A">
        <w:tc>
          <w:tcPr>
            <w:tcW w:w="287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1" w:type="dxa"/>
            <w:gridSpan w:val="53"/>
          </w:tcPr>
          <w:p w:rsidR="00730DF1" w:rsidRPr="00966F4A" w:rsidRDefault="00730DF1" w:rsidP="00966F4A">
            <w:pPr>
              <w:ind w:right="-12"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1. Иные межбюджетные трансферты на разработку проектной документации на строительство и реконструкцию объектов электрической сетей наружного (уличного) освещения</w:t>
            </w:r>
          </w:p>
        </w:tc>
      </w:tr>
      <w:tr w:rsidR="00966F4A" w:rsidRPr="00966F4A" w:rsidTr="00966F4A">
        <w:trPr>
          <w:gridAfter w:val="1"/>
          <w:wAfter w:w="31" w:type="dxa"/>
        </w:trPr>
        <w:tc>
          <w:tcPr>
            <w:tcW w:w="287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4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48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96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57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8" w:type="dxa"/>
            <w:gridSpan w:val="3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3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5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7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6" w:type="dxa"/>
          </w:tcPr>
          <w:p w:rsidR="00730DF1" w:rsidRPr="00966F4A" w:rsidRDefault="00730DF1" w:rsidP="00966F4A">
            <w:pPr>
              <w:ind w:right="-12"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4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3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6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5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8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8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66F4A" w:rsidRPr="00966F4A" w:rsidTr="00966F4A">
        <w:trPr>
          <w:gridAfter w:val="1"/>
          <w:wAfter w:w="31" w:type="dxa"/>
        </w:trPr>
        <w:tc>
          <w:tcPr>
            <w:tcW w:w="287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Белокалитвинское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4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48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96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57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8" w:type="dxa"/>
            <w:gridSpan w:val="3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3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5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7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6" w:type="dxa"/>
          </w:tcPr>
          <w:p w:rsidR="00730DF1" w:rsidRPr="00966F4A" w:rsidRDefault="00730DF1" w:rsidP="00966F4A">
            <w:pPr>
              <w:ind w:right="-12"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4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3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6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5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8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8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66F4A" w:rsidRPr="00966F4A" w:rsidTr="00966F4A">
        <w:tc>
          <w:tcPr>
            <w:tcW w:w="287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1" w:type="dxa"/>
            <w:gridSpan w:val="44"/>
          </w:tcPr>
          <w:p w:rsidR="00730DF1" w:rsidRPr="00966F4A" w:rsidRDefault="00730DF1" w:rsidP="00966F4A">
            <w:pPr>
              <w:ind w:right="-12"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2. Иные межбюджетные трансферты на разработку проектной документации на строительство и реконструкцию объектов газоснабжения</w:t>
            </w:r>
          </w:p>
        </w:tc>
        <w:tc>
          <w:tcPr>
            <w:tcW w:w="470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6F4A" w:rsidRPr="00966F4A" w:rsidTr="00966F4A">
        <w:trPr>
          <w:gridAfter w:val="1"/>
          <w:wAfter w:w="31" w:type="dxa"/>
        </w:trPr>
        <w:tc>
          <w:tcPr>
            <w:tcW w:w="287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4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48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96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57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8" w:type="dxa"/>
            <w:gridSpan w:val="3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3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5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7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6" w:type="dxa"/>
          </w:tcPr>
          <w:p w:rsidR="00730DF1" w:rsidRPr="00966F4A" w:rsidRDefault="00730DF1" w:rsidP="00966F4A">
            <w:pPr>
              <w:ind w:right="-12"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4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3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6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5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8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8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66F4A" w:rsidRPr="00966F4A" w:rsidTr="00966F4A">
        <w:trPr>
          <w:gridAfter w:val="1"/>
          <w:wAfter w:w="31" w:type="dxa"/>
        </w:trPr>
        <w:tc>
          <w:tcPr>
            <w:tcW w:w="287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Белокалитвинское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966F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471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5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80,0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48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96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57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8" w:type="dxa"/>
            <w:gridSpan w:val="3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3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9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5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7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66" w:type="dxa"/>
          </w:tcPr>
          <w:p w:rsidR="00730DF1" w:rsidRPr="00966F4A" w:rsidRDefault="00730DF1" w:rsidP="00966F4A">
            <w:pPr>
              <w:ind w:right="-12"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1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2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4" w:type="dxa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75" w:type="dxa"/>
            <w:gridSpan w:val="2"/>
          </w:tcPr>
          <w:p w:rsidR="00730DF1" w:rsidRPr="00966F4A" w:rsidRDefault="00730DF1" w:rsidP="00966F4A">
            <w:pPr>
              <w:ind w:hanging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73" w:type="dxa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66" w:type="dxa"/>
            <w:gridSpan w:val="3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5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83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81" w:type="dxa"/>
            <w:gridSpan w:val="2"/>
          </w:tcPr>
          <w:p w:rsidR="00730DF1" w:rsidRPr="00966F4A" w:rsidRDefault="00730DF1" w:rsidP="00680F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66F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</w:tbl>
    <w:p w:rsidR="00730DF1" w:rsidRDefault="00730DF1" w:rsidP="00730DF1">
      <w:pPr>
        <w:rPr>
          <w:sz w:val="20"/>
          <w:szCs w:val="20"/>
        </w:rPr>
      </w:pPr>
    </w:p>
    <w:p w:rsidR="00730DF1" w:rsidRPr="00B052E8" w:rsidRDefault="00730DF1" w:rsidP="00730DF1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Pr="00B052E8">
        <w:rPr>
          <w:sz w:val="20"/>
          <w:szCs w:val="20"/>
        </w:rPr>
        <w:t>бозначения:</w:t>
      </w:r>
    </w:p>
    <w:p w:rsidR="00730DF1" w:rsidRPr="00B052E8" w:rsidRDefault="00730DF1" w:rsidP="00730DF1">
      <w:pPr>
        <w:rPr>
          <w:sz w:val="20"/>
          <w:szCs w:val="20"/>
        </w:rPr>
      </w:pPr>
      <w:r w:rsidRPr="00B052E8">
        <w:rPr>
          <w:sz w:val="20"/>
          <w:szCs w:val="20"/>
        </w:rPr>
        <w:t>ОБ – областной бюджет</w:t>
      </w:r>
    </w:p>
    <w:p w:rsidR="00730DF1" w:rsidRPr="00B052E8" w:rsidRDefault="00730DF1" w:rsidP="00730DF1">
      <w:pPr>
        <w:rPr>
          <w:sz w:val="20"/>
          <w:szCs w:val="20"/>
        </w:rPr>
      </w:pPr>
      <w:r w:rsidRPr="00B052E8">
        <w:rPr>
          <w:sz w:val="20"/>
          <w:szCs w:val="20"/>
        </w:rPr>
        <w:t>МБ –  местный бюджет</w:t>
      </w:r>
    </w:p>
    <w:p w:rsidR="0084478E" w:rsidRDefault="00730DF1" w:rsidP="00730DF1">
      <w:pPr>
        <w:rPr>
          <w:sz w:val="28"/>
          <w:szCs w:val="28"/>
        </w:rPr>
      </w:pPr>
      <w:r w:rsidRPr="00B052E8">
        <w:rPr>
          <w:sz w:val="28"/>
          <w:szCs w:val="28"/>
        </w:rPr>
        <w:t xml:space="preserve">                                         </w:t>
      </w:r>
    </w:p>
    <w:p w:rsidR="0084478E" w:rsidRDefault="0084478E" w:rsidP="00730DF1">
      <w:pPr>
        <w:rPr>
          <w:sz w:val="28"/>
          <w:szCs w:val="28"/>
        </w:rPr>
      </w:pPr>
      <w:bookmarkStart w:id="4" w:name="_GoBack"/>
      <w:bookmarkEnd w:id="4"/>
    </w:p>
    <w:p w:rsidR="00730DF1" w:rsidRDefault="00730DF1" w:rsidP="0084478E">
      <w:pPr>
        <w:jc w:val="center"/>
        <w:rPr>
          <w:sz w:val="28"/>
          <w:szCs w:val="28"/>
        </w:rPr>
      </w:pPr>
      <w:r w:rsidRPr="00B052E8">
        <w:rPr>
          <w:sz w:val="28"/>
          <w:szCs w:val="28"/>
        </w:rPr>
        <w:t>Управляющий делами                                                                      Л.Г. Василенко</w:t>
      </w:r>
    </w:p>
    <w:p w:rsidR="00730DF1" w:rsidRDefault="00730DF1" w:rsidP="00730D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30DF1" w:rsidRPr="00B052E8" w:rsidRDefault="00730DF1" w:rsidP="00730DF1">
      <w:pPr>
        <w:rPr>
          <w:sz w:val="28"/>
          <w:szCs w:val="28"/>
        </w:rPr>
      </w:pPr>
    </w:p>
    <w:p w:rsidR="00730DF1" w:rsidRPr="003A39C2" w:rsidRDefault="00730DF1" w:rsidP="00835273">
      <w:pPr>
        <w:rPr>
          <w:sz w:val="28"/>
          <w:szCs w:val="28"/>
        </w:rPr>
      </w:pPr>
    </w:p>
    <w:sectPr w:rsidR="00730DF1" w:rsidRPr="003A39C2" w:rsidSect="0084478E">
      <w:pgSz w:w="16838" w:h="11906" w:orient="landscape" w:code="9"/>
      <w:pgMar w:top="426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B1" w:rsidRDefault="005B0BB1">
      <w:r>
        <w:separator/>
      </w:r>
    </w:p>
  </w:endnote>
  <w:endnote w:type="continuationSeparator" w:id="0">
    <w:p w:rsidR="005B0BB1" w:rsidRDefault="005B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AF" w:rsidRPr="00844AAA" w:rsidRDefault="00680FAF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478E" w:rsidRPr="0084478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478E">
      <w:rPr>
        <w:noProof/>
        <w:sz w:val="14"/>
        <w:lang w:val="en-US"/>
      </w:rPr>
      <w:t>C</w:t>
    </w:r>
    <w:r w:rsidR="0084478E" w:rsidRPr="0084478E">
      <w:rPr>
        <w:noProof/>
        <w:sz w:val="14"/>
      </w:rPr>
      <w:t>:\</w:t>
    </w:r>
    <w:r w:rsidR="0084478E">
      <w:rPr>
        <w:noProof/>
        <w:sz w:val="14"/>
        <w:lang w:val="en-US"/>
      </w:rPr>
      <w:t>Users</w:t>
    </w:r>
    <w:r w:rsidR="0084478E" w:rsidRPr="0084478E">
      <w:rPr>
        <w:noProof/>
        <w:sz w:val="14"/>
      </w:rPr>
      <w:t>\</w:t>
    </w:r>
    <w:r w:rsidR="0084478E">
      <w:rPr>
        <w:noProof/>
        <w:sz w:val="14"/>
        <w:lang w:val="en-US"/>
      </w:rPr>
      <w:t>eio</w:t>
    </w:r>
    <w:r w:rsidR="0084478E" w:rsidRPr="0084478E">
      <w:rPr>
        <w:noProof/>
        <w:sz w:val="14"/>
      </w:rPr>
      <w:t>3\Сохранения Алентьева\Мои документы\Постановления\изм_645-Энерго.</w:t>
    </w:r>
    <w:r w:rsidR="0084478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66F4A" w:rsidRPr="00966F4A">
      <w:rPr>
        <w:noProof/>
        <w:sz w:val="14"/>
      </w:rPr>
      <w:t>5/30/2019 3:27:00</w:t>
    </w:r>
    <w:r w:rsidR="00966F4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680FAF" w:rsidRPr="00F239EE" w:rsidRDefault="00680FAF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66F4A">
      <w:rPr>
        <w:noProof/>
        <w:sz w:val="14"/>
        <w:lang w:val="en-US"/>
      </w:rPr>
      <w:t>9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66F4A">
      <w:rPr>
        <w:noProof/>
        <w:sz w:val="14"/>
      </w:rPr>
      <w:t>18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AF" w:rsidRPr="003779DB" w:rsidRDefault="00680FAF" w:rsidP="00680FAF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B1" w:rsidRDefault="005B0BB1">
      <w:r>
        <w:separator/>
      </w:r>
    </w:p>
  </w:footnote>
  <w:footnote w:type="continuationSeparator" w:id="0">
    <w:p w:rsidR="005B0BB1" w:rsidRDefault="005B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97230F0"/>
    <w:multiLevelType w:val="hybridMultilevel"/>
    <w:tmpl w:val="27E6E91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" w15:restartNumberingAfterBreak="0">
    <w:nsid w:val="753A7758"/>
    <w:multiLevelType w:val="hybridMultilevel"/>
    <w:tmpl w:val="5BAE77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B0BB1"/>
    <w:rsid w:val="005C3032"/>
    <w:rsid w:val="00625ACF"/>
    <w:rsid w:val="00627E89"/>
    <w:rsid w:val="00641F26"/>
    <w:rsid w:val="00667AD1"/>
    <w:rsid w:val="00680FAF"/>
    <w:rsid w:val="0069702D"/>
    <w:rsid w:val="006A4064"/>
    <w:rsid w:val="006C35C4"/>
    <w:rsid w:val="006E05D3"/>
    <w:rsid w:val="00715C8D"/>
    <w:rsid w:val="00724FEA"/>
    <w:rsid w:val="00730DF1"/>
    <w:rsid w:val="007427A1"/>
    <w:rsid w:val="007472E3"/>
    <w:rsid w:val="00767FC2"/>
    <w:rsid w:val="007A31B0"/>
    <w:rsid w:val="007C4781"/>
    <w:rsid w:val="007C732C"/>
    <w:rsid w:val="007E167A"/>
    <w:rsid w:val="008321BE"/>
    <w:rsid w:val="00835273"/>
    <w:rsid w:val="00841142"/>
    <w:rsid w:val="0084478E"/>
    <w:rsid w:val="00844AAA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66F4A"/>
    <w:rsid w:val="009736B7"/>
    <w:rsid w:val="009F792E"/>
    <w:rsid w:val="00A05C6B"/>
    <w:rsid w:val="00A40C35"/>
    <w:rsid w:val="00A7344C"/>
    <w:rsid w:val="00A773B5"/>
    <w:rsid w:val="00A80C39"/>
    <w:rsid w:val="00A97F94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681B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styleId="ad">
    <w:name w:val="List Paragraph"/>
    <w:basedOn w:val="a"/>
    <w:uiPriority w:val="34"/>
    <w:qFormat/>
    <w:rsid w:val="00730D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730D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730DF1"/>
    <w:rPr>
      <w:sz w:val="24"/>
      <w:szCs w:val="24"/>
    </w:rPr>
  </w:style>
  <w:style w:type="character" w:styleId="af">
    <w:name w:val="page number"/>
    <w:basedOn w:val="a0"/>
    <w:rsid w:val="00730DF1"/>
  </w:style>
  <w:style w:type="character" w:customStyle="1" w:styleId="a4">
    <w:name w:val="Верхний колонтитул Знак"/>
    <w:basedOn w:val="a0"/>
    <w:link w:val="a3"/>
    <w:rsid w:val="00730DF1"/>
    <w:rPr>
      <w:sz w:val="28"/>
    </w:rPr>
  </w:style>
  <w:style w:type="table" w:customStyle="1" w:styleId="10">
    <w:name w:val="Сетка таблицы1"/>
    <w:basedOn w:val="a1"/>
    <w:next w:val="ae"/>
    <w:uiPriority w:val="39"/>
    <w:rsid w:val="0073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95C9-A220-437C-99AA-E6668EE5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27</TotalTime>
  <Pages>1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2019-05-30T12:23:00Z</cp:lastPrinted>
  <dcterms:created xsi:type="dcterms:W3CDTF">2019-05-30T12:08:00Z</dcterms:created>
  <dcterms:modified xsi:type="dcterms:W3CDTF">2019-06-05T12:01:00Z</dcterms:modified>
</cp:coreProperties>
</file>