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2135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1039D" w:rsidP="00872883">
      <w:pPr>
        <w:spacing w:before="120"/>
        <w:rPr>
          <w:sz w:val="28"/>
        </w:rPr>
      </w:pPr>
      <w:r>
        <w:rPr>
          <w:sz w:val="28"/>
        </w:rPr>
        <w:t>29.12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1863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21351" w:rsidRDefault="00321351" w:rsidP="00321351">
      <w:pPr>
        <w:tabs>
          <w:tab w:val="left" w:pos="284"/>
        </w:tabs>
        <w:ind w:right="5895"/>
        <w:jc w:val="both"/>
        <w:rPr>
          <w:sz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26.01.2016 № 73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321351" w:rsidP="00872883">
      <w:pPr>
        <w:pStyle w:val="210"/>
        <w:jc w:val="both"/>
        <w:rPr>
          <w:sz w:val="28"/>
        </w:rPr>
      </w:pPr>
      <w:r>
        <w:rPr>
          <w:sz w:val="28"/>
          <w:szCs w:val="28"/>
        </w:rPr>
        <w:t>В соответствии с пунктом 2 статьи 136 Бюджетного кодекса Российской Федерации и статьей 5 Областного закона от 22.10.2005 № 380-ЗС «О межбюджетных отношениях органов государственной власти и органов местного самоуправления в Ростовской области», руководствуясь постановлением Правительства Ростовской области от 31.12.2015 № 230 «О нормативах формирования расходов на содержание органов местного самоуправления муниципальных образований Ростовской области на 2016 год»,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321351" w:rsidRDefault="00321351" w:rsidP="0032135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1. Внести изменения в приложение № 1 к постановлению Администрации Белокалитвинского района от 26.01.2016 № 73 «О нормативах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района, на 2016 год», изложив строки 2-12 в следующей редакции:</w:t>
      </w:r>
    </w:p>
    <w:p w:rsidR="00321351" w:rsidRDefault="00321351" w:rsidP="0032135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6"/>
        <w:gridCol w:w="3260"/>
      </w:tblGrid>
      <w:tr w:rsidR="00321351" w:rsidRPr="00574260" w:rsidTr="006D7921">
        <w:trPr>
          <w:trHeight w:val="423"/>
        </w:trPr>
        <w:tc>
          <w:tcPr>
            <w:tcW w:w="6536" w:type="dxa"/>
            <w:vAlign w:val="bottom"/>
          </w:tcPr>
          <w:p w:rsidR="00321351" w:rsidRPr="00574260" w:rsidRDefault="00321351" w:rsidP="006D79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574260">
              <w:rPr>
                <w:bCs/>
                <w:sz w:val="28"/>
                <w:szCs w:val="28"/>
              </w:rPr>
              <w:t>Белокалитвинский район</w:t>
            </w:r>
          </w:p>
        </w:tc>
        <w:tc>
          <w:tcPr>
            <w:tcW w:w="3260" w:type="dxa"/>
            <w:noWrap/>
            <w:vAlign w:val="bottom"/>
          </w:tcPr>
          <w:p w:rsidR="00321351" w:rsidRPr="00574260" w:rsidRDefault="00321351" w:rsidP="006D7921">
            <w:pPr>
              <w:jc w:val="center"/>
              <w:rPr>
                <w:bCs/>
                <w:sz w:val="28"/>
                <w:szCs w:val="28"/>
              </w:rPr>
            </w:pPr>
          </w:p>
          <w:p w:rsidR="00321351" w:rsidRPr="00574260" w:rsidRDefault="00321351" w:rsidP="006D79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14,70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Pr="00574260" w:rsidRDefault="00321351" w:rsidP="006D7921">
            <w:pPr>
              <w:rPr>
                <w:bCs/>
                <w:sz w:val="28"/>
                <w:szCs w:val="28"/>
              </w:rPr>
            </w:pPr>
            <w:r w:rsidRPr="00574260">
              <w:rPr>
                <w:bCs/>
                <w:sz w:val="28"/>
                <w:szCs w:val="28"/>
              </w:rPr>
              <w:t>Городские и сельские поселения, входящие в состав Белокалитвинского района:</w:t>
            </w:r>
          </w:p>
        </w:tc>
        <w:tc>
          <w:tcPr>
            <w:tcW w:w="3260" w:type="dxa"/>
            <w:noWrap/>
            <w:vAlign w:val="bottom"/>
          </w:tcPr>
          <w:p w:rsidR="00321351" w:rsidRPr="00574260" w:rsidRDefault="00321351" w:rsidP="006D792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Pr="00574260" w:rsidRDefault="00321351" w:rsidP="006D7921">
            <w:pPr>
              <w:rPr>
                <w:bCs/>
                <w:sz w:val="28"/>
                <w:szCs w:val="28"/>
              </w:rPr>
            </w:pPr>
            <w:r w:rsidRPr="00574260">
              <w:rPr>
                <w:bCs/>
                <w:sz w:val="28"/>
                <w:szCs w:val="28"/>
              </w:rPr>
              <w:t>Богураевское сельское поселение</w:t>
            </w:r>
          </w:p>
        </w:tc>
        <w:tc>
          <w:tcPr>
            <w:tcW w:w="3260" w:type="dxa"/>
            <w:noWrap/>
            <w:vAlign w:val="bottom"/>
          </w:tcPr>
          <w:p w:rsidR="00321351" w:rsidRPr="00574260" w:rsidRDefault="00321351" w:rsidP="006D79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47,97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Pr="00574260" w:rsidRDefault="00321351" w:rsidP="006D7921">
            <w:pPr>
              <w:rPr>
                <w:bCs/>
                <w:sz w:val="28"/>
                <w:szCs w:val="28"/>
              </w:rPr>
            </w:pPr>
            <w:r w:rsidRPr="00574260">
              <w:rPr>
                <w:bCs/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3260" w:type="dxa"/>
            <w:noWrap/>
            <w:vAlign w:val="bottom"/>
          </w:tcPr>
          <w:p w:rsidR="00321351" w:rsidRPr="00574260" w:rsidRDefault="00321351" w:rsidP="006D7921">
            <w:pPr>
              <w:jc w:val="center"/>
              <w:rPr>
                <w:bCs/>
                <w:sz w:val="28"/>
                <w:szCs w:val="28"/>
              </w:rPr>
            </w:pPr>
            <w:r w:rsidRPr="00574260">
              <w:rPr>
                <w:bCs/>
                <w:sz w:val="28"/>
                <w:szCs w:val="28"/>
              </w:rPr>
              <w:t>35,</w:t>
            </w:r>
            <w:r>
              <w:rPr>
                <w:bCs/>
                <w:sz w:val="28"/>
                <w:szCs w:val="28"/>
              </w:rPr>
              <w:t>07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Default="00321351" w:rsidP="006D7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Ильинское сельское поселение </w:t>
            </w:r>
          </w:p>
        </w:tc>
        <w:tc>
          <w:tcPr>
            <w:tcW w:w="3260" w:type="dxa"/>
            <w:noWrap/>
            <w:vAlign w:val="bottom"/>
          </w:tcPr>
          <w:p w:rsidR="00321351" w:rsidRDefault="00321351" w:rsidP="006D79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49,29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Default="00321351" w:rsidP="006D7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Коксовское сельское поселение</w:t>
            </w:r>
          </w:p>
        </w:tc>
        <w:tc>
          <w:tcPr>
            <w:tcW w:w="3260" w:type="dxa"/>
            <w:noWrap/>
            <w:vAlign w:val="bottom"/>
          </w:tcPr>
          <w:p w:rsidR="00321351" w:rsidRDefault="00321351" w:rsidP="006D79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50,58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Default="00321351" w:rsidP="006D7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Краснодонецкое сельское поселение</w:t>
            </w:r>
          </w:p>
        </w:tc>
        <w:tc>
          <w:tcPr>
            <w:tcW w:w="3260" w:type="dxa"/>
            <w:noWrap/>
            <w:vAlign w:val="bottom"/>
          </w:tcPr>
          <w:p w:rsidR="00321351" w:rsidRDefault="00321351" w:rsidP="006D79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41,25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Pr="00574260" w:rsidRDefault="00321351" w:rsidP="006D7921">
            <w:pPr>
              <w:rPr>
                <w:bCs/>
                <w:sz w:val="28"/>
                <w:szCs w:val="28"/>
              </w:rPr>
            </w:pPr>
            <w:r w:rsidRPr="00574260">
              <w:rPr>
                <w:bCs/>
                <w:sz w:val="28"/>
                <w:szCs w:val="28"/>
              </w:rPr>
              <w:t>Литвиновское сельское поселение</w:t>
            </w:r>
          </w:p>
        </w:tc>
        <w:tc>
          <w:tcPr>
            <w:tcW w:w="3260" w:type="dxa"/>
            <w:noWrap/>
            <w:vAlign w:val="bottom"/>
          </w:tcPr>
          <w:p w:rsidR="00321351" w:rsidRPr="00574260" w:rsidRDefault="00321351" w:rsidP="006D79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47,05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Default="00321351" w:rsidP="006D7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3260" w:type="dxa"/>
            <w:noWrap/>
            <w:vAlign w:val="bottom"/>
          </w:tcPr>
          <w:p w:rsidR="00321351" w:rsidRDefault="00321351" w:rsidP="006D79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65,47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Pr="00574260" w:rsidRDefault="00321351" w:rsidP="006D7921">
            <w:pPr>
              <w:rPr>
                <w:bCs/>
                <w:sz w:val="28"/>
                <w:szCs w:val="28"/>
              </w:rPr>
            </w:pPr>
            <w:r w:rsidRPr="00574260">
              <w:rPr>
                <w:bCs/>
                <w:sz w:val="28"/>
                <w:szCs w:val="28"/>
              </w:rPr>
              <w:lastRenderedPageBreak/>
              <w:t>Синегорское сельское поселение</w:t>
            </w:r>
          </w:p>
        </w:tc>
        <w:tc>
          <w:tcPr>
            <w:tcW w:w="3260" w:type="dxa"/>
            <w:noWrap/>
            <w:vAlign w:val="bottom"/>
          </w:tcPr>
          <w:p w:rsidR="00321351" w:rsidRPr="00574260" w:rsidRDefault="00321351" w:rsidP="006D79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37,56</w:t>
            </w:r>
          </w:p>
        </w:tc>
      </w:tr>
      <w:tr w:rsidR="00321351" w:rsidRPr="00574260" w:rsidTr="006D7921">
        <w:trPr>
          <w:trHeight w:val="415"/>
        </w:trPr>
        <w:tc>
          <w:tcPr>
            <w:tcW w:w="6536" w:type="dxa"/>
            <w:vAlign w:val="bottom"/>
          </w:tcPr>
          <w:p w:rsidR="00321351" w:rsidRPr="00574260" w:rsidRDefault="00321351" w:rsidP="006D79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3260" w:type="dxa"/>
            <w:noWrap/>
            <w:vAlign w:val="bottom"/>
          </w:tcPr>
          <w:p w:rsidR="00321351" w:rsidRDefault="00321351" w:rsidP="006D79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36,35».</w:t>
            </w:r>
          </w:p>
        </w:tc>
      </w:tr>
    </w:tbl>
    <w:p w:rsidR="00321351" w:rsidRDefault="00321351" w:rsidP="00321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1351" w:rsidRDefault="00321351" w:rsidP="00321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после его официального опубликования и распространяется на правоотношения, возникшие с 01 января 2016 года. </w:t>
      </w:r>
    </w:p>
    <w:p w:rsidR="00872883" w:rsidRDefault="00321351" w:rsidP="00321351">
      <w:pPr>
        <w:pStyle w:val="21"/>
        <w:rPr>
          <w:color w:val="000000"/>
          <w:sz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321351" w:rsidRDefault="00321351" w:rsidP="00040C21">
      <w:pPr>
        <w:pStyle w:val="2"/>
        <w:ind w:firstLine="720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75" w:rsidRDefault="00D64C75">
      <w:r>
        <w:separator/>
      </w:r>
    </w:p>
  </w:endnote>
  <w:endnote w:type="continuationSeparator" w:id="0">
    <w:p w:rsidR="00D64C75" w:rsidRDefault="00D6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1351" w:rsidRPr="0032135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1351">
      <w:rPr>
        <w:noProof/>
        <w:sz w:val="14"/>
        <w:lang w:val="en-US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039D" w:rsidRPr="0081039D">
      <w:rPr>
        <w:noProof/>
        <w:sz w:val="14"/>
      </w:rPr>
      <w:t>12/28/2016 5:07:00</w:t>
    </w:r>
    <w:r w:rsidR="0081039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1039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039D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75" w:rsidRDefault="00D64C75">
      <w:r>
        <w:separator/>
      </w:r>
    </w:p>
  </w:footnote>
  <w:footnote w:type="continuationSeparator" w:id="0">
    <w:p w:rsidR="00D64C75" w:rsidRDefault="00D6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12891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538353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6C22C4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4C6DEA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59452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E6285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78E42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7C620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90E48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D5E0D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99C652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366CB1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B002D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6E69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2EAC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C584C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E261C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F7AE3D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51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1351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06E4F"/>
    <w:rsid w:val="00715C8D"/>
    <w:rsid w:val="00724FEA"/>
    <w:rsid w:val="007427A1"/>
    <w:rsid w:val="007472E3"/>
    <w:rsid w:val="00767FC2"/>
    <w:rsid w:val="007A31B0"/>
    <w:rsid w:val="007C4781"/>
    <w:rsid w:val="007C732C"/>
    <w:rsid w:val="0081039D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4C75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F4A33-6DDA-4D9D-9D3D-B15C1B3B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21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7C58-36FD-4AF7-8B9D-FDE712CC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dcterms:created xsi:type="dcterms:W3CDTF">2016-12-28T14:03:00Z</dcterms:created>
  <dcterms:modified xsi:type="dcterms:W3CDTF">2017-01-10T12:12:00Z</dcterms:modified>
</cp:coreProperties>
</file>