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3235AC">
        <w:rPr>
          <w:sz w:val="28"/>
        </w:rPr>
        <w:t>10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305CDC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235AC">
        <w:rPr>
          <w:sz w:val="28"/>
        </w:rPr>
        <w:t>1141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79453E" w:rsidRPr="006C0C29" w:rsidRDefault="0079453E" w:rsidP="0079453E">
      <w:pPr>
        <w:ind w:right="-1"/>
        <w:jc w:val="center"/>
        <w:rPr>
          <w:b/>
          <w:sz w:val="28"/>
          <w:szCs w:val="28"/>
        </w:rPr>
      </w:pPr>
      <w:bookmarkStart w:id="2" w:name="_GoBack"/>
      <w:r w:rsidRPr="006C0C29">
        <w:rPr>
          <w:b/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6C0C29">
        <w:rPr>
          <w:b/>
          <w:bCs/>
          <w:sz w:val="28"/>
          <w:szCs w:val="28"/>
        </w:rPr>
        <w:t>Белокалитвинского</w:t>
      </w:r>
      <w:proofErr w:type="spellEnd"/>
      <w:r w:rsidRPr="006C0C29">
        <w:rPr>
          <w:b/>
          <w:bCs/>
          <w:sz w:val="28"/>
          <w:szCs w:val="28"/>
        </w:rPr>
        <w:t xml:space="preserve"> района «</w:t>
      </w:r>
      <w:r>
        <w:rPr>
          <w:b/>
          <w:bCs/>
          <w:sz w:val="28"/>
          <w:szCs w:val="28"/>
        </w:rPr>
        <w:t>Молодежная политика и социальная активность</w:t>
      </w:r>
      <w:r w:rsidRPr="006C0C29">
        <w:rPr>
          <w:b/>
          <w:bCs/>
          <w:sz w:val="28"/>
          <w:szCs w:val="28"/>
        </w:rPr>
        <w:t xml:space="preserve">» </w:t>
      </w:r>
      <w:r w:rsidRPr="006C0C29">
        <w:rPr>
          <w:b/>
          <w:sz w:val="28"/>
          <w:szCs w:val="28"/>
        </w:rPr>
        <w:t>на 2020 год</w:t>
      </w:r>
    </w:p>
    <w:bookmarkEnd w:id="2"/>
    <w:p w:rsidR="0079453E" w:rsidRPr="00512465" w:rsidRDefault="0079453E" w:rsidP="0079453E">
      <w:pPr>
        <w:pStyle w:val="ConsTitle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5124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235AC" w:rsidRDefault="003235AC" w:rsidP="0079453E">
      <w:pPr>
        <w:pStyle w:val="ad"/>
        <w:widowControl w:val="0"/>
        <w:spacing w:after="0"/>
        <w:ind w:left="0" w:firstLine="851"/>
        <w:jc w:val="both"/>
        <w:rPr>
          <w:sz w:val="28"/>
          <w:szCs w:val="28"/>
        </w:rPr>
      </w:pPr>
    </w:p>
    <w:p w:rsidR="0079453E" w:rsidRPr="00295515" w:rsidRDefault="0079453E" w:rsidP="003235AC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95515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95515">
        <w:rPr>
          <w:sz w:val="28"/>
          <w:szCs w:val="28"/>
        </w:rPr>
        <w:t>Белокалитвинского</w:t>
      </w:r>
      <w:proofErr w:type="spellEnd"/>
      <w:r w:rsidRPr="00295515">
        <w:rPr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295515">
        <w:rPr>
          <w:sz w:val="28"/>
          <w:szCs w:val="28"/>
        </w:rPr>
        <w:t>Белокалитвинского</w:t>
      </w:r>
      <w:proofErr w:type="spellEnd"/>
      <w:r w:rsidRPr="00295515">
        <w:rPr>
          <w:sz w:val="28"/>
          <w:szCs w:val="28"/>
        </w:rPr>
        <w:t xml:space="preserve"> района»</w:t>
      </w:r>
      <w:r w:rsidR="003235AC">
        <w:rPr>
          <w:sz w:val="28"/>
          <w:szCs w:val="28"/>
        </w:rPr>
        <w:t>,</w:t>
      </w:r>
      <w:r w:rsidRPr="00295515">
        <w:rPr>
          <w:sz w:val="28"/>
          <w:szCs w:val="28"/>
        </w:rPr>
        <w:t xml:space="preserve"> Администрация </w:t>
      </w:r>
      <w:proofErr w:type="spellStart"/>
      <w:r w:rsidRPr="00295515">
        <w:rPr>
          <w:sz w:val="28"/>
          <w:szCs w:val="28"/>
        </w:rPr>
        <w:t>Белокалитвинского</w:t>
      </w:r>
      <w:proofErr w:type="spellEnd"/>
      <w:r w:rsidRPr="00295515">
        <w:rPr>
          <w:sz w:val="28"/>
          <w:szCs w:val="28"/>
        </w:rPr>
        <w:t xml:space="preserve"> района </w:t>
      </w:r>
      <w:r w:rsidRPr="0070087A">
        <w:rPr>
          <w:b/>
          <w:spacing w:val="60"/>
          <w:sz w:val="28"/>
          <w:szCs w:val="28"/>
        </w:rPr>
        <w:t>постановляет</w:t>
      </w:r>
      <w:r w:rsidRPr="00295515">
        <w:rPr>
          <w:b/>
          <w:sz w:val="28"/>
          <w:szCs w:val="28"/>
        </w:rPr>
        <w:t>:</w:t>
      </w:r>
    </w:p>
    <w:p w:rsidR="00D6716F" w:rsidRDefault="00D6716F" w:rsidP="003235AC">
      <w:pPr>
        <w:ind w:firstLine="709"/>
        <w:rPr>
          <w:b/>
          <w:sz w:val="28"/>
        </w:rPr>
      </w:pPr>
    </w:p>
    <w:p w:rsidR="0079453E" w:rsidRPr="006C0C29" w:rsidRDefault="0079453E" w:rsidP="003235AC">
      <w:pPr>
        <w:pStyle w:val="ac"/>
        <w:numPr>
          <w:ilvl w:val="0"/>
          <w:numId w:val="9"/>
        </w:numPr>
        <w:tabs>
          <w:tab w:val="left" w:pos="142"/>
        </w:tabs>
        <w:suppressAutoHyphens/>
        <w:ind w:left="0" w:firstLine="709"/>
        <w:jc w:val="both"/>
        <w:rPr>
          <w:sz w:val="28"/>
          <w:szCs w:val="28"/>
        </w:rPr>
      </w:pPr>
      <w:r w:rsidRPr="006C0C29">
        <w:rPr>
          <w:sz w:val="28"/>
          <w:szCs w:val="28"/>
        </w:rPr>
        <w:t xml:space="preserve">Утвердить план реализации муниципальной программы </w:t>
      </w:r>
      <w:proofErr w:type="spellStart"/>
      <w:r w:rsidRPr="006C0C29">
        <w:rPr>
          <w:bCs/>
          <w:sz w:val="28"/>
          <w:szCs w:val="28"/>
        </w:rPr>
        <w:t>Белокалитвинского</w:t>
      </w:r>
      <w:proofErr w:type="spellEnd"/>
      <w:r w:rsidRPr="006C0C29">
        <w:rPr>
          <w:bCs/>
          <w:sz w:val="28"/>
          <w:szCs w:val="28"/>
        </w:rPr>
        <w:t xml:space="preserve"> района «</w:t>
      </w:r>
      <w:r w:rsidRPr="00B77ABD">
        <w:rPr>
          <w:bCs/>
          <w:sz w:val="28"/>
          <w:szCs w:val="28"/>
        </w:rPr>
        <w:t>Молодежная политика и социальная активность</w:t>
      </w:r>
      <w:r w:rsidRPr="006C0C29">
        <w:rPr>
          <w:bCs/>
          <w:sz w:val="28"/>
          <w:szCs w:val="28"/>
        </w:rPr>
        <w:t xml:space="preserve">» </w:t>
      </w:r>
      <w:r w:rsidRPr="006C0C29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6C0C29">
        <w:rPr>
          <w:sz w:val="28"/>
          <w:szCs w:val="28"/>
        </w:rPr>
        <w:t xml:space="preserve"> год согласно </w:t>
      </w:r>
      <w:proofErr w:type="gramStart"/>
      <w:r w:rsidRPr="006C0C29">
        <w:rPr>
          <w:sz w:val="28"/>
          <w:szCs w:val="28"/>
        </w:rPr>
        <w:t>приложению</w:t>
      </w:r>
      <w:proofErr w:type="gramEnd"/>
      <w:r w:rsidRPr="006C0C29">
        <w:rPr>
          <w:sz w:val="28"/>
          <w:szCs w:val="28"/>
        </w:rPr>
        <w:t xml:space="preserve"> к настоящему постановлению.</w:t>
      </w:r>
    </w:p>
    <w:p w:rsidR="0079453E" w:rsidRPr="006C0C29" w:rsidRDefault="0079453E" w:rsidP="003235AC">
      <w:pPr>
        <w:pStyle w:val="ac"/>
        <w:numPr>
          <w:ilvl w:val="0"/>
          <w:numId w:val="9"/>
        </w:numPr>
        <w:tabs>
          <w:tab w:val="left" w:pos="142"/>
        </w:tabs>
        <w:suppressAutoHyphens/>
        <w:ind w:left="0" w:firstLine="709"/>
        <w:jc w:val="both"/>
        <w:rPr>
          <w:sz w:val="28"/>
          <w:szCs w:val="28"/>
        </w:rPr>
      </w:pPr>
      <w:r w:rsidRPr="006C0C29">
        <w:rPr>
          <w:sz w:val="28"/>
          <w:szCs w:val="28"/>
        </w:rPr>
        <w:t>Постановление всту</w:t>
      </w:r>
      <w:r>
        <w:rPr>
          <w:sz w:val="28"/>
          <w:szCs w:val="28"/>
        </w:rPr>
        <w:t xml:space="preserve">пает в силу со дня его принятия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79453E" w:rsidRPr="006C0C29" w:rsidRDefault="0079453E" w:rsidP="003235AC">
      <w:pPr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C0C29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6C0C29">
        <w:rPr>
          <w:sz w:val="28"/>
          <w:szCs w:val="28"/>
        </w:rPr>
        <w:t>Белокалитвинского</w:t>
      </w:r>
      <w:proofErr w:type="spellEnd"/>
      <w:r w:rsidRPr="006C0C29">
        <w:rPr>
          <w:sz w:val="28"/>
          <w:szCs w:val="28"/>
        </w:rPr>
        <w:t xml:space="preserve"> района </w:t>
      </w:r>
      <w:r w:rsidRPr="006C0C29">
        <w:rPr>
          <w:rFonts w:eastAsia="Calibri"/>
          <w:sz w:val="28"/>
          <w:szCs w:val="28"/>
          <w:lang w:eastAsia="en-US"/>
        </w:rPr>
        <w:t>по вопросам казачества, спорту</w:t>
      </w:r>
      <w:r>
        <w:rPr>
          <w:rFonts w:eastAsia="Calibri"/>
          <w:sz w:val="28"/>
          <w:szCs w:val="28"/>
          <w:lang w:eastAsia="en-US"/>
        </w:rPr>
        <w:t xml:space="preserve">, молодежи и делам ГО и ЧС </w:t>
      </w:r>
      <w:r w:rsidRPr="006C0C29">
        <w:rPr>
          <w:rFonts w:eastAsia="Calibri"/>
          <w:sz w:val="28"/>
          <w:szCs w:val="28"/>
          <w:lang w:eastAsia="en-US"/>
        </w:rPr>
        <w:t>Тимошенко</w:t>
      </w:r>
      <w:r>
        <w:rPr>
          <w:rFonts w:eastAsia="Calibri"/>
          <w:sz w:val="28"/>
          <w:szCs w:val="28"/>
          <w:lang w:eastAsia="en-US"/>
        </w:rPr>
        <w:t xml:space="preserve"> Н.А</w:t>
      </w:r>
      <w:r w:rsidRPr="006C0C29">
        <w:rPr>
          <w:rFonts w:eastAsia="Calibri"/>
          <w:sz w:val="28"/>
          <w:szCs w:val="28"/>
          <w:lang w:eastAsia="en-US"/>
        </w:rPr>
        <w:t>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79453E" w:rsidRDefault="0079453E" w:rsidP="0079453E"/>
    <w:p w:rsidR="0079453E" w:rsidRDefault="0079453E" w:rsidP="0079453E"/>
    <w:p w:rsidR="0079453E" w:rsidRDefault="0079453E" w:rsidP="0079453E">
      <w:pPr>
        <w:sectPr w:rsidR="0079453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79453E" w:rsidRPr="003235AC" w:rsidRDefault="0079453E" w:rsidP="0079453E">
      <w:pPr>
        <w:spacing w:line="276" w:lineRule="auto"/>
        <w:jc w:val="right"/>
        <w:rPr>
          <w:color w:val="00000A"/>
        </w:rPr>
      </w:pPr>
      <w:r w:rsidRPr="003235AC">
        <w:rPr>
          <w:color w:val="00000A"/>
        </w:rPr>
        <w:lastRenderedPageBreak/>
        <w:t xml:space="preserve">Приложение </w:t>
      </w:r>
    </w:p>
    <w:p w:rsidR="003235AC" w:rsidRPr="003235AC" w:rsidRDefault="0079453E" w:rsidP="0079453E">
      <w:pPr>
        <w:spacing w:line="276" w:lineRule="auto"/>
        <w:jc w:val="right"/>
        <w:rPr>
          <w:color w:val="00000A"/>
        </w:rPr>
      </w:pPr>
      <w:r w:rsidRPr="003235AC">
        <w:rPr>
          <w:color w:val="00000A"/>
        </w:rPr>
        <w:t xml:space="preserve">к постановлению </w:t>
      </w:r>
    </w:p>
    <w:p w:rsidR="0079453E" w:rsidRPr="003235AC" w:rsidRDefault="0079453E" w:rsidP="0079453E">
      <w:pPr>
        <w:spacing w:line="276" w:lineRule="auto"/>
        <w:jc w:val="right"/>
        <w:rPr>
          <w:color w:val="00000A"/>
        </w:rPr>
      </w:pPr>
      <w:r w:rsidRPr="003235AC">
        <w:rPr>
          <w:color w:val="00000A"/>
        </w:rPr>
        <w:t xml:space="preserve">Администрации </w:t>
      </w:r>
    </w:p>
    <w:p w:rsidR="0079453E" w:rsidRPr="003235AC" w:rsidRDefault="0079453E" w:rsidP="0079453E">
      <w:pPr>
        <w:spacing w:line="276" w:lineRule="auto"/>
        <w:jc w:val="right"/>
        <w:rPr>
          <w:color w:val="00000A"/>
        </w:rPr>
      </w:pPr>
      <w:proofErr w:type="spellStart"/>
      <w:r w:rsidRPr="003235AC">
        <w:rPr>
          <w:color w:val="00000A"/>
        </w:rPr>
        <w:t>Белокалитвинского</w:t>
      </w:r>
      <w:proofErr w:type="spellEnd"/>
      <w:r w:rsidRPr="003235AC">
        <w:rPr>
          <w:color w:val="00000A"/>
        </w:rPr>
        <w:t xml:space="preserve"> района</w:t>
      </w:r>
    </w:p>
    <w:p w:rsidR="0079453E" w:rsidRPr="003235AC" w:rsidRDefault="0079453E" w:rsidP="0079453E">
      <w:pPr>
        <w:spacing w:line="276" w:lineRule="auto"/>
        <w:jc w:val="right"/>
        <w:rPr>
          <w:color w:val="00000A"/>
        </w:rPr>
      </w:pPr>
      <w:r w:rsidRPr="003235AC">
        <w:rPr>
          <w:color w:val="00000A"/>
        </w:rPr>
        <w:t xml:space="preserve">от </w:t>
      </w:r>
      <w:r w:rsidR="003235AC" w:rsidRPr="003235AC">
        <w:rPr>
          <w:color w:val="00000A"/>
        </w:rPr>
        <w:t xml:space="preserve">10.08.2020 </w:t>
      </w:r>
      <w:r w:rsidRPr="003235AC">
        <w:rPr>
          <w:color w:val="00000A"/>
        </w:rPr>
        <w:t xml:space="preserve">№ </w:t>
      </w:r>
      <w:r w:rsidR="003235AC" w:rsidRPr="003235AC">
        <w:rPr>
          <w:color w:val="00000A"/>
        </w:rPr>
        <w:t>1141</w:t>
      </w:r>
    </w:p>
    <w:p w:rsidR="0079453E" w:rsidRPr="003235AC" w:rsidRDefault="0079453E" w:rsidP="0079453E">
      <w:pPr>
        <w:widowControl w:val="0"/>
        <w:autoSpaceDE w:val="0"/>
        <w:autoSpaceDN w:val="0"/>
        <w:adjustRightInd w:val="0"/>
        <w:jc w:val="center"/>
        <w:rPr>
          <w:color w:val="00000A"/>
        </w:rPr>
      </w:pPr>
      <w:r w:rsidRPr="003235AC">
        <w:rPr>
          <w:color w:val="00000A"/>
        </w:rPr>
        <w:t>План реализации муниципальной программы</w:t>
      </w:r>
    </w:p>
    <w:p w:rsidR="0079453E" w:rsidRPr="003235AC" w:rsidRDefault="0079453E" w:rsidP="0079453E">
      <w:pPr>
        <w:widowControl w:val="0"/>
        <w:autoSpaceDE w:val="0"/>
        <w:autoSpaceDN w:val="0"/>
        <w:adjustRightInd w:val="0"/>
        <w:jc w:val="center"/>
        <w:rPr>
          <w:color w:val="00000A"/>
        </w:rPr>
      </w:pPr>
      <w:r w:rsidRPr="003235AC">
        <w:rPr>
          <w:color w:val="00000A"/>
        </w:rPr>
        <w:t xml:space="preserve"> «</w:t>
      </w:r>
      <w:r w:rsidRPr="003235AC">
        <w:rPr>
          <w:bCs/>
          <w:color w:val="00000A"/>
        </w:rPr>
        <w:t>Молодежная политика и социальная активность</w:t>
      </w:r>
      <w:r w:rsidRPr="003235AC">
        <w:rPr>
          <w:color w:val="00000A"/>
        </w:rPr>
        <w:t>» на 2020 год</w:t>
      </w:r>
      <w:bookmarkStart w:id="4" w:name="Par1127"/>
      <w:bookmarkEnd w:id="4"/>
    </w:p>
    <w:p w:rsidR="006E14C7" w:rsidRPr="00CA49CA" w:rsidRDefault="006E14C7" w:rsidP="0079453E">
      <w:pPr>
        <w:widowControl w:val="0"/>
        <w:autoSpaceDE w:val="0"/>
        <w:autoSpaceDN w:val="0"/>
        <w:adjustRightInd w:val="0"/>
        <w:jc w:val="center"/>
        <w:rPr>
          <w:color w:val="00000A"/>
        </w:rPr>
      </w:pPr>
    </w:p>
    <w:tbl>
      <w:tblPr>
        <w:tblW w:w="15358" w:type="dxa"/>
        <w:tblInd w:w="-5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"/>
        <w:gridCol w:w="2977"/>
        <w:gridCol w:w="1871"/>
        <w:gridCol w:w="2552"/>
        <w:gridCol w:w="1559"/>
        <w:gridCol w:w="992"/>
        <w:gridCol w:w="1276"/>
        <w:gridCol w:w="1276"/>
        <w:gridCol w:w="1134"/>
        <w:gridCol w:w="850"/>
      </w:tblGrid>
      <w:tr w:rsidR="0079453E" w:rsidRPr="00CA49CA" w:rsidTr="0079453E">
        <w:trPr>
          <w:tblHeader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№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Наименование подпрограммы,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основного мероприятия,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 xml:space="preserve">Ответственный </w:t>
            </w:r>
            <w:r w:rsidRPr="00CA49CA">
              <w:rPr>
                <w:rFonts w:eastAsia="Calibri"/>
                <w:color w:val="00000A"/>
              </w:rPr>
              <w:br/>
              <w:t xml:space="preserve"> исполнитель  </w:t>
            </w:r>
            <w:r w:rsidRPr="00CA49CA">
              <w:rPr>
                <w:rFonts w:eastAsia="Calibri"/>
                <w:color w:val="00000A"/>
              </w:rPr>
              <w:br/>
              <w:t xml:space="preserve">  (ФИО)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Ожидаемый результат 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 xml:space="preserve">Срок    </w:t>
            </w:r>
            <w:r w:rsidRPr="00CA49CA">
              <w:rPr>
                <w:rFonts w:eastAsia="Calibri"/>
                <w:color w:val="00000A"/>
              </w:rPr>
              <w:br/>
              <w:t xml:space="preserve">реализации </w:t>
            </w:r>
            <w:r w:rsidRPr="00CA49CA">
              <w:rPr>
                <w:rFonts w:eastAsia="Calibri"/>
                <w:color w:val="00000A"/>
              </w:rPr>
              <w:br/>
              <w:t xml:space="preserve">  (дата)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 xml:space="preserve">Объем расходов </w:t>
            </w:r>
            <w:hyperlink w:anchor="Par1127" w:history="1">
              <w:r w:rsidRPr="00CA49CA">
                <w:rPr>
                  <w:color w:val="00000A"/>
                </w:rPr>
                <w:t>&lt;*&gt;</w:t>
              </w:r>
            </w:hyperlink>
            <w:r w:rsidRPr="00CA49CA">
              <w:rPr>
                <w:color w:val="00000A"/>
              </w:rPr>
              <w:t xml:space="preserve"> (тыс. руб.)</w:t>
            </w:r>
          </w:p>
        </w:tc>
      </w:tr>
      <w:tr w:rsidR="0079453E" w:rsidRPr="00CA49CA" w:rsidTr="0079453E">
        <w:trPr>
          <w:tblHeader/>
        </w:trPr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областной</w:t>
            </w:r>
            <w:r w:rsidRPr="00CA49CA">
              <w:rPr>
                <w:rFonts w:eastAsia="Calibri"/>
                <w:color w:val="00000A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внебюджетные источники</w:t>
            </w:r>
          </w:p>
        </w:tc>
      </w:tr>
      <w:tr w:rsidR="0079453E" w:rsidRPr="00CA49CA" w:rsidTr="0079453E">
        <w:trPr>
          <w:tblHeader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2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10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  <w:spacing w:val="-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  <w:spacing w:val="-8"/>
              </w:rPr>
              <w:t>Подпрограмма 1.</w:t>
            </w:r>
          </w:p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«Развитие физической культуры и спорта»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  <w:shd w:val="clear" w:color="auto" w:fill="FFFF00"/>
              </w:rPr>
            </w:pPr>
            <w:r w:rsidRPr="00CA49CA">
              <w:rPr>
                <w:color w:val="00000A"/>
              </w:rPr>
              <w:t>Чуваева Н.Ф.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  <w:shd w:val="clear" w:color="auto" w:fill="FFFF00"/>
              </w:rPr>
            </w:pPr>
            <w:r w:rsidRPr="00CA49CA">
              <w:rPr>
                <w:color w:val="00000A"/>
              </w:rPr>
              <w:t xml:space="preserve">Устойчивое развитие физической культуры и спорта в </w:t>
            </w:r>
            <w:proofErr w:type="spellStart"/>
            <w:r w:rsidRPr="00CA49CA">
              <w:rPr>
                <w:color w:val="00000A"/>
              </w:rPr>
              <w:t>Белокалитвинском</w:t>
            </w:r>
            <w:proofErr w:type="spellEnd"/>
            <w:r w:rsidRPr="00CA49CA">
              <w:rPr>
                <w:color w:val="00000A"/>
              </w:rPr>
              <w:t xml:space="preserve"> районе, привлечение населения района к систематическим занятиям физической культурой и спортом, достижение спортсменами </w:t>
            </w:r>
            <w:proofErr w:type="spellStart"/>
            <w:r w:rsidRPr="00CA49CA">
              <w:rPr>
                <w:color w:val="00000A"/>
              </w:rPr>
              <w:t>Белокалитвинского</w:t>
            </w:r>
            <w:proofErr w:type="spellEnd"/>
            <w:r w:rsidRPr="00CA49CA">
              <w:rPr>
                <w:color w:val="00000A"/>
              </w:rPr>
              <w:t xml:space="preserve"> района высоких спортивных результатов на спортивных соревнованиях различного ранга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napToGrid w:val="0"/>
              <w:spacing w:line="228" w:lineRule="auto"/>
              <w:jc w:val="center"/>
              <w:rPr>
                <w:color w:val="00000A"/>
                <w:shd w:val="clear" w:color="auto" w:fill="FFFF00"/>
              </w:rPr>
            </w:pPr>
            <w:r w:rsidRPr="00CA49CA">
              <w:rPr>
                <w:color w:val="00000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3157</w:t>
            </w:r>
            <w:r w:rsidRPr="00CA49CA">
              <w:rPr>
                <w:color w:val="00000A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3157</w:t>
            </w:r>
            <w:r w:rsidRPr="00CA49CA">
              <w:rPr>
                <w:color w:val="00000A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  <w:spacing w:val="-8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  <w:spacing w:val="-8"/>
              </w:rPr>
              <w:t>Основное мероприятие 1.1</w:t>
            </w:r>
          </w:p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  <w:spacing w:val="-8"/>
              </w:rPr>
              <w:t xml:space="preserve">Физическое воспитание </w:t>
            </w:r>
            <w:r w:rsidRPr="00CA49CA">
              <w:rPr>
                <w:color w:val="00000A"/>
                <w:spacing w:val="-8"/>
              </w:rPr>
              <w:lastRenderedPageBreak/>
              <w:t xml:space="preserve">населения </w:t>
            </w:r>
            <w:proofErr w:type="spellStart"/>
            <w:r w:rsidRPr="00CA49CA">
              <w:rPr>
                <w:color w:val="00000A"/>
                <w:spacing w:val="-8"/>
              </w:rPr>
              <w:t>Белокалитвинского</w:t>
            </w:r>
            <w:proofErr w:type="spellEnd"/>
            <w:r w:rsidRPr="00CA49CA">
              <w:rPr>
                <w:color w:val="00000A"/>
                <w:spacing w:val="-8"/>
              </w:rPr>
              <w:t xml:space="preserve"> района, обеспечение организации и проведения физкультурных и массовых спортивных мероприятий и участия спортсменов района в мероприятиях различного уровня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lastRenderedPageBreak/>
              <w:t>Чуваева Н.Ф.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A"/>
                <w:shd w:val="clear" w:color="auto" w:fill="FFFF00"/>
              </w:rPr>
            </w:pPr>
            <w:r w:rsidRPr="00CA49CA">
              <w:rPr>
                <w:color w:val="00000A"/>
              </w:rPr>
              <w:t xml:space="preserve">Устойчивое развитие физической культуры </w:t>
            </w:r>
            <w:r w:rsidRPr="00CA49CA">
              <w:rPr>
                <w:color w:val="00000A"/>
              </w:rPr>
              <w:lastRenderedPageBreak/>
              <w:t xml:space="preserve">и спорта в </w:t>
            </w:r>
            <w:proofErr w:type="spellStart"/>
            <w:r w:rsidRPr="00CA49CA">
              <w:rPr>
                <w:color w:val="00000A"/>
              </w:rPr>
              <w:t>Белокалитвинском</w:t>
            </w:r>
            <w:proofErr w:type="spellEnd"/>
            <w:r w:rsidRPr="00CA49CA">
              <w:rPr>
                <w:color w:val="00000A"/>
              </w:rPr>
              <w:t xml:space="preserve"> районе, привлечение населения района к систематическим занятиям физической культурой и спортом, достижение спортсменами </w:t>
            </w:r>
            <w:proofErr w:type="spellStart"/>
            <w:r w:rsidRPr="00CA49CA">
              <w:rPr>
                <w:color w:val="00000A"/>
              </w:rPr>
              <w:t>Белокалитвинского</w:t>
            </w:r>
            <w:proofErr w:type="spellEnd"/>
            <w:r w:rsidRPr="00CA49CA">
              <w:rPr>
                <w:color w:val="00000A"/>
              </w:rPr>
              <w:t xml:space="preserve"> района высоких спортивных результатов на спортивных соревнованиях различного ранга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napToGrid w:val="0"/>
              <w:spacing w:line="228" w:lineRule="auto"/>
              <w:jc w:val="center"/>
              <w:rPr>
                <w:color w:val="00000A"/>
                <w:shd w:val="clear" w:color="auto" w:fill="FFFF00"/>
              </w:rPr>
            </w:pPr>
            <w:r w:rsidRPr="00CA49CA">
              <w:rPr>
                <w:color w:val="00000A"/>
              </w:rPr>
              <w:lastRenderedPageBreak/>
              <w:t>до 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  <w:spacing w:val="-18"/>
              </w:rPr>
            </w:pPr>
            <w:r>
              <w:rPr>
                <w:color w:val="00000A"/>
                <w:spacing w:val="-18"/>
              </w:rPr>
              <w:t>2690</w:t>
            </w:r>
            <w:r w:rsidRPr="00CA49CA">
              <w:rPr>
                <w:color w:val="00000A"/>
                <w:spacing w:val="-18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  <w:spacing w:val="-18"/>
              </w:rPr>
            </w:pPr>
            <w:r>
              <w:rPr>
                <w:color w:val="00000A"/>
                <w:spacing w:val="-18"/>
              </w:rPr>
              <w:t>2690</w:t>
            </w:r>
            <w:r w:rsidRPr="00CA49CA">
              <w:rPr>
                <w:color w:val="00000A"/>
                <w:spacing w:val="-1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  <w:spacing w:val="-8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Основное мероприятие 1.2</w:t>
            </w:r>
          </w:p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</w:rPr>
              <w:t xml:space="preserve">Проведение  мероприятий согласно утвержденному календарному плану официальных физкультурных и спортивных мероприятий </w:t>
            </w:r>
            <w:proofErr w:type="spellStart"/>
            <w:r w:rsidRPr="00CA49CA">
              <w:rPr>
                <w:color w:val="00000A"/>
              </w:rPr>
              <w:t>Белокалитвинского</w:t>
            </w:r>
            <w:proofErr w:type="spellEnd"/>
            <w:r w:rsidRPr="00CA49CA">
              <w:rPr>
                <w:color w:val="00000A"/>
              </w:rPr>
              <w:t xml:space="preserve"> городского поселения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Чуваева Н.Ф.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A"/>
                <w:shd w:val="clear" w:color="auto" w:fill="FFFF00"/>
              </w:rPr>
            </w:pPr>
            <w:r w:rsidRPr="00CA49CA">
              <w:rPr>
                <w:color w:val="00000A"/>
              </w:rPr>
              <w:t xml:space="preserve">Устойчивое развитие физической культуры и спорта в </w:t>
            </w:r>
            <w:proofErr w:type="spellStart"/>
            <w:r w:rsidRPr="00CA49CA">
              <w:rPr>
                <w:color w:val="00000A"/>
              </w:rPr>
              <w:t>Белокалитвинском</w:t>
            </w:r>
            <w:proofErr w:type="spellEnd"/>
            <w:r w:rsidRPr="00CA49CA">
              <w:rPr>
                <w:color w:val="00000A"/>
              </w:rPr>
              <w:t xml:space="preserve"> городском поселении, привлечение населения города к систематическим занятиям физической культурой и спортом, достижение спортсменами </w:t>
            </w:r>
            <w:proofErr w:type="spellStart"/>
            <w:r w:rsidRPr="00CA49CA">
              <w:rPr>
                <w:color w:val="00000A"/>
              </w:rPr>
              <w:t>Белокалитвинского</w:t>
            </w:r>
            <w:proofErr w:type="spellEnd"/>
            <w:r w:rsidRPr="00CA49CA">
              <w:rPr>
                <w:color w:val="00000A"/>
              </w:rPr>
              <w:t xml:space="preserve"> </w:t>
            </w:r>
            <w:r w:rsidRPr="00CA49CA">
              <w:rPr>
                <w:color w:val="00000A"/>
              </w:rPr>
              <w:lastRenderedPageBreak/>
              <w:t>городского поселения высоких спортивных результатов на спортивных соревнованиях различного ранга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napToGrid w:val="0"/>
              <w:spacing w:line="228" w:lineRule="auto"/>
              <w:jc w:val="center"/>
              <w:rPr>
                <w:color w:val="00000A"/>
                <w:shd w:val="clear" w:color="auto" w:fill="FFFF00"/>
              </w:rPr>
            </w:pPr>
            <w:r w:rsidRPr="00CA49CA">
              <w:rPr>
                <w:color w:val="00000A"/>
              </w:rPr>
              <w:lastRenderedPageBreak/>
              <w:t>до 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  <w:spacing w:val="-18"/>
              </w:rPr>
            </w:pPr>
            <w:r w:rsidRPr="00CA49CA">
              <w:rPr>
                <w:color w:val="00000A"/>
                <w:spacing w:val="-18"/>
              </w:rPr>
              <w:t>467,0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  <w:spacing w:val="-18"/>
              </w:rPr>
            </w:pPr>
            <w:r w:rsidRPr="00CA49CA">
              <w:rPr>
                <w:color w:val="00000A"/>
                <w:spacing w:val="-18"/>
              </w:rPr>
              <w:t>467,0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ind w:right="-75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  <w:spacing w:val="-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Подпрограмма 2</w:t>
            </w:r>
          </w:p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«Поддержка молодежных инициатив»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Чуваева Н.Ф.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Создание необходимых условий для повышения эффективности государственной</w:t>
            </w:r>
            <w:r w:rsidRPr="00CA49CA">
              <w:rPr>
                <w:rFonts w:eastAsia="Calibri"/>
                <w:color w:val="00000A"/>
                <w:spacing w:val="-20"/>
              </w:rPr>
              <w:t xml:space="preserve"> </w:t>
            </w:r>
            <w:r w:rsidRPr="00CA49CA">
              <w:rPr>
                <w:rFonts w:eastAsia="Calibri"/>
                <w:color w:val="00000A"/>
              </w:rPr>
              <w:t xml:space="preserve">молодежной политики в </w:t>
            </w:r>
            <w:proofErr w:type="spellStart"/>
            <w:r w:rsidRPr="00CA49CA">
              <w:rPr>
                <w:rFonts w:eastAsia="Calibri"/>
                <w:color w:val="00000A"/>
              </w:rPr>
              <w:t>Белокалитвинском</w:t>
            </w:r>
            <w:proofErr w:type="spellEnd"/>
            <w:r w:rsidRPr="00CA49CA">
              <w:rPr>
                <w:rFonts w:eastAsia="Calibri"/>
                <w:color w:val="00000A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ind w:right="-75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  <w:spacing w:val="-8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Основное мероприятие 2.1. Обеспечение проведения мероприятий по поддержке и развитию молодежных инициатив, развитию сети орга</w:t>
            </w:r>
            <w:r w:rsidRPr="00CA49CA">
              <w:rPr>
                <w:color w:val="00000A"/>
              </w:rPr>
              <w:softHyphen/>
              <w:t>нов моло</w:t>
            </w:r>
            <w:r w:rsidRPr="00CA49CA">
              <w:rPr>
                <w:color w:val="00000A"/>
              </w:rPr>
              <w:softHyphen/>
              <w:t>дежного самоуправ</w:t>
            </w:r>
            <w:r w:rsidRPr="00CA49CA">
              <w:rPr>
                <w:color w:val="00000A"/>
              </w:rPr>
              <w:softHyphen/>
              <w:t>ления, популяри</w:t>
            </w:r>
            <w:r w:rsidRPr="00CA49CA">
              <w:rPr>
                <w:color w:val="00000A"/>
              </w:rPr>
              <w:softHyphen/>
              <w:t>зации здо</w:t>
            </w:r>
            <w:r w:rsidRPr="00CA49CA">
              <w:rPr>
                <w:color w:val="00000A"/>
              </w:rPr>
              <w:softHyphen/>
              <w:t>рового об</w:t>
            </w:r>
            <w:r w:rsidRPr="00CA49CA">
              <w:rPr>
                <w:color w:val="00000A"/>
              </w:rPr>
              <w:softHyphen/>
              <w:t>раза жизни</w:t>
            </w:r>
          </w:p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Чуваева Н.Ф.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both"/>
              <w:rPr>
                <w:color w:val="00000A"/>
                <w:spacing w:val="-18"/>
              </w:rPr>
            </w:pPr>
            <w:r w:rsidRPr="00CA49CA">
              <w:rPr>
                <w:color w:val="00000A"/>
              </w:rPr>
              <w:t>Сохранение и приум</w:t>
            </w:r>
            <w:r w:rsidRPr="00CA49CA">
              <w:rPr>
                <w:color w:val="00000A"/>
              </w:rPr>
              <w:softHyphen/>
              <w:t>ножение нравствен</w:t>
            </w:r>
            <w:r w:rsidRPr="00CA49CA">
              <w:rPr>
                <w:color w:val="00000A"/>
              </w:rPr>
              <w:softHyphen/>
              <w:t>ных, твор</w:t>
            </w:r>
            <w:r w:rsidRPr="00CA49CA">
              <w:rPr>
                <w:color w:val="00000A"/>
              </w:rPr>
              <w:softHyphen/>
              <w:t>ческих и культур</w:t>
            </w:r>
            <w:r w:rsidRPr="00CA49CA">
              <w:rPr>
                <w:color w:val="00000A"/>
              </w:rPr>
              <w:softHyphen/>
              <w:t>ных дос</w:t>
            </w:r>
            <w:r w:rsidRPr="00CA49CA">
              <w:rPr>
                <w:color w:val="00000A"/>
              </w:rPr>
              <w:softHyphen/>
              <w:t>тижений молодежи, совершен</w:t>
            </w:r>
            <w:r w:rsidRPr="00CA49CA">
              <w:rPr>
                <w:color w:val="00000A"/>
              </w:rPr>
              <w:softHyphen/>
              <w:t>ствование системы поддержки та</w:t>
            </w:r>
            <w:r w:rsidRPr="00CA49CA">
              <w:rPr>
                <w:color w:val="00000A"/>
              </w:rPr>
              <w:softHyphen/>
              <w:t xml:space="preserve">лантливой молодежи. Популяризация и развитие КВН-движения в районе. Выявление, вовлечение и продвижение инициативной и </w:t>
            </w:r>
            <w:r w:rsidRPr="00CA49CA">
              <w:rPr>
                <w:color w:val="00000A"/>
              </w:rPr>
              <w:lastRenderedPageBreak/>
              <w:t xml:space="preserve">талантливой молодежи. Поддержка позитивных инициатив молодежи. Развитие сети органов молодежного самоуправления в </w:t>
            </w:r>
            <w:proofErr w:type="spellStart"/>
            <w:r w:rsidRPr="00CA49CA">
              <w:rPr>
                <w:color w:val="00000A"/>
              </w:rPr>
              <w:t>Белокалитвинском</w:t>
            </w:r>
            <w:proofErr w:type="spellEnd"/>
            <w:r w:rsidRPr="00CA49CA">
              <w:rPr>
                <w:color w:val="00000A"/>
              </w:rPr>
              <w:t xml:space="preserve"> районе.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lastRenderedPageBreak/>
              <w:t>до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>
              <w:rPr>
                <w:rFonts w:eastAsia="Calibri"/>
                <w:color w:val="00000A"/>
              </w:rPr>
              <w:t>422,2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>
              <w:rPr>
                <w:rFonts w:eastAsia="Calibri"/>
                <w:color w:val="00000A"/>
              </w:rPr>
              <w:t>80,1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>
              <w:rPr>
                <w:color w:val="00000A"/>
              </w:rPr>
              <w:t>342,1</w:t>
            </w:r>
          </w:p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ind w:right="-75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  <w:spacing w:val="-8"/>
              </w:rPr>
              <w:lastRenderedPageBreak/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Основное мероприятие 2.2</w:t>
            </w:r>
            <w:r w:rsidRPr="00CA49CA">
              <w:rPr>
                <w:color w:val="00000A"/>
              </w:rPr>
              <w:t xml:space="preserve">. Обеспечение участия делегации </w:t>
            </w:r>
            <w:proofErr w:type="spellStart"/>
            <w:r w:rsidRPr="00CA49CA">
              <w:rPr>
                <w:color w:val="00000A"/>
              </w:rPr>
              <w:t>Белокалитвинского</w:t>
            </w:r>
            <w:proofErr w:type="spellEnd"/>
            <w:r w:rsidRPr="00CA49CA">
              <w:rPr>
                <w:color w:val="00000A"/>
              </w:rPr>
              <w:t xml:space="preserve"> района в областных молодежных форумах, а также в иных всероссийских, областных и межмуниципальных молодежных мероприятиях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Чуваева Н.Ф.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both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Выявление, вовлечение и продвижение инициативной и талантливой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до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>
              <w:rPr>
                <w:rFonts w:eastAsia="Calibri"/>
                <w:color w:val="00000A"/>
              </w:rPr>
              <w:t>173,2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>
              <w:rPr>
                <w:rFonts w:eastAsia="Calibri"/>
                <w:color w:val="00000A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>
              <w:rPr>
                <w:color w:val="00000A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ind w:right="-75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  <w:spacing w:val="-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0"/>
              </w:rPr>
            </w:pPr>
            <w:r w:rsidRPr="00CA49CA">
              <w:rPr>
                <w:color w:val="000000"/>
              </w:rPr>
              <w:t>Подпрограмма 3</w:t>
            </w:r>
          </w:p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0"/>
              </w:rPr>
              <w:t>«Формирование патриотизма в молодежной среде»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Чуваева Н.Ф.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both"/>
              <w:rPr>
                <w:rFonts w:ascii="Calibri" w:eastAsia="Calibri" w:hAnsi="Calibri" w:cs="Calibri"/>
                <w:color w:val="00000A"/>
                <w:spacing w:val="-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до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79</w:t>
            </w:r>
            <w:r w:rsidRPr="00CA49CA">
              <w:rPr>
                <w:rFonts w:eastAsia="Calibri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>
              <w:rPr>
                <w:color w:val="000000"/>
              </w:rPr>
              <w:t>79</w:t>
            </w:r>
            <w:r w:rsidRPr="00CA49CA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ind w:right="-75"/>
              <w:jc w:val="center"/>
              <w:rPr>
                <w:color w:val="00000A"/>
                <w:spacing w:val="-8"/>
              </w:rPr>
            </w:pPr>
            <w:r w:rsidRPr="00CA49CA">
              <w:rPr>
                <w:color w:val="00000A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0"/>
              </w:rPr>
              <w:t xml:space="preserve">Обеспечение проведения мероприятий по содействию гражданско-патриотическому воспитанию молодых людей </w:t>
            </w:r>
            <w:proofErr w:type="spellStart"/>
            <w:r w:rsidRPr="00CA49CA">
              <w:rPr>
                <w:color w:val="000000"/>
              </w:rPr>
              <w:t>Белокалитвинского</w:t>
            </w:r>
            <w:proofErr w:type="spellEnd"/>
            <w:r w:rsidRPr="00CA49CA">
              <w:rPr>
                <w:color w:val="000000"/>
              </w:rPr>
              <w:t xml:space="preserve"> района</w:t>
            </w:r>
            <w:r w:rsidRPr="00CA49CA">
              <w:rPr>
                <w:color w:val="00000A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Чуваева Н.Ф.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  <w:spacing w:val="-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до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79</w:t>
            </w:r>
            <w:r w:rsidRPr="00CA49CA">
              <w:rPr>
                <w:rFonts w:eastAsia="Calibri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0"/>
              </w:rPr>
            </w:pPr>
            <w:r>
              <w:rPr>
                <w:color w:val="00000A"/>
              </w:rPr>
              <w:t>79</w:t>
            </w:r>
            <w:r w:rsidRPr="00CA49CA">
              <w:rPr>
                <w:color w:val="00000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ind w:right="-75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0"/>
              </w:rPr>
            </w:pPr>
            <w:r w:rsidRPr="00CA49CA">
              <w:rPr>
                <w:color w:val="000000"/>
              </w:rPr>
              <w:t>Подпрограмма 4</w:t>
            </w:r>
          </w:p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0"/>
              </w:rPr>
            </w:pPr>
            <w:r w:rsidRPr="00CA49CA">
              <w:rPr>
                <w:color w:val="000000"/>
              </w:rPr>
              <w:t>«Формирование эффективной системы поддержки добровольческой деятельности»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Чуваева Н.Ф.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  <w:spacing w:val="-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до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31.12.2020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rPr>
                <w:rFonts w:eastAsia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>
              <w:rPr>
                <w:color w:val="00000A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ind w:right="-75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0"/>
              </w:rPr>
            </w:pPr>
            <w:r w:rsidRPr="00CA49CA">
              <w:rPr>
                <w:color w:val="000000"/>
              </w:rPr>
              <w:t>Обеспечение проведения мероприятий по вовлечению молодежи в социальную практику, добровольческое движение и информированию ее о потенциальных возможностях собственного развития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  <w:spacing w:val="-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до</w:t>
            </w:r>
          </w:p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 w:rsidRPr="00CA49CA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>
              <w:rPr>
                <w:color w:val="00000A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0,0</w:t>
            </w:r>
          </w:p>
        </w:tc>
      </w:tr>
      <w:tr w:rsidR="0079453E" w:rsidRPr="00CA49CA" w:rsidTr="0079453E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napToGrid w:val="0"/>
              <w:spacing w:line="228" w:lineRule="auto"/>
              <w:ind w:right="-75"/>
              <w:jc w:val="center"/>
              <w:rPr>
                <w:color w:val="00000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</w:rPr>
            </w:pPr>
            <w:r w:rsidRPr="00CA49CA">
              <w:rPr>
                <w:color w:val="00000A"/>
              </w:rPr>
              <w:t>Итого по муниципальной программе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jc w:val="center"/>
              <w:rPr>
                <w:color w:val="00000A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A"/>
              </w:rPr>
            </w:pPr>
            <w:r w:rsidRPr="00CA49CA">
              <w:rPr>
                <w:rFonts w:eastAsia="Calibri"/>
                <w:color w:val="00000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>
              <w:rPr>
                <w:color w:val="00000A"/>
              </w:rPr>
              <w:t>3785,7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53E" w:rsidRPr="00CA49CA" w:rsidRDefault="0079453E" w:rsidP="003235AC">
            <w:pPr>
              <w:widowControl w:val="0"/>
              <w:autoSpaceDE w:val="0"/>
              <w:spacing w:line="228" w:lineRule="auto"/>
              <w:ind w:left="-75" w:right="-75"/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</w:tbl>
    <w:p w:rsidR="0079453E" w:rsidRPr="00CA49CA" w:rsidRDefault="0079453E" w:rsidP="0079453E">
      <w:pPr>
        <w:widowControl w:val="0"/>
        <w:autoSpaceDE w:val="0"/>
        <w:autoSpaceDN w:val="0"/>
        <w:adjustRightInd w:val="0"/>
        <w:ind w:firstLine="540"/>
        <w:jc w:val="both"/>
        <w:rPr>
          <w:color w:val="00000A"/>
        </w:rPr>
      </w:pPr>
      <w:r w:rsidRPr="00CA49CA">
        <w:rPr>
          <w:color w:val="00000A"/>
        </w:rPr>
        <w:t>&lt;*&gt; Объем расходов приводится на очередной финансовый год.</w:t>
      </w:r>
    </w:p>
    <w:p w:rsidR="0079453E" w:rsidRPr="00CA49CA" w:rsidRDefault="0079453E" w:rsidP="0079453E">
      <w:pPr>
        <w:widowControl w:val="0"/>
        <w:autoSpaceDE w:val="0"/>
        <w:autoSpaceDN w:val="0"/>
        <w:adjustRightInd w:val="0"/>
        <w:ind w:firstLine="540"/>
        <w:jc w:val="both"/>
        <w:rPr>
          <w:color w:val="00000A"/>
        </w:rPr>
      </w:pPr>
    </w:p>
    <w:p w:rsidR="0079453E" w:rsidRPr="00CA49CA" w:rsidRDefault="0079453E" w:rsidP="0079453E">
      <w:pPr>
        <w:tabs>
          <w:tab w:val="left" w:pos="39"/>
        </w:tabs>
        <w:spacing w:line="216" w:lineRule="auto"/>
        <w:jc w:val="both"/>
        <w:rPr>
          <w:color w:val="00000A"/>
          <w:sz w:val="26"/>
          <w:szCs w:val="26"/>
        </w:rPr>
      </w:pPr>
    </w:p>
    <w:tbl>
      <w:tblPr>
        <w:tblpPr w:leftFromText="180" w:rightFromText="180" w:vertAnchor="text" w:horzAnchor="page" w:tblpX="1337" w:tblpY="-93"/>
        <w:tblW w:w="14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7"/>
        <w:gridCol w:w="4298"/>
      </w:tblGrid>
      <w:tr w:rsidR="0079453E" w:rsidRPr="00CA49CA" w:rsidTr="009C58A8">
        <w:trPr>
          <w:trHeight w:val="503"/>
        </w:trPr>
        <w:tc>
          <w:tcPr>
            <w:tcW w:w="10087" w:type="dxa"/>
            <w:shd w:val="clear" w:color="auto" w:fill="auto"/>
          </w:tcPr>
          <w:p w:rsidR="0079453E" w:rsidRPr="00CA49CA" w:rsidRDefault="0079453E" w:rsidP="009C58A8">
            <w:pPr>
              <w:rPr>
                <w:color w:val="000000"/>
                <w:sz w:val="28"/>
                <w:szCs w:val="28"/>
              </w:rPr>
            </w:pPr>
            <w:r w:rsidRPr="00CA49CA">
              <w:rPr>
                <w:color w:val="000000"/>
                <w:sz w:val="28"/>
                <w:szCs w:val="28"/>
              </w:rPr>
              <w:t>Управляющий делами</w:t>
            </w:r>
          </w:p>
        </w:tc>
        <w:tc>
          <w:tcPr>
            <w:tcW w:w="4298" w:type="dxa"/>
            <w:shd w:val="clear" w:color="auto" w:fill="auto"/>
          </w:tcPr>
          <w:p w:rsidR="0079453E" w:rsidRPr="00CA49CA" w:rsidRDefault="0079453E" w:rsidP="009C58A8">
            <w:pPr>
              <w:jc w:val="right"/>
              <w:rPr>
                <w:color w:val="000000"/>
                <w:sz w:val="28"/>
                <w:szCs w:val="28"/>
              </w:rPr>
            </w:pPr>
            <w:r w:rsidRPr="00CA49CA">
              <w:rPr>
                <w:color w:val="000000"/>
                <w:sz w:val="28"/>
                <w:szCs w:val="28"/>
              </w:rPr>
              <w:t>Л. Г. Василенко</w:t>
            </w:r>
          </w:p>
        </w:tc>
      </w:tr>
    </w:tbl>
    <w:p w:rsidR="0079453E" w:rsidRPr="0079453E" w:rsidRDefault="0079453E" w:rsidP="0079453E"/>
    <w:sectPr w:rsidR="0079453E" w:rsidRPr="0079453E" w:rsidSect="003235AC">
      <w:headerReference w:type="first" r:id="rId12"/>
      <w:pgSz w:w="16838" w:h="11906" w:orient="landscape" w:code="9"/>
      <w:pgMar w:top="993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F2" w:rsidRDefault="00B676F2">
      <w:r>
        <w:separator/>
      </w:r>
    </w:p>
  </w:endnote>
  <w:endnote w:type="continuationSeparator" w:id="0">
    <w:p w:rsidR="00B676F2" w:rsidRDefault="00B6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14C7" w:rsidRPr="006E14C7">
      <w:rPr>
        <w:noProof/>
        <w:sz w:val="14"/>
      </w:rPr>
      <w:t>СС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14C7">
      <w:rPr>
        <w:noProof/>
        <w:sz w:val="14"/>
        <w:lang w:val="en-US"/>
      </w:rPr>
      <w:t>C</w:t>
    </w:r>
    <w:r w:rsidR="006E14C7" w:rsidRPr="006E14C7">
      <w:rPr>
        <w:noProof/>
        <w:sz w:val="14"/>
      </w:rPr>
      <w:t>:\</w:t>
    </w:r>
    <w:r w:rsidR="006E14C7">
      <w:rPr>
        <w:noProof/>
        <w:sz w:val="14"/>
        <w:lang w:val="en-US"/>
      </w:rPr>
      <w:t>Users</w:t>
    </w:r>
    <w:r w:rsidR="006E14C7" w:rsidRPr="006E14C7">
      <w:rPr>
        <w:noProof/>
        <w:sz w:val="14"/>
      </w:rPr>
      <w:t>\</w:t>
    </w:r>
    <w:r w:rsidR="006E14C7">
      <w:rPr>
        <w:noProof/>
        <w:sz w:val="14"/>
        <w:lang w:val="en-US"/>
      </w:rPr>
      <w:t>sidorenko</w:t>
    </w:r>
    <w:r w:rsidR="006E14C7" w:rsidRPr="006E14C7">
      <w:rPr>
        <w:noProof/>
        <w:sz w:val="14"/>
      </w:rPr>
      <w:t>\</w:t>
    </w:r>
    <w:r w:rsidR="006E14C7">
      <w:rPr>
        <w:noProof/>
        <w:sz w:val="14"/>
        <w:lang w:val="en-US"/>
      </w:rPr>
      <w:t>Desktop</w:t>
    </w:r>
    <w:r w:rsidR="006E14C7" w:rsidRPr="006E14C7">
      <w:rPr>
        <w:noProof/>
        <w:sz w:val="14"/>
      </w:rPr>
      <w:t>\Постановления\Об утверждении плана реализации_Молодёжная политика.</w:t>
    </w:r>
    <w:r w:rsidR="006E14C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235AC" w:rsidRPr="003235AC">
      <w:rPr>
        <w:noProof/>
        <w:sz w:val="14"/>
      </w:rPr>
      <w:t>8/6/2020 12:45:00</w:t>
    </w:r>
    <w:r w:rsidR="003235A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235AC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235AC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14C7" w:rsidRPr="006E14C7">
      <w:rPr>
        <w:noProof/>
        <w:sz w:val="14"/>
      </w:rPr>
      <w:t>СС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14C7">
      <w:rPr>
        <w:noProof/>
        <w:sz w:val="14"/>
        <w:lang w:val="en-US"/>
      </w:rPr>
      <w:t>C</w:t>
    </w:r>
    <w:r w:rsidR="006E14C7" w:rsidRPr="006E14C7">
      <w:rPr>
        <w:noProof/>
        <w:sz w:val="14"/>
      </w:rPr>
      <w:t>:\</w:t>
    </w:r>
    <w:r w:rsidR="006E14C7">
      <w:rPr>
        <w:noProof/>
        <w:sz w:val="14"/>
        <w:lang w:val="en-US"/>
      </w:rPr>
      <w:t>Users</w:t>
    </w:r>
    <w:r w:rsidR="006E14C7" w:rsidRPr="006E14C7">
      <w:rPr>
        <w:noProof/>
        <w:sz w:val="14"/>
      </w:rPr>
      <w:t>\</w:t>
    </w:r>
    <w:r w:rsidR="006E14C7">
      <w:rPr>
        <w:noProof/>
        <w:sz w:val="14"/>
        <w:lang w:val="en-US"/>
      </w:rPr>
      <w:t>sidorenko</w:t>
    </w:r>
    <w:r w:rsidR="006E14C7" w:rsidRPr="006E14C7">
      <w:rPr>
        <w:noProof/>
        <w:sz w:val="14"/>
      </w:rPr>
      <w:t>\</w:t>
    </w:r>
    <w:r w:rsidR="006E14C7">
      <w:rPr>
        <w:noProof/>
        <w:sz w:val="14"/>
        <w:lang w:val="en-US"/>
      </w:rPr>
      <w:t>Desktop</w:t>
    </w:r>
    <w:r w:rsidR="006E14C7" w:rsidRPr="006E14C7">
      <w:rPr>
        <w:noProof/>
        <w:sz w:val="14"/>
      </w:rPr>
      <w:t>\Постановления\Об утверждении плана реализации_Молодёжная политика.</w:t>
    </w:r>
    <w:r w:rsidR="006E14C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235AC" w:rsidRPr="003235AC">
      <w:rPr>
        <w:noProof/>
        <w:sz w:val="14"/>
      </w:rPr>
      <w:t>8/6/2020 12:45:00</w:t>
    </w:r>
    <w:r w:rsidR="003235A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F2" w:rsidRDefault="00B676F2">
      <w:r>
        <w:separator/>
      </w:r>
    </w:p>
  </w:footnote>
  <w:footnote w:type="continuationSeparator" w:id="0">
    <w:p w:rsidR="00B676F2" w:rsidRDefault="00B6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AC">
          <w:rPr>
            <w:noProof/>
          </w:rPr>
          <w:t>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AC" w:rsidRDefault="003235AC" w:rsidP="003235AC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1B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35AC"/>
    <w:rsid w:val="00326F6E"/>
    <w:rsid w:val="00334D2B"/>
    <w:rsid w:val="00346A95"/>
    <w:rsid w:val="00354895"/>
    <w:rsid w:val="0037568B"/>
    <w:rsid w:val="003818F3"/>
    <w:rsid w:val="003A39C2"/>
    <w:rsid w:val="003E12C0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E14C7"/>
    <w:rsid w:val="00715C8D"/>
    <w:rsid w:val="00724FEA"/>
    <w:rsid w:val="007427A1"/>
    <w:rsid w:val="007472E3"/>
    <w:rsid w:val="00767FC2"/>
    <w:rsid w:val="0079453E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676F2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817F4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Body Text Indent"/>
    <w:basedOn w:val="a"/>
    <w:link w:val="ae"/>
    <w:semiHidden/>
    <w:unhideWhenUsed/>
    <w:rsid w:val="007945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79453E"/>
    <w:rPr>
      <w:sz w:val="24"/>
      <w:szCs w:val="24"/>
    </w:rPr>
  </w:style>
  <w:style w:type="paragraph" w:customStyle="1" w:styleId="ConsTitle">
    <w:name w:val="ConsTitle"/>
    <w:qFormat/>
    <w:rsid w:val="0079453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5A64-7F3A-4B9F-9651-02456F80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2020-08-06T09:44:00Z</cp:lastPrinted>
  <dcterms:created xsi:type="dcterms:W3CDTF">2020-08-06T09:44:00Z</dcterms:created>
  <dcterms:modified xsi:type="dcterms:W3CDTF">2020-09-16T12:11:00Z</dcterms:modified>
</cp:coreProperties>
</file>