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7E7D1F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71191">
        <w:rPr>
          <w:sz w:val="28"/>
        </w:rPr>
        <w:t>10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71191">
        <w:rPr>
          <w:sz w:val="28"/>
        </w:rPr>
        <w:t>205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43D2E0F" w14:textId="77777777" w:rsidR="00322EC3" w:rsidRPr="00322EC3" w:rsidRDefault="00322EC3" w:rsidP="00CF0F4B">
      <w:pPr>
        <w:jc w:val="center"/>
        <w:rPr>
          <w:b/>
          <w:bCs/>
          <w:sz w:val="28"/>
        </w:rPr>
      </w:pPr>
      <w:r w:rsidRPr="00322EC3">
        <w:rPr>
          <w:b/>
          <w:bCs/>
          <w:sz w:val="28"/>
        </w:rPr>
        <w:t>О внесении изменения в постановление Администрации Белокалитвинского района от 16.04.2010 № 44</w:t>
      </w:r>
    </w:p>
    <w:p w14:paraId="0A1CBE95" w14:textId="77777777" w:rsidR="00322EC3" w:rsidRPr="00322EC3" w:rsidRDefault="00322EC3" w:rsidP="00322EC3">
      <w:pPr>
        <w:jc w:val="both"/>
        <w:rPr>
          <w:bCs/>
          <w:sz w:val="28"/>
        </w:rPr>
      </w:pPr>
    </w:p>
    <w:p w14:paraId="0BC81866" w14:textId="6476EBEE" w:rsidR="00322EC3" w:rsidRPr="00322EC3" w:rsidRDefault="00322EC3" w:rsidP="00CF0F4B">
      <w:pPr>
        <w:ind w:firstLine="709"/>
        <w:jc w:val="both"/>
        <w:rPr>
          <w:b/>
          <w:bCs/>
          <w:sz w:val="28"/>
        </w:rPr>
      </w:pPr>
      <w:r w:rsidRPr="00322EC3">
        <w:rPr>
          <w:bCs/>
          <w:sz w:val="28"/>
        </w:rPr>
        <w:t>В связи с кадровыми изменениями</w:t>
      </w:r>
      <w:r w:rsidR="00CF0F4B">
        <w:rPr>
          <w:bCs/>
          <w:sz w:val="28"/>
        </w:rPr>
        <w:t>,</w:t>
      </w:r>
      <w:r w:rsidRPr="00322EC3">
        <w:rPr>
          <w:bCs/>
          <w:sz w:val="28"/>
        </w:rPr>
        <w:t xml:space="preserve"> Администрация Белокалитвинского района </w:t>
      </w:r>
      <w:r w:rsidRPr="00322EC3">
        <w:rPr>
          <w:b/>
          <w:bCs/>
          <w:spacing w:val="60"/>
          <w:sz w:val="28"/>
        </w:rPr>
        <w:t>постановляет</w:t>
      </w:r>
      <w:r w:rsidRPr="00322EC3">
        <w:rPr>
          <w:b/>
          <w:bCs/>
          <w:sz w:val="28"/>
        </w:rPr>
        <w:t>:</w:t>
      </w:r>
    </w:p>
    <w:p w14:paraId="165CB25C" w14:textId="77777777" w:rsidR="00322EC3" w:rsidRPr="00322EC3" w:rsidRDefault="00322EC3" w:rsidP="00CF0F4B">
      <w:pPr>
        <w:ind w:firstLine="709"/>
        <w:jc w:val="both"/>
        <w:rPr>
          <w:b/>
          <w:bCs/>
          <w:sz w:val="28"/>
        </w:rPr>
      </w:pPr>
    </w:p>
    <w:p w14:paraId="7D333AD3" w14:textId="77777777" w:rsidR="00322EC3" w:rsidRPr="00322EC3" w:rsidRDefault="00322EC3" w:rsidP="00CF0F4B">
      <w:pPr>
        <w:ind w:firstLine="709"/>
        <w:jc w:val="both"/>
        <w:rPr>
          <w:bCs/>
          <w:sz w:val="28"/>
        </w:rPr>
      </w:pPr>
      <w:r w:rsidRPr="00322EC3">
        <w:rPr>
          <w:bCs/>
          <w:sz w:val="28"/>
        </w:rPr>
        <w:t>1. Внести в приложение к постановлению Администрации Белокалитвинского района от 16.04.2010 № 44 «Об установлении состава Административной комиссии при Администрации Белокалитвинского района» следующие изменения:</w:t>
      </w:r>
    </w:p>
    <w:p w14:paraId="3164B4D4" w14:textId="77777777" w:rsidR="00322EC3" w:rsidRPr="00322EC3" w:rsidRDefault="00322EC3" w:rsidP="00CF0F4B">
      <w:pPr>
        <w:ind w:firstLine="709"/>
        <w:jc w:val="both"/>
        <w:rPr>
          <w:bCs/>
          <w:sz w:val="28"/>
        </w:rPr>
      </w:pPr>
      <w:r w:rsidRPr="00322EC3">
        <w:rPr>
          <w:bCs/>
          <w:sz w:val="28"/>
        </w:rPr>
        <w:t>1.1. Исключить из состава административной комиссии при Администрации Белокалитвинского района Севостьянова Сергея Анатольевича.</w:t>
      </w:r>
    </w:p>
    <w:p w14:paraId="7F79EC5F" w14:textId="77777777" w:rsidR="00322EC3" w:rsidRPr="00322EC3" w:rsidRDefault="00322EC3" w:rsidP="00CF0F4B">
      <w:pPr>
        <w:ind w:firstLine="709"/>
        <w:jc w:val="both"/>
        <w:rPr>
          <w:bCs/>
          <w:sz w:val="28"/>
        </w:rPr>
      </w:pPr>
      <w:r w:rsidRPr="00322EC3">
        <w:rPr>
          <w:bCs/>
          <w:sz w:val="28"/>
        </w:rPr>
        <w:t>1.2. Включить в состав административной комиссии при Администрации Белокалитвинского района в качестве заместителя председателя комиссии Мищенко Сергея Николаевича – председателя Комитета по управлению имуществом Администрации Белокалитвинского района.</w:t>
      </w:r>
    </w:p>
    <w:p w14:paraId="036E0408" w14:textId="68C99737" w:rsidR="00322EC3" w:rsidRPr="00322EC3" w:rsidRDefault="00322EC3" w:rsidP="00CF0F4B">
      <w:pPr>
        <w:ind w:firstLine="709"/>
        <w:jc w:val="both"/>
        <w:rPr>
          <w:bCs/>
          <w:sz w:val="28"/>
        </w:rPr>
      </w:pPr>
      <w:r w:rsidRPr="00322EC3">
        <w:rPr>
          <w:bCs/>
          <w:sz w:val="28"/>
        </w:rPr>
        <w:t>2. Настоящее постановление вступает в силу со дня его принятия и подлежит официальному опубликованию.</w:t>
      </w:r>
    </w:p>
    <w:p w14:paraId="2E9D62C6" w14:textId="05487413" w:rsidR="00322EC3" w:rsidRPr="00322EC3" w:rsidRDefault="00322EC3" w:rsidP="00CF0F4B">
      <w:pPr>
        <w:ind w:firstLine="709"/>
        <w:jc w:val="both"/>
        <w:rPr>
          <w:bCs/>
          <w:sz w:val="28"/>
        </w:rPr>
      </w:pPr>
      <w:r w:rsidRPr="00322EC3">
        <w:rPr>
          <w:bCs/>
          <w:sz w:val="28"/>
        </w:rPr>
        <w:t xml:space="preserve">3. Контроль за исполнением постановления возложить на первого заместителя главы Администрации </w:t>
      </w:r>
      <w:r w:rsidR="00CF0F4B">
        <w:rPr>
          <w:bCs/>
          <w:sz w:val="28"/>
        </w:rPr>
        <w:t xml:space="preserve">Белокалитвинского </w:t>
      </w:r>
      <w:r w:rsidRPr="00322EC3">
        <w:rPr>
          <w:bCs/>
          <w:sz w:val="28"/>
        </w:rPr>
        <w:t xml:space="preserve">района по жилищно-коммунальному хозяйству и делам ГО и ЧС О.Э. </w:t>
      </w:r>
      <w:proofErr w:type="spellStart"/>
      <w:r w:rsidRPr="00322EC3">
        <w:rPr>
          <w:bCs/>
          <w:sz w:val="28"/>
        </w:rPr>
        <w:t>Каюдина</w:t>
      </w:r>
      <w:proofErr w:type="spellEnd"/>
      <w:r w:rsidRPr="00322EC3">
        <w:rPr>
          <w:bCs/>
          <w:sz w:val="28"/>
        </w:rPr>
        <w:t>.</w:t>
      </w:r>
    </w:p>
    <w:p w14:paraId="66E324C9" w14:textId="77777777" w:rsidR="00322EC3" w:rsidRPr="00322EC3" w:rsidRDefault="00322EC3" w:rsidP="00322EC3">
      <w:pPr>
        <w:jc w:val="both"/>
        <w:rPr>
          <w:bCs/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E659" w14:textId="77777777" w:rsidR="001159C5" w:rsidRDefault="001159C5">
      <w:r>
        <w:separator/>
      </w:r>
    </w:p>
  </w:endnote>
  <w:endnote w:type="continuationSeparator" w:id="0">
    <w:p w14:paraId="01FC4003" w14:textId="77777777" w:rsidR="001159C5" w:rsidRDefault="0011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ADA8DD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0F4B" w:rsidRPr="00CF0F4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0F4B">
      <w:rPr>
        <w:noProof/>
        <w:sz w:val="14"/>
        <w:lang w:val="en-US"/>
      </w:rPr>
      <w:t>C:\Users\eio3\Documents\Постановления\изм_44-Адм-комис-Сев-Мищ.docx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1191" w:rsidRPr="00A71191">
      <w:rPr>
        <w:noProof/>
        <w:sz w:val="14"/>
      </w:rPr>
      <w:t>2/6/2025 11:59:00</w:t>
    </w:r>
    <w:r w:rsidR="00A7119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FDEC73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0F4B" w:rsidRPr="00CF0F4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0F4B">
      <w:rPr>
        <w:noProof/>
        <w:sz w:val="14"/>
        <w:lang w:val="en-US"/>
      </w:rPr>
      <w:t>C:\Users\eio3\Documents\Постановления\изм_44-Адм-комис-Сев-Мищ.docx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1191" w:rsidRPr="00A71191">
      <w:rPr>
        <w:noProof/>
        <w:sz w:val="14"/>
      </w:rPr>
      <w:t>2/6/2025 11:59:00</w:t>
    </w:r>
    <w:r w:rsidR="00A7119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18CC" w14:textId="77777777" w:rsidR="001159C5" w:rsidRDefault="001159C5">
      <w:r>
        <w:separator/>
      </w:r>
    </w:p>
  </w:footnote>
  <w:footnote w:type="continuationSeparator" w:id="0">
    <w:p w14:paraId="167B6B14" w14:textId="77777777" w:rsidR="001159C5" w:rsidRDefault="0011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159C5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807A0"/>
    <w:rsid w:val="002C2BE2"/>
    <w:rsid w:val="002D4093"/>
    <w:rsid w:val="002D45C1"/>
    <w:rsid w:val="002D781F"/>
    <w:rsid w:val="002F52FA"/>
    <w:rsid w:val="00316A76"/>
    <w:rsid w:val="00320F99"/>
    <w:rsid w:val="00322EC3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1191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0F4B"/>
    <w:rsid w:val="00CF6248"/>
    <w:rsid w:val="00D129B6"/>
    <w:rsid w:val="00D25DED"/>
    <w:rsid w:val="00D33728"/>
    <w:rsid w:val="00D41E71"/>
    <w:rsid w:val="00D431BC"/>
    <w:rsid w:val="00D46DAB"/>
    <w:rsid w:val="00D51BF6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7664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2025-02-06T08:59:00Z</cp:lastPrinted>
  <dcterms:created xsi:type="dcterms:W3CDTF">2025-02-06T08:58:00Z</dcterms:created>
  <dcterms:modified xsi:type="dcterms:W3CDTF">2025-02-12T07:41:00Z</dcterms:modified>
</cp:coreProperties>
</file>