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D78A0">
        <w:rPr>
          <w:sz w:val="28"/>
        </w:rPr>
        <w:t>13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A10D65" w:rsidRPr="00A10D65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D78A0">
        <w:rPr>
          <w:sz w:val="28"/>
        </w:rPr>
        <w:t>437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6642D" w:rsidRPr="00480580" w:rsidRDefault="0086642D" w:rsidP="00480580">
      <w:pPr>
        <w:jc w:val="center"/>
        <w:rPr>
          <w:b/>
          <w:sz w:val="28"/>
          <w:szCs w:val="28"/>
        </w:rPr>
      </w:pPr>
      <w:bookmarkStart w:id="2" w:name="_GoBack"/>
      <w:r w:rsidRPr="00480580">
        <w:rPr>
          <w:b/>
          <w:sz w:val="28"/>
          <w:szCs w:val="28"/>
        </w:rPr>
        <w:t xml:space="preserve">О внесении изменений в </w:t>
      </w:r>
      <w:proofErr w:type="gramStart"/>
      <w:r w:rsidRPr="00480580">
        <w:rPr>
          <w:b/>
          <w:sz w:val="28"/>
          <w:szCs w:val="28"/>
        </w:rPr>
        <w:t>постановление  Администрации</w:t>
      </w:r>
      <w:proofErr w:type="gramEnd"/>
      <w:r w:rsidRPr="00480580">
        <w:rPr>
          <w:b/>
          <w:sz w:val="28"/>
          <w:szCs w:val="28"/>
        </w:rPr>
        <w:t xml:space="preserve">                              </w:t>
      </w:r>
      <w:proofErr w:type="spellStart"/>
      <w:r w:rsidRPr="00480580">
        <w:rPr>
          <w:b/>
          <w:sz w:val="28"/>
          <w:szCs w:val="28"/>
        </w:rPr>
        <w:t>Белокалитвинского</w:t>
      </w:r>
      <w:proofErr w:type="spellEnd"/>
      <w:r w:rsidRPr="00480580">
        <w:rPr>
          <w:b/>
          <w:sz w:val="28"/>
          <w:szCs w:val="28"/>
        </w:rPr>
        <w:t xml:space="preserve"> района от 19.02.2022  № 288</w:t>
      </w:r>
    </w:p>
    <w:bookmarkEnd w:id="2"/>
    <w:p w:rsidR="0086642D" w:rsidRPr="00480580" w:rsidRDefault="0086642D" w:rsidP="00480580">
      <w:pPr>
        <w:jc w:val="both"/>
        <w:rPr>
          <w:b/>
          <w:sz w:val="28"/>
          <w:szCs w:val="28"/>
        </w:rPr>
      </w:pPr>
    </w:p>
    <w:p w:rsidR="0086642D" w:rsidRPr="00480580" w:rsidRDefault="0086642D" w:rsidP="00480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580">
        <w:rPr>
          <w:sz w:val="28"/>
          <w:szCs w:val="28"/>
        </w:rPr>
        <w:t xml:space="preserve">В целях приведения правового акта </w:t>
      </w:r>
      <w:proofErr w:type="spellStart"/>
      <w:r w:rsidRPr="00480580">
        <w:rPr>
          <w:sz w:val="28"/>
          <w:szCs w:val="28"/>
        </w:rPr>
        <w:t>Белокалитвинского</w:t>
      </w:r>
      <w:proofErr w:type="spellEnd"/>
      <w:r w:rsidRPr="00480580">
        <w:rPr>
          <w:sz w:val="28"/>
          <w:szCs w:val="28"/>
        </w:rPr>
        <w:t xml:space="preserve"> района в соответствие с действующими нормативно-правовыми </w:t>
      </w:r>
      <w:r w:rsidR="00480580" w:rsidRPr="00480580">
        <w:rPr>
          <w:sz w:val="28"/>
          <w:szCs w:val="28"/>
        </w:rPr>
        <w:t>актами Правительства</w:t>
      </w:r>
      <w:r w:rsidRPr="00480580">
        <w:rPr>
          <w:sz w:val="28"/>
          <w:szCs w:val="28"/>
        </w:rPr>
        <w:t xml:space="preserve"> Ростовской области, Администрация </w:t>
      </w:r>
      <w:proofErr w:type="spellStart"/>
      <w:r w:rsidRPr="00480580">
        <w:rPr>
          <w:sz w:val="28"/>
          <w:szCs w:val="28"/>
        </w:rPr>
        <w:t>Белокалитвинского</w:t>
      </w:r>
      <w:proofErr w:type="spellEnd"/>
      <w:r w:rsidRPr="00480580">
        <w:rPr>
          <w:sz w:val="28"/>
          <w:szCs w:val="28"/>
        </w:rPr>
        <w:t xml:space="preserve"> района </w:t>
      </w:r>
      <w:r w:rsidRPr="00480580">
        <w:rPr>
          <w:b/>
          <w:spacing w:val="60"/>
          <w:kern w:val="2"/>
          <w:sz w:val="28"/>
          <w:szCs w:val="28"/>
        </w:rPr>
        <w:t>постановляет:</w:t>
      </w:r>
    </w:p>
    <w:p w:rsidR="0086642D" w:rsidRPr="00480580" w:rsidRDefault="0086642D" w:rsidP="00480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6642D" w:rsidRPr="00480580" w:rsidRDefault="0086642D" w:rsidP="00480580">
      <w:pPr>
        <w:tabs>
          <w:tab w:val="left" w:pos="709"/>
          <w:tab w:val="left" w:pos="1418"/>
        </w:tabs>
        <w:ind w:firstLine="709"/>
        <w:jc w:val="both"/>
        <w:rPr>
          <w:sz w:val="28"/>
          <w:szCs w:val="28"/>
        </w:rPr>
      </w:pPr>
      <w:r w:rsidRPr="00480580">
        <w:rPr>
          <w:sz w:val="28"/>
          <w:szCs w:val="28"/>
        </w:rPr>
        <w:t xml:space="preserve">1. Внести </w:t>
      </w:r>
      <w:r w:rsidRPr="00480580">
        <w:rPr>
          <w:bCs/>
          <w:sz w:val="28"/>
          <w:szCs w:val="28"/>
        </w:rPr>
        <w:t>изменения</w:t>
      </w:r>
      <w:r w:rsidRPr="00480580">
        <w:rPr>
          <w:sz w:val="28"/>
          <w:szCs w:val="28"/>
        </w:rPr>
        <w:t xml:space="preserve"> в постановление Администрации </w:t>
      </w:r>
      <w:proofErr w:type="spellStart"/>
      <w:r w:rsidRPr="00480580">
        <w:rPr>
          <w:sz w:val="28"/>
          <w:szCs w:val="28"/>
        </w:rPr>
        <w:t>Белокалитвинского</w:t>
      </w:r>
      <w:proofErr w:type="spellEnd"/>
      <w:r w:rsidRPr="00480580">
        <w:rPr>
          <w:sz w:val="28"/>
          <w:szCs w:val="28"/>
        </w:rPr>
        <w:t xml:space="preserve"> района от 19.02.2022 № 288 «О создании оперативного штаба по приему и временному размещению прибывающих граждан с территории Украины</w:t>
      </w:r>
      <w:r w:rsidRPr="00480580">
        <w:rPr>
          <w:bCs/>
          <w:sz w:val="28"/>
          <w:szCs w:val="28"/>
        </w:rPr>
        <w:t xml:space="preserve">»: </w:t>
      </w:r>
    </w:p>
    <w:p w:rsidR="0086642D" w:rsidRPr="00480580" w:rsidRDefault="0086642D" w:rsidP="00480580">
      <w:pPr>
        <w:tabs>
          <w:tab w:val="left" w:pos="709"/>
        </w:tabs>
        <w:jc w:val="both"/>
        <w:rPr>
          <w:sz w:val="28"/>
          <w:szCs w:val="28"/>
        </w:rPr>
      </w:pPr>
      <w:r w:rsidRPr="00480580">
        <w:rPr>
          <w:bCs/>
          <w:sz w:val="28"/>
          <w:szCs w:val="28"/>
        </w:rPr>
        <w:tab/>
        <w:t>1.1.</w:t>
      </w:r>
      <w:r w:rsidRPr="00480580">
        <w:rPr>
          <w:sz w:val="28"/>
          <w:szCs w:val="28"/>
        </w:rPr>
        <w:t xml:space="preserve"> </w:t>
      </w:r>
      <w:r w:rsidRPr="00480580">
        <w:rPr>
          <w:kern w:val="2"/>
          <w:sz w:val="28"/>
          <w:szCs w:val="28"/>
        </w:rPr>
        <w:t>Наименование изложить в редакции:</w:t>
      </w:r>
    </w:p>
    <w:p w:rsidR="0086642D" w:rsidRPr="00480580" w:rsidRDefault="0086642D" w:rsidP="00480580">
      <w:pPr>
        <w:tabs>
          <w:tab w:val="left" w:pos="709"/>
        </w:tabs>
        <w:jc w:val="both"/>
        <w:rPr>
          <w:sz w:val="28"/>
          <w:szCs w:val="28"/>
        </w:rPr>
      </w:pPr>
      <w:r w:rsidRPr="00480580">
        <w:rPr>
          <w:sz w:val="28"/>
          <w:szCs w:val="28"/>
        </w:rPr>
        <w:tab/>
        <w:t>«О создании оперативного штаба по приему, временному размещению и питанию граждан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порядке».</w:t>
      </w:r>
    </w:p>
    <w:p w:rsidR="0086642D" w:rsidRPr="00480580" w:rsidRDefault="0086642D" w:rsidP="00480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580">
        <w:rPr>
          <w:kern w:val="2"/>
          <w:sz w:val="28"/>
          <w:szCs w:val="28"/>
        </w:rPr>
        <w:t xml:space="preserve">1.2. </w:t>
      </w:r>
      <w:r w:rsidRPr="00480580">
        <w:rPr>
          <w:sz w:val="28"/>
          <w:szCs w:val="28"/>
        </w:rPr>
        <w:t>Преамбулу изложить в редакции:</w:t>
      </w:r>
    </w:p>
    <w:p w:rsidR="0086642D" w:rsidRPr="00480580" w:rsidRDefault="0086642D" w:rsidP="00480580">
      <w:pPr>
        <w:ind w:firstLine="708"/>
        <w:jc w:val="both"/>
        <w:rPr>
          <w:b/>
          <w:sz w:val="28"/>
          <w:szCs w:val="28"/>
        </w:rPr>
      </w:pPr>
      <w:r w:rsidRPr="00480580">
        <w:rPr>
          <w:sz w:val="28"/>
          <w:szCs w:val="28"/>
        </w:rPr>
        <w:t xml:space="preserve">«В соответствии с распоряжением  Губернатора Ростовской области  от 19.02.2022 № 28 «О введении режима чрезвычайной ситуации» в  связи </w:t>
      </w:r>
      <w:r w:rsidRPr="00480580">
        <w:rPr>
          <w:sz w:val="28"/>
          <w:szCs w:val="28"/>
          <w:shd w:val="clear" w:color="auto" w:fill="FFFFFF"/>
        </w:rPr>
        <w:t xml:space="preserve">значительным увеличением прибытия </w:t>
      </w:r>
      <w:r w:rsidRPr="00480580">
        <w:rPr>
          <w:sz w:val="28"/>
          <w:szCs w:val="28"/>
        </w:rPr>
        <w:t xml:space="preserve">граждан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 прибывших на территорию Российской Федерации (Ростовская область) в экстренном массовом порядке, необходимостью </w:t>
      </w:r>
      <w:r w:rsidRPr="00480580">
        <w:rPr>
          <w:sz w:val="28"/>
          <w:szCs w:val="28"/>
        </w:rPr>
        <w:lastRenderedPageBreak/>
        <w:t xml:space="preserve">обеспечения их жизнедеятельности в пунктах временного проживания и питания, Администрация </w:t>
      </w:r>
      <w:proofErr w:type="spellStart"/>
      <w:r w:rsidRPr="00480580">
        <w:rPr>
          <w:sz w:val="28"/>
          <w:szCs w:val="28"/>
        </w:rPr>
        <w:t>Белокалитвинского</w:t>
      </w:r>
      <w:proofErr w:type="spellEnd"/>
      <w:r w:rsidRPr="00480580">
        <w:rPr>
          <w:sz w:val="28"/>
          <w:szCs w:val="28"/>
        </w:rPr>
        <w:t xml:space="preserve"> района </w:t>
      </w:r>
      <w:r w:rsidRPr="00480580">
        <w:rPr>
          <w:b/>
          <w:spacing w:val="60"/>
          <w:sz w:val="28"/>
          <w:szCs w:val="28"/>
        </w:rPr>
        <w:t>постановляет:».</w:t>
      </w:r>
    </w:p>
    <w:p w:rsidR="0086642D" w:rsidRPr="00480580" w:rsidRDefault="0086642D" w:rsidP="0048058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80580">
        <w:rPr>
          <w:sz w:val="28"/>
          <w:szCs w:val="28"/>
        </w:rPr>
        <w:t>1.3. Пункт 1. изложить в редакции:</w:t>
      </w:r>
    </w:p>
    <w:p w:rsidR="0086642D" w:rsidRPr="00480580" w:rsidRDefault="0086642D" w:rsidP="00480580">
      <w:pPr>
        <w:pStyle w:val="af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sub_11"/>
      <w:r w:rsidRPr="00480580">
        <w:rPr>
          <w:sz w:val="28"/>
          <w:szCs w:val="28"/>
        </w:rPr>
        <w:t>«1. Создать оперативный штаб по  приему, временному размещению и питанию граждан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 согласно приложению № 1.».</w:t>
      </w:r>
      <w:bookmarkEnd w:id="3"/>
    </w:p>
    <w:p w:rsidR="0086642D" w:rsidRPr="00480580" w:rsidRDefault="0086642D" w:rsidP="0048058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80580">
        <w:rPr>
          <w:sz w:val="28"/>
          <w:szCs w:val="28"/>
        </w:rPr>
        <w:t>1.4. Пункт 2. изложить в редакции:</w:t>
      </w:r>
    </w:p>
    <w:p w:rsidR="0086642D" w:rsidRPr="00480580" w:rsidRDefault="0086642D" w:rsidP="00480580">
      <w:pPr>
        <w:pStyle w:val="af"/>
        <w:shd w:val="clear" w:color="auto" w:fill="FFFFFF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80580">
        <w:rPr>
          <w:sz w:val="28"/>
          <w:szCs w:val="28"/>
        </w:rPr>
        <w:t>«2. Утвердить Положение об оперативном штабе по приему, временному размещению и питанию граждан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 согласно приложению № 2.».</w:t>
      </w:r>
    </w:p>
    <w:p w:rsidR="0086642D" w:rsidRPr="00480580" w:rsidRDefault="0086642D" w:rsidP="00480580">
      <w:pPr>
        <w:pStyle w:val="p3"/>
        <w:tabs>
          <w:tab w:val="left" w:pos="709"/>
          <w:tab w:val="left" w:pos="5245"/>
          <w:tab w:val="left" w:pos="9923"/>
        </w:tabs>
        <w:spacing w:before="0" w:beforeAutospacing="0" w:after="0" w:afterAutospacing="0"/>
        <w:jc w:val="both"/>
        <w:rPr>
          <w:sz w:val="28"/>
          <w:szCs w:val="28"/>
        </w:rPr>
      </w:pPr>
      <w:r w:rsidRPr="00480580">
        <w:rPr>
          <w:sz w:val="28"/>
          <w:szCs w:val="28"/>
        </w:rPr>
        <w:tab/>
        <w:t>1.5. Наименование приложения № 1 изложить в следующей редакции:</w:t>
      </w:r>
    </w:p>
    <w:p w:rsidR="0086642D" w:rsidRPr="00480580" w:rsidRDefault="0086642D" w:rsidP="00480580">
      <w:pPr>
        <w:pStyle w:val="ad"/>
        <w:spacing w:after="0"/>
        <w:ind w:left="0" w:firstLine="708"/>
        <w:jc w:val="both"/>
        <w:rPr>
          <w:lang w:val="ru-RU"/>
        </w:rPr>
      </w:pPr>
      <w:r w:rsidRPr="00480580">
        <w:t>«Состав</w:t>
      </w:r>
      <w:r w:rsidRPr="00480580">
        <w:rPr>
          <w:lang w:val="ru-RU"/>
        </w:rPr>
        <w:t xml:space="preserve"> оперативного </w:t>
      </w:r>
      <w:r w:rsidRPr="00480580">
        <w:t>штаба по приему, временному размещению и питани</w:t>
      </w:r>
      <w:r w:rsidRPr="00480580">
        <w:rPr>
          <w:lang w:val="ru-RU"/>
        </w:rPr>
        <w:t>ю</w:t>
      </w:r>
      <w:r w:rsidRPr="00480580">
        <w:t xml:space="preserve"> граждан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порядке».</w:t>
      </w:r>
    </w:p>
    <w:p w:rsidR="0086642D" w:rsidRPr="00480580" w:rsidRDefault="0086642D" w:rsidP="00480580">
      <w:pPr>
        <w:ind w:firstLine="708"/>
        <w:jc w:val="both"/>
        <w:rPr>
          <w:sz w:val="28"/>
          <w:szCs w:val="28"/>
        </w:rPr>
      </w:pPr>
      <w:r w:rsidRPr="00480580">
        <w:rPr>
          <w:sz w:val="28"/>
          <w:szCs w:val="28"/>
        </w:rPr>
        <w:t xml:space="preserve">1.6. Приложение № 2 изложить в редакции согласно </w:t>
      </w:r>
      <w:proofErr w:type="gramStart"/>
      <w:r w:rsidRPr="00480580">
        <w:rPr>
          <w:sz w:val="28"/>
          <w:szCs w:val="28"/>
        </w:rPr>
        <w:t>приложению</w:t>
      </w:r>
      <w:proofErr w:type="gramEnd"/>
      <w:r w:rsidRPr="00480580">
        <w:rPr>
          <w:sz w:val="28"/>
          <w:szCs w:val="28"/>
        </w:rPr>
        <w:t xml:space="preserve"> к настоящему постановлению.</w:t>
      </w:r>
      <w:r w:rsidRPr="00480580">
        <w:rPr>
          <w:sz w:val="28"/>
          <w:szCs w:val="28"/>
        </w:rPr>
        <w:tab/>
      </w:r>
    </w:p>
    <w:p w:rsidR="0086642D" w:rsidRPr="00480580" w:rsidRDefault="0086642D" w:rsidP="00480580">
      <w:pPr>
        <w:ind w:firstLine="708"/>
        <w:jc w:val="both"/>
        <w:rPr>
          <w:sz w:val="28"/>
          <w:szCs w:val="28"/>
        </w:rPr>
      </w:pPr>
      <w:r w:rsidRPr="00480580">
        <w:rPr>
          <w:sz w:val="28"/>
          <w:szCs w:val="28"/>
        </w:rPr>
        <w:t xml:space="preserve">2. Постановление вступает в силу со дня </w:t>
      </w:r>
      <w:r w:rsidR="00480580" w:rsidRPr="00480580">
        <w:rPr>
          <w:sz w:val="28"/>
          <w:szCs w:val="28"/>
        </w:rPr>
        <w:t>принятия и</w:t>
      </w:r>
      <w:r w:rsidRPr="00480580">
        <w:rPr>
          <w:sz w:val="28"/>
          <w:szCs w:val="28"/>
        </w:rPr>
        <w:t xml:space="preserve"> распространяется на правоотношения, возникшие с 25.04.2022.</w:t>
      </w:r>
    </w:p>
    <w:p w:rsidR="0086642D" w:rsidRPr="00480580" w:rsidRDefault="0086642D" w:rsidP="00480580">
      <w:pPr>
        <w:pStyle w:val="af"/>
        <w:shd w:val="clear" w:color="auto" w:fill="FFFFFF"/>
        <w:tabs>
          <w:tab w:val="left" w:pos="0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480580">
        <w:rPr>
          <w:sz w:val="28"/>
          <w:szCs w:val="28"/>
        </w:rPr>
        <w:tab/>
        <w:t>3. Контроль за выполнением постановления оставляю за собой.</w:t>
      </w:r>
    </w:p>
    <w:p w:rsidR="0086642D" w:rsidRPr="00C57841" w:rsidRDefault="0086642D" w:rsidP="0086642D">
      <w:pPr>
        <w:autoSpaceDE w:val="0"/>
        <w:autoSpaceDN w:val="0"/>
        <w:adjustRightInd w:val="0"/>
        <w:ind w:firstLine="709"/>
        <w:jc w:val="both"/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80580" w:rsidRDefault="00872883" w:rsidP="00872883">
      <w:pPr>
        <w:rPr>
          <w:color w:val="FFFFFF" w:themeColor="background1"/>
          <w:sz w:val="28"/>
        </w:rPr>
      </w:pPr>
      <w:r w:rsidRPr="00480580">
        <w:rPr>
          <w:color w:val="FFFFFF" w:themeColor="background1"/>
          <w:sz w:val="28"/>
        </w:rPr>
        <w:t>Верно:</w:t>
      </w:r>
    </w:p>
    <w:p w:rsidR="003A39C2" w:rsidRPr="00480580" w:rsidRDefault="00A10D65" w:rsidP="00835273">
      <w:pPr>
        <w:rPr>
          <w:color w:val="FFFFFF" w:themeColor="background1"/>
          <w:sz w:val="28"/>
        </w:rPr>
      </w:pPr>
      <w:proofErr w:type="spellStart"/>
      <w:r w:rsidRPr="00480580">
        <w:rPr>
          <w:color w:val="FFFFFF" w:themeColor="background1"/>
          <w:sz w:val="28"/>
        </w:rPr>
        <w:t>И.о</w:t>
      </w:r>
      <w:proofErr w:type="spellEnd"/>
      <w:r w:rsidRPr="00480580">
        <w:rPr>
          <w:color w:val="FFFFFF" w:themeColor="background1"/>
          <w:sz w:val="28"/>
        </w:rPr>
        <w:t xml:space="preserve">. </w:t>
      </w:r>
      <w:proofErr w:type="gramStart"/>
      <w:r w:rsidRPr="00480580">
        <w:rPr>
          <w:color w:val="FFFFFF" w:themeColor="background1"/>
          <w:sz w:val="28"/>
        </w:rPr>
        <w:t>у</w:t>
      </w:r>
      <w:r w:rsidR="00715C8D" w:rsidRPr="00480580">
        <w:rPr>
          <w:color w:val="FFFFFF" w:themeColor="background1"/>
          <w:sz w:val="28"/>
        </w:rPr>
        <w:t>правляющ</w:t>
      </w:r>
      <w:r w:rsidRPr="00480580">
        <w:rPr>
          <w:color w:val="FFFFFF" w:themeColor="background1"/>
          <w:sz w:val="28"/>
        </w:rPr>
        <w:t>его</w:t>
      </w:r>
      <w:r w:rsidR="00715C8D" w:rsidRPr="00480580">
        <w:rPr>
          <w:color w:val="FFFFFF" w:themeColor="background1"/>
          <w:sz w:val="28"/>
        </w:rPr>
        <w:t xml:space="preserve"> </w:t>
      </w:r>
      <w:r w:rsidR="00F4755E" w:rsidRPr="00480580">
        <w:rPr>
          <w:color w:val="FFFFFF" w:themeColor="background1"/>
          <w:sz w:val="28"/>
        </w:rPr>
        <w:t xml:space="preserve"> делами</w:t>
      </w:r>
      <w:proofErr w:type="gramEnd"/>
      <w:r w:rsidR="00F4755E" w:rsidRPr="00480580">
        <w:rPr>
          <w:color w:val="FFFFFF" w:themeColor="background1"/>
          <w:sz w:val="28"/>
        </w:rPr>
        <w:tab/>
      </w:r>
      <w:r w:rsidR="00F4755E" w:rsidRPr="00480580">
        <w:rPr>
          <w:color w:val="FFFFFF" w:themeColor="background1"/>
          <w:sz w:val="28"/>
        </w:rPr>
        <w:tab/>
      </w:r>
      <w:r w:rsidR="00F4755E" w:rsidRPr="00480580">
        <w:rPr>
          <w:color w:val="FFFFFF" w:themeColor="background1"/>
          <w:sz w:val="28"/>
        </w:rPr>
        <w:tab/>
      </w:r>
      <w:r w:rsidR="000C6CE8" w:rsidRPr="00480580">
        <w:rPr>
          <w:color w:val="FFFFFF" w:themeColor="background1"/>
          <w:sz w:val="28"/>
        </w:rPr>
        <w:tab/>
      </w:r>
      <w:r w:rsidR="00F4755E" w:rsidRPr="00480580">
        <w:rPr>
          <w:color w:val="FFFFFF" w:themeColor="background1"/>
          <w:sz w:val="28"/>
        </w:rPr>
        <w:tab/>
      </w:r>
      <w:r w:rsidR="001D3A0E" w:rsidRPr="00480580">
        <w:rPr>
          <w:color w:val="FFFFFF" w:themeColor="background1"/>
          <w:sz w:val="28"/>
        </w:rPr>
        <w:tab/>
      </w:r>
      <w:r w:rsidRPr="00480580">
        <w:rPr>
          <w:color w:val="FFFFFF" w:themeColor="background1"/>
          <w:sz w:val="28"/>
        </w:rPr>
        <w:t>Л.А. Леонова</w:t>
      </w:r>
    </w:p>
    <w:p w:rsidR="0086642D" w:rsidRDefault="0086642D" w:rsidP="00835273">
      <w:pPr>
        <w:rPr>
          <w:sz w:val="28"/>
        </w:rPr>
      </w:pPr>
    </w:p>
    <w:p w:rsidR="0086642D" w:rsidRDefault="0086642D" w:rsidP="00835273">
      <w:pPr>
        <w:rPr>
          <w:sz w:val="28"/>
          <w:szCs w:val="28"/>
        </w:rPr>
        <w:sectPr w:rsidR="0086642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6642D" w:rsidRPr="00480580" w:rsidRDefault="0086642D" w:rsidP="00480580">
      <w:pPr>
        <w:tabs>
          <w:tab w:val="left" w:pos="7770"/>
        </w:tabs>
        <w:jc w:val="right"/>
        <w:rPr>
          <w:sz w:val="26"/>
          <w:szCs w:val="26"/>
        </w:rPr>
      </w:pPr>
      <w:r w:rsidRPr="00480580">
        <w:rPr>
          <w:sz w:val="26"/>
          <w:szCs w:val="26"/>
        </w:rPr>
        <w:lastRenderedPageBreak/>
        <w:t xml:space="preserve">Приложение </w:t>
      </w:r>
    </w:p>
    <w:p w:rsidR="00480580" w:rsidRDefault="0086642D" w:rsidP="00480580">
      <w:pPr>
        <w:jc w:val="right"/>
        <w:rPr>
          <w:sz w:val="26"/>
          <w:szCs w:val="26"/>
        </w:rPr>
      </w:pPr>
      <w:r w:rsidRPr="00480580">
        <w:rPr>
          <w:sz w:val="26"/>
          <w:szCs w:val="26"/>
        </w:rPr>
        <w:t xml:space="preserve">к постановлению </w:t>
      </w:r>
    </w:p>
    <w:p w:rsidR="0086642D" w:rsidRPr="00480580" w:rsidRDefault="0086642D" w:rsidP="00480580">
      <w:pPr>
        <w:jc w:val="right"/>
        <w:rPr>
          <w:sz w:val="26"/>
          <w:szCs w:val="26"/>
        </w:rPr>
      </w:pPr>
      <w:r w:rsidRPr="00480580">
        <w:rPr>
          <w:sz w:val="26"/>
          <w:szCs w:val="26"/>
        </w:rPr>
        <w:t xml:space="preserve">Администрации </w:t>
      </w:r>
    </w:p>
    <w:p w:rsidR="0086642D" w:rsidRPr="00480580" w:rsidRDefault="0086642D" w:rsidP="00480580">
      <w:pPr>
        <w:jc w:val="right"/>
        <w:rPr>
          <w:sz w:val="26"/>
          <w:szCs w:val="26"/>
        </w:rPr>
      </w:pP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</w:t>
      </w:r>
    </w:p>
    <w:p w:rsidR="0086642D" w:rsidRPr="00480580" w:rsidRDefault="0086642D" w:rsidP="00480580">
      <w:pPr>
        <w:jc w:val="right"/>
        <w:rPr>
          <w:sz w:val="26"/>
          <w:szCs w:val="26"/>
        </w:rPr>
      </w:pPr>
      <w:r w:rsidRPr="00480580">
        <w:rPr>
          <w:sz w:val="26"/>
          <w:szCs w:val="26"/>
        </w:rPr>
        <w:t xml:space="preserve">                                                                                                от </w:t>
      </w:r>
      <w:r w:rsidR="004D78A0">
        <w:rPr>
          <w:sz w:val="26"/>
          <w:szCs w:val="26"/>
        </w:rPr>
        <w:t>13</w:t>
      </w:r>
      <w:r w:rsidR="00480580">
        <w:rPr>
          <w:sz w:val="26"/>
          <w:szCs w:val="26"/>
        </w:rPr>
        <w:t>.05</w:t>
      </w:r>
      <w:r w:rsidRPr="00480580">
        <w:rPr>
          <w:sz w:val="26"/>
          <w:szCs w:val="26"/>
        </w:rPr>
        <w:t xml:space="preserve"> .2022   № </w:t>
      </w:r>
      <w:r w:rsidR="004D78A0">
        <w:rPr>
          <w:sz w:val="26"/>
          <w:szCs w:val="26"/>
        </w:rPr>
        <w:t>437</w:t>
      </w:r>
      <w:r w:rsidRPr="00480580">
        <w:rPr>
          <w:sz w:val="26"/>
          <w:szCs w:val="26"/>
        </w:rPr>
        <w:t xml:space="preserve">        </w:t>
      </w:r>
    </w:p>
    <w:p w:rsidR="0086642D" w:rsidRPr="00480580" w:rsidRDefault="0086642D" w:rsidP="0086642D">
      <w:pPr>
        <w:tabs>
          <w:tab w:val="left" w:pos="7770"/>
        </w:tabs>
        <w:jc w:val="right"/>
        <w:rPr>
          <w:sz w:val="26"/>
          <w:szCs w:val="26"/>
        </w:rPr>
      </w:pPr>
    </w:p>
    <w:p w:rsidR="0086642D" w:rsidRPr="00480580" w:rsidRDefault="0086642D" w:rsidP="0086642D">
      <w:pPr>
        <w:tabs>
          <w:tab w:val="left" w:pos="7770"/>
        </w:tabs>
        <w:jc w:val="right"/>
        <w:rPr>
          <w:sz w:val="26"/>
          <w:szCs w:val="26"/>
        </w:rPr>
      </w:pPr>
    </w:p>
    <w:p w:rsidR="0086642D" w:rsidRPr="00480580" w:rsidRDefault="0086642D" w:rsidP="00480580">
      <w:pPr>
        <w:tabs>
          <w:tab w:val="left" w:pos="7770"/>
        </w:tabs>
        <w:jc w:val="right"/>
        <w:rPr>
          <w:sz w:val="26"/>
          <w:szCs w:val="26"/>
        </w:rPr>
      </w:pPr>
      <w:r w:rsidRPr="00480580">
        <w:rPr>
          <w:sz w:val="26"/>
          <w:szCs w:val="26"/>
        </w:rPr>
        <w:t>Приложение № 2</w:t>
      </w:r>
    </w:p>
    <w:p w:rsidR="0086642D" w:rsidRPr="00480580" w:rsidRDefault="0086642D" w:rsidP="00480580">
      <w:pPr>
        <w:jc w:val="right"/>
        <w:rPr>
          <w:sz w:val="26"/>
          <w:szCs w:val="26"/>
        </w:rPr>
      </w:pPr>
      <w:r w:rsidRPr="00480580">
        <w:rPr>
          <w:sz w:val="26"/>
          <w:szCs w:val="26"/>
        </w:rPr>
        <w:t xml:space="preserve">к постановлению Администрации </w:t>
      </w:r>
    </w:p>
    <w:p w:rsidR="0086642D" w:rsidRPr="00480580" w:rsidRDefault="0086642D" w:rsidP="00480580">
      <w:pPr>
        <w:jc w:val="right"/>
        <w:rPr>
          <w:sz w:val="26"/>
          <w:szCs w:val="26"/>
        </w:rPr>
      </w:pP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</w:t>
      </w:r>
    </w:p>
    <w:p w:rsidR="0086642D" w:rsidRPr="00480580" w:rsidRDefault="0086642D" w:rsidP="00480580">
      <w:pPr>
        <w:jc w:val="right"/>
        <w:rPr>
          <w:sz w:val="26"/>
          <w:szCs w:val="26"/>
        </w:rPr>
      </w:pPr>
      <w:r w:rsidRPr="00480580">
        <w:rPr>
          <w:sz w:val="26"/>
          <w:szCs w:val="26"/>
        </w:rPr>
        <w:t xml:space="preserve">                                                                                                 от 19.02.2022   № 288       </w:t>
      </w:r>
    </w:p>
    <w:p w:rsidR="0086642D" w:rsidRPr="00480580" w:rsidRDefault="0086642D" w:rsidP="0086642D">
      <w:pPr>
        <w:tabs>
          <w:tab w:val="left" w:pos="709"/>
        </w:tabs>
        <w:jc w:val="center"/>
        <w:rPr>
          <w:sz w:val="26"/>
          <w:szCs w:val="26"/>
        </w:rPr>
      </w:pPr>
    </w:p>
    <w:p w:rsidR="0086642D" w:rsidRPr="00480580" w:rsidRDefault="0086642D" w:rsidP="0086642D">
      <w:pPr>
        <w:tabs>
          <w:tab w:val="left" w:pos="709"/>
        </w:tabs>
        <w:jc w:val="center"/>
        <w:rPr>
          <w:sz w:val="26"/>
          <w:szCs w:val="26"/>
        </w:rPr>
      </w:pPr>
      <w:r w:rsidRPr="00480580">
        <w:rPr>
          <w:sz w:val="26"/>
          <w:szCs w:val="26"/>
        </w:rPr>
        <w:t>ПОЛОЖЕНИЕ</w:t>
      </w:r>
    </w:p>
    <w:p w:rsidR="0086642D" w:rsidRPr="00480580" w:rsidRDefault="0086642D" w:rsidP="0086642D">
      <w:pPr>
        <w:jc w:val="center"/>
        <w:rPr>
          <w:sz w:val="26"/>
          <w:szCs w:val="26"/>
        </w:rPr>
      </w:pPr>
      <w:r w:rsidRPr="00480580">
        <w:rPr>
          <w:sz w:val="26"/>
          <w:szCs w:val="26"/>
        </w:rPr>
        <w:t xml:space="preserve">об оперативном штабе по приему, временному размещению и питанию граждан Российской Федерации, Украины, </w:t>
      </w:r>
      <w:proofErr w:type="gramStart"/>
      <w:r w:rsidRPr="00480580">
        <w:rPr>
          <w:sz w:val="26"/>
          <w:szCs w:val="26"/>
        </w:rPr>
        <w:t>Донецкой  Народной</w:t>
      </w:r>
      <w:proofErr w:type="gramEnd"/>
      <w:r w:rsidRPr="00480580">
        <w:rPr>
          <w:sz w:val="26"/>
          <w:szCs w:val="26"/>
        </w:rPr>
        <w:t xml:space="preserve">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</w:t>
      </w:r>
    </w:p>
    <w:p w:rsidR="0086642D" w:rsidRPr="00480580" w:rsidRDefault="0086642D" w:rsidP="0086642D">
      <w:pPr>
        <w:jc w:val="center"/>
        <w:rPr>
          <w:sz w:val="26"/>
          <w:szCs w:val="26"/>
        </w:rPr>
      </w:pPr>
    </w:p>
    <w:p w:rsidR="0086642D" w:rsidRPr="00480580" w:rsidRDefault="0086642D" w:rsidP="0086642D">
      <w:pPr>
        <w:jc w:val="center"/>
        <w:rPr>
          <w:sz w:val="26"/>
          <w:szCs w:val="26"/>
        </w:rPr>
      </w:pPr>
      <w:r w:rsidRPr="00480580">
        <w:rPr>
          <w:sz w:val="26"/>
          <w:szCs w:val="26"/>
        </w:rPr>
        <w:t>1. Общие положения</w:t>
      </w:r>
    </w:p>
    <w:p w:rsidR="0086642D" w:rsidRPr="00480580" w:rsidRDefault="0086642D" w:rsidP="0086642D">
      <w:pPr>
        <w:jc w:val="center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0580">
        <w:rPr>
          <w:sz w:val="26"/>
          <w:szCs w:val="26"/>
        </w:rPr>
        <w:t xml:space="preserve">1.1.  Оперативный штаб по приему, временному размещению и питанию граждан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 (далее – оперативный штаб), создается в связи с введением режима чрезвычайной ситуации в соответствии с распоряжением Губернатора Ростовской области от 19.02.2022 № 28 для обеспечения согласованных действий Администрации </w:t>
      </w: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 с органами исполнительной власти Ростовской области, Правительства Ростовской области, иными органами, общественными объединениями, организациями по </w:t>
      </w:r>
      <w:r w:rsidRPr="00480580">
        <w:rPr>
          <w:rFonts w:eastAsia="Calibri"/>
          <w:sz w:val="26"/>
          <w:szCs w:val="26"/>
          <w:lang w:eastAsia="en-US"/>
        </w:rPr>
        <w:t xml:space="preserve">оказанию помощи </w:t>
      </w:r>
      <w:r w:rsidRPr="00480580">
        <w:rPr>
          <w:sz w:val="26"/>
          <w:szCs w:val="26"/>
        </w:rPr>
        <w:t>лицам, вынужденно покинувшим территорию Украины</w:t>
      </w:r>
      <w:r w:rsidRPr="00480580">
        <w:rPr>
          <w:rFonts w:eastAsia="Calibri"/>
          <w:sz w:val="26"/>
          <w:szCs w:val="26"/>
          <w:lang w:eastAsia="en-US"/>
        </w:rPr>
        <w:t xml:space="preserve"> и прибывшим в Ростовскую область.</w:t>
      </w:r>
    </w:p>
    <w:p w:rsidR="0086642D" w:rsidRPr="00480580" w:rsidRDefault="0086642D" w:rsidP="0086642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0580">
        <w:rPr>
          <w:rFonts w:eastAsia="Calibri"/>
          <w:sz w:val="26"/>
          <w:szCs w:val="26"/>
          <w:lang w:eastAsia="en-US"/>
        </w:rPr>
        <w:t>1.2. </w:t>
      </w:r>
      <w:r w:rsidRPr="00480580">
        <w:rPr>
          <w:sz w:val="26"/>
          <w:szCs w:val="26"/>
        </w:rPr>
        <w:t xml:space="preserve">Оперативный штаб в своей деятельности руководствуется </w:t>
      </w:r>
      <w:hyperlink r:id="rId12" w:history="1">
        <w:r w:rsidRPr="00480580">
          <w:rPr>
            <w:sz w:val="26"/>
            <w:szCs w:val="26"/>
          </w:rPr>
          <w:t>Конституцией</w:t>
        </w:r>
      </w:hyperlink>
      <w:r w:rsidRPr="00480580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областными законами, указами и распоряжениями Губернатора Ростовской области, постановлениями и распоряжениями Правительства Ростовской области, постановлениями и распоряжениями Администрации  </w:t>
      </w: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района, а также настоящим Положением</w:t>
      </w:r>
      <w:r w:rsidRPr="00480580">
        <w:rPr>
          <w:rFonts w:eastAsia="Calibri"/>
          <w:sz w:val="26"/>
          <w:szCs w:val="26"/>
          <w:lang w:eastAsia="en-US"/>
        </w:rPr>
        <w:t>.</w:t>
      </w:r>
    </w:p>
    <w:p w:rsidR="0086642D" w:rsidRDefault="0086642D" w:rsidP="0086642D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480580" w:rsidRPr="00480580" w:rsidRDefault="00480580" w:rsidP="0086642D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center"/>
        <w:rPr>
          <w:sz w:val="26"/>
          <w:szCs w:val="26"/>
        </w:rPr>
      </w:pPr>
      <w:r w:rsidRPr="00480580">
        <w:rPr>
          <w:sz w:val="26"/>
          <w:szCs w:val="26"/>
        </w:rPr>
        <w:lastRenderedPageBreak/>
        <w:t>2. Задачи оперативного штаба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0580">
        <w:rPr>
          <w:sz w:val="26"/>
          <w:szCs w:val="26"/>
        </w:rPr>
        <w:t xml:space="preserve">Оперативный штаб </w:t>
      </w:r>
      <w:r w:rsidRPr="00480580">
        <w:rPr>
          <w:rFonts w:eastAsia="Calibri"/>
          <w:sz w:val="26"/>
          <w:szCs w:val="26"/>
          <w:lang w:eastAsia="en-US"/>
        </w:rPr>
        <w:t>осуществляет:</w:t>
      </w:r>
    </w:p>
    <w:p w:rsidR="0086642D" w:rsidRPr="00480580" w:rsidRDefault="0086642D" w:rsidP="0086642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0580">
        <w:rPr>
          <w:rFonts w:eastAsia="Calibri"/>
          <w:sz w:val="26"/>
          <w:szCs w:val="26"/>
          <w:lang w:eastAsia="en-US"/>
        </w:rPr>
        <w:t xml:space="preserve">мониторинг проводимых мероприятий, сбор, обработку, анализ поступающих данных и представление в Правительство Ростовской области ежедневной информации об оказании помощи гражданам </w:t>
      </w:r>
      <w:r w:rsidRPr="00480580">
        <w:rPr>
          <w:sz w:val="26"/>
          <w:szCs w:val="26"/>
        </w:rPr>
        <w:t>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</w:t>
      </w:r>
      <w:r w:rsidRPr="00480580">
        <w:rPr>
          <w:rFonts w:eastAsia="Calibri"/>
          <w:sz w:val="26"/>
          <w:szCs w:val="26"/>
          <w:lang w:eastAsia="en-US"/>
        </w:rPr>
        <w:t>;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проведение совещаний с главами городских и сельских поселений района, представителями территориальных органов исполнительной власти, организациями и общественными объединениями по вопросам, входящим в его компетенцию;</w:t>
      </w:r>
    </w:p>
    <w:p w:rsidR="0086642D" w:rsidRPr="00480580" w:rsidRDefault="0086642D" w:rsidP="0086642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0580">
        <w:rPr>
          <w:sz w:val="26"/>
          <w:szCs w:val="26"/>
        </w:rPr>
        <w:t xml:space="preserve">планирование деятельности по </w:t>
      </w:r>
      <w:r w:rsidRPr="00480580">
        <w:rPr>
          <w:rFonts w:eastAsia="Calibri"/>
          <w:sz w:val="26"/>
          <w:szCs w:val="26"/>
          <w:lang w:eastAsia="en-US"/>
        </w:rPr>
        <w:t xml:space="preserve">размещению граждан </w:t>
      </w:r>
      <w:r w:rsidRPr="00480580">
        <w:rPr>
          <w:sz w:val="26"/>
          <w:szCs w:val="26"/>
        </w:rPr>
        <w:t xml:space="preserve">Российской Федерации, Украины, </w:t>
      </w:r>
      <w:proofErr w:type="gramStart"/>
      <w:r w:rsidRPr="00480580">
        <w:rPr>
          <w:sz w:val="26"/>
          <w:szCs w:val="26"/>
        </w:rPr>
        <w:t>Донецкой  Народной</w:t>
      </w:r>
      <w:proofErr w:type="gramEnd"/>
      <w:r w:rsidRPr="00480580">
        <w:rPr>
          <w:sz w:val="26"/>
          <w:szCs w:val="26"/>
        </w:rPr>
        <w:t xml:space="preserve">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</w:t>
      </w:r>
      <w:r w:rsidRPr="00480580">
        <w:rPr>
          <w:rFonts w:eastAsia="Calibri"/>
          <w:sz w:val="26"/>
          <w:szCs w:val="26"/>
          <w:lang w:eastAsia="en-US"/>
        </w:rPr>
        <w:t>;</w:t>
      </w:r>
    </w:p>
    <w:p w:rsidR="0086642D" w:rsidRPr="00480580" w:rsidRDefault="0086642D" w:rsidP="0086642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80580">
        <w:rPr>
          <w:rFonts w:eastAsia="Calibri"/>
          <w:sz w:val="26"/>
          <w:szCs w:val="26"/>
          <w:lang w:eastAsia="en-US"/>
        </w:rPr>
        <w:t xml:space="preserve">методическое руководство развертыванием пунктов временного размещения на территории </w:t>
      </w:r>
      <w:proofErr w:type="spellStart"/>
      <w:r w:rsidRPr="00480580">
        <w:rPr>
          <w:rFonts w:eastAsia="Calibri"/>
          <w:sz w:val="26"/>
          <w:szCs w:val="26"/>
          <w:lang w:eastAsia="en-US"/>
        </w:rPr>
        <w:t>Белокалитвинского</w:t>
      </w:r>
      <w:proofErr w:type="spellEnd"/>
      <w:r w:rsidRPr="00480580">
        <w:rPr>
          <w:rFonts w:eastAsia="Calibri"/>
          <w:sz w:val="26"/>
          <w:szCs w:val="26"/>
          <w:lang w:eastAsia="en-US"/>
        </w:rPr>
        <w:t xml:space="preserve"> района;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 xml:space="preserve">подготовку предложений в части оказания помощи гражданам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 в адрес Главе Администрации </w:t>
      </w: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района;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 xml:space="preserve">информирование населения </w:t>
      </w: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района, граждан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 по вопросам, входящим в его компетенцию, через средства массовой информации и по иным средствам.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center"/>
        <w:rPr>
          <w:sz w:val="26"/>
          <w:szCs w:val="26"/>
        </w:rPr>
      </w:pPr>
      <w:r w:rsidRPr="00480580">
        <w:rPr>
          <w:sz w:val="26"/>
          <w:szCs w:val="26"/>
        </w:rPr>
        <w:t>3. Права оперативного штаба</w:t>
      </w:r>
    </w:p>
    <w:p w:rsidR="0086642D" w:rsidRPr="00480580" w:rsidRDefault="0086642D" w:rsidP="0086642D">
      <w:pPr>
        <w:ind w:firstLine="709"/>
        <w:jc w:val="center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Оперативный штаб в соответствии с возложенными на него задачами вправе: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создавать рабочие группы оперативного штаба по направлениям своей деятельности;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запрашивать у глав городских и сельских поселений района, организаций и общественных объединений необходимые материалы и информацию;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lastRenderedPageBreak/>
        <w:t>приглашать на свои заседания глав городских и сельских поселений, представителей территориальных органов исполнительной власти, организаций и общественных объединений по вопросам оказания помощи гражданам Российской Федерации, Украины, Донецкой  Народной Республики, Луганской Народной Республики и лиц без гражданства, постоянно проживающих на территориях Украины, Донецкой  Народной Республики, Луганской Народной Республики, вынужденно покинувших территории Украины, Донецкой  Народной Республики и Луганской Народной Республики,  прибывших на территорию Российской Федерации (Ростовская область) в экстренном массовом порядке в пределах их компетенции.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center"/>
        <w:rPr>
          <w:sz w:val="26"/>
          <w:szCs w:val="26"/>
        </w:rPr>
      </w:pPr>
      <w:r w:rsidRPr="00480580">
        <w:rPr>
          <w:sz w:val="26"/>
          <w:szCs w:val="26"/>
        </w:rPr>
        <w:t>4. Организация деятельности оперативного штаба</w:t>
      </w:r>
    </w:p>
    <w:p w:rsidR="0086642D" w:rsidRPr="00480580" w:rsidRDefault="0086642D" w:rsidP="0086642D">
      <w:pPr>
        <w:ind w:firstLine="709"/>
        <w:jc w:val="center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4.1. В состав оперативного штаба входят руководитель оперативного штаба, заместитель руководителя оперативного штаба, секретарь оперативного штаба и члены оперативного штаба.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Руководитель оперативного штаба осуществляет общее руководство его деятельностью. В случае отсутствия руководителя оперативного штаба руководство деятельностью штаба по поручению руководителя оперативного штаба осуществляет его заместитель.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 xml:space="preserve">4.2.  Оперативный штаб вправе осуществляет свою деятельность в помещениях Администрации </w:t>
      </w: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района. 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 xml:space="preserve">4.3. Организационно-техническое обеспечение деятельности оперативного штаба осуществляет МКУ </w:t>
      </w: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 «УГО и ЧС».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center"/>
        <w:rPr>
          <w:sz w:val="26"/>
          <w:szCs w:val="26"/>
        </w:rPr>
      </w:pPr>
      <w:r w:rsidRPr="00480580">
        <w:rPr>
          <w:sz w:val="26"/>
          <w:szCs w:val="26"/>
        </w:rPr>
        <w:t>5. Порядок проведения заседаний</w:t>
      </w:r>
    </w:p>
    <w:p w:rsidR="0086642D" w:rsidRPr="00480580" w:rsidRDefault="0086642D" w:rsidP="0086642D">
      <w:pPr>
        <w:ind w:firstLine="709"/>
        <w:jc w:val="center"/>
        <w:rPr>
          <w:sz w:val="26"/>
          <w:szCs w:val="26"/>
        </w:rPr>
      </w:pPr>
      <w:r w:rsidRPr="00480580">
        <w:rPr>
          <w:sz w:val="26"/>
          <w:szCs w:val="26"/>
        </w:rPr>
        <w:t>и принятия решений оперативным штабом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5.1. Заседания оперативного штаба проводятся по мере необходимости по решению руководителя оперативного штаба, а в его отсутствие и по его    поручению – заместителем руководителя оперативного штаба.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 xml:space="preserve">5.2. Оповещение лиц, входящих в состав оперативного штаба, о проведении заседания оперативного штаба осуществляет ЕДДС МКУ </w:t>
      </w:r>
      <w:proofErr w:type="spellStart"/>
      <w:r w:rsidRPr="00480580">
        <w:rPr>
          <w:sz w:val="26"/>
          <w:szCs w:val="26"/>
        </w:rPr>
        <w:t>Белокалитвинского</w:t>
      </w:r>
      <w:proofErr w:type="spellEnd"/>
      <w:r w:rsidRPr="00480580">
        <w:rPr>
          <w:sz w:val="26"/>
          <w:szCs w:val="26"/>
        </w:rPr>
        <w:t xml:space="preserve"> района «УГО и ЧС».</w:t>
      </w:r>
    </w:p>
    <w:p w:rsidR="0086642D" w:rsidRPr="00480580" w:rsidRDefault="0086642D" w:rsidP="0086642D">
      <w:pPr>
        <w:pStyle w:val="ac"/>
        <w:ind w:left="0"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5.3. Заседание оперативного штаба считается правомочным, если на нем присутствует более половины от общего числа его состава.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5.4. Решение оперативного штаба принимается большинством голосов присутствующих на его заседании лиц, входящих в состав оперативного штаба.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В случае равенства голосов голос председательствующего на заседании оперативного штаба является решающим.</w:t>
      </w:r>
    </w:p>
    <w:p w:rsidR="0086642D" w:rsidRPr="00480580" w:rsidRDefault="0086642D" w:rsidP="0086642D">
      <w:pPr>
        <w:ind w:firstLine="709"/>
        <w:jc w:val="both"/>
        <w:rPr>
          <w:sz w:val="26"/>
          <w:szCs w:val="26"/>
        </w:rPr>
      </w:pPr>
      <w:r w:rsidRPr="00480580">
        <w:rPr>
          <w:sz w:val="26"/>
          <w:szCs w:val="26"/>
        </w:rPr>
        <w:t>5.5. Решения оперативного штаба оформляются протоколом и подписываются председательствующим на заседании оперативного штаба и его секретарем.</w:t>
      </w:r>
    </w:p>
    <w:p w:rsidR="0086642D" w:rsidRPr="00480580" w:rsidRDefault="0086642D" w:rsidP="0086642D">
      <w:pPr>
        <w:jc w:val="both"/>
        <w:rPr>
          <w:sz w:val="26"/>
          <w:szCs w:val="26"/>
        </w:rPr>
      </w:pPr>
    </w:p>
    <w:p w:rsidR="0086642D" w:rsidRPr="00480580" w:rsidRDefault="0086642D" w:rsidP="0086642D">
      <w:pPr>
        <w:ind w:firstLine="708"/>
        <w:jc w:val="both"/>
        <w:rPr>
          <w:sz w:val="26"/>
          <w:szCs w:val="26"/>
        </w:rPr>
      </w:pPr>
      <w:r w:rsidRPr="00480580">
        <w:rPr>
          <w:sz w:val="26"/>
          <w:szCs w:val="26"/>
        </w:rPr>
        <w:t xml:space="preserve">   </w:t>
      </w:r>
    </w:p>
    <w:p w:rsidR="0086642D" w:rsidRPr="00480580" w:rsidRDefault="0086642D" w:rsidP="0086642D">
      <w:pPr>
        <w:ind w:firstLine="708"/>
        <w:jc w:val="both"/>
        <w:rPr>
          <w:sz w:val="26"/>
          <w:szCs w:val="26"/>
        </w:rPr>
      </w:pPr>
    </w:p>
    <w:p w:rsidR="0086642D" w:rsidRPr="00480580" w:rsidRDefault="0086642D" w:rsidP="00480580">
      <w:pPr>
        <w:jc w:val="center"/>
        <w:rPr>
          <w:sz w:val="26"/>
          <w:szCs w:val="26"/>
        </w:rPr>
      </w:pPr>
      <w:proofErr w:type="spellStart"/>
      <w:r w:rsidRPr="00480580">
        <w:rPr>
          <w:sz w:val="26"/>
          <w:szCs w:val="26"/>
        </w:rPr>
        <w:t>И.о</w:t>
      </w:r>
      <w:proofErr w:type="spellEnd"/>
      <w:r w:rsidRPr="00480580">
        <w:rPr>
          <w:sz w:val="26"/>
          <w:szCs w:val="26"/>
        </w:rPr>
        <w:t>. управляющего делами</w:t>
      </w:r>
      <w:r w:rsidRPr="00480580">
        <w:rPr>
          <w:sz w:val="26"/>
          <w:szCs w:val="26"/>
        </w:rPr>
        <w:tab/>
      </w:r>
      <w:r w:rsidRPr="00480580">
        <w:rPr>
          <w:sz w:val="26"/>
          <w:szCs w:val="26"/>
        </w:rPr>
        <w:tab/>
      </w:r>
      <w:r w:rsidRPr="00480580">
        <w:rPr>
          <w:sz w:val="26"/>
          <w:szCs w:val="26"/>
        </w:rPr>
        <w:tab/>
      </w:r>
      <w:r w:rsidRPr="00480580">
        <w:rPr>
          <w:sz w:val="26"/>
          <w:szCs w:val="26"/>
        </w:rPr>
        <w:tab/>
      </w:r>
      <w:r w:rsidRPr="00480580">
        <w:rPr>
          <w:sz w:val="26"/>
          <w:szCs w:val="26"/>
        </w:rPr>
        <w:tab/>
        <w:t xml:space="preserve">        Л.А. Леонова</w:t>
      </w:r>
    </w:p>
    <w:p w:rsidR="0086642D" w:rsidRPr="001B152D" w:rsidRDefault="0086642D" w:rsidP="00835273">
      <w:pPr>
        <w:rPr>
          <w:sz w:val="28"/>
          <w:szCs w:val="28"/>
        </w:rPr>
      </w:pPr>
    </w:p>
    <w:sectPr w:rsidR="0086642D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7E6" w:rsidRDefault="007817E6">
      <w:r>
        <w:separator/>
      </w:r>
    </w:p>
  </w:endnote>
  <w:endnote w:type="continuationSeparator" w:id="0">
    <w:p w:rsidR="007817E6" w:rsidRDefault="0078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580" w:rsidRPr="004805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580">
      <w:rPr>
        <w:noProof/>
        <w:sz w:val="14"/>
        <w:lang w:val="en-US"/>
      </w:rPr>
      <w:t>C:\Users\eio3\Documents\Постановления\изм_288-ЧС-штаб-режим.docx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D78A0" w:rsidRPr="004D78A0">
      <w:rPr>
        <w:noProof/>
        <w:sz w:val="14"/>
      </w:rPr>
      <w:t>5/12/2022 2:10:00</w:t>
    </w:r>
    <w:r w:rsidR="004D78A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D78A0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D78A0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580" w:rsidRPr="0048058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80580">
      <w:rPr>
        <w:noProof/>
        <w:sz w:val="14"/>
        <w:lang w:val="en-US"/>
      </w:rPr>
      <w:t>C:\Users\eio3\Documents\Постановления\изм_288-ЧС-штаб-режим.docx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D78A0" w:rsidRPr="004D78A0">
      <w:rPr>
        <w:noProof/>
        <w:sz w:val="14"/>
      </w:rPr>
      <w:t>5/12/2022 2:10:00</w:t>
    </w:r>
    <w:r w:rsidR="004D78A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7E6" w:rsidRDefault="007817E6">
      <w:r>
        <w:separator/>
      </w:r>
    </w:p>
  </w:footnote>
  <w:footnote w:type="continuationSeparator" w:id="0">
    <w:p w:rsidR="007817E6" w:rsidRDefault="0078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8A0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80" w:rsidRDefault="00480580" w:rsidP="00480580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0580"/>
    <w:rsid w:val="00482BF6"/>
    <w:rsid w:val="00485757"/>
    <w:rsid w:val="004B2917"/>
    <w:rsid w:val="004B68CC"/>
    <w:rsid w:val="004D78A0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817E6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6642D"/>
    <w:rsid w:val="00872883"/>
    <w:rsid w:val="008739A9"/>
    <w:rsid w:val="00891465"/>
    <w:rsid w:val="008A14C2"/>
    <w:rsid w:val="008A734A"/>
    <w:rsid w:val="008D2786"/>
    <w:rsid w:val="008E2310"/>
    <w:rsid w:val="008F1B98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402D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rsid w:val="0086642D"/>
    <w:pPr>
      <w:spacing w:after="120"/>
      <w:ind w:left="283"/>
    </w:pPr>
    <w:rPr>
      <w:bCs/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86642D"/>
    <w:rPr>
      <w:bCs/>
      <w:sz w:val="28"/>
      <w:szCs w:val="28"/>
      <w:lang w:val="x-none" w:eastAsia="x-none"/>
    </w:rPr>
  </w:style>
  <w:style w:type="paragraph" w:customStyle="1" w:styleId="p3">
    <w:name w:val="p3"/>
    <w:basedOn w:val="a"/>
    <w:rsid w:val="0086642D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unhideWhenUsed/>
    <w:rsid w:val="008664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6CA2895205CCCA151ECAC595F1F1102B589AC72754D6F45CC9E3IEI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9F2E-8A3C-44BB-B63A-3FD057B1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2022-05-12T11:09:00Z</cp:lastPrinted>
  <dcterms:created xsi:type="dcterms:W3CDTF">2022-05-12T11:05:00Z</dcterms:created>
  <dcterms:modified xsi:type="dcterms:W3CDTF">2022-06-08T08:21:00Z</dcterms:modified>
</cp:coreProperties>
</file>