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7F349B14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F3471">
        <w:rPr>
          <w:sz w:val="28"/>
        </w:rPr>
        <w:t>10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EF3471">
        <w:rPr>
          <w:sz w:val="28"/>
        </w:rPr>
        <w:t>788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484DE6B" w14:textId="7C95C0EB" w:rsidR="00E33F36" w:rsidRPr="005B3EFB" w:rsidRDefault="00E33F36" w:rsidP="00E33F36">
      <w:pPr>
        <w:jc w:val="center"/>
        <w:rPr>
          <w:b/>
          <w:sz w:val="16"/>
          <w:szCs w:val="16"/>
        </w:rPr>
      </w:pPr>
      <w:r w:rsidRPr="005B3EFB">
        <w:rPr>
          <w:b/>
          <w:sz w:val="28"/>
          <w:szCs w:val="28"/>
        </w:rPr>
        <w:t>Об утверждении Порядка и сроков</w:t>
      </w:r>
      <w:r w:rsidR="00886FBB">
        <w:rPr>
          <w:b/>
          <w:sz w:val="28"/>
          <w:szCs w:val="28"/>
        </w:rPr>
        <w:t xml:space="preserve"> </w:t>
      </w:r>
      <w:r w:rsidRPr="005B3EFB">
        <w:rPr>
          <w:b/>
          <w:sz w:val="28"/>
          <w:szCs w:val="28"/>
        </w:rPr>
        <w:t xml:space="preserve">составления проекта бюджета Белокалитвинского района </w:t>
      </w:r>
      <w:r w:rsidR="00886FBB">
        <w:rPr>
          <w:b/>
          <w:sz w:val="28"/>
          <w:szCs w:val="28"/>
        </w:rPr>
        <w:t xml:space="preserve"> </w:t>
      </w:r>
      <w:r w:rsidRPr="005B3EFB">
        <w:rPr>
          <w:b/>
          <w:sz w:val="28"/>
          <w:szCs w:val="28"/>
        </w:rPr>
        <w:t xml:space="preserve">на 2025 год и на плановый период </w:t>
      </w:r>
      <w:r w:rsidR="00886FBB">
        <w:rPr>
          <w:b/>
          <w:sz w:val="28"/>
          <w:szCs w:val="28"/>
        </w:rPr>
        <w:t xml:space="preserve">                                  </w:t>
      </w:r>
      <w:r w:rsidRPr="005B3EFB">
        <w:rPr>
          <w:b/>
          <w:sz w:val="28"/>
          <w:szCs w:val="28"/>
        </w:rPr>
        <w:t>2026 и 2027 годов</w:t>
      </w:r>
    </w:p>
    <w:p w14:paraId="48556651" w14:textId="77777777" w:rsidR="00E33F36" w:rsidRPr="005B3EFB" w:rsidRDefault="00E33F36" w:rsidP="00E33F36">
      <w:pPr>
        <w:jc w:val="center"/>
        <w:rPr>
          <w:b/>
          <w:sz w:val="16"/>
          <w:szCs w:val="16"/>
        </w:rPr>
      </w:pPr>
    </w:p>
    <w:p w14:paraId="0F431B27" w14:textId="5CC2040C" w:rsidR="00E33F36" w:rsidRDefault="00E33F36" w:rsidP="00886FBB">
      <w:pPr>
        <w:spacing w:line="228" w:lineRule="auto"/>
        <w:ind w:firstLine="709"/>
        <w:jc w:val="both"/>
        <w:rPr>
          <w:b/>
          <w:spacing w:val="20"/>
          <w:sz w:val="28"/>
          <w:szCs w:val="28"/>
        </w:rPr>
      </w:pPr>
      <w:r w:rsidRPr="005B3EFB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Белокалитвинского района от 30.08.2007 года № 247 «Об утверждении Положения о бюджетном процессе в Белокалитвинском районе», руководствуясь постановлением Правительства Ростовской области от </w:t>
      </w:r>
      <w:r w:rsidRPr="00AF2C07">
        <w:rPr>
          <w:sz w:val="28"/>
          <w:szCs w:val="28"/>
        </w:rPr>
        <w:t>29.05.2024 № 355</w:t>
      </w:r>
      <w:r w:rsidRPr="005B3EFB">
        <w:rPr>
          <w:sz w:val="28"/>
          <w:szCs w:val="28"/>
        </w:rPr>
        <w:t xml:space="preserve"> «Об утверждении Порядка и сроков составления проекта областного бюджета на 2025 год и на плановый период </w:t>
      </w:r>
      <w:r w:rsidR="00886FBB">
        <w:rPr>
          <w:sz w:val="28"/>
          <w:szCs w:val="28"/>
        </w:rPr>
        <w:t xml:space="preserve">        </w:t>
      </w:r>
      <w:r w:rsidRPr="005B3EFB">
        <w:rPr>
          <w:sz w:val="28"/>
          <w:szCs w:val="28"/>
        </w:rPr>
        <w:t xml:space="preserve">2026 и 2027 годов», в целях обеспечения составления проекта бюджета Белокалитвинского района на 2025 год и на плановый период 2026 и 2027 годов, Администрация Белокалитвинского района </w:t>
      </w:r>
      <w:r w:rsidRPr="005B3EFB">
        <w:rPr>
          <w:b/>
          <w:spacing w:val="20"/>
          <w:sz w:val="28"/>
          <w:szCs w:val="28"/>
        </w:rPr>
        <w:t>постановляет:</w:t>
      </w:r>
    </w:p>
    <w:p w14:paraId="2B0E7047" w14:textId="77777777" w:rsidR="00886FBB" w:rsidRPr="005B3EFB" w:rsidRDefault="00886FBB" w:rsidP="00886FBB">
      <w:pPr>
        <w:spacing w:line="228" w:lineRule="auto"/>
        <w:ind w:firstLine="709"/>
        <w:jc w:val="both"/>
        <w:rPr>
          <w:b/>
          <w:spacing w:val="20"/>
          <w:sz w:val="28"/>
          <w:szCs w:val="28"/>
        </w:rPr>
      </w:pPr>
    </w:p>
    <w:p w14:paraId="1C7565F6" w14:textId="77777777" w:rsidR="00E33F36" w:rsidRPr="005B3EFB" w:rsidRDefault="00E33F36" w:rsidP="00886FBB">
      <w:pPr>
        <w:spacing w:line="228" w:lineRule="auto"/>
        <w:ind w:firstLine="709"/>
        <w:jc w:val="both"/>
        <w:rPr>
          <w:sz w:val="28"/>
          <w:szCs w:val="28"/>
        </w:rPr>
      </w:pPr>
      <w:r w:rsidRPr="005B3EFB">
        <w:rPr>
          <w:sz w:val="28"/>
          <w:szCs w:val="28"/>
        </w:rPr>
        <w:t>1. Утвердить Порядок и сроки составления проекта бюджета Белокалитвинского района на 2025 год и на плановый период 2026 и 2027 годов согласно приложению.</w:t>
      </w:r>
    </w:p>
    <w:p w14:paraId="5ED54A15" w14:textId="77777777" w:rsidR="00E33F36" w:rsidRPr="005B3EFB" w:rsidRDefault="00E33F36" w:rsidP="00886FBB">
      <w:pPr>
        <w:spacing w:line="228" w:lineRule="auto"/>
        <w:ind w:firstLine="709"/>
        <w:jc w:val="both"/>
        <w:rPr>
          <w:sz w:val="28"/>
          <w:szCs w:val="28"/>
        </w:rPr>
      </w:pPr>
      <w:r w:rsidRPr="005B3EFB">
        <w:rPr>
          <w:sz w:val="28"/>
          <w:szCs w:val="28"/>
        </w:rPr>
        <w:t>2. Заместителям главы Администрации Белокалитвинского района по курируемым направлениям, главным распорядителям средств бюджета Белокалитвинского района обеспечить выполнение мероприятий, предусмотренных приложением к настоящему постановлению.</w:t>
      </w:r>
    </w:p>
    <w:p w14:paraId="3787FEEA" w14:textId="77777777" w:rsidR="00E33F36" w:rsidRPr="005B3EFB" w:rsidRDefault="00E33F36" w:rsidP="00886FBB">
      <w:pPr>
        <w:spacing w:line="228" w:lineRule="auto"/>
        <w:ind w:firstLine="709"/>
        <w:jc w:val="both"/>
        <w:rPr>
          <w:sz w:val="28"/>
          <w:szCs w:val="28"/>
        </w:rPr>
      </w:pPr>
      <w:r w:rsidRPr="005B3EFB">
        <w:rPr>
          <w:sz w:val="28"/>
          <w:szCs w:val="28"/>
        </w:rPr>
        <w:t xml:space="preserve">3. Рекомендовать главам администраций поселений, входящих в состав Белокалитвинского района, организовать разработку проектов местных бюджетов с учетом мероприятий, предусмотренных приложением к настоящему постановлению. </w:t>
      </w:r>
    </w:p>
    <w:p w14:paraId="774B3770" w14:textId="77777777" w:rsidR="00E33F36" w:rsidRPr="005B3EFB" w:rsidRDefault="00E33F36" w:rsidP="00886FBB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5B3EFB">
        <w:rPr>
          <w:sz w:val="28"/>
          <w:szCs w:val="28"/>
        </w:rPr>
        <w:t xml:space="preserve">4. Настоящее постановление </w:t>
      </w:r>
      <w:r w:rsidRPr="005B3EFB">
        <w:rPr>
          <w:kern w:val="2"/>
          <w:sz w:val="28"/>
          <w:szCs w:val="28"/>
        </w:rPr>
        <w:t>вступает в силу со дня принятия и подлежит официальному опубликованию.</w:t>
      </w:r>
    </w:p>
    <w:p w14:paraId="1B9ABB20" w14:textId="77777777" w:rsidR="00E33F36" w:rsidRPr="005B3EFB" w:rsidRDefault="00E33F36" w:rsidP="00886FBB">
      <w:pPr>
        <w:tabs>
          <w:tab w:val="left" w:pos="360"/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  <w:r w:rsidRPr="005B3EFB">
        <w:rPr>
          <w:sz w:val="28"/>
          <w:szCs w:val="28"/>
        </w:rPr>
        <w:t>5. Контроль за выполнением постановления оставляю за собой.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3814CFA5" w14:textId="77777777" w:rsidR="00E33F36" w:rsidRDefault="00E33F36" w:rsidP="00872883">
      <w:pPr>
        <w:rPr>
          <w:sz w:val="28"/>
        </w:rPr>
        <w:sectPr w:rsidR="00E33F3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16ECC54" w14:textId="77777777" w:rsidR="00E33F36" w:rsidRPr="00886FBB" w:rsidRDefault="00E33F36" w:rsidP="00E33F36">
      <w:pPr>
        <w:pStyle w:val="5"/>
        <w:pageBreakBefore/>
        <w:spacing w:before="0"/>
        <w:ind w:left="6237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86FB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14:paraId="587C2CF7" w14:textId="77777777" w:rsidR="00886FBB" w:rsidRDefault="00E33F36" w:rsidP="00E33F36">
      <w:pPr>
        <w:ind w:left="6237"/>
        <w:jc w:val="right"/>
        <w:rPr>
          <w:sz w:val="28"/>
          <w:szCs w:val="28"/>
        </w:rPr>
      </w:pPr>
      <w:r w:rsidRPr="005B3EFB">
        <w:rPr>
          <w:sz w:val="28"/>
          <w:szCs w:val="28"/>
        </w:rPr>
        <w:t xml:space="preserve">к постановлению </w:t>
      </w:r>
    </w:p>
    <w:p w14:paraId="62A16EC2" w14:textId="712CA328" w:rsidR="00E33F36" w:rsidRPr="005B3EFB" w:rsidRDefault="00E33F36" w:rsidP="00E33F36">
      <w:pPr>
        <w:ind w:left="6237"/>
        <w:jc w:val="right"/>
        <w:rPr>
          <w:sz w:val="28"/>
        </w:rPr>
      </w:pPr>
      <w:r w:rsidRPr="005B3EFB">
        <w:rPr>
          <w:sz w:val="28"/>
          <w:szCs w:val="28"/>
        </w:rPr>
        <w:t>Администрации</w:t>
      </w:r>
      <w:r w:rsidRPr="005B3EFB">
        <w:rPr>
          <w:sz w:val="28"/>
        </w:rPr>
        <w:t xml:space="preserve"> </w:t>
      </w:r>
    </w:p>
    <w:p w14:paraId="6622E3D0" w14:textId="77777777" w:rsidR="00E33F36" w:rsidRPr="005B3EFB" w:rsidRDefault="00E33F36" w:rsidP="00E33F36">
      <w:pPr>
        <w:tabs>
          <w:tab w:val="left" w:pos="284"/>
        </w:tabs>
        <w:ind w:firstLine="360"/>
        <w:jc w:val="right"/>
        <w:rPr>
          <w:sz w:val="28"/>
        </w:rPr>
      </w:pPr>
      <w:r w:rsidRPr="005B3EFB">
        <w:rPr>
          <w:sz w:val="28"/>
        </w:rPr>
        <w:t xml:space="preserve">Белокалитвинского района </w:t>
      </w:r>
    </w:p>
    <w:p w14:paraId="638A8C82" w14:textId="1D29623B" w:rsidR="00E33F36" w:rsidRPr="005B3EFB" w:rsidRDefault="00E33F36" w:rsidP="00E33F36">
      <w:pPr>
        <w:tabs>
          <w:tab w:val="left" w:pos="284"/>
        </w:tabs>
        <w:ind w:firstLine="360"/>
        <w:jc w:val="right"/>
        <w:rPr>
          <w:sz w:val="28"/>
        </w:rPr>
      </w:pPr>
      <w:r w:rsidRPr="005B3EFB">
        <w:rPr>
          <w:sz w:val="28"/>
        </w:rPr>
        <w:t xml:space="preserve">от </w:t>
      </w:r>
      <w:r w:rsidR="00EF3471">
        <w:rPr>
          <w:sz w:val="28"/>
        </w:rPr>
        <w:t>10</w:t>
      </w:r>
      <w:r w:rsidRPr="005B3EFB">
        <w:rPr>
          <w:sz w:val="28"/>
        </w:rPr>
        <w:t>.</w:t>
      </w:r>
      <w:r w:rsidR="00886FBB">
        <w:rPr>
          <w:sz w:val="28"/>
        </w:rPr>
        <w:t>06</w:t>
      </w:r>
      <w:r w:rsidRPr="005B3EFB">
        <w:rPr>
          <w:sz w:val="28"/>
        </w:rPr>
        <w:t xml:space="preserve">.2024 № </w:t>
      </w:r>
      <w:r w:rsidR="00EF3471">
        <w:rPr>
          <w:sz w:val="28"/>
        </w:rPr>
        <w:t>788</w:t>
      </w:r>
    </w:p>
    <w:p w14:paraId="553D5149" w14:textId="77777777" w:rsidR="00E33F36" w:rsidRPr="005B3EFB" w:rsidRDefault="00E33F36" w:rsidP="00E33F36">
      <w:pPr>
        <w:jc w:val="both"/>
        <w:rPr>
          <w:sz w:val="28"/>
          <w:szCs w:val="28"/>
        </w:rPr>
      </w:pPr>
    </w:p>
    <w:p w14:paraId="15E63020" w14:textId="77777777" w:rsidR="00E33F36" w:rsidRPr="005B3EFB" w:rsidRDefault="00E33F36" w:rsidP="00E33F36">
      <w:pPr>
        <w:jc w:val="center"/>
        <w:rPr>
          <w:sz w:val="28"/>
          <w:szCs w:val="28"/>
        </w:rPr>
      </w:pPr>
    </w:p>
    <w:p w14:paraId="3AD0F53F" w14:textId="77777777" w:rsidR="00E33F36" w:rsidRPr="005B3EFB" w:rsidRDefault="00E33F36" w:rsidP="00E33F36">
      <w:pPr>
        <w:jc w:val="center"/>
        <w:rPr>
          <w:sz w:val="28"/>
          <w:szCs w:val="28"/>
        </w:rPr>
      </w:pPr>
      <w:r w:rsidRPr="005B3EFB">
        <w:rPr>
          <w:sz w:val="28"/>
          <w:szCs w:val="28"/>
        </w:rPr>
        <w:t>ПОРЯДОК</w:t>
      </w:r>
    </w:p>
    <w:p w14:paraId="7D5D3F82" w14:textId="77777777" w:rsidR="00E33F36" w:rsidRPr="005B3EFB" w:rsidRDefault="00E33F36" w:rsidP="00E33F36">
      <w:pPr>
        <w:jc w:val="center"/>
        <w:rPr>
          <w:sz w:val="28"/>
          <w:szCs w:val="28"/>
        </w:rPr>
      </w:pPr>
      <w:r w:rsidRPr="005B3EFB">
        <w:rPr>
          <w:sz w:val="28"/>
          <w:szCs w:val="28"/>
        </w:rPr>
        <w:t xml:space="preserve"> и сроки составления проекта бюджета Белокалитвинского района на 2025 год и на плановый период 2026 и 2027 годов</w:t>
      </w:r>
    </w:p>
    <w:p w14:paraId="7D5A6552" w14:textId="77777777" w:rsidR="00E33F36" w:rsidRPr="005B3EFB" w:rsidRDefault="00E33F36" w:rsidP="00E33F36">
      <w:pPr>
        <w:jc w:val="center"/>
        <w:rPr>
          <w:sz w:val="28"/>
          <w:szCs w:val="28"/>
        </w:rPr>
      </w:pPr>
    </w:p>
    <w:p w14:paraId="0FEDE7D0" w14:textId="77777777" w:rsidR="00E33F36" w:rsidRPr="005B3EFB" w:rsidRDefault="00E33F36" w:rsidP="00E33F36">
      <w:pPr>
        <w:jc w:val="center"/>
        <w:rPr>
          <w:sz w:val="16"/>
          <w:szCs w:val="16"/>
        </w:rPr>
      </w:pPr>
    </w:p>
    <w:tbl>
      <w:tblPr>
        <w:tblW w:w="4951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"/>
        <w:gridCol w:w="653"/>
        <w:gridCol w:w="51"/>
        <w:gridCol w:w="19"/>
        <w:gridCol w:w="7023"/>
        <w:gridCol w:w="138"/>
        <w:gridCol w:w="51"/>
        <w:gridCol w:w="1801"/>
        <w:gridCol w:w="54"/>
        <w:gridCol w:w="2731"/>
        <w:gridCol w:w="3377"/>
        <w:gridCol w:w="22"/>
        <w:gridCol w:w="22"/>
      </w:tblGrid>
      <w:tr w:rsidR="00E33F36" w:rsidRPr="005B3EFB" w14:paraId="22E7940C" w14:textId="77777777" w:rsidTr="00C031D3">
        <w:trPr>
          <w:gridBefore w:val="1"/>
          <w:gridAfter w:val="1"/>
          <w:wBefore w:w="15" w:type="pct"/>
          <w:wAfter w:w="7" w:type="pct"/>
          <w:trHeight w:val="53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E2D521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№</w:t>
            </w:r>
          </w:p>
          <w:p w14:paraId="7D172029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п/п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39C88A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Содержание мероприятий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CF5BE1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Срок</w:t>
            </w:r>
          </w:p>
          <w:p w14:paraId="1804A96C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исполнения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E45041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Ответственный исполнитель</w:t>
            </w:r>
          </w:p>
        </w:tc>
      </w:tr>
      <w:tr w:rsidR="00E33F36" w:rsidRPr="005B3EFB" w14:paraId="522D7AA0" w14:textId="77777777" w:rsidTr="00C031D3">
        <w:trPr>
          <w:gridBefore w:val="1"/>
          <w:gridAfter w:val="1"/>
          <w:wBefore w:w="15" w:type="pct"/>
          <w:wAfter w:w="7" w:type="pct"/>
          <w:trHeight w:val="261"/>
          <w:tblHeader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27604F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1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A68945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ECFC5A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3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99CBD5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4</w:t>
            </w:r>
          </w:p>
        </w:tc>
      </w:tr>
      <w:tr w:rsidR="00E33F36" w:rsidRPr="005B3EFB" w14:paraId="418708E6" w14:textId="77777777" w:rsidTr="00C031D3">
        <w:trPr>
          <w:gridBefore w:val="1"/>
          <w:gridAfter w:val="1"/>
          <w:wBefore w:w="15" w:type="pct"/>
          <w:wAfter w:w="7" w:type="pct"/>
          <w:trHeight w:val="261"/>
          <w:tblHeader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C63A92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rPr>
                <w:lang w:val="en-US"/>
              </w:rPr>
              <w:t>1</w:t>
            </w:r>
            <w:r w:rsidRPr="005B3EFB">
              <w:t>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C1C2D7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Утверждение проекта постановления Администрации Белокалитвинского района «Об утверждении Порядка разработки, реализации и оценки эффективности муниципальных программ Белокалитвинского района»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5C76BD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lang w:val="en-US"/>
              </w:rPr>
            </w:pPr>
            <w:r w:rsidRPr="005B3EFB">
              <w:t>до 15.07.202</w:t>
            </w:r>
            <w:r w:rsidRPr="005B3EFB">
              <w:rPr>
                <w:lang w:val="en-US"/>
              </w:rPr>
              <w:t>4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441930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отдел экономики, малого бизнеса, инвестиций и местного самоуправления Администрации Белокалитвинского района</w:t>
            </w:r>
          </w:p>
        </w:tc>
      </w:tr>
      <w:tr w:rsidR="00E33F36" w:rsidRPr="005B3EFB" w14:paraId="3723FF31" w14:textId="77777777" w:rsidTr="00C031D3">
        <w:trPr>
          <w:gridBefore w:val="1"/>
          <w:gridAfter w:val="1"/>
          <w:wBefore w:w="15" w:type="pct"/>
          <w:wAfter w:w="7" w:type="pct"/>
          <w:trHeight w:val="261"/>
          <w:tblHeader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6D3DD0" w14:textId="77777777" w:rsidR="00E33F36" w:rsidRPr="005B3EFB" w:rsidRDefault="00E33F36" w:rsidP="00C031D3">
            <w:pPr>
              <w:pStyle w:val="ac"/>
              <w:widowControl w:val="0"/>
              <w:ind w:left="0"/>
              <w:jc w:val="center"/>
            </w:pPr>
            <w:r w:rsidRPr="005B3EFB">
              <w:t>2.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E941BC" w14:textId="77777777" w:rsidR="00E33F36" w:rsidRPr="005B3EFB" w:rsidRDefault="00E33F36" w:rsidP="00C031D3">
            <w:pPr>
              <w:widowControl w:val="0"/>
              <w:jc w:val="both"/>
            </w:pPr>
            <w:r w:rsidRPr="005B3EFB">
              <w:t>Проведение оценки налоговых расходов Белокалитвинского района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8B95CD" w14:textId="77777777" w:rsidR="00E33F36" w:rsidRPr="005B3EFB" w:rsidRDefault="00E33F36" w:rsidP="00C031D3">
            <w:pPr>
              <w:widowControl w:val="0"/>
              <w:jc w:val="center"/>
            </w:pPr>
            <w:r w:rsidRPr="005B3EFB">
              <w:t>до 15.07.2024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FE9E68" w14:textId="77777777" w:rsidR="00E33F36" w:rsidRPr="005B3EFB" w:rsidRDefault="00E33F36" w:rsidP="00C031D3">
            <w:pPr>
              <w:widowControl w:val="0"/>
            </w:pPr>
            <w:r w:rsidRPr="005B3EFB">
              <w:t>начальник финансового управления Администрации Белокалитвинского  района Демиденко В.И.;</w:t>
            </w:r>
          </w:p>
          <w:p w14:paraId="6C0FD9D0" w14:textId="77777777" w:rsidR="00E33F36" w:rsidRPr="005B3EFB" w:rsidRDefault="00E33F36" w:rsidP="00C031D3">
            <w:pPr>
              <w:widowControl w:val="0"/>
            </w:pPr>
            <w:r w:rsidRPr="005B3EFB">
              <w:t>главы администраций поселений</w:t>
            </w:r>
          </w:p>
        </w:tc>
      </w:tr>
      <w:tr w:rsidR="00E33F36" w:rsidRPr="005B3EFB" w14:paraId="1CE3A018" w14:textId="77777777" w:rsidTr="00C031D3">
        <w:trPr>
          <w:gridBefore w:val="1"/>
          <w:gridAfter w:val="1"/>
          <w:wBefore w:w="15" w:type="pct"/>
          <w:wAfter w:w="7" w:type="pct"/>
          <w:trHeight w:val="261"/>
          <w:tblHeader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01D3BD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3.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24EACE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Предоставление в отдел экономики, малого бизнеса, инвестиций и местного самоуправления Администрации Белокалитвинского района и финансовое управление Администрации Белокалитвинского  района предложений от главных распорядителей средств бюджета Белокалитвинского района по формированию структуры муниципальных программ с учетом проектной и процессной части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509F19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lang w:val="en-US"/>
              </w:rPr>
            </w:pPr>
            <w:r w:rsidRPr="005B3EFB">
              <w:t>до 15.08.202</w:t>
            </w:r>
            <w:r w:rsidRPr="005B3EFB">
              <w:rPr>
                <w:lang w:val="en-US"/>
              </w:rPr>
              <w:t>4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F4801C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главные распорядители средств бюджета Белокалитвинского района</w:t>
            </w:r>
          </w:p>
        </w:tc>
      </w:tr>
      <w:tr w:rsidR="00E33F36" w:rsidRPr="005B3EFB" w14:paraId="759289F2" w14:textId="77777777" w:rsidTr="00C031D3">
        <w:trPr>
          <w:gridBefore w:val="1"/>
          <w:gridAfter w:val="1"/>
          <w:wBefore w:w="15" w:type="pct"/>
          <w:wAfter w:w="7" w:type="pct"/>
          <w:trHeight w:val="452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63817E2D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4.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9D26CCB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Разработка и представление в финансовое управление Администрации Белокалитвинского района: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A4AFE5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0FC9952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</w:tr>
      <w:tr w:rsidR="00E33F36" w:rsidRPr="005B3EFB" w14:paraId="228CE87C" w14:textId="77777777" w:rsidTr="00C031D3">
        <w:trPr>
          <w:gridBefore w:val="1"/>
          <w:gridAfter w:val="1"/>
          <w:wBefore w:w="15" w:type="pct"/>
          <w:wAfter w:w="7" w:type="pct"/>
          <w:trHeight w:val="857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1C2FABC" w14:textId="77777777" w:rsidR="00E33F36" w:rsidRPr="005B3EFB" w:rsidRDefault="00E33F36" w:rsidP="00C031D3">
            <w:pPr>
              <w:tabs>
                <w:tab w:val="left" w:pos="284"/>
              </w:tabs>
              <w:spacing w:line="240" w:lineRule="exact"/>
            </w:pPr>
            <w:r w:rsidRPr="005B3EFB">
              <w:t>4.1.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019BA05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Обоснованной оценки неналогового потенциала в целом по району и по поселениям на 2025-2027 годы по доходам от использования муниципального имущества, находящегося в собственности района и поселений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601FC5F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lang w:val="en-US"/>
              </w:rPr>
            </w:pPr>
            <w:r w:rsidRPr="005B3EFB">
              <w:t>до 02.09.2024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53BCF4F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председатель комитета по управлению имуществом Администрации Белокалитвинского района              Севостьянов С.А.</w:t>
            </w:r>
          </w:p>
        </w:tc>
      </w:tr>
      <w:tr w:rsidR="00E33F36" w:rsidRPr="005B3EFB" w14:paraId="2D0D33AA" w14:textId="77777777" w:rsidTr="00C031D3">
        <w:trPr>
          <w:gridBefore w:val="1"/>
          <w:gridAfter w:val="1"/>
          <w:wBefore w:w="15" w:type="pct"/>
          <w:wAfter w:w="7" w:type="pct"/>
          <w:trHeight w:val="261"/>
          <w:tblHeader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BFAE4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lastRenderedPageBreak/>
              <w:br w:type="page"/>
              <w:t>1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8D6302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2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1C2AAD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3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9E1EB7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4</w:t>
            </w:r>
          </w:p>
        </w:tc>
      </w:tr>
      <w:tr w:rsidR="00E33F36" w:rsidRPr="005B3EFB" w14:paraId="45F6DB98" w14:textId="77777777" w:rsidTr="00C031D3">
        <w:trPr>
          <w:trHeight w:val="46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E83CAC9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4.2.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1076C8A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Предложений для формирования предельных показателей расходов бюджета Белокалитвинского района на 2025  год и на плановый период 2026 и 2027 годов с приложением обоснований бюджетных ассигнований по формам, установленным приказом финансового управления Администрации Белокалитвинского района о методике и порядке планирования бюджетных ассигнований бюджета Белокалитвинского района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4DBDD2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05.09.2024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1BFCDAD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 xml:space="preserve">главные распорядители средств бюджета Белокалитвинского района, </w:t>
            </w:r>
          </w:p>
          <w:p w14:paraId="56423BA4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 xml:space="preserve"> главы администраций поселений </w:t>
            </w:r>
          </w:p>
        </w:tc>
      </w:tr>
      <w:tr w:rsidR="00E33F36" w:rsidRPr="005B3EFB" w14:paraId="4C19B818" w14:textId="77777777" w:rsidTr="00C031D3">
        <w:trPr>
          <w:trHeight w:val="46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A5327F8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4.3.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3310F1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Объемов финансирования и лимитов потребления топливно-энергетических ресурсов и уличного освещения, водоснабжения, водоотведения и вывоза жидких бытовых отходов, нормативов накопления твердых коммунальных отходов для муниципальных образований на 2025-2027 годы по муниципальным учреждениям Белокалитвинского района и по поселениям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C1CAF7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05.09.2024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3840DFF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 xml:space="preserve">первый </w:t>
            </w:r>
            <w:r w:rsidRPr="005B3EFB">
              <w:t>заместитель главы Администрации Белокалитвинского района по жилищно-коммунальному хозяйству и делам ГО и ЧС Каюдин О.Э.</w:t>
            </w:r>
          </w:p>
        </w:tc>
      </w:tr>
      <w:tr w:rsidR="00E33F36" w:rsidRPr="005B3EFB" w14:paraId="0F7070A9" w14:textId="77777777" w:rsidTr="00C031D3">
        <w:trPr>
          <w:gridBefore w:val="1"/>
          <w:gridAfter w:val="1"/>
          <w:wBefore w:w="15" w:type="pct"/>
          <w:wAfter w:w="7" w:type="pct"/>
          <w:trHeight w:val="871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1B83D00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4.4.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408D907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Информации о согласовании с отраслевыми министерствами Ростовской области объемов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 на 2025-2027 годы, постановления Администрации Белокалитвинского района о включении в бюджет Белокалитвинского района на 2025-2027 годы средств местного бюджета на софинансирование субсидий областного бюджета на 2027 год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CBF1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05.09.2024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BEEB3B0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главные распорядители средств бюджета Белокалитвинского района</w:t>
            </w:r>
          </w:p>
        </w:tc>
      </w:tr>
      <w:tr w:rsidR="00E33F36" w:rsidRPr="005B3EFB" w14:paraId="56ED08E7" w14:textId="77777777" w:rsidTr="00C031D3">
        <w:trPr>
          <w:trHeight w:val="46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79EB179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4.5.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0B63FF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Предложений по внесению изменений в решение Собрания депутатов Белокалитвинского района от 14.11.2008 года № 346 «Об утверждении Порядка и условий предоставления межбюджетных трансфертов из бюджета муниципального района бюджетам поселений, входящих в состав Белокалитвинского района» (при необходимости)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607FCD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05.09.2024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B7B775C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главные распорядители средств бюджета Белокалитвинского района, начальник финансового управления Администрации Белокалитвинского района Демиденко В.И.</w:t>
            </w:r>
          </w:p>
          <w:p w14:paraId="6A9EC130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  <w:p w14:paraId="67663430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</w:tc>
      </w:tr>
      <w:tr w:rsidR="00E33F36" w:rsidRPr="005B3EFB" w14:paraId="384CFFBD" w14:textId="77777777" w:rsidTr="00C031D3">
        <w:trPr>
          <w:trHeight w:val="46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E7B5C3C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4.6.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8E4D3A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Предоставление главными распорядителями средств бюджета Белокалитвинского района предложений для формирования бюджетной классификации целевых статей на 2025 – 2027 годы с учетом формирования в составе муниципальных программ структурных элементов (региональный проект, ведомственный проект, комплекс процессных мероприятий) по форме, </w:t>
            </w:r>
            <w:r w:rsidRPr="005B3EFB">
              <w:lastRenderedPageBreak/>
              <w:t>установленной финансовым управлением Администрации Белокалитвинского района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735855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lastRenderedPageBreak/>
              <w:t>до 16.09.2024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B48F0DB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главные распорядители средств бюджета Белокалитвинского района</w:t>
            </w:r>
          </w:p>
        </w:tc>
      </w:tr>
      <w:tr w:rsidR="00E33F36" w:rsidRPr="005B3EFB" w14:paraId="371FA959" w14:textId="77777777" w:rsidTr="00C031D3">
        <w:trPr>
          <w:trHeight w:val="46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CFBCB00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4.7.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2A7BAEE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Экономических показателей и исходных данных, формирующих налоговый потенциал в целом по району и по поселениям на 2025 – 2027 годы, по годовым формам отчетности по следующим доходным источникам: </w:t>
            </w:r>
          </w:p>
          <w:p w14:paraId="57BB2715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налог, взимаемый в связи с применением упрощенной системы налогообложения, </w:t>
            </w:r>
          </w:p>
          <w:p w14:paraId="41D73CAD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единый сельскохозяйственный налог,</w:t>
            </w:r>
          </w:p>
          <w:p w14:paraId="793F8FD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налог на имущество физических лиц и организаций,</w:t>
            </w:r>
          </w:p>
          <w:p w14:paraId="167E0087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земельный налог, </w:t>
            </w:r>
          </w:p>
          <w:p w14:paraId="7AE6F13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транспортный налог,</w:t>
            </w:r>
          </w:p>
          <w:p w14:paraId="08C0B15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госпошлина и штрафы, администрируемые МИФНС №12 по РО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35FE883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16.09.2024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167D33C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начальник Межрайонной инспекции ФНС России № 12 по Ростовской области (по согласованию)</w:t>
            </w:r>
          </w:p>
        </w:tc>
      </w:tr>
      <w:tr w:rsidR="00E33F36" w:rsidRPr="005B3EFB" w14:paraId="369FB5F3" w14:textId="77777777" w:rsidTr="00C031D3">
        <w:trPr>
          <w:trHeight w:val="201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B07B3F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5.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174F768" w14:textId="77777777" w:rsidR="00E33F36" w:rsidRPr="005B3EFB" w:rsidRDefault="00E33F36" w:rsidP="00C031D3">
            <w:pPr>
              <w:tabs>
                <w:tab w:val="left" w:pos="-119"/>
              </w:tabs>
              <w:spacing w:line="240" w:lineRule="exact"/>
              <w:jc w:val="both"/>
            </w:pPr>
            <w:r w:rsidRPr="005B3EFB">
              <w:t>Представление в финансовое управление Администрации Белокалитвинского района и главным распорядителям средств бюджета Белокалитвинского района прогноза показателя среднемесячной начисленной заработной платы по полному кругу предприятий по Белокалитвинскому району на 2025 – 2027 годы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F440A40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16.09.2024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04A1F4E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сектор по социальным вопросам Администрации Белокалитвинского района</w:t>
            </w:r>
          </w:p>
        </w:tc>
      </w:tr>
      <w:tr w:rsidR="00E33F36" w:rsidRPr="005B3EFB" w14:paraId="78F715AC" w14:textId="77777777" w:rsidTr="00C031D3">
        <w:trPr>
          <w:trHeight w:val="201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813F11D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6.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015B27D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Разработка и согласование с финансовым управлением Администрации Белокалитвинского района и отделом экономики, малого бизнеса, инвестиций и местного самоуправления Администрации Белокалитвинского района проектов муниципальных программ Белокалитвинского района, предлагаемых к реализации начиная с 2025 года, а также проектов изменений в ранее утвержденные муниципальные программы Белокалитвинского района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B6D2DCA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18.10.2024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6828A0F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ответственные исполнители муниципальных программ Белокалитвинского района</w:t>
            </w:r>
          </w:p>
        </w:tc>
      </w:tr>
      <w:tr w:rsidR="00E33F36" w:rsidRPr="005B3EFB" w14:paraId="5FC6C914" w14:textId="77777777" w:rsidTr="00C031D3">
        <w:trPr>
          <w:trHeight w:val="201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A07587A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7.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DA16DD" w14:textId="77777777" w:rsidR="00E33F36" w:rsidRPr="00886FB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e"/>
                <w:b w:val="0"/>
                <w:bCs/>
                <w:color w:val="000000"/>
              </w:rPr>
            </w:pPr>
            <w:r w:rsidRPr="005B3EFB">
              <w:t xml:space="preserve">Формирование и представление главе Администрации Белокалитвинского района параметров </w:t>
            </w:r>
            <w:r w:rsidRPr="00886FBB">
              <w:rPr>
                <w:rStyle w:val="ae"/>
                <w:b w:val="0"/>
                <w:bCs/>
                <w:color w:val="000000"/>
              </w:rPr>
              <w:t>бюджета Белокалитвинского района на 2025 год и на плановый период 2026 и 2027 годов,  подготовленных на основе:</w:t>
            </w:r>
          </w:p>
          <w:p w14:paraId="37ABEE42" w14:textId="77777777" w:rsidR="00E33F36" w:rsidRPr="00886FB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e"/>
                <w:b w:val="0"/>
                <w:bCs/>
                <w:color w:val="000000"/>
              </w:rPr>
            </w:pPr>
            <w:r w:rsidRPr="00886FBB">
              <w:rPr>
                <w:rStyle w:val="ae"/>
                <w:b w:val="0"/>
                <w:bCs/>
                <w:color w:val="000000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14:paraId="59E028E0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886FBB">
              <w:rPr>
                <w:rStyle w:val="ae"/>
                <w:b w:val="0"/>
                <w:bCs/>
                <w:color w:val="000000"/>
              </w:rPr>
              <w:t>- предельных показателей расходов бюджета Белокалитвинского района</w:t>
            </w:r>
            <w:r w:rsidRPr="005B3EFB">
              <w:rPr>
                <w:rStyle w:val="ae"/>
                <w:color w:val="000000"/>
              </w:rPr>
              <w:t xml:space="preserve">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78CFD7C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25.10.2024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6E524EF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начальник финансового управления Администрации Белокалитвинского  района Демиденко В.И.</w:t>
            </w:r>
          </w:p>
        </w:tc>
      </w:tr>
      <w:tr w:rsidR="00E33F36" w:rsidRPr="005B3EFB" w14:paraId="5BBC1C64" w14:textId="77777777" w:rsidTr="00C031D3">
        <w:trPr>
          <w:trHeight w:val="939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1CDF74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lastRenderedPageBreak/>
              <w:t>8.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6B54127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Доведение до главных распорядителей средств бюджета Белокалитвинского района предельных показателей расходов бюджета Белокалитвинского района на 2025 год и на плановый период 2026 и 2027 годов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291511A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28.10.2024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BE14DC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начальник финансового управления Администрации Белокалитвинского  района Демиденко В.И.</w:t>
            </w:r>
          </w:p>
          <w:p w14:paraId="0D71A463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</w:tc>
      </w:tr>
      <w:tr w:rsidR="00E33F36" w:rsidRPr="005B3EFB" w14:paraId="2E588A01" w14:textId="77777777" w:rsidTr="00C031D3">
        <w:trPr>
          <w:trHeight w:val="46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9A0B88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9.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2B94D20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Представление в финансовое управление Администрации Белокалитвинского района: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9D0B3F7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69507C9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</w:tr>
      <w:tr w:rsidR="00E33F36" w:rsidRPr="005B3EFB" w14:paraId="726D0614" w14:textId="77777777" w:rsidTr="00C031D3">
        <w:trPr>
          <w:trHeight w:val="729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5B315FE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9.1.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25F6BA5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Распоряжения Администрации Белокалитвинского района «О прогнозе социально-экономического развития Белокалитвинского района на 2025 – 2027 годы»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1B15F85" w14:textId="77777777" w:rsidR="00E33F36" w:rsidRPr="005B3EFB" w:rsidRDefault="00E33F36" w:rsidP="00C031D3">
            <w:pPr>
              <w:jc w:val="center"/>
              <w:rPr>
                <w:kern w:val="2"/>
                <w:sz w:val="28"/>
                <w:szCs w:val="28"/>
              </w:rPr>
            </w:pPr>
            <w:r w:rsidRPr="005B3EFB">
              <w:t>до 27.10.2024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CAA7591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отдел экономики, малого бизнеса, инвестиций и местного самоуправления Администрации Белокалитвинского района</w:t>
            </w:r>
          </w:p>
        </w:tc>
      </w:tr>
      <w:tr w:rsidR="00E33F36" w:rsidRPr="005B3EFB" w14:paraId="4993F97B" w14:textId="77777777" w:rsidTr="00C031D3">
        <w:trPr>
          <w:trHeight w:val="97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B8F1544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9.2.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B2FB00A" w14:textId="77777777" w:rsidR="00E33F36" w:rsidRPr="00886FB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e"/>
                <w:b w:val="0"/>
                <w:bCs/>
                <w:color w:val="000000"/>
              </w:rPr>
            </w:pPr>
            <w:r w:rsidRPr="00886FBB">
              <w:rPr>
                <w:rStyle w:val="ae"/>
                <w:b w:val="0"/>
                <w:bCs/>
                <w:color w:val="000000"/>
              </w:rPr>
              <w:t xml:space="preserve">Паспортов (проектов паспортов) муниципальных программ Белокалитвинского района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F813D69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27.10.2023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C1DAD73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отдел экономики, малого бизнеса, инвестиций и местного самоуправления Администрации Белокалитвинского района, ответственные исполнители муниципальных программ Белокалитвинского района</w:t>
            </w:r>
          </w:p>
        </w:tc>
      </w:tr>
      <w:tr w:rsidR="00E33F36" w:rsidRPr="005B3EFB" w14:paraId="6DDBCAB6" w14:textId="77777777" w:rsidTr="00C031D3">
        <w:trPr>
          <w:trHeight w:val="97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CD6C251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9.3.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5E98713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Проекта постановления Администрации Белокалитвинского района о прогнозном плане (программе) приватизации муниципального имущества района на 2024 год и на плановый период 2025 и 2026 годов </w:t>
            </w:r>
            <w:r w:rsidRPr="005B3EFB">
              <w:rPr>
                <w:color w:val="000000"/>
              </w:rPr>
              <w:t>с пояснительной запиской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EFC21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27.10.2024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AF5AC31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председатель комитета по управлению имуществом Администрации Белокалитвинского района         Севостьянов С.А.</w:t>
            </w:r>
          </w:p>
        </w:tc>
      </w:tr>
      <w:tr w:rsidR="00E33F36" w:rsidRPr="005B3EFB" w14:paraId="53A2B51A" w14:textId="77777777" w:rsidTr="00C031D3">
        <w:trPr>
          <w:trHeight w:val="97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FC8C2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9.4.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A99542A" w14:textId="77777777" w:rsidR="00E33F36" w:rsidRPr="00886FB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e"/>
                <w:b w:val="0"/>
                <w:bCs/>
                <w:color w:val="000000"/>
              </w:rPr>
            </w:pPr>
            <w:r w:rsidRPr="00886FBB">
              <w:rPr>
                <w:rStyle w:val="ae"/>
                <w:b w:val="0"/>
                <w:bCs/>
                <w:color w:val="000000"/>
              </w:rPr>
              <w:t>Предварительных итогов социально-экономического развития Белокалитвинского района за 9 месяцев 2024 года и ожидаемых итогов социально-экономического развития Белокалитвинского района за 2024 год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73E983D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27.10.2024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76332DB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отдел экономики, малого бизнеса, инвестиций и местного самоуправления Администрации Белокалитвинского района</w:t>
            </w:r>
          </w:p>
        </w:tc>
      </w:tr>
      <w:tr w:rsidR="00E33F36" w:rsidRPr="005B3EFB" w14:paraId="6CFBC7C2" w14:textId="77777777" w:rsidTr="00C031D3">
        <w:trPr>
          <w:trHeight w:val="30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40A9378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9.5.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4C82115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Распределения расходов бюджета Белокалитвинского района по классификации расходов бюджета и уточнение (при необходимости) распределения межбюджетных трансфертов по поселениям, входящим в состав Белокалитвинского района, по формам, установленным приказом финансового управления  об утверждении порядка и методики планирования бюджетных ассигнований бюджета Белокалитвинского района на согласование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CAA0F33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29.10.2024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315F8EF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главные распорядители средств бюджета Белокалитвинского района</w:t>
            </w:r>
          </w:p>
        </w:tc>
      </w:tr>
      <w:tr w:rsidR="00E33F36" w:rsidRPr="005B3EFB" w14:paraId="60B26A81" w14:textId="77777777" w:rsidTr="00C031D3">
        <w:trPr>
          <w:trHeight w:val="30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22B3CA3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9.6.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FC20711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Предложений для формирования бюджетной классификации целевых статей на 2025-2027 годы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195E672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29.10.2024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B6AA5D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главные распорядители средств бюджета Белокалитвинского района</w:t>
            </w:r>
          </w:p>
        </w:tc>
      </w:tr>
      <w:tr w:rsidR="00E33F36" w:rsidRPr="005B3EFB" w14:paraId="0766F33A" w14:textId="77777777" w:rsidTr="00C031D3">
        <w:trPr>
          <w:trHeight w:val="453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7ACC3F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lastRenderedPageBreak/>
              <w:t>9</w:t>
            </w:r>
            <w:r>
              <w:t>.7</w:t>
            </w:r>
            <w:r w:rsidRPr="005B3EFB">
              <w:t>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9E679D3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Формирование электронных документов для составления бюджета Белокалитвинского района на 2025 год и на плановый период 2026 и 2027 годов в информационной системе «АЦК – Планирование» Единой автоматизированной системы управления общественными финансами в Ростовской области, с приложением уточненных обоснований бюджетных ассигнований в соответствии с доведенными предельными показателями расходов бюджета Белокалитвинского района по формам, установленным приказом финансового управления Администрации Белокалитвинского района о методике и порядке планирования бюджетных ассигнований местного бюджета 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9DC7C1B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30.10.2024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A91D361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5B3EFB">
              <w:t>главные распорядители средств бюджета Белокалитвинского района</w:t>
            </w:r>
          </w:p>
        </w:tc>
      </w:tr>
      <w:tr w:rsidR="00E33F36" w:rsidRPr="005B3EFB" w14:paraId="0EE9430F" w14:textId="77777777" w:rsidTr="00C031D3">
        <w:trPr>
          <w:trHeight w:val="97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38DBA63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10.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F3411ED" w14:textId="77777777" w:rsidR="00E33F36" w:rsidRPr="00886FB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e"/>
                <w:b w:val="0"/>
                <w:bCs/>
                <w:color w:val="000000"/>
              </w:rPr>
            </w:pPr>
            <w:r w:rsidRPr="00886FBB">
              <w:rPr>
                <w:rStyle w:val="ae"/>
                <w:b w:val="0"/>
                <w:bCs/>
                <w:color w:val="000000"/>
              </w:rPr>
              <w:t>Направление в Министерство финансов Ростовской области проекта решения о бюджете Белокалитвинского района на 2025 год и на плановый период 2026 и 2027 годов в соответствии с соглашением о мерах по социально-экономическому развитию и оздоровлению муниципальных финансов Белокалитвинского района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BA0802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ind w:left="-45" w:right="-69"/>
              <w:jc w:val="center"/>
            </w:pPr>
            <w:r w:rsidRPr="005B3EFB">
              <w:t>до 01.11.2024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760FD7B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начальник финансового управления Администрации Белокалитвинского района Демиденко В.И.</w:t>
            </w:r>
          </w:p>
        </w:tc>
      </w:tr>
      <w:tr w:rsidR="00E33F36" w:rsidRPr="005B3EFB" w14:paraId="482A5E3E" w14:textId="77777777" w:rsidTr="00C031D3">
        <w:trPr>
          <w:trHeight w:val="97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5BE5517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11.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1D32781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 xml:space="preserve">Подготовка проекта постановления Администрации Белокалитвинского района «Об основных направлениях бюджетной и налоговой политики Белокалитвинского района на 2025-2027 годы»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C9F32AA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11.11.2024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2678371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начальник финансового управления Администрации Белокалитвинского  района Демиденко В.И.</w:t>
            </w:r>
          </w:p>
        </w:tc>
      </w:tr>
      <w:tr w:rsidR="00E33F36" w:rsidRPr="005B3EFB" w14:paraId="23306B25" w14:textId="77777777" w:rsidTr="00C031D3">
        <w:trPr>
          <w:trHeight w:val="1017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C6E4259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12.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CF4114B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Подготовка проекта постановления Администрации Белокалитвинского района «Об основных направлениях долговой политики Белокалитвинского района на 2025 год и на плановый период 2026 и 2027 годов» (в случае необходимости)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485698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11.11.2024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2ED1B8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начальник финансового управления Администрации Белокалитвинского  района Демиденко В.И.</w:t>
            </w:r>
          </w:p>
        </w:tc>
      </w:tr>
      <w:tr w:rsidR="00E33F36" w:rsidRPr="005B3EFB" w14:paraId="3C006538" w14:textId="77777777" w:rsidTr="00C031D3">
        <w:trPr>
          <w:trHeight w:val="46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38B221E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13.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BA88ACD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Подготовка проекта решения Собрания депутатов Белокалитвинского района о внесении изменений в решение Собрания депутатов от 14.11.2008 года № 346 «Об утверждении Порядка и условий предоставления межбюджетных трансфертов из бюджета муниципального района бюджетам поселений, входящих в состав Белокалитвинского района» и внесение его на рассмотрение Собранию депутатов Белокалитвинского района (в случае необходимости)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E1B343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11.11.2024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CA6F48B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начальник финансового управления Администрации Белокалитвинского  района Демиденко В.И.</w:t>
            </w:r>
          </w:p>
        </w:tc>
      </w:tr>
      <w:tr w:rsidR="00E33F36" w:rsidRPr="005B3EFB" w14:paraId="452869C5" w14:textId="77777777" w:rsidTr="00C031D3">
        <w:trPr>
          <w:trHeight w:val="2283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637DE52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lastRenderedPageBreak/>
              <w:t xml:space="preserve">14. 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858ECD8" w14:textId="77777777" w:rsidR="00E33F36" w:rsidRPr="00886FB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886FBB">
              <w:t>Подготовка проекта решения Собрания депутатов Белокалитвинского района «О бюджете Белокалитвинского района на 2025 год и на плановый период 2026 и 2027 годов» и в</w:t>
            </w:r>
            <w:r w:rsidRPr="00886FBB">
              <w:rPr>
                <w:color w:val="000000"/>
              </w:rPr>
              <w:t>несение в</w:t>
            </w:r>
            <w:r w:rsidRPr="00886FBB">
              <w:rPr>
                <w:rStyle w:val="ae"/>
                <w:color w:val="000000"/>
              </w:rPr>
              <w:t xml:space="preserve"> </w:t>
            </w:r>
            <w:r w:rsidRPr="00886FBB">
              <w:rPr>
                <w:rStyle w:val="ae"/>
                <w:b w:val="0"/>
                <w:bCs/>
                <w:color w:val="000000"/>
              </w:rPr>
              <w:t>Собрание депутатов Белокалитвинского вместе с документами и материалами, представляемыми одновременно с проектом решения, в соответствии со статьей 25 решения Собрания депутатов Белокалитвинского района</w:t>
            </w:r>
            <w:r w:rsidRPr="00886FBB">
              <w:rPr>
                <w:rStyle w:val="ae"/>
                <w:color w:val="000000"/>
              </w:rPr>
              <w:t xml:space="preserve"> </w:t>
            </w:r>
            <w:r w:rsidRPr="00886FBB">
              <w:rPr>
                <w:color w:val="000000"/>
              </w:rPr>
              <w:t>от 30.08.2007 года № 247 «Об утверждении Положения о бюджетном процессе в Белокалитвинском районе»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682FA73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до 15.11.2024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9CF01C4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начальник финансового управления Администрации Белокалитвинского  района Демиденко В.И.</w:t>
            </w:r>
          </w:p>
          <w:p w14:paraId="25839CF0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</w:tr>
      <w:tr w:rsidR="00E33F36" w:rsidRPr="005B3EFB" w14:paraId="32C1AD88" w14:textId="77777777" w:rsidTr="00C031D3">
        <w:trPr>
          <w:trHeight w:val="1584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A6E8874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5B3EFB">
              <w:t>15.</w:t>
            </w:r>
          </w:p>
        </w:tc>
        <w:tc>
          <w:tcPr>
            <w:tcW w:w="2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759478" w14:textId="77777777" w:rsidR="00E33F36" w:rsidRPr="00886FBB" w:rsidRDefault="00E33F36" w:rsidP="00C031D3">
            <w:pPr>
              <w:spacing w:line="228" w:lineRule="auto"/>
              <w:jc w:val="both"/>
              <w:rPr>
                <w:b/>
              </w:rPr>
            </w:pPr>
            <w:r w:rsidRPr="00886FBB">
              <w:rPr>
                <w:rStyle w:val="ae"/>
                <w:b w:val="0"/>
                <w:color w:val="000000"/>
              </w:rPr>
              <w:t>Направление предложений от главных распорядителей средств местного бюджета в адрес главы Администрации Белокалитвинского района, согласованных с финансовым управлением  Администрации Белокалитвинского района, для включения в проект бюджета Белокалитвинского района на 2025 год и на плановый период 2026 и 2027 годов ко второму чтению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2CDA0A0" w14:textId="77777777" w:rsidR="00E33F36" w:rsidRPr="005B3EFB" w:rsidRDefault="00E33F36" w:rsidP="00C031D3">
            <w:pPr>
              <w:spacing w:line="228" w:lineRule="auto"/>
              <w:jc w:val="center"/>
            </w:pPr>
            <w:r w:rsidRPr="005B3EFB">
              <w:t>до 15.11.2024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597FC96" w14:textId="77777777" w:rsidR="00E33F36" w:rsidRPr="005B3EFB" w:rsidRDefault="00E33F36" w:rsidP="00C031D3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5B3EFB">
              <w:t>главные распорядители средств бюджета Белокалитвинского района, начальник финансового управления Администрации Белокалитвинского  района Демиденко В.И.</w:t>
            </w:r>
          </w:p>
        </w:tc>
      </w:tr>
      <w:tr w:rsidR="00E33F36" w:rsidRPr="005B3EFB" w14:paraId="7FCD71F5" w14:textId="77777777" w:rsidTr="00C031D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2"/>
          <w:wBefore w:w="241" w:type="pct"/>
          <w:wAfter w:w="14" w:type="pct"/>
          <w:trHeight w:val="377"/>
        </w:trPr>
        <w:tc>
          <w:tcPr>
            <w:tcW w:w="2196" w:type="pct"/>
            <w:hideMark/>
          </w:tcPr>
          <w:p w14:paraId="4B2B063C" w14:textId="77777777" w:rsidR="00E33F36" w:rsidRDefault="00E33F36" w:rsidP="00C031D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14:paraId="3852E153" w14:textId="77777777" w:rsidR="00886FBB" w:rsidRDefault="00886FBB" w:rsidP="00C031D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14:paraId="7A710693" w14:textId="77777777" w:rsidR="00886FBB" w:rsidRPr="005B3EFB" w:rsidRDefault="00886FBB" w:rsidP="00C031D3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  <w:p w14:paraId="68058971" w14:textId="77777777" w:rsidR="00886FBB" w:rsidRDefault="00E33F36" w:rsidP="00C031D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 w:rsidRPr="005B3EFB">
              <w:rPr>
                <w:sz w:val="28"/>
              </w:rPr>
              <w:t xml:space="preserve">Заместитель главы  Администрации </w:t>
            </w:r>
          </w:p>
          <w:p w14:paraId="712B9BC8" w14:textId="1476E11F" w:rsidR="00E33F36" w:rsidRPr="005B3EFB" w:rsidRDefault="00886FBB" w:rsidP="00C031D3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Белокалитвинского </w:t>
            </w:r>
            <w:r w:rsidR="00E33F36" w:rsidRPr="005B3EFB">
              <w:rPr>
                <w:sz w:val="28"/>
              </w:rPr>
              <w:t>района</w:t>
            </w:r>
          </w:p>
          <w:p w14:paraId="310442EA" w14:textId="77777777" w:rsidR="00E33F36" w:rsidRPr="005B3EFB" w:rsidRDefault="00E33F36" w:rsidP="00C031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B3EFB">
              <w:rPr>
                <w:rFonts w:ascii="Times New Roman" w:hAnsi="Times New Roman" w:cs="Times New Roman"/>
                <w:sz w:val="28"/>
              </w:rPr>
              <w:t>по организационной и кадровой работе</w:t>
            </w:r>
          </w:p>
        </w:tc>
        <w:tc>
          <w:tcPr>
            <w:tcW w:w="1493" w:type="pct"/>
            <w:gridSpan w:val="5"/>
          </w:tcPr>
          <w:p w14:paraId="0B87DD35" w14:textId="77777777" w:rsidR="00E33F36" w:rsidRPr="005B3EFB" w:rsidRDefault="00E33F36" w:rsidP="00C031D3">
            <w:pPr>
              <w:pStyle w:val="ConsPlusNormal"/>
              <w:jc w:val="both"/>
            </w:pPr>
          </w:p>
          <w:p w14:paraId="763DF7B1" w14:textId="77777777" w:rsidR="00E33F36" w:rsidRPr="005B3EFB" w:rsidRDefault="00E33F36" w:rsidP="00C031D3">
            <w:pPr>
              <w:pStyle w:val="ConsPlusNormal"/>
              <w:jc w:val="both"/>
            </w:pPr>
          </w:p>
        </w:tc>
        <w:tc>
          <w:tcPr>
            <w:tcW w:w="1056" w:type="pct"/>
            <w:hideMark/>
          </w:tcPr>
          <w:p w14:paraId="42543F68" w14:textId="77777777" w:rsidR="00E33F36" w:rsidRPr="005B3EFB" w:rsidRDefault="00E33F36" w:rsidP="00C031D3">
            <w:pPr>
              <w:ind w:left="-108"/>
              <w:rPr>
                <w:sz w:val="28"/>
                <w:szCs w:val="28"/>
              </w:rPr>
            </w:pPr>
          </w:p>
          <w:p w14:paraId="3511473B" w14:textId="77777777" w:rsidR="00E33F36" w:rsidRPr="005B3EFB" w:rsidRDefault="00E33F36" w:rsidP="00C031D3">
            <w:pPr>
              <w:ind w:left="-108"/>
              <w:rPr>
                <w:sz w:val="28"/>
                <w:szCs w:val="28"/>
              </w:rPr>
            </w:pPr>
            <w:r w:rsidRPr="005B3EFB">
              <w:rPr>
                <w:sz w:val="28"/>
                <w:szCs w:val="28"/>
              </w:rPr>
              <w:t xml:space="preserve"> </w:t>
            </w:r>
          </w:p>
          <w:p w14:paraId="72E68317" w14:textId="77777777" w:rsidR="00E33F36" w:rsidRDefault="00E33F36" w:rsidP="00C031D3">
            <w:pPr>
              <w:ind w:left="-108"/>
              <w:rPr>
                <w:sz w:val="28"/>
                <w:szCs w:val="28"/>
              </w:rPr>
            </w:pPr>
          </w:p>
          <w:p w14:paraId="36D9FB3A" w14:textId="77777777" w:rsidR="00886FBB" w:rsidRDefault="00886FBB" w:rsidP="00C031D3">
            <w:pPr>
              <w:ind w:left="-108"/>
              <w:rPr>
                <w:sz w:val="28"/>
                <w:szCs w:val="28"/>
              </w:rPr>
            </w:pPr>
          </w:p>
          <w:p w14:paraId="694D0D4E" w14:textId="77777777" w:rsidR="00886FBB" w:rsidRPr="005B3EFB" w:rsidRDefault="00886FBB" w:rsidP="00C031D3">
            <w:pPr>
              <w:ind w:left="-108"/>
              <w:rPr>
                <w:sz w:val="28"/>
                <w:szCs w:val="28"/>
              </w:rPr>
            </w:pPr>
          </w:p>
          <w:p w14:paraId="103FEF56" w14:textId="77777777" w:rsidR="00E33F36" w:rsidRPr="005B3EFB" w:rsidRDefault="00E33F36" w:rsidP="00C031D3">
            <w:pPr>
              <w:rPr>
                <w:sz w:val="28"/>
                <w:szCs w:val="28"/>
              </w:rPr>
            </w:pPr>
            <w:r w:rsidRPr="005B3EFB">
              <w:rPr>
                <w:sz w:val="28"/>
                <w:szCs w:val="28"/>
              </w:rPr>
              <w:t>Л.Г. Василенко</w:t>
            </w:r>
          </w:p>
        </w:tc>
      </w:tr>
    </w:tbl>
    <w:p w14:paraId="0799BB4B" w14:textId="77777777" w:rsidR="00E33F36" w:rsidRDefault="00E33F36" w:rsidP="00E33F36">
      <w:pPr>
        <w:tabs>
          <w:tab w:val="left" w:pos="284"/>
          <w:tab w:val="left" w:pos="360"/>
          <w:tab w:val="left" w:pos="720"/>
          <w:tab w:val="left" w:pos="9639"/>
        </w:tabs>
        <w:jc w:val="both"/>
        <w:rPr>
          <w:sz w:val="28"/>
        </w:rPr>
      </w:pP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E33F36">
      <w:pgSz w:w="16840" w:h="11907" w:orient="landscape" w:code="9"/>
      <w:pgMar w:top="851" w:right="397" w:bottom="454" w:left="284" w:header="624" w:footer="51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FECDA" w14:textId="77777777" w:rsidR="009540B9" w:rsidRDefault="009540B9">
      <w:r>
        <w:separator/>
      </w:r>
    </w:p>
  </w:endnote>
  <w:endnote w:type="continuationSeparator" w:id="0">
    <w:p w14:paraId="383D2C78" w14:textId="77777777" w:rsidR="009540B9" w:rsidRDefault="0095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2479446C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86FBB" w:rsidRPr="00886FB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86FBB">
      <w:rPr>
        <w:noProof/>
        <w:sz w:val="14"/>
        <w:lang w:val="en-US"/>
      </w:rPr>
      <w:t>C</w:t>
    </w:r>
    <w:r w:rsidR="00886FBB" w:rsidRPr="00886FBB">
      <w:rPr>
        <w:noProof/>
        <w:sz w:val="14"/>
      </w:rPr>
      <w:t>:\</w:t>
    </w:r>
    <w:r w:rsidR="00886FBB">
      <w:rPr>
        <w:noProof/>
        <w:sz w:val="14"/>
        <w:lang w:val="en-US"/>
      </w:rPr>
      <w:t>Users</w:t>
    </w:r>
    <w:r w:rsidR="00886FBB" w:rsidRPr="00886FBB">
      <w:rPr>
        <w:noProof/>
        <w:sz w:val="14"/>
      </w:rPr>
      <w:t>\</w:t>
    </w:r>
    <w:r w:rsidR="00886FBB">
      <w:rPr>
        <w:noProof/>
        <w:sz w:val="14"/>
        <w:lang w:val="en-US"/>
      </w:rPr>
      <w:t>eio</w:t>
    </w:r>
    <w:r w:rsidR="00886FBB" w:rsidRPr="00886FBB">
      <w:rPr>
        <w:noProof/>
        <w:sz w:val="14"/>
      </w:rPr>
      <w:t>3\</w:t>
    </w:r>
    <w:r w:rsidR="00886FBB">
      <w:rPr>
        <w:noProof/>
        <w:sz w:val="14"/>
        <w:lang w:val="en-US"/>
      </w:rPr>
      <w:t>Documents</w:t>
    </w:r>
    <w:r w:rsidR="00886FBB" w:rsidRPr="00886FBB">
      <w:rPr>
        <w:noProof/>
        <w:sz w:val="14"/>
      </w:rPr>
      <w:t>\Постановления\состав_проект-бюджет-2026-2027.</w:t>
    </w:r>
    <w:r w:rsidR="00886FB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F3471" w:rsidRPr="00EF3471">
      <w:rPr>
        <w:noProof/>
        <w:sz w:val="14"/>
      </w:rPr>
      <w:t>6/5/2024 11:31:00</w:t>
    </w:r>
    <w:r w:rsidR="00EF347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90EE294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86FBB" w:rsidRPr="00886FB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86FBB">
      <w:rPr>
        <w:noProof/>
        <w:sz w:val="14"/>
        <w:lang w:val="en-US"/>
      </w:rPr>
      <w:t>C</w:t>
    </w:r>
    <w:r w:rsidR="00886FBB" w:rsidRPr="00886FBB">
      <w:rPr>
        <w:noProof/>
        <w:sz w:val="14"/>
      </w:rPr>
      <w:t>:\</w:t>
    </w:r>
    <w:r w:rsidR="00886FBB">
      <w:rPr>
        <w:noProof/>
        <w:sz w:val="14"/>
        <w:lang w:val="en-US"/>
      </w:rPr>
      <w:t>Users</w:t>
    </w:r>
    <w:r w:rsidR="00886FBB" w:rsidRPr="00886FBB">
      <w:rPr>
        <w:noProof/>
        <w:sz w:val="14"/>
      </w:rPr>
      <w:t>\</w:t>
    </w:r>
    <w:r w:rsidR="00886FBB">
      <w:rPr>
        <w:noProof/>
        <w:sz w:val="14"/>
        <w:lang w:val="en-US"/>
      </w:rPr>
      <w:t>eio</w:t>
    </w:r>
    <w:r w:rsidR="00886FBB" w:rsidRPr="00886FBB">
      <w:rPr>
        <w:noProof/>
        <w:sz w:val="14"/>
      </w:rPr>
      <w:t>3\</w:t>
    </w:r>
    <w:r w:rsidR="00886FBB">
      <w:rPr>
        <w:noProof/>
        <w:sz w:val="14"/>
        <w:lang w:val="en-US"/>
      </w:rPr>
      <w:t>Documents</w:t>
    </w:r>
    <w:r w:rsidR="00886FBB" w:rsidRPr="00886FBB">
      <w:rPr>
        <w:noProof/>
        <w:sz w:val="14"/>
      </w:rPr>
      <w:t>\Постановления\состав_проект-бюджет-2026-2027.</w:t>
    </w:r>
    <w:r w:rsidR="00886FB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F3471" w:rsidRPr="00EF3471">
      <w:rPr>
        <w:noProof/>
        <w:sz w:val="14"/>
      </w:rPr>
      <w:t>6/5/2024 11:31:00</w:t>
    </w:r>
    <w:r w:rsidR="00EF347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49540" w14:textId="77777777" w:rsidR="009540B9" w:rsidRDefault="009540B9">
      <w:r>
        <w:separator/>
      </w:r>
    </w:p>
  </w:footnote>
  <w:footnote w:type="continuationSeparator" w:id="0">
    <w:p w14:paraId="5C292496" w14:textId="77777777" w:rsidR="009540B9" w:rsidRDefault="0095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C7B13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E672A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86FBB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540B9"/>
    <w:rsid w:val="009736B7"/>
    <w:rsid w:val="009A4F0C"/>
    <w:rsid w:val="009F792E"/>
    <w:rsid w:val="00A05C6B"/>
    <w:rsid w:val="00A14DC7"/>
    <w:rsid w:val="00A40C35"/>
    <w:rsid w:val="00A54840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3F36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3471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33F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link w:val="ad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50">
    <w:name w:val="Заголовок 5 Знак"/>
    <w:basedOn w:val="a0"/>
    <w:link w:val="5"/>
    <w:semiHidden/>
    <w:rsid w:val="00E33F3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ConsPlusNormal">
    <w:name w:val="ConsPlusNormal"/>
    <w:rsid w:val="00E33F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E33F36"/>
    <w:rPr>
      <w:b/>
    </w:rPr>
  </w:style>
  <w:style w:type="character" w:customStyle="1" w:styleId="ad">
    <w:name w:val="Абзац списка Знак"/>
    <w:basedOn w:val="a0"/>
    <w:link w:val="ac"/>
    <w:rsid w:val="00E33F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2024-06-05T08:30:00Z</cp:lastPrinted>
  <dcterms:created xsi:type="dcterms:W3CDTF">2024-06-05T08:25:00Z</dcterms:created>
  <dcterms:modified xsi:type="dcterms:W3CDTF">2024-06-17T08:43:00Z</dcterms:modified>
</cp:coreProperties>
</file>