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43FB2502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9551D3">
        <w:rPr>
          <w:sz w:val="28"/>
        </w:rPr>
        <w:t>03.08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9551D3">
        <w:rPr>
          <w:sz w:val="28"/>
        </w:rPr>
        <w:t>1341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12D77724" w14:textId="77777777" w:rsidR="002F3B44" w:rsidRDefault="002F3B44" w:rsidP="005D0796">
      <w:pPr>
        <w:ind w:right="-1"/>
        <w:jc w:val="center"/>
        <w:rPr>
          <w:rFonts w:ascii="Tinos" w:hAnsi="Tinos"/>
          <w:b/>
          <w:color w:val="00000A"/>
          <w:sz w:val="28"/>
          <w:szCs w:val="20"/>
        </w:rPr>
      </w:pPr>
      <w:r>
        <w:rPr>
          <w:b/>
          <w:sz w:val="28"/>
        </w:rPr>
        <w:t>Об утверждении норматива стоимости одного квадратного метра общей площади жилья по Белокалитвинскому району на 2026 год</w:t>
      </w:r>
    </w:p>
    <w:p w14:paraId="6F0266CF" w14:textId="77777777" w:rsidR="002F3B44" w:rsidRDefault="002F3B44" w:rsidP="002F3B44">
      <w:pPr>
        <w:tabs>
          <w:tab w:val="left" w:pos="2520"/>
        </w:tabs>
        <w:jc w:val="both"/>
        <w:rPr>
          <w:color w:val="000000"/>
        </w:rPr>
      </w:pPr>
    </w:p>
    <w:p w14:paraId="562209CA" w14:textId="77777777" w:rsidR="005D0796" w:rsidRDefault="005D0796" w:rsidP="005D0796">
      <w:pPr>
        <w:tabs>
          <w:tab w:val="left" w:pos="2520"/>
        </w:tabs>
        <w:ind w:firstLine="709"/>
        <w:jc w:val="both"/>
        <w:rPr>
          <w:sz w:val="28"/>
        </w:rPr>
      </w:pPr>
    </w:p>
    <w:p w14:paraId="4A2EFF05" w14:textId="567D607F" w:rsidR="002F3B44" w:rsidRDefault="002F3B44" w:rsidP="005D0796">
      <w:pPr>
        <w:tabs>
          <w:tab w:val="left" w:pos="2520"/>
        </w:tabs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министерства строительства, архитектуры и территориального развития Ростовской области от 29.09.2025 № 30 «Об утверждении средней рыночной стоимости одного квадратного метра общей площади жилья на 2026 год», в целях реализации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1710, согласно постановлению Правительства Ростовской области от 27.02.2014 № 135 </w:t>
      </w:r>
      <w:r w:rsidR="005D0796">
        <w:rPr>
          <w:sz w:val="28"/>
        </w:rPr>
        <w:t xml:space="preserve">                           </w:t>
      </w:r>
      <w:r>
        <w:rPr>
          <w:sz w:val="28"/>
        </w:rPr>
        <w:t xml:space="preserve">«Об утверждении Положения об организации предоставления молодым семьям социальных выплат на приобретение (строительство) жилого помещения», </w:t>
      </w:r>
      <w:r w:rsidR="005D0796">
        <w:rPr>
          <w:sz w:val="28"/>
        </w:rPr>
        <w:t xml:space="preserve">                        </w:t>
      </w:r>
      <w:r>
        <w:rPr>
          <w:sz w:val="28"/>
        </w:rPr>
        <w:t xml:space="preserve">а также в целях реализации подпрограммы «Обеспечение жильем молодых семей» муниципальной программы Белокалитвинского района «Обеспечение доступным и комфортным жильем населения Белокалитвинского района», утвержденной постановлением Администрации Белокалитвинского района </w:t>
      </w:r>
      <w:r w:rsidR="005D0796">
        <w:rPr>
          <w:sz w:val="28"/>
        </w:rPr>
        <w:t xml:space="preserve">                         </w:t>
      </w:r>
      <w:r>
        <w:rPr>
          <w:sz w:val="28"/>
        </w:rPr>
        <w:t xml:space="preserve">от 05.12.2018 № 2123, Администрация Белокалитвинского района </w:t>
      </w:r>
      <w:r>
        <w:rPr>
          <w:b/>
          <w:spacing w:val="60"/>
          <w:sz w:val="28"/>
        </w:rPr>
        <w:t>постановляет:</w:t>
      </w:r>
    </w:p>
    <w:p w14:paraId="07FA4B58" w14:textId="77777777" w:rsidR="002F3B44" w:rsidRDefault="002F3B44" w:rsidP="005D0796">
      <w:pPr>
        <w:tabs>
          <w:tab w:val="left" w:pos="39"/>
        </w:tabs>
        <w:ind w:firstLine="709"/>
        <w:jc w:val="both"/>
        <w:rPr>
          <w:sz w:val="28"/>
        </w:rPr>
      </w:pPr>
    </w:p>
    <w:p w14:paraId="2829315B" w14:textId="6753505A" w:rsidR="002F3B44" w:rsidRDefault="002F3B44" w:rsidP="005D0796">
      <w:pPr>
        <w:tabs>
          <w:tab w:val="left" w:pos="39"/>
        </w:tabs>
        <w:ind w:firstLine="709"/>
        <w:jc w:val="both"/>
        <w:rPr>
          <w:sz w:val="28"/>
        </w:rPr>
      </w:pPr>
      <w:r>
        <w:rPr>
          <w:sz w:val="28"/>
        </w:rPr>
        <w:t xml:space="preserve">1. Установить норматив стоимости 1 квадратного метра общей площади жилого помещения по Белокалитвинскому району на 2026 год в размере </w:t>
      </w:r>
      <w:r w:rsidR="005D0796">
        <w:rPr>
          <w:sz w:val="28"/>
        </w:rPr>
        <w:t xml:space="preserve">        </w:t>
      </w:r>
      <w:r>
        <w:rPr>
          <w:sz w:val="28"/>
        </w:rPr>
        <w:t>99130,00 (девяносто девять тысяч сто тридцать) рублей 00 копеек.</w:t>
      </w:r>
    </w:p>
    <w:p w14:paraId="4F574759" w14:textId="4F076D47" w:rsidR="002F3B44" w:rsidRDefault="002F3B44" w:rsidP="005D0796">
      <w:pPr>
        <w:tabs>
          <w:tab w:val="left" w:pos="39"/>
        </w:tabs>
        <w:ind w:firstLine="709"/>
        <w:jc w:val="both"/>
        <w:rPr>
          <w:sz w:val="28"/>
        </w:rPr>
      </w:pPr>
      <w:r>
        <w:rPr>
          <w:sz w:val="28"/>
        </w:rPr>
        <w:t>2. Настоящее постановление вступает в силу со дня его официального опубликования и распространяется на правоотношения, возникшие с 01.01.2026.</w:t>
      </w:r>
    </w:p>
    <w:p w14:paraId="6E2F641D" w14:textId="3E829AA7" w:rsidR="002F3B44" w:rsidRDefault="002F3B44" w:rsidP="005D0796">
      <w:pPr>
        <w:tabs>
          <w:tab w:val="left" w:pos="39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3. Контроль за исполнением настоящего постановления возложить на </w:t>
      </w:r>
      <w:r w:rsidR="005D0796">
        <w:rPr>
          <w:sz w:val="28"/>
        </w:rPr>
        <w:t xml:space="preserve">                         </w:t>
      </w:r>
      <w:r>
        <w:rPr>
          <w:sz w:val="28"/>
        </w:rPr>
        <w:t>и.о. заместителя главы Администрации Белокалитвинского района по строительству, промышленности, транспорту, связи Кожанова М.С.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Pr="005D0796" w:rsidRDefault="00872883" w:rsidP="00872883">
      <w:pPr>
        <w:rPr>
          <w:color w:val="FFFFFF" w:themeColor="background1"/>
          <w:sz w:val="28"/>
        </w:rPr>
      </w:pPr>
    </w:p>
    <w:p w14:paraId="2FA8B88C" w14:textId="77777777" w:rsidR="00872883" w:rsidRPr="005D0796" w:rsidRDefault="00872883" w:rsidP="00872883">
      <w:pPr>
        <w:rPr>
          <w:color w:val="FFFFFF" w:themeColor="background1"/>
          <w:sz w:val="28"/>
        </w:rPr>
      </w:pPr>
      <w:r w:rsidRPr="005D0796">
        <w:rPr>
          <w:color w:val="FFFFFF" w:themeColor="background1"/>
          <w:sz w:val="28"/>
        </w:rPr>
        <w:t>Верно:</w:t>
      </w:r>
    </w:p>
    <w:p w14:paraId="06CD959A" w14:textId="1B01F76A" w:rsidR="00FC5FB5" w:rsidRPr="005D0796" w:rsidRDefault="005E4FFA" w:rsidP="00835273">
      <w:pPr>
        <w:rPr>
          <w:color w:val="FFFFFF" w:themeColor="background1"/>
          <w:sz w:val="28"/>
        </w:rPr>
      </w:pPr>
      <w:r w:rsidRPr="005D0796">
        <w:rPr>
          <w:color w:val="FFFFFF" w:themeColor="background1"/>
          <w:sz w:val="28"/>
        </w:rPr>
        <w:t>З</w:t>
      </w:r>
      <w:r w:rsidR="00FC5FB5" w:rsidRPr="005D0796">
        <w:rPr>
          <w:color w:val="FFFFFF" w:themeColor="background1"/>
          <w:sz w:val="28"/>
        </w:rPr>
        <w:t>аместител</w:t>
      </w:r>
      <w:r w:rsidRPr="005D0796">
        <w:rPr>
          <w:color w:val="FFFFFF" w:themeColor="background1"/>
          <w:sz w:val="28"/>
        </w:rPr>
        <w:t>ь</w:t>
      </w:r>
      <w:r w:rsidR="00FC5FB5" w:rsidRPr="005D0796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5D0796" w:rsidRDefault="00FC5FB5" w:rsidP="00835273">
      <w:pPr>
        <w:rPr>
          <w:color w:val="FFFFFF" w:themeColor="background1"/>
          <w:sz w:val="28"/>
        </w:rPr>
      </w:pPr>
      <w:r w:rsidRPr="005D0796">
        <w:rPr>
          <w:color w:val="FFFFFF" w:themeColor="background1"/>
          <w:sz w:val="28"/>
        </w:rPr>
        <w:t>Белокалитвинского района</w:t>
      </w:r>
    </w:p>
    <w:p w14:paraId="76BCA640" w14:textId="21842F8F" w:rsidR="003A39C2" w:rsidRPr="005D0796" w:rsidRDefault="00FC5FB5" w:rsidP="00835273">
      <w:pPr>
        <w:rPr>
          <w:color w:val="FFFFFF" w:themeColor="background1"/>
          <w:sz w:val="28"/>
          <w:szCs w:val="28"/>
        </w:rPr>
      </w:pPr>
      <w:r w:rsidRPr="005D0796">
        <w:rPr>
          <w:color w:val="FFFFFF" w:themeColor="background1"/>
          <w:sz w:val="28"/>
        </w:rPr>
        <w:t>по организационной и кадровой работе</w:t>
      </w:r>
      <w:r w:rsidR="00F4755E" w:rsidRPr="005D0796">
        <w:rPr>
          <w:color w:val="FFFFFF" w:themeColor="background1"/>
          <w:sz w:val="28"/>
        </w:rPr>
        <w:tab/>
      </w:r>
      <w:r w:rsidR="00F4755E" w:rsidRPr="005D0796">
        <w:rPr>
          <w:color w:val="FFFFFF" w:themeColor="background1"/>
          <w:sz w:val="28"/>
        </w:rPr>
        <w:tab/>
      </w:r>
      <w:r w:rsidR="00F4755E" w:rsidRPr="005D0796">
        <w:rPr>
          <w:color w:val="FFFFFF" w:themeColor="background1"/>
          <w:sz w:val="28"/>
        </w:rPr>
        <w:tab/>
      </w:r>
      <w:r w:rsidR="00DB5052" w:rsidRPr="005D0796">
        <w:rPr>
          <w:color w:val="FFFFFF" w:themeColor="background1"/>
          <w:sz w:val="28"/>
        </w:rPr>
        <w:tab/>
      </w:r>
      <w:r w:rsidR="005E4FFA" w:rsidRPr="005D0796">
        <w:rPr>
          <w:color w:val="FFFFFF" w:themeColor="background1"/>
          <w:sz w:val="28"/>
        </w:rPr>
        <w:t>Л.Г. Василенко</w:t>
      </w:r>
    </w:p>
    <w:sectPr w:rsidR="003A39C2" w:rsidRPr="005D0796" w:rsidSect="00DA368D"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CC2ED" w14:textId="77777777" w:rsidR="00462E37" w:rsidRDefault="00462E37">
      <w:r>
        <w:separator/>
      </w:r>
    </w:p>
  </w:endnote>
  <w:endnote w:type="continuationSeparator" w:id="0">
    <w:p w14:paraId="585C7A4A" w14:textId="77777777" w:rsidR="00462E37" w:rsidRDefault="0046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6782B760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D0796" w:rsidRPr="005D0796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D0796">
      <w:rPr>
        <w:noProof/>
        <w:sz w:val="14"/>
        <w:lang w:val="en-US"/>
      </w:rPr>
      <w:t>Z</w:t>
    </w:r>
    <w:r w:rsidR="005D0796" w:rsidRPr="005D0796">
      <w:rPr>
        <w:noProof/>
        <w:sz w:val="14"/>
      </w:rPr>
      <w:t>:\Отдел электронно-информационного обеспечения\0.Алентьева\МОЕ\Постановления\норматив_стоим-кв-м-жилье-2026.</w:t>
    </w:r>
    <w:r w:rsidR="005D0796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9551D3" w:rsidRPr="009551D3">
      <w:rPr>
        <w:noProof/>
        <w:sz w:val="14"/>
      </w:rPr>
      <w:t>7/30/2026 12:23:00</w:t>
    </w:r>
    <w:r w:rsidR="009551D3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52AE2B3E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D0796" w:rsidRPr="005D0796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5D0796">
      <w:rPr>
        <w:noProof/>
        <w:sz w:val="14"/>
        <w:lang w:val="en-US"/>
      </w:rPr>
      <w:t>Z</w:t>
    </w:r>
    <w:r w:rsidR="005D0796" w:rsidRPr="005D0796">
      <w:rPr>
        <w:noProof/>
        <w:sz w:val="14"/>
      </w:rPr>
      <w:t>:\Отдел электронно-информационного обеспечения\0.Алентьева\МОЕ\Постановления\норматив_стоим-кв-м-жилье-2026.</w:t>
    </w:r>
    <w:r w:rsidR="005D0796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9551D3" w:rsidRPr="009551D3">
      <w:rPr>
        <w:noProof/>
        <w:sz w:val="14"/>
      </w:rPr>
      <w:t>7/30/2026 12:23:00</w:t>
    </w:r>
    <w:r w:rsidR="009551D3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2E058" w14:textId="77777777" w:rsidR="00462E37" w:rsidRDefault="00462E37">
      <w:r>
        <w:separator/>
      </w:r>
    </w:p>
  </w:footnote>
  <w:footnote w:type="continuationSeparator" w:id="0">
    <w:p w14:paraId="1CC28FFE" w14:textId="77777777" w:rsidR="00462E37" w:rsidRDefault="00462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3B44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52B"/>
    <w:rsid w:val="0042240F"/>
    <w:rsid w:val="004359D3"/>
    <w:rsid w:val="00446556"/>
    <w:rsid w:val="00462E37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D0796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001D3"/>
    <w:rsid w:val="009263FC"/>
    <w:rsid w:val="009311D5"/>
    <w:rsid w:val="00943499"/>
    <w:rsid w:val="00943C43"/>
    <w:rsid w:val="00943E52"/>
    <w:rsid w:val="009469D2"/>
    <w:rsid w:val="009551D3"/>
    <w:rsid w:val="00970AA8"/>
    <w:rsid w:val="009736B7"/>
    <w:rsid w:val="00986242"/>
    <w:rsid w:val="00991856"/>
    <w:rsid w:val="0099447B"/>
    <w:rsid w:val="009A444B"/>
    <w:rsid w:val="009A4F0C"/>
    <w:rsid w:val="009B145E"/>
    <w:rsid w:val="009E42F5"/>
    <w:rsid w:val="009E7089"/>
    <w:rsid w:val="009F792E"/>
    <w:rsid w:val="00A04850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2026-07-30T09:22:00Z</cp:lastPrinted>
  <dcterms:created xsi:type="dcterms:W3CDTF">2026-07-30T09:20:00Z</dcterms:created>
  <dcterms:modified xsi:type="dcterms:W3CDTF">2026-08-07T06:44:00Z</dcterms:modified>
</cp:coreProperties>
</file>