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923B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37474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891578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929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923BF" w:rsidRPr="00DB1747" w:rsidRDefault="00A923BF" w:rsidP="00891578">
      <w:pPr>
        <w:ind w:right="5782"/>
        <w:jc w:val="both"/>
        <w:rPr>
          <w:sz w:val="28"/>
        </w:rPr>
      </w:pPr>
      <w:bookmarkStart w:id="2" w:name="Наименование"/>
      <w:bookmarkEnd w:id="2"/>
      <w:r w:rsidRPr="00DB1747">
        <w:rPr>
          <w:sz w:val="28"/>
        </w:rPr>
        <w:t>О внесении изменений</w:t>
      </w:r>
      <w:r w:rsidR="00891578"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 w:rsidR="00891578">
        <w:rPr>
          <w:sz w:val="28"/>
        </w:rPr>
        <w:t xml:space="preserve"> </w:t>
      </w:r>
      <w:r w:rsidRPr="00DB1747">
        <w:rPr>
          <w:sz w:val="28"/>
        </w:rPr>
        <w:t xml:space="preserve">Белокалитвинского района     </w:t>
      </w:r>
      <w:r w:rsidR="00891578">
        <w:rPr>
          <w:sz w:val="28"/>
        </w:rPr>
        <w:t xml:space="preserve"> </w:t>
      </w:r>
      <w:proofErr w:type="gramStart"/>
      <w:r w:rsidRPr="00DB1747">
        <w:rPr>
          <w:sz w:val="28"/>
        </w:rPr>
        <w:t xml:space="preserve">от  </w:t>
      </w: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</w:t>
      </w:r>
      <w:proofErr w:type="gramEnd"/>
      <w:r w:rsidRPr="00DB1747">
        <w:rPr>
          <w:sz w:val="28"/>
          <w:szCs w:val="28"/>
        </w:rPr>
        <w:t xml:space="preserve"> № 1792</w:t>
      </w:r>
    </w:p>
    <w:p w:rsidR="00A923BF" w:rsidRPr="00DB1747" w:rsidRDefault="00A923BF" w:rsidP="00A923BF">
      <w:pPr>
        <w:spacing w:line="216" w:lineRule="auto"/>
        <w:ind w:firstLine="708"/>
        <w:jc w:val="both"/>
        <w:rPr>
          <w:sz w:val="28"/>
        </w:rPr>
      </w:pPr>
    </w:p>
    <w:p w:rsidR="00A923BF" w:rsidRPr="00DB1747" w:rsidRDefault="00A923BF" w:rsidP="00A923BF">
      <w:pPr>
        <w:spacing w:line="216" w:lineRule="auto"/>
        <w:ind w:firstLine="708"/>
        <w:jc w:val="both"/>
        <w:rPr>
          <w:sz w:val="28"/>
        </w:rPr>
      </w:pPr>
      <w:r w:rsidRPr="00DB1747">
        <w:rPr>
          <w:sz w:val="28"/>
        </w:rPr>
        <w:t>В целях уточнения объемов финансирования муниципальной программы Белокалитвинского района «</w:t>
      </w:r>
      <w:r w:rsidRPr="00DB1747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>
        <w:rPr>
          <w:bCs/>
          <w:sz w:val="28"/>
          <w:szCs w:val="28"/>
        </w:rPr>
        <w:t>7</w:t>
      </w:r>
      <w:r w:rsidRPr="00DB1747">
        <w:rPr>
          <w:bCs/>
          <w:sz w:val="28"/>
          <w:szCs w:val="28"/>
        </w:rPr>
        <w:t xml:space="preserve"> год и в соответствии с решением Собрания депутатов Белокалитвинского района от 2</w:t>
      </w:r>
      <w:r>
        <w:rPr>
          <w:bCs/>
          <w:sz w:val="28"/>
          <w:szCs w:val="28"/>
        </w:rPr>
        <w:t>8</w:t>
      </w:r>
      <w:r w:rsidRPr="00DB1747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6</w:t>
      </w:r>
      <w:r w:rsidRPr="00DB174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111</w:t>
      </w:r>
      <w:r w:rsidRPr="00DB1747">
        <w:rPr>
          <w:bCs/>
          <w:sz w:val="28"/>
          <w:szCs w:val="28"/>
        </w:rPr>
        <w:t xml:space="preserve"> «О бюджете Белокалитвинского района на 201</w:t>
      </w:r>
      <w:r>
        <w:rPr>
          <w:bCs/>
          <w:sz w:val="28"/>
          <w:szCs w:val="28"/>
        </w:rPr>
        <w:t>7</w:t>
      </w:r>
      <w:r w:rsidRPr="00DB1747">
        <w:rPr>
          <w:bCs/>
          <w:sz w:val="28"/>
          <w:szCs w:val="28"/>
        </w:rPr>
        <w:t xml:space="preserve"> год и на плановый 201</w:t>
      </w:r>
      <w:r>
        <w:rPr>
          <w:bCs/>
          <w:sz w:val="28"/>
          <w:szCs w:val="28"/>
        </w:rPr>
        <w:t>8</w:t>
      </w:r>
      <w:r w:rsidRPr="00DB1747">
        <w:rPr>
          <w:bCs/>
          <w:sz w:val="28"/>
          <w:szCs w:val="28"/>
        </w:rPr>
        <w:t xml:space="preserve"> и 201</w:t>
      </w:r>
      <w:r>
        <w:rPr>
          <w:bCs/>
          <w:sz w:val="28"/>
          <w:szCs w:val="28"/>
        </w:rPr>
        <w:t>9</w:t>
      </w:r>
      <w:r w:rsidRPr="00DB1747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DB1747">
        <w:rPr>
          <w:bCs/>
          <w:sz w:val="28"/>
          <w:szCs w:val="28"/>
        </w:rPr>
        <w:t>»,</w:t>
      </w:r>
    </w:p>
    <w:p w:rsidR="00A923BF" w:rsidRPr="00DB1747" w:rsidRDefault="00A923BF" w:rsidP="00A923BF">
      <w:pPr>
        <w:spacing w:line="216" w:lineRule="auto"/>
        <w:jc w:val="center"/>
      </w:pPr>
    </w:p>
    <w:p w:rsidR="00A923BF" w:rsidRPr="00891578" w:rsidRDefault="00A923BF" w:rsidP="00A923BF">
      <w:pPr>
        <w:spacing w:line="216" w:lineRule="auto"/>
        <w:jc w:val="center"/>
        <w:rPr>
          <w:sz w:val="28"/>
          <w:szCs w:val="28"/>
        </w:rPr>
      </w:pPr>
      <w:r w:rsidRPr="00891578">
        <w:rPr>
          <w:sz w:val="28"/>
          <w:szCs w:val="28"/>
        </w:rPr>
        <w:t>ПОСТАНОВЛЯЮ:</w:t>
      </w:r>
    </w:p>
    <w:p w:rsidR="00A923BF" w:rsidRPr="001B53E9" w:rsidRDefault="00A923BF" w:rsidP="00891578">
      <w:pPr>
        <w:spacing w:line="216" w:lineRule="auto"/>
        <w:ind w:right="-30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1. Внести в </w:t>
      </w:r>
      <w:r w:rsidR="00891578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 w:rsidR="00891578"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1 к постановлению Администрации Белокалитвинского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</w:t>
      </w:r>
      <w:r w:rsidRPr="001B53E9">
        <w:rPr>
          <w:bCs/>
          <w:sz w:val="28"/>
          <w:szCs w:val="28"/>
        </w:rPr>
        <w:t>людей на водных объектах» следующие изменения</w:t>
      </w:r>
      <w:r w:rsidRPr="001B53E9">
        <w:rPr>
          <w:sz w:val="28"/>
          <w:szCs w:val="28"/>
        </w:rPr>
        <w:t>:</w:t>
      </w:r>
    </w:p>
    <w:p w:rsidR="00A923BF" w:rsidRDefault="00A923BF" w:rsidP="00891578">
      <w:pPr>
        <w:pStyle w:val="ConsPlu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9"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Pr="001B53E9">
        <w:rPr>
          <w:rFonts w:ascii="Times New Roman" w:hAnsi="Times New Roman" w:cs="Times New Roman"/>
          <w:sz w:val="28"/>
          <w:szCs w:val="28"/>
        </w:rPr>
        <w:t>паспорте  муниципальной</w:t>
      </w:r>
      <w:proofErr w:type="gramEnd"/>
      <w:r w:rsidRPr="001B53E9">
        <w:rPr>
          <w:rFonts w:ascii="Times New Roman" w:hAnsi="Times New Roman" w:cs="Times New Roman"/>
          <w:sz w:val="28"/>
          <w:szCs w:val="28"/>
        </w:rPr>
        <w:t xml:space="preserve"> программы «Защита населения и территории от чрезвычайных ситуаций, обеспечение пожарной безопасности и безопасности людей на водных объектах» в разделе ресурсное обеспечение муниципальной программы объем ассигнований местного бюджета программы изложить в новой редакции: «Объем ассигнований местного бюджета программы на период 2014 -2020 годы  81 </w:t>
      </w:r>
      <w:r>
        <w:rPr>
          <w:rFonts w:ascii="Times New Roman" w:hAnsi="Times New Roman" w:cs="Times New Roman"/>
          <w:sz w:val="28"/>
          <w:szCs w:val="28"/>
        </w:rPr>
        <w:t>993</w:t>
      </w:r>
      <w:r w:rsidRPr="001B53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3E9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A923BF" w:rsidRPr="001B53E9" w:rsidRDefault="00A923BF" w:rsidP="00891578">
      <w:pPr>
        <w:ind w:right="-30" w:firstLine="709"/>
        <w:rPr>
          <w:bCs/>
          <w:sz w:val="28"/>
          <w:szCs w:val="28"/>
        </w:rPr>
      </w:pPr>
      <w:r w:rsidRPr="001B53E9">
        <w:rPr>
          <w:bCs/>
          <w:sz w:val="28"/>
          <w:szCs w:val="28"/>
        </w:rPr>
        <w:t xml:space="preserve">2017 год – </w:t>
      </w:r>
      <w:r w:rsidRPr="001B53E9">
        <w:rPr>
          <w:sz w:val="28"/>
          <w:szCs w:val="28"/>
        </w:rPr>
        <w:t>12 </w:t>
      </w:r>
      <w:r>
        <w:rPr>
          <w:sz w:val="28"/>
          <w:szCs w:val="28"/>
        </w:rPr>
        <w:t>729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B53E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A923BF" w:rsidRPr="001B53E9" w:rsidRDefault="00A923BF" w:rsidP="00891578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1.2. В разделе 4 «Информация по ресурсному обеспечению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абзац 4 изложить в новой редакции:</w:t>
      </w:r>
    </w:p>
    <w:p w:rsidR="00A923BF" w:rsidRDefault="00A923BF" w:rsidP="00891578">
      <w:pPr>
        <w:pStyle w:val="ConsPlusNormal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9">
        <w:rPr>
          <w:rFonts w:ascii="Times New Roman" w:hAnsi="Times New Roman" w:cs="Times New Roman"/>
          <w:sz w:val="28"/>
          <w:szCs w:val="28"/>
        </w:rPr>
        <w:t xml:space="preserve">«Объем ассигнований местного бюджета муниципальной программы на период 2014 -2020 </w:t>
      </w:r>
      <w:proofErr w:type="gramStart"/>
      <w:r w:rsidRPr="001B53E9">
        <w:rPr>
          <w:rFonts w:ascii="Times New Roman" w:hAnsi="Times New Roman" w:cs="Times New Roman"/>
          <w:sz w:val="28"/>
          <w:szCs w:val="28"/>
        </w:rPr>
        <w:t>годы  81</w:t>
      </w:r>
      <w:proofErr w:type="gramEnd"/>
      <w:r w:rsidRPr="001B5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993</w:t>
      </w:r>
      <w:r w:rsidRPr="001B53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53E9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A923BF" w:rsidRPr="001B53E9" w:rsidRDefault="00A923BF" w:rsidP="00891578">
      <w:pPr>
        <w:ind w:right="-30" w:firstLine="709"/>
        <w:rPr>
          <w:bCs/>
          <w:sz w:val="28"/>
          <w:szCs w:val="28"/>
        </w:rPr>
      </w:pPr>
      <w:r w:rsidRPr="001B53E9">
        <w:rPr>
          <w:bCs/>
          <w:sz w:val="28"/>
          <w:szCs w:val="28"/>
        </w:rPr>
        <w:t xml:space="preserve">2017 год – </w:t>
      </w:r>
      <w:r w:rsidRPr="001B53E9">
        <w:rPr>
          <w:sz w:val="28"/>
          <w:szCs w:val="28"/>
        </w:rPr>
        <w:t>12 </w:t>
      </w:r>
      <w:r>
        <w:rPr>
          <w:sz w:val="28"/>
          <w:szCs w:val="28"/>
        </w:rPr>
        <w:t>729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1B53E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</w:p>
    <w:p w:rsidR="00A923BF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1.3. В разделе 8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Белокалитвинского района «Управление ГО и ЧС» муниципальной программы в подразделе 8.1. паспорта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</w:t>
      </w:r>
      <w:r w:rsidRPr="001B53E9">
        <w:rPr>
          <w:sz w:val="28"/>
          <w:szCs w:val="28"/>
        </w:rPr>
        <w:lastRenderedPageBreak/>
        <w:t xml:space="preserve">обеспечение муниципального казенного учреждения Белокалитвинского района «Управления ГО и ЧС» </w:t>
      </w:r>
      <w:r w:rsidRPr="001B53E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</w:t>
      </w:r>
      <w:r>
        <w:rPr>
          <w:sz w:val="28"/>
          <w:szCs w:val="28"/>
        </w:rPr>
        <w:t>:</w:t>
      </w:r>
    </w:p>
    <w:p w:rsidR="00A923BF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>годы  7</w:t>
      </w:r>
      <w:r>
        <w:rPr>
          <w:sz w:val="28"/>
          <w:szCs w:val="28"/>
        </w:rPr>
        <w:t>3</w:t>
      </w:r>
      <w:proofErr w:type="gramEnd"/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046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 xml:space="preserve"> тыс. рублей, в том числе: </w:t>
      </w:r>
    </w:p>
    <w:p w:rsidR="00A923BF" w:rsidRPr="00DB1747" w:rsidRDefault="00A923BF" w:rsidP="00891578">
      <w:pPr>
        <w:ind w:right="-30" w:firstLine="709"/>
        <w:rPr>
          <w:sz w:val="28"/>
          <w:szCs w:val="28"/>
        </w:rPr>
      </w:pPr>
      <w:r w:rsidRPr="001B53E9">
        <w:rPr>
          <w:bCs/>
          <w:sz w:val="28"/>
          <w:szCs w:val="28"/>
        </w:rPr>
        <w:t xml:space="preserve">2017 год </w:t>
      </w:r>
      <w:proofErr w:type="gramStart"/>
      <w:r w:rsidRPr="001B53E9">
        <w:rPr>
          <w:bCs/>
          <w:sz w:val="28"/>
          <w:szCs w:val="28"/>
        </w:rPr>
        <w:t xml:space="preserve">–  </w:t>
      </w:r>
      <w:r w:rsidRPr="001B53E9">
        <w:rPr>
          <w:sz w:val="28"/>
          <w:szCs w:val="28"/>
        </w:rPr>
        <w:t>10</w:t>
      </w:r>
      <w:proofErr w:type="gramEnd"/>
      <w:r w:rsidRPr="001B53E9">
        <w:rPr>
          <w:sz w:val="28"/>
          <w:szCs w:val="28"/>
        </w:rPr>
        <w:t> 9</w:t>
      </w:r>
      <w:r>
        <w:rPr>
          <w:sz w:val="28"/>
          <w:szCs w:val="28"/>
        </w:rPr>
        <w:t>58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тыс. рублей</w:t>
      </w:r>
      <w:r w:rsidRPr="00DB1747">
        <w:rPr>
          <w:sz w:val="28"/>
          <w:szCs w:val="28"/>
        </w:rPr>
        <w:t>».</w:t>
      </w:r>
    </w:p>
    <w:p w:rsidR="00A923BF" w:rsidRPr="001B53E9" w:rsidRDefault="00A923BF" w:rsidP="00891578">
      <w:pPr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1.4. В подразделе 8.5. «Информация по ресурсному обеспечению подпрограммы» абзац 2 изложить в новой редакции:</w:t>
      </w:r>
    </w:p>
    <w:p w:rsidR="00A923BF" w:rsidRPr="001B53E9" w:rsidRDefault="00A923BF" w:rsidP="00891578">
      <w:pPr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«Объем ассигнований местного бюджета на реализацию подпрограммы муниципальной программы на период 2014 -2020 годы 72 992,</w:t>
      </w:r>
      <w:proofErr w:type="gramStart"/>
      <w:r w:rsidRPr="001B53E9">
        <w:rPr>
          <w:sz w:val="28"/>
          <w:szCs w:val="28"/>
        </w:rPr>
        <w:t>6  тыс.</w:t>
      </w:r>
      <w:proofErr w:type="gramEnd"/>
      <w:r w:rsidRPr="001B53E9">
        <w:rPr>
          <w:sz w:val="28"/>
          <w:szCs w:val="28"/>
        </w:rPr>
        <w:t xml:space="preserve"> рублей»</w:t>
      </w:r>
    </w:p>
    <w:p w:rsidR="00A923BF" w:rsidRPr="001B53E9" w:rsidRDefault="00A923BF" w:rsidP="00891578">
      <w:pPr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1.5. В раздел 9 подпрограмма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 xml:space="preserve">ащита населения от чрезвычайных ситуаций» муниципальной программы в подразделе 9.1.паспорта подпрограммы </w:t>
      </w:r>
      <w:r w:rsidRPr="001B53E9">
        <w:rPr>
          <w:bCs/>
          <w:sz w:val="28"/>
          <w:szCs w:val="28"/>
        </w:rPr>
        <w:t>«З</w:t>
      </w:r>
      <w:r w:rsidRPr="001B53E9">
        <w:rPr>
          <w:sz w:val="28"/>
          <w:szCs w:val="28"/>
        </w:rPr>
        <w:t xml:space="preserve">ащита населения от чрезвычайных ситуаций» муниципальной программы </w:t>
      </w:r>
      <w:r w:rsidRPr="001B53E9">
        <w:rPr>
          <w:bCs/>
          <w:sz w:val="28"/>
          <w:szCs w:val="28"/>
        </w:rPr>
        <w:t>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A923BF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>годы  2</w:t>
      </w:r>
      <w:proofErr w:type="gramEnd"/>
      <w:r w:rsidRPr="001B53E9">
        <w:rPr>
          <w:sz w:val="28"/>
          <w:szCs w:val="28"/>
        </w:rPr>
        <w:t xml:space="preserve"> 5</w:t>
      </w:r>
      <w:r>
        <w:rPr>
          <w:sz w:val="28"/>
          <w:szCs w:val="28"/>
        </w:rPr>
        <w:t>88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1B53E9">
        <w:rPr>
          <w:sz w:val="28"/>
          <w:szCs w:val="28"/>
        </w:rPr>
        <w:t xml:space="preserve"> тыс. рублей, в том числе: </w:t>
      </w:r>
    </w:p>
    <w:p w:rsidR="00A923BF" w:rsidRPr="001B53E9" w:rsidRDefault="00A923BF" w:rsidP="00891578">
      <w:pPr>
        <w:ind w:right="-30" w:firstLine="709"/>
        <w:rPr>
          <w:sz w:val="28"/>
          <w:szCs w:val="28"/>
        </w:rPr>
      </w:pPr>
      <w:r w:rsidRPr="001B53E9">
        <w:rPr>
          <w:bCs/>
          <w:sz w:val="28"/>
          <w:szCs w:val="28"/>
        </w:rPr>
        <w:t xml:space="preserve">2017 год – </w:t>
      </w:r>
      <w:r w:rsidRPr="001B53E9">
        <w:rPr>
          <w:sz w:val="28"/>
          <w:szCs w:val="28"/>
        </w:rPr>
        <w:t>2</w:t>
      </w:r>
      <w:r>
        <w:rPr>
          <w:sz w:val="28"/>
          <w:szCs w:val="28"/>
        </w:rPr>
        <w:t>81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тыс. рублей</w:t>
      </w:r>
      <w:r w:rsidRPr="00DB1747">
        <w:rPr>
          <w:bCs/>
          <w:sz w:val="28"/>
          <w:szCs w:val="28"/>
        </w:rPr>
        <w:t>;</w:t>
      </w:r>
      <w:r w:rsidRPr="001B53E9">
        <w:rPr>
          <w:sz w:val="28"/>
          <w:szCs w:val="28"/>
        </w:rPr>
        <w:t xml:space="preserve">».  </w:t>
      </w:r>
    </w:p>
    <w:p w:rsidR="00A923BF" w:rsidRPr="001B53E9" w:rsidRDefault="00A923BF" w:rsidP="00891578">
      <w:pPr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1B53E9">
        <w:rPr>
          <w:sz w:val="28"/>
          <w:szCs w:val="28"/>
        </w:rPr>
        <w:t>В подразделе 9.5. «Информация по ресурсному обеспечению подпрограммы» абзац 2 изложить в новой редакции:</w:t>
      </w:r>
    </w:p>
    <w:p w:rsidR="00A923BF" w:rsidRPr="001B53E9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«Объем ассигнований местного бюджета на реализацию подпрограммы муниципальной программы на период 2014-2020 </w:t>
      </w:r>
      <w:proofErr w:type="gramStart"/>
      <w:r w:rsidRPr="001B53E9">
        <w:rPr>
          <w:sz w:val="28"/>
          <w:szCs w:val="28"/>
        </w:rPr>
        <w:t>годы  2</w:t>
      </w:r>
      <w:proofErr w:type="gramEnd"/>
      <w:r w:rsidRPr="001B53E9">
        <w:rPr>
          <w:sz w:val="28"/>
          <w:szCs w:val="28"/>
        </w:rPr>
        <w:t xml:space="preserve"> 5</w:t>
      </w:r>
      <w:r>
        <w:rPr>
          <w:sz w:val="28"/>
          <w:szCs w:val="28"/>
        </w:rPr>
        <w:t>88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1B53E9">
        <w:rPr>
          <w:sz w:val="28"/>
          <w:szCs w:val="28"/>
        </w:rPr>
        <w:t xml:space="preserve"> тыс. рублей».</w:t>
      </w:r>
    </w:p>
    <w:p w:rsidR="00A923BF" w:rsidRPr="00DB1747" w:rsidRDefault="00A923BF" w:rsidP="00891578">
      <w:pPr>
        <w:shd w:val="clear" w:color="auto" w:fill="FFFFFF"/>
        <w:ind w:right="-30" w:firstLine="709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Pr="001B53E9">
        <w:rPr>
          <w:sz w:val="28"/>
          <w:szCs w:val="28"/>
        </w:rPr>
        <w:t xml:space="preserve"> В раздел 10 подпрограмма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>Создание системы обеспечения вызова экстренных оперативных служб по единому номеру «1</w:t>
      </w:r>
      <w:r w:rsidRPr="001B53E9">
        <w:rPr>
          <w:spacing w:val="10"/>
          <w:sz w:val="28"/>
          <w:szCs w:val="28"/>
        </w:rPr>
        <w:t>12»</w:t>
      </w:r>
      <w:r w:rsidRPr="001B53E9">
        <w:rPr>
          <w:sz w:val="28"/>
          <w:szCs w:val="28"/>
        </w:rPr>
        <w:t xml:space="preserve"> муниципальной</w:t>
      </w:r>
      <w:r w:rsidRPr="00DB1747">
        <w:rPr>
          <w:sz w:val="28"/>
          <w:szCs w:val="28"/>
        </w:rPr>
        <w:t xml:space="preserve"> программы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 xml:space="preserve">.1.паспорта подпрограммы </w:t>
      </w:r>
      <w:r w:rsidRPr="00DB1747">
        <w:rPr>
          <w:bCs/>
          <w:sz w:val="28"/>
          <w:szCs w:val="28"/>
        </w:rPr>
        <w:t>«</w:t>
      </w:r>
      <w:r w:rsidRPr="00DB1747">
        <w:rPr>
          <w:sz w:val="28"/>
          <w:szCs w:val="28"/>
        </w:rPr>
        <w:t>Создание системы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обеспечения вызова экстренных оперативных служб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по единому номеру «1</w:t>
      </w:r>
      <w:r w:rsidRPr="00DB1747">
        <w:rPr>
          <w:spacing w:val="10"/>
          <w:sz w:val="28"/>
          <w:szCs w:val="28"/>
        </w:rPr>
        <w:t>12»</w:t>
      </w:r>
      <w:r>
        <w:rPr>
          <w:spacing w:val="10"/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муниципальной программы </w:t>
      </w:r>
      <w:r w:rsidRPr="00DB1747">
        <w:rPr>
          <w:bCs/>
          <w:sz w:val="28"/>
          <w:szCs w:val="28"/>
        </w:rPr>
        <w:t>в разделе р</w:t>
      </w:r>
      <w:r w:rsidRPr="00DB1747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редакции:</w:t>
      </w:r>
    </w:p>
    <w:p w:rsidR="00A923BF" w:rsidRPr="00BC3A66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BC3A66">
        <w:rPr>
          <w:sz w:val="28"/>
          <w:szCs w:val="28"/>
        </w:rPr>
        <w:t>годы  6</w:t>
      </w:r>
      <w:proofErr w:type="gramEnd"/>
      <w:r w:rsidRPr="00BC3A66">
        <w:rPr>
          <w:sz w:val="28"/>
          <w:szCs w:val="28"/>
        </w:rPr>
        <w:t xml:space="preserve"> 35</w:t>
      </w:r>
      <w:r>
        <w:rPr>
          <w:sz w:val="28"/>
          <w:szCs w:val="28"/>
        </w:rPr>
        <w:t>8</w:t>
      </w:r>
      <w:r w:rsidRPr="00BC3A6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BC3A66">
        <w:rPr>
          <w:sz w:val="28"/>
          <w:szCs w:val="28"/>
        </w:rPr>
        <w:t xml:space="preserve"> тыс. рублей, в том числе: </w:t>
      </w:r>
    </w:p>
    <w:p w:rsidR="00A923BF" w:rsidRPr="00BC3A66" w:rsidRDefault="00A923BF" w:rsidP="00891578">
      <w:pPr>
        <w:ind w:right="-30" w:firstLine="709"/>
        <w:rPr>
          <w:sz w:val="28"/>
          <w:szCs w:val="28"/>
        </w:rPr>
      </w:pPr>
      <w:r w:rsidRPr="00BC3A66">
        <w:rPr>
          <w:bCs/>
          <w:sz w:val="28"/>
          <w:szCs w:val="28"/>
        </w:rPr>
        <w:t>2017 год – 1 49</w:t>
      </w:r>
      <w:r>
        <w:rPr>
          <w:bCs/>
          <w:sz w:val="28"/>
          <w:szCs w:val="28"/>
        </w:rPr>
        <w:t>0</w:t>
      </w:r>
      <w:r w:rsidRPr="00BC3A6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BC3A66">
        <w:rPr>
          <w:sz w:val="28"/>
          <w:szCs w:val="28"/>
        </w:rPr>
        <w:t xml:space="preserve"> </w:t>
      </w:r>
      <w:r w:rsidRPr="00BC3A66">
        <w:rPr>
          <w:bCs/>
          <w:sz w:val="28"/>
          <w:szCs w:val="28"/>
        </w:rPr>
        <w:t>тыс. рублей;</w:t>
      </w:r>
      <w:r>
        <w:rPr>
          <w:sz w:val="28"/>
          <w:szCs w:val="28"/>
        </w:rPr>
        <w:t>».</w:t>
      </w:r>
    </w:p>
    <w:p w:rsidR="00A923BF" w:rsidRPr="00DB1747" w:rsidRDefault="00A923BF" w:rsidP="00891578">
      <w:pPr>
        <w:ind w:right="-30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 В подразделе 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>.5. «Информация по ресурсному обеспечению подпрограммы» абзац 2 изложить в новой редакции:</w:t>
      </w:r>
    </w:p>
    <w:p w:rsidR="00A923BF" w:rsidRPr="00DB1747" w:rsidRDefault="00A923BF" w:rsidP="00891578">
      <w:pPr>
        <w:spacing w:line="235" w:lineRule="auto"/>
        <w:ind w:right="-30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Объем ассигнований местного бюджета на реализацию подпрограммы муниципальной программы на период 2014-2020 </w:t>
      </w:r>
      <w:proofErr w:type="gramStart"/>
      <w:r w:rsidRPr="00DB1747">
        <w:rPr>
          <w:sz w:val="28"/>
          <w:szCs w:val="28"/>
        </w:rPr>
        <w:t xml:space="preserve">годы  </w:t>
      </w:r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358</w:t>
      </w:r>
      <w:r w:rsidRPr="00DB1747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DB1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тыс. рублей».</w:t>
      </w:r>
    </w:p>
    <w:p w:rsidR="00A923BF" w:rsidRPr="00DB1747" w:rsidRDefault="00A923BF" w:rsidP="00891578">
      <w:pPr>
        <w:widowControl w:val="0"/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DB1747">
        <w:rPr>
          <w:sz w:val="28"/>
          <w:szCs w:val="28"/>
        </w:rPr>
        <w:t xml:space="preserve">. В </w:t>
      </w:r>
      <w:r w:rsidR="00891578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 2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p w:rsidR="00A923BF" w:rsidRPr="00DB1747" w:rsidRDefault="00A923BF" w:rsidP="00A923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3BF" w:rsidRPr="00DB1747" w:rsidRDefault="00A923BF" w:rsidP="00A923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647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1660"/>
        <w:gridCol w:w="1095"/>
        <w:gridCol w:w="390"/>
        <w:gridCol w:w="390"/>
        <w:gridCol w:w="390"/>
        <w:gridCol w:w="387"/>
        <w:gridCol w:w="786"/>
        <w:gridCol w:w="817"/>
        <w:gridCol w:w="692"/>
        <w:gridCol w:w="695"/>
        <w:gridCol w:w="692"/>
        <w:gridCol w:w="694"/>
        <w:gridCol w:w="690"/>
      </w:tblGrid>
      <w:tr w:rsidR="00A923BF" w:rsidRPr="00DB1747" w:rsidTr="00E37474">
        <w:trPr>
          <w:trHeight w:val="557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Наименование      </w:t>
            </w:r>
            <w:r w:rsidRPr="00DB1747">
              <w:rPr>
                <w:sz w:val="22"/>
                <w:szCs w:val="22"/>
              </w:rPr>
              <w:br/>
              <w:t xml:space="preserve">муниципальной программы,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 xml:space="preserve">Ответственный  </w:t>
            </w:r>
            <w:r w:rsidRPr="00DB1747">
              <w:rPr>
                <w:sz w:val="22"/>
                <w:szCs w:val="22"/>
              </w:rPr>
              <w:br/>
              <w:t>исполнитель</w:t>
            </w:r>
            <w:proofErr w:type="gram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Код бюджетной   </w:t>
            </w:r>
            <w:r w:rsidRPr="00DB1747">
              <w:rPr>
                <w:sz w:val="22"/>
                <w:szCs w:val="22"/>
              </w:rPr>
              <w:br/>
              <w:t xml:space="preserve">   классификации  </w:t>
            </w:r>
          </w:p>
        </w:tc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Расходы  (</w:t>
            </w:r>
            <w:proofErr w:type="gramEnd"/>
            <w:r w:rsidRPr="00DB1747">
              <w:rPr>
                <w:sz w:val="22"/>
                <w:szCs w:val="22"/>
              </w:rPr>
              <w:t>тыс. руб.), годы</w:t>
            </w:r>
          </w:p>
        </w:tc>
      </w:tr>
      <w:tr w:rsidR="00A923BF" w:rsidRPr="00DB1747" w:rsidTr="00E37474">
        <w:trPr>
          <w:trHeight w:val="1733"/>
          <w:tblCellSpacing w:w="5" w:type="nil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ГРБС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DB1747">
              <w:rPr>
                <w:sz w:val="22"/>
                <w:szCs w:val="22"/>
              </w:rPr>
              <w:t>РзПр</w:t>
            </w:r>
            <w:proofErr w:type="spellEnd"/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ЦСР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ВР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очередной </w:t>
            </w:r>
            <w:r w:rsidRPr="00DB1747">
              <w:rPr>
                <w:sz w:val="22"/>
                <w:szCs w:val="22"/>
              </w:rPr>
              <w:br/>
              <w:t>финансовый год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2014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первый год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2015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второй  год</w:t>
            </w:r>
            <w:proofErr w:type="gramEnd"/>
            <w:r w:rsidRPr="00DB1747">
              <w:rPr>
                <w:sz w:val="22"/>
                <w:szCs w:val="22"/>
              </w:rPr>
              <w:t xml:space="preserve">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2016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2017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2018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2019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2020</w:t>
            </w:r>
          </w:p>
        </w:tc>
      </w:tr>
      <w:tr w:rsidR="00A923BF" w:rsidRPr="00DB1747" w:rsidTr="00E37474">
        <w:trPr>
          <w:trHeight w:val="440"/>
          <w:tblCellSpacing w:w="5" w:type="nil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</w:t>
            </w:r>
          </w:p>
        </w:tc>
      </w:tr>
      <w:tr w:rsidR="00A923BF" w:rsidRPr="00DB1747" w:rsidTr="00E37474">
        <w:trPr>
          <w:trHeight w:val="359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Муниципальная программа    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всего 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 w:hanging="1"/>
              <w:jc w:val="center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 xml:space="preserve">9 </w:t>
            </w:r>
          </w:p>
          <w:p w:rsidR="00A923BF" w:rsidRPr="00891578" w:rsidRDefault="00A923BF" w:rsidP="00891578">
            <w:pPr>
              <w:ind w:left="-73" w:right="-81" w:hanging="1"/>
              <w:jc w:val="center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857,6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10 711,0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12 694,6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12 729,9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12 356,6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12 356,6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11 287,0</w:t>
            </w:r>
          </w:p>
        </w:tc>
      </w:tr>
      <w:tr w:rsidR="00A923BF" w:rsidRPr="00DB1747" w:rsidTr="00E37474">
        <w:trPr>
          <w:trHeight w:val="1137"/>
          <w:tblCellSpacing w:w="5" w:type="nil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</w:t>
            </w:r>
            <w:r w:rsidRPr="00DB1747">
              <w:rPr>
                <w:sz w:val="22"/>
                <w:szCs w:val="22"/>
              </w:rPr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 всего</w:t>
            </w:r>
            <w:bookmarkStart w:id="3" w:name="_GoBack"/>
            <w:bookmarkEnd w:id="3"/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jc w:val="center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9553,0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10 355,3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10 673,8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10 958,5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10 641,8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10 641,8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10 222,3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jc w:val="center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8302,2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8979,2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8997,1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9059,9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9059,9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9059,9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9071,7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jc w:val="center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1250,8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1376,1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1676,7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1898,6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1581,9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1581,9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891578">
            <w:pPr>
              <w:ind w:left="-73" w:right="-81"/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1150,6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«З</w:t>
            </w:r>
            <w:r w:rsidRPr="00DB1747"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всего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</w:pPr>
            <w:r w:rsidRPr="00DB1747">
              <w:t>304,6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DB1747">
              <w:rPr>
                <w:sz w:val="22"/>
                <w:szCs w:val="22"/>
              </w:rPr>
              <w:t>современной  техникой</w:t>
            </w:r>
            <w:proofErr w:type="gramEnd"/>
            <w:r w:rsidRPr="00DB1747">
              <w:rPr>
                <w:sz w:val="22"/>
                <w:szCs w:val="22"/>
              </w:rPr>
              <w:t>, оборудованием, снаряжением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259,9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148,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B17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B17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Основное мероприятие 2.2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44,7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«Создание системы</w:t>
            </w:r>
          </w:p>
          <w:p w:rsidR="00A923BF" w:rsidRPr="00DB1747" w:rsidRDefault="00A923BF" w:rsidP="00E438DD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обеспечения вызова экстренных оперативных служб</w:t>
            </w:r>
          </w:p>
          <w:p w:rsidR="00A923BF" w:rsidRPr="00DB1747" w:rsidRDefault="00A923BF" w:rsidP="00E438DD">
            <w:pPr>
              <w:shd w:val="clear" w:color="auto" w:fill="FFFFFF"/>
              <w:ind w:right="43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по единому номеру «1</w:t>
            </w:r>
            <w:r w:rsidRPr="00DB1747">
              <w:rPr>
                <w:spacing w:val="10"/>
                <w:sz w:val="22"/>
                <w:szCs w:val="22"/>
              </w:rPr>
              <w:t>12»</w:t>
            </w:r>
            <w:r w:rsidRPr="00DB1747">
              <w:rPr>
                <w:sz w:val="22"/>
                <w:szCs w:val="22"/>
              </w:rPr>
              <w:t xml:space="preserve"> </w:t>
            </w:r>
          </w:p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1432,2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1490,3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1489,8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1489,8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429,9</w:t>
            </w:r>
          </w:p>
        </w:tc>
      </w:tr>
      <w:tr w:rsidR="00A923BF" w:rsidRPr="00DB1747" w:rsidTr="00E37474">
        <w:trPr>
          <w:trHeight w:val="1804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1422,1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1482,6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1482,6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1482,6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891578" w:rsidRDefault="00A923BF" w:rsidP="00E438DD">
            <w:pPr>
              <w:rPr>
                <w:sz w:val="18"/>
                <w:szCs w:val="18"/>
              </w:rPr>
            </w:pPr>
            <w:r w:rsidRPr="00891578">
              <w:rPr>
                <w:sz w:val="18"/>
                <w:szCs w:val="18"/>
              </w:rPr>
              <w:t>429,9</w:t>
            </w:r>
          </w:p>
        </w:tc>
      </w:tr>
      <w:tr w:rsidR="00A923BF" w:rsidRPr="00DB1747" w:rsidTr="00E37474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23BF" w:rsidRPr="00DB1747" w:rsidRDefault="00A923BF" w:rsidP="00A923BF">
      <w:pPr>
        <w:shd w:val="clear" w:color="auto" w:fill="FFFFFF"/>
        <w:jc w:val="both"/>
        <w:rPr>
          <w:sz w:val="28"/>
          <w:szCs w:val="28"/>
        </w:rPr>
      </w:pPr>
    </w:p>
    <w:p w:rsidR="00A923BF" w:rsidRPr="00DB1747" w:rsidRDefault="00A923BF" w:rsidP="00A923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          1.</w:t>
      </w:r>
      <w:r>
        <w:rPr>
          <w:sz w:val="28"/>
          <w:szCs w:val="28"/>
        </w:rPr>
        <w:t>10</w:t>
      </w:r>
      <w:r w:rsidRPr="00DB1747">
        <w:rPr>
          <w:sz w:val="28"/>
          <w:szCs w:val="28"/>
        </w:rPr>
        <w:t xml:space="preserve">. В </w:t>
      </w:r>
      <w:r w:rsidR="00891578"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 3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 «Расходы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 xml:space="preserve">областного бюджета, федерального бюджета, местных </w:t>
      </w:r>
      <w:proofErr w:type="gramStart"/>
      <w:r w:rsidRPr="00DB1747">
        <w:rPr>
          <w:sz w:val="28"/>
          <w:szCs w:val="28"/>
        </w:rPr>
        <w:t>бюджетов  и</w:t>
      </w:r>
      <w:proofErr w:type="gramEnd"/>
      <w:r w:rsidRPr="00DB1747">
        <w:rPr>
          <w:sz w:val="28"/>
          <w:szCs w:val="28"/>
        </w:rPr>
        <w:t xml:space="preserve"> внебюджетных источников на реализацию муниципальной программы изложить в новой редакции:</w:t>
      </w:r>
    </w:p>
    <w:p w:rsidR="00A923BF" w:rsidRPr="00DB1747" w:rsidRDefault="00A923BF" w:rsidP="00A923BF">
      <w:pPr>
        <w:ind w:firstLine="540"/>
        <w:jc w:val="both"/>
        <w:rPr>
          <w:sz w:val="28"/>
          <w:szCs w:val="28"/>
        </w:rPr>
      </w:pPr>
    </w:p>
    <w:tbl>
      <w:tblPr>
        <w:tblW w:w="102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84"/>
        <w:gridCol w:w="1618"/>
        <w:gridCol w:w="1237"/>
        <w:gridCol w:w="967"/>
        <w:gridCol w:w="1048"/>
        <w:gridCol w:w="978"/>
        <w:gridCol w:w="816"/>
        <w:gridCol w:w="762"/>
        <w:gridCol w:w="762"/>
        <w:gridCol w:w="763"/>
      </w:tblGrid>
      <w:tr w:rsidR="00A923BF" w:rsidRPr="00DB1747" w:rsidTr="00E438DD">
        <w:trPr>
          <w:trHeight w:val="290"/>
          <w:tblCellSpacing w:w="5" w:type="nil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Статус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Наименование      </w:t>
            </w:r>
            <w:r w:rsidRPr="00DB1747">
              <w:rPr>
                <w:sz w:val="22"/>
                <w:szCs w:val="22"/>
              </w:rPr>
              <w:br/>
              <w:t>государственной программы,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подпрограммы государственной программы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Ответственный    </w:t>
            </w:r>
            <w:r w:rsidRPr="00DB1747">
              <w:rPr>
                <w:sz w:val="22"/>
                <w:szCs w:val="22"/>
              </w:rPr>
              <w:br/>
              <w:t xml:space="preserve">исполнитель     </w:t>
            </w:r>
            <w:r w:rsidRPr="00DB1747">
              <w:rPr>
                <w:sz w:val="22"/>
                <w:szCs w:val="22"/>
              </w:rPr>
              <w:br/>
              <w:t>МКУ БК «УГО и ЧС»</w:t>
            </w:r>
            <w:r w:rsidRPr="00DB1747">
              <w:rPr>
                <w:sz w:val="22"/>
                <w:szCs w:val="22"/>
              </w:rPr>
              <w:br/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A923BF" w:rsidRPr="00DB1747" w:rsidTr="00E438DD">
        <w:trPr>
          <w:trHeight w:val="1063"/>
          <w:tblCellSpacing w:w="5" w:type="nil"/>
          <w:jc w:val="center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очередной </w:t>
            </w:r>
            <w:r w:rsidRPr="00DB1747">
              <w:rPr>
                <w:sz w:val="22"/>
                <w:szCs w:val="22"/>
              </w:rPr>
              <w:br/>
              <w:t>финансовый   год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первый </w:t>
            </w:r>
            <w:proofErr w:type="gramStart"/>
            <w:r w:rsidRPr="00DB1747">
              <w:rPr>
                <w:sz w:val="22"/>
                <w:szCs w:val="22"/>
              </w:rPr>
              <w:t xml:space="preserve">год </w:t>
            </w:r>
            <w:r w:rsidRPr="00DB1747">
              <w:rPr>
                <w:sz w:val="22"/>
                <w:szCs w:val="22"/>
              </w:rPr>
              <w:br/>
              <w:t xml:space="preserve"> планового</w:t>
            </w:r>
            <w:proofErr w:type="gramEnd"/>
            <w:r w:rsidRPr="00DB1747">
              <w:rPr>
                <w:sz w:val="22"/>
                <w:szCs w:val="22"/>
              </w:rPr>
              <w:t xml:space="preserve"> </w:t>
            </w:r>
            <w:r w:rsidRPr="00DB1747">
              <w:rPr>
                <w:sz w:val="22"/>
                <w:szCs w:val="22"/>
              </w:rPr>
              <w:br/>
              <w:t xml:space="preserve">  периода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второй  год</w:t>
            </w:r>
            <w:proofErr w:type="gramEnd"/>
            <w:r w:rsidRPr="00DB1747">
              <w:rPr>
                <w:sz w:val="22"/>
                <w:szCs w:val="22"/>
              </w:rPr>
              <w:t xml:space="preserve">   </w:t>
            </w:r>
            <w:r w:rsidRPr="00DB1747">
              <w:rPr>
                <w:sz w:val="22"/>
                <w:szCs w:val="22"/>
              </w:rPr>
              <w:br/>
              <w:t>планового</w:t>
            </w:r>
            <w:r w:rsidRPr="00DB1747">
              <w:rPr>
                <w:sz w:val="22"/>
                <w:szCs w:val="22"/>
              </w:rPr>
              <w:br/>
              <w:t xml:space="preserve"> периода</w:t>
            </w:r>
          </w:p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2020</w:t>
            </w:r>
          </w:p>
        </w:tc>
      </w:tr>
      <w:tr w:rsidR="00A923BF" w:rsidRPr="00DB1747" w:rsidTr="00E438DD">
        <w:trPr>
          <w:trHeight w:val="290"/>
          <w:tblCellSpacing w:w="5" w:type="nil"/>
          <w:jc w:val="center"/>
        </w:trPr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7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</w:p>
        </w:tc>
      </w:tr>
      <w:tr w:rsidR="00A923BF" w:rsidRPr="00DB1747" w:rsidTr="00E438DD">
        <w:trPr>
          <w:trHeight w:val="309"/>
          <w:tblCellSpacing w:w="5" w:type="nil"/>
          <w:jc w:val="center"/>
        </w:trPr>
        <w:tc>
          <w:tcPr>
            <w:tcW w:w="1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Муниципальная программа        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9 </w:t>
            </w:r>
          </w:p>
          <w:p w:rsidR="00A923BF" w:rsidRPr="00DB1747" w:rsidRDefault="00A923BF" w:rsidP="00E438DD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857,6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694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287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A923BF" w:rsidRPr="00DB1747" w:rsidTr="00E438DD">
        <w:trPr>
          <w:trHeight w:val="139"/>
          <w:tblCellSpacing w:w="5" w:type="nil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  <w:tr w:rsidR="00A923BF" w:rsidRPr="00DB1747" w:rsidTr="00E438DD">
        <w:trPr>
          <w:trHeight w:val="139"/>
          <w:tblCellSpacing w:w="5" w:type="nil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  <w:tr w:rsidR="00A923BF" w:rsidRPr="00DB1747" w:rsidTr="00E438DD">
        <w:trPr>
          <w:trHeight w:val="139"/>
          <w:tblCellSpacing w:w="5" w:type="nil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9 </w:t>
            </w:r>
          </w:p>
          <w:p w:rsidR="00A923BF" w:rsidRPr="00DB1747" w:rsidRDefault="00A923BF" w:rsidP="00E438DD">
            <w:pPr>
              <w:ind w:left="-73" w:right="-81" w:hanging="1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857,6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694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B1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287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A923BF" w:rsidRPr="00DB1747" w:rsidTr="00E438DD">
        <w:trPr>
          <w:trHeight w:val="139"/>
          <w:tblCellSpacing w:w="5" w:type="nil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F" w:rsidRPr="00DB1747" w:rsidRDefault="00A923BF" w:rsidP="00E438DD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</w:tbl>
    <w:p w:rsidR="00A923BF" w:rsidRPr="00DB1747" w:rsidRDefault="00A923BF" w:rsidP="00891578">
      <w:pPr>
        <w:ind w:firstLine="720"/>
        <w:jc w:val="both"/>
        <w:rPr>
          <w:sz w:val="28"/>
          <w:szCs w:val="28"/>
        </w:rPr>
      </w:pPr>
      <w:r w:rsidRPr="00DB1747">
        <w:rPr>
          <w:sz w:val="28"/>
        </w:rPr>
        <w:lastRenderedPageBreak/>
        <w:t xml:space="preserve">2. </w:t>
      </w:r>
      <w:r w:rsidRPr="00DB17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923BF" w:rsidRPr="00DB1747" w:rsidRDefault="00A923BF" w:rsidP="00891578">
      <w:pPr>
        <w:tabs>
          <w:tab w:val="left" w:pos="284"/>
          <w:tab w:val="left" w:pos="567"/>
          <w:tab w:val="left" w:pos="709"/>
        </w:tabs>
        <w:ind w:firstLine="720"/>
        <w:jc w:val="both"/>
        <w:rPr>
          <w:sz w:val="28"/>
        </w:rPr>
      </w:pPr>
      <w:r w:rsidRPr="00DB1747">
        <w:rPr>
          <w:sz w:val="28"/>
        </w:rPr>
        <w:t>3. Контроль за выполнением постановления возложить на</w:t>
      </w:r>
      <w:r w:rsidRPr="00DB1747">
        <w:rPr>
          <w:sz w:val="28"/>
          <w:szCs w:val="28"/>
        </w:rPr>
        <w:t xml:space="preserve">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DB1747">
        <w:rPr>
          <w:sz w:val="28"/>
          <w:szCs w:val="28"/>
        </w:rPr>
        <w:t xml:space="preserve">ЧС </w:t>
      </w:r>
      <w:r w:rsidR="00891578">
        <w:rPr>
          <w:sz w:val="28"/>
          <w:szCs w:val="28"/>
        </w:rPr>
        <w:t xml:space="preserve"> </w:t>
      </w:r>
      <w:r w:rsidR="00891578" w:rsidRPr="00DB1747">
        <w:rPr>
          <w:sz w:val="28"/>
          <w:szCs w:val="28"/>
        </w:rPr>
        <w:t>В.В.</w:t>
      </w:r>
      <w:proofErr w:type="gramEnd"/>
      <w:r w:rsidR="00891578" w:rsidRPr="00DB1747">
        <w:rPr>
          <w:sz w:val="28"/>
          <w:szCs w:val="28"/>
        </w:rPr>
        <w:t xml:space="preserve"> </w:t>
      </w:r>
      <w:proofErr w:type="spellStart"/>
      <w:r w:rsidRPr="00DB1747">
        <w:rPr>
          <w:sz w:val="28"/>
          <w:szCs w:val="28"/>
        </w:rPr>
        <w:t>Самуйлика</w:t>
      </w:r>
      <w:proofErr w:type="spellEnd"/>
      <w:r w:rsidR="00891578">
        <w:rPr>
          <w:sz w:val="28"/>
          <w:szCs w:val="28"/>
        </w:rPr>
        <w:t>.</w:t>
      </w:r>
      <w:r w:rsidRPr="00DB1747">
        <w:rPr>
          <w:sz w:val="28"/>
          <w:szCs w:val="28"/>
        </w:rPr>
        <w:t xml:space="preserve"> </w:t>
      </w:r>
    </w:p>
    <w:p w:rsidR="00A923BF" w:rsidRPr="00DB1747" w:rsidRDefault="00A923BF" w:rsidP="00A923BF"/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91578" w:rsidRDefault="00891578" w:rsidP="00891578">
      <w:pPr>
        <w:rPr>
          <w:sz w:val="28"/>
        </w:rPr>
      </w:pPr>
      <w:r>
        <w:rPr>
          <w:sz w:val="28"/>
        </w:rPr>
        <w:t>Верно:</w:t>
      </w:r>
    </w:p>
    <w:p w:rsidR="00891578" w:rsidRDefault="00891578" w:rsidP="00891578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B4" w:rsidRDefault="003C2EB4">
      <w:r>
        <w:separator/>
      </w:r>
    </w:p>
  </w:endnote>
  <w:endnote w:type="continuationSeparator" w:id="0">
    <w:p w:rsidR="003C2EB4" w:rsidRDefault="003C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474" w:rsidRPr="00E3747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7474">
      <w:rPr>
        <w:noProof/>
        <w:sz w:val="14"/>
        <w:lang w:val="en-US"/>
      </w:rPr>
      <w:t>G</w:t>
    </w:r>
    <w:r w:rsidR="00E37474" w:rsidRPr="00E37474">
      <w:rPr>
        <w:noProof/>
        <w:sz w:val="14"/>
      </w:rPr>
      <w:t>:\Мои документы\Постановления\изм_1792-август.</w:t>
    </w:r>
    <w:r w:rsidR="00E374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7474" w:rsidRPr="00E37474">
      <w:rPr>
        <w:noProof/>
        <w:sz w:val="14"/>
      </w:rPr>
      <w:t>8/3/2017 5:47:00</w:t>
    </w:r>
    <w:r w:rsidR="00E3747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9157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37474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7474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B4" w:rsidRDefault="003C2EB4">
      <w:r>
        <w:separator/>
      </w:r>
    </w:p>
  </w:footnote>
  <w:footnote w:type="continuationSeparator" w:id="0">
    <w:p w:rsidR="003C2EB4" w:rsidRDefault="003C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354F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15E45B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DE9C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D76A1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98442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4E83B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692DC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0B41A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9255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BF080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8250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EAB8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1459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A8A25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9A39C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C08BA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7278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F8AB2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B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2EB4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1578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923BF"/>
    <w:rsid w:val="00AB4651"/>
    <w:rsid w:val="00AB490E"/>
    <w:rsid w:val="00AD1F61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37474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68AC-861E-4AB5-8E43-E0BF726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923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A923BF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915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91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2017-08-08T14:31:00Z</cp:lastPrinted>
  <dcterms:created xsi:type="dcterms:W3CDTF">2017-08-03T14:42:00Z</dcterms:created>
  <dcterms:modified xsi:type="dcterms:W3CDTF">2017-08-08T14:31:00Z</dcterms:modified>
</cp:coreProperties>
</file>