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396715E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32CFA">
        <w:rPr>
          <w:sz w:val="28"/>
        </w:rPr>
        <w:t>20</w:t>
      </w:r>
      <w:r w:rsidR="00C70947">
        <w:rPr>
          <w:sz w:val="28"/>
        </w:rPr>
        <w:t>.</w:t>
      </w:r>
      <w:r w:rsidR="009311D5">
        <w:rPr>
          <w:sz w:val="28"/>
        </w:rPr>
        <w:t>1</w:t>
      </w:r>
      <w:r w:rsidR="00B17341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32CFA">
        <w:rPr>
          <w:sz w:val="28"/>
        </w:rPr>
        <w:t>1847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4D76AA2" w14:textId="24DAF944" w:rsidR="00B131D8" w:rsidRPr="00B131D8" w:rsidRDefault="00B131D8" w:rsidP="006448BF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131D8">
        <w:rPr>
          <w:b/>
          <w:color w:val="000000"/>
          <w:sz w:val="28"/>
          <w:szCs w:val="28"/>
          <w:shd w:val="clear" w:color="auto" w:fill="FFFFFF"/>
        </w:rPr>
        <w:t>О внесении изменений в постановление</w:t>
      </w:r>
      <w:r w:rsidR="006448B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131D8">
        <w:rPr>
          <w:b/>
          <w:color w:val="000000"/>
          <w:sz w:val="28"/>
          <w:szCs w:val="28"/>
          <w:shd w:val="clear" w:color="auto" w:fill="FFFFFF"/>
        </w:rPr>
        <w:t>Администрации Белокалитвинского района от 27.04.2015 № 662</w:t>
      </w:r>
    </w:p>
    <w:p w14:paraId="47228D7C" w14:textId="77777777" w:rsidR="00B131D8" w:rsidRPr="00B131D8" w:rsidRDefault="00B131D8" w:rsidP="006448BF">
      <w:pPr>
        <w:pStyle w:val="ac"/>
        <w:widowControl w:val="0"/>
        <w:autoSpaceDE w:val="0"/>
        <w:autoSpaceDN w:val="0"/>
        <w:adjustRightInd w:val="0"/>
        <w:spacing w:line="230" w:lineRule="auto"/>
        <w:ind w:left="1069"/>
        <w:jc w:val="both"/>
        <w:rPr>
          <w:sz w:val="20"/>
          <w:szCs w:val="20"/>
          <w:lang w:eastAsia="en-US"/>
        </w:rPr>
      </w:pPr>
    </w:p>
    <w:p w14:paraId="619DCCF5" w14:textId="77777777" w:rsidR="006448BF" w:rsidRDefault="006448BF" w:rsidP="006448BF">
      <w:pPr>
        <w:pStyle w:val="ac"/>
        <w:shd w:val="clear" w:color="auto" w:fill="FFFFFF"/>
        <w:ind w:left="0" w:firstLine="709"/>
        <w:jc w:val="both"/>
        <w:rPr>
          <w:sz w:val="28"/>
          <w:szCs w:val="28"/>
          <w:lang w:eastAsia="en-US"/>
        </w:rPr>
      </w:pPr>
    </w:p>
    <w:p w14:paraId="258AF57E" w14:textId="77777777" w:rsidR="006448BF" w:rsidRDefault="006448BF" w:rsidP="006448BF">
      <w:pPr>
        <w:pStyle w:val="ac"/>
        <w:shd w:val="clear" w:color="auto" w:fill="FFFFFF"/>
        <w:ind w:left="0" w:firstLine="709"/>
        <w:jc w:val="both"/>
        <w:rPr>
          <w:sz w:val="28"/>
          <w:szCs w:val="28"/>
          <w:lang w:eastAsia="en-US"/>
        </w:rPr>
      </w:pPr>
    </w:p>
    <w:p w14:paraId="315AE7CA" w14:textId="0D87EADC" w:rsidR="00B131D8" w:rsidRDefault="00B131D8" w:rsidP="006448BF">
      <w:pPr>
        <w:pStyle w:val="ac"/>
        <w:shd w:val="clear" w:color="auto" w:fill="FFFFFF"/>
        <w:ind w:left="0" w:firstLine="709"/>
        <w:jc w:val="both"/>
        <w:rPr>
          <w:b/>
          <w:spacing w:val="60"/>
          <w:sz w:val="28"/>
          <w:szCs w:val="28"/>
        </w:rPr>
      </w:pPr>
      <w:r w:rsidRPr="00B131D8">
        <w:rPr>
          <w:sz w:val="28"/>
          <w:szCs w:val="28"/>
          <w:lang w:eastAsia="en-US"/>
        </w:rPr>
        <w:t xml:space="preserve">В целях приведения </w:t>
      </w:r>
      <w:r w:rsidRPr="00B131D8">
        <w:rPr>
          <w:color w:val="000000"/>
          <w:sz w:val="28"/>
          <w:szCs w:val="28"/>
          <w:shd w:val="clear" w:color="auto" w:fill="FFFFFF"/>
        </w:rPr>
        <w:t xml:space="preserve">постановления Администрации Белокалитвинского района от 27.04.2015 № 662 «Об  арендной  плате  за  использование земельных участков, государственная собственность на которые не разграничена, </w:t>
      </w:r>
      <w:r w:rsidR="006448BF"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B131D8">
        <w:rPr>
          <w:color w:val="000000"/>
          <w:sz w:val="28"/>
          <w:szCs w:val="28"/>
          <w:shd w:val="clear" w:color="auto" w:fill="FFFFFF"/>
        </w:rPr>
        <w:t xml:space="preserve">и находящихся в муниципальной собственности Белокалитвинского района» в </w:t>
      </w:r>
      <w:r w:rsidRPr="00B131D8">
        <w:rPr>
          <w:sz w:val="28"/>
          <w:szCs w:val="28"/>
          <w:shd w:val="clear" w:color="auto" w:fill="FFFFFF"/>
          <w:lang w:eastAsia="en-US"/>
        </w:rPr>
        <w:t xml:space="preserve">соответствие с </w:t>
      </w:r>
      <w:r w:rsidRPr="00B131D8">
        <w:rPr>
          <w:sz w:val="28"/>
          <w:szCs w:val="28"/>
          <w:lang w:eastAsia="en-US"/>
        </w:rPr>
        <w:t xml:space="preserve">постановлениями Правительства Ростовской области </w:t>
      </w:r>
      <w:r w:rsidR="006448BF">
        <w:rPr>
          <w:sz w:val="28"/>
          <w:szCs w:val="28"/>
          <w:lang w:eastAsia="en-US"/>
        </w:rPr>
        <w:t xml:space="preserve">                                  </w:t>
      </w:r>
      <w:r w:rsidRPr="00B131D8">
        <w:rPr>
          <w:sz w:val="28"/>
          <w:szCs w:val="28"/>
          <w:lang w:eastAsia="en-US"/>
        </w:rPr>
        <w:t xml:space="preserve">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</w:t>
      </w:r>
      <w:r w:rsidRPr="006448BF">
        <w:rPr>
          <w:sz w:val="28"/>
          <w:szCs w:val="28"/>
          <w:lang w:eastAsia="en-US"/>
        </w:rPr>
        <w:t xml:space="preserve">от 28.09.2022 № 803 «О внесении изменений в постановление Правительства Ростовской области от 02.03.2015 № 135», Администрация Белокалитвинского района </w:t>
      </w:r>
      <w:r w:rsidRPr="006448BF">
        <w:rPr>
          <w:b/>
          <w:spacing w:val="60"/>
          <w:sz w:val="28"/>
          <w:szCs w:val="28"/>
        </w:rPr>
        <w:t>постановляет:</w:t>
      </w:r>
    </w:p>
    <w:p w14:paraId="796F5A82" w14:textId="77777777" w:rsidR="006448BF" w:rsidRPr="006448BF" w:rsidRDefault="006448BF" w:rsidP="006448BF">
      <w:pPr>
        <w:pStyle w:val="ac"/>
        <w:shd w:val="clear" w:color="auto" w:fill="FFFFFF"/>
        <w:ind w:left="0" w:firstLine="709"/>
        <w:jc w:val="both"/>
        <w:rPr>
          <w:b/>
          <w:spacing w:val="60"/>
          <w:sz w:val="28"/>
          <w:szCs w:val="28"/>
        </w:rPr>
      </w:pPr>
    </w:p>
    <w:p w14:paraId="077B07AE" w14:textId="77777777" w:rsidR="00B131D8" w:rsidRPr="00B131D8" w:rsidRDefault="00B131D8" w:rsidP="006448BF">
      <w:pPr>
        <w:pStyle w:val="ac"/>
        <w:numPr>
          <w:ilvl w:val="0"/>
          <w:numId w:val="8"/>
        </w:numPr>
        <w:autoSpaceDE w:val="0"/>
        <w:ind w:left="0" w:firstLine="709"/>
        <w:jc w:val="both"/>
        <w:rPr>
          <w:spacing w:val="-1"/>
          <w:sz w:val="10"/>
          <w:szCs w:val="10"/>
        </w:rPr>
      </w:pPr>
    </w:p>
    <w:p w14:paraId="44694FD2" w14:textId="77777777" w:rsidR="00B131D8" w:rsidRPr="00B131D8" w:rsidRDefault="00B131D8" w:rsidP="006448BF">
      <w:pPr>
        <w:pStyle w:val="ac"/>
        <w:ind w:left="0" w:firstLine="709"/>
        <w:jc w:val="both"/>
        <w:rPr>
          <w:sz w:val="28"/>
          <w:szCs w:val="28"/>
          <w:lang w:eastAsia="en-US"/>
        </w:rPr>
      </w:pPr>
      <w:r w:rsidRPr="00B131D8">
        <w:rPr>
          <w:sz w:val="28"/>
          <w:szCs w:val="28"/>
          <w:shd w:val="clear" w:color="auto" w:fill="FFFFFF"/>
          <w:lang w:eastAsia="en-US"/>
        </w:rPr>
        <w:t>1. В</w:t>
      </w:r>
      <w:r w:rsidRPr="00B131D8">
        <w:rPr>
          <w:sz w:val="28"/>
          <w:szCs w:val="28"/>
          <w:lang w:eastAsia="en-US"/>
        </w:rPr>
        <w:t xml:space="preserve">нести в </w:t>
      </w:r>
      <w:r w:rsidRPr="00B131D8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Белокалитвинского района                  от 27.04.2015 № 662 «Об арендной плате за использование земельных участков, государственная собственность на которые не разграничена, и находящихся в муниципальной собственности Белокалитвинского района» </w:t>
      </w:r>
      <w:r w:rsidRPr="00B131D8">
        <w:rPr>
          <w:sz w:val="28"/>
          <w:szCs w:val="28"/>
          <w:lang w:eastAsia="en-US"/>
        </w:rPr>
        <w:t>изменения согласно приложению.</w:t>
      </w:r>
    </w:p>
    <w:p w14:paraId="1727FBB1" w14:textId="77777777" w:rsidR="00B131D8" w:rsidRDefault="00B131D8" w:rsidP="006448BF">
      <w:pPr>
        <w:pStyle w:val="10"/>
        <w:spacing w:after="0" w:line="24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2. Рекомендовать </w:t>
      </w:r>
      <w:r>
        <w:rPr>
          <w:sz w:val="28"/>
          <w:szCs w:val="28"/>
        </w:rPr>
        <w:t>главам Администраций поселений</w:t>
      </w:r>
      <w:r>
        <w:rPr>
          <w:sz w:val="28"/>
          <w:szCs w:val="28"/>
          <w:shd w:val="clear" w:color="auto" w:fill="FFFFFF"/>
        </w:rPr>
        <w:t xml:space="preserve">, входящих в состав Белокалитвинского района, </w:t>
      </w:r>
      <w:r>
        <w:rPr>
          <w:rFonts w:eastAsia="Calibri"/>
          <w:sz w:val="28"/>
          <w:szCs w:val="28"/>
          <w:shd w:val="clear" w:color="auto" w:fill="FFFFFF"/>
        </w:rPr>
        <w:t>привести свои нормативные правовые акты в соответствие с настоящим постановлением.</w:t>
      </w:r>
    </w:p>
    <w:p w14:paraId="73EF64F4" w14:textId="77777777" w:rsidR="00B131D8" w:rsidRDefault="00B131D8" w:rsidP="006448BF">
      <w:pPr>
        <w:pStyle w:val="10"/>
        <w:spacing w:after="0" w:line="24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3.  Настоящее постановление вступает в силу со дня его официального опубликования.</w:t>
      </w:r>
    </w:p>
    <w:p w14:paraId="6D6B5F91" w14:textId="77777777" w:rsidR="006448BF" w:rsidRDefault="006448BF" w:rsidP="006448BF">
      <w:pPr>
        <w:pStyle w:val="10"/>
        <w:spacing w:after="0" w:line="24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23706C82" w14:textId="77777777" w:rsidR="006448BF" w:rsidRDefault="006448BF" w:rsidP="006448BF">
      <w:pPr>
        <w:pStyle w:val="10"/>
        <w:spacing w:after="0" w:line="24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276A8200" w14:textId="77777777" w:rsidR="006448BF" w:rsidRDefault="006448BF" w:rsidP="006448BF">
      <w:pPr>
        <w:pStyle w:val="10"/>
        <w:spacing w:after="0" w:line="24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652744A3" w14:textId="77777777" w:rsidR="006448BF" w:rsidRDefault="006448BF" w:rsidP="006448BF">
      <w:pPr>
        <w:pStyle w:val="10"/>
        <w:spacing w:after="0" w:line="240" w:lineRule="auto"/>
        <w:ind w:firstLine="709"/>
        <w:jc w:val="both"/>
        <w:rPr>
          <w:shd w:val="clear" w:color="auto" w:fill="FFFFFF"/>
        </w:rPr>
      </w:pPr>
    </w:p>
    <w:p w14:paraId="0837832D" w14:textId="41617115" w:rsidR="00B131D8" w:rsidRDefault="00B131D8" w:rsidP="006448BF">
      <w:pPr>
        <w:pStyle w:val="10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4. Контроль за исполнением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</w:t>
      </w:r>
      <w:r w:rsidR="006448BF" w:rsidRPr="006448BF">
        <w:rPr>
          <w:sz w:val="28"/>
          <w:szCs w:val="28"/>
          <w:shd w:val="clear" w:color="auto" w:fill="FFFFFF"/>
        </w:rPr>
        <w:t xml:space="preserve"> </w:t>
      </w:r>
      <w:r w:rsidR="006448BF">
        <w:rPr>
          <w:sz w:val="28"/>
          <w:szCs w:val="28"/>
          <w:shd w:val="clear" w:color="auto" w:fill="FFFFFF"/>
        </w:rPr>
        <w:t>Д.Ю.</w:t>
      </w:r>
      <w:r>
        <w:rPr>
          <w:sz w:val="28"/>
          <w:szCs w:val="28"/>
          <w:shd w:val="clear" w:color="auto" w:fill="FFFFFF"/>
        </w:rPr>
        <w:t>, председателя Комитета по управлению имуществом Администрации Белокалитвинского района Севостьянова</w:t>
      </w:r>
      <w:r w:rsidR="006448BF" w:rsidRPr="006448BF">
        <w:rPr>
          <w:sz w:val="28"/>
          <w:szCs w:val="28"/>
          <w:shd w:val="clear" w:color="auto" w:fill="FFFFFF"/>
        </w:rPr>
        <w:t xml:space="preserve"> </w:t>
      </w:r>
      <w:r w:rsidR="006448BF">
        <w:rPr>
          <w:sz w:val="28"/>
          <w:szCs w:val="28"/>
          <w:shd w:val="clear" w:color="auto" w:fill="FFFFFF"/>
        </w:rPr>
        <w:t>С.А.</w:t>
      </w:r>
    </w:p>
    <w:p w14:paraId="6312948C" w14:textId="2EB6ED94" w:rsidR="00D6716F" w:rsidRDefault="00D6716F" w:rsidP="00B131D8">
      <w:pPr>
        <w:pStyle w:val="ac"/>
        <w:ind w:left="1069"/>
        <w:jc w:val="both"/>
        <w:rPr>
          <w:sz w:val="28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2FB9D074" w:rsidR="00D6716F" w:rsidRDefault="004F53C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060E7FB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F53C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6448BF" w:rsidRDefault="00872883" w:rsidP="00872883">
      <w:pPr>
        <w:rPr>
          <w:color w:val="FFFFFF" w:themeColor="background1"/>
          <w:sz w:val="28"/>
        </w:rPr>
      </w:pPr>
      <w:r w:rsidRPr="006448BF">
        <w:rPr>
          <w:color w:val="FFFFFF" w:themeColor="background1"/>
          <w:sz w:val="28"/>
        </w:rPr>
        <w:t>Верно:</w:t>
      </w:r>
    </w:p>
    <w:p w14:paraId="06CD959A" w14:textId="3AADDEC1" w:rsidR="00FC5FB5" w:rsidRPr="006448BF" w:rsidRDefault="00EA0E19" w:rsidP="00835273">
      <w:pPr>
        <w:rPr>
          <w:color w:val="FFFFFF" w:themeColor="background1"/>
          <w:sz w:val="28"/>
        </w:rPr>
      </w:pPr>
      <w:r w:rsidRPr="006448BF">
        <w:rPr>
          <w:color w:val="FFFFFF" w:themeColor="background1"/>
          <w:sz w:val="28"/>
        </w:rPr>
        <w:t>З</w:t>
      </w:r>
      <w:r w:rsidR="00FC5FB5" w:rsidRPr="006448BF">
        <w:rPr>
          <w:color w:val="FFFFFF" w:themeColor="background1"/>
          <w:sz w:val="28"/>
        </w:rPr>
        <w:t>аместител</w:t>
      </w:r>
      <w:r w:rsidRPr="006448BF">
        <w:rPr>
          <w:color w:val="FFFFFF" w:themeColor="background1"/>
          <w:sz w:val="28"/>
        </w:rPr>
        <w:t>ь</w:t>
      </w:r>
      <w:r w:rsidR="00FC5FB5" w:rsidRPr="006448BF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6448BF" w:rsidRDefault="00FC5FB5" w:rsidP="00835273">
      <w:pPr>
        <w:rPr>
          <w:color w:val="FFFFFF" w:themeColor="background1"/>
          <w:sz w:val="28"/>
        </w:rPr>
      </w:pPr>
      <w:r w:rsidRPr="006448BF">
        <w:rPr>
          <w:color w:val="FFFFFF" w:themeColor="background1"/>
          <w:sz w:val="28"/>
        </w:rPr>
        <w:t>Белокалитвинского района</w:t>
      </w:r>
    </w:p>
    <w:p w14:paraId="76BCA640" w14:textId="2F590AA1" w:rsidR="003A39C2" w:rsidRPr="006448BF" w:rsidRDefault="00FC5FB5" w:rsidP="00835273">
      <w:pPr>
        <w:rPr>
          <w:color w:val="FFFFFF" w:themeColor="background1"/>
          <w:sz w:val="28"/>
        </w:rPr>
      </w:pPr>
      <w:r w:rsidRPr="006448BF">
        <w:rPr>
          <w:color w:val="FFFFFF" w:themeColor="background1"/>
          <w:sz w:val="28"/>
        </w:rPr>
        <w:t>по организационной и кадровой работе</w:t>
      </w:r>
      <w:r w:rsidR="00F4755E" w:rsidRPr="006448BF">
        <w:rPr>
          <w:color w:val="FFFFFF" w:themeColor="background1"/>
          <w:sz w:val="28"/>
        </w:rPr>
        <w:tab/>
      </w:r>
      <w:r w:rsidR="00F4755E" w:rsidRPr="006448BF">
        <w:rPr>
          <w:color w:val="FFFFFF" w:themeColor="background1"/>
          <w:sz w:val="28"/>
        </w:rPr>
        <w:tab/>
      </w:r>
      <w:r w:rsidR="00F4755E" w:rsidRPr="006448BF">
        <w:rPr>
          <w:color w:val="FFFFFF" w:themeColor="background1"/>
          <w:sz w:val="28"/>
        </w:rPr>
        <w:tab/>
      </w:r>
      <w:r w:rsidR="00DB5052" w:rsidRPr="006448BF">
        <w:rPr>
          <w:color w:val="FFFFFF" w:themeColor="background1"/>
          <w:sz w:val="28"/>
        </w:rPr>
        <w:tab/>
      </w:r>
      <w:r w:rsidR="00EA0E19" w:rsidRPr="006448BF">
        <w:rPr>
          <w:color w:val="FFFFFF" w:themeColor="background1"/>
          <w:sz w:val="28"/>
        </w:rPr>
        <w:t>Л.Г. Василенко</w:t>
      </w:r>
    </w:p>
    <w:p w14:paraId="41B7922D" w14:textId="77777777" w:rsidR="00B131D8" w:rsidRDefault="00B131D8" w:rsidP="00835273">
      <w:pPr>
        <w:rPr>
          <w:sz w:val="28"/>
        </w:rPr>
      </w:pPr>
    </w:p>
    <w:p w14:paraId="5AEAE75A" w14:textId="77777777" w:rsidR="00B131D8" w:rsidRDefault="00B131D8" w:rsidP="00835273">
      <w:pPr>
        <w:rPr>
          <w:sz w:val="28"/>
          <w:szCs w:val="28"/>
        </w:rPr>
        <w:sectPr w:rsidR="00B131D8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0BA47C2" w14:textId="77777777" w:rsidR="00B131D8" w:rsidRPr="006821D0" w:rsidRDefault="00B131D8" w:rsidP="00B131D8">
      <w:pPr>
        <w:pageBreakBefore/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lastRenderedPageBreak/>
        <w:t xml:space="preserve">Приложение </w:t>
      </w:r>
    </w:p>
    <w:p w14:paraId="055F8BB6" w14:textId="77777777" w:rsidR="00B131D8" w:rsidRPr="006821D0" w:rsidRDefault="00B131D8" w:rsidP="00B131D8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t>к постановлению</w:t>
      </w:r>
    </w:p>
    <w:p w14:paraId="3D7F7B5E" w14:textId="77777777" w:rsidR="00B131D8" w:rsidRPr="006821D0" w:rsidRDefault="00B131D8" w:rsidP="00B131D8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color w:val="000000"/>
          <w:sz w:val="28"/>
          <w:szCs w:val="28"/>
          <w:shd w:val="clear" w:color="auto" w:fill="FFFFFF"/>
        </w:rPr>
        <w:t>Администрации Белокалитвинского района</w:t>
      </w:r>
    </w:p>
    <w:p w14:paraId="5EAC979A" w14:textId="17054176" w:rsidR="00B131D8" w:rsidRPr="000311E0" w:rsidRDefault="00B131D8" w:rsidP="00B131D8">
      <w:pPr>
        <w:ind w:left="6237"/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от </w:t>
      </w:r>
      <w:r w:rsidR="00A32CFA">
        <w:rPr>
          <w:sz w:val="28"/>
          <w:szCs w:val="28"/>
          <w:lang w:eastAsia="en-US"/>
        </w:rPr>
        <w:t>20</w:t>
      </w:r>
      <w:r w:rsidR="006448BF">
        <w:rPr>
          <w:sz w:val="28"/>
          <w:szCs w:val="28"/>
          <w:lang w:eastAsia="en-US"/>
        </w:rPr>
        <w:t>.11.2023</w:t>
      </w:r>
      <w:r w:rsidRPr="000311E0">
        <w:rPr>
          <w:sz w:val="28"/>
          <w:szCs w:val="28"/>
          <w:lang w:eastAsia="en-US"/>
        </w:rPr>
        <w:t xml:space="preserve"> № </w:t>
      </w:r>
      <w:r w:rsidR="00A32CFA">
        <w:rPr>
          <w:sz w:val="28"/>
          <w:szCs w:val="28"/>
          <w:lang w:eastAsia="en-US"/>
        </w:rPr>
        <w:t>1847</w:t>
      </w:r>
    </w:p>
    <w:p w14:paraId="1E40D05B" w14:textId="77777777" w:rsidR="00B131D8" w:rsidRPr="000311E0" w:rsidRDefault="00B131D8" w:rsidP="00B131D8">
      <w:pPr>
        <w:jc w:val="center"/>
        <w:rPr>
          <w:sz w:val="28"/>
          <w:szCs w:val="28"/>
          <w:lang w:eastAsia="en-US"/>
        </w:rPr>
      </w:pPr>
    </w:p>
    <w:p w14:paraId="3785EBA1" w14:textId="77777777" w:rsidR="00B131D8" w:rsidRPr="000311E0" w:rsidRDefault="00B131D8" w:rsidP="00B131D8">
      <w:pPr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ИЗМЕНЕНИЯ, </w:t>
      </w:r>
    </w:p>
    <w:p w14:paraId="27AD5EA6" w14:textId="77777777" w:rsidR="00B131D8" w:rsidRDefault="00B131D8" w:rsidP="00B131D8">
      <w:pPr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>вносимые в постановление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Администрации Белокалитвинского района                  от 27.04.2015 № 662 «Об арендной плате за использование земельных участков, государственная собственность на которые не разграничена, и находящихся в муниципальной собственности Белокалитвинского района»</w:t>
      </w:r>
    </w:p>
    <w:p w14:paraId="4114D401" w14:textId="77777777" w:rsidR="00B131D8" w:rsidRPr="000311E0" w:rsidRDefault="00B131D8" w:rsidP="00B131D8">
      <w:pPr>
        <w:jc w:val="both"/>
        <w:rPr>
          <w:sz w:val="28"/>
          <w:szCs w:val="28"/>
          <w:lang w:eastAsia="en-US"/>
        </w:rPr>
      </w:pPr>
    </w:p>
    <w:p w14:paraId="57161210" w14:textId="77777777" w:rsidR="00B131D8" w:rsidRPr="004551A9" w:rsidRDefault="00B131D8" w:rsidP="00B131D8">
      <w:pPr>
        <w:ind w:firstLine="709"/>
        <w:jc w:val="both"/>
        <w:rPr>
          <w:sz w:val="28"/>
          <w:szCs w:val="28"/>
          <w:lang w:eastAsia="en-US"/>
        </w:rPr>
      </w:pPr>
      <w:r w:rsidRPr="00075960">
        <w:rPr>
          <w:sz w:val="28"/>
          <w:szCs w:val="28"/>
          <w:lang w:eastAsia="en-US"/>
        </w:rPr>
        <w:t>1. </w:t>
      </w:r>
      <w:r>
        <w:rPr>
          <w:sz w:val="28"/>
          <w:szCs w:val="28"/>
          <w:lang w:eastAsia="en-US"/>
        </w:rPr>
        <w:t>В п</w:t>
      </w:r>
      <w:r w:rsidRPr="004551A9">
        <w:rPr>
          <w:sz w:val="28"/>
          <w:szCs w:val="28"/>
          <w:lang w:eastAsia="en-US"/>
        </w:rPr>
        <w:t>риложени</w:t>
      </w:r>
      <w:r>
        <w:rPr>
          <w:sz w:val="28"/>
          <w:szCs w:val="28"/>
          <w:lang w:eastAsia="en-US"/>
        </w:rPr>
        <w:t>и</w:t>
      </w:r>
      <w:r w:rsidRPr="004551A9">
        <w:rPr>
          <w:sz w:val="28"/>
          <w:szCs w:val="28"/>
          <w:lang w:eastAsia="en-US"/>
        </w:rPr>
        <w:t xml:space="preserve"> № 1 пункт </w:t>
      </w:r>
      <w:r>
        <w:rPr>
          <w:sz w:val="28"/>
          <w:szCs w:val="28"/>
          <w:lang w:eastAsia="en-US"/>
        </w:rPr>
        <w:t>17</w:t>
      </w:r>
      <w:r w:rsidRPr="004551A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редакции</w:t>
      </w:r>
      <w:r w:rsidRPr="004551A9">
        <w:rPr>
          <w:sz w:val="28"/>
          <w:szCs w:val="28"/>
          <w:lang w:eastAsia="en-US"/>
        </w:rPr>
        <w:t>:</w:t>
      </w:r>
    </w:p>
    <w:p w14:paraId="04BFD8A4" w14:textId="77777777" w:rsidR="00B131D8" w:rsidRPr="004551A9" w:rsidRDefault="00B131D8" w:rsidP="00B131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551A9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17</w:t>
      </w:r>
      <w:r w:rsidRPr="004551A9">
        <w:rPr>
          <w:sz w:val="28"/>
          <w:szCs w:val="28"/>
          <w:lang w:eastAsia="en-US"/>
        </w:rPr>
        <w:t>. </w:t>
      </w:r>
      <w:r>
        <w:rPr>
          <w:color w:val="000000"/>
          <w:sz w:val="28"/>
          <w:szCs w:val="28"/>
        </w:rPr>
        <w:t>Арендная плата за использование муниципальных земельных участков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вносится равными долями ежемесячно, не позднее 20-го числа </w:t>
      </w:r>
      <w:r>
        <w:rPr>
          <w:color w:val="000000"/>
          <w:spacing w:val="2"/>
          <w:sz w:val="28"/>
          <w:szCs w:val="28"/>
        </w:rPr>
        <w:t>отчетного месяца,</w:t>
      </w:r>
      <w:r>
        <w:rPr>
          <w:color w:val="000000"/>
          <w:spacing w:val="6"/>
          <w:sz w:val="28"/>
          <w:szCs w:val="28"/>
        </w:rPr>
        <w:t xml:space="preserve"> в соответствии с условиями договора аренды земельного </w:t>
      </w:r>
      <w:r>
        <w:rPr>
          <w:color w:val="000000"/>
          <w:spacing w:val="-5"/>
          <w:sz w:val="28"/>
          <w:szCs w:val="28"/>
        </w:rPr>
        <w:t>участка</w:t>
      </w:r>
      <w:r>
        <w:rPr>
          <w:color w:val="000000"/>
          <w:spacing w:val="2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EE6C379" w14:textId="77777777" w:rsidR="00B131D8" w:rsidRDefault="00B131D8" w:rsidP="00B131D8">
      <w:pPr>
        <w:ind w:firstLine="709"/>
        <w:jc w:val="both"/>
        <w:rPr>
          <w:color w:val="020B22"/>
          <w:sz w:val="28"/>
          <w:szCs w:val="28"/>
        </w:rPr>
      </w:pPr>
    </w:p>
    <w:p w14:paraId="05E5E622" w14:textId="77777777" w:rsidR="00B131D8" w:rsidRDefault="00B131D8" w:rsidP="00B131D8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</w:p>
    <w:p w14:paraId="5FBA4C6A" w14:textId="77777777" w:rsidR="00B131D8" w:rsidRDefault="00B131D8" w:rsidP="00B131D8">
      <w:pPr>
        <w:jc w:val="both"/>
        <w:rPr>
          <w:sz w:val="28"/>
          <w:szCs w:val="28"/>
        </w:rPr>
      </w:pPr>
      <w:r w:rsidRPr="00E7550B">
        <w:rPr>
          <w:sz w:val="28"/>
          <w:szCs w:val="28"/>
        </w:rPr>
        <w:t>Заместитель главы Администрации</w:t>
      </w:r>
    </w:p>
    <w:p w14:paraId="33EA81F0" w14:textId="77777777" w:rsidR="006448BF" w:rsidRDefault="006448BF" w:rsidP="00B13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</w:t>
      </w:r>
      <w:r w:rsidR="00B131D8" w:rsidRPr="00E7550B">
        <w:rPr>
          <w:sz w:val="28"/>
          <w:szCs w:val="28"/>
        </w:rPr>
        <w:t xml:space="preserve">района </w:t>
      </w:r>
    </w:p>
    <w:p w14:paraId="21668DE7" w14:textId="21ACD3D5" w:rsidR="00B131D8" w:rsidRDefault="00B131D8" w:rsidP="006448BF">
      <w:pPr>
        <w:jc w:val="both"/>
        <w:rPr>
          <w:sz w:val="28"/>
          <w:szCs w:val="28"/>
        </w:rPr>
      </w:pPr>
      <w:r w:rsidRPr="00E7550B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 xml:space="preserve">                       </w:t>
      </w:r>
      <w:r w:rsidR="006448BF">
        <w:rPr>
          <w:sz w:val="28"/>
          <w:szCs w:val="28"/>
        </w:rPr>
        <w:t>=</w:t>
      </w:r>
      <w:r>
        <w:rPr>
          <w:sz w:val="28"/>
          <w:szCs w:val="28"/>
        </w:rPr>
        <w:t xml:space="preserve">                 Л.Г. Василенко</w:t>
      </w:r>
    </w:p>
    <w:p w14:paraId="697128CE" w14:textId="77777777" w:rsidR="00B131D8" w:rsidRPr="001B152D" w:rsidRDefault="00B131D8" w:rsidP="00835273">
      <w:pPr>
        <w:rPr>
          <w:sz w:val="28"/>
          <w:szCs w:val="28"/>
        </w:rPr>
      </w:pPr>
    </w:p>
    <w:sectPr w:rsidR="00B131D8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D69A" w14:textId="77777777" w:rsidR="007F4F8E" w:rsidRDefault="007F4F8E">
      <w:r>
        <w:separator/>
      </w:r>
    </w:p>
  </w:endnote>
  <w:endnote w:type="continuationSeparator" w:id="0">
    <w:p w14:paraId="3EF7C4F9" w14:textId="77777777" w:rsidR="007F4F8E" w:rsidRDefault="007F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5321D813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448BF" w:rsidRPr="006448B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448BF">
      <w:rPr>
        <w:noProof/>
        <w:sz w:val="14"/>
        <w:lang w:val="en-US"/>
      </w:rPr>
      <w:t>C:\Users\eio3\Documents\Постановления\изм_662.docx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32CFA" w:rsidRPr="00A32CFA">
      <w:rPr>
        <w:noProof/>
        <w:sz w:val="14"/>
      </w:rPr>
      <w:t>11/17/2023 8:28:00</w:t>
    </w:r>
    <w:r w:rsidR="00A32CF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2FE03AD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448BF" w:rsidRPr="006448B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448BF">
      <w:rPr>
        <w:noProof/>
        <w:sz w:val="14"/>
        <w:lang w:val="en-US"/>
      </w:rPr>
      <w:t>C:\Users\eio3\Documents\Постановления\изм_662.docx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32CFA" w:rsidRPr="00A32CFA">
      <w:rPr>
        <w:noProof/>
        <w:sz w:val="14"/>
      </w:rPr>
      <w:t>11/17/2023 8:28:00</w:t>
    </w:r>
    <w:r w:rsidR="00A32CF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21B8" w14:textId="77777777" w:rsidR="007F4F8E" w:rsidRDefault="007F4F8E">
      <w:r>
        <w:separator/>
      </w:r>
    </w:p>
  </w:footnote>
  <w:footnote w:type="continuationSeparator" w:id="0">
    <w:p w14:paraId="0EA54D38" w14:textId="77777777" w:rsidR="007F4F8E" w:rsidRDefault="007F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947064"/>
      <w:docPartObj>
        <w:docPartGallery w:val="Page Numbers (Top of Page)"/>
        <w:docPartUnique/>
      </w:docPartObj>
    </w:sdtPr>
    <w:sdtContent>
      <w:p w14:paraId="18A9DC49" w14:textId="7E954A2D" w:rsidR="006448BF" w:rsidRDefault="006448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1BC20" w14:textId="77777777" w:rsidR="006448BF" w:rsidRDefault="006448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448BF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7F4F8E"/>
    <w:rsid w:val="0080575D"/>
    <w:rsid w:val="00825029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F792E"/>
    <w:rsid w:val="00A05C6B"/>
    <w:rsid w:val="00A32CFA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31D8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Обычный1"/>
    <w:qFormat/>
    <w:rsid w:val="00B131D8"/>
    <w:pPr>
      <w:suppressAutoHyphens/>
      <w:spacing w:after="160" w:line="259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2023-11-17T05:27:00Z</cp:lastPrinted>
  <dcterms:created xsi:type="dcterms:W3CDTF">2023-11-17T05:23:00Z</dcterms:created>
  <dcterms:modified xsi:type="dcterms:W3CDTF">2023-11-22T13:44:00Z</dcterms:modified>
</cp:coreProperties>
</file>