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90DF1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C70947">
        <w:rPr>
          <w:sz w:val="28"/>
        </w:rPr>
        <w:t>.</w:t>
      </w:r>
      <w:r w:rsidR="00466AF2">
        <w:rPr>
          <w:sz w:val="28"/>
        </w:rPr>
        <w:t>0</w:t>
      </w:r>
      <w:r w:rsidR="00841142">
        <w:rPr>
          <w:sz w:val="28"/>
        </w:rPr>
        <w:t>4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bookmarkStart w:id="1" w:name="_GoBack"/>
      <w:bookmarkEnd w:id="1"/>
      <w:r w:rsidR="00872883" w:rsidRPr="00C96E82">
        <w:rPr>
          <w:sz w:val="28"/>
        </w:rPr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  </w:t>
      </w:r>
      <w:r w:rsidR="00466AF2">
        <w:rPr>
          <w:sz w:val="28"/>
        </w:rPr>
        <w:t xml:space="preserve">          </w:t>
      </w:r>
      <w:r w:rsidR="00872883" w:rsidRPr="00C96E82">
        <w:rPr>
          <w:sz w:val="28"/>
        </w:rPr>
        <w:t xml:space="preserve">  № </w:t>
      </w:r>
      <w:bookmarkStart w:id="2" w:name="Номер"/>
      <w:bookmarkEnd w:id="2"/>
      <w:r>
        <w:rPr>
          <w:sz w:val="28"/>
        </w:rPr>
        <w:t>703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3510C" w:rsidRPr="001C1867" w:rsidRDefault="00E3510C" w:rsidP="00E3510C">
      <w:pPr>
        <w:ind w:right="5924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</w:t>
      </w:r>
      <w:r w:rsidRPr="001C1867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>10.12.2018</w:t>
      </w:r>
      <w:r w:rsidRPr="001C1867">
        <w:rPr>
          <w:bCs/>
          <w:sz w:val="28"/>
          <w:szCs w:val="28"/>
        </w:rPr>
        <w:t xml:space="preserve"> №</w:t>
      </w:r>
      <w:r w:rsidR="00DF0E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2140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</w:p>
    <w:p w:rsidR="00E3510C" w:rsidRDefault="00E3510C" w:rsidP="00E3510C">
      <w:pPr>
        <w:ind w:firstLine="708"/>
        <w:jc w:val="both"/>
        <w:rPr>
          <w:bCs/>
          <w:sz w:val="28"/>
          <w:szCs w:val="28"/>
        </w:rPr>
      </w:pPr>
    </w:p>
    <w:p w:rsidR="00E3510C" w:rsidRPr="001C1867" w:rsidRDefault="00E3510C" w:rsidP="00E3510C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26.02.2018 № 279</w:t>
      </w:r>
      <w:r w:rsidRPr="001C1867">
        <w:rPr>
          <w:bCs/>
          <w:sz w:val="28"/>
          <w:szCs w:val="28"/>
        </w:rPr>
        <w:t xml:space="preserve"> «Об утверждении 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мероприятий,</w:t>
      </w:r>
    </w:p>
    <w:p w:rsidR="00E3510C" w:rsidRPr="001C1867" w:rsidRDefault="00E3510C" w:rsidP="00E3510C">
      <w:pPr>
        <w:ind w:firstLine="708"/>
        <w:jc w:val="both"/>
        <w:rPr>
          <w:sz w:val="28"/>
          <w:szCs w:val="28"/>
        </w:rPr>
      </w:pPr>
    </w:p>
    <w:p w:rsidR="00E3510C" w:rsidRPr="001C1867" w:rsidRDefault="00E3510C" w:rsidP="00E3510C">
      <w:pPr>
        <w:jc w:val="center"/>
        <w:rPr>
          <w:sz w:val="28"/>
          <w:szCs w:val="28"/>
        </w:rPr>
      </w:pPr>
      <w:r w:rsidRPr="001C1867">
        <w:rPr>
          <w:sz w:val="28"/>
          <w:szCs w:val="28"/>
        </w:rPr>
        <w:t>ПОСТАНОВЛЯЮ: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="00DF0E40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изменения согласно </w:t>
      </w:r>
      <w:proofErr w:type="gramStart"/>
      <w:r w:rsidRPr="001C1867">
        <w:rPr>
          <w:bCs/>
          <w:sz w:val="28"/>
          <w:szCs w:val="28"/>
        </w:rPr>
        <w:t>приложению</w:t>
      </w:r>
      <w:proofErr w:type="gramEnd"/>
      <w:r w:rsidRPr="001C1867">
        <w:rPr>
          <w:bCs/>
          <w:sz w:val="28"/>
          <w:szCs w:val="28"/>
        </w:rPr>
        <w:t xml:space="preserve"> к настоящему постановлению.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2. Постановление вступает в силу после официального опубликования.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DF0E40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вопросам</w:t>
      </w:r>
      <w:r w:rsidR="00DF0E40">
        <w:rPr>
          <w:bCs/>
          <w:sz w:val="28"/>
          <w:szCs w:val="28"/>
        </w:rPr>
        <w:t xml:space="preserve">                                    </w:t>
      </w:r>
      <w:r w:rsidRPr="001C1867">
        <w:rPr>
          <w:bCs/>
          <w:sz w:val="28"/>
          <w:szCs w:val="28"/>
        </w:rPr>
        <w:t xml:space="preserve">  Е.Н.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r w:rsidRPr="001C1867">
        <w:rPr>
          <w:bCs/>
          <w:sz w:val="28"/>
          <w:szCs w:val="28"/>
        </w:rPr>
        <w:t>.</w:t>
      </w:r>
    </w:p>
    <w:p w:rsidR="00E3510C" w:rsidRPr="001C1867" w:rsidRDefault="00E3510C" w:rsidP="00E3510C">
      <w:pPr>
        <w:jc w:val="both"/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F0E40" w:rsidRDefault="00872883" w:rsidP="00872883">
      <w:pPr>
        <w:rPr>
          <w:sz w:val="28"/>
        </w:rPr>
      </w:pPr>
      <w:r w:rsidRPr="00DF0E40">
        <w:rPr>
          <w:sz w:val="28"/>
        </w:rPr>
        <w:t>Верно:</w:t>
      </w:r>
    </w:p>
    <w:p w:rsidR="003A39C2" w:rsidRPr="00DF0E40" w:rsidRDefault="006C35C4" w:rsidP="00835273">
      <w:pPr>
        <w:rPr>
          <w:sz w:val="28"/>
        </w:rPr>
      </w:pPr>
      <w:r w:rsidRPr="00DF0E40">
        <w:rPr>
          <w:sz w:val="28"/>
        </w:rPr>
        <w:t>У</w:t>
      </w:r>
      <w:r w:rsidR="00715C8D" w:rsidRPr="00DF0E40">
        <w:rPr>
          <w:sz w:val="28"/>
        </w:rPr>
        <w:t>правляющ</w:t>
      </w:r>
      <w:r w:rsidRPr="00DF0E40">
        <w:rPr>
          <w:sz w:val="28"/>
        </w:rPr>
        <w:t>ий</w:t>
      </w:r>
      <w:r w:rsidR="00042119" w:rsidRPr="00DF0E40">
        <w:rPr>
          <w:sz w:val="28"/>
        </w:rPr>
        <w:t xml:space="preserve"> </w:t>
      </w:r>
      <w:r w:rsidR="00715C8D" w:rsidRPr="00DF0E40">
        <w:rPr>
          <w:sz w:val="28"/>
        </w:rPr>
        <w:t xml:space="preserve"> </w:t>
      </w:r>
      <w:r w:rsidR="00F4755E" w:rsidRPr="00DF0E40">
        <w:rPr>
          <w:sz w:val="28"/>
        </w:rPr>
        <w:t xml:space="preserve"> делами</w:t>
      </w:r>
      <w:r w:rsidR="00F4755E" w:rsidRPr="00DF0E40">
        <w:rPr>
          <w:sz w:val="28"/>
        </w:rPr>
        <w:tab/>
      </w:r>
      <w:r w:rsidR="00F4755E" w:rsidRPr="00DF0E40">
        <w:rPr>
          <w:sz w:val="28"/>
        </w:rPr>
        <w:tab/>
      </w:r>
      <w:r w:rsidR="00F4755E" w:rsidRPr="00DF0E40">
        <w:rPr>
          <w:sz w:val="28"/>
        </w:rPr>
        <w:tab/>
      </w:r>
      <w:r w:rsidR="000C6CE8" w:rsidRPr="00DF0E40">
        <w:rPr>
          <w:sz w:val="28"/>
        </w:rPr>
        <w:tab/>
      </w:r>
      <w:r w:rsidR="00F4755E" w:rsidRPr="00DF0E40">
        <w:rPr>
          <w:sz w:val="28"/>
        </w:rPr>
        <w:tab/>
      </w:r>
      <w:r w:rsidR="00F4755E" w:rsidRPr="00DF0E40">
        <w:rPr>
          <w:sz w:val="28"/>
        </w:rPr>
        <w:tab/>
      </w:r>
      <w:r w:rsidR="00042119" w:rsidRPr="00DF0E40">
        <w:rPr>
          <w:sz w:val="28"/>
        </w:rPr>
        <w:tab/>
      </w:r>
      <w:r w:rsidRPr="00DF0E40">
        <w:rPr>
          <w:sz w:val="28"/>
        </w:rPr>
        <w:tab/>
        <w:t>Л.Г. Василенко</w:t>
      </w:r>
    </w:p>
    <w:p w:rsidR="00E3510C" w:rsidRDefault="00E3510C" w:rsidP="00835273">
      <w:pPr>
        <w:rPr>
          <w:sz w:val="28"/>
        </w:rPr>
      </w:pPr>
    </w:p>
    <w:p w:rsidR="00E3510C" w:rsidRDefault="00E3510C" w:rsidP="00835273">
      <w:pPr>
        <w:rPr>
          <w:sz w:val="28"/>
          <w:szCs w:val="28"/>
        </w:rPr>
        <w:sectPr w:rsidR="00E3510C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3510C" w:rsidRPr="001C1867" w:rsidRDefault="00E3510C" w:rsidP="00DF0E40">
      <w:pPr>
        <w:jc w:val="right"/>
        <w:rPr>
          <w:sz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:rsidR="00E3510C" w:rsidRPr="001C1867" w:rsidRDefault="00E3510C" w:rsidP="00DF0E40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к постановлению Администрации</w:t>
      </w:r>
    </w:p>
    <w:p w:rsidR="00E3510C" w:rsidRPr="001C1867" w:rsidRDefault="00E3510C" w:rsidP="00DF0E40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E3510C" w:rsidRPr="001C1867" w:rsidRDefault="00E3510C" w:rsidP="00DF0E40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0E40">
        <w:rPr>
          <w:sz w:val="28"/>
          <w:szCs w:val="28"/>
        </w:rPr>
        <w:t>о</w:t>
      </w:r>
      <w:r w:rsidRPr="001C1867">
        <w:rPr>
          <w:sz w:val="28"/>
          <w:szCs w:val="28"/>
        </w:rPr>
        <w:t>т</w:t>
      </w:r>
      <w:r w:rsidR="00DF0E40">
        <w:rPr>
          <w:sz w:val="28"/>
          <w:szCs w:val="28"/>
        </w:rPr>
        <w:t>_____.04.</w:t>
      </w:r>
      <w:r w:rsidRPr="001C186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1C1867">
        <w:rPr>
          <w:sz w:val="28"/>
          <w:szCs w:val="28"/>
        </w:rPr>
        <w:t xml:space="preserve"> №</w:t>
      </w:r>
      <w:r w:rsidR="00DF0E40">
        <w:rPr>
          <w:sz w:val="28"/>
          <w:szCs w:val="28"/>
        </w:rPr>
        <w:t xml:space="preserve"> ________</w:t>
      </w:r>
      <w:r w:rsidRPr="001C1867">
        <w:rPr>
          <w:sz w:val="28"/>
          <w:szCs w:val="28"/>
        </w:rPr>
        <w:t xml:space="preserve"> </w:t>
      </w:r>
    </w:p>
    <w:p w:rsidR="00E3510C" w:rsidRPr="001C1867" w:rsidRDefault="00E3510C" w:rsidP="00E351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</w:p>
    <w:p w:rsidR="00E3510C" w:rsidRPr="001C1867" w:rsidRDefault="00E3510C" w:rsidP="00E351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E3510C" w:rsidRDefault="00E3510C" w:rsidP="00E351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</w:p>
    <w:p w:rsidR="00E3510C" w:rsidRPr="001C1867" w:rsidRDefault="00E3510C" w:rsidP="00E351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</w:p>
    <w:p w:rsidR="00E3510C" w:rsidRPr="001C1867" w:rsidRDefault="00E3510C" w:rsidP="00E351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10.12.2018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2140</w:t>
      </w:r>
      <w:r w:rsidRPr="001C1867">
        <w:rPr>
          <w:kern w:val="1"/>
          <w:sz w:val="28"/>
          <w:szCs w:val="28"/>
          <w:lang w:eastAsia="ar-SA"/>
        </w:rPr>
        <w:t xml:space="preserve"> «Об утверждении муниципальной</w:t>
      </w:r>
    </w:p>
    <w:p w:rsidR="00E3510C" w:rsidRDefault="00E3510C" w:rsidP="00E351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программы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 «Развитие образования»</w:t>
      </w:r>
    </w:p>
    <w:p w:rsidR="00DF0E40" w:rsidRPr="001C1867" w:rsidRDefault="00DF0E40" w:rsidP="00E3510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</w:p>
    <w:p w:rsidR="00E3510C" w:rsidRPr="0059593F" w:rsidRDefault="00E3510C" w:rsidP="00E3510C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93F">
        <w:rPr>
          <w:rFonts w:ascii="Times New Roman" w:hAnsi="Times New Roman" w:cs="Times New Roman"/>
          <w:bCs/>
          <w:sz w:val="28"/>
          <w:szCs w:val="28"/>
        </w:rPr>
        <w:t xml:space="preserve">В паспорте муниципальной программы </w:t>
      </w:r>
      <w:proofErr w:type="spellStart"/>
      <w:r w:rsidRPr="0059593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59593F">
        <w:rPr>
          <w:rFonts w:ascii="Times New Roman" w:hAnsi="Times New Roman" w:cs="Times New Roman"/>
          <w:bCs/>
          <w:sz w:val="28"/>
          <w:szCs w:val="28"/>
        </w:rPr>
        <w:t xml:space="preserve"> района    </w:t>
      </w:r>
      <w:proofErr w:type="gramStart"/>
      <w:r w:rsidRPr="0059593F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59593F">
        <w:rPr>
          <w:rFonts w:ascii="Times New Roman" w:hAnsi="Times New Roman" w:cs="Times New Roman"/>
          <w:bCs/>
          <w:sz w:val="28"/>
          <w:szCs w:val="28"/>
        </w:rPr>
        <w:t xml:space="preserve">Развитие образования» в табличной части в разделе «Ресурсное обеспечение муниципальной программы </w:t>
      </w:r>
      <w:proofErr w:type="spellStart"/>
      <w:r w:rsidRPr="0059593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59593F">
        <w:rPr>
          <w:rFonts w:ascii="Times New Roman" w:hAnsi="Times New Roman" w:cs="Times New Roman"/>
          <w:bCs/>
          <w:sz w:val="28"/>
          <w:szCs w:val="28"/>
        </w:rPr>
        <w:t xml:space="preserve"> района» слова </w:t>
      </w:r>
      <w:r w:rsidRPr="0059593F">
        <w:rPr>
          <w:rFonts w:ascii="Times New Roman" w:hAnsi="Times New Roman" w:cs="Times New Roman"/>
          <w:sz w:val="28"/>
          <w:szCs w:val="28"/>
        </w:rPr>
        <w:t xml:space="preserve">«всего – </w:t>
      </w:r>
      <w:r w:rsidRPr="00095137">
        <w:rPr>
          <w:rFonts w:ascii="Times New Roman" w:hAnsi="Times New Roman" w:cs="Times New Roman"/>
          <w:sz w:val="28"/>
          <w:szCs w:val="28"/>
        </w:rPr>
        <w:t>14 259 520,7</w:t>
      </w:r>
      <w:r w:rsidRPr="0059593F">
        <w:rPr>
          <w:rFonts w:ascii="Times New Roman" w:hAnsi="Times New Roman" w:cs="Times New Roman"/>
          <w:bCs/>
          <w:sz w:val="28"/>
          <w:szCs w:val="28"/>
        </w:rPr>
        <w:t>тыс. рублей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1 258 658,7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1 130 495,6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1 206 774,9 тыс. рублей;</w:t>
      </w:r>
    </w:p>
    <w:p w:rsidR="00E3510C" w:rsidRDefault="00E3510C" w:rsidP="00E3510C">
      <w:pPr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9 273 880,2</w:t>
      </w:r>
      <w:r w:rsidRPr="001C1867">
        <w:rPr>
          <w:sz w:val="28"/>
          <w:szCs w:val="28"/>
        </w:rPr>
        <w:t xml:space="preserve"> тыс. рублей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793 220,9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750 751,8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785 684,8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4 579 988,9</w:t>
      </w:r>
      <w:r w:rsidRPr="001C1867">
        <w:rPr>
          <w:sz w:val="28"/>
          <w:szCs w:val="28"/>
        </w:rPr>
        <w:t xml:space="preserve"> тыс. рублей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431 633,5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345 939,5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405 651,6</w:t>
      </w:r>
      <w:r w:rsidRPr="001C1867">
        <w:rPr>
          <w:sz w:val="28"/>
          <w:szCs w:val="28"/>
        </w:rPr>
        <w:t xml:space="preserve"> тыс. рублей</w:t>
      </w:r>
    </w:p>
    <w:p w:rsidR="00E3510C" w:rsidRDefault="00E3510C" w:rsidP="00E3510C">
      <w:pPr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431 633,5</w:t>
      </w:r>
      <w:r w:rsidRPr="001C1867">
        <w:rPr>
          <w:bCs/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«всего – </w:t>
      </w:r>
      <w:r>
        <w:rPr>
          <w:sz w:val="28"/>
          <w:szCs w:val="28"/>
        </w:rPr>
        <w:t>14 339 784,2</w:t>
      </w:r>
      <w:r w:rsidRPr="001C1867">
        <w:rPr>
          <w:bCs/>
          <w:sz w:val="28"/>
          <w:szCs w:val="28"/>
        </w:rPr>
        <w:t>тыс. рублей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1 257 061,5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1 182 444,6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1 236 686,6 тыс. рублей;</w:t>
      </w:r>
    </w:p>
    <w:p w:rsidR="00E3510C" w:rsidRDefault="00E3510C" w:rsidP="00E3510C">
      <w:pPr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9 342 769,8</w:t>
      </w:r>
      <w:r w:rsidRPr="001C1867">
        <w:rPr>
          <w:sz w:val="28"/>
          <w:szCs w:val="28"/>
        </w:rPr>
        <w:t xml:space="preserve"> тыс. рублей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780 393,5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802 557,1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815 596,5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4 583 344,5</w:t>
      </w:r>
      <w:r w:rsidRPr="001C1867">
        <w:rPr>
          <w:sz w:val="28"/>
          <w:szCs w:val="28"/>
        </w:rPr>
        <w:t xml:space="preserve"> тыс. рублей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434 845,4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346 083,2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413 669,9</w:t>
      </w:r>
      <w:r w:rsidRPr="001C1867">
        <w:rPr>
          <w:sz w:val="28"/>
          <w:szCs w:val="28"/>
        </w:rPr>
        <w:t xml:space="preserve"> тыс. рублей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41 822,6</w:t>
      </w:r>
      <w:r w:rsidRPr="001C1867">
        <w:rPr>
          <w:bCs/>
          <w:sz w:val="28"/>
          <w:szCs w:val="28"/>
        </w:rPr>
        <w:t xml:space="preserve"> тыс. рублей</w:t>
      </w:r>
      <w:r w:rsidRPr="001C18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3510C" w:rsidRPr="001C1867" w:rsidRDefault="00E3510C" w:rsidP="00E3510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 xml:space="preserve">. В </w:t>
      </w:r>
      <w:r>
        <w:rPr>
          <w:bCs/>
          <w:sz w:val="28"/>
          <w:szCs w:val="28"/>
        </w:rPr>
        <w:t>паспорте подпрограммы 1</w:t>
      </w:r>
      <w:r w:rsidRPr="001C1867">
        <w:rPr>
          <w:bCs/>
          <w:sz w:val="28"/>
          <w:szCs w:val="28"/>
        </w:rPr>
        <w:t xml:space="preserve"> «Развитие дошкольного образования» 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</w:t>
      </w:r>
      <w:r w:rsidR="00DF0E40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в </w:t>
      </w:r>
      <w:r w:rsidRPr="001C1867">
        <w:rPr>
          <w:bCs/>
          <w:sz w:val="28"/>
          <w:szCs w:val="28"/>
        </w:rPr>
        <w:lastRenderedPageBreak/>
        <w:t>табличной части в разделе</w:t>
      </w:r>
      <w:r w:rsidR="00DF0E40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«Ресурсное обеспечение подпрограммы</w:t>
      </w:r>
      <w:r>
        <w:rPr>
          <w:bCs/>
          <w:sz w:val="28"/>
          <w:szCs w:val="28"/>
        </w:rPr>
        <w:t xml:space="preserve"> 1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4 494 106,8</w:t>
      </w:r>
      <w:r w:rsidRPr="001C1867">
        <w:rPr>
          <w:bCs/>
          <w:sz w:val="28"/>
          <w:szCs w:val="28"/>
        </w:rPr>
        <w:t xml:space="preserve"> тыс. рублей 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422 127,9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354 561,9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371 471,7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областной бюджет – </w:t>
      </w:r>
      <w:r>
        <w:rPr>
          <w:sz w:val="28"/>
          <w:szCs w:val="28"/>
        </w:rPr>
        <w:t>2 358 650,2</w:t>
      </w:r>
      <w:r w:rsidRPr="001C1867">
        <w:rPr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230 813,5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193 439,7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193 439,7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1 849 532,6</w:t>
      </w:r>
      <w:r w:rsidRPr="001C1867">
        <w:rPr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167 487,4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285 924,0</w:t>
      </w:r>
      <w:r w:rsidRPr="001C1867">
        <w:rPr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23 827,0</w:t>
      </w:r>
      <w:r w:rsidRPr="001C1867">
        <w:rPr>
          <w:bCs/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:rsidR="00E3510C" w:rsidRPr="001C1867" w:rsidRDefault="00E3510C" w:rsidP="00E3510C">
      <w:pPr>
        <w:ind w:firstLine="709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4 479 948,5</w:t>
      </w:r>
      <w:r w:rsidRPr="001C1867">
        <w:rPr>
          <w:bCs/>
          <w:sz w:val="28"/>
          <w:szCs w:val="28"/>
        </w:rPr>
        <w:t xml:space="preserve"> тыс. рублей 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387 366,4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364 863,5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382 043,3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областной бюджет – </w:t>
      </w:r>
      <w:r>
        <w:rPr>
          <w:sz w:val="28"/>
          <w:szCs w:val="28"/>
        </w:rPr>
        <w:t>2 344 157,4</w:t>
      </w:r>
      <w:r w:rsidRPr="001C1867">
        <w:rPr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195 717,5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203 741,3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203 741,3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1 845 869,1</w:t>
      </w:r>
      <w:r w:rsidRPr="001C1867">
        <w:rPr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163 823,9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289 922,0</w:t>
      </w:r>
      <w:r w:rsidRPr="001C1867">
        <w:rPr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27 825,0</w:t>
      </w:r>
      <w:r w:rsidRPr="001C1867">
        <w:rPr>
          <w:bCs/>
          <w:sz w:val="28"/>
          <w:szCs w:val="28"/>
        </w:rPr>
        <w:t xml:space="preserve"> тыс. рублей</w:t>
      </w:r>
      <w:r w:rsidRPr="001C1867">
        <w:rPr>
          <w:sz w:val="28"/>
          <w:szCs w:val="28"/>
        </w:rPr>
        <w:t>».</w:t>
      </w:r>
    </w:p>
    <w:p w:rsidR="00E3510C" w:rsidRPr="001C1867" w:rsidRDefault="00E3510C" w:rsidP="00E35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1867">
        <w:rPr>
          <w:sz w:val="28"/>
          <w:szCs w:val="28"/>
        </w:rPr>
        <w:t>.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паспорте подпрограммы 2</w:t>
      </w:r>
      <w:r w:rsidRPr="001C1867">
        <w:rPr>
          <w:bCs/>
          <w:sz w:val="28"/>
          <w:szCs w:val="28"/>
        </w:rPr>
        <w:t xml:space="preserve"> «Развитие общего образования» муниципаль</w:t>
      </w:r>
      <w:r w:rsidRPr="001C1867">
        <w:rPr>
          <w:bCs/>
          <w:sz w:val="28"/>
          <w:szCs w:val="28"/>
        </w:rPr>
        <w:softHyphen/>
        <w:t xml:space="preserve">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в разделе «Ресурсное обеспечение подпрограммы</w:t>
      </w:r>
      <w:r>
        <w:rPr>
          <w:bCs/>
          <w:sz w:val="28"/>
          <w:szCs w:val="28"/>
        </w:rPr>
        <w:t xml:space="preserve"> 2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8 524 147,6</w:t>
      </w:r>
      <w:r w:rsidRPr="001C1867">
        <w:rPr>
          <w:bCs/>
          <w:sz w:val="28"/>
          <w:szCs w:val="28"/>
        </w:rPr>
        <w:t xml:space="preserve"> тыс. рублей 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711 627,1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674 468,1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733 543,5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jc w:val="both"/>
        <w:rPr>
          <w:sz w:val="28"/>
          <w:szCs w:val="28"/>
        </w:rPr>
      </w:pPr>
      <w:r w:rsidRPr="001C1867">
        <w:rPr>
          <w:sz w:val="28"/>
          <w:szCs w:val="28"/>
        </w:rPr>
        <w:t>по источникам финансирования: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областной</w:t>
      </w:r>
      <w:r w:rsidRPr="001C1867">
        <w:rPr>
          <w:sz w:val="28"/>
          <w:szCs w:val="28"/>
        </w:rPr>
        <w:t xml:space="preserve"> бюджет– </w:t>
      </w:r>
      <w:r>
        <w:rPr>
          <w:sz w:val="28"/>
          <w:szCs w:val="28"/>
        </w:rPr>
        <w:t>6 881 130,0</w:t>
      </w:r>
      <w:r w:rsidRPr="001C1867">
        <w:rPr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557 729,1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554 637,4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589 570,4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1 633 194,4</w:t>
      </w:r>
      <w:r w:rsidRPr="001C1867">
        <w:rPr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153 079,4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119 012,1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143 154,5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9 823,2</w:t>
      </w:r>
      <w:r w:rsidRPr="001C1867">
        <w:rPr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818,6</w:t>
      </w:r>
      <w:r w:rsidRPr="001C1867">
        <w:rPr>
          <w:bCs/>
          <w:sz w:val="28"/>
          <w:szCs w:val="28"/>
        </w:rPr>
        <w:t xml:space="preserve"> тыс. рублей</w:t>
      </w:r>
      <w:r w:rsidRPr="001C1867">
        <w:rPr>
          <w:sz w:val="28"/>
          <w:szCs w:val="28"/>
        </w:rPr>
        <w:t>»</w:t>
      </w:r>
    </w:p>
    <w:p w:rsidR="00E3510C" w:rsidRPr="001C1867" w:rsidRDefault="00E3510C" w:rsidP="00E3510C">
      <w:pPr>
        <w:ind w:firstLine="709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8 610 317,7</w:t>
      </w:r>
      <w:r w:rsidRPr="001C1867">
        <w:rPr>
          <w:bCs/>
          <w:sz w:val="28"/>
          <w:szCs w:val="28"/>
        </w:rPr>
        <w:t xml:space="preserve"> тыс. рублей 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739 302,7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lastRenderedPageBreak/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713 352,6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753 153,6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jc w:val="both"/>
        <w:rPr>
          <w:sz w:val="28"/>
          <w:szCs w:val="28"/>
        </w:rPr>
      </w:pPr>
      <w:r w:rsidRPr="001C1867">
        <w:rPr>
          <w:sz w:val="28"/>
          <w:szCs w:val="28"/>
        </w:rPr>
        <w:t>по источникам финансирования: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областной</w:t>
      </w:r>
      <w:r w:rsidRPr="001C1867">
        <w:rPr>
          <w:sz w:val="28"/>
          <w:szCs w:val="28"/>
        </w:rPr>
        <w:t xml:space="preserve"> бюджет– </w:t>
      </w:r>
      <w:r>
        <w:rPr>
          <w:sz w:val="28"/>
          <w:szCs w:val="28"/>
        </w:rPr>
        <w:t>6 963 896,7</w:t>
      </w:r>
      <w:r w:rsidRPr="001C1867">
        <w:rPr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582 001,3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593 521,8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609 180,5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1 636 539,8</w:t>
      </w:r>
      <w:r w:rsidRPr="001C1867">
        <w:rPr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156 424,8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9 881,2</w:t>
      </w:r>
      <w:r w:rsidRPr="001C1867">
        <w:rPr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876,6</w:t>
      </w:r>
      <w:r w:rsidRPr="001C1867">
        <w:rPr>
          <w:bCs/>
          <w:sz w:val="28"/>
          <w:szCs w:val="28"/>
        </w:rPr>
        <w:t xml:space="preserve"> тыс. рублей</w:t>
      </w:r>
      <w:r w:rsidRPr="001C18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1C1867">
        <w:rPr>
          <w:sz w:val="28"/>
          <w:szCs w:val="28"/>
        </w:rPr>
        <w:t xml:space="preserve">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паспорте</w:t>
      </w:r>
      <w:r w:rsidR="00DF0E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подпрограммы 3</w:t>
      </w:r>
      <w:r w:rsidRPr="001C1867">
        <w:rPr>
          <w:bCs/>
          <w:sz w:val="28"/>
          <w:szCs w:val="28"/>
        </w:rPr>
        <w:t xml:space="preserve"> «Развитие дополнительного образования» 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в разделе «Ресурсное обеспечение подпрограммы</w:t>
      </w:r>
      <w:r>
        <w:rPr>
          <w:bCs/>
          <w:sz w:val="28"/>
          <w:szCs w:val="28"/>
        </w:rPr>
        <w:t xml:space="preserve"> 3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811 712,1</w:t>
      </w:r>
      <w:r w:rsidRPr="001C1867">
        <w:rPr>
          <w:bCs/>
          <w:sz w:val="28"/>
          <w:szCs w:val="28"/>
        </w:rPr>
        <w:t xml:space="preserve"> тыс. рублей 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89 114,4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65 690,7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областной</w:t>
      </w:r>
      <w:r w:rsidRPr="001C1867">
        <w:rPr>
          <w:sz w:val="28"/>
          <w:szCs w:val="28"/>
        </w:rPr>
        <w:t xml:space="preserve"> бюджет– </w:t>
      </w:r>
      <w:r>
        <w:rPr>
          <w:sz w:val="28"/>
          <w:szCs w:val="28"/>
        </w:rPr>
        <w:t>2 003,6</w:t>
      </w:r>
      <w:r w:rsidRPr="001C1867">
        <w:rPr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2 003,6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0A5D42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0,0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местные бюджеты муниципальных образований –</w:t>
      </w:r>
      <w:r>
        <w:rPr>
          <w:sz w:val="28"/>
          <w:szCs w:val="28"/>
        </w:rPr>
        <w:t xml:space="preserve"> 796 184,5 </w:t>
      </w:r>
      <w:r w:rsidRPr="001C1867">
        <w:rPr>
          <w:sz w:val="28"/>
          <w:szCs w:val="28"/>
        </w:rPr>
        <w:t>тыс. рублей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85 983,8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64 563,7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13 524,0</w:t>
      </w:r>
      <w:r w:rsidRPr="001C1867">
        <w:rPr>
          <w:sz w:val="28"/>
          <w:szCs w:val="28"/>
        </w:rPr>
        <w:t xml:space="preserve"> тыс. рублей;</w:t>
      </w:r>
    </w:p>
    <w:p w:rsidR="00E3510C" w:rsidRPr="003B6A7B" w:rsidRDefault="00E3510C" w:rsidP="00E3510C">
      <w:pPr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1 127,0</w:t>
      </w:r>
      <w:r w:rsidRPr="001C1867">
        <w:rPr>
          <w:bCs/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816 172,5</w:t>
      </w:r>
      <w:r w:rsidRPr="001C1867">
        <w:rPr>
          <w:bCs/>
          <w:sz w:val="28"/>
          <w:szCs w:val="28"/>
        </w:rPr>
        <w:t xml:space="preserve"> тыс. рублей 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90 811,8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68 453,7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областной</w:t>
      </w:r>
      <w:r w:rsidRPr="001C1867">
        <w:rPr>
          <w:sz w:val="28"/>
          <w:szCs w:val="28"/>
        </w:rPr>
        <w:t xml:space="preserve"> бюджет– </w:t>
      </w:r>
      <w:r>
        <w:rPr>
          <w:sz w:val="28"/>
          <w:szCs w:val="28"/>
        </w:rPr>
        <w:t>2 619,3</w:t>
      </w:r>
      <w:r w:rsidRPr="001C1867">
        <w:rPr>
          <w:sz w:val="28"/>
          <w:szCs w:val="28"/>
        </w:rPr>
        <w:t xml:space="preserve"> тыс. рублей;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0,0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0A5D42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2 619,3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местные бюджеты муниципальных образований –</w:t>
      </w:r>
      <w:r>
        <w:rPr>
          <w:sz w:val="28"/>
          <w:szCs w:val="28"/>
        </w:rPr>
        <w:t>799 651,2</w:t>
      </w:r>
      <w:r w:rsidRPr="001C1867">
        <w:rPr>
          <w:sz w:val="28"/>
          <w:szCs w:val="28"/>
        </w:rPr>
        <w:t>тыс. рублей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89 306,8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64 707,4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13 902,0</w:t>
      </w:r>
      <w:r w:rsidRPr="001C1867">
        <w:rPr>
          <w:sz w:val="28"/>
          <w:szCs w:val="28"/>
        </w:rPr>
        <w:t xml:space="preserve"> тыс. рублей;</w:t>
      </w:r>
    </w:p>
    <w:p w:rsidR="00E3510C" w:rsidRPr="003B6A7B" w:rsidRDefault="00E3510C" w:rsidP="00E3510C">
      <w:pPr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1 505,0</w:t>
      </w:r>
      <w:r w:rsidRPr="001C1867">
        <w:rPr>
          <w:bCs/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Pr="001C1867">
        <w:rPr>
          <w:sz w:val="28"/>
          <w:szCs w:val="28"/>
        </w:rPr>
        <w:t>.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1C1867">
        <w:rPr>
          <w:sz w:val="28"/>
          <w:szCs w:val="28"/>
        </w:rPr>
        <w:t xml:space="preserve">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паспорте подпрограммы 4</w:t>
      </w:r>
      <w:r w:rsidRPr="001C1867">
        <w:rPr>
          <w:bCs/>
          <w:sz w:val="28"/>
          <w:szCs w:val="28"/>
        </w:rPr>
        <w:t xml:space="preserve"> «</w:t>
      </w:r>
      <w:r w:rsidRPr="001C1867">
        <w:rPr>
          <w:sz w:val="28"/>
          <w:szCs w:val="28"/>
        </w:rPr>
        <w:t xml:space="preserve">Обеспечение деятельности «Центра психолого-медико-социального сопровождения» </w:t>
      </w:r>
      <w:r w:rsidRPr="001C1867">
        <w:rPr>
          <w:bCs/>
          <w:sz w:val="28"/>
          <w:szCs w:val="28"/>
        </w:rPr>
        <w:t>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в разделе «Ресурсное обеспечение подпрограммы</w:t>
      </w:r>
      <w:r>
        <w:rPr>
          <w:bCs/>
          <w:sz w:val="28"/>
          <w:szCs w:val="28"/>
        </w:rPr>
        <w:t xml:space="preserve"> 4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 xml:space="preserve">47 032,8 </w:t>
      </w:r>
      <w:r w:rsidRPr="001C1867">
        <w:rPr>
          <w:bCs/>
          <w:sz w:val="28"/>
          <w:szCs w:val="28"/>
        </w:rPr>
        <w:t xml:space="preserve">тыс. рублей  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3 919,4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DF0E40" w:rsidP="00E3510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E3510C">
        <w:rPr>
          <w:sz w:val="28"/>
          <w:szCs w:val="28"/>
        </w:rPr>
        <w:t>небюджетные</w:t>
      </w:r>
      <w:r>
        <w:rPr>
          <w:sz w:val="28"/>
          <w:szCs w:val="28"/>
        </w:rPr>
        <w:t xml:space="preserve"> </w:t>
      </w:r>
      <w:proofErr w:type="gramStart"/>
      <w:r w:rsidR="00E3510C">
        <w:rPr>
          <w:sz w:val="28"/>
          <w:szCs w:val="28"/>
        </w:rPr>
        <w:t xml:space="preserve">средства </w:t>
      </w:r>
      <w:r w:rsidR="00E3510C" w:rsidRPr="001C1867">
        <w:rPr>
          <w:sz w:val="28"/>
          <w:szCs w:val="28"/>
        </w:rPr>
        <w:t xml:space="preserve"> –</w:t>
      </w:r>
      <w:proofErr w:type="gramEnd"/>
      <w:r w:rsidR="00E3510C" w:rsidRPr="001C1867">
        <w:rPr>
          <w:sz w:val="28"/>
          <w:szCs w:val="28"/>
        </w:rPr>
        <w:t xml:space="preserve"> </w:t>
      </w:r>
      <w:r w:rsidR="00E3510C">
        <w:rPr>
          <w:bCs/>
          <w:sz w:val="28"/>
          <w:szCs w:val="28"/>
        </w:rPr>
        <w:t>1 580,4</w:t>
      </w:r>
      <w:r w:rsidR="00E3510C" w:rsidRPr="001C1867">
        <w:rPr>
          <w:bCs/>
          <w:sz w:val="28"/>
          <w:szCs w:val="28"/>
        </w:rPr>
        <w:t xml:space="preserve"> тыс. рублей  </w:t>
      </w:r>
    </w:p>
    <w:p w:rsidR="00E3510C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131,7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lastRenderedPageBreak/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47 033,1</w:t>
      </w:r>
      <w:r w:rsidRPr="001C1867">
        <w:rPr>
          <w:bCs/>
          <w:sz w:val="28"/>
          <w:szCs w:val="28"/>
        </w:rPr>
        <w:t xml:space="preserve"> тыс. рублей  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3 919,7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DF0E40" w:rsidP="00E3510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E3510C">
        <w:rPr>
          <w:sz w:val="28"/>
          <w:szCs w:val="28"/>
        </w:rPr>
        <w:t>небюджетные</w:t>
      </w:r>
      <w:r>
        <w:rPr>
          <w:sz w:val="28"/>
          <w:szCs w:val="28"/>
        </w:rPr>
        <w:t xml:space="preserve"> </w:t>
      </w:r>
      <w:proofErr w:type="gramStart"/>
      <w:r w:rsidR="00E3510C">
        <w:rPr>
          <w:sz w:val="28"/>
          <w:szCs w:val="28"/>
        </w:rPr>
        <w:t xml:space="preserve">средства </w:t>
      </w:r>
      <w:r w:rsidR="00E3510C" w:rsidRPr="001C1867">
        <w:rPr>
          <w:sz w:val="28"/>
          <w:szCs w:val="28"/>
        </w:rPr>
        <w:t xml:space="preserve"> –</w:t>
      </w:r>
      <w:proofErr w:type="gramEnd"/>
      <w:r w:rsidR="00E3510C" w:rsidRPr="001C1867">
        <w:rPr>
          <w:sz w:val="28"/>
          <w:szCs w:val="28"/>
        </w:rPr>
        <w:t xml:space="preserve"> </w:t>
      </w:r>
      <w:r w:rsidR="00E3510C">
        <w:rPr>
          <w:bCs/>
          <w:sz w:val="28"/>
          <w:szCs w:val="28"/>
        </w:rPr>
        <w:t>1 580,7</w:t>
      </w:r>
      <w:r w:rsidR="00E3510C" w:rsidRPr="001C1867">
        <w:rPr>
          <w:bCs/>
          <w:sz w:val="28"/>
          <w:szCs w:val="28"/>
        </w:rPr>
        <w:t xml:space="preserve"> тыс. рублей  </w:t>
      </w:r>
    </w:p>
    <w:p w:rsidR="00E3510C" w:rsidRPr="00B415AF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132,0 тыс. рублей</w:t>
      </w:r>
      <w:r w:rsidRPr="001C1867">
        <w:rPr>
          <w:sz w:val="28"/>
          <w:szCs w:val="28"/>
        </w:rPr>
        <w:t>».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1C1867">
        <w:rPr>
          <w:sz w:val="28"/>
          <w:szCs w:val="28"/>
        </w:rPr>
        <w:t xml:space="preserve">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паспорте подпрограммы 6</w:t>
      </w:r>
      <w:r w:rsidRPr="001C1867">
        <w:rPr>
          <w:bCs/>
          <w:sz w:val="28"/>
          <w:szCs w:val="28"/>
        </w:rPr>
        <w:t xml:space="preserve"> «</w:t>
      </w:r>
      <w:r w:rsidRPr="001C1867">
        <w:rPr>
          <w:sz w:val="28"/>
          <w:szCs w:val="28"/>
        </w:rPr>
        <w:t>Обеспечение деятельности «Центра бухгалтерского обслу</w:t>
      </w:r>
      <w:r>
        <w:rPr>
          <w:sz w:val="28"/>
          <w:szCs w:val="28"/>
        </w:rPr>
        <w:t xml:space="preserve">живания учреждений образования» </w:t>
      </w:r>
      <w:r w:rsidRPr="001C1867">
        <w:rPr>
          <w:bCs/>
          <w:sz w:val="28"/>
          <w:szCs w:val="28"/>
        </w:rPr>
        <w:t>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в разделе «Ресурсное обеспечение подпрограммы</w:t>
      </w:r>
      <w:r>
        <w:rPr>
          <w:bCs/>
          <w:sz w:val="28"/>
          <w:szCs w:val="28"/>
        </w:rPr>
        <w:t xml:space="preserve"> 6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229 987,2</w:t>
      </w:r>
      <w:r w:rsidRPr="001C1867">
        <w:rPr>
          <w:bCs/>
          <w:sz w:val="28"/>
          <w:szCs w:val="28"/>
        </w:rPr>
        <w:t xml:space="preserve"> тыс. рублей  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19 165,6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94 800,0</w:t>
      </w:r>
      <w:r w:rsidRPr="001C1867">
        <w:rPr>
          <w:sz w:val="28"/>
          <w:szCs w:val="28"/>
        </w:rPr>
        <w:t xml:space="preserve"> тыс. рублей;</w:t>
      </w:r>
    </w:p>
    <w:p w:rsidR="00E3510C" w:rsidRPr="003F3003" w:rsidRDefault="00E3510C" w:rsidP="00E3510C">
      <w:pPr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7 900,0</w:t>
      </w:r>
      <w:r w:rsidRPr="001C1867">
        <w:rPr>
          <w:bCs/>
          <w:sz w:val="28"/>
          <w:szCs w:val="28"/>
        </w:rPr>
        <w:t xml:space="preserve"> тыс. рублей</w:t>
      </w:r>
      <w:r w:rsidRPr="001C1867">
        <w:rPr>
          <w:sz w:val="28"/>
          <w:szCs w:val="28"/>
        </w:rPr>
        <w:t>»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233 571,2</w:t>
      </w:r>
      <w:r w:rsidRPr="001C1867">
        <w:rPr>
          <w:bCs/>
          <w:sz w:val="28"/>
          <w:szCs w:val="28"/>
        </w:rPr>
        <w:t xml:space="preserve"> тыс. рублей  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22 749,6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98 384,0</w:t>
      </w:r>
      <w:r w:rsidRPr="001C1867">
        <w:rPr>
          <w:sz w:val="28"/>
          <w:szCs w:val="28"/>
        </w:rPr>
        <w:t xml:space="preserve"> тыс. рублей;</w:t>
      </w:r>
    </w:p>
    <w:p w:rsidR="00E3510C" w:rsidRPr="003F3003" w:rsidRDefault="00E3510C" w:rsidP="00E3510C">
      <w:pPr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11 484,0</w:t>
      </w:r>
      <w:r w:rsidRPr="001C1867">
        <w:rPr>
          <w:bCs/>
          <w:sz w:val="28"/>
          <w:szCs w:val="28"/>
        </w:rPr>
        <w:t xml:space="preserve"> тыс. рублей</w:t>
      </w:r>
      <w:r w:rsidRPr="001C1867">
        <w:rPr>
          <w:sz w:val="28"/>
          <w:szCs w:val="28"/>
        </w:rPr>
        <w:t>».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Pr="001C1867">
        <w:rPr>
          <w:sz w:val="28"/>
          <w:szCs w:val="28"/>
        </w:rPr>
        <w:t>.</w:t>
      </w:r>
      <w:r w:rsidRPr="001C1867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паспорте подпрограммы 7</w:t>
      </w:r>
      <w:r w:rsidRPr="001C1867">
        <w:rPr>
          <w:bCs/>
          <w:sz w:val="28"/>
          <w:szCs w:val="28"/>
        </w:rPr>
        <w:t xml:space="preserve"> «</w:t>
      </w:r>
      <w:r w:rsidRPr="001C1867">
        <w:rPr>
          <w:sz w:val="28"/>
          <w:szCs w:val="28"/>
        </w:rPr>
        <w:t xml:space="preserve">Обеспечение реализации муниципальной программы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</w:t>
      </w:r>
      <w:r>
        <w:rPr>
          <w:sz w:val="28"/>
          <w:szCs w:val="28"/>
        </w:rPr>
        <w:t xml:space="preserve">азования» и прочие мероприятия» </w:t>
      </w:r>
      <w:r w:rsidRPr="001C1867">
        <w:rPr>
          <w:bCs/>
          <w:sz w:val="28"/>
          <w:szCs w:val="28"/>
        </w:rPr>
        <w:t>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в разделе «Ресурсное обеспечение подпрограммы</w:t>
      </w:r>
      <w:r>
        <w:rPr>
          <w:bCs/>
          <w:sz w:val="28"/>
          <w:szCs w:val="28"/>
        </w:rPr>
        <w:t xml:space="preserve"> 7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110 542,6</w:t>
      </w:r>
      <w:r w:rsidRPr="001C1867">
        <w:rPr>
          <w:bCs/>
          <w:sz w:val="28"/>
          <w:szCs w:val="28"/>
        </w:rPr>
        <w:t xml:space="preserve"> тыс. рублей  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9 205,0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jc w:val="both"/>
        <w:rPr>
          <w:sz w:val="28"/>
          <w:szCs w:val="28"/>
        </w:rPr>
      </w:pPr>
      <w:r w:rsidRPr="001C1867">
        <w:rPr>
          <w:sz w:val="28"/>
          <w:szCs w:val="28"/>
        </w:rPr>
        <w:t>по источникам финансирования: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78 446,</w:t>
      </w:r>
      <w:proofErr w:type="gramStart"/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 xml:space="preserve">  тыс.</w:t>
      </w:r>
      <w:proofErr w:type="gramEnd"/>
      <w:r w:rsidRPr="001C1867">
        <w:rPr>
          <w:bCs/>
          <w:sz w:val="28"/>
          <w:szCs w:val="28"/>
        </w:rPr>
        <w:t xml:space="preserve"> рублей  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6 530,3 тыс. рублей»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110 749,</w:t>
      </w:r>
      <w:proofErr w:type="gramStart"/>
      <w:r>
        <w:rPr>
          <w:bCs/>
          <w:sz w:val="28"/>
          <w:szCs w:val="28"/>
        </w:rPr>
        <w:t>6</w:t>
      </w:r>
      <w:r w:rsidRPr="001C1867">
        <w:rPr>
          <w:bCs/>
          <w:sz w:val="28"/>
          <w:szCs w:val="28"/>
        </w:rPr>
        <w:t xml:space="preserve">  тыс.</w:t>
      </w:r>
      <w:proofErr w:type="gramEnd"/>
      <w:r w:rsidRPr="001C1867">
        <w:rPr>
          <w:bCs/>
          <w:sz w:val="28"/>
          <w:szCs w:val="28"/>
        </w:rPr>
        <w:t xml:space="preserve"> рублей  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9 412,0</w:t>
      </w:r>
      <w:r w:rsidRPr="001C1867">
        <w:rPr>
          <w:bCs/>
          <w:sz w:val="28"/>
          <w:szCs w:val="28"/>
        </w:rPr>
        <w:t xml:space="preserve"> тыс. рублей;</w:t>
      </w:r>
    </w:p>
    <w:p w:rsidR="00E3510C" w:rsidRDefault="00E3510C" w:rsidP="00E3510C">
      <w:pPr>
        <w:jc w:val="both"/>
        <w:rPr>
          <w:sz w:val="28"/>
          <w:szCs w:val="28"/>
        </w:rPr>
      </w:pPr>
      <w:r w:rsidRPr="001C1867">
        <w:rPr>
          <w:sz w:val="28"/>
          <w:szCs w:val="28"/>
        </w:rPr>
        <w:t>по источникам финансирования:</w:t>
      </w:r>
    </w:p>
    <w:p w:rsidR="00E3510C" w:rsidRPr="001C1867" w:rsidRDefault="00E3510C" w:rsidP="00E3510C">
      <w:pPr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78 653,</w:t>
      </w:r>
      <w:proofErr w:type="gramStart"/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 xml:space="preserve">  тыс.</w:t>
      </w:r>
      <w:proofErr w:type="gramEnd"/>
      <w:r w:rsidRPr="001C1867">
        <w:rPr>
          <w:bCs/>
          <w:sz w:val="28"/>
          <w:szCs w:val="28"/>
        </w:rPr>
        <w:t xml:space="preserve"> рублей  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6 737,3 тыс. рублей».</w:t>
      </w:r>
    </w:p>
    <w:p w:rsidR="00E3510C" w:rsidRPr="001C1867" w:rsidRDefault="00E3510C" w:rsidP="00E3510C">
      <w:pPr>
        <w:ind w:firstLine="709"/>
        <w:jc w:val="both"/>
        <w:rPr>
          <w:bCs/>
          <w:sz w:val="28"/>
          <w:szCs w:val="28"/>
        </w:rPr>
      </w:pPr>
    </w:p>
    <w:p w:rsidR="00E3510C" w:rsidRDefault="00E3510C" w:rsidP="00835273">
      <w:pPr>
        <w:rPr>
          <w:sz w:val="28"/>
          <w:szCs w:val="28"/>
        </w:rPr>
        <w:sectPr w:rsidR="00E3510C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3510C" w:rsidRPr="00DF0E40" w:rsidRDefault="00E3510C" w:rsidP="00E351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lang w:eastAsia="ar-SA"/>
        </w:rPr>
      </w:pPr>
      <w:r w:rsidRPr="00DF0E40">
        <w:rPr>
          <w:lang w:eastAsia="ar-SA"/>
        </w:rPr>
        <w:lastRenderedPageBreak/>
        <w:t>8. В Приложение №</w:t>
      </w:r>
      <w:r w:rsidR="00DF0E40" w:rsidRPr="00DF0E40">
        <w:rPr>
          <w:lang w:eastAsia="ar-SA"/>
        </w:rPr>
        <w:t xml:space="preserve"> </w:t>
      </w:r>
      <w:r w:rsidRPr="00DF0E40">
        <w:rPr>
          <w:lang w:eastAsia="ar-SA"/>
        </w:rPr>
        <w:t>3</w:t>
      </w:r>
      <w:r w:rsidR="00DF0E40" w:rsidRPr="00DF0E40">
        <w:rPr>
          <w:lang w:eastAsia="ar-SA"/>
        </w:rPr>
        <w:t xml:space="preserve"> </w:t>
      </w:r>
      <w:r w:rsidRPr="00DF0E40">
        <w:t xml:space="preserve">к муниципальной программе </w:t>
      </w:r>
      <w:proofErr w:type="spellStart"/>
      <w:r w:rsidRPr="00DF0E40">
        <w:t>Белокалитвинского</w:t>
      </w:r>
      <w:proofErr w:type="spellEnd"/>
      <w:r w:rsidRPr="00DF0E40">
        <w:t xml:space="preserve"> района «Развитие образования» исключить пункт 2.5; добавить пункты 2.6 и 2.7; пункты 1, 2, 2.1, 2.2, 2.3, 2.4, 2.5,3, 3.1, 3.2, 3.4, 3.5, 3.6, 4, 4.1, 4.2, 4.3, 4.4, 8, 8.1 </w:t>
      </w:r>
      <w:r w:rsidRPr="00DF0E40">
        <w:rPr>
          <w:lang w:eastAsia="ar-SA"/>
        </w:rPr>
        <w:t>изложить в следующей редакции:</w:t>
      </w:r>
    </w:p>
    <w:p w:rsidR="00DF0E40" w:rsidRDefault="00DF0E40" w:rsidP="00E3510C">
      <w:pPr>
        <w:jc w:val="center"/>
      </w:pPr>
    </w:p>
    <w:p w:rsidR="00E3510C" w:rsidRPr="00DF0E40" w:rsidRDefault="00E3510C" w:rsidP="00E3510C">
      <w:pPr>
        <w:jc w:val="center"/>
      </w:pPr>
      <w:r w:rsidRPr="00DF0E40">
        <w:t>РАСХОДЫ</w:t>
      </w:r>
    </w:p>
    <w:p w:rsidR="00E3510C" w:rsidRPr="00DF0E40" w:rsidRDefault="00E3510C" w:rsidP="00E3510C">
      <w:pPr>
        <w:jc w:val="center"/>
      </w:pPr>
      <w:r w:rsidRPr="00DF0E40">
        <w:t xml:space="preserve">местного бюджета </w:t>
      </w:r>
      <w:proofErr w:type="spellStart"/>
      <w:r w:rsidRPr="00DF0E40">
        <w:t>Белокалитвинского</w:t>
      </w:r>
      <w:proofErr w:type="spellEnd"/>
      <w:r w:rsidRPr="00DF0E40">
        <w:t xml:space="preserve"> района на реализацию муниципальной программы </w:t>
      </w:r>
      <w:proofErr w:type="spellStart"/>
      <w:r w:rsidRPr="00DF0E40">
        <w:t>Белокалитвинского</w:t>
      </w:r>
      <w:proofErr w:type="spellEnd"/>
      <w:r w:rsidRPr="00DF0E40">
        <w:t xml:space="preserve"> района «Развитие образования»</w:t>
      </w:r>
    </w:p>
    <w:tbl>
      <w:tblPr>
        <w:tblW w:w="155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425"/>
        <w:gridCol w:w="425"/>
        <w:gridCol w:w="992"/>
        <w:gridCol w:w="426"/>
        <w:gridCol w:w="1134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3510C" w:rsidRPr="002A3F3B" w:rsidTr="00DF0E40">
        <w:trPr>
          <w:trHeight w:val="461"/>
        </w:trPr>
        <w:tc>
          <w:tcPr>
            <w:tcW w:w="392" w:type="dxa"/>
            <w:vMerge w:val="restart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Номер и наименование  подпрограммы основного мероприятия, приоритетного основного мероприятия</w:t>
            </w:r>
          </w:p>
        </w:tc>
        <w:tc>
          <w:tcPr>
            <w:tcW w:w="1276" w:type="dxa"/>
            <w:vMerge w:val="restart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Ответственный исполнитель, соисполнители участники</w:t>
            </w:r>
          </w:p>
        </w:tc>
        <w:tc>
          <w:tcPr>
            <w:tcW w:w="2268" w:type="dxa"/>
            <w:gridSpan w:val="4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Код бюджетной</w:t>
            </w:r>
          </w:p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классификации расходов</w:t>
            </w:r>
          </w:p>
        </w:tc>
        <w:tc>
          <w:tcPr>
            <w:tcW w:w="1134" w:type="dxa"/>
            <w:vMerge w:val="restart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</w:t>
            </w:r>
            <w:proofErr w:type="spellStart"/>
            <w:r w:rsidRPr="002A3F3B">
              <w:rPr>
                <w:sz w:val="16"/>
                <w:szCs w:val="16"/>
              </w:rPr>
              <w:t>тыс.рублей</w:t>
            </w:r>
            <w:proofErr w:type="spellEnd"/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8788" w:type="dxa"/>
            <w:gridSpan w:val="12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E3510C" w:rsidRPr="002A3F3B" w:rsidTr="00DF0E40">
        <w:tc>
          <w:tcPr>
            <w:tcW w:w="392" w:type="dxa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ЦСР</w:t>
            </w:r>
          </w:p>
        </w:tc>
        <w:tc>
          <w:tcPr>
            <w:tcW w:w="426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ВР</w:t>
            </w:r>
          </w:p>
        </w:tc>
        <w:tc>
          <w:tcPr>
            <w:tcW w:w="1134" w:type="dxa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E3510C" w:rsidRPr="002A3F3B" w:rsidRDefault="00E3510C" w:rsidP="00E3510C">
      <w:pPr>
        <w:spacing w:line="48" w:lineRule="auto"/>
        <w:rPr>
          <w:sz w:val="16"/>
          <w:szCs w:val="16"/>
        </w:rPr>
      </w:pPr>
    </w:p>
    <w:tbl>
      <w:tblPr>
        <w:tblW w:w="5315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20"/>
        <w:gridCol w:w="1275"/>
        <w:gridCol w:w="425"/>
        <w:gridCol w:w="425"/>
        <w:gridCol w:w="993"/>
        <w:gridCol w:w="428"/>
        <w:gridCol w:w="1132"/>
        <w:gridCol w:w="707"/>
        <w:gridCol w:w="850"/>
        <w:gridCol w:w="850"/>
        <w:gridCol w:w="707"/>
        <w:gridCol w:w="707"/>
        <w:gridCol w:w="710"/>
        <w:gridCol w:w="707"/>
        <w:gridCol w:w="707"/>
        <w:gridCol w:w="707"/>
        <w:gridCol w:w="707"/>
        <w:gridCol w:w="710"/>
        <w:gridCol w:w="695"/>
      </w:tblGrid>
      <w:tr w:rsidR="00E3510C" w:rsidRPr="002A3F3B" w:rsidTr="00DF0E40">
        <w:trPr>
          <w:trHeight w:val="164"/>
          <w:tblHeader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11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137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137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65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7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2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22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22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E3510C" w:rsidRPr="002A3F3B" w:rsidTr="00DF0E40">
        <w:trPr>
          <w:trHeight w:val="730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Муниципальная программа </w:t>
            </w:r>
            <w:proofErr w:type="spellStart"/>
            <w:r w:rsidRPr="002A3F3B">
              <w:rPr>
                <w:sz w:val="16"/>
                <w:szCs w:val="16"/>
              </w:rPr>
              <w:t>Бе</w:t>
            </w:r>
            <w:r w:rsidRPr="002A3F3B">
              <w:rPr>
                <w:sz w:val="16"/>
                <w:szCs w:val="16"/>
              </w:rPr>
              <w:softHyphen/>
              <w:t>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</w:t>
            </w:r>
          </w:p>
        </w:tc>
        <w:tc>
          <w:tcPr>
            <w:tcW w:w="411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4 583 366,6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434 845,4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346 105,3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387285,8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</w:tr>
      <w:tr w:rsidR="00E3510C" w:rsidRPr="002A3F3B" w:rsidTr="00DF0E40">
        <w:trPr>
          <w:trHeight w:val="272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1 «Развитие дошколь</w:t>
            </w:r>
            <w:r w:rsidRPr="002A3F3B">
              <w:rPr>
                <w:sz w:val="16"/>
                <w:szCs w:val="16"/>
              </w:rPr>
              <w:softHyphen/>
              <w:t>ного образования»</w:t>
            </w:r>
          </w:p>
        </w:tc>
        <w:tc>
          <w:tcPr>
            <w:tcW w:w="411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района, организации дошкольного образования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0701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1 845 869,1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163 823,9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137295,2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</w:tr>
      <w:tr w:rsidR="00E3510C" w:rsidRPr="002A3F3B" w:rsidTr="00DF0E40">
        <w:trPr>
          <w:trHeight w:val="736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2.1.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tabs>
                <w:tab w:val="left" w:pos="12191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1.1.Финансовое обеспе</w:t>
            </w:r>
            <w:r w:rsidRPr="002A3F3B">
              <w:rPr>
                <w:sz w:val="16"/>
                <w:szCs w:val="16"/>
              </w:rPr>
              <w:softHyphen/>
              <w:t>чение выполне</w:t>
            </w:r>
            <w:r w:rsidRPr="002A3F3B">
              <w:rPr>
                <w:sz w:val="16"/>
                <w:szCs w:val="16"/>
              </w:rPr>
              <w:softHyphen/>
              <w:t>ния муниципальных за</w:t>
            </w:r>
            <w:r w:rsidRPr="002A3F3B">
              <w:rPr>
                <w:sz w:val="16"/>
                <w:szCs w:val="16"/>
              </w:rPr>
              <w:softHyphen/>
              <w:t>даний в дошкольных образовательных орга</w:t>
            </w:r>
            <w:r w:rsidRPr="002A3F3B">
              <w:rPr>
                <w:sz w:val="16"/>
                <w:szCs w:val="16"/>
              </w:rPr>
              <w:softHyphen/>
              <w:t>низациях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0210000590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1 826 925,6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144 880,4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137 295,2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</w:tr>
      <w:tr w:rsidR="00E3510C" w:rsidRPr="002A3F3B" w:rsidTr="00DF0E40">
        <w:trPr>
          <w:trHeight w:val="286"/>
          <w:tblCellSpacing w:w="5" w:type="nil"/>
        </w:trPr>
        <w:tc>
          <w:tcPr>
            <w:tcW w:w="112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2.2.</w:t>
            </w:r>
          </w:p>
        </w:tc>
        <w:tc>
          <w:tcPr>
            <w:tcW w:w="554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1.2.Финансовое обеспечение дошколь</w:t>
            </w:r>
            <w:r w:rsidRPr="002A3F3B">
              <w:rPr>
                <w:sz w:val="16"/>
                <w:szCs w:val="16"/>
              </w:rPr>
              <w:softHyphen/>
              <w:t>ных образовательных организаций в части субсидий на иные цели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Merge w:val="restar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16 037,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16 037,5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228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0210000590</w:t>
            </w:r>
          </w:p>
        </w:tc>
        <w:tc>
          <w:tcPr>
            <w:tcW w:w="138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14 327,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14 327,2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228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0210029930</w:t>
            </w:r>
          </w:p>
        </w:tc>
        <w:tc>
          <w:tcPr>
            <w:tcW w:w="138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1 710,3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1 710,3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228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2.3.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1.3.Газификация объектов образования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0210029400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1 430,4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1 430,4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228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</w:t>
            </w:r>
            <w:r w:rsidRPr="002A3F3B">
              <w:rPr>
                <w:sz w:val="16"/>
                <w:szCs w:val="16"/>
                <w:lang w:val="en-US"/>
              </w:rPr>
              <w:t>4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1.4.Разработка про</w:t>
            </w:r>
            <w:r w:rsidRPr="002A3F3B">
              <w:rPr>
                <w:sz w:val="16"/>
                <w:szCs w:val="16"/>
              </w:rPr>
              <w:softHyphen/>
              <w:t>ектно-сметной докумен</w:t>
            </w:r>
            <w:r w:rsidRPr="002A3F3B">
              <w:rPr>
                <w:sz w:val="16"/>
                <w:szCs w:val="16"/>
              </w:rPr>
              <w:softHyphen/>
              <w:t>тации на рекон</w:t>
            </w:r>
            <w:r w:rsidRPr="002A3F3B">
              <w:rPr>
                <w:sz w:val="16"/>
                <w:szCs w:val="16"/>
              </w:rPr>
              <w:softHyphen/>
              <w:t>струк</w:t>
            </w:r>
            <w:r w:rsidRPr="002A3F3B">
              <w:rPr>
                <w:sz w:val="16"/>
                <w:szCs w:val="16"/>
              </w:rPr>
              <w:softHyphen/>
              <w:t>цию дошкольных обра</w:t>
            </w:r>
            <w:r w:rsidRPr="002A3F3B">
              <w:rPr>
                <w:sz w:val="16"/>
                <w:szCs w:val="16"/>
              </w:rPr>
              <w:softHyphen/>
              <w:t>зовательных орга</w:t>
            </w:r>
            <w:r w:rsidRPr="002A3F3B">
              <w:rPr>
                <w:sz w:val="16"/>
                <w:szCs w:val="16"/>
              </w:rPr>
              <w:softHyphen/>
              <w:t>низа</w:t>
            </w:r>
            <w:r w:rsidRPr="002A3F3B">
              <w:rPr>
                <w:sz w:val="16"/>
                <w:szCs w:val="16"/>
              </w:rPr>
              <w:softHyphen/>
              <w:t>ций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</w:rPr>
              <w:t>02100</w:t>
            </w:r>
            <w:r w:rsidRPr="002A3F3B">
              <w:rPr>
                <w:sz w:val="16"/>
                <w:szCs w:val="16"/>
                <w:lang w:val="en-US"/>
              </w:rPr>
              <w:t>S30</w:t>
            </w:r>
            <w:r w:rsidRPr="002A3F3B">
              <w:rPr>
                <w:sz w:val="16"/>
                <w:szCs w:val="16"/>
              </w:rPr>
              <w:t>6</w:t>
            </w:r>
            <w:r w:rsidRPr="002A3F3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444,4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444,4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228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6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1.6</w:t>
            </w:r>
            <w:r w:rsidRPr="002A3F3B">
              <w:rPr>
                <w:sz w:val="16"/>
                <w:szCs w:val="16"/>
              </w:rPr>
              <w:t>.</w:t>
            </w:r>
            <w:r w:rsidRPr="00112E75">
              <w:rPr>
                <w:sz w:val="16"/>
                <w:szCs w:val="16"/>
              </w:rPr>
              <w:t>Расходы, связанные с вводом в эксплуата</w:t>
            </w:r>
            <w:r>
              <w:rPr>
                <w:sz w:val="16"/>
                <w:szCs w:val="16"/>
              </w:rPr>
              <w:softHyphen/>
            </w:r>
            <w:r w:rsidRPr="00112E75">
              <w:rPr>
                <w:sz w:val="16"/>
                <w:szCs w:val="16"/>
              </w:rPr>
              <w:t>цию объектов строи</w:t>
            </w:r>
            <w:r>
              <w:rPr>
                <w:sz w:val="16"/>
                <w:szCs w:val="16"/>
              </w:rPr>
              <w:softHyphen/>
            </w:r>
            <w:r w:rsidRPr="00112E75">
              <w:rPr>
                <w:sz w:val="16"/>
                <w:szCs w:val="16"/>
              </w:rPr>
              <w:t>тельства</w:t>
            </w:r>
          </w:p>
        </w:tc>
        <w:tc>
          <w:tcPr>
            <w:tcW w:w="411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</w:rPr>
              <w:t>02100</w:t>
            </w:r>
            <w:r>
              <w:rPr>
                <w:sz w:val="16"/>
                <w:szCs w:val="16"/>
              </w:rPr>
              <w:t>2937</w:t>
            </w:r>
            <w:r w:rsidRPr="002A3F3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362,8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362,8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228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2.</w:t>
            </w:r>
            <w:r>
              <w:rPr>
                <w:sz w:val="16"/>
                <w:szCs w:val="16"/>
              </w:rPr>
              <w:t>7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1.7</w:t>
            </w:r>
            <w:r w:rsidRPr="00112E75">
              <w:rPr>
                <w:sz w:val="16"/>
                <w:szCs w:val="16"/>
              </w:rPr>
              <w:t xml:space="preserve">. </w:t>
            </w:r>
            <w:r w:rsidRPr="002A3F3B">
              <w:rPr>
                <w:sz w:val="16"/>
                <w:szCs w:val="16"/>
              </w:rPr>
              <w:t>Расходы на проведе</w:t>
            </w:r>
            <w:r w:rsidRPr="002A3F3B">
              <w:rPr>
                <w:sz w:val="16"/>
                <w:szCs w:val="16"/>
              </w:rPr>
              <w:softHyphen/>
              <w:t>ние мероприятий по энерго</w:t>
            </w:r>
            <w:r w:rsidRPr="002A3F3B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2A3F3B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2A3F3B">
              <w:rPr>
                <w:sz w:val="16"/>
                <w:szCs w:val="16"/>
              </w:rPr>
              <w:softHyphen/>
              <w:t>ных блоков в муници</w:t>
            </w:r>
            <w:r w:rsidRPr="002A3F3B">
              <w:rPr>
                <w:sz w:val="16"/>
                <w:szCs w:val="16"/>
              </w:rPr>
              <w:softHyphen/>
              <w:t>паль</w:t>
            </w:r>
            <w:r w:rsidRPr="002A3F3B">
              <w:rPr>
                <w:sz w:val="16"/>
                <w:szCs w:val="16"/>
              </w:rPr>
              <w:softHyphen/>
              <w:t>ных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дошкольныхо</w:t>
            </w:r>
            <w:r w:rsidRPr="002A3F3B">
              <w:rPr>
                <w:sz w:val="16"/>
                <w:szCs w:val="16"/>
              </w:rPr>
              <w:t>бразова</w:t>
            </w:r>
            <w:r w:rsidRPr="002A3F3B">
              <w:rPr>
                <w:sz w:val="16"/>
                <w:szCs w:val="16"/>
              </w:rPr>
              <w:softHyphen/>
              <w:t>тель</w:t>
            </w:r>
            <w:r w:rsidRPr="002A3F3B">
              <w:rPr>
                <w:sz w:val="16"/>
                <w:szCs w:val="16"/>
              </w:rPr>
              <w:softHyphen/>
              <w:t>ных</w:t>
            </w:r>
            <w:proofErr w:type="spellEnd"/>
            <w:r w:rsidRPr="002A3F3B">
              <w:rPr>
                <w:sz w:val="16"/>
                <w:szCs w:val="16"/>
              </w:rPr>
              <w:t xml:space="preserve"> организациях</w:t>
            </w:r>
          </w:p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</w:rPr>
              <w:t>02100</w:t>
            </w:r>
            <w:r>
              <w:rPr>
                <w:sz w:val="16"/>
                <w:szCs w:val="16"/>
              </w:rPr>
              <w:t>2938</w:t>
            </w:r>
            <w:r w:rsidRPr="002A3F3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668,4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668,4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228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</w:t>
            </w:r>
          </w:p>
        </w:tc>
        <w:tc>
          <w:tcPr>
            <w:tcW w:w="554" w:type="pct"/>
          </w:tcPr>
          <w:p w:rsidR="00E3510C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2. «Раз</w:t>
            </w:r>
            <w:r w:rsidRPr="002A3F3B">
              <w:rPr>
                <w:sz w:val="16"/>
                <w:szCs w:val="16"/>
              </w:rPr>
              <w:softHyphen/>
              <w:t>витие общего образова</w:t>
            </w:r>
            <w:r w:rsidRPr="002A3F3B">
              <w:rPr>
                <w:sz w:val="16"/>
                <w:szCs w:val="16"/>
              </w:rPr>
              <w:softHyphen/>
              <w:t>ния»</w:t>
            </w:r>
          </w:p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Отдел образования Администрации</w:t>
            </w:r>
          </w:p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района, общеобразовательные организации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0702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DF0E40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1 636 539,8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DF0E40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156 424,8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119 012,1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143 154,5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135327,6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DF0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</w:tr>
      <w:tr w:rsidR="00E3510C" w:rsidRPr="002A3F3B" w:rsidTr="00DF0E40">
        <w:trPr>
          <w:trHeight w:val="754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3.1</w:t>
            </w:r>
          </w:p>
        </w:tc>
        <w:tc>
          <w:tcPr>
            <w:tcW w:w="554" w:type="pct"/>
          </w:tcPr>
          <w:p w:rsidR="00E3510C" w:rsidRPr="002A3F3B" w:rsidRDefault="00E3510C" w:rsidP="00DF0E40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2.1.Финансовое обеспе</w:t>
            </w:r>
            <w:r w:rsidRPr="002A3F3B">
              <w:rPr>
                <w:sz w:val="16"/>
                <w:szCs w:val="16"/>
              </w:rPr>
              <w:softHyphen/>
              <w:t>че</w:t>
            </w:r>
            <w:r w:rsidRPr="002A3F3B">
              <w:rPr>
                <w:sz w:val="16"/>
                <w:szCs w:val="16"/>
              </w:rPr>
              <w:softHyphen/>
              <w:t>ние выполнения муни</w:t>
            </w:r>
            <w:r w:rsidRPr="002A3F3B">
              <w:rPr>
                <w:sz w:val="16"/>
                <w:szCs w:val="16"/>
              </w:rPr>
              <w:softHyphen/>
              <w:t>ципальных зада</w:t>
            </w:r>
            <w:r w:rsidRPr="002A3F3B">
              <w:rPr>
                <w:sz w:val="16"/>
                <w:szCs w:val="16"/>
              </w:rPr>
              <w:softHyphen/>
              <w:t>ний в общеобразова</w:t>
            </w:r>
            <w:r w:rsidRPr="002A3F3B">
              <w:rPr>
                <w:sz w:val="16"/>
                <w:szCs w:val="16"/>
              </w:rPr>
              <w:softHyphen/>
              <w:t>тельных организациях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02 200 00590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1 224 755,6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104 571,9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88 126,7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103205,7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</w:tr>
      <w:tr w:rsidR="00E3510C" w:rsidRPr="002A3F3B" w:rsidTr="00DF0E40">
        <w:trPr>
          <w:trHeight w:val="355"/>
          <w:tblCellSpacing w:w="5" w:type="nil"/>
        </w:trPr>
        <w:tc>
          <w:tcPr>
            <w:tcW w:w="112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3.2.</w:t>
            </w:r>
          </w:p>
        </w:tc>
        <w:tc>
          <w:tcPr>
            <w:tcW w:w="554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2.2.Финансовое обеспе</w:t>
            </w:r>
            <w:r w:rsidRPr="002A3F3B">
              <w:rPr>
                <w:sz w:val="16"/>
                <w:szCs w:val="16"/>
              </w:rPr>
              <w:softHyphen/>
              <w:t>че</w:t>
            </w:r>
            <w:r w:rsidRPr="002A3F3B">
              <w:rPr>
                <w:sz w:val="16"/>
                <w:szCs w:val="16"/>
              </w:rPr>
              <w:softHyphen/>
              <w:t>ние общеобразова</w:t>
            </w:r>
            <w:r w:rsidRPr="002A3F3B">
              <w:rPr>
                <w:sz w:val="16"/>
                <w:szCs w:val="16"/>
              </w:rPr>
              <w:softHyphen/>
              <w:t>тель</w:t>
            </w:r>
            <w:r w:rsidRPr="002A3F3B">
              <w:rPr>
                <w:sz w:val="16"/>
                <w:szCs w:val="16"/>
              </w:rPr>
              <w:softHyphen/>
              <w:t>ных организаций в части субсидий на иные цели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Merge w:val="restar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393 710,6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48 759,1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24 086,5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32 086,5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32 086,5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</w:tr>
      <w:tr w:rsidR="00E3510C" w:rsidRPr="002A3F3B" w:rsidTr="00DF0E40">
        <w:trPr>
          <w:trHeight w:val="288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02 200 00590</w:t>
            </w:r>
          </w:p>
        </w:tc>
        <w:tc>
          <w:tcPr>
            <w:tcW w:w="138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386 873,5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41 922,0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24 086,5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32 086,5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32 086,5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</w:tr>
      <w:tr w:rsidR="00E3510C" w:rsidRPr="002A3F3B" w:rsidTr="00DF0E40">
        <w:trPr>
          <w:trHeight w:val="263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</w:rPr>
              <w:t>02 200 29930</w:t>
            </w:r>
          </w:p>
        </w:tc>
        <w:tc>
          <w:tcPr>
            <w:tcW w:w="138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6 837,1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6 837,1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423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3.4.</w:t>
            </w:r>
          </w:p>
        </w:tc>
        <w:tc>
          <w:tcPr>
            <w:tcW w:w="554" w:type="pct"/>
          </w:tcPr>
          <w:p w:rsidR="00E3510C" w:rsidRPr="002A3F3B" w:rsidRDefault="00E3510C" w:rsidP="00DF0E40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2.4.Газификация объек</w:t>
            </w:r>
            <w:r w:rsidRPr="002A3F3B">
              <w:rPr>
                <w:sz w:val="16"/>
                <w:szCs w:val="16"/>
              </w:rPr>
              <w:softHyphen/>
              <w:t>тов образования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02 200 29400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2 169,2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2 169,2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360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  <w:lang w:val="en-US"/>
              </w:rPr>
              <w:t>3.5.</w:t>
            </w:r>
          </w:p>
        </w:tc>
        <w:tc>
          <w:tcPr>
            <w:tcW w:w="554" w:type="pct"/>
            <w:tcBorders>
              <w:bottom w:val="nil"/>
            </w:tcBorders>
          </w:tcPr>
          <w:p w:rsidR="00E3510C" w:rsidRPr="002A3F3B" w:rsidRDefault="00E3510C" w:rsidP="00DF0E40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2.5.Разработка про</w:t>
            </w:r>
            <w:r w:rsidRPr="002A3F3B">
              <w:rPr>
                <w:sz w:val="16"/>
                <w:szCs w:val="16"/>
              </w:rPr>
              <w:softHyphen/>
              <w:t>ектно-сметной докумен</w:t>
            </w:r>
            <w:r w:rsidRPr="002A3F3B">
              <w:rPr>
                <w:sz w:val="16"/>
                <w:szCs w:val="16"/>
              </w:rPr>
              <w:softHyphen/>
              <w:t>тации на капитальный ремонт образователь</w:t>
            </w:r>
            <w:r w:rsidRPr="002A3F3B">
              <w:rPr>
                <w:sz w:val="16"/>
                <w:szCs w:val="16"/>
              </w:rPr>
              <w:softHyphen/>
              <w:t>ных орга</w:t>
            </w:r>
            <w:r w:rsidRPr="002A3F3B">
              <w:rPr>
                <w:sz w:val="16"/>
                <w:szCs w:val="16"/>
              </w:rPr>
              <w:softHyphen/>
              <w:t>низаций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</w:rPr>
              <w:t xml:space="preserve">02 100 </w:t>
            </w:r>
            <w:r w:rsidRPr="002A3F3B">
              <w:rPr>
                <w:sz w:val="16"/>
                <w:szCs w:val="16"/>
                <w:lang w:val="en-US"/>
              </w:rPr>
              <w:t>S30</w:t>
            </w:r>
            <w:r w:rsidRPr="002A3F3B">
              <w:rPr>
                <w:sz w:val="16"/>
                <w:szCs w:val="16"/>
              </w:rPr>
              <w:t>9</w:t>
            </w:r>
            <w:r w:rsidRPr="002A3F3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358,4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358,4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477"/>
          <w:tblCellSpacing w:w="5" w:type="nil"/>
        </w:trPr>
        <w:tc>
          <w:tcPr>
            <w:tcW w:w="112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</w:t>
            </w:r>
            <w:r w:rsidRPr="002A3F3B">
              <w:rPr>
                <w:sz w:val="16"/>
                <w:szCs w:val="16"/>
                <w:lang w:val="en-US"/>
              </w:rPr>
              <w:t>6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  <w:vMerge w:val="restart"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2.6.Расходы на проведе</w:t>
            </w:r>
            <w:r w:rsidRPr="002A3F3B">
              <w:rPr>
                <w:sz w:val="16"/>
                <w:szCs w:val="16"/>
              </w:rPr>
              <w:softHyphen/>
              <w:t>ние мероприятий по энерго</w:t>
            </w:r>
            <w:r w:rsidRPr="002A3F3B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2A3F3B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2A3F3B">
              <w:rPr>
                <w:sz w:val="16"/>
                <w:szCs w:val="16"/>
              </w:rPr>
              <w:softHyphen/>
              <w:t>ных блоков в муници</w:t>
            </w:r>
            <w:r w:rsidRPr="002A3F3B">
              <w:rPr>
                <w:sz w:val="16"/>
                <w:szCs w:val="16"/>
              </w:rPr>
              <w:softHyphen/>
              <w:t>паль</w:t>
            </w:r>
            <w:r w:rsidRPr="002A3F3B">
              <w:rPr>
                <w:sz w:val="16"/>
                <w:szCs w:val="16"/>
              </w:rPr>
              <w:softHyphen/>
              <w:t>ных общеобразова</w:t>
            </w:r>
            <w:r w:rsidRPr="002A3F3B">
              <w:rPr>
                <w:sz w:val="16"/>
                <w:szCs w:val="16"/>
              </w:rPr>
              <w:softHyphen/>
              <w:t>тель</w:t>
            </w:r>
            <w:r w:rsidRPr="002A3F3B">
              <w:rPr>
                <w:sz w:val="16"/>
                <w:szCs w:val="16"/>
              </w:rPr>
              <w:softHyphen/>
              <w:t>ных организациях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1 355,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525,3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56,0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773,7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697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02 2 00 </w:t>
            </w:r>
            <w:r w:rsidRPr="002A3F3B">
              <w:rPr>
                <w:sz w:val="16"/>
                <w:szCs w:val="16"/>
                <w:lang w:val="en-US"/>
              </w:rPr>
              <w:t>S</w:t>
            </w:r>
            <w:r w:rsidRPr="002A3F3B">
              <w:rPr>
                <w:sz w:val="16"/>
                <w:szCs w:val="16"/>
              </w:rPr>
              <w:t>3740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1 270,0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440,3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56,0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773,7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360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 </w:t>
            </w:r>
            <w:r w:rsidRPr="002A3F3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00 29380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360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3. «Развитие дополни</w:t>
            </w:r>
            <w:r w:rsidRPr="002A3F3B">
              <w:rPr>
                <w:sz w:val="16"/>
                <w:szCs w:val="16"/>
              </w:rPr>
              <w:softHyphen/>
              <w:t>тельного образования»</w:t>
            </w:r>
          </w:p>
        </w:tc>
        <w:tc>
          <w:tcPr>
            <w:tcW w:w="411" w:type="pct"/>
            <w:vMerge w:val="restart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lastRenderedPageBreak/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района, организации дополнитель</w:t>
            </w:r>
            <w:r w:rsidRPr="002A3F3B">
              <w:rPr>
                <w:sz w:val="16"/>
                <w:szCs w:val="16"/>
              </w:rPr>
              <w:softHyphen/>
              <w:t>ного образова</w:t>
            </w:r>
            <w:r w:rsidRPr="002A3F3B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907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0703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799 651,2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89 306,8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64 707,4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</w:tr>
      <w:tr w:rsidR="00E3510C" w:rsidRPr="002A3F3B" w:rsidTr="00DF0E40">
        <w:trPr>
          <w:trHeight w:val="700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3.1.Финансовое обеспече</w:t>
            </w:r>
            <w:r w:rsidRPr="002A3F3B">
              <w:rPr>
                <w:sz w:val="16"/>
                <w:szCs w:val="16"/>
              </w:rPr>
              <w:softHyphen/>
              <w:t>ние выполнения муни</w:t>
            </w:r>
            <w:r w:rsidRPr="002A3F3B">
              <w:rPr>
                <w:sz w:val="16"/>
                <w:szCs w:val="16"/>
              </w:rPr>
              <w:softHyphen/>
              <w:t>ципальных заданий в организациях дополни</w:t>
            </w:r>
            <w:r w:rsidRPr="002A3F3B">
              <w:rPr>
                <w:sz w:val="16"/>
                <w:szCs w:val="16"/>
              </w:rPr>
              <w:softHyphen/>
              <w:t>тельного образования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0230000590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762 178,7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65 604,8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63 324,9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63 324,9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63 324,9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63324,9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63324,9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63324,9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63324,9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63324,9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63324,9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63324,9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63324,9</w:t>
            </w:r>
          </w:p>
        </w:tc>
      </w:tr>
      <w:tr w:rsidR="00E3510C" w:rsidRPr="002A3F3B" w:rsidTr="00DF0E40">
        <w:trPr>
          <w:trHeight w:val="267"/>
          <w:tblCellSpacing w:w="5" w:type="nil"/>
        </w:trPr>
        <w:tc>
          <w:tcPr>
            <w:tcW w:w="112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4.2.</w:t>
            </w:r>
          </w:p>
        </w:tc>
        <w:tc>
          <w:tcPr>
            <w:tcW w:w="554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3.2. Финансовое обеспече</w:t>
            </w:r>
            <w:r w:rsidRPr="002A3F3B">
              <w:rPr>
                <w:sz w:val="16"/>
                <w:szCs w:val="16"/>
              </w:rPr>
              <w:softHyphen/>
              <w:t>ние организаций допол</w:t>
            </w:r>
            <w:r w:rsidRPr="002A3F3B">
              <w:rPr>
                <w:sz w:val="16"/>
                <w:szCs w:val="16"/>
              </w:rPr>
              <w:softHyphen/>
              <w:t>нительного образования в части субсидий на иные цели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Merge w:val="restar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23 003,2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9 376,4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</w:tr>
      <w:tr w:rsidR="00E3510C" w:rsidRPr="002A3F3B" w:rsidTr="00DF0E40">
        <w:trPr>
          <w:trHeight w:val="271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02 300 00590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16 292,2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2 665,4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</w:tr>
      <w:tr w:rsidR="00E3510C" w:rsidRPr="002A3F3B" w:rsidTr="00DF0E40">
        <w:trPr>
          <w:trHeight w:val="276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02 300 29930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6 711,0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6 711,0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414"/>
          <w:tblCellSpacing w:w="5" w:type="nil"/>
        </w:trPr>
        <w:tc>
          <w:tcPr>
            <w:tcW w:w="112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4.3.</w:t>
            </w:r>
          </w:p>
        </w:tc>
        <w:tc>
          <w:tcPr>
            <w:tcW w:w="554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3.3. Доведение заработной платы педагогических работников в рамках реализации Указа Президента от 07.05.2012 №</w:t>
            </w:r>
            <w:proofErr w:type="gramStart"/>
            <w:r w:rsidRPr="002A3F3B">
              <w:rPr>
                <w:sz w:val="16"/>
                <w:szCs w:val="16"/>
              </w:rPr>
              <w:t>597;из</w:t>
            </w:r>
            <w:proofErr w:type="gramEnd"/>
            <w:r w:rsidRPr="002A3F3B">
              <w:rPr>
                <w:sz w:val="16"/>
                <w:szCs w:val="16"/>
              </w:rPr>
              <w:t xml:space="preserve"> них </w:t>
            </w:r>
            <w:proofErr w:type="spellStart"/>
            <w:r w:rsidRPr="002A3F3B">
              <w:rPr>
                <w:sz w:val="16"/>
                <w:szCs w:val="16"/>
              </w:rPr>
              <w:t>софинансирование</w:t>
            </w:r>
            <w:proofErr w:type="spellEnd"/>
            <w:r w:rsidRPr="002A3F3B">
              <w:rPr>
                <w:sz w:val="16"/>
                <w:szCs w:val="16"/>
              </w:rPr>
              <w:t xml:space="preserve"> повышения заработной платы педагогических работников до % зара</w:t>
            </w:r>
            <w:r w:rsidRPr="002A3F3B">
              <w:rPr>
                <w:sz w:val="16"/>
                <w:szCs w:val="16"/>
              </w:rPr>
              <w:softHyphen/>
              <w:t>ботной платы учителей в Ростовской</w:t>
            </w:r>
          </w:p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области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Merge w:val="restar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14 325,6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14 325,6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389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</w:rPr>
              <w:t xml:space="preserve">02 300 </w:t>
            </w:r>
            <w:r w:rsidRPr="002A3F3B">
              <w:rPr>
                <w:sz w:val="16"/>
                <w:szCs w:val="16"/>
                <w:lang w:val="en-US"/>
              </w:rPr>
              <w:t>S4250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2 131,5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2 131,5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562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  <w:lang w:val="en-US"/>
              </w:rPr>
              <w:t>02 300 29820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12 194,1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12 194,1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414"/>
          <w:tblCellSpacing w:w="5" w:type="nil"/>
        </w:trPr>
        <w:tc>
          <w:tcPr>
            <w:tcW w:w="112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Х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100,0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</w:tr>
      <w:tr w:rsidR="00E3510C" w:rsidRPr="002A3F3B" w:rsidTr="00DF0E40">
        <w:trPr>
          <w:trHeight w:val="524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</w:t>
            </w:r>
            <w:r w:rsidRPr="002A3F3B">
              <w:rPr>
                <w:sz w:val="16"/>
                <w:szCs w:val="16"/>
                <w:lang w:val="en-US"/>
              </w:rPr>
              <w:t>4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3.4. Расходы на приобрете</w:t>
            </w:r>
            <w:r w:rsidRPr="002A3F3B">
              <w:rPr>
                <w:sz w:val="16"/>
                <w:szCs w:val="16"/>
              </w:rPr>
              <w:softHyphen/>
              <w:t>ние школьных автобу</w:t>
            </w:r>
            <w:r w:rsidRPr="002A3F3B">
              <w:rPr>
                <w:sz w:val="16"/>
                <w:szCs w:val="16"/>
              </w:rPr>
              <w:softHyphen/>
              <w:t>сов</w:t>
            </w:r>
          </w:p>
        </w:tc>
        <w:tc>
          <w:tcPr>
            <w:tcW w:w="411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02 300 </w:t>
            </w:r>
            <w:r w:rsidRPr="002A3F3B">
              <w:rPr>
                <w:sz w:val="16"/>
                <w:szCs w:val="16"/>
                <w:lang w:val="en-US"/>
              </w:rPr>
              <w:t>S</w:t>
            </w:r>
            <w:r w:rsidRPr="002A3F3B">
              <w:rPr>
                <w:sz w:val="16"/>
                <w:szCs w:val="16"/>
              </w:rPr>
              <w:t>4060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DF0E40">
        <w:trPr>
          <w:trHeight w:val="228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Подпрограмма </w:t>
            </w:r>
            <w:r>
              <w:rPr>
                <w:sz w:val="16"/>
                <w:szCs w:val="16"/>
              </w:rPr>
              <w:t xml:space="preserve">7. </w:t>
            </w:r>
            <w:r w:rsidRPr="002A3F3B">
              <w:rPr>
                <w:sz w:val="16"/>
                <w:szCs w:val="16"/>
              </w:rPr>
              <w:t>«Обеспечение реализа</w:t>
            </w:r>
            <w:r w:rsidRPr="002A3F3B">
              <w:rPr>
                <w:sz w:val="16"/>
                <w:szCs w:val="16"/>
              </w:rPr>
              <w:softHyphen/>
              <w:t xml:space="preserve">ции муниципальной программы </w:t>
            </w:r>
            <w:proofErr w:type="spellStart"/>
            <w:r w:rsidRPr="002A3F3B">
              <w:rPr>
                <w:sz w:val="16"/>
                <w:szCs w:val="16"/>
              </w:rPr>
              <w:t>Белокалит</w:t>
            </w:r>
            <w:r w:rsidRPr="002A3F3B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 и прочие мероприятия»</w:t>
            </w:r>
          </w:p>
        </w:tc>
        <w:tc>
          <w:tcPr>
            <w:tcW w:w="411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78 653,2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6 737,3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6 515,9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</w:tr>
      <w:tr w:rsidR="00E3510C" w:rsidRPr="002A3F3B" w:rsidTr="00DF0E40">
        <w:trPr>
          <w:trHeight w:val="860"/>
          <w:tblCellSpacing w:w="5" w:type="nil"/>
        </w:trPr>
        <w:tc>
          <w:tcPr>
            <w:tcW w:w="112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8.1.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7.1. Обеспечение реализа</w:t>
            </w:r>
            <w:r w:rsidRPr="002A3F3B">
              <w:rPr>
                <w:sz w:val="16"/>
                <w:szCs w:val="16"/>
              </w:rPr>
              <w:softHyphen/>
              <w:t xml:space="preserve">ции муниципальной программы </w:t>
            </w:r>
            <w:proofErr w:type="spellStart"/>
            <w:r w:rsidRPr="002A3F3B">
              <w:rPr>
                <w:sz w:val="16"/>
                <w:szCs w:val="16"/>
              </w:rPr>
              <w:t>Белокалит</w:t>
            </w:r>
            <w:r w:rsidRPr="002A3F3B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 и прочие вопросы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0709</w:t>
            </w:r>
          </w:p>
        </w:tc>
        <w:tc>
          <w:tcPr>
            <w:tcW w:w="320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0270000110</w:t>
            </w:r>
            <w:r>
              <w:rPr>
                <w:sz w:val="16"/>
                <w:szCs w:val="16"/>
              </w:rPr>
              <w:t xml:space="preserve"> 0270029950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70 667,2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6 032,9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5 859,3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5 877,5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5 877,5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5 877,5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5877,5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5877,5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5877,5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5877,5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5877,5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5877,5</w:t>
            </w:r>
          </w:p>
        </w:tc>
        <w:tc>
          <w:tcPr>
            <w:tcW w:w="22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5877,5</w:t>
            </w:r>
          </w:p>
        </w:tc>
      </w:tr>
    </w:tbl>
    <w:p w:rsidR="00DF0E40" w:rsidRDefault="00DF0E40" w:rsidP="00E3510C">
      <w:pPr>
        <w:jc w:val="both"/>
        <w:rPr>
          <w:sz w:val="28"/>
          <w:szCs w:val="28"/>
          <w:lang w:eastAsia="ar-SA"/>
        </w:rPr>
        <w:sectPr w:rsidR="00DF0E40" w:rsidSect="0059593F">
          <w:headerReference w:type="default" r:id="rId9"/>
          <w:pgSz w:w="16838" w:h="11906" w:orient="landscape" w:code="9"/>
          <w:pgMar w:top="709" w:right="1103" w:bottom="851" w:left="1134" w:header="709" w:footer="709" w:gutter="0"/>
          <w:cols w:space="708"/>
          <w:docGrid w:linePitch="360"/>
        </w:sectPr>
      </w:pPr>
    </w:p>
    <w:p w:rsidR="00E3510C" w:rsidRPr="00DF0E40" w:rsidRDefault="00E3510C" w:rsidP="00E3510C">
      <w:pPr>
        <w:jc w:val="both"/>
      </w:pPr>
      <w:r w:rsidRPr="00DF0E40">
        <w:rPr>
          <w:lang w:eastAsia="ar-SA"/>
        </w:rPr>
        <w:lastRenderedPageBreak/>
        <w:t>9. В Приложение №4</w:t>
      </w:r>
      <w:r w:rsidRPr="00DF0E40">
        <w:t xml:space="preserve">к муниципальной программе </w:t>
      </w:r>
      <w:proofErr w:type="spellStart"/>
      <w:r w:rsidRPr="00DF0E40">
        <w:t>Белокалитвинского</w:t>
      </w:r>
      <w:proofErr w:type="spellEnd"/>
      <w:r w:rsidRPr="00DF0E40">
        <w:t xml:space="preserve"> района «Развитие образования» исключить пункт 2.2; добавить пункт </w:t>
      </w:r>
      <w:proofErr w:type="gramStart"/>
      <w:r w:rsidRPr="00DF0E40">
        <w:t>4.2;пункты</w:t>
      </w:r>
      <w:proofErr w:type="gramEnd"/>
      <w:r w:rsidRPr="00DF0E40">
        <w:t xml:space="preserve"> 1, 2, 2.1, 3, 3.1,3.3, 4, 4.1 </w:t>
      </w:r>
      <w:r w:rsidRPr="00DF0E40">
        <w:rPr>
          <w:lang w:eastAsia="ar-SA"/>
        </w:rPr>
        <w:t>изложить в следующей редакции:</w:t>
      </w:r>
    </w:p>
    <w:p w:rsidR="00DF0E40" w:rsidRPr="00DF0E40" w:rsidRDefault="00DF0E40" w:rsidP="00E3510C">
      <w:pPr>
        <w:jc w:val="center"/>
        <w:rPr>
          <w:lang w:eastAsia="ar-SA"/>
        </w:rPr>
      </w:pPr>
    </w:p>
    <w:p w:rsidR="00E3510C" w:rsidRPr="00DF0E40" w:rsidRDefault="00E3510C" w:rsidP="00E3510C">
      <w:pPr>
        <w:jc w:val="center"/>
      </w:pPr>
      <w:r w:rsidRPr="00DF0E40">
        <w:rPr>
          <w:lang w:eastAsia="ar-SA"/>
        </w:rPr>
        <w:t xml:space="preserve"> «</w:t>
      </w:r>
      <w:r w:rsidRPr="00DF0E40">
        <w:t>РАСХОДЫ</w:t>
      </w:r>
    </w:p>
    <w:p w:rsidR="00E3510C" w:rsidRPr="00DF0E40" w:rsidRDefault="00E3510C" w:rsidP="00E3510C">
      <w:pPr>
        <w:jc w:val="center"/>
      </w:pPr>
      <w:r w:rsidRPr="00DF0E40">
        <w:t xml:space="preserve">областного и федерального бюджетов на реализацию муниципальной программы </w:t>
      </w:r>
      <w:proofErr w:type="spellStart"/>
      <w:r w:rsidRPr="00DF0E40">
        <w:t>Белокалитвинского</w:t>
      </w:r>
      <w:proofErr w:type="spellEnd"/>
      <w:r w:rsidRPr="00DF0E40">
        <w:t xml:space="preserve"> района «Развитие образования»</w:t>
      </w:r>
    </w:p>
    <w:tbl>
      <w:tblPr>
        <w:tblW w:w="155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425"/>
        <w:gridCol w:w="425"/>
        <w:gridCol w:w="992"/>
        <w:gridCol w:w="426"/>
        <w:gridCol w:w="1134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3510C" w:rsidRPr="002A3F3B" w:rsidTr="00DF0E40">
        <w:trPr>
          <w:trHeight w:val="461"/>
        </w:trPr>
        <w:tc>
          <w:tcPr>
            <w:tcW w:w="392" w:type="dxa"/>
            <w:vMerge w:val="restart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и наименование </w:t>
            </w:r>
            <w:r w:rsidRPr="002A3F3B">
              <w:rPr>
                <w:sz w:val="16"/>
                <w:szCs w:val="16"/>
              </w:rPr>
              <w:t>подпрограммы основного мероприятия, приоритетного основного мероприятия</w:t>
            </w:r>
          </w:p>
        </w:tc>
        <w:tc>
          <w:tcPr>
            <w:tcW w:w="1276" w:type="dxa"/>
            <w:vMerge w:val="restart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4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Код бюджетной</w:t>
            </w:r>
          </w:p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классификации расходов</w:t>
            </w:r>
          </w:p>
        </w:tc>
        <w:tc>
          <w:tcPr>
            <w:tcW w:w="1134" w:type="dxa"/>
            <w:vMerge w:val="restart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</w:t>
            </w:r>
            <w:proofErr w:type="spellStart"/>
            <w:r w:rsidRPr="002A3F3B">
              <w:rPr>
                <w:sz w:val="16"/>
                <w:szCs w:val="16"/>
              </w:rPr>
              <w:t>тыс.рублей</w:t>
            </w:r>
            <w:proofErr w:type="spellEnd"/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8788" w:type="dxa"/>
            <w:gridSpan w:val="12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E3510C" w:rsidRPr="002A3F3B" w:rsidTr="00DF0E40">
        <w:tc>
          <w:tcPr>
            <w:tcW w:w="392" w:type="dxa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ЦСР</w:t>
            </w:r>
          </w:p>
        </w:tc>
        <w:tc>
          <w:tcPr>
            <w:tcW w:w="426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ВР</w:t>
            </w:r>
          </w:p>
        </w:tc>
        <w:tc>
          <w:tcPr>
            <w:tcW w:w="1134" w:type="dxa"/>
            <w:vMerge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E3510C" w:rsidRPr="002A3F3B" w:rsidRDefault="00E3510C" w:rsidP="00E3510C">
      <w:pPr>
        <w:spacing w:line="48" w:lineRule="auto"/>
        <w:rPr>
          <w:sz w:val="16"/>
          <w:szCs w:val="16"/>
        </w:rPr>
      </w:pPr>
    </w:p>
    <w:tbl>
      <w:tblPr>
        <w:tblW w:w="5312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1717"/>
        <w:gridCol w:w="1274"/>
        <w:gridCol w:w="425"/>
        <w:gridCol w:w="425"/>
        <w:gridCol w:w="989"/>
        <w:gridCol w:w="428"/>
        <w:gridCol w:w="1132"/>
        <w:gridCol w:w="707"/>
        <w:gridCol w:w="849"/>
        <w:gridCol w:w="849"/>
        <w:gridCol w:w="707"/>
        <w:gridCol w:w="710"/>
        <w:gridCol w:w="710"/>
        <w:gridCol w:w="707"/>
        <w:gridCol w:w="707"/>
        <w:gridCol w:w="710"/>
        <w:gridCol w:w="710"/>
        <w:gridCol w:w="707"/>
        <w:gridCol w:w="701"/>
      </w:tblGrid>
      <w:tr w:rsidR="00E3510C" w:rsidRPr="002A3F3B" w:rsidTr="00252C71">
        <w:trPr>
          <w:trHeight w:val="164"/>
          <w:tblHeader/>
          <w:tblCellSpacing w:w="5" w:type="nil"/>
        </w:trPr>
        <w:tc>
          <w:tcPr>
            <w:tcW w:w="10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11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137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137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1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65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7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2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2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22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22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228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226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E3510C" w:rsidRPr="002A3F3B" w:rsidTr="00252C71">
        <w:trPr>
          <w:trHeight w:val="730"/>
          <w:tblCellSpacing w:w="5" w:type="nil"/>
        </w:trPr>
        <w:tc>
          <w:tcPr>
            <w:tcW w:w="10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Муниципальная программа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</w:t>
            </w:r>
          </w:p>
        </w:tc>
        <w:tc>
          <w:tcPr>
            <w:tcW w:w="411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9 342 769,8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780393,5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802 557,1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815 596,5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6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</w:tr>
      <w:tr w:rsidR="00E3510C" w:rsidRPr="002A3F3B" w:rsidTr="00252C71">
        <w:trPr>
          <w:trHeight w:val="272"/>
          <w:tblCellSpacing w:w="5" w:type="nil"/>
        </w:trPr>
        <w:tc>
          <w:tcPr>
            <w:tcW w:w="10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1. «Развитие дошкольного образования»</w:t>
            </w:r>
          </w:p>
        </w:tc>
        <w:tc>
          <w:tcPr>
            <w:tcW w:w="411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района, организации дошкольного образования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0701</w:t>
            </w:r>
          </w:p>
        </w:tc>
        <w:tc>
          <w:tcPr>
            <w:tcW w:w="31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2 344 157,4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195 717,5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6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</w:tr>
      <w:tr w:rsidR="00E3510C" w:rsidRPr="002A3F3B" w:rsidTr="00252C71">
        <w:trPr>
          <w:trHeight w:val="736"/>
          <w:tblCellSpacing w:w="5" w:type="nil"/>
        </w:trPr>
        <w:tc>
          <w:tcPr>
            <w:tcW w:w="10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2.1.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tabs>
                <w:tab w:val="left" w:pos="12191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1.1.Финансовое обеспе</w:t>
            </w:r>
            <w:r w:rsidRPr="002A3F3B">
              <w:rPr>
                <w:sz w:val="16"/>
                <w:szCs w:val="16"/>
              </w:rPr>
              <w:softHyphen/>
              <w:t>чение выполнения муниципальных заданий в дошкольных образовательных орга</w:t>
            </w:r>
            <w:r w:rsidRPr="002A3F3B">
              <w:rPr>
                <w:sz w:val="16"/>
                <w:szCs w:val="16"/>
              </w:rPr>
              <w:softHyphen/>
              <w:t>низациях</w:t>
            </w:r>
          </w:p>
        </w:tc>
        <w:tc>
          <w:tcPr>
            <w:tcW w:w="411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0210072020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2 344 157,4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195 717,5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6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</w:tr>
      <w:tr w:rsidR="00E3510C" w:rsidRPr="002A3F3B" w:rsidTr="00252C71">
        <w:trPr>
          <w:trHeight w:val="228"/>
          <w:tblCellSpacing w:w="5" w:type="nil"/>
        </w:trPr>
        <w:tc>
          <w:tcPr>
            <w:tcW w:w="10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</w:t>
            </w:r>
          </w:p>
        </w:tc>
        <w:tc>
          <w:tcPr>
            <w:tcW w:w="554" w:type="pct"/>
          </w:tcPr>
          <w:p w:rsidR="00E3510C" w:rsidRPr="007170D2" w:rsidRDefault="00E3510C" w:rsidP="00252C71">
            <w:pPr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Подпрограмма 2. «Раз</w:t>
            </w:r>
            <w:r w:rsidRPr="007170D2">
              <w:rPr>
                <w:sz w:val="16"/>
                <w:szCs w:val="16"/>
              </w:rPr>
              <w:softHyphen/>
              <w:t>витие общего образова</w:t>
            </w:r>
            <w:r w:rsidRPr="007170D2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411" w:type="pct"/>
            <w:vMerge w:val="restart"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170D2">
              <w:rPr>
                <w:sz w:val="16"/>
                <w:szCs w:val="16"/>
              </w:rPr>
              <w:t>Белокалитвинского</w:t>
            </w:r>
            <w:proofErr w:type="spellEnd"/>
            <w:r w:rsidRPr="007170D2">
              <w:rPr>
                <w:sz w:val="16"/>
                <w:szCs w:val="16"/>
              </w:rPr>
              <w:t xml:space="preserve"> района, общеобразовательные организации</w:t>
            </w: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0702</w:t>
            </w:r>
          </w:p>
        </w:tc>
        <w:tc>
          <w:tcPr>
            <w:tcW w:w="31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6 905 402,2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582 001,3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4215FE">
              <w:rPr>
                <w:sz w:val="16"/>
                <w:szCs w:val="16"/>
              </w:rPr>
              <w:t>593 521,8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609 180,5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6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</w:tr>
      <w:tr w:rsidR="00E3510C" w:rsidRPr="002A3F3B" w:rsidTr="00252C71">
        <w:trPr>
          <w:trHeight w:val="344"/>
          <w:tblCellSpacing w:w="5" w:type="nil"/>
        </w:trPr>
        <w:tc>
          <w:tcPr>
            <w:tcW w:w="109" w:type="pct"/>
            <w:vMerge w:val="restar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3.1</w:t>
            </w:r>
          </w:p>
        </w:tc>
        <w:tc>
          <w:tcPr>
            <w:tcW w:w="554" w:type="pct"/>
            <w:vMerge w:val="restart"/>
          </w:tcPr>
          <w:p w:rsidR="00E3510C" w:rsidRPr="007170D2" w:rsidRDefault="00E3510C" w:rsidP="00252C71">
            <w:pPr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Основное мероприятие 2.1. Финансовое обеспе</w:t>
            </w:r>
            <w:r w:rsidRPr="007170D2">
              <w:rPr>
                <w:sz w:val="16"/>
                <w:szCs w:val="16"/>
              </w:rPr>
              <w:softHyphen/>
              <w:t>чение выполнения муниципальных зада</w:t>
            </w:r>
            <w:r w:rsidRPr="007170D2">
              <w:rPr>
                <w:sz w:val="16"/>
                <w:szCs w:val="16"/>
              </w:rPr>
              <w:softHyphen/>
              <w:t>ний в общеобразова</w:t>
            </w:r>
            <w:r w:rsidRPr="007170D2">
              <w:rPr>
                <w:sz w:val="16"/>
                <w:szCs w:val="16"/>
              </w:rPr>
              <w:softHyphen/>
              <w:t>тельных организациях</w:t>
            </w:r>
          </w:p>
        </w:tc>
        <w:tc>
          <w:tcPr>
            <w:tcW w:w="411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Merge w:val="restar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02200702030</w:t>
            </w:r>
          </w:p>
        </w:tc>
        <w:tc>
          <w:tcPr>
            <w:tcW w:w="138" w:type="pct"/>
            <w:vMerge w:val="restar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6 928 521,5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568 848,6</w:t>
            </w:r>
          </w:p>
        </w:tc>
        <w:tc>
          <w:tcPr>
            <w:tcW w:w="274" w:type="pct"/>
            <w:vAlign w:val="center"/>
          </w:tcPr>
          <w:p w:rsidR="00E3510C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591 855,8</w:t>
            </w:r>
          </w:p>
        </w:tc>
        <w:tc>
          <w:tcPr>
            <w:tcW w:w="274" w:type="pct"/>
            <w:vAlign w:val="center"/>
          </w:tcPr>
          <w:p w:rsidR="00E3510C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594 430,8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>
              <w:rPr>
                <w:sz w:val="16"/>
                <w:szCs w:val="16"/>
              </w:rPr>
              <w:t>575465,9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6" w:type="pct"/>
            <w:vAlign w:val="center"/>
          </w:tcPr>
          <w:p w:rsidR="00E3510C" w:rsidRDefault="00E3510C" w:rsidP="00252C71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</w:tr>
      <w:tr w:rsidR="00E3510C" w:rsidRPr="002A3F3B" w:rsidTr="00252C71">
        <w:trPr>
          <w:trHeight w:val="405"/>
          <w:tblCellSpacing w:w="5" w:type="nil"/>
        </w:trPr>
        <w:tc>
          <w:tcPr>
            <w:tcW w:w="109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7170D2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0701</w:t>
            </w:r>
          </w:p>
        </w:tc>
        <w:tc>
          <w:tcPr>
            <w:tcW w:w="319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23 050,8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7 438,2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7 806,3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7 806,3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269"/>
          <w:tblCellSpacing w:w="5" w:type="nil"/>
        </w:trPr>
        <w:tc>
          <w:tcPr>
            <w:tcW w:w="109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7170D2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0702</w:t>
            </w:r>
          </w:p>
        </w:tc>
        <w:tc>
          <w:tcPr>
            <w:tcW w:w="319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6 871 499,9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550 321,8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572 608,4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575 183,4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>
              <w:rPr>
                <w:sz w:val="16"/>
                <w:szCs w:val="16"/>
              </w:rPr>
              <w:t>574 820,7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6" w:type="pct"/>
            <w:vAlign w:val="center"/>
          </w:tcPr>
          <w:p w:rsidR="00E3510C" w:rsidRDefault="00E3510C" w:rsidP="00252C71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</w:tr>
      <w:tr w:rsidR="00E3510C" w:rsidRPr="002A3F3B" w:rsidTr="00252C71">
        <w:trPr>
          <w:trHeight w:val="263"/>
          <w:tblCellSpacing w:w="5" w:type="nil"/>
        </w:trPr>
        <w:tc>
          <w:tcPr>
            <w:tcW w:w="109" w:type="pct"/>
            <w:vMerge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E3510C" w:rsidRPr="007170D2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0703</w:t>
            </w:r>
          </w:p>
        </w:tc>
        <w:tc>
          <w:tcPr>
            <w:tcW w:w="319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33 970,8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11 088,6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11 441,1</w:t>
            </w:r>
          </w:p>
        </w:tc>
        <w:tc>
          <w:tcPr>
            <w:tcW w:w="274" w:type="pct"/>
            <w:vAlign w:val="center"/>
          </w:tcPr>
          <w:p w:rsidR="00E3510C" w:rsidRDefault="00E3510C" w:rsidP="00252C71">
            <w:pPr>
              <w:jc w:val="center"/>
            </w:pPr>
            <w:r w:rsidRPr="00716C69">
              <w:rPr>
                <w:sz w:val="16"/>
                <w:szCs w:val="16"/>
              </w:rPr>
              <w:t>11 441,1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E3510C" w:rsidRDefault="00E3510C" w:rsidP="00252C71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360"/>
          <w:tblCellSpacing w:w="5" w:type="nil"/>
        </w:trPr>
        <w:tc>
          <w:tcPr>
            <w:tcW w:w="10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  <w:lang w:val="en-US"/>
              </w:rPr>
              <w:t>3.</w:t>
            </w:r>
            <w:r w:rsidRPr="002A3F3B">
              <w:rPr>
                <w:sz w:val="16"/>
                <w:szCs w:val="16"/>
              </w:rPr>
              <w:t>3</w:t>
            </w:r>
            <w:r w:rsidRPr="002A3F3B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54" w:type="pct"/>
            <w:tcBorders>
              <w:bottom w:val="nil"/>
            </w:tcBorders>
          </w:tcPr>
          <w:p w:rsidR="00E3510C" w:rsidRPr="007170D2" w:rsidRDefault="00E3510C" w:rsidP="00252C71">
            <w:pPr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Основное мероприятие 2.5. Разработка про</w:t>
            </w:r>
            <w:r w:rsidRPr="007170D2">
              <w:rPr>
                <w:sz w:val="16"/>
                <w:szCs w:val="16"/>
              </w:rPr>
              <w:softHyphen/>
              <w:t>ектно-сметной докумен</w:t>
            </w:r>
            <w:r w:rsidRPr="007170D2">
              <w:rPr>
                <w:sz w:val="16"/>
                <w:szCs w:val="16"/>
              </w:rPr>
              <w:softHyphen/>
              <w:t>тации на капитальный ремонт образователь</w:t>
            </w:r>
            <w:r w:rsidRPr="007170D2">
              <w:rPr>
                <w:sz w:val="16"/>
                <w:szCs w:val="16"/>
              </w:rPr>
              <w:softHyphen/>
              <w:t>ных орга</w:t>
            </w:r>
            <w:r w:rsidRPr="007170D2">
              <w:rPr>
                <w:sz w:val="16"/>
                <w:szCs w:val="16"/>
              </w:rPr>
              <w:softHyphen/>
              <w:t>низаций</w:t>
            </w:r>
          </w:p>
        </w:tc>
        <w:tc>
          <w:tcPr>
            <w:tcW w:w="411" w:type="pct"/>
            <w:vMerge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E3510C" w:rsidRPr="007170D2" w:rsidRDefault="00E3510C" w:rsidP="00252C71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170D2">
              <w:rPr>
                <w:sz w:val="16"/>
                <w:szCs w:val="16"/>
              </w:rPr>
              <w:t xml:space="preserve">02 100 </w:t>
            </w:r>
            <w:r w:rsidRPr="007170D2">
              <w:rPr>
                <w:sz w:val="16"/>
                <w:szCs w:val="16"/>
                <w:lang w:val="en-US"/>
              </w:rPr>
              <w:t>S30</w:t>
            </w:r>
            <w:r w:rsidRPr="007170D2">
              <w:rPr>
                <w:sz w:val="16"/>
                <w:szCs w:val="16"/>
              </w:rPr>
              <w:t>9</w:t>
            </w:r>
            <w:r w:rsidRPr="007170D2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5 614,3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5 614,3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172"/>
          <w:tblCellSpacing w:w="5" w:type="nil"/>
        </w:trPr>
        <w:tc>
          <w:tcPr>
            <w:tcW w:w="109" w:type="pct"/>
          </w:tcPr>
          <w:p w:rsidR="00E3510C" w:rsidRPr="008A0B9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347CE9">
              <w:rPr>
                <w:sz w:val="16"/>
                <w:szCs w:val="16"/>
              </w:rPr>
              <w:t>4.</w:t>
            </w:r>
          </w:p>
        </w:tc>
        <w:tc>
          <w:tcPr>
            <w:tcW w:w="554" w:type="pct"/>
          </w:tcPr>
          <w:p w:rsidR="00E3510C" w:rsidRPr="007170D2" w:rsidRDefault="00E3510C" w:rsidP="00252C71">
            <w:pPr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Подпрограмма 3. «Развитие дополни</w:t>
            </w:r>
            <w:r w:rsidRPr="007170D2">
              <w:rPr>
                <w:sz w:val="16"/>
                <w:szCs w:val="16"/>
              </w:rPr>
              <w:softHyphen/>
              <w:t>тельного образования»</w:t>
            </w:r>
          </w:p>
        </w:tc>
        <w:tc>
          <w:tcPr>
            <w:tcW w:w="411" w:type="pct"/>
            <w:vMerge w:val="restart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170D2">
              <w:rPr>
                <w:sz w:val="16"/>
                <w:szCs w:val="16"/>
              </w:rPr>
              <w:lastRenderedPageBreak/>
              <w:t>Белокалитвинского</w:t>
            </w:r>
            <w:proofErr w:type="spellEnd"/>
            <w:r w:rsidRPr="007170D2">
              <w:rPr>
                <w:sz w:val="16"/>
                <w:szCs w:val="16"/>
              </w:rPr>
              <w:t xml:space="preserve"> района, организации дополнитель</w:t>
            </w:r>
            <w:r w:rsidRPr="007170D2">
              <w:rPr>
                <w:sz w:val="16"/>
                <w:szCs w:val="16"/>
              </w:rPr>
              <w:softHyphen/>
              <w:t>ного образова</w:t>
            </w:r>
            <w:r w:rsidRPr="007170D2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lastRenderedPageBreak/>
              <w:t>907</w:t>
            </w:r>
          </w:p>
        </w:tc>
        <w:tc>
          <w:tcPr>
            <w:tcW w:w="137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0703</w:t>
            </w:r>
          </w:p>
        </w:tc>
        <w:tc>
          <w:tcPr>
            <w:tcW w:w="31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2 619,3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2 619,3</w:t>
            </w:r>
          </w:p>
        </w:tc>
        <w:tc>
          <w:tcPr>
            <w:tcW w:w="274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414"/>
          <w:tblCellSpacing w:w="5" w:type="nil"/>
        </w:trPr>
        <w:tc>
          <w:tcPr>
            <w:tcW w:w="109" w:type="pct"/>
            <w:vMerge w:val="restart"/>
          </w:tcPr>
          <w:p w:rsidR="00E3510C" w:rsidRPr="008A0B9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347CE9"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554" w:type="pct"/>
            <w:vMerge w:val="restart"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 xml:space="preserve">Основное мероприятие 3.3. Доведение заработной платы педагогических работников в рамках реализации Указа Президента от 07.05.2012 №597; из них </w:t>
            </w:r>
            <w:proofErr w:type="spellStart"/>
            <w:r w:rsidRPr="007170D2">
              <w:rPr>
                <w:sz w:val="16"/>
                <w:szCs w:val="16"/>
              </w:rPr>
              <w:t>софинансирование</w:t>
            </w:r>
            <w:proofErr w:type="spellEnd"/>
            <w:r w:rsidRPr="007170D2">
              <w:rPr>
                <w:sz w:val="16"/>
                <w:szCs w:val="16"/>
              </w:rPr>
              <w:t xml:space="preserve"> повышения заработной платы педагогических работников до % зара</w:t>
            </w:r>
            <w:r w:rsidRPr="007170D2">
              <w:rPr>
                <w:sz w:val="16"/>
                <w:szCs w:val="16"/>
              </w:rPr>
              <w:softHyphen/>
              <w:t>ботной платы учителей в Ростовской области</w:t>
            </w:r>
          </w:p>
        </w:tc>
        <w:tc>
          <w:tcPr>
            <w:tcW w:w="411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Merge w:val="restar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389"/>
          <w:tblCellSpacing w:w="5" w:type="nil"/>
        </w:trPr>
        <w:tc>
          <w:tcPr>
            <w:tcW w:w="109" w:type="pct"/>
            <w:vMerge/>
          </w:tcPr>
          <w:p w:rsidR="00E3510C" w:rsidRPr="008A0B9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54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  <w:r w:rsidRPr="007170D2">
              <w:rPr>
                <w:sz w:val="16"/>
                <w:szCs w:val="16"/>
              </w:rPr>
              <w:t xml:space="preserve">02 300 </w:t>
            </w:r>
            <w:r w:rsidRPr="007170D2">
              <w:rPr>
                <w:sz w:val="16"/>
                <w:szCs w:val="16"/>
                <w:lang w:val="en-US"/>
              </w:rPr>
              <w:t>S4250</w:t>
            </w:r>
          </w:p>
        </w:tc>
        <w:tc>
          <w:tcPr>
            <w:tcW w:w="13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  <w:r w:rsidRPr="007170D2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  <w:r w:rsidRPr="007170D2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562"/>
          <w:tblCellSpacing w:w="5" w:type="nil"/>
        </w:trPr>
        <w:tc>
          <w:tcPr>
            <w:tcW w:w="109" w:type="pct"/>
            <w:vMerge/>
          </w:tcPr>
          <w:p w:rsidR="00E3510C" w:rsidRPr="008A0B9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54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  <w:lang w:val="en-US"/>
              </w:rPr>
            </w:pPr>
            <w:r w:rsidRPr="007170D2">
              <w:rPr>
                <w:sz w:val="16"/>
                <w:szCs w:val="16"/>
                <w:lang w:val="en-US"/>
              </w:rPr>
              <w:t>02 300 29820</w:t>
            </w:r>
          </w:p>
        </w:tc>
        <w:tc>
          <w:tcPr>
            <w:tcW w:w="13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414"/>
          <w:tblCellSpacing w:w="5" w:type="nil"/>
        </w:trPr>
        <w:tc>
          <w:tcPr>
            <w:tcW w:w="109" w:type="pct"/>
            <w:vMerge/>
          </w:tcPr>
          <w:p w:rsidR="00E3510C" w:rsidRPr="008A0B9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54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E3510C" w:rsidRPr="007170D2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74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74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  <w:tc>
          <w:tcPr>
            <w:tcW w:w="226" w:type="pct"/>
            <w:vAlign w:val="center"/>
          </w:tcPr>
          <w:p w:rsidR="00E3510C" w:rsidRPr="007170D2" w:rsidRDefault="00E3510C" w:rsidP="00252C71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100,0</w:t>
            </w:r>
          </w:p>
        </w:tc>
      </w:tr>
      <w:tr w:rsidR="00E3510C" w:rsidRPr="002A3F3B" w:rsidTr="00252C71">
        <w:trPr>
          <w:trHeight w:val="414"/>
          <w:tblCellSpacing w:w="5" w:type="nil"/>
        </w:trPr>
        <w:tc>
          <w:tcPr>
            <w:tcW w:w="109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2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3.4. Расходы на приобрете</w:t>
            </w:r>
            <w:r w:rsidRPr="002A3F3B">
              <w:rPr>
                <w:sz w:val="16"/>
                <w:szCs w:val="16"/>
              </w:rPr>
              <w:softHyphen/>
              <w:t>ние школьных автобу</w:t>
            </w:r>
            <w:r w:rsidRPr="002A3F3B">
              <w:rPr>
                <w:sz w:val="16"/>
                <w:szCs w:val="16"/>
              </w:rPr>
              <w:softHyphen/>
              <w:t>сов</w:t>
            </w:r>
          </w:p>
        </w:tc>
        <w:tc>
          <w:tcPr>
            <w:tcW w:w="411" w:type="pct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02 300 </w:t>
            </w:r>
            <w:r w:rsidRPr="002A3F3B">
              <w:rPr>
                <w:sz w:val="16"/>
                <w:szCs w:val="16"/>
                <w:lang w:val="en-US"/>
              </w:rPr>
              <w:t>S</w:t>
            </w:r>
            <w:r w:rsidRPr="002A3F3B">
              <w:rPr>
                <w:sz w:val="16"/>
                <w:szCs w:val="16"/>
              </w:rPr>
              <w:t>4060</w:t>
            </w:r>
          </w:p>
        </w:tc>
        <w:tc>
          <w:tcPr>
            <w:tcW w:w="13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228" w:type="pct"/>
            <w:vAlign w:val="center"/>
          </w:tcPr>
          <w:p w:rsidR="00E3510C" w:rsidRPr="00764322" w:rsidRDefault="00E3510C" w:rsidP="00252C71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274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</w:tbl>
    <w:p w:rsidR="00E3510C" w:rsidRDefault="00E3510C" w:rsidP="00E3510C">
      <w:pPr>
        <w:pStyle w:val="2"/>
        <w:jc w:val="right"/>
      </w:pPr>
      <w:bookmarkStart w:id="4" w:name="_Приложение_№_5"/>
      <w:bookmarkEnd w:id="4"/>
    </w:p>
    <w:p w:rsidR="00E3510C" w:rsidRDefault="00E3510C" w:rsidP="00E3510C">
      <w:pPr>
        <w:pStyle w:val="2"/>
        <w:jc w:val="right"/>
      </w:pPr>
    </w:p>
    <w:p w:rsidR="00E3510C" w:rsidRDefault="00E3510C" w:rsidP="00E3510C">
      <w:pPr>
        <w:pStyle w:val="2"/>
        <w:jc w:val="right"/>
      </w:pPr>
    </w:p>
    <w:p w:rsidR="00E3510C" w:rsidRDefault="00E3510C" w:rsidP="00E3510C">
      <w:pPr>
        <w:pStyle w:val="2"/>
        <w:jc w:val="right"/>
      </w:pPr>
    </w:p>
    <w:p w:rsidR="00E3510C" w:rsidRDefault="00E3510C" w:rsidP="00E3510C">
      <w:pPr>
        <w:pStyle w:val="2"/>
        <w:jc w:val="right"/>
      </w:pPr>
    </w:p>
    <w:p w:rsidR="00E3510C" w:rsidRDefault="00E3510C" w:rsidP="00E3510C">
      <w:pPr>
        <w:pStyle w:val="2"/>
        <w:jc w:val="right"/>
      </w:pPr>
    </w:p>
    <w:p w:rsidR="00E3510C" w:rsidRDefault="00E3510C" w:rsidP="00E3510C">
      <w:pPr>
        <w:pStyle w:val="2"/>
        <w:jc w:val="right"/>
      </w:pPr>
    </w:p>
    <w:p w:rsidR="00E3510C" w:rsidRDefault="00E3510C" w:rsidP="00E3510C">
      <w:pPr>
        <w:pStyle w:val="2"/>
        <w:jc w:val="right"/>
      </w:pPr>
    </w:p>
    <w:p w:rsidR="00E3510C" w:rsidRDefault="00E3510C" w:rsidP="00E3510C">
      <w:pPr>
        <w:pStyle w:val="2"/>
        <w:jc w:val="right"/>
      </w:pPr>
    </w:p>
    <w:p w:rsidR="00E3510C" w:rsidRDefault="00E3510C" w:rsidP="00E3510C">
      <w:pPr>
        <w:pStyle w:val="2"/>
        <w:jc w:val="right"/>
      </w:pPr>
    </w:p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Pr="00BE48C4" w:rsidRDefault="00E3510C" w:rsidP="00E3510C"/>
    <w:p w:rsidR="00E3510C" w:rsidRDefault="00E3510C" w:rsidP="00E351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b/>
          <w:sz w:val="28"/>
          <w:szCs w:val="20"/>
        </w:rPr>
      </w:pPr>
    </w:p>
    <w:p w:rsidR="00E3510C" w:rsidRDefault="00E3510C" w:rsidP="00E351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E3510C" w:rsidRDefault="00E3510C" w:rsidP="00E3510C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E3510C" w:rsidRPr="00DF0E40" w:rsidRDefault="00E3510C" w:rsidP="00DF0E40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lang w:eastAsia="ar-SA"/>
        </w:rPr>
      </w:pPr>
      <w:r w:rsidRPr="00DF0E40">
        <w:rPr>
          <w:lang w:eastAsia="ar-SA"/>
        </w:rPr>
        <w:lastRenderedPageBreak/>
        <w:t>10. Приложение 5</w:t>
      </w:r>
      <w:r w:rsidRPr="00DF0E40">
        <w:t xml:space="preserve">к муниципальной программе   </w:t>
      </w:r>
      <w:proofErr w:type="spellStart"/>
      <w:r w:rsidRPr="00DF0E40">
        <w:t>Белокалитвинского</w:t>
      </w:r>
      <w:proofErr w:type="spellEnd"/>
      <w:r w:rsidRPr="00DF0E40">
        <w:t xml:space="preserve"> района «Развитие образования» </w:t>
      </w:r>
      <w:r w:rsidRPr="00DF0E40">
        <w:rPr>
          <w:lang w:eastAsia="ar-SA"/>
        </w:rPr>
        <w:t xml:space="preserve">изложить в следующей </w:t>
      </w:r>
    </w:p>
    <w:p w:rsidR="00E3510C" w:rsidRPr="00DF0E40" w:rsidRDefault="00E3510C" w:rsidP="00DF0E40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lang w:eastAsia="ar-SA"/>
        </w:rPr>
      </w:pPr>
      <w:r w:rsidRPr="00DF0E40">
        <w:rPr>
          <w:lang w:eastAsia="ar-SA"/>
        </w:rPr>
        <w:t>редакции:</w:t>
      </w:r>
    </w:p>
    <w:p w:rsidR="00DF0E40" w:rsidRDefault="00DF0E40" w:rsidP="00DF0E40">
      <w:pPr>
        <w:jc w:val="both"/>
      </w:pPr>
    </w:p>
    <w:p w:rsidR="00DF0E40" w:rsidRDefault="00E3510C" w:rsidP="00DF0E40">
      <w:pPr>
        <w:jc w:val="center"/>
      </w:pPr>
      <w:r w:rsidRPr="00DF0E40">
        <w:t>РАСХОДЫ</w:t>
      </w:r>
    </w:p>
    <w:p w:rsidR="00E3510C" w:rsidRPr="00DF0E40" w:rsidRDefault="00E3510C" w:rsidP="00DF0E40">
      <w:pPr>
        <w:jc w:val="center"/>
      </w:pPr>
      <w:r w:rsidRPr="00DF0E40">
        <w:t xml:space="preserve">на реализацию муниципальной программы </w:t>
      </w:r>
      <w:proofErr w:type="spellStart"/>
      <w:r w:rsidRPr="00DF0E40">
        <w:t>Белокалитвинского</w:t>
      </w:r>
      <w:proofErr w:type="spellEnd"/>
      <w:r w:rsidRPr="00DF0E40">
        <w:t xml:space="preserve"> района «Развитие образования»</w:t>
      </w:r>
    </w:p>
    <w:tbl>
      <w:tblPr>
        <w:tblW w:w="516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319"/>
        <w:gridCol w:w="1786"/>
        <w:gridCol w:w="980"/>
        <w:gridCol w:w="983"/>
        <w:gridCol w:w="980"/>
        <w:gridCol w:w="980"/>
        <w:gridCol w:w="983"/>
        <w:gridCol w:w="838"/>
        <w:gridCol w:w="841"/>
        <w:gridCol w:w="838"/>
        <w:gridCol w:w="841"/>
        <w:gridCol w:w="841"/>
        <w:gridCol w:w="841"/>
        <w:gridCol w:w="841"/>
        <w:gridCol w:w="847"/>
      </w:tblGrid>
      <w:tr w:rsidR="00E3510C" w:rsidRPr="002A3F3B" w:rsidTr="00252C71">
        <w:trPr>
          <w:tblCellSpacing w:w="5" w:type="nil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</w:t>
            </w:r>
            <w:proofErr w:type="spellStart"/>
            <w:r w:rsidRPr="002A3F3B">
              <w:rPr>
                <w:sz w:val="16"/>
                <w:szCs w:val="16"/>
              </w:rPr>
              <w:t>тыс.рублей</w:t>
            </w:r>
            <w:proofErr w:type="spellEnd"/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353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E3510C" w:rsidRPr="002A3F3B" w:rsidTr="00252C71">
        <w:trPr>
          <w:trHeight w:val="294"/>
          <w:tblCellSpacing w:w="5" w:type="nil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E3510C" w:rsidRPr="002A3F3B" w:rsidRDefault="00E3510C" w:rsidP="00E3510C">
      <w:pPr>
        <w:spacing w:line="24" w:lineRule="auto"/>
        <w:rPr>
          <w:sz w:val="16"/>
          <w:szCs w:val="16"/>
        </w:rPr>
      </w:pPr>
    </w:p>
    <w:tbl>
      <w:tblPr>
        <w:tblW w:w="5165" w:type="pct"/>
        <w:tblCellSpacing w:w="5" w:type="nil"/>
        <w:tblInd w:w="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4"/>
        <w:gridCol w:w="1320"/>
        <w:gridCol w:w="1779"/>
        <w:gridCol w:w="983"/>
        <w:gridCol w:w="980"/>
        <w:gridCol w:w="983"/>
        <w:gridCol w:w="983"/>
        <w:gridCol w:w="983"/>
        <w:gridCol w:w="841"/>
        <w:gridCol w:w="841"/>
        <w:gridCol w:w="844"/>
        <w:gridCol w:w="844"/>
        <w:gridCol w:w="844"/>
        <w:gridCol w:w="844"/>
        <w:gridCol w:w="841"/>
        <w:gridCol w:w="829"/>
      </w:tblGrid>
      <w:tr w:rsidR="00E3510C" w:rsidRPr="002A3F3B" w:rsidTr="00252C71">
        <w:trPr>
          <w:tblHeader/>
          <w:tblCellSpacing w:w="5" w:type="nil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1.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муниципальная программа «Развитие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14 339 784,2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1 257 061,5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1 182 444,6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1 236 686,6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1184843,5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1184843,5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9 342 769,8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780 393,5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802 557,1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4215FE">
              <w:rPr>
                <w:sz w:val="16"/>
                <w:szCs w:val="16"/>
              </w:rPr>
              <w:t>815 596,5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4 583 344,5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434 845,4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346 083,2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387 285,8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413 669,9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41 822,6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1. «Развитие дошкольного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4 479 948,5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387 366,4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364 863,5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382 043,3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2 344 157,4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195 717,5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1 845 869,1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163 823,9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137 295,2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289 922,0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27 825,0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2. «Развитие общего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8 610 317,7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739 302,7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713 352,5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733 543,5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6 963 896,7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582 001,3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593 521,8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4215FE">
              <w:rPr>
                <w:sz w:val="16"/>
                <w:szCs w:val="16"/>
              </w:rPr>
              <w:t>609 180,5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1 636 539,8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156 424,8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119 012,1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143 154,5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9 881,2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3. «Развитие дополнительного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816 172,5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90 811,8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68 453,7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177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799 651,2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89 306,8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B54B47">
              <w:rPr>
                <w:sz w:val="16"/>
                <w:szCs w:val="16"/>
              </w:rPr>
              <w:t>64 707,4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13 902,0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1 505,0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0C" w:rsidRDefault="00E3510C" w:rsidP="00252C71">
            <w:pPr>
              <w:jc w:val="center"/>
              <w:rPr>
                <w:sz w:val="16"/>
                <w:szCs w:val="16"/>
              </w:rPr>
            </w:pPr>
          </w:p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1 127,0</w:t>
            </w:r>
          </w:p>
        </w:tc>
      </w:tr>
      <w:tr w:rsidR="00E3510C" w:rsidRPr="002A3F3B" w:rsidTr="00252C71">
        <w:trPr>
          <w:trHeight w:val="80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4. «Обеспечение деятельности «Центра психолого-медико-социального сопровождения»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> </w:t>
            </w:r>
            <w:r w:rsidRPr="002A3F3B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3,1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</w:tr>
      <w:tr w:rsidR="00E3510C" w:rsidRPr="002A3F3B" w:rsidTr="00252C71">
        <w:trPr>
          <w:trHeight w:val="219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307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24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45 452,4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1 580,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Подпрограмма 5. Обеспечение деятельности </w:t>
            </w:r>
            <w:r w:rsidRPr="002A3F3B">
              <w:rPr>
                <w:sz w:val="16"/>
                <w:szCs w:val="16"/>
              </w:rPr>
              <w:lastRenderedPageBreak/>
              <w:t>«Информационно-методического цента»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41 991,6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41 991,6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6. «Обеспечение деятельно</w:t>
            </w:r>
            <w:r w:rsidRPr="002A3F3B">
              <w:rPr>
                <w:sz w:val="16"/>
                <w:szCs w:val="16"/>
              </w:rPr>
              <w:softHyphen/>
              <w:t>сти «Центра бухгалтер</w:t>
            </w:r>
            <w:r w:rsidRPr="002A3F3B">
              <w:rPr>
                <w:sz w:val="16"/>
                <w:szCs w:val="16"/>
              </w:rPr>
              <w:softHyphen/>
              <w:t>ского обслуживания» учреждений образова</w:t>
            </w:r>
            <w:r w:rsidRPr="002A3F3B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233 571,2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22 749,6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</w:tr>
      <w:tr w:rsidR="00E3510C" w:rsidRPr="002A3F3B" w:rsidTr="00252C71">
        <w:trPr>
          <w:trHeight w:val="260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36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32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135 187,2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</w:tr>
      <w:tr w:rsidR="00E3510C" w:rsidRPr="002A3F3B" w:rsidTr="00252C71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98 384,0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11 484,0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</w:tr>
      <w:tr w:rsidR="00E3510C" w:rsidRPr="002A3F3B" w:rsidTr="00252C71">
        <w:trPr>
          <w:trHeight w:val="391"/>
          <w:tblCellSpacing w:w="5" w:type="nil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7. «Обеспечение реализа</w:t>
            </w:r>
            <w:r w:rsidRPr="002A3F3B">
              <w:rPr>
                <w:sz w:val="16"/>
                <w:szCs w:val="16"/>
              </w:rPr>
              <w:softHyphen/>
              <w:t>ции муни</w:t>
            </w:r>
            <w:r w:rsidRPr="002A3F3B">
              <w:rPr>
                <w:sz w:val="16"/>
                <w:szCs w:val="16"/>
              </w:rPr>
              <w:softHyphen/>
              <w:t>ципальной про</w:t>
            </w:r>
            <w:r w:rsidRPr="002A3F3B">
              <w:rPr>
                <w:sz w:val="16"/>
                <w:szCs w:val="16"/>
              </w:rPr>
              <w:softHyphen/>
              <w:t xml:space="preserve">граммы </w:t>
            </w:r>
            <w:proofErr w:type="spellStart"/>
            <w:r w:rsidRPr="002A3F3B">
              <w:rPr>
                <w:sz w:val="16"/>
                <w:szCs w:val="16"/>
              </w:rPr>
              <w:t>Белока</w:t>
            </w:r>
            <w:r w:rsidRPr="002A3F3B">
              <w:rPr>
                <w:sz w:val="16"/>
                <w:szCs w:val="16"/>
              </w:rPr>
              <w:softHyphen/>
              <w:t>лит</w:t>
            </w:r>
            <w:r w:rsidRPr="002A3F3B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 и прочие мероприя</w:t>
            </w:r>
            <w:r w:rsidRPr="002A3F3B">
              <w:rPr>
                <w:sz w:val="16"/>
                <w:szCs w:val="16"/>
              </w:rPr>
              <w:softHyphen/>
              <w:t>тия»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110 749,6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9 412,0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9 190,6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</w:tr>
      <w:tr w:rsidR="00E3510C" w:rsidRPr="002A3F3B" w:rsidTr="00252C71">
        <w:trPr>
          <w:trHeight w:val="337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32 096,4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</w:tr>
      <w:tr w:rsidR="00E3510C" w:rsidRPr="002A3F3B" w:rsidTr="00252C71">
        <w:trPr>
          <w:trHeight w:val="50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E3510C" w:rsidRPr="002A3F3B" w:rsidTr="00252C71">
        <w:trPr>
          <w:trHeight w:val="409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78 653,2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6 737,3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6 515,9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</w:tr>
      <w:tr w:rsidR="00E3510C" w:rsidRPr="002A3F3B" w:rsidTr="00252C71">
        <w:trPr>
          <w:trHeight w:val="274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</w:tbl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Default="00E3510C" w:rsidP="00E3510C"/>
    <w:p w:rsidR="00E3510C" w:rsidRPr="00DF0E40" w:rsidRDefault="00E3510C" w:rsidP="00E3510C">
      <w:pPr>
        <w:jc w:val="both"/>
      </w:pPr>
      <w:r w:rsidRPr="00DF0E40">
        <w:lastRenderedPageBreak/>
        <w:t xml:space="preserve">11. В Приложении 7 </w:t>
      </w:r>
      <w:proofErr w:type="gramStart"/>
      <w:r w:rsidRPr="00DF0E40">
        <w:t>Таблица  №</w:t>
      </w:r>
      <w:proofErr w:type="gramEnd"/>
      <w:r w:rsidRPr="00DF0E40">
        <w:t>1 пункты 1,1.1, 1.2, 1.3, 1.4, 1.6, 1.7, 1.8, 1.9, 1.10, 1.11, 1.12, 1.13, 1.14, 1.15, 1.16, 2, 2.1, 2.2, 2.3, 2.4, 2.5, 2.6, 2.7, 2.8, 3.1, 4, 4.1, 5, 5.1, 7 изложить в следующей редакции:</w:t>
      </w:r>
    </w:p>
    <w:p w:rsidR="00E3510C" w:rsidRPr="002A3F3B" w:rsidRDefault="00E3510C" w:rsidP="00E3510C">
      <w:pPr>
        <w:jc w:val="right"/>
      </w:pPr>
      <w:r w:rsidRPr="002A3F3B">
        <w:t>Таблица №</w:t>
      </w:r>
      <w:r w:rsidR="00DF0E40">
        <w:t xml:space="preserve"> </w:t>
      </w:r>
      <w:r w:rsidRPr="002A3F3B">
        <w:t>1</w:t>
      </w:r>
    </w:p>
    <w:p w:rsidR="00E3510C" w:rsidRPr="002A3F3B" w:rsidRDefault="00E3510C" w:rsidP="00E3510C">
      <w:pPr>
        <w:jc w:val="center"/>
      </w:pPr>
      <w:r w:rsidRPr="002A3F3B">
        <w:t>РАСПРЕДЕЛЕНИЕ</w:t>
      </w:r>
    </w:p>
    <w:p w:rsidR="00E3510C" w:rsidRPr="002A3F3B" w:rsidRDefault="00E3510C" w:rsidP="00E3510C">
      <w:pPr>
        <w:jc w:val="center"/>
      </w:pPr>
      <w:r w:rsidRPr="002A3F3B">
        <w:t>субсидий (иных межбюджетных трансферт</w:t>
      </w:r>
      <w:r>
        <w:t>ов</w:t>
      </w:r>
      <w:r w:rsidRPr="002A3F3B">
        <w:t>) по организациям и направлениям расходования средств на 2019-2024 годы</w:t>
      </w:r>
    </w:p>
    <w:p w:rsidR="00E3510C" w:rsidRPr="002A3F3B" w:rsidRDefault="00E3510C" w:rsidP="00E3510C">
      <w:pPr>
        <w:jc w:val="right"/>
        <w:rPr>
          <w:sz w:val="18"/>
          <w:szCs w:val="18"/>
        </w:rPr>
      </w:pPr>
      <w:proofErr w:type="spellStart"/>
      <w:proofErr w:type="gramStart"/>
      <w:r w:rsidRPr="002A3F3B">
        <w:rPr>
          <w:sz w:val="18"/>
          <w:szCs w:val="18"/>
        </w:rPr>
        <w:t>тыс.рублей</w:t>
      </w:r>
      <w:proofErr w:type="spellEnd"/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8"/>
        <w:gridCol w:w="1586"/>
        <w:gridCol w:w="961"/>
        <w:gridCol w:w="703"/>
        <w:gridCol w:w="843"/>
        <w:gridCol w:w="703"/>
        <w:gridCol w:w="703"/>
        <w:gridCol w:w="703"/>
        <w:gridCol w:w="702"/>
        <w:gridCol w:w="844"/>
        <w:gridCol w:w="563"/>
        <w:gridCol w:w="563"/>
        <w:gridCol w:w="703"/>
        <w:gridCol w:w="702"/>
        <w:gridCol w:w="563"/>
        <w:gridCol w:w="703"/>
        <w:gridCol w:w="703"/>
        <w:gridCol w:w="563"/>
        <w:gridCol w:w="631"/>
        <w:gridCol w:w="691"/>
      </w:tblGrid>
      <w:tr w:rsidR="00E3510C" w:rsidRPr="002A3F3B" w:rsidTr="00252C71">
        <w:trPr>
          <w:cantSplit/>
          <w:tblHeader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№№ п/п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Наименование муниципального образования, организации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2019 год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2020 год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2021 год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2022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2023 год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2024 год</w:t>
            </w:r>
          </w:p>
        </w:tc>
      </w:tr>
      <w:tr w:rsidR="00E3510C" w:rsidRPr="002A3F3B" w:rsidTr="00252C71">
        <w:trPr>
          <w:cantSplit/>
          <w:tblHeader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</w:tr>
      <w:tr w:rsidR="00E3510C" w:rsidRPr="002A3F3B" w:rsidTr="00252C71">
        <w:trPr>
          <w:cantSplit/>
          <w:trHeight w:val="790"/>
          <w:tblHeader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ind w:left="-57" w:right="-57"/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ind w:left="-57" w:right="-57"/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</w:tr>
    </w:tbl>
    <w:p w:rsidR="00E3510C" w:rsidRPr="002A3F3B" w:rsidRDefault="00E3510C" w:rsidP="00E3510C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89"/>
        <w:gridCol w:w="65"/>
        <w:gridCol w:w="1558"/>
        <w:gridCol w:w="26"/>
        <w:gridCol w:w="966"/>
        <w:gridCol w:w="703"/>
        <w:gridCol w:w="843"/>
        <w:gridCol w:w="614"/>
        <w:gridCol w:w="89"/>
        <w:gridCol w:w="703"/>
        <w:gridCol w:w="555"/>
        <w:gridCol w:w="149"/>
        <w:gridCol w:w="523"/>
        <w:gridCol w:w="179"/>
        <w:gridCol w:w="844"/>
        <w:gridCol w:w="563"/>
        <w:gridCol w:w="563"/>
        <w:gridCol w:w="703"/>
        <w:gridCol w:w="702"/>
        <w:gridCol w:w="563"/>
        <w:gridCol w:w="703"/>
        <w:gridCol w:w="703"/>
        <w:gridCol w:w="563"/>
        <w:gridCol w:w="631"/>
        <w:gridCol w:w="19"/>
        <w:gridCol w:w="672"/>
      </w:tblGrid>
      <w:tr w:rsidR="00E3510C" w:rsidRPr="002A3F3B" w:rsidTr="00252C71">
        <w:trPr>
          <w:tblHeader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E3510C" w:rsidRPr="002A3F3B" w:rsidTr="00252C71">
        <w:trPr>
          <w:cantSplit/>
        </w:trPr>
        <w:tc>
          <w:tcPr>
            <w:tcW w:w="1471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Субсидия на реализацию проекта «Всеобуч»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680,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40,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35,4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680,6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645,2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35,4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разовательное </w:t>
            </w:r>
            <w:proofErr w:type="spellStart"/>
            <w:r w:rsidRPr="002A3F3B">
              <w:rPr>
                <w:sz w:val="16"/>
                <w:szCs w:val="16"/>
              </w:rPr>
              <w:t>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>Крутинская</w:t>
            </w:r>
            <w:proofErr w:type="spellEnd"/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(далее МБОУ </w:t>
            </w:r>
            <w:proofErr w:type="spellStart"/>
            <w:proofErr w:type="gramStart"/>
            <w:r>
              <w:rPr>
                <w:sz w:val="16"/>
                <w:szCs w:val="16"/>
              </w:rPr>
              <w:t>Кру</w:t>
            </w:r>
            <w:r>
              <w:rPr>
                <w:sz w:val="16"/>
                <w:szCs w:val="16"/>
              </w:rPr>
              <w:softHyphen/>
              <w:t>тинская</w:t>
            </w:r>
            <w:r w:rsidRPr="002A3F3B">
              <w:rPr>
                <w:sz w:val="16"/>
                <w:szCs w:val="16"/>
              </w:rPr>
              <w:t>СОШ</w:t>
            </w:r>
            <w:proofErr w:type="spellEnd"/>
            <w:r w:rsidRPr="002A3F3B">
              <w:rPr>
                <w:sz w:val="16"/>
                <w:szCs w:val="16"/>
              </w:rPr>
              <w:t xml:space="preserve"> )</w:t>
            </w:r>
            <w:proofErr w:type="gramEnd"/>
          </w:p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24,1729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1,3271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Ленинская средняя </w:t>
            </w:r>
            <w:r w:rsidRPr="002A3F3B">
              <w:rPr>
                <w:sz w:val="16"/>
                <w:szCs w:val="16"/>
              </w:rPr>
              <w:t>общеобра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(далее МБОУ </w:t>
            </w:r>
            <w:r>
              <w:rPr>
                <w:sz w:val="16"/>
                <w:szCs w:val="16"/>
              </w:rPr>
              <w:t>Ле</w:t>
            </w:r>
            <w:r>
              <w:rPr>
                <w:sz w:val="16"/>
                <w:szCs w:val="16"/>
              </w:rPr>
              <w:softHyphen/>
              <w:t xml:space="preserve">нинская </w:t>
            </w:r>
            <w:proofErr w:type="gramStart"/>
            <w:r w:rsidRPr="002A3F3B">
              <w:rPr>
                <w:sz w:val="16"/>
                <w:szCs w:val="16"/>
              </w:rPr>
              <w:t>СОШ )</w:t>
            </w:r>
            <w:proofErr w:type="gramEnd"/>
          </w:p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59,7229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3,2771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разовательное </w:t>
            </w:r>
            <w:proofErr w:type="spellStart"/>
            <w:r w:rsidRPr="002A3F3B">
              <w:rPr>
                <w:sz w:val="16"/>
                <w:szCs w:val="16"/>
              </w:rPr>
              <w:t>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>Литвинов</w:t>
            </w:r>
            <w:r>
              <w:rPr>
                <w:sz w:val="16"/>
                <w:szCs w:val="16"/>
              </w:rPr>
              <w:softHyphen/>
              <w:t>ская</w:t>
            </w:r>
            <w:proofErr w:type="spellEnd"/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образова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тельная школа 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лее МБОУ </w:t>
            </w:r>
            <w:proofErr w:type="spellStart"/>
            <w:r>
              <w:rPr>
                <w:sz w:val="16"/>
                <w:szCs w:val="16"/>
              </w:rPr>
              <w:t>Литви</w:t>
            </w:r>
            <w:r>
              <w:rPr>
                <w:sz w:val="16"/>
                <w:szCs w:val="16"/>
              </w:rPr>
              <w:softHyphen/>
              <w:t>новская</w:t>
            </w:r>
            <w:r w:rsidRPr="002A3F3B">
              <w:rPr>
                <w:sz w:val="16"/>
                <w:szCs w:val="16"/>
              </w:rPr>
              <w:t>СОШ</w:t>
            </w:r>
            <w:proofErr w:type="spellEnd"/>
            <w:r w:rsidRPr="002A3F3B">
              <w:rPr>
                <w:sz w:val="16"/>
                <w:szCs w:val="16"/>
              </w:rPr>
              <w:t>)</w:t>
            </w:r>
          </w:p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72,6157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3,9843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№10 </w:t>
            </w:r>
            <w:r w:rsidRPr="002A3F3B">
              <w:rPr>
                <w:sz w:val="16"/>
                <w:szCs w:val="16"/>
              </w:rPr>
              <w:t>(далее МБОУ СОШ</w:t>
            </w:r>
            <w:r>
              <w:rPr>
                <w:sz w:val="16"/>
                <w:szCs w:val="16"/>
              </w:rPr>
              <w:t xml:space="preserve"> №10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72,6157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3,9843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№11 </w:t>
            </w:r>
            <w:r w:rsidRPr="002A3F3B">
              <w:rPr>
                <w:sz w:val="16"/>
                <w:szCs w:val="16"/>
              </w:rPr>
              <w:t>(далее МБОУ СОШ</w:t>
            </w:r>
            <w:r>
              <w:rPr>
                <w:sz w:val="16"/>
                <w:szCs w:val="16"/>
              </w:rPr>
              <w:t xml:space="preserve"> №11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4,8915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77,3557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разовательное </w:t>
            </w:r>
            <w:proofErr w:type="spellStart"/>
            <w:r w:rsidRPr="002A3F3B">
              <w:rPr>
                <w:sz w:val="16"/>
                <w:szCs w:val="16"/>
              </w:rPr>
              <w:t>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>Погорелов</w:t>
            </w:r>
            <w:r>
              <w:rPr>
                <w:sz w:val="16"/>
                <w:szCs w:val="16"/>
              </w:rPr>
              <w:softHyphen/>
              <w:t>скаяосновская</w:t>
            </w:r>
            <w:r w:rsidRPr="002A3F3B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ная</w:t>
            </w:r>
            <w:proofErr w:type="spellEnd"/>
            <w:r w:rsidRPr="002A3F3B">
              <w:rPr>
                <w:sz w:val="16"/>
                <w:szCs w:val="16"/>
              </w:rPr>
              <w:t xml:space="preserve"> школа (далее МБОУ </w:t>
            </w:r>
            <w:proofErr w:type="spellStart"/>
            <w:r>
              <w:rPr>
                <w:sz w:val="16"/>
                <w:szCs w:val="16"/>
              </w:rPr>
              <w:t>Погорелов</w:t>
            </w:r>
            <w:r>
              <w:rPr>
                <w:sz w:val="16"/>
                <w:szCs w:val="16"/>
              </w:rPr>
              <w:softHyphen/>
              <w:t>ская</w:t>
            </w:r>
            <w:proofErr w:type="spellEnd"/>
            <w:r>
              <w:rPr>
                <w:sz w:val="16"/>
                <w:szCs w:val="16"/>
              </w:rPr>
              <w:t xml:space="preserve"> ОО</w:t>
            </w:r>
            <w:r w:rsidRPr="002A3F3B">
              <w:rPr>
                <w:sz w:val="16"/>
                <w:szCs w:val="16"/>
              </w:rPr>
              <w:t>Ш)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16,2097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№8 </w:t>
            </w:r>
            <w:r w:rsidRPr="002A3F3B">
              <w:rPr>
                <w:sz w:val="16"/>
                <w:szCs w:val="16"/>
              </w:rPr>
              <w:t>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лее МБОУ СОШ</w:t>
            </w:r>
            <w:r>
              <w:rPr>
                <w:sz w:val="16"/>
                <w:szCs w:val="16"/>
              </w:rPr>
              <w:t xml:space="preserve"> №8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E1695D" w:rsidRDefault="00E3510C" w:rsidP="00252C71">
            <w:pPr>
              <w:jc w:val="center"/>
              <w:rPr>
                <w:sz w:val="16"/>
                <w:szCs w:val="16"/>
              </w:rPr>
            </w:pPr>
            <w:r w:rsidRPr="00E1695D">
              <w:rPr>
                <w:sz w:val="16"/>
                <w:szCs w:val="16"/>
              </w:rPr>
              <w:t>255,6845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58,0445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№9 </w:t>
            </w:r>
            <w:r w:rsidRPr="002A3F3B">
              <w:rPr>
                <w:sz w:val="16"/>
                <w:szCs w:val="16"/>
              </w:rPr>
              <w:t>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лее МБОУ СОШ</w:t>
            </w:r>
            <w:r>
              <w:rPr>
                <w:sz w:val="16"/>
                <w:szCs w:val="16"/>
              </w:rPr>
              <w:t xml:space="preserve"> №9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64,4629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3,5371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№1 </w:t>
            </w:r>
            <w:r w:rsidRPr="002A3F3B">
              <w:rPr>
                <w:sz w:val="16"/>
                <w:szCs w:val="16"/>
              </w:rPr>
              <w:t>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лее МБОУ СОШ</w:t>
            </w:r>
            <w:r>
              <w:rPr>
                <w:sz w:val="16"/>
                <w:szCs w:val="16"/>
              </w:rPr>
              <w:t xml:space="preserve"> №1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64,4629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№2 </w:t>
            </w:r>
            <w:r w:rsidRPr="002A3F3B">
              <w:rPr>
                <w:sz w:val="16"/>
                <w:szCs w:val="16"/>
              </w:rPr>
              <w:t>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лее МБОУ СОШ</w:t>
            </w:r>
            <w:r>
              <w:rPr>
                <w:sz w:val="16"/>
                <w:szCs w:val="16"/>
              </w:rPr>
              <w:t xml:space="preserve"> №2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6,1943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№3 </w:t>
            </w:r>
            <w:r w:rsidRPr="002A3F3B">
              <w:rPr>
                <w:sz w:val="16"/>
                <w:szCs w:val="16"/>
              </w:rPr>
              <w:t>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лее МБОУ СОШ</w:t>
            </w:r>
            <w:r>
              <w:rPr>
                <w:sz w:val="16"/>
                <w:szCs w:val="16"/>
              </w:rPr>
              <w:t xml:space="preserve"> №3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6,1943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№4 </w:t>
            </w:r>
            <w:r w:rsidRPr="002A3F3B">
              <w:rPr>
                <w:sz w:val="16"/>
                <w:szCs w:val="16"/>
              </w:rPr>
              <w:t>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лее МБОУ СОШ</w:t>
            </w:r>
            <w:r>
              <w:rPr>
                <w:sz w:val="16"/>
                <w:szCs w:val="16"/>
              </w:rPr>
              <w:t xml:space="preserve"> №4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64,4629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№5 </w:t>
            </w:r>
            <w:r w:rsidRPr="002A3F3B">
              <w:rPr>
                <w:sz w:val="16"/>
                <w:szCs w:val="16"/>
              </w:rPr>
              <w:t>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лее МБОУ СОШ</w:t>
            </w:r>
            <w:r>
              <w:rPr>
                <w:sz w:val="16"/>
                <w:szCs w:val="16"/>
              </w:rPr>
              <w:t xml:space="preserve"> №5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3,9843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№6 </w:t>
            </w:r>
            <w:r w:rsidRPr="002A3F3B">
              <w:rPr>
                <w:sz w:val="16"/>
                <w:szCs w:val="16"/>
              </w:rPr>
              <w:t>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лее МБОУ СОШ</w:t>
            </w:r>
            <w:r>
              <w:rPr>
                <w:sz w:val="16"/>
                <w:szCs w:val="16"/>
              </w:rPr>
              <w:t xml:space="preserve"> №6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6,1943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средняя </w:t>
            </w:r>
            <w:r w:rsidRPr="002A3F3B">
              <w:rPr>
                <w:sz w:val="16"/>
                <w:szCs w:val="16"/>
              </w:rPr>
              <w:t>общеобразователь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</w:t>
            </w:r>
            <w:r>
              <w:rPr>
                <w:sz w:val="16"/>
                <w:szCs w:val="16"/>
              </w:rPr>
              <w:t xml:space="preserve"> №17 </w:t>
            </w:r>
            <w:r w:rsidRPr="002A3F3B">
              <w:rPr>
                <w:sz w:val="16"/>
                <w:szCs w:val="16"/>
              </w:rPr>
              <w:t>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лее МБОУ СОШ</w:t>
            </w:r>
            <w:r>
              <w:rPr>
                <w:sz w:val="16"/>
                <w:szCs w:val="16"/>
              </w:rPr>
              <w:t xml:space="preserve"> №17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3,9843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начальная школа №1 </w:t>
            </w:r>
            <w:r w:rsidRPr="002A3F3B">
              <w:rPr>
                <w:sz w:val="16"/>
                <w:szCs w:val="16"/>
              </w:rPr>
              <w:t>(да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лее МБОУ </w:t>
            </w:r>
            <w:r>
              <w:rPr>
                <w:sz w:val="16"/>
                <w:szCs w:val="16"/>
              </w:rPr>
              <w:t>НШ№1</w:t>
            </w:r>
            <w:r w:rsidRPr="002A3F3B">
              <w:rPr>
                <w:sz w:val="16"/>
                <w:szCs w:val="16"/>
              </w:rPr>
              <w:t>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1471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Субсидия на проведе</w:t>
            </w:r>
            <w:r w:rsidRPr="002A3F3B">
              <w:rPr>
                <w:sz w:val="16"/>
                <w:szCs w:val="16"/>
              </w:rPr>
              <w:softHyphen/>
              <w:t>ние мероприятий по энерго</w:t>
            </w:r>
            <w:r w:rsidRPr="002A3F3B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2A3F3B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2A3F3B">
              <w:rPr>
                <w:sz w:val="16"/>
                <w:szCs w:val="16"/>
              </w:rPr>
              <w:softHyphen/>
              <w:t>ных блоков в муници</w:t>
            </w:r>
            <w:r w:rsidRPr="002A3F3B">
              <w:rPr>
                <w:sz w:val="16"/>
                <w:szCs w:val="16"/>
              </w:rPr>
              <w:softHyphen/>
              <w:t>паль</w:t>
            </w:r>
            <w:r w:rsidRPr="002A3F3B">
              <w:rPr>
                <w:sz w:val="16"/>
                <w:szCs w:val="16"/>
              </w:rPr>
              <w:softHyphen/>
              <w:t>ных общеобразова</w:t>
            </w:r>
            <w:r w:rsidRPr="002A3F3B">
              <w:rPr>
                <w:sz w:val="16"/>
                <w:szCs w:val="16"/>
              </w:rPr>
              <w:softHyphen/>
              <w:t>тель</w:t>
            </w:r>
            <w:r w:rsidRPr="002A3F3B">
              <w:rPr>
                <w:sz w:val="16"/>
                <w:szCs w:val="16"/>
              </w:rPr>
              <w:softHyphen/>
              <w:t>ных организациях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6 898,4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1 076,8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1020,8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56,0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14877,9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14104,5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2.1.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Краснодонецкая СОШ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2.2.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Какичевская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2.3.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ООШ №4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2.4.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3F3B">
              <w:rPr>
                <w:sz w:val="16"/>
                <w:szCs w:val="16"/>
              </w:rPr>
              <w:t>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разовательное </w:t>
            </w:r>
            <w:proofErr w:type="spellStart"/>
            <w:r w:rsidRPr="002A3F3B">
              <w:rPr>
                <w:sz w:val="16"/>
                <w:szCs w:val="16"/>
              </w:rPr>
              <w:t>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>Погорелов</w:t>
            </w:r>
            <w:r>
              <w:rPr>
                <w:sz w:val="16"/>
                <w:szCs w:val="16"/>
              </w:rPr>
              <w:softHyphen/>
              <w:t>скаяосновская</w:t>
            </w:r>
            <w:r w:rsidRPr="002A3F3B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щеобразователь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ная</w:t>
            </w:r>
            <w:proofErr w:type="spellEnd"/>
            <w:r w:rsidRPr="002A3F3B">
              <w:rPr>
                <w:sz w:val="16"/>
                <w:szCs w:val="16"/>
              </w:rPr>
              <w:t xml:space="preserve"> школа (далее МБОУ </w:t>
            </w:r>
            <w:proofErr w:type="spellStart"/>
            <w:r>
              <w:rPr>
                <w:sz w:val="16"/>
                <w:szCs w:val="16"/>
              </w:rPr>
              <w:t>Погорелов</w:t>
            </w:r>
            <w:r>
              <w:rPr>
                <w:sz w:val="16"/>
                <w:szCs w:val="16"/>
              </w:rPr>
              <w:softHyphen/>
              <w:t>ская</w:t>
            </w:r>
            <w:proofErr w:type="spellEnd"/>
            <w:r>
              <w:rPr>
                <w:sz w:val="16"/>
                <w:szCs w:val="16"/>
              </w:rPr>
              <w:t xml:space="preserve"> ОО</w:t>
            </w:r>
            <w:r w:rsidRPr="002A3F3B">
              <w:rPr>
                <w:sz w:val="16"/>
                <w:szCs w:val="16"/>
              </w:rPr>
              <w:t>Ш)</w:t>
            </w:r>
          </w:p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Ильинская средняя </w:t>
            </w:r>
            <w:r w:rsidRPr="002A3F3B">
              <w:rPr>
                <w:sz w:val="16"/>
                <w:szCs w:val="16"/>
              </w:rPr>
              <w:t>общеобра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(далее МБОУ </w:t>
            </w:r>
            <w:r>
              <w:rPr>
                <w:sz w:val="16"/>
                <w:szCs w:val="16"/>
              </w:rPr>
              <w:t xml:space="preserve">Ильинская </w:t>
            </w:r>
            <w:proofErr w:type="gramStart"/>
            <w:r w:rsidRPr="002A3F3B">
              <w:rPr>
                <w:sz w:val="16"/>
                <w:szCs w:val="16"/>
              </w:rPr>
              <w:t>СОШ )</w:t>
            </w:r>
            <w:proofErr w:type="gramEnd"/>
          </w:p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Муниципальное бюджетное общеоб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разовательное учре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ждение</w:t>
            </w:r>
            <w:r>
              <w:rPr>
                <w:sz w:val="16"/>
                <w:szCs w:val="16"/>
              </w:rPr>
              <w:t xml:space="preserve"> Чапаевская средняя </w:t>
            </w:r>
            <w:r w:rsidRPr="002A3F3B">
              <w:rPr>
                <w:sz w:val="16"/>
                <w:szCs w:val="16"/>
              </w:rPr>
              <w:t>общеобра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>зователь</w:t>
            </w:r>
            <w:r>
              <w:rPr>
                <w:sz w:val="16"/>
                <w:szCs w:val="16"/>
              </w:rPr>
              <w:softHyphen/>
            </w:r>
            <w:r w:rsidRPr="002A3F3B">
              <w:rPr>
                <w:sz w:val="16"/>
                <w:szCs w:val="16"/>
              </w:rPr>
              <w:t xml:space="preserve">ная школа (далее МБОУ </w:t>
            </w:r>
            <w:r>
              <w:rPr>
                <w:sz w:val="16"/>
                <w:szCs w:val="16"/>
              </w:rPr>
              <w:t xml:space="preserve">Чапаевская </w:t>
            </w:r>
            <w:proofErr w:type="gramStart"/>
            <w:r w:rsidRPr="002A3F3B">
              <w:rPr>
                <w:sz w:val="16"/>
                <w:szCs w:val="16"/>
              </w:rPr>
              <w:t>СОШ )</w:t>
            </w:r>
            <w:proofErr w:type="gramEnd"/>
          </w:p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Default="00E3510C" w:rsidP="00252C71">
            <w:pPr>
              <w:jc w:val="center"/>
            </w:pPr>
            <w:r w:rsidRPr="00DD608C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</w:tr>
      <w:tr w:rsidR="00E3510C" w:rsidRPr="002A3F3B" w:rsidTr="00252C71">
        <w:trPr>
          <w:cantSplit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2.8.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Муниципальное бюджетное дошкольное образовательное учреждение детский сад №</w:t>
            </w:r>
            <w:r>
              <w:rPr>
                <w:sz w:val="16"/>
                <w:szCs w:val="16"/>
              </w:rPr>
              <w:t>70</w:t>
            </w:r>
            <w:r w:rsidRPr="002A3F3B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Звездочка</w:t>
            </w:r>
            <w:r w:rsidRPr="002A3F3B">
              <w:rPr>
                <w:sz w:val="16"/>
                <w:szCs w:val="16"/>
              </w:rPr>
              <w:t>» (далее МБОУ ДС №</w:t>
            </w:r>
            <w:r>
              <w:rPr>
                <w:sz w:val="16"/>
                <w:szCs w:val="16"/>
              </w:rPr>
              <w:t>70</w:t>
            </w:r>
            <w:r w:rsidRPr="002A3F3B">
              <w:rPr>
                <w:sz w:val="16"/>
                <w:szCs w:val="16"/>
              </w:rPr>
              <w:t>)</w:t>
            </w:r>
          </w:p>
          <w:p w:rsidR="00E3510C" w:rsidRPr="002A3F3B" w:rsidRDefault="00E3510C" w:rsidP="00252C71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Default="00E3510C" w:rsidP="00252C71">
            <w:pPr>
              <w:jc w:val="center"/>
            </w:pPr>
            <w:r w:rsidRPr="00DD608C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</w:p>
        </w:tc>
      </w:tr>
      <w:tr w:rsidR="00E3510C" w:rsidRPr="002A3F3B" w:rsidTr="00252C71">
        <w:trPr>
          <w:cantSplit/>
        </w:trPr>
        <w:tc>
          <w:tcPr>
            <w:tcW w:w="1471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Субсидия на проведение капитального ремонта муниципальных образовательных организаций</w:t>
            </w:r>
          </w:p>
        </w:tc>
      </w:tr>
      <w:tr w:rsidR="00E3510C" w:rsidRPr="002A3F3B" w:rsidTr="00252C71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3.1.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Муниципальное бюджетное дошкольное образовательное учреждение детский сад №35 «Солнышко» (далее МБОУ ДС №35)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1471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spacing w:line="230" w:lineRule="auto"/>
              <w:jc w:val="center"/>
              <w:rPr>
                <w:bCs/>
                <w:kern w:val="2"/>
                <w:sz w:val="22"/>
                <w:szCs w:val="22"/>
              </w:rPr>
            </w:pPr>
            <w:proofErr w:type="spellStart"/>
            <w:r w:rsidRPr="002A3F3B">
              <w:rPr>
                <w:sz w:val="16"/>
                <w:szCs w:val="16"/>
              </w:rPr>
              <w:t>Субсидияна</w:t>
            </w:r>
            <w:proofErr w:type="spellEnd"/>
            <w:r w:rsidRPr="002A3F3B">
              <w:rPr>
                <w:sz w:val="16"/>
                <w:szCs w:val="16"/>
              </w:rPr>
              <w:t xml:space="preserve"> приобретение школьных автобусов</w:t>
            </w:r>
          </w:p>
        </w:tc>
      </w:tr>
      <w:tr w:rsidR="00E3510C" w:rsidRPr="002A3F3B" w:rsidTr="00252C71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 w:rsidRPr="00074643">
              <w:rPr>
                <w:sz w:val="16"/>
                <w:szCs w:val="16"/>
              </w:rPr>
              <w:t>2 619,3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Муниципальное бюджетное учреждение дополнительного образования детско-юношеская спортивная школа №1 (далее МБУ ДО ДЮСШ №1)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 w:rsidRPr="00074643">
              <w:rPr>
                <w:sz w:val="16"/>
                <w:szCs w:val="16"/>
              </w:rPr>
              <w:t>2 619,3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1471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spacing w:line="230" w:lineRule="auto"/>
              <w:jc w:val="center"/>
              <w:rPr>
                <w:bCs/>
                <w:kern w:val="2"/>
                <w:sz w:val="22"/>
                <w:szCs w:val="22"/>
              </w:rPr>
            </w:pPr>
            <w:proofErr w:type="spellStart"/>
            <w:r w:rsidRPr="002A3F3B">
              <w:rPr>
                <w:sz w:val="16"/>
                <w:szCs w:val="16"/>
              </w:rPr>
              <w:t>Субсидияна</w:t>
            </w:r>
            <w:proofErr w:type="spellEnd"/>
            <w:r w:rsidRPr="002A3F3B">
              <w:rPr>
                <w:sz w:val="16"/>
                <w:szCs w:val="16"/>
              </w:rPr>
              <w:t xml:space="preserve"> разработку проектно-сметной документации на капитальный ремонт</w:t>
            </w:r>
          </w:p>
        </w:tc>
      </w:tr>
      <w:tr w:rsidR="00E3510C" w:rsidRPr="002A3F3B" w:rsidTr="00252C71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 w:rsidRPr="00074643">
              <w:rPr>
                <w:sz w:val="16"/>
                <w:szCs w:val="16"/>
              </w:rPr>
              <w:t>5 972,9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 w:rsidRPr="00074643">
              <w:rPr>
                <w:sz w:val="16"/>
                <w:szCs w:val="16"/>
              </w:rPr>
              <w:t>5 614,5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 w:rsidRPr="00074643">
              <w:rPr>
                <w:sz w:val="16"/>
                <w:szCs w:val="16"/>
              </w:rPr>
              <w:t>358,4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  <w:trHeight w:val="158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5.1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Муниципальное бюджетное общеобразовательное </w:t>
            </w:r>
            <w:proofErr w:type="spellStart"/>
            <w:r w:rsidRPr="002A3F3B">
              <w:rPr>
                <w:sz w:val="16"/>
                <w:szCs w:val="16"/>
              </w:rPr>
              <w:t>учреждениеБогураевскаясредняя</w:t>
            </w:r>
            <w:proofErr w:type="spellEnd"/>
            <w:r w:rsidRPr="002A3F3B">
              <w:rPr>
                <w:sz w:val="16"/>
                <w:szCs w:val="16"/>
              </w:rPr>
              <w:t xml:space="preserve"> общеобразовательная школа (далее МБОУ </w:t>
            </w:r>
            <w:proofErr w:type="spellStart"/>
            <w:r w:rsidRPr="002A3F3B">
              <w:rPr>
                <w:sz w:val="16"/>
                <w:szCs w:val="16"/>
              </w:rPr>
              <w:t>Богураевская</w:t>
            </w:r>
            <w:proofErr w:type="spellEnd"/>
            <w:r w:rsidRPr="002A3F3B">
              <w:rPr>
                <w:sz w:val="16"/>
                <w:szCs w:val="16"/>
              </w:rPr>
              <w:t xml:space="preserve"> СОШ 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 w:rsidRPr="00074643">
              <w:rPr>
                <w:sz w:val="16"/>
                <w:szCs w:val="16"/>
              </w:rPr>
              <w:t>5 972,9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 w:rsidRPr="00074643">
              <w:rPr>
                <w:sz w:val="16"/>
                <w:szCs w:val="16"/>
              </w:rPr>
              <w:t>5 614,5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074643" w:rsidRDefault="00E3510C" w:rsidP="00252C71">
            <w:pPr>
              <w:jc w:val="center"/>
              <w:rPr>
                <w:sz w:val="16"/>
                <w:szCs w:val="16"/>
              </w:rPr>
            </w:pPr>
            <w:r w:rsidRPr="00074643">
              <w:rPr>
                <w:sz w:val="16"/>
                <w:szCs w:val="16"/>
              </w:rPr>
              <w:t>358,4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E3510C" w:rsidRPr="002A3F3B" w:rsidTr="00252C71">
        <w:trPr>
          <w:cantSplit/>
        </w:trPr>
        <w:tc>
          <w:tcPr>
            <w:tcW w:w="1471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spacing w:line="230" w:lineRule="auto"/>
              <w:jc w:val="center"/>
              <w:rPr>
                <w:bCs/>
                <w:kern w:val="2"/>
                <w:sz w:val="22"/>
                <w:szCs w:val="22"/>
              </w:rPr>
            </w:pPr>
            <w:r w:rsidRPr="002A3F3B">
              <w:rPr>
                <w:sz w:val="16"/>
                <w:szCs w:val="16"/>
              </w:rPr>
              <w:t>Субсидия на повышение заработной платы педагогических работников</w:t>
            </w:r>
          </w:p>
        </w:tc>
      </w:tr>
      <w:tr w:rsidR="00E3510C" w:rsidRPr="002A3F3B" w:rsidTr="00252C71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0C" w:rsidRPr="002A3F3B" w:rsidRDefault="00E3510C" w:rsidP="00252C71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</w:tbl>
    <w:p w:rsidR="00E3510C" w:rsidRDefault="00E3510C" w:rsidP="00E3510C"/>
    <w:p w:rsidR="00E3510C" w:rsidRDefault="00E3510C" w:rsidP="00E3510C"/>
    <w:p w:rsidR="00E3510C" w:rsidRDefault="00E3510C" w:rsidP="00E3510C">
      <w:pPr>
        <w:rPr>
          <w:sz w:val="28"/>
        </w:rPr>
      </w:pPr>
      <w:r>
        <w:rPr>
          <w:sz w:val="28"/>
        </w:rPr>
        <w:t>Управляющий делами                                                                                                                                      Л.Г. Василенко</w:t>
      </w:r>
    </w:p>
    <w:p w:rsidR="00E3510C" w:rsidRDefault="00E3510C" w:rsidP="00E3510C"/>
    <w:p w:rsidR="00E3510C" w:rsidRPr="00A279C9" w:rsidRDefault="00E3510C" w:rsidP="00E3510C">
      <w:pPr>
        <w:rPr>
          <w:sz w:val="28"/>
        </w:rPr>
      </w:pPr>
    </w:p>
    <w:p w:rsidR="00E3510C" w:rsidRPr="003A39C2" w:rsidRDefault="00E3510C" w:rsidP="00835273">
      <w:pPr>
        <w:rPr>
          <w:sz w:val="28"/>
          <w:szCs w:val="28"/>
        </w:rPr>
      </w:pPr>
    </w:p>
    <w:sectPr w:rsidR="00E3510C" w:rsidRPr="003A39C2" w:rsidSect="0059593F">
      <w:pgSz w:w="16838" w:h="11906" w:orient="landscape" w:code="9"/>
      <w:pgMar w:top="709" w:right="110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76A" w:rsidRDefault="009D676A">
      <w:r>
        <w:separator/>
      </w:r>
    </w:p>
  </w:endnote>
  <w:endnote w:type="continuationSeparator" w:id="0">
    <w:p w:rsidR="009D676A" w:rsidRDefault="009D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0E40" w:rsidRPr="00DF0E4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0E40">
      <w:rPr>
        <w:noProof/>
        <w:sz w:val="14"/>
        <w:lang w:val="en-US"/>
      </w:rPr>
      <w:t>C</w:t>
    </w:r>
    <w:r w:rsidR="00DF0E40" w:rsidRPr="00DF0E40">
      <w:rPr>
        <w:noProof/>
        <w:sz w:val="14"/>
      </w:rPr>
      <w:t>:\</w:t>
    </w:r>
    <w:r w:rsidR="00DF0E40">
      <w:rPr>
        <w:noProof/>
        <w:sz w:val="14"/>
        <w:lang w:val="en-US"/>
      </w:rPr>
      <w:t>Users</w:t>
    </w:r>
    <w:r w:rsidR="00DF0E40" w:rsidRPr="00DF0E40">
      <w:rPr>
        <w:noProof/>
        <w:sz w:val="14"/>
      </w:rPr>
      <w:t>\</w:t>
    </w:r>
    <w:r w:rsidR="00DF0E40">
      <w:rPr>
        <w:noProof/>
        <w:sz w:val="14"/>
        <w:lang w:val="en-US"/>
      </w:rPr>
      <w:t>eio</w:t>
    </w:r>
    <w:r w:rsidR="00DF0E40" w:rsidRPr="00DF0E40">
      <w:rPr>
        <w:noProof/>
        <w:sz w:val="14"/>
      </w:rPr>
      <w:t>3\Сохранения Алентьева\Мои документы\Постановления\изм_2140.</w:t>
    </w:r>
    <w:r w:rsidR="00DF0E4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90DF1" w:rsidRPr="00590DF1">
      <w:rPr>
        <w:noProof/>
        <w:sz w:val="14"/>
      </w:rPr>
      <w:t>4/26/2019 9:29:00</w:t>
    </w:r>
    <w:r w:rsidR="00590DF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90DF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90DF1">
      <w:rPr>
        <w:noProof/>
        <w:sz w:val="14"/>
      </w:rPr>
      <w:t>17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76A" w:rsidRDefault="009D676A">
      <w:r>
        <w:separator/>
      </w:r>
    </w:p>
  </w:footnote>
  <w:footnote w:type="continuationSeparator" w:id="0">
    <w:p w:rsidR="009D676A" w:rsidRDefault="009D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C9" w:rsidRDefault="009D676A" w:rsidP="0086611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762A5A"/>
    <w:multiLevelType w:val="hybridMultilevel"/>
    <w:tmpl w:val="5A7A6A40"/>
    <w:lvl w:ilvl="0" w:tplc="45264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A940983"/>
    <w:multiLevelType w:val="hybridMultilevel"/>
    <w:tmpl w:val="A9F23DE2"/>
    <w:lvl w:ilvl="0" w:tplc="6CCE9C1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87A49"/>
    <w:multiLevelType w:val="hybridMultilevel"/>
    <w:tmpl w:val="5F42F82C"/>
    <w:lvl w:ilvl="0" w:tplc="2B968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74F99"/>
    <w:multiLevelType w:val="multilevel"/>
    <w:tmpl w:val="DEE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50132"/>
    <w:multiLevelType w:val="hybridMultilevel"/>
    <w:tmpl w:val="272C1DD6"/>
    <w:lvl w:ilvl="0" w:tplc="987A2EA8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B91EBD"/>
    <w:multiLevelType w:val="hybridMultilevel"/>
    <w:tmpl w:val="E3A86A80"/>
    <w:lvl w:ilvl="0" w:tplc="5DB42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910439"/>
    <w:multiLevelType w:val="hybridMultilevel"/>
    <w:tmpl w:val="723E2BBC"/>
    <w:lvl w:ilvl="0" w:tplc="5DB42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9E6FEF"/>
    <w:multiLevelType w:val="hybridMultilevel"/>
    <w:tmpl w:val="1C8E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847957"/>
    <w:multiLevelType w:val="hybridMultilevel"/>
    <w:tmpl w:val="86F6070E"/>
    <w:lvl w:ilvl="0" w:tplc="5DB42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2C0C16"/>
    <w:multiLevelType w:val="multilevel"/>
    <w:tmpl w:val="644ADE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B2F82"/>
    <w:multiLevelType w:val="hybridMultilevel"/>
    <w:tmpl w:val="2EE8DFD2"/>
    <w:lvl w:ilvl="0" w:tplc="F06CF2C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E621C7"/>
    <w:multiLevelType w:val="hybridMultilevel"/>
    <w:tmpl w:val="F25EB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3"/>
  </w:num>
  <w:num w:numId="11">
    <w:abstractNumId w:val="18"/>
  </w:num>
  <w:num w:numId="12">
    <w:abstractNumId w:val="3"/>
  </w:num>
  <w:num w:numId="13">
    <w:abstractNumId w:val="21"/>
  </w:num>
  <w:num w:numId="14">
    <w:abstractNumId w:val="25"/>
  </w:num>
  <w:num w:numId="15">
    <w:abstractNumId w:val="24"/>
  </w:num>
  <w:num w:numId="16">
    <w:abstractNumId w:val="16"/>
  </w:num>
  <w:num w:numId="17">
    <w:abstractNumId w:val="22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5"/>
  </w:num>
  <w:num w:numId="23">
    <w:abstractNumId w:val="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9"/>
  </w:num>
  <w:num w:numId="27">
    <w:abstractNumId w:val="19"/>
  </w:num>
  <w:num w:numId="28">
    <w:abstractNumId w:val="26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D66DA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90DF1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D676A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0E40"/>
    <w:rsid w:val="00DF1B73"/>
    <w:rsid w:val="00E3510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2E9C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510C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E3510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qFormat/>
    <w:rsid w:val="00E351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3510C"/>
    <w:pPr>
      <w:keepNext/>
      <w:outlineLvl w:val="5"/>
    </w:pPr>
    <w:rPr>
      <w:rFonts w:eastAsia="Calibri"/>
      <w:sz w:val="28"/>
      <w:szCs w:val="28"/>
    </w:rPr>
  </w:style>
  <w:style w:type="paragraph" w:styleId="7">
    <w:name w:val="heading 7"/>
    <w:basedOn w:val="a"/>
    <w:next w:val="a"/>
    <w:link w:val="70"/>
    <w:qFormat/>
    <w:rsid w:val="00E3510C"/>
    <w:pPr>
      <w:keepNext/>
      <w:jc w:val="center"/>
      <w:outlineLvl w:val="6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uiPriority w:val="99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ad">
    <w:name w:val="List Paragraph"/>
    <w:basedOn w:val="a"/>
    <w:uiPriority w:val="34"/>
    <w:qFormat/>
    <w:rsid w:val="00E3510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E3510C"/>
    <w:rPr>
      <w:rFonts w:ascii="Arial" w:eastAsia="Calibri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3510C"/>
    <w:rPr>
      <w:rFonts w:ascii="Arial" w:eastAsia="Calibri" w:hAnsi="Arial"/>
      <w:sz w:val="24"/>
      <w:szCs w:val="24"/>
    </w:rPr>
  </w:style>
  <w:style w:type="character" w:customStyle="1" w:styleId="50">
    <w:name w:val="Заголовок 5 Знак"/>
    <w:basedOn w:val="a0"/>
    <w:link w:val="5"/>
    <w:rsid w:val="00E3510C"/>
    <w:rPr>
      <w:rFonts w:eastAsia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3510C"/>
    <w:rPr>
      <w:rFonts w:eastAsia="Calibri"/>
      <w:sz w:val="28"/>
      <w:szCs w:val="28"/>
    </w:rPr>
  </w:style>
  <w:style w:type="character" w:customStyle="1" w:styleId="70">
    <w:name w:val="Заголовок 7 Знак"/>
    <w:basedOn w:val="a0"/>
    <w:link w:val="7"/>
    <w:rsid w:val="00E3510C"/>
    <w:rPr>
      <w:rFonts w:eastAsia="Calibri"/>
      <w:b/>
      <w:bCs/>
      <w:sz w:val="28"/>
      <w:szCs w:val="28"/>
    </w:rPr>
  </w:style>
  <w:style w:type="character" w:customStyle="1" w:styleId="10">
    <w:name w:val="Заголовок 1 Знак"/>
    <w:link w:val="1"/>
    <w:locked/>
    <w:rsid w:val="00E3510C"/>
    <w:rPr>
      <w:sz w:val="44"/>
    </w:rPr>
  </w:style>
  <w:style w:type="character" w:customStyle="1" w:styleId="20">
    <w:name w:val="Заголовок 2 Знак"/>
    <w:link w:val="2"/>
    <w:locked/>
    <w:rsid w:val="00E3510C"/>
    <w:rPr>
      <w:b/>
      <w:sz w:val="28"/>
    </w:rPr>
  </w:style>
  <w:style w:type="character" w:customStyle="1" w:styleId="a4">
    <w:name w:val="Верхний колонтитул Знак"/>
    <w:link w:val="a3"/>
    <w:uiPriority w:val="99"/>
    <w:locked/>
    <w:rsid w:val="00E3510C"/>
    <w:rPr>
      <w:sz w:val="28"/>
    </w:rPr>
  </w:style>
  <w:style w:type="character" w:customStyle="1" w:styleId="a7">
    <w:name w:val="Нижний колонтитул Знак"/>
    <w:link w:val="a6"/>
    <w:uiPriority w:val="99"/>
    <w:locked/>
    <w:rsid w:val="00E3510C"/>
    <w:rPr>
      <w:sz w:val="24"/>
      <w:szCs w:val="24"/>
    </w:rPr>
  </w:style>
  <w:style w:type="paragraph" w:styleId="ae">
    <w:name w:val="Body Text Indent"/>
    <w:basedOn w:val="a"/>
    <w:link w:val="af"/>
    <w:rsid w:val="00E3510C"/>
    <w:pPr>
      <w:ind w:firstLine="709"/>
      <w:jc w:val="both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3510C"/>
    <w:rPr>
      <w:rFonts w:eastAsia="Calibri"/>
    </w:rPr>
  </w:style>
  <w:style w:type="paragraph" w:customStyle="1" w:styleId="Postan">
    <w:name w:val="Postan"/>
    <w:basedOn w:val="a"/>
    <w:rsid w:val="00E3510C"/>
    <w:pPr>
      <w:jc w:val="center"/>
    </w:pPr>
    <w:rPr>
      <w:sz w:val="28"/>
      <w:szCs w:val="20"/>
    </w:rPr>
  </w:style>
  <w:style w:type="character" w:styleId="af0">
    <w:name w:val="page number"/>
    <w:rsid w:val="00E3510C"/>
    <w:rPr>
      <w:rFonts w:cs="Times New Roman"/>
    </w:rPr>
  </w:style>
  <w:style w:type="paragraph" w:styleId="23">
    <w:name w:val="List Bullet 2"/>
    <w:basedOn w:val="a"/>
    <w:autoRedefine/>
    <w:rsid w:val="00E3510C"/>
    <w:pPr>
      <w:ind w:firstLine="355"/>
      <w:jc w:val="both"/>
    </w:pPr>
    <w:rPr>
      <w:sz w:val="28"/>
      <w:szCs w:val="28"/>
    </w:rPr>
  </w:style>
  <w:style w:type="character" w:customStyle="1" w:styleId="TitleChar">
    <w:name w:val="Title Char"/>
    <w:uiPriority w:val="99"/>
    <w:locked/>
    <w:rsid w:val="00E3510C"/>
    <w:rPr>
      <w:b/>
      <w:sz w:val="28"/>
    </w:rPr>
  </w:style>
  <w:style w:type="paragraph" w:styleId="af1">
    <w:name w:val="Title"/>
    <w:basedOn w:val="a"/>
    <w:link w:val="af2"/>
    <w:qFormat/>
    <w:rsid w:val="00E3510C"/>
    <w:pPr>
      <w:jc w:val="center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rsid w:val="00E3510C"/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99"/>
    <w:locked/>
    <w:rsid w:val="00E3510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E3510C"/>
    <w:rPr>
      <w:rFonts w:ascii="Cambria" w:hAnsi="Cambria"/>
      <w:sz w:val="24"/>
    </w:rPr>
  </w:style>
  <w:style w:type="paragraph" w:styleId="af3">
    <w:name w:val="Subtitle"/>
    <w:basedOn w:val="a"/>
    <w:next w:val="a"/>
    <w:link w:val="af4"/>
    <w:qFormat/>
    <w:rsid w:val="00E3510C"/>
    <w:pPr>
      <w:spacing w:after="60"/>
      <w:jc w:val="center"/>
      <w:outlineLvl w:val="1"/>
    </w:pPr>
    <w:rPr>
      <w:rFonts w:ascii="Cambria" w:eastAsia="Calibri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rsid w:val="00E3510C"/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uiPriority w:val="99"/>
    <w:locked/>
    <w:rsid w:val="00E3510C"/>
    <w:rPr>
      <w:rFonts w:ascii="Cambria" w:hAnsi="Cambria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E3510C"/>
    <w:rPr>
      <w:sz w:val="28"/>
    </w:rPr>
  </w:style>
  <w:style w:type="paragraph" w:styleId="24">
    <w:name w:val="Body Text 2"/>
    <w:basedOn w:val="a"/>
    <w:link w:val="25"/>
    <w:rsid w:val="00E3510C"/>
    <w:rPr>
      <w:rFonts w:eastAsia="Calibri"/>
    </w:rPr>
  </w:style>
  <w:style w:type="character" w:customStyle="1" w:styleId="25">
    <w:name w:val="Основной текст 2 Знак"/>
    <w:basedOn w:val="a0"/>
    <w:link w:val="24"/>
    <w:rsid w:val="00E3510C"/>
    <w:rPr>
      <w:rFonts w:eastAsia="Calibri"/>
      <w:sz w:val="24"/>
      <w:szCs w:val="24"/>
    </w:rPr>
  </w:style>
  <w:style w:type="character" w:customStyle="1" w:styleId="BodyText2Char1">
    <w:name w:val="Body Text 2 Char1"/>
    <w:uiPriority w:val="99"/>
    <w:semiHidden/>
    <w:locked/>
    <w:rsid w:val="00E3510C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E3510C"/>
    <w:rPr>
      <w:b/>
      <w:sz w:val="24"/>
    </w:rPr>
  </w:style>
  <w:style w:type="paragraph" w:styleId="31">
    <w:name w:val="Body Text 3"/>
    <w:basedOn w:val="a"/>
    <w:link w:val="32"/>
    <w:rsid w:val="00E3510C"/>
    <w:pPr>
      <w:spacing w:line="360" w:lineRule="auto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3510C"/>
    <w:rPr>
      <w:rFonts w:eastAsia="Calibri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E3510C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uiPriority w:val="99"/>
    <w:locked/>
    <w:rsid w:val="00E3510C"/>
    <w:rPr>
      <w:sz w:val="28"/>
    </w:rPr>
  </w:style>
  <w:style w:type="paragraph" w:styleId="26">
    <w:name w:val="Body Text Indent 2"/>
    <w:basedOn w:val="a"/>
    <w:link w:val="27"/>
    <w:rsid w:val="00E3510C"/>
    <w:pPr>
      <w:ind w:firstLine="567"/>
      <w:jc w:val="both"/>
    </w:pPr>
    <w:rPr>
      <w:rFonts w:eastAsia="Calibri"/>
    </w:rPr>
  </w:style>
  <w:style w:type="character" w:customStyle="1" w:styleId="27">
    <w:name w:val="Основной текст с отступом 2 Знак"/>
    <w:basedOn w:val="a0"/>
    <w:link w:val="26"/>
    <w:rsid w:val="00E3510C"/>
    <w:rPr>
      <w:rFonts w:eastAsia="Calibri"/>
      <w:sz w:val="24"/>
      <w:szCs w:val="24"/>
    </w:rPr>
  </w:style>
  <w:style w:type="character" w:customStyle="1" w:styleId="BodyTextIndent2Char1">
    <w:name w:val="Body Text Indent 2 Char1"/>
    <w:uiPriority w:val="99"/>
    <w:semiHidden/>
    <w:locked/>
    <w:rsid w:val="00E3510C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uiPriority w:val="99"/>
    <w:locked/>
    <w:rsid w:val="00E3510C"/>
    <w:rPr>
      <w:sz w:val="28"/>
    </w:rPr>
  </w:style>
  <w:style w:type="paragraph" w:styleId="33">
    <w:name w:val="Body Text Indent 3"/>
    <w:basedOn w:val="a"/>
    <w:link w:val="34"/>
    <w:rsid w:val="00E3510C"/>
    <w:pPr>
      <w:spacing w:line="360" w:lineRule="auto"/>
      <w:ind w:firstLine="360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3510C"/>
    <w:rPr>
      <w:rFonts w:eastAsia="Calibri"/>
      <w:sz w:val="16"/>
      <w:szCs w:val="16"/>
    </w:rPr>
  </w:style>
  <w:style w:type="character" w:customStyle="1" w:styleId="BodyTextIndent3Char1">
    <w:name w:val="Body Text Indent 3 Char1"/>
    <w:uiPriority w:val="99"/>
    <w:semiHidden/>
    <w:locked/>
    <w:rsid w:val="00E3510C"/>
    <w:rPr>
      <w:rFonts w:ascii="Times New Roman" w:hAnsi="Times New Roman" w:cs="Times New Roman"/>
      <w:sz w:val="16"/>
      <w:szCs w:val="16"/>
    </w:rPr>
  </w:style>
  <w:style w:type="character" w:customStyle="1" w:styleId="DocumentMapChar">
    <w:name w:val="Document Map Char"/>
    <w:uiPriority w:val="99"/>
    <w:locked/>
    <w:rsid w:val="00E3510C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6"/>
    <w:rsid w:val="00E3510C"/>
    <w:pPr>
      <w:shd w:val="clear" w:color="auto" w:fill="000080"/>
    </w:pPr>
    <w:rPr>
      <w:rFonts w:ascii="Tahoma" w:eastAsia="Calibri" w:hAnsi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E3510C"/>
    <w:rPr>
      <w:rFonts w:ascii="Tahoma" w:eastAsia="Calibri" w:hAnsi="Tahoma"/>
      <w:sz w:val="16"/>
      <w:szCs w:val="16"/>
      <w:shd w:val="clear" w:color="auto" w:fill="000080"/>
    </w:rPr>
  </w:style>
  <w:style w:type="character" w:customStyle="1" w:styleId="DocumentMapChar1">
    <w:name w:val="Document Map Char1"/>
    <w:uiPriority w:val="99"/>
    <w:semiHidden/>
    <w:locked/>
    <w:rsid w:val="00E3510C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locked/>
    <w:rsid w:val="00E3510C"/>
    <w:rPr>
      <w:rFonts w:ascii="Tahoma" w:hAnsi="Tahoma"/>
      <w:sz w:val="16"/>
    </w:rPr>
  </w:style>
  <w:style w:type="character" w:customStyle="1" w:styleId="BalloonTextChar1">
    <w:name w:val="Balloon Text Char1"/>
    <w:uiPriority w:val="99"/>
    <w:semiHidden/>
    <w:locked/>
    <w:rsid w:val="00E3510C"/>
    <w:rPr>
      <w:rFonts w:ascii="Times New Roman" w:hAnsi="Times New Roman" w:cs="Times New Roman"/>
      <w:sz w:val="2"/>
    </w:rPr>
  </w:style>
  <w:style w:type="paragraph" w:customStyle="1" w:styleId="ConsPlusTitle">
    <w:name w:val="ConsPlusTitle"/>
    <w:rsid w:val="00E351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351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351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: Криминал!!"/>
    <w:basedOn w:val="a"/>
    <w:next w:val="a"/>
    <w:rsid w:val="00E351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Внимание: недобросовестность!"/>
    <w:basedOn w:val="a"/>
    <w:next w:val="a"/>
    <w:rsid w:val="00E351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Основное меню (преемственное)"/>
    <w:basedOn w:val="a"/>
    <w:next w:val="a"/>
    <w:rsid w:val="00E3510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1">
    <w:name w:val="Заголовок1"/>
    <w:basedOn w:val="af9"/>
    <w:next w:val="a"/>
    <w:rsid w:val="00E3510C"/>
    <w:rPr>
      <w:rFonts w:ascii="Arial" w:hAnsi="Arial" w:cs="Arial"/>
      <w:b/>
      <w:bCs/>
      <w:color w:val="C0C0C0"/>
    </w:rPr>
  </w:style>
  <w:style w:type="paragraph" w:customStyle="1" w:styleId="afa">
    <w:name w:val="Заголовок статьи"/>
    <w:basedOn w:val="a"/>
    <w:next w:val="a"/>
    <w:rsid w:val="00E3510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b">
    <w:name w:val="Интерактивный заголовок"/>
    <w:basedOn w:val="11"/>
    <w:next w:val="a"/>
    <w:rsid w:val="00E3510C"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rsid w:val="00E3510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d">
    <w:name w:val="Комментарий"/>
    <w:basedOn w:val="a"/>
    <w:next w:val="a"/>
    <w:rsid w:val="00E3510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Информация об изменениях документа"/>
    <w:basedOn w:val="afd"/>
    <w:next w:val="a"/>
    <w:rsid w:val="00E3510C"/>
    <w:pPr>
      <w:ind w:left="0"/>
    </w:pPr>
  </w:style>
  <w:style w:type="paragraph" w:customStyle="1" w:styleId="aff">
    <w:name w:val="Текст (лев. подпись)"/>
    <w:basedOn w:val="a"/>
    <w:next w:val="a"/>
    <w:rsid w:val="00E351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rsid w:val="00E3510C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rsid w:val="00E3510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rsid w:val="00E3510C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rsid w:val="00E3510C"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rsid w:val="00E351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5">
    <w:name w:val="Моноширинный"/>
    <w:basedOn w:val="a"/>
    <w:next w:val="a"/>
    <w:rsid w:val="00E3510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еобходимые документы"/>
    <w:basedOn w:val="a"/>
    <w:next w:val="a"/>
    <w:rsid w:val="00E3510C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7">
    <w:name w:val="Нормальный (таблица)"/>
    <w:basedOn w:val="a"/>
    <w:next w:val="a"/>
    <w:rsid w:val="00E351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бъект"/>
    <w:basedOn w:val="a"/>
    <w:next w:val="a"/>
    <w:rsid w:val="00E3510C"/>
    <w:pPr>
      <w:widowControl w:val="0"/>
      <w:autoSpaceDE w:val="0"/>
      <w:autoSpaceDN w:val="0"/>
      <w:adjustRightInd w:val="0"/>
      <w:jc w:val="both"/>
    </w:pPr>
  </w:style>
  <w:style w:type="paragraph" w:customStyle="1" w:styleId="aff9">
    <w:name w:val="Таблицы (моноширинный)"/>
    <w:basedOn w:val="a"/>
    <w:next w:val="a"/>
    <w:rsid w:val="00E3510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E3510C"/>
    <w:pPr>
      <w:ind w:left="140"/>
    </w:pPr>
    <w:rPr>
      <w:rFonts w:ascii="Arial" w:hAnsi="Arial" w:cs="Arial"/>
    </w:rPr>
  </w:style>
  <w:style w:type="paragraph" w:customStyle="1" w:styleId="affb">
    <w:name w:val="Переменная часть"/>
    <w:basedOn w:val="af9"/>
    <w:next w:val="a"/>
    <w:rsid w:val="00E3510C"/>
    <w:rPr>
      <w:rFonts w:ascii="Arial" w:hAnsi="Arial" w:cs="Arial"/>
      <w:sz w:val="20"/>
      <w:szCs w:val="20"/>
    </w:rPr>
  </w:style>
  <w:style w:type="paragraph" w:customStyle="1" w:styleId="affc">
    <w:name w:val="Постоянная часть"/>
    <w:basedOn w:val="af9"/>
    <w:next w:val="a"/>
    <w:rsid w:val="00E3510C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E351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мер."/>
    <w:basedOn w:val="a"/>
    <w:next w:val="a"/>
    <w:rsid w:val="00E3510C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">
    <w:name w:val="Примечание."/>
    <w:basedOn w:val="afd"/>
    <w:next w:val="a"/>
    <w:rsid w:val="00E3510C"/>
    <w:pPr>
      <w:ind w:left="0"/>
    </w:pPr>
    <w:rPr>
      <w:i w:val="0"/>
      <w:iCs w:val="0"/>
      <w:color w:val="auto"/>
    </w:rPr>
  </w:style>
  <w:style w:type="paragraph" w:customStyle="1" w:styleId="afff0">
    <w:name w:val="Словарная статья"/>
    <w:basedOn w:val="a"/>
    <w:next w:val="a"/>
    <w:rsid w:val="00E3510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1">
    <w:name w:val="Текст (справка)"/>
    <w:basedOn w:val="a"/>
    <w:next w:val="a"/>
    <w:rsid w:val="00E3510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Текст в таблице"/>
    <w:basedOn w:val="aff7"/>
    <w:next w:val="a"/>
    <w:rsid w:val="00E3510C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E351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Центрированный (таблица)"/>
    <w:basedOn w:val="aff7"/>
    <w:next w:val="a"/>
    <w:rsid w:val="00E3510C"/>
    <w:pPr>
      <w:jc w:val="center"/>
    </w:pPr>
  </w:style>
  <w:style w:type="paragraph" w:customStyle="1" w:styleId="Style4">
    <w:name w:val="Style4"/>
    <w:basedOn w:val="a"/>
    <w:uiPriority w:val="99"/>
    <w:rsid w:val="00E3510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E3510C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E351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351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E3510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E3510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5">
    <w:name w:val="Цветовое выделение"/>
    <w:rsid w:val="00E3510C"/>
    <w:rPr>
      <w:b/>
      <w:color w:val="000080"/>
    </w:rPr>
  </w:style>
  <w:style w:type="character" w:customStyle="1" w:styleId="afff6">
    <w:name w:val="Гипертекстовая ссылка"/>
    <w:rsid w:val="00E3510C"/>
    <w:rPr>
      <w:color w:val="008000"/>
    </w:rPr>
  </w:style>
  <w:style w:type="character" w:customStyle="1" w:styleId="afff7">
    <w:name w:val="Активная гипертекстовая ссылка"/>
    <w:rsid w:val="00E3510C"/>
    <w:rPr>
      <w:b/>
      <w:color w:val="008000"/>
      <w:u w:val="single"/>
    </w:rPr>
  </w:style>
  <w:style w:type="character" w:customStyle="1" w:styleId="afff8">
    <w:name w:val="Заголовок своего сообщения"/>
    <w:rsid w:val="00E3510C"/>
    <w:rPr>
      <w:color w:val="000080"/>
    </w:rPr>
  </w:style>
  <w:style w:type="character" w:customStyle="1" w:styleId="afff9">
    <w:name w:val="Заголовок чужого сообщения"/>
    <w:rsid w:val="00E3510C"/>
    <w:rPr>
      <w:color w:val="FF0000"/>
    </w:rPr>
  </w:style>
  <w:style w:type="character" w:customStyle="1" w:styleId="afffa">
    <w:name w:val="Найденные слова"/>
    <w:rsid w:val="00E3510C"/>
    <w:rPr>
      <w:color w:val="000080"/>
    </w:rPr>
  </w:style>
  <w:style w:type="character" w:customStyle="1" w:styleId="afffb">
    <w:name w:val="Не вступил в силу"/>
    <w:rsid w:val="00E3510C"/>
    <w:rPr>
      <w:color w:val="008080"/>
    </w:rPr>
  </w:style>
  <w:style w:type="character" w:customStyle="1" w:styleId="afffc">
    <w:name w:val="Опечатки"/>
    <w:rsid w:val="00E3510C"/>
    <w:rPr>
      <w:color w:val="FF0000"/>
    </w:rPr>
  </w:style>
  <w:style w:type="character" w:customStyle="1" w:styleId="afffd">
    <w:name w:val="Продолжение ссылки"/>
    <w:rsid w:val="00E3510C"/>
    <w:rPr>
      <w:b/>
      <w:color w:val="008000"/>
    </w:rPr>
  </w:style>
  <w:style w:type="character" w:customStyle="1" w:styleId="afffe">
    <w:name w:val="Сравнение редакций"/>
    <w:rsid w:val="00E3510C"/>
    <w:rPr>
      <w:color w:val="000080"/>
    </w:rPr>
  </w:style>
  <w:style w:type="character" w:customStyle="1" w:styleId="affff">
    <w:name w:val="Сравнение редакций. Добавленный фрагмент"/>
    <w:rsid w:val="00E3510C"/>
    <w:rPr>
      <w:color w:val="0000FF"/>
    </w:rPr>
  </w:style>
  <w:style w:type="character" w:customStyle="1" w:styleId="affff0">
    <w:name w:val="Сравнение редакций. Удаленный фрагмент"/>
    <w:rsid w:val="00E3510C"/>
    <w:rPr>
      <w:strike/>
      <w:color w:val="808000"/>
    </w:rPr>
  </w:style>
  <w:style w:type="character" w:customStyle="1" w:styleId="affff1">
    <w:name w:val="Утратил силу"/>
    <w:rsid w:val="00E3510C"/>
    <w:rPr>
      <w:strike/>
      <w:color w:val="808000"/>
    </w:rPr>
  </w:style>
  <w:style w:type="character" w:customStyle="1" w:styleId="FontStyle11">
    <w:name w:val="Font Style11"/>
    <w:rsid w:val="00E3510C"/>
    <w:rPr>
      <w:rFonts w:ascii="Times New Roman" w:hAnsi="Times New Roman"/>
      <w:sz w:val="26"/>
    </w:rPr>
  </w:style>
  <w:style w:type="table" w:styleId="affff2">
    <w:name w:val="Table Grid"/>
    <w:basedOn w:val="a1"/>
    <w:uiPriority w:val="59"/>
    <w:rsid w:val="00E35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uiPriority w:val="99"/>
    <w:rsid w:val="00E3510C"/>
    <w:rPr>
      <w:rFonts w:cs="Times New Roman"/>
      <w:color w:val="0000FF"/>
      <w:u w:val="single"/>
    </w:rPr>
  </w:style>
  <w:style w:type="character" w:styleId="affff4">
    <w:name w:val="FollowedHyperlink"/>
    <w:uiPriority w:val="99"/>
    <w:rsid w:val="00E3510C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E3510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E3510C"/>
    <w:pPr>
      <w:spacing w:before="33" w:after="33"/>
    </w:pPr>
  </w:style>
  <w:style w:type="paragraph" w:customStyle="1" w:styleId="affff5">
    <w:name w:val="Знак"/>
    <w:basedOn w:val="a"/>
    <w:rsid w:val="00E351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3">
    <w:name w:val="Сетка таблицы1"/>
    <w:rsid w:val="00E35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E3510C"/>
    <w:rPr>
      <w:rFonts w:ascii="Times New Roman" w:hAnsi="Times New Roman"/>
      <w:sz w:val="26"/>
    </w:rPr>
  </w:style>
  <w:style w:type="paragraph" w:styleId="affff6">
    <w:name w:val="Normal (Web)"/>
    <w:aliases w:val=" Знак"/>
    <w:basedOn w:val="a"/>
    <w:link w:val="affff7"/>
    <w:uiPriority w:val="99"/>
    <w:qFormat/>
    <w:rsid w:val="00E3510C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E3510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E3510C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E3510C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E3510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4">
    <w:name w:val="Абзац списка1"/>
    <w:basedOn w:val="a"/>
    <w:rsid w:val="00E351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E3510C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E3510C"/>
    <w:pPr>
      <w:spacing w:before="100" w:beforeAutospacing="1" w:after="100" w:afterAutospacing="1"/>
    </w:pPr>
  </w:style>
  <w:style w:type="paragraph" w:customStyle="1" w:styleId="xl71">
    <w:name w:val="xl71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E35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E35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35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E351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E35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E35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E35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E3510C"/>
    <w:rPr>
      <w:rFonts w:ascii="Times New Roman" w:hAnsi="Times New Roman"/>
      <w:sz w:val="22"/>
    </w:rPr>
  </w:style>
  <w:style w:type="paragraph" w:customStyle="1" w:styleId="xl108">
    <w:name w:val="xl108"/>
    <w:basedOn w:val="a"/>
    <w:rsid w:val="00E351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351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E351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E3510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E351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E351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E35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E35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35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351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3510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E3510C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E3510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3510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E3510C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510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E351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E351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E351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E351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E351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E35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E35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E351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E35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E35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E35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E35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E35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E351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E351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E351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E3510C"/>
    <w:pPr>
      <w:spacing w:before="100" w:beforeAutospacing="1" w:after="100" w:afterAutospacing="1"/>
    </w:pPr>
  </w:style>
  <w:style w:type="paragraph" w:styleId="affff8">
    <w:name w:val="No Spacing"/>
    <w:uiPriority w:val="1"/>
    <w:qFormat/>
    <w:rsid w:val="00E3510C"/>
    <w:rPr>
      <w:sz w:val="24"/>
      <w:szCs w:val="24"/>
    </w:rPr>
  </w:style>
  <w:style w:type="paragraph" w:customStyle="1" w:styleId="28">
    <w:name w:val="2"/>
    <w:basedOn w:val="a"/>
    <w:next w:val="af1"/>
    <w:qFormat/>
    <w:rsid w:val="00E3510C"/>
    <w:pPr>
      <w:ind w:firstLine="709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5">
    <w:name w:val="Подзаголовок Знак1"/>
    <w:basedOn w:val="a0"/>
    <w:rsid w:val="00E3510C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11">
    <w:name w:val="Основной текст 2 Знак1"/>
    <w:basedOn w:val="a0"/>
    <w:semiHidden/>
    <w:rsid w:val="00E351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0">
    <w:name w:val="Основной текст 3 Знак1"/>
    <w:basedOn w:val="a0"/>
    <w:semiHidden/>
    <w:rsid w:val="00E351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с отступом 2 Знак1"/>
    <w:basedOn w:val="a0"/>
    <w:semiHidden/>
    <w:rsid w:val="00E351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1">
    <w:name w:val="Основной текст с отступом 3 Знак1"/>
    <w:basedOn w:val="a0"/>
    <w:semiHidden/>
    <w:rsid w:val="00E351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6">
    <w:name w:val="Схема документа Знак1"/>
    <w:basedOn w:val="a0"/>
    <w:semiHidden/>
    <w:rsid w:val="00E3510C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29">
    <w:name w:val="Название Знак2"/>
    <w:basedOn w:val="a0"/>
    <w:rsid w:val="00E3510C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numbering" w:customStyle="1" w:styleId="17">
    <w:name w:val="Нет списка1"/>
    <w:next w:val="a2"/>
    <w:semiHidden/>
    <w:unhideWhenUsed/>
    <w:rsid w:val="00E3510C"/>
  </w:style>
  <w:style w:type="character" w:customStyle="1" w:styleId="18">
    <w:name w:val="Название Знак1"/>
    <w:rsid w:val="00E3510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9">
    <w:name w:val="Текст выноски Знак1"/>
    <w:semiHidden/>
    <w:rsid w:val="00E3510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a">
    <w:name w:val="Нет списка2"/>
    <w:next w:val="a2"/>
    <w:semiHidden/>
    <w:unhideWhenUsed/>
    <w:rsid w:val="00E3510C"/>
  </w:style>
  <w:style w:type="numbering" w:customStyle="1" w:styleId="35">
    <w:name w:val="Нет списка3"/>
    <w:next w:val="a2"/>
    <w:semiHidden/>
    <w:unhideWhenUsed/>
    <w:rsid w:val="00E3510C"/>
  </w:style>
  <w:style w:type="numbering" w:customStyle="1" w:styleId="41">
    <w:name w:val="Нет списка4"/>
    <w:next w:val="a2"/>
    <w:semiHidden/>
    <w:unhideWhenUsed/>
    <w:rsid w:val="00E3510C"/>
  </w:style>
  <w:style w:type="numbering" w:customStyle="1" w:styleId="110">
    <w:name w:val="Нет списка11"/>
    <w:next w:val="a2"/>
    <w:semiHidden/>
    <w:rsid w:val="00E3510C"/>
  </w:style>
  <w:style w:type="numbering" w:customStyle="1" w:styleId="111">
    <w:name w:val="Нет списка111"/>
    <w:next w:val="a2"/>
    <w:semiHidden/>
    <w:unhideWhenUsed/>
    <w:rsid w:val="00E3510C"/>
  </w:style>
  <w:style w:type="numbering" w:customStyle="1" w:styleId="213">
    <w:name w:val="Нет списка21"/>
    <w:next w:val="a2"/>
    <w:semiHidden/>
    <w:unhideWhenUsed/>
    <w:rsid w:val="00E3510C"/>
  </w:style>
  <w:style w:type="numbering" w:customStyle="1" w:styleId="312">
    <w:name w:val="Нет списка31"/>
    <w:next w:val="a2"/>
    <w:semiHidden/>
    <w:unhideWhenUsed/>
    <w:rsid w:val="00E3510C"/>
  </w:style>
  <w:style w:type="character" w:customStyle="1" w:styleId="affff7">
    <w:name w:val="Обычный (веб) Знак"/>
    <w:aliases w:val=" Знак Знак"/>
    <w:basedOn w:val="a0"/>
    <w:link w:val="affff6"/>
    <w:uiPriority w:val="99"/>
    <w:rsid w:val="00E3510C"/>
    <w:rPr>
      <w:sz w:val="24"/>
      <w:szCs w:val="24"/>
    </w:rPr>
  </w:style>
  <w:style w:type="paragraph" w:customStyle="1" w:styleId="1a">
    <w:name w:val="1"/>
    <w:basedOn w:val="a"/>
    <w:next w:val="af1"/>
    <w:uiPriority w:val="99"/>
    <w:qFormat/>
    <w:rsid w:val="00E3510C"/>
    <w:pPr>
      <w:ind w:firstLine="709"/>
      <w:jc w:val="center"/>
    </w:pPr>
    <w:rPr>
      <w:b/>
      <w:bCs/>
      <w:sz w:val="28"/>
      <w:szCs w:val="28"/>
    </w:rPr>
  </w:style>
  <w:style w:type="numbering" w:customStyle="1" w:styleId="51">
    <w:name w:val="Нет списка5"/>
    <w:next w:val="a2"/>
    <w:uiPriority w:val="99"/>
    <w:semiHidden/>
    <w:unhideWhenUsed/>
    <w:rsid w:val="00E3510C"/>
  </w:style>
  <w:style w:type="table" w:customStyle="1" w:styleId="2b">
    <w:name w:val="Сетка таблицы2"/>
    <w:basedOn w:val="a1"/>
    <w:next w:val="affff2"/>
    <w:uiPriority w:val="59"/>
    <w:rsid w:val="00E35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E3510C"/>
  </w:style>
  <w:style w:type="numbering" w:customStyle="1" w:styleId="220">
    <w:name w:val="Нет списка22"/>
    <w:next w:val="a2"/>
    <w:semiHidden/>
    <w:unhideWhenUsed/>
    <w:rsid w:val="00E3510C"/>
  </w:style>
  <w:style w:type="numbering" w:customStyle="1" w:styleId="320">
    <w:name w:val="Нет списка32"/>
    <w:next w:val="a2"/>
    <w:semiHidden/>
    <w:unhideWhenUsed/>
    <w:rsid w:val="00E3510C"/>
  </w:style>
  <w:style w:type="numbering" w:customStyle="1" w:styleId="410">
    <w:name w:val="Нет списка41"/>
    <w:next w:val="a2"/>
    <w:semiHidden/>
    <w:unhideWhenUsed/>
    <w:rsid w:val="00E3510C"/>
  </w:style>
  <w:style w:type="numbering" w:customStyle="1" w:styleId="112">
    <w:name w:val="Нет списка112"/>
    <w:next w:val="a2"/>
    <w:semiHidden/>
    <w:rsid w:val="00E3510C"/>
  </w:style>
  <w:style w:type="table" w:customStyle="1" w:styleId="113">
    <w:name w:val="Сетка таблицы11"/>
    <w:basedOn w:val="a1"/>
    <w:next w:val="affff2"/>
    <w:rsid w:val="00E35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unhideWhenUsed/>
    <w:rsid w:val="00E3510C"/>
  </w:style>
  <w:style w:type="numbering" w:customStyle="1" w:styleId="2110">
    <w:name w:val="Нет списка211"/>
    <w:next w:val="a2"/>
    <w:semiHidden/>
    <w:unhideWhenUsed/>
    <w:rsid w:val="00E3510C"/>
  </w:style>
  <w:style w:type="numbering" w:customStyle="1" w:styleId="3110">
    <w:name w:val="Нет списка311"/>
    <w:next w:val="a2"/>
    <w:semiHidden/>
    <w:unhideWhenUsed/>
    <w:rsid w:val="00E3510C"/>
  </w:style>
  <w:style w:type="numbering" w:customStyle="1" w:styleId="61">
    <w:name w:val="Нет списка6"/>
    <w:next w:val="a2"/>
    <w:uiPriority w:val="99"/>
    <w:semiHidden/>
    <w:unhideWhenUsed/>
    <w:rsid w:val="00E3510C"/>
  </w:style>
  <w:style w:type="table" w:customStyle="1" w:styleId="36">
    <w:name w:val="Сетка таблицы3"/>
    <w:basedOn w:val="a1"/>
    <w:next w:val="affff2"/>
    <w:uiPriority w:val="59"/>
    <w:rsid w:val="00E35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unhideWhenUsed/>
    <w:rsid w:val="00E3510C"/>
  </w:style>
  <w:style w:type="numbering" w:customStyle="1" w:styleId="230">
    <w:name w:val="Нет списка23"/>
    <w:next w:val="a2"/>
    <w:semiHidden/>
    <w:unhideWhenUsed/>
    <w:rsid w:val="00E3510C"/>
  </w:style>
  <w:style w:type="numbering" w:customStyle="1" w:styleId="330">
    <w:name w:val="Нет списка33"/>
    <w:next w:val="a2"/>
    <w:semiHidden/>
    <w:unhideWhenUsed/>
    <w:rsid w:val="00E3510C"/>
  </w:style>
  <w:style w:type="numbering" w:customStyle="1" w:styleId="42">
    <w:name w:val="Нет списка42"/>
    <w:next w:val="a2"/>
    <w:semiHidden/>
    <w:unhideWhenUsed/>
    <w:rsid w:val="00E3510C"/>
  </w:style>
  <w:style w:type="numbering" w:customStyle="1" w:styleId="1130">
    <w:name w:val="Нет списка113"/>
    <w:next w:val="a2"/>
    <w:semiHidden/>
    <w:rsid w:val="00E3510C"/>
  </w:style>
  <w:style w:type="table" w:customStyle="1" w:styleId="121">
    <w:name w:val="Сетка таблицы12"/>
    <w:basedOn w:val="a1"/>
    <w:next w:val="affff2"/>
    <w:rsid w:val="00E35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E3510C"/>
  </w:style>
  <w:style w:type="numbering" w:customStyle="1" w:styleId="2120">
    <w:name w:val="Нет списка212"/>
    <w:next w:val="a2"/>
    <w:semiHidden/>
    <w:unhideWhenUsed/>
    <w:rsid w:val="00E3510C"/>
  </w:style>
  <w:style w:type="numbering" w:customStyle="1" w:styleId="3120">
    <w:name w:val="Нет списка312"/>
    <w:next w:val="a2"/>
    <w:semiHidden/>
    <w:unhideWhenUsed/>
    <w:rsid w:val="00E3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4652</Words>
  <Characters>26519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2019-04-26T06:29:00Z</cp:lastPrinted>
  <dcterms:created xsi:type="dcterms:W3CDTF">2019-04-26T06:23:00Z</dcterms:created>
  <dcterms:modified xsi:type="dcterms:W3CDTF">2019-05-06T13:43:00Z</dcterms:modified>
</cp:coreProperties>
</file>