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4E3F2D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B3691">
        <w:rPr>
          <w:sz w:val="28"/>
        </w:rPr>
        <w:t>02.02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B3691">
        <w:rPr>
          <w:sz w:val="28"/>
        </w:rPr>
        <w:t>127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3A57385" w14:textId="77777777" w:rsidR="00BC6C17" w:rsidRDefault="00BC6C17" w:rsidP="00F44381">
      <w:pPr>
        <w:widowControl w:val="0"/>
        <w:tabs>
          <w:tab w:val="left" w:pos="847"/>
          <w:tab w:val="left" w:pos="4928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6D4D7501" w14:textId="77777777" w:rsidR="00BC6C17" w:rsidRDefault="00BC6C17" w:rsidP="00F44381">
      <w:pPr>
        <w:widowControl w:val="0"/>
        <w:tabs>
          <w:tab w:val="left" w:pos="847"/>
          <w:tab w:val="left" w:pos="4928"/>
        </w:tabs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Белокалитвинского района от 07.12.2017 № 1904</w:t>
      </w:r>
    </w:p>
    <w:p w14:paraId="4F8E9056" w14:textId="77777777" w:rsidR="00BC6C17" w:rsidRDefault="00BC6C17" w:rsidP="00BC6C17">
      <w:pPr>
        <w:widowControl w:val="0"/>
        <w:tabs>
          <w:tab w:val="left" w:pos="847"/>
          <w:tab w:val="left" w:pos="4928"/>
        </w:tabs>
        <w:spacing w:line="228" w:lineRule="auto"/>
        <w:jc w:val="both"/>
        <w:rPr>
          <w:sz w:val="28"/>
        </w:rPr>
      </w:pPr>
    </w:p>
    <w:p w14:paraId="06629492" w14:textId="77777777" w:rsidR="00F44381" w:rsidRDefault="00F44381" w:rsidP="00F44381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28"/>
        </w:rPr>
      </w:pPr>
    </w:p>
    <w:p w14:paraId="2B441F84" w14:textId="4F36DA53" w:rsidR="00BC6C17" w:rsidRDefault="00BC6C17" w:rsidP="00F44381">
      <w:pPr>
        <w:widowControl w:val="0"/>
        <w:tabs>
          <w:tab w:val="left" w:pos="847"/>
          <w:tab w:val="left" w:pos="4928"/>
        </w:tabs>
        <w:ind w:firstLine="709"/>
        <w:jc w:val="both"/>
        <w:rPr>
          <w:sz w:val="16"/>
        </w:rPr>
      </w:pPr>
      <w:r>
        <w:rPr>
          <w:sz w:val="28"/>
        </w:rPr>
        <w:t xml:space="preserve">В целях обеспечения реализации муниципальной программы Белокалитвинского района «Формирование современной городской среды на территории Белокалитвинского района», Администрация Белокалитвинского района </w:t>
      </w:r>
      <w:r w:rsidRPr="00F44381">
        <w:rPr>
          <w:b/>
          <w:spacing w:val="60"/>
          <w:sz w:val="28"/>
        </w:rPr>
        <w:t>постановляет</w:t>
      </w:r>
      <w:r>
        <w:rPr>
          <w:b/>
          <w:sz w:val="28"/>
        </w:rPr>
        <w:t>:</w:t>
      </w:r>
    </w:p>
    <w:p w14:paraId="6F79D07C" w14:textId="77777777" w:rsidR="00BC6C17" w:rsidRDefault="00BC6C17" w:rsidP="00F44381">
      <w:pPr>
        <w:widowControl w:val="0"/>
        <w:tabs>
          <w:tab w:val="left" w:pos="709"/>
          <w:tab w:val="left" w:pos="4928"/>
        </w:tabs>
        <w:ind w:firstLine="709"/>
        <w:jc w:val="both"/>
        <w:rPr>
          <w:sz w:val="16"/>
        </w:rPr>
      </w:pPr>
    </w:p>
    <w:p w14:paraId="2F401477" w14:textId="77777777" w:rsidR="00BC6C17" w:rsidRDefault="00BC6C17" w:rsidP="00F44381">
      <w:pPr>
        <w:widowControl w:val="0"/>
        <w:numPr>
          <w:ilvl w:val="0"/>
          <w:numId w:val="9"/>
        </w:numPr>
        <w:tabs>
          <w:tab w:val="left" w:pos="993"/>
        </w:tabs>
        <w:ind w:left="0" w:right="-29" w:firstLine="709"/>
        <w:contextualSpacing/>
        <w:jc w:val="both"/>
        <w:rPr>
          <w:sz w:val="28"/>
        </w:rPr>
      </w:pPr>
      <w:r>
        <w:rPr>
          <w:sz w:val="28"/>
        </w:rPr>
        <w:t>Внести в приложение к постановлению Администрации Белокалитвинского района от 07.12.2017 № 1904 «Об утверждении муниципальной программы Белокалитвинского района «Формирование современной городской среды на территории Белокалитвинского района» изменения согласно приложению к настоящему постановлению.</w:t>
      </w:r>
    </w:p>
    <w:p w14:paraId="485DF6F7" w14:textId="77777777" w:rsidR="00BC6C17" w:rsidRDefault="00BC6C17" w:rsidP="00F44381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официального опубликования.</w:t>
      </w:r>
    </w:p>
    <w:p w14:paraId="57D8447C" w14:textId="77777777" w:rsidR="00BC6C17" w:rsidRDefault="00BC6C17" w:rsidP="00F44381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Контроль за исполнением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</w:rPr>
        <w:t>Каюдина</w:t>
      </w:r>
      <w:proofErr w:type="spellEnd"/>
      <w:r>
        <w:rPr>
          <w:sz w:val="28"/>
        </w:rPr>
        <w:t xml:space="preserve"> 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44381" w:rsidRDefault="00872883" w:rsidP="00872883">
      <w:pPr>
        <w:rPr>
          <w:color w:val="FFFFFF" w:themeColor="background1"/>
          <w:sz w:val="28"/>
        </w:rPr>
      </w:pPr>
      <w:r w:rsidRPr="00F44381">
        <w:rPr>
          <w:color w:val="FFFFFF" w:themeColor="background1"/>
          <w:sz w:val="28"/>
        </w:rPr>
        <w:t>Верно:</w:t>
      </w:r>
    </w:p>
    <w:p w14:paraId="06CD959A" w14:textId="22DA6101" w:rsidR="00FC5FB5" w:rsidRPr="00F44381" w:rsidRDefault="00342233" w:rsidP="00835273">
      <w:pPr>
        <w:rPr>
          <w:color w:val="FFFFFF" w:themeColor="background1"/>
          <w:sz w:val="28"/>
        </w:rPr>
      </w:pPr>
      <w:r w:rsidRPr="00F44381">
        <w:rPr>
          <w:color w:val="FFFFFF" w:themeColor="background1"/>
          <w:sz w:val="28"/>
        </w:rPr>
        <w:t>З</w:t>
      </w:r>
      <w:r w:rsidR="00FC5FB5" w:rsidRPr="00F44381">
        <w:rPr>
          <w:color w:val="FFFFFF" w:themeColor="background1"/>
          <w:sz w:val="28"/>
        </w:rPr>
        <w:t>аместител</w:t>
      </w:r>
      <w:r w:rsidRPr="00F44381">
        <w:rPr>
          <w:color w:val="FFFFFF" w:themeColor="background1"/>
          <w:sz w:val="28"/>
        </w:rPr>
        <w:t>ь</w:t>
      </w:r>
      <w:r w:rsidR="00FC5FB5" w:rsidRPr="00F44381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44381" w:rsidRDefault="00FC5FB5" w:rsidP="00835273">
      <w:pPr>
        <w:rPr>
          <w:color w:val="FFFFFF" w:themeColor="background1"/>
          <w:sz w:val="28"/>
        </w:rPr>
      </w:pPr>
      <w:r w:rsidRPr="00F44381">
        <w:rPr>
          <w:color w:val="FFFFFF" w:themeColor="background1"/>
          <w:sz w:val="28"/>
        </w:rPr>
        <w:t>Белокалитвинского района</w:t>
      </w:r>
    </w:p>
    <w:p w14:paraId="45F243A4" w14:textId="77777777" w:rsidR="00BC6C17" w:rsidRPr="00F44381" w:rsidRDefault="00FC5FB5" w:rsidP="00835273">
      <w:pPr>
        <w:rPr>
          <w:color w:val="FFFFFF" w:themeColor="background1"/>
          <w:sz w:val="28"/>
        </w:rPr>
        <w:sectPr w:rsidR="00BC6C17" w:rsidRPr="00F4438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F44381">
        <w:rPr>
          <w:color w:val="FFFFFF" w:themeColor="background1"/>
          <w:sz w:val="28"/>
        </w:rPr>
        <w:t>по организационной и кадровой работе</w:t>
      </w:r>
      <w:r w:rsidR="00F4755E" w:rsidRPr="00F44381">
        <w:rPr>
          <w:color w:val="FFFFFF" w:themeColor="background1"/>
          <w:sz w:val="28"/>
        </w:rPr>
        <w:tab/>
      </w:r>
      <w:r w:rsidR="00F4755E" w:rsidRPr="00F44381">
        <w:rPr>
          <w:color w:val="FFFFFF" w:themeColor="background1"/>
          <w:sz w:val="28"/>
        </w:rPr>
        <w:tab/>
      </w:r>
      <w:r w:rsidR="00F4755E" w:rsidRPr="00F44381">
        <w:rPr>
          <w:color w:val="FFFFFF" w:themeColor="background1"/>
          <w:sz w:val="28"/>
        </w:rPr>
        <w:tab/>
      </w:r>
      <w:r w:rsidR="00DB5052" w:rsidRPr="00F44381">
        <w:rPr>
          <w:color w:val="FFFFFF" w:themeColor="background1"/>
          <w:sz w:val="28"/>
        </w:rPr>
        <w:tab/>
      </w:r>
      <w:r w:rsidR="00342233" w:rsidRPr="00F44381">
        <w:rPr>
          <w:color w:val="FFFFFF" w:themeColor="background1"/>
          <w:sz w:val="28"/>
        </w:rPr>
        <w:t>Л.Г. Василенко</w:t>
      </w:r>
    </w:p>
    <w:tbl>
      <w:tblPr>
        <w:tblStyle w:val="a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630"/>
      </w:tblGrid>
      <w:tr w:rsidR="00F44381" w14:paraId="2DA5B467" w14:textId="77777777" w:rsidTr="00F44381">
        <w:trPr>
          <w:trHeight w:val="1833"/>
        </w:trPr>
        <w:tc>
          <w:tcPr>
            <w:tcW w:w="4814" w:type="dxa"/>
          </w:tcPr>
          <w:p w14:paraId="6B578EF3" w14:textId="77777777" w:rsidR="00F44381" w:rsidRDefault="00F44381" w:rsidP="00BC6C17">
            <w:pPr>
              <w:ind w:right="424"/>
              <w:jc w:val="center"/>
              <w:rPr>
                <w:sz w:val="28"/>
              </w:rPr>
            </w:pPr>
          </w:p>
        </w:tc>
        <w:tc>
          <w:tcPr>
            <w:tcW w:w="4814" w:type="dxa"/>
          </w:tcPr>
          <w:p w14:paraId="34BA98D9" w14:textId="77777777" w:rsidR="00F44381" w:rsidRPr="00F44381" w:rsidRDefault="00F44381" w:rsidP="00F44381">
            <w:pPr>
              <w:jc w:val="center"/>
              <w:rPr>
                <w:sz w:val="28"/>
                <w:szCs w:val="28"/>
              </w:rPr>
            </w:pPr>
            <w:r w:rsidRPr="00F44381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14:paraId="1708FC5B" w14:textId="77777777" w:rsidR="00F44381" w:rsidRDefault="00F44381" w:rsidP="00F44381">
            <w:pPr>
              <w:jc w:val="center"/>
              <w:rPr>
                <w:color w:val="000000"/>
                <w:sz w:val="28"/>
                <w:szCs w:val="28"/>
              </w:rPr>
            </w:pPr>
            <w:r w:rsidRPr="00F44381">
              <w:rPr>
                <w:color w:val="000000"/>
                <w:sz w:val="28"/>
                <w:szCs w:val="28"/>
              </w:rPr>
              <w:t xml:space="preserve">к постановлению </w:t>
            </w:r>
          </w:p>
          <w:p w14:paraId="75867F97" w14:textId="1BE40E65" w:rsidR="00F44381" w:rsidRPr="00F44381" w:rsidRDefault="00F44381" w:rsidP="00F44381">
            <w:pPr>
              <w:jc w:val="center"/>
              <w:rPr>
                <w:sz w:val="28"/>
                <w:szCs w:val="28"/>
              </w:rPr>
            </w:pPr>
            <w:r w:rsidRPr="00F44381">
              <w:rPr>
                <w:color w:val="000000"/>
                <w:sz w:val="28"/>
                <w:szCs w:val="28"/>
              </w:rPr>
              <w:t>Администрации</w:t>
            </w:r>
          </w:p>
          <w:p w14:paraId="43D9BDFD" w14:textId="77777777" w:rsidR="00F44381" w:rsidRPr="00F44381" w:rsidRDefault="00F44381" w:rsidP="00F44381">
            <w:pPr>
              <w:jc w:val="center"/>
              <w:rPr>
                <w:sz w:val="28"/>
                <w:szCs w:val="28"/>
              </w:rPr>
            </w:pPr>
            <w:r w:rsidRPr="00F44381">
              <w:rPr>
                <w:color w:val="000000"/>
                <w:sz w:val="28"/>
                <w:szCs w:val="28"/>
              </w:rPr>
              <w:t>Белокалитвинского района</w:t>
            </w:r>
          </w:p>
          <w:p w14:paraId="1913F4DE" w14:textId="6406C0B5" w:rsidR="00F44381" w:rsidRDefault="00F44381" w:rsidP="00F44381">
            <w:pPr>
              <w:ind w:right="424"/>
              <w:jc w:val="center"/>
              <w:rPr>
                <w:sz w:val="28"/>
              </w:rPr>
            </w:pPr>
            <w:r w:rsidRPr="00F44381">
              <w:rPr>
                <w:color w:val="000000"/>
                <w:sz w:val="28"/>
                <w:szCs w:val="28"/>
              </w:rPr>
              <w:t xml:space="preserve">от </w:t>
            </w:r>
            <w:r w:rsidR="007B3691">
              <w:rPr>
                <w:color w:val="000000"/>
                <w:sz w:val="28"/>
                <w:szCs w:val="28"/>
              </w:rPr>
              <w:t>02.02</w:t>
            </w:r>
            <w:r>
              <w:rPr>
                <w:color w:val="000000"/>
                <w:sz w:val="28"/>
                <w:szCs w:val="28"/>
              </w:rPr>
              <w:t xml:space="preserve">. 2026 </w:t>
            </w:r>
            <w:r w:rsidRPr="00F44381">
              <w:rPr>
                <w:color w:val="000000"/>
                <w:sz w:val="28"/>
                <w:szCs w:val="28"/>
              </w:rPr>
              <w:t xml:space="preserve">№ </w:t>
            </w:r>
            <w:r w:rsidR="007B3691">
              <w:rPr>
                <w:color w:val="000000"/>
                <w:sz w:val="28"/>
                <w:szCs w:val="28"/>
              </w:rPr>
              <w:t>127</w:t>
            </w:r>
          </w:p>
        </w:tc>
      </w:tr>
    </w:tbl>
    <w:p w14:paraId="7AE77EE9" w14:textId="77777777" w:rsidR="00BC6C17" w:rsidRDefault="00BC6C17" w:rsidP="00BC6C17">
      <w:pPr>
        <w:ind w:left="567" w:right="424"/>
        <w:jc w:val="center"/>
        <w:rPr>
          <w:sz w:val="28"/>
        </w:rPr>
      </w:pPr>
    </w:p>
    <w:p w14:paraId="1DFCB80B" w14:textId="77777777" w:rsidR="00BC6C17" w:rsidRDefault="00BC6C17" w:rsidP="00BC6C17">
      <w:pPr>
        <w:ind w:left="567" w:right="424"/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032D3A2B" w14:textId="77777777" w:rsidR="00BC6C17" w:rsidRDefault="00BC6C17" w:rsidP="00BC6C17">
      <w:pPr>
        <w:ind w:left="567" w:right="424"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791D31A0" w14:textId="77777777" w:rsidR="00BC6C17" w:rsidRDefault="00BC6C17" w:rsidP="00BC6C17">
      <w:pPr>
        <w:ind w:left="567" w:right="424"/>
        <w:jc w:val="center"/>
        <w:rPr>
          <w:sz w:val="28"/>
        </w:rPr>
      </w:pPr>
      <w:r>
        <w:rPr>
          <w:sz w:val="28"/>
        </w:rPr>
        <w:t>Администрации Белокалитвинского района от 07.12.2017 № 1904</w:t>
      </w:r>
    </w:p>
    <w:p w14:paraId="7005B532" w14:textId="77777777" w:rsidR="00BC6C17" w:rsidRDefault="00BC6C17" w:rsidP="00BC6C17">
      <w:pPr>
        <w:ind w:left="567" w:right="424"/>
        <w:jc w:val="center"/>
        <w:rPr>
          <w:sz w:val="28"/>
        </w:rPr>
      </w:pPr>
      <w:r>
        <w:rPr>
          <w:sz w:val="28"/>
        </w:rPr>
        <w:t>«Об утверждении муниципальной программы Белокалитвинского района «Формирование современной городской среды на территории Белокалитвинского района»</w:t>
      </w:r>
    </w:p>
    <w:p w14:paraId="2605297D" w14:textId="77777777" w:rsidR="00BC6C17" w:rsidRDefault="00BC6C17" w:rsidP="00BC6C17">
      <w:pPr>
        <w:jc w:val="center"/>
        <w:rPr>
          <w:sz w:val="28"/>
        </w:rPr>
      </w:pPr>
    </w:p>
    <w:p w14:paraId="2F1570A9" w14:textId="77777777" w:rsidR="00BC6C17" w:rsidRDefault="00BC6C17" w:rsidP="00BC6C17">
      <w:pPr>
        <w:jc w:val="center"/>
        <w:rPr>
          <w:sz w:val="28"/>
        </w:rPr>
      </w:pPr>
    </w:p>
    <w:p w14:paraId="648FCB79" w14:textId="77777777" w:rsidR="00BC6C17" w:rsidRDefault="00BC6C17" w:rsidP="00BC6C17">
      <w:pPr>
        <w:numPr>
          <w:ilvl w:val="3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В разделе II. «Паспорт муниципальной программы Белокалитвинского района «Формирование современной городской среды на территории Белокалитвинского района»:</w:t>
      </w:r>
    </w:p>
    <w:p w14:paraId="7B7DD71E" w14:textId="77777777" w:rsidR="00BC6C17" w:rsidRDefault="00BC6C17" w:rsidP="00BC6C17">
      <w:pPr>
        <w:ind w:firstLine="709"/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1.1 Подпункт 1.5. пункта 1. «Основные положения» изложить в следующей редакции: «Параметры финансового обеспечения муниципальной программы – </w:t>
      </w:r>
      <w:r>
        <w:rPr>
          <w:sz w:val="28"/>
        </w:rPr>
        <w:br/>
        <w:t>537 918,5 тыс. рублей: этап I: 409 590,7 тыс. рублей; этап II: 128 327,8 тыс. рублей».</w:t>
      </w: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332C9678" w14:textId="77777777" w:rsidR="00BC6C17" w:rsidRDefault="00BC6C17" w:rsidP="00835273">
      <w:pPr>
        <w:rPr>
          <w:sz w:val="28"/>
          <w:szCs w:val="28"/>
        </w:rPr>
      </w:pPr>
    </w:p>
    <w:p w14:paraId="561E757C" w14:textId="77777777" w:rsidR="00BC6C17" w:rsidRDefault="00BC6C17" w:rsidP="00835273">
      <w:pPr>
        <w:rPr>
          <w:sz w:val="28"/>
          <w:szCs w:val="28"/>
        </w:rPr>
        <w:sectPr w:rsidR="00BC6C17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98DEC70" w14:textId="77777777" w:rsidR="00BC6C17" w:rsidRDefault="00BC6C17" w:rsidP="00BC6C17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1.2. Пункт 4 «Параметры финансового обеспечения муниципальной программы» изложить в следующей редакции:</w:t>
      </w:r>
    </w:p>
    <w:p w14:paraId="04B46F17" w14:textId="77777777" w:rsidR="00BC6C17" w:rsidRDefault="00BC6C17" w:rsidP="00BC6C17">
      <w:pPr>
        <w:jc w:val="center"/>
        <w:rPr>
          <w:sz w:val="28"/>
        </w:rPr>
      </w:pPr>
    </w:p>
    <w:p w14:paraId="19167623" w14:textId="77777777" w:rsidR="00BC6C17" w:rsidRDefault="00BC6C17" w:rsidP="00BC6C17">
      <w:pPr>
        <w:jc w:val="center"/>
        <w:rPr>
          <w:sz w:val="28"/>
        </w:rPr>
      </w:pPr>
      <w:r>
        <w:rPr>
          <w:sz w:val="28"/>
        </w:rPr>
        <w:t>4. Параметры финансового обеспечения муниципальной программы</w:t>
      </w:r>
    </w:p>
    <w:p w14:paraId="0DBED9B6" w14:textId="77777777" w:rsidR="00BC6C17" w:rsidRDefault="00BC6C17" w:rsidP="00BC6C17">
      <w:pPr>
        <w:jc w:val="center"/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57"/>
        <w:gridCol w:w="1418"/>
        <w:gridCol w:w="1477"/>
        <w:gridCol w:w="1308"/>
        <w:gridCol w:w="1221"/>
        <w:gridCol w:w="1605"/>
      </w:tblGrid>
      <w:tr w:rsidR="00BC6C17" w14:paraId="14F2BF5C" w14:textId="77777777" w:rsidTr="00EE3455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2C90C" w14:textId="77777777" w:rsidR="00BC6C17" w:rsidRDefault="00BC6C17" w:rsidP="00EE3455">
            <w:pPr>
              <w:jc w:val="both"/>
            </w:pPr>
            <w:r>
              <w:t>№</w:t>
            </w:r>
          </w:p>
          <w:p w14:paraId="7ED7B875" w14:textId="77777777" w:rsidR="00BC6C17" w:rsidRDefault="00BC6C17" w:rsidP="00EE3455">
            <w:pPr>
              <w:jc w:val="both"/>
            </w:pPr>
            <w:r>
              <w:t>п/п</w:t>
            </w:r>
          </w:p>
        </w:tc>
        <w:tc>
          <w:tcPr>
            <w:tcW w:w="7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C5E4F" w14:textId="77777777" w:rsidR="00BC6C17" w:rsidRDefault="00BC6C17" w:rsidP="00EE3455">
            <w:pPr>
              <w:jc w:val="both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AD5A4" w14:textId="77777777" w:rsidR="00BC6C17" w:rsidRDefault="00BC6C17" w:rsidP="00EE3455">
            <w:pPr>
              <w:jc w:val="center"/>
            </w:pPr>
            <w:r>
              <w:t>Объем расходов по годам реализации, (тыс. рублей)</w:t>
            </w:r>
          </w:p>
        </w:tc>
      </w:tr>
      <w:tr w:rsidR="00BC6C17" w14:paraId="16C410C3" w14:textId="77777777" w:rsidTr="00EE3455">
        <w:trPr>
          <w:trHeight w:val="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3EA8A" w14:textId="77777777" w:rsidR="00BC6C17" w:rsidRDefault="00BC6C17" w:rsidP="00EE3455"/>
        </w:tc>
        <w:tc>
          <w:tcPr>
            <w:tcW w:w="7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979DE" w14:textId="77777777" w:rsidR="00BC6C17" w:rsidRDefault="00BC6C17" w:rsidP="00EE3455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4E2EE" w14:textId="77777777" w:rsidR="00BC6C17" w:rsidRDefault="00BC6C17" w:rsidP="00EE3455">
            <w:pPr>
              <w:jc w:val="center"/>
            </w:pPr>
            <w:r>
              <w:t>2025 год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2C7E3" w14:textId="77777777" w:rsidR="00BC6C17" w:rsidRDefault="00BC6C17" w:rsidP="00EE3455">
            <w:pPr>
              <w:jc w:val="center"/>
            </w:pPr>
            <w:r>
              <w:t>2026 год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B1A05" w14:textId="77777777" w:rsidR="00BC6C17" w:rsidRDefault="00BC6C17" w:rsidP="00EE3455">
            <w:pPr>
              <w:jc w:val="center"/>
            </w:pPr>
            <w:r>
              <w:t>2027 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20164" w14:textId="77777777" w:rsidR="00BC6C17" w:rsidRDefault="00BC6C17" w:rsidP="00EE3455">
            <w:pPr>
              <w:jc w:val="center"/>
            </w:pPr>
            <w:r>
              <w:t>2028 год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2F6C" w14:textId="77777777" w:rsidR="00BC6C17" w:rsidRDefault="00BC6C17" w:rsidP="00EE3455">
            <w:pPr>
              <w:jc w:val="center"/>
            </w:pPr>
            <w:r>
              <w:t>Всего</w:t>
            </w:r>
          </w:p>
        </w:tc>
      </w:tr>
      <w:tr w:rsidR="00BC6C17" w14:paraId="78AC6EB6" w14:textId="77777777" w:rsidTr="00EE3455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C3CA19" w14:textId="77777777" w:rsidR="00BC6C17" w:rsidRDefault="00BC6C17" w:rsidP="00EE3455">
            <w:pPr>
              <w:jc w:val="center"/>
            </w:pPr>
            <w:r>
              <w:t>1.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D294D" w14:textId="77777777" w:rsidR="00BC6C17" w:rsidRDefault="00BC6C17" w:rsidP="00EE3455">
            <w:r>
              <w:t>Муниципальная программа Белокалитвинского района «Формирование современной городской среды на территории Белокалитвинского района»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965182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58 769,5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C1963C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16 025,3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AD4382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26 439,3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037F2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27 093,7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30751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128 327,8</w:t>
            </w:r>
          </w:p>
        </w:tc>
      </w:tr>
      <w:tr w:rsidR="00BC6C17" w14:paraId="08807E4A" w14:textId="77777777" w:rsidTr="00EE3455">
        <w:trPr>
          <w:trHeight w:val="2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20367B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6B1A0" w14:textId="77777777" w:rsidR="00BC6C17" w:rsidRDefault="00BC6C17" w:rsidP="00EE345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90FA9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55 574,1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8A7347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16 012,4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753D11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25 479,0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B47996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25 761,2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A9431D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122 826,7</w:t>
            </w:r>
          </w:p>
        </w:tc>
      </w:tr>
      <w:tr w:rsidR="00BC6C17" w14:paraId="07754FB9" w14:textId="77777777" w:rsidTr="00EE3455">
        <w:trPr>
          <w:trHeight w:val="15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798CB0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7116F" w14:textId="77777777" w:rsidR="00BC6C17" w:rsidRDefault="00BC6C17" w:rsidP="00EE345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048C77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55 574,1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8D9376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11 672,6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5EF4B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25 479,0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DF5BC3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25 761,2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D019A9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118 486,9</w:t>
            </w:r>
          </w:p>
        </w:tc>
      </w:tr>
      <w:tr w:rsidR="00BC6C17" w14:paraId="7AD99FC4" w14:textId="77777777" w:rsidTr="00EE3455">
        <w:trPr>
          <w:trHeight w:val="2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803231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24E4D" w14:textId="77777777" w:rsidR="00BC6C17" w:rsidRDefault="00BC6C17" w:rsidP="00EE3455">
            <w:pPr>
              <w:jc w:val="right"/>
            </w:pPr>
            <w: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52CB45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4CF41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11 439,1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D61B7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10 164,6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DA5BE8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10 438,3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04B67D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32 042,0</w:t>
            </w:r>
          </w:p>
        </w:tc>
      </w:tr>
      <w:tr w:rsidR="00BC6C17" w14:paraId="6384B3A2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D3118D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4FEB5" w14:textId="77777777" w:rsidR="00BC6C17" w:rsidRDefault="00BC6C17" w:rsidP="00EE3455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BC06E0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55 574,1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07DC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233,5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C69F7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15 314,4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E14C39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15 322,9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605AD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86 444,9</w:t>
            </w:r>
          </w:p>
        </w:tc>
      </w:tr>
      <w:tr w:rsidR="00BC6C17" w14:paraId="075AB9EB" w14:textId="77777777" w:rsidTr="00EE3455">
        <w:trPr>
          <w:trHeight w:val="2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EC3C5E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4DF48" w14:textId="77777777" w:rsidR="00BC6C17" w:rsidRDefault="00BC6C17" w:rsidP="00EE3455">
            <w:pPr>
              <w:jc w:val="right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68DD1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FB81C3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4 339,8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ADF2F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F3232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4565A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4 339,8</w:t>
            </w:r>
          </w:p>
        </w:tc>
      </w:tr>
      <w:tr w:rsidR="00BC6C17" w14:paraId="6400E206" w14:textId="77777777" w:rsidTr="00EE3455">
        <w:trPr>
          <w:trHeight w:val="28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9B1E46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53C38" w14:textId="77777777" w:rsidR="00BC6C17" w:rsidRDefault="00BC6C17" w:rsidP="00EE3455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44138C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3 195,4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AECE94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12,9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37F32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960,3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92FBD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1 332,5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91B16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5 501,1</w:t>
            </w:r>
          </w:p>
        </w:tc>
      </w:tr>
      <w:tr w:rsidR="00BC6C17" w14:paraId="27302734" w14:textId="77777777" w:rsidTr="00EE3455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BE184" w14:textId="77777777" w:rsidR="00BC6C17" w:rsidRDefault="00BC6C17" w:rsidP="00EE3455">
            <w:r>
              <w:t>1.1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7368E" w14:textId="77777777" w:rsidR="00BC6C17" w:rsidRDefault="00BC6C17" w:rsidP="00EE3455">
            <w:r>
              <w:t>Иной муниципальный проект «Благоустройство территорий»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34C8D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18 310,1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0AB9FA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D70A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15 940,5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289A46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16 304,4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B3722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50 555,0</w:t>
            </w:r>
          </w:p>
        </w:tc>
      </w:tr>
      <w:tr w:rsidR="00BC6C17" w14:paraId="736E57A5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CBD38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40A8C" w14:textId="77777777" w:rsidR="00BC6C17" w:rsidRDefault="00BC6C17" w:rsidP="00EE345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A58AC8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17 218,6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C9E00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4C11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15 000,0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915B6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15 000,0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6DB2B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47 218,6</w:t>
            </w:r>
          </w:p>
        </w:tc>
      </w:tr>
      <w:tr w:rsidR="00BC6C17" w14:paraId="435AF644" w14:textId="77777777" w:rsidTr="00EE3455">
        <w:trPr>
          <w:trHeight w:val="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5391E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D2E8F" w14:textId="77777777" w:rsidR="00BC6C17" w:rsidRDefault="00BC6C17" w:rsidP="00EE345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BFE4C4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17 218,6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7EB40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C8CAF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15 000,0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205CD3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15 000,0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95C95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47 218,6</w:t>
            </w:r>
          </w:p>
        </w:tc>
      </w:tr>
      <w:tr w:rsidR="00BC6C17" w14:paraId="6B73AB96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65464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030F4" w14:textId="77777777" w:rsidR="00BC6C17" w:rsidRDefault="00BC6C17" w:rsidP="00EE3455">
            <w:pPr>
              <w:jc w:val="right"/>
            </w:pPr>
            <w: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2FC6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7A97C5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1D46F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3963C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B68E07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</w:tr>
      <w:tr w:rsidR="00BC6C17" w14:paraId="25FF738D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7BDF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F06E3" w14:textId="77777777" w:rsidR="00BC6C17" w:rsidRDefault="00BC6C17" w:rsidP="00EE3455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77E305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17 218,6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4D0543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CFE25C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15 000,0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2BC98C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15 000,0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DFEFC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47 218,6</w:t>
            </w:r>
          </w:p>
        </w:tc>
      </w:tr>
      <w:tr w:rsidR="00BC6C17" w14:paraId="4EE794D3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0A729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9BFEA" w14:textId="77777777" w:rsidR="00BC6C17" w:rsidRDefault="00BC6C17" w:rsidP="00EE3455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E43CB0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1 091,5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F90D1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79284C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940,5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0B8A68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1 304,4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C9845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3 336,4</w:t>
            </w:r>
          </w:p>
        </w:tc>
      </w:tr>
      <w:tr w:rsidR="00BC6C17" w14:paraId="24966FAB" w14:textId="77777777" w:rsidTr="00EE3455">
        <w:trPr>
          <w:trHeight w:val="5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4B54" w14:textId="77777777" w:rsidR="00BC6C17" w:rsidRDefault="00BC6C17" w:rsidP="00EE3455">
            <w:r>
              <w:t>1.2.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7A5D6" w14:textId="77777777" w:rsidR="00BC6C17" w:rsidRDefault="00BC6C17" w:rsidP="00EE3455">
            <w:r>
              <w:t>Муниципальный проект «Формирование комфортной городской среды» по национальному проекту «Инфраструктура для жизни»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1F828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40 459,4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9E248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16 025,3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AD680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10 498,8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3A72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10 789,3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0FF14" w14:textId="77777777" w:rsidR="00BC6C17" w:rsidRDefault="00BC6C17" w:rsidP="00EE3455">
            <w:pPr>
              <w:jc w:val="center"/>
            </w:pPr>
            <w:r>
              <w:t>77 772,8</w:t>
            </w:r>
          </w:p>
        </w:tc>
      </w:tr>
      <w:tr w:rsidR="00BC6C17" w14:paraId="078BADF9" w14:textId="77777777" w:rsidTr="00EE3455">
        <w:trPr>
          <w:trHeight w:val="27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6BEF3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84339" w14:textId="77777777" w:rsidR="00BC6C17" w:rsidRDefault="00BC6C17" w:rsidP="00EE345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D7BE79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38 355,5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2D67D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16 012,4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B4B89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10 479,0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ED7D3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10 761,2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EA8F62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75 608,1</w:t>
            </w:r>
          </w:p>
        </w:tc>
      </w:tr>
      <w:tr w:rsidR="00BC6C17" w14:paraId="37EF7799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DD73E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71854" w14:textId="77777777" w:rsidR="00BC6C17" w:rsidRDefault="00BC6C17" w:rsidP="00EE345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4D07D6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38 355,5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3274D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11 672,6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9E6C6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10 479,0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D72561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10 761,2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C1C000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71 268,3</w:t>
            </w:r>
          </w:p>
        </w:tc>
      </w:tr>
      <w:tr w:rsidR="00BC6C17" w14:paraId="4C70B308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BF9E0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E09A6" w14:textId="77777777" w:rsidR="00BC6C17" w:rsidRDefault="00BC6C17" w:rsidP="00EE3455">
            <w:pPr>
              <w:jc w:val="right"/>
            </w:pPr>
            <w: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50823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15F099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11 439,1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BD4C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10 164,6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DFB7A7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10 438,3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95732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32 042,0</w:t>
            </w:r>
          </w:p>
        </w:tc>
      </w:tr>
      <w:tr w:rsidR="00BC6C17" w14:paraId="36C7A4E2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11565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E9537" w14:textId="77777777" w:rsidR="00BC6C17" w:rsidRDefault="00BC6C17" w:rsidP="00EE3455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DF2A6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38 355,5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BBAC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233,5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9C8C1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314,4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C740C6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322,9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0CA94C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39 226,3</w:t>
            </w:r>
          </w:p>
        </w:tc>
      </w:tr>
      <w:tr w:rsidR="00BC6C17" w14:paraId="0EF98342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D5340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F71A7" w14:textId="77777777" w:rsidR="00BC6C17" w:rsidRDefault="00BC6C17" w:rsidP="00EE3455">
            <w:pPr>
              <w:jc w:val="right"/>
            </w:pPr>
            <w: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7DE5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AC007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4 339,8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57408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81262E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A2934C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4 339,8</w:t>
            </w:r>
          </w:p>
        </w:tc>
      </w:tr>
      <w:tr w:rsidR="00BC6C17" w14:paraId="6089BE8F" w14:textId="77777777" w:rsidTr="00EE345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D3ABE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3549B" w14:textId="77777777" w:rsidR="00BC6C17" w:rsidRDefault="00BC6C17" w:rsidP="00EE3455">
            <w:pPr>
              <w:jc w:val="right"/>
            </w:pPr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18005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2 103,9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9251F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>12,9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71F6EB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19,8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1A7B5A" w14:textId="77777777" w:rsidR="00BC6C17" w:rsidRDefault="00BC6C17" w:rsidP="00EE3455">
            <w:pPr>
              <w:jc w:val="center"/>
            </w:pPr>
            <w:r>
              <w:rPr>
                <w:color w:val="000000"/>
              </w:rPr>
              <w:t xml:space="preserve"> 28,1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AE757" w14:textId="77777777" w:rsidR="00BC6C17" w:rsidRDefault="00BC6C17" w:rsidP="00EE3455">
            <w:pPr>
              <w:jc w:val="center"/>
            </w:pPr>
            <w:r>
              <w:t>2 164,7</w:t>
            </w:r>
          </w:p>
        </w:tc>
      </w:tr>
      <w:tr w:rsidR="00BC6C17" w14:paraId="51997CFB" w14:textId="77777777" w:rsidTr="00EE3455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05881" w14:textId="77777777" w:rsidR="00BC6C17" w:rsidRDefault="00BC6C17" w:rsidP="00EE3455">
            <w:r>
              <w:t>2.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01D8F" w14:textId="77777777" w:rsidR="00BC6C17" w:rsidRDefault="00BC6C17" w:rsidP="00EE3455">
            <w:pPr>
              <w:jc w:val="both"/>
            </w:pPr>
            <w: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муниципальных образований Белокалитвинского района»,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EAE8D8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35D8B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308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586461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0FB0A2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F81710" w14:textId="77777777" w:rsidR="00BC6C17" w:rsidRDefault="00BC6C17" w:rsidP="00EE3455">
            <w:pPr>
              <w:jc w:val="center"/>
            </w:pPr>
            <w:r>
              <w:t>0,0</w:t>
            </w:r>
          </w:p>
        </w:tc>
      </w:tr>
      <w:tr w:rsidR="00BC6C17" w14:paraId="277D7783" w14:textId="77777777" w:rsidTr="00EE3455">
        <w:trPr>
          <w:trHeight w:val="1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C7D8E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9784A" w14:textId="77777777" w:rsidR="00BC6C17" w:rsidRDefault="00BC6C17" w:rsidP="00EE345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98A892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879BEB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546A9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49563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3E88E" w14:textId="77777777" w:rsidR="00BC6C17" w:rsidRDefault="00BC6C17" w:rsidP="00EE3455">
            <w:pPr>
              <w:jc w:val="center"/>
            </w:pPr>
            <w:r>
              <w:t>0,0</w:t>
            </w:r>
          </w:p>
        </w:tc>
      </w:tr>
      <w:tr w:rsidR="00BC6C17" w14:paraId="116CC87B" w14:textId="77777777" w:rsidTr="00EE3455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B3F6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A8FE7" w14:textId="77777777" w:rsidR="00BC6C17" w:rsidRDefault="00BC6C17" w:rsidP="00EE345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F58DA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60650F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11BD55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9917EE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37EC31" w14:textId="77777777" w:rsidR="00BC6C17" w:rsidRDefault="00BC6C17" w:rsidP="00EE3455">
            <w:pPr>
              <w:jc w:val="center"/>
            </w:pPr>
            <w:r>
              <w:t>0,0</w:t>
            </w:r>
          </w:p>
        </w:tc>
      </w:tr>
      <w:tr w:rsidR="00BC6C17" w14:paraId="1561AD0C" w14:textId="77777777" w:rsidTr="00EE3455">
        <w:trPr>
          <w:trHeight w:val="1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3BE66" w14:textId="77777777" w:rsidR="00BC6C17" w:rsidRDefault="00BC6C17" w:rsidP="00EE3455"/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C0CDF" w14:textId="77777777" w:rsidR="00BC6C17" w:rsidRDefault="00BC6C17" w:rsidP="00EE3455">
            <w:pPr>
              <w:jc w:val="right"/>
              <w:rPr>
                <w:highlight w:val="yellow"/>
              </w:rPr>
            </w:pPr>
            <w: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69B3A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BE0691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0EC450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8E1086" w14:textId="77777777" w:rsidR="00BC6C17" w:rsidRDefault="00BC6C17" w:rsidP="00EE3455">
            <w:pPr>
              <w:jc w:val="center"/>
            </w:pPr>
            <w: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CA7E3" w14:textId="77777777" w:rsidR="00BC6C17" w:rsidRDefault="00BC6C17" w:rsidP="00EE3455">
            <w:pPr>
              <w:jc w:val="center"/>
            </w:pPr>
            <w:r>
              <w:t>0,0</w:t>
            </w:r>
          </w:p>
        </w:tc>
      </w:tr>
    </w:tbl>
    <w:p w14:paraId="5F386951" w14:textId="77777777" w:rsidR="00BC6C17" w:rsidRDefault="00BC6C17" w:rsidP="00BC6C17">
      <w:pPr>
        <w:jc w:val="center"/>
        <w:rPr>
          <w:sz w:val="28"/>
        </w:rPr>
      </w:pPr>
    </w:p>
    <w:p w14:paraId="122D3EF7" w14:textId="77777777" w:rsidR="00BC6C17" w:rsidRDefault="00BC6C17" w:rsidP="00BC6C17">
      <w:pPr>
        <w:jc w:val="center"/>
        <w:rPr>
          <w:sz w:val="28"/>
        </w:rPr>
      </w:pPr>
    </w:p>
    <w:p w14:paraId="6CD54AD7" w14:textId="77777777" w:rsidR="00BC6C17" w:rsidRDefault="00BC6C17" w:rsidP="00BC6C17">
      <w:pPr>
        <w:jc w:val="center"/>
      </w:pPr>
    </w:p>
    <w:p w14:paraId="4DA51463" w14:textId="77777777" w:rsidR="00BC6C17" w:rsidRDefault="00BC6C17" w:rsidP="00BC6C17">
      <w:pPr>
        <w:jc w:val="center"/>
        <w:rPr>
          <w:sz w:val="28"/>
        </w:rPr>
      </w:pPr>
    </w:p>
    <w:p w14:paraId="3584B720" w14:textId="77777777" w:rsidR="00BC6C17" w:rsidRDefault="00BC6C17" w:rsidP="00BC6C17">
      <w:pPr>
        <w:ind w:firstLine="709"/>
        <w:rPr>
          <w:sz w:val="28"/>
        </w:rPr>
      </w:pPr>
      <w:r>
        <w:rPr>
          <w:sz w:val="28"/>
        </w:rPr>
        <w:lastRenderedPageBreak/>
        <w:t xml:space="preserve">1.3. Приложение № 1 «Адресный перечень общественных территорий Белокалитвинского района» изложить в следующей редакции:   </w:t>
      </w:r>
    </w:p>
    <w:p w14:paraId="3F721C0B" w14:textId="77777777" w:rsidR="00BC6C17" w:rsidRDefault="00BC6C17" w:rsidP="00BC6C17">
      <w:pPr>
        <w:ind w:right="211"/>
        <w:jc w:val="right"/>
      </w:pPr>
      <w:r>
        <w:t>Приложение №1</w:t>
      </w:r>
    </w:p>
    <w:p w14:paraId="17AAAE89" w14:textId="77777777" w:rsidR="00BC6C17" w:rsidRDefault="00BC6C17" w:rsidP="00BC6C17">
      <w:pPr>
        <w:ind w:right="211"/>
        <w:jc w:val="right"/>
      </w:pPr>
      <w:r>
        <w:t xml:space="preserve">к муниципальной программе </w:t>
      </w:r>
    </w:p>
    <w:p w14:paraId="09F67DC3" w14:textId="77777777" w:rsidR="00BC6C17" w:rsidRDefault="00BC6C17" w:rsidP="00BC6C17">
      <w:pPr>
        <w:ind w:right="211"/>
        <w:jc w:val="right"/>
      </w:pPr>
      <w:r>
        <w:t>Белокалитвинского района</w:t>
      </w:r>
    </w:p>
    <w:p w14:paraId="504359F6" w14:textId="77777777" w:rsidR="00BC6C17" w:rsidRDefault="00BC6C17" w:rsidP="00BC6C17">
      <w:pPr>
        <w:ind w:right="211"/>
        <w:jc w:val="right"/>
        <w:rPr>
          <w:highlight w:val="white"/>
        </w:rPr>
      </w:pPr>
      <w:r>
        <w:t>«</w:t>
      </w:r>
      <w:r>
        <w:rPr>
          <w:highlight w:val="white"/>
        </w:rPr>
        <w:t xml:space="preserve">Формирование современной городской среды </w:t>
      </w:r>
    </w:p>
    <w:p w14:paraId="42DF0E14" w14:textId="77777777" w:rsidR="00BC6C17" w:rsidRDefault="00BC6C17" w:rsidP="00BC6C17">
      <w:pPr>
        <w:ind w:right="211"/>
        <w:jc w:val="right"/>
      </w:pPr>
      <w:r>
        <w:rPr>
          <w:highlight w:val="white"/>
        </w:rPr>
        <w:t>на территории Белокалитвинского района</w:t>
      </w:r>
      <w:r>
        <w:t>»</w:t>
      </w:r>
    </w:p>
    <w:p w14:paraId="022BFBB2" w14:textId="77777777" w:rsidR="00BC6C17" w:rsidRDefault="00BC6C17" w:rsidP="00BC6C17">
      <w:pPr>
        <w:ind w:right="211"/>
        <w:jc w:val="right"/>
      </w:pPr>
    </w:p>
    <w:p w14:paraId="6C639AC0" w14:textId="77777777" w:rsidR="00BC6C17" w:rsidRDefault="00BC6C17" w:rsidP="00BC6C17">
      <w:pPr>
        <w:jc w:val="center"/>
        <w:rPr>
          <w:sz w:val="28"/>
        </w:rPr>
      </w:pPr>
      <w:r>
        <w:rPr>
          <w:sz w:val="28"/>
        </w:rPr>
        <w:t>Адресный перечень общественных территорий Белокалитвинского района</w:t>
      </w:r>
    </w:p>
    <w:p w14:paraId="4434B5B5" w14:textId="77777777" w:rsidR="00BC6C17" w:rsidRDefault="00BC6C17" w:rsidP="00BC6C17">
      <w:pPr>
        <w:jc w:val="center"/>
        <w:rPr>
          <w:sz w:val="28"/>
        </w:rPr>
      </w:pPr>
    </w:p>
    <w:tbl>
      <w:tblPr>
        <w:tblW w:w="152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698"/>
        <w:gridCol w:w="1413"/>
        <w:gridCol w:w="1203"/>
        <w:gridCol w:w="1092"/>
        <w:gridCol w:w="1169"/>
        <w:gridCol w:w="1140"/>
      </w:tblGrid>
      <w:tr w:rsidR="00BC6C17" w14:paraId="1313BC26" w14:textId="77777777" w:rsidTr="00F44381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B832" w14:textId="77777777" w:rsidR="00BC6C17" w:rsidRDefault="00BC6C17" w:rsidP="00EE3455">
            <w:pPr>
              <w:jc w:val="center"/>
            </w:pPr>
            <w:r>
              <w:t xml:space="preserve">                                                  № п/п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2F07" w14:textId="77777777" w:rsidR="00BC6C17" w:rsidRDefault="00BC6C17" w:rsidP="00EE3455">
            <w:pPr>
              <w:jc w:val="center"/>
            </w:pPr>
            <w:r>
              <w:t>Наименование объекта благоустройства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09B7" w14:textId="77777777" w:rsidR="00BC6C17" w:rsidRDefault="00BC6C17" w:rsidP="00EE3455">
            <w:pPr>
              <w:jc w:val="center"/>
            </w:pPr>
            <w:r>
              <w:t>Источник финансирования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9A15" w14:textId="77777777" w:rsidR="00BC6C17" w:rsidRDefault="00BC6C17" w:rsidP="00EE3455">
            <w:pPr>
              <w:jc w:val="center"/>
            </w:pPr>
            <w:r>
              <w:t>Объем расходов, всего (тыс. руб.)</w:t>
            </w:r>
          </w:p>
        </w:tc>
        <w:tc>
          <w:tcPr>
            <w:tcW w:w="4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E0FC" w14:textId="77777777" w:rsidR="00BC6C17" w:rsidRDefault="00BC6C17" w:rsidP="00EE3455">
            <w:pPr>
              <w:jc w:val="center"/>
            </w:pPr>
            <w:r>
              <w:t xml:space="preserve">В том числе по годам реализации </w:t>
            </w:r>
          </w:p>
          <w:p w14:paraId="1266F6B8" w14:textId="77777777" w:rsidR="00BC6C17" w:rsidRDefault="00BC6C17" w:rsidP="00EE3455">
            <w:pPr>
              <w:jc w:val="center"/>
            </w:pPr>
            <w:r>
              <w:t>(тыс. руб.)</w:t>
            </w:r>
          </w:p>
        </w:tc>
      </w:tr>
      <w:tr w:rsidR="00BC6C17" w14:paraId="22FE5EF9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C655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A47C" w14:textId="77777777" w:rsidR="00BC6C17" w:rsidRDefault="00BC6C17" w:rsidP="00EE3455"/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21C1" w14:textId="77777777" w:rsidR="00BC6C17" w:rsidRDefault="00BC6C17" w:rsidP="00EE3455"/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DAEE" w14:textId="77777777" w:rsidR="00BC6C17" w:rsidRDefault="00BC6C17" w:rsidP="00EE3455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B301" w14:textId="77777777" w:rsidR="00BC6C17" w:rsidRDefault="00BC6C17" w:rsidP="00EE3455">
            <w:pPr>
              <w:jc w:val="center"/>
            </w:pPr>
            <w:r>
              <w:t>2025</w:t>
            </w:r>
          </w:p>
          <w:p w14:paraId="0A36FF57" w14:textId="77777777" w:rsidR="00BC6C17" w:rsidRDefault="00BC6C17" w:rsidP="00EE3455">
            <w:pPr>
              <w:jc w:val="center"/>
            </w:pPr>
            <w:r>
              <w:t>год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5523" w14:textId="77777777" w:rsidR="00BC6C17" w:rsidRDefault="00BC6C17" w:rsidP="00EE3455">
            <w:pPr>
              <w:jc w:val="center"/>
            </w:pPr>
            <w:r>
              <w:t>2026 год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2A2F" w14:textId="77777777" w:rsidR="00BC6C17" w:rsidRDefault="00BC6C17" w:rsidP="00EE3455">
            <w:pPr>
              <w:jc w:val="center"/>
            </w:pPr>
            <w:r>
              <w:t>2027</w:t>
            </w:r>
          </w:p>
          <w:p w14:paraId="0C701A54" w14:textId="77777777" w:rsidR="00BC6C17" w:rsidRDefault="00BC6C17" w:rsidP="00EE3455">
            <w:pPr>
              <w:jc w:val="center"/>
            </w:pPr>
            <w:r>
              <w:t>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C668" w14:textId="77777777" w:rsidR="00BC6C17" w:rsidRDefault="00BC6C17" w:rsidP="00EE3455">
            <w:pPr>
              <w:jc w:val="center"/>
            </w:pPr>
            <w:r>
              <w:t>2028 год</w:t>
            </w:r>
          </w:p>
        </w:tc>
      </w:tr>
      <w:tr w:rsidR="00BC6C17" w14:paraId="7571D3DE" w14:textId="77777777" w:rsidTr="00F44381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2C1C" w14:textId="77777777" w:rsidR="00BC6C17" w:rsidRDefault="00BC6C17" w:rsidP="00EE3455">
            <w:pPr>
              <w:tabs>
                <w:tab w:val="left" w:pos="378"/>
              </w:tabs>
              <w:jc w:val="center"/>
            </w:pPr>
            <w:r>
              <w:t>1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E3BF" w14:textId="77777777" w:rsidR="00BC6C17" w:rsidRDefault="00BC6C17" w:rsidP="00EE3455">
            <w:r>
              <w:t xml:space="preserve">Благоустройство общественной территории х. Ильинка </w:t>
            </w:r>
            <w:r>
              <w:br/>
              <w:t xml:space="preserve">ул. Центральная 18 б, в, </w:t>
            </w:r>
            <w:proofErr w:type="gramStart"/>
            <w:r>
              <w:t>г  (</w:t>
            </w:r>
            <w:proofErr w:type="gramEnd"/>
            <w:r>
              <w:t>2 этап)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EB5C" w14:textId="77777777" w:rsidR="00BC6C17" w:rsidRDefault="00BC6C17" w:rsidP="00EE3455">
            <w:r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DB25" w14:textId="77777777" w:rsidR="00BC6C17" w:rsidRDefault="00BC6C17" w:rsidP="00EE3455">
            <w:pPr>
              <w:jc w:val="center"/>
            </w:pPr>
            <w:r>
              <w:t>38 355,5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1986" w14:textId="77777777" w:rsidR="00BC6C17" w:rsidRDefault="00BC6C17" w:rsidP="00EE3455">
            <w:pPr>
              <w:jc w:val="center"/>
            </w:pPr>
            <w:r>
              <w:t>38 355,5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DF8E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1511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F5C9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1755AD11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E02A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701F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05F7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B11D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A451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77CB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5B58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2C71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59AAD8E6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19A0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EEA8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9393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417F" w14:textId="77777777" w:rsidR="00BC6C17" w:rsidRDefault="00BC6C17" w:rsidP="00EE3455">
            <w:pPr>
              <w:jc w:val="center"/>
            </w:pPr>
            <w:r>
              <w:t>38 355,5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8FD6" w14:textId="77777777" w:rsidR="00BC6C17" w:rsidRDefault="00BC6C17" w:rsidP="00EE3455">
            <w:pPr>
              <w:jc w:val="center"/>
            </w:pPr>
            <w:r>
              <w:t>38 355,5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D165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E28F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841B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0DD12DFB" w14:textId="77777777" w:rsidTr="00F44381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C846" w14:textId="77777777" w:rsidR="00BC6C17" w:rsidRDefault="00BC6C17" w:rsidP="00EE3455">
            <w:pPr>
              <w:tabs>
                <w:tab w:val="left" w:pos="378"/>
              </w:tabs>
              <w:jc w:val="center"/>
            </w:pPr>
            <w:r>
              <w:t>2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DB4E" w14:textId="77777777" w:rsidR="00BC6C17" w:rsidRDefault="00BC6C17" w:rsidP="00EE3455">
            <w:r>
              <w:t>Благоустройство земельного участка по адресу: Российская Федерация, Ростовская область, Белокалитвинский район, Синегорское сельское поселение, п. Мельничный, ул. Береговая, земельный участок № 1б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09D1" w14:textId="77777777" w:rsidR="00BC6C17" w:rsidRDefault="00BC6C17" w:rsidP="00EE3455">
            <w:r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5F87" w14:textId="77777777" w:rsidR="00BC6C17" w:rsidRDefault="00BC6C17" w:rsidP="00EE3455">
            <w:pPr>
              <w:jc w:val="center"/>
            </w:pPr>
            <w:r>
              <w:t>2 218,6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BE9F" w14:textId="77777777" w:rsidR="00BC6C17" w:rsidRDefault="00BC6C17" w:rsidP="00EE3455">
            <w:pPr>
              <w:jc w:val="center"/>
            </w:pPr>
            <w:r>
              <w:t>2 218,6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A7E9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180CA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BBD8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56A4848F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A7DD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8D2B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9A31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0F09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9FD1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DCB6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E60A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091D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3CDB505D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58CA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F402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B42A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8085" w14:textId="77777777" w:rsidR="00BC6C17" w:rsidRDefault="00BC6C17" w:rsidP="00EE3455">
            <w:pPr>
              <w:jc w:val="center"/>
            </w:pPr>
            <w:r>
              <w:t>2 218,6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3490" w14:textId="77777777" w:rsidR="00BC6C17" w:rsidRDefault="00BC6C17" w:rsidP="00EE3455">
            <w:pPr>
              <w:jc w:val="center"/>
            </w:pPr>
            <w:r>
              <w:t>2 218,6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4A07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91E0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F75D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79174FA9" w14:textId="77777777" w:rsidTr="00F44381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CA00" w14:textId="77777777" w:rsidR="00BC6C17" w:rsidRDefault="00BC6C17" w:rsidP="00EE3455">
            <w:pPr>
              <w:jc w:val="center"/>
            </w:pPr>
            <w:r>
              <w:t>3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4BCC" w14:textId="77777777" w:rsidR="00BC6C17" w:rsidRDefault="00BC6C17" w:rsidP="00EE3455">
            <w:r>
              <w:t>Общественная территория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BD3C" w14:textId="77777777" w:rsidR="00BC6C17" w:rsidRDefault="00BC6C17" w:rsidP="00EE3455">
            <w:r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5E65" w14:textId="77777777" w:rsidR="00BC6C17" w:rsidRDefault="00BC6C17" w:rsidP="00EE3455">
            <w:pPr>
              <w:jc w:val="center"/>
            </w:pPr>
            <w:r>
              <w:t>11 672,6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19FD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DBD3" w14:textId="77777777" w:rsidR="00BC6C17" w:rsidRDefault="00BC6C17" w:rsidP="00EE3455">
            <w:pPr>
              <w:jc w:val="center"/>
            </w:pPr>
            <w:r>
              <w:t>11 672,6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EA1E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7124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191F4816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0194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55EB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F955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E701" w14:textId="77777777" w:rsidR="00BC6C17" w:rsidRDefault="00BC6C17" w:rsidP="00EE3455">
            <w:pPr>
              <w:jc w:val="center"/>
            </w:pPr>
            <w:r>
              <w:t>11 439,1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E2E2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E9EB" w14:textId="77777777" w:rsidR="00BC6C17" w:rsidRDefault="00BC6C17" w:rsidP="00EE3455">
            <w:pPr>
              <w:jc w:val="center"/>
            </w:pPr>
            <w:r>
              <w:t>11 439,1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B2EA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8CFA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441CD132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31BB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C68C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CD1E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ACB8" w14:textId="77777777" w:rsidR="00BC6C17" w:rsidRDefault="00BC6C17" w:rsidP="00EE3455">
            <w:pPr>
              <w:jc w:val="center"/>
            </w:pPr>
            <w:r>
              <w:t>233,5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1138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6D48" w14:textId="77777777" w:rsidR="00BC6C17" w:rsidRDefault="00BC6C17" w:rsidP="00EE3455">
            <w:pPr>
              <w:jc w:val="center"/>
            </w:pPr>
            <w:r>
              <w:t>233,5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3820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FCB7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7C36BB95" w14:textId="77777777" w:rsidTr="00F44381">
        <w:trPr>
          <w:trHeight w:val="3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4767" w14:textId="77777777" w:rsidR="00BC6C17" w:rsidRDefault="00BC6C17" w:rsidP="00EE3455">
            <w:pPr>
              <w:jc w:val="center"/>
            </w:pPr>
            <w:r>
              <w:t xml:space="preserve"> 4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04E6" w14:textId="77777777" w:rsidR="00BC6C17" w:rsidRDefault="00BC6C17" w:rsidP="00EE3455">
            <w:r>
              <w:t>Общественная территория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B429" w14:textId="77777777" w:rsidR="00BC6C17" w:rsidRDefault="00BC6C17" w:rsidP="00EE3455">
            <w:r>
              <w:t>ВСЕГО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631C" w14:textId="77777777" w:rsidR="00BC6C17" w:rsidRDefault="00BC6C17" w:rsidP="00EE3455">
            <w:pPr>
              <w:jc w:val="center"/>
            </w:pPr>
            <w:r>
              <w:t>10 479,0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F753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EFF0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9A49" w14:textId="77777777" w:rsidR="00BC6C17" w:rsidRDefault="00BC6C17" w:rsidP="00EE3455">
            <w:pPr>
              <w:jc w:val="center"/>
            </w:pPr>
            <w:r>
              <w:t>10 479,0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C307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0D852BF8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2D60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AB98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B963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FCA1" w14:textId="77777777" w:rsidR="00BC6C17" w:rsidRDefault="00BC6C17" w:rsidP="00EE3455">
            <w:pPr>
              <w:jc w:val="center"/>
            </w:pPr>
            <w:r>
              <w:t>10 164,6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9B61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D1D9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441A" w14:textId="77777777" w:rsidR="00BC6C17" w:rsidRDefault="00BC6C17" w:rsidP="00EE3455">
            <w:pPr>
              <w:jc w:val="center"/>
            </w:pPr>
            <w:r>
              <w:t>10 164,6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8438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7FF5722A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717B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251D9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EDB1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5C71" w14:textId="77777777" w:rsidR="00BC6C17" w:rsidRDefault="00BC6C17" w:rsidP="00EE3455">
            <w:pPr>
              <w:jc w:val="center"/>
            </w:pPr>
            <w:r>
              <w:t>314,4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3D48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D204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BBA4" w14:textId="77777777" w:rsidR="00BC6C17" w:rsidRDefault="00BC6C17" w:rsidP="00EE3455">
            <w:pPr>
              <w:jc w:val="center"/>
            </w:pPr>
            <w:r>
              <w:t>314,4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7AC4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31E11B4F" w14:textId="77777777" w:rsidTr="00F44381">
        <w:trPr>
          <w:trHeight w:val="23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A19C" w14:textId="77777777" w:rsidR="00BC6C17" w:rsidRDefault="00BC6C17" w:rsidP="00EE3455">
            <w:pPr>
              <w:jc w:val="center"/>
            </w:pPr>
            <w:r>
              <w:t>5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83F7" w14:textId="77777777" w:rsidR="00BC6C17" w:rsidRDefault="00BC6C17" w:rsidP="00EE3455">
            <w:r>
              <w:t>Общественная территория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473E" w14:textId="77777777" w:rsidR="00BC6C17" w:rsidRDefault="00BC6C17" w:rsidP="00EE3455">
            <w:r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C4F5" w14:textId="77777777" w:rsidR="00BC6C17" w:rsidRDefault="00BC6C17" w:rsidP="00EE3455">
            <w:pPr>
              <w:jc w:val="center"/>
            </w:pPr>
            <w:r>
              <w:t>10 761,2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9DA9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1EC9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B5F3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F634" w14:textId="77777777" w:rsidR="00BC6C17" w:rsidRDefault="00BC6C17" w:rsidP="00EE3455">
            <w:pPr>
              <w:jc w:val="center"/>
            </w:pPr>
            <w:r>
              <w:t>10 761,2</w:t>
            </w:r>
          </w:p>
        </w:tc>
      </w:tr>
      <w:tr w:rsidR="00BC6C17" w14:paraId="6182ADEB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6730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6CD7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3C2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B766" w14:textId="77777777" w:rsidR="00BC6C17" w:rsidRDefault="00BC6C17" w:rsidP="00EE3455">
            <w:pPr>
              <w:jc w:val="center"/>
            </w:pPr>
            <w:r>
              <w:t>10 438,3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8970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6F2A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AA86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4B1B7" w14:textId="77777777" w:rsidR="00BC6C17" w:rsidRDefault="00BC6C17" w:rsidP="00EE3455">
            <w:pPr>
              <w:jc w:val="center"/>
            </w:pPr>
            <w:r>
              <w:t>10 438,3</w:t>
            </w:r>
          </w:p>
        </w:tc>
      </w:tr>
      <w:tr w:rsidR="00BC6C17" w14:paraId="54535AFF" w14:textId="77777777" w:rsidTr="00F44381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F4B3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592F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381D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9AC9" w14:textId="77777777" w:rsidR="00BC6C17" w:rsidRDefault="00BC6C17" w:rsidP="00EE3455">
            <w:pPr>
              <w:jc w:val="center"/>
            </w:pPr>
            <w:r>
              <w:t>322,9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DA60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680B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5FA9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C55E" w14:textId="77777777" w:rsidR="00BC6C17" w:rsidRDefault="00BC6C17" w:rsidP="00EE3455">
            <w:pPr>
              <w:jc w:val="center"/>
            </w:pPr>
            <w:r>
              <w:t>322,9</w:t>
            </w:r>
          </w:p>
        </w:tc>
      </w:tr>
      <w:tr w:rsidR="00BC6C17" w14:paraId="5131D615" w14:textId="77777777" w:rsidTr="00F44381">
        <w:trPr>
          <w:trHeight w:val="29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DD27" w14:textId="77777777" w:rsidR="00BC6C17" w:rsidRDefault="00BC6C17" w:rsidP="00EE3455">
            <w:pPr>
              <w:jc w:val="center"/>
            </w:pPr>
            <w:r>
              <w:t>6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E5F3" w14:textId="77777777" w:rsidR="00BC6C17" w:rsidRDefault="00BC6C17" w:rsidP="00EE3455">
            <w:r>
              <w:t xml:space="preserve">Приобретение детского игрового оборудования, спортивного оборудования, малых архитектурных форм для последующей </w:t>
            </w:r>
            <w:r>
              <w:lastRenderedPageBreak/>
              <w:t>установки, а также приобретение материалов резинового покрытия для дальнейшей укладки на детских площадках: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91BD" w14:textId="77777777" w:rsidR="00BC6C17" w:rsidRDefault="00BC6C17" w:rsidP="00EE3455">
            <w:r>
              <w:lastRenderedPageBreak/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E03E" w14:textId="77777777" w:rsidR="00BC6C17" w:rsidRDefault="00BC6C17" w:rsidP="00EE3455">
            <w:pPr>
              <w:spacing w:line="240" w:lineRule="atLeast"/>
              <w:jc w:val="center"/>
            </w:pPr>
            <w:r>
              <w:t>42 655,8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8988" w14:textId="77777777" w:rsidR="00BC6C17" w:rsidRDefault="00BC6C17" w:rsidP="00EE3455">
            <w:pPr>
              <w:jc w:val="center"/>
            </w:pPr>
            <w:r>
              <w:t>12 655,8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0C89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AD59" w14:textId="77777777" w:rsidR="00BC6C17" w:rsidRDefault="00BC6C17" w:rsidP="00EE3455">
            <w:pPr>
              <w:jc w:val="center"/>
            </w:pPr>
            <w:r>
              <w:t>15 000,0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1769" w14:textId="77777777" w:rsidR="00BC6C17" w:rsidRDefault="00BC6C17" w:rsidP="00EE3455">
            <w:pPr>
              <w:jc w:val="center"/>
            </w:pPr>
            <w:r>
              <w:t>15 000,0</w:t>
            </w:r>
          </w:p>
        </w:tc>
      </w:tr>
      <w:tr w:rsidR="00BC6C17" w14:paraId="5EA4B18F" w14:textId="77777777" w:rsidTr="00F44381">
        <w:trPr>
          <w:trHeight w:val="34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D3A5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4FFD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57E1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2AB4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1EAB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79E3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C54C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A131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3002D009" w14:textId="77777777" w:rsidTr="00F44381">
        <w:trPr>
          <w:trHeight w:val="2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B634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E161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FCB5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ADFB" w14:textId="77777777" w:rsidR="00BC6C17" w:rsidRDefault="00BC6C17" w:rsidP="00EE3455">
            <w:pPr>
              <w:jc w:val="center"/>
            </w:pPr>
            <w:r>
              <w:t>42 655,8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E4455" w14:textId="77777777" w:rsidR="00BC6C17" w:rsidRDefault="00BC6C17" w:rsidP="00EE3455">
            <w:pPr>
              <w:jc w:val="center"/>
            </w:pPr>
            <w:r>
              <w:t>12 655,8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5C06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748A4" w14:textId="77777777" w:rsidR="00BC6C17" w:rsidRDefault="00BC6C17" w:rsidP="00EE3455">
            <w:pPr>
              <w:jc w:val="center"/>
            </w:pPr>
            <w:r>
              <w:t>15 000,0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9C16" w14:textId="77777777" w:rsidR="00BC6C17" w:rsidRDefault="00BC6C17" w:rsidP="00EE3455">
            <w:pPr>
              <w:jc w:val="center"/>
            </w:pPr>
            <w:r>
              <w:t>15 000,0</w:t>
            </w:r>
          </w:p>
        </w:tc>
      </w:tr>
      <w:tr w:rsidR="00BC6C17" w14:paraId="03DC1956" w14:textId="77777777" w:rsidTr="00F44381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AD27" w14:textId="77777777" w:rsidR="00BC6C17" w:rsidRDefault="00BC6C17" w:rsidP="00EE3455">
            <w:pPr>
              <w:jc w:val="center"/>
            </w:pPr>
            <w:r>
              <w:t>6.1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A0BC" w14:textId="77777777" w:rsidR="00BC6C17" w:rsidRDefault="00BC6C17" w:rsidP="00EE3455">
            <w:r>
              <w:t>Примерно на расстоянии 18,0 м по направлению на северо-восток от ориентира: Ростовская обл., г Белая Калитва, ул. Л.Толстого,3-в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37F9" w14:textId="77777777" w:rsidR="00BC6C17" w:rsidRDefault="00BC6C17" w:rsidP="00EE3455">
            <w:r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FFAE" w14:textId="77777777" w:rsidR="00BC6C17" w:rsidRDefault="00BC6C17" w:rsidP="00EE3455">
            <w:pPr>
              <w:jc w:val="center"/>
            </w:pPr>
            <w:r>
              <w:t>3 460,2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A734" w14:textId="77777777" w:rsidR="00BC6C17" w:rsidRDefault="00BC6C17" w:rsidP="00EE3455">
            <w:pPr>
              <w:jc w:val="center"/>
            </w:pPr>
            <w:r>
              <w:t>3 460,2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4C6F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104C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0282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6E057803" w14:textId="77777777" w:rsidTr="00F44381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9F22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993D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BAB6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B434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11CB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8FF6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8379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67C9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2CCAA9CC" w14:textId="77777777" w:rsidTr="00F44381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FDCE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A545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3550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1176" w14:textId="77777777" w:rsidR="00BC6C17" w:rsidRDefault="00BC6C17" w:rsidP="00EE3455">
            <w:pPr>
              <w:jc w:val="center"/>
            </w:pPr>
            <w:r>
              <w:t>3 460,2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95B5" w14:textId="77777777" w:rsidR="00BC6C17" w:rsidRDefault="00BC6C17" w:rsidP="00EE3455">
            <w:pPr>
              <w:jc w:val="center"/>
            </w:pPr>
            <w:r>
              <w:t>3 460,2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49A6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39BF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496D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043723E2" w14:textId="77777777" w:rsidTr="00F44381">
        <w:trPr>
          <w:trHeight w:val="2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D0B8" w14:textId="77777777" w:rsidR="00BC6C17" w:rsidRDefault="00BC6C17" w:rsidP="00EE3455">
            <w:pPr>
              <w:jc w:val="center"/>
            </w:pPr>
            <w:r>
              <w:t>6.2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2C56" w14:textId="66D6EC29" w:rsidR="00BC6C17" w:rsidRDefault="00BC6C17" w:rsidP="00EE3455">
            <w:r>
              <w:t>Примерно на расстоянии 22,0 м по направлению на запад от ориентира: Ростовская обл</w:t>
            </w:r>
            <w:r w:rsidR="00F44381">
              <w:t>.</w:t>
            </w:r>
            <w:r>
              <w:t>, г. Белая Калитва, ул. Российская, 54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C512" w14:textId="77777777" w:rsidR="00BC6C17" w:rsidRDefault="00BC6C17" w:rsidP="00EE3455">
            <w:r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179B" w14:textId="77777777" w:rsidR="00BC6C17" w:rsidRDefault="00BC6C17" w:rsidP="00EE3455">
            <w:pPr>
              <w:jc w:val="center"/>
            </w:pPr>
            <w:r>
              <w:t>3 981,6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8DDF" w14:textId="77777777" w:rsidR="00BC6C17" w:rsidRDefault="00BC6C17" w:rsidP="00EE3455">
            <w:pPr>
              <w:jc w:val="center"/>
            </w:pPr>
            <w:r>
              <w:t>3 981,6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6173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76E2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8A8D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511D94B2" w14:textId="77777777" w:rsidTr="00F44381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54B7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D27E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CF5D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0757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654E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2CDC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7B8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3B2A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7444A0D6" w14:textId="77777777" w:rsidTr="00F44381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53B7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98A1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29C9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0EE" w14:textId="77777777" w:rsidR="00BC6C17" w:rsidRDefault="00BC6C17" w:rsidP="00EE3455">
            <w:pPr>
              <w:jc w:val="center"/>
            </w:pPr>
            <w:r>
              <w:t>3 981,6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ED4A" w14:textId="77777777" w:rsidR="00BC6C17" w:rsidRDefault="00BC6C17" w:rsidP="00EE3455">
            <w:pPr>
              <w:jc w:val="center"/>
            </w:pPr>
            <w:r>
              <w:t>3 981,6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2020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4937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716F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62B2BE0E" w14:textId="77777777" w:rsidTr="00F44381">
        <w:trPr>
          <w:trHeight w:val="27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3924" w14:textId="77777777" w:rsidR="00BC6C17" w:rsidRDefault="00BC6C17" w:rsidP="00EE3455">
            <w:pPr>
              <w:jc w:val="center"/>
            </w:pPr>
            <w:r>
              <w:t>6.3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D640" w14:textId="5E2EDD80" w:rsidR="00BC6C17" w:rsidRDefault="00BC6C17" w:rsidP="00EE3455">
            <w:r>
              <w:t>Ростовская область, Белокалитвинский р-н, г. Белая Калитва, расположенном примерно на расстоянии 23,0 м по направлению на восток от ориентира: многоквартирный жилой дом по ул. Энгельса, 39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0342" w14:textId="77777777" w:rsidR="00BC6C17" w:rsidRDefault="00BC6C17" w:rsidP="00EE3455">
            <w:r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C2AF" w14:textId="77777777" w:rsidR="00BC6C17" w:rsidRDefault="00BC6C17" w:rsidP="00EE3455">
            <w:pPr>
              <w:jc w:val="center"/>
            </w:pPr>
            <w:r>
              <w:t>3 981,6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9548" w14:textId="77777777" w:rsidR="00BC6C17" w:rsidRDefault="00BC6C17" w:rsidP="00EE3455">
            <w:pPr>
              <w:jc w:val="center"/>
            </w:pPr>
            <w:r>
              <w:t>3 981,6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BF9A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459E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B3F5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754D499A" w14:textId="77777777" w:rsidTr="00F44381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0941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1193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2420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8C6E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49A1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6E17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68EF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66F9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04E92088" w14:textId="77777777" w:rsidTr="00F44381">
        <w:trPr>
          <w:trHeight w:val="2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8F68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695C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DF3CB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98E0" w14:textId="77777777" w:rsidR="00BC6C17" w:rsidRDefault="00BC6C17" w:rsidP="00EE3455">
            <w:pPr>
              <w:jc w:val="center"/>
            </w:pPr>
            <w:r>
              <w:t>3 981,6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92F5" w14:textId="77777777" w:rsidR="00BC6C17" w:rsidRDefault="00BC6C17" w:rsidP="00EE3455">
            <w:pPr>
              <w:jc w:val="center"/>
            </w:pPr>
            <w:r>
              <w:t>3 981,6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82B7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8BC9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67AD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0C6E2EBF" w14:textId="77777777" w:rsidTr="00F44381">
        <w:trPr>
          <w:trHeight w:val="18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BC39" w14:textId="77777777" w:rsidR="00BC6C17" w:rsidRDefault="00BC6C17" w:rsidP="00EE3455">
            <w:pPr>
              <w:jc w:val="center"/>
            </w:pPr>
            <w:r>
              <w:t>6.4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C71A" w14:textId="46F453F6" w:rsidR="00BC6C17" w:rsidRDefault="00BC6C17" w:rsidP="00EE3455">
            <w:r>
              <w:t>Российская Федерация, Ростовская область, Белокалитвинский р-н, г. Белая Калитва, Белокалитвинское городское поселение,</w:t>
            </w:r>
            <w:r>
              <w:br/>
              <w:t>ул. Энтузиастов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F59A" w14:textId="77777777" w:rsidR="00BC6C17" w:rsidRDefault="00BC6C17" w:rsidP="00EE3455">
            <w:r>
              <w:t>ВСЕГО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07E3" w14:textId="77777777" w:rsidR="00BC6C17" w:rsidRDefault="00BC6C17" w:rsidP="00EE3455">
            <w:pPr>
              <w:jc w:val="center"/>
            </w:pPr>
            <w:r>
              <w:t>1 232,4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5B5E" w14:textId="77777777" w:rsidR="00BC6C17" w:rsidRDefault="00BC6C17" w:rsidP="00EE3455">
            <w:pPr>
              <w:jc w:val="center"/>
            </w:pPr>
            <w:r>
              <w:t>1 232,4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FF11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E175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F46A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417D3591" w14:textId="77777777" w:rsidTr="00F44381">
        <w:trPr>
          <w:trHeight w:val="1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1D9D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11423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3F2E" w14:textId="77777777" w:rsidR="00BC6C17" w:rsidRDefault="00BC6C17" w:rsidP="00EE3455">
            <w:r>
              <w:t>Федеральный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B7F5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E93A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32AE4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37FB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7923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  <w:tr w:rsidR="00BC6C17" w14:paraId="79B4C8F3" w14:textId="77777777" w:rsidTr="00F44381">
        <w:trPr>
          <w:trHeight w:val="1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CD45" w14:textId="77777777" w:rsidR="00BC6C17" w:rsidRDefault="00BC6C17" w:rsidP="00EE3455"/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C8D9" w14:textId="77777777" w:rsidR="00BC6C17" w:rsidRDefault="00BC6C17" w:rsidP="00EE3455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258A" w14:textId="77777777" w:rsidR="00BC6C17" w:rsidRDefault="00BC6C17" w:rsidP="00EE3455">
            <w:r>
              <w:t>Областной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10F4" w14:textId="77777777" w:rsidR="00BC6C17" w:rsidRDefault="00BC6C17" w:rsidP="00EE3455">
            <w:pPr>
              <w:jc w:val="center"/>
            </w:pPr>
            <w:r>
              <w:t>1 232,4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10D2" w14:textId="77777777" w:rsidR="00BC6C17" w:rsidRDefault="00BC6C17" w:rsidP="00EE3455">
            <w:pPr>
              <w:jc w:val="center"/>
            </w:pPr>
            <w:r>
              <w:t>1 232,4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A43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B3D" w14:textId="77777777" w:rsidR="00BC6C17" w:rsidRDefault="00BC6C17" w:rsidP="00EE3455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4744" w14:textId="77777777" w:rsidR="00BC6C17" w:rsidRDefault="00BC6C17" w:rsidP="00EE3455">
            <w:pPr>
              <w:jc w:val="center"/>
            </w:pPr>
            <w:r>
              <w:t>0</w:t>
            </w:r>
          </w:p>
        </w:tc>
      </w:tr>
    </w:tbl>
    <w:p w14:paraId="278E1CE6" w14:textId="77777777" w:rsidR="00BC6C17" w:rsidRDefault="00BC6C17" w:rsidP="00BC6C17">
      <w:pPr>
        <w:rPr>
          <w:sz w:val="28"/>
        </w:rPr>
      </w:pPr>
    </w:p>
    <w:p w14:paraId="11F75888" w14:textId="77777777" w:rsidR="00BC6C17" w:rsidRDefault="00BC6C17" w:rsidP="00BC6C17">
      <w:pPr>
        <w:rPr>
          <w:sz w:val="28"/>
        </w:rPr>
      </w:pPr>
    </w:p>
    <w:p w14:paraId="590C1CFE" w14:textId="77777777" w:rsidR="00BC6C17" w:rsidRDefault="00BC6C17" w:rsidP="00BC6C17"/>
    <w:p w14:paraId="40C10FF8" w14:textId="77777777" w:rsidR="00BC6C17" w:rsidRDefault="00BC6C17" w:rsidP="00F44381">
      <w:pPr>
        <w:ind w:firstLine="284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14:paraId="498E72D0" w14:textId="77777777" w:rsidR="00BC6C17" w:rsidRDefault="00BC6C17" w:rsidP="00F44381">
      <w:pPr>
        <w:ind w:firstLine="284"/>
        <w:rPr>
          <w:sz w:val="28"/>
        </w:rPr>
      </w:pPr>
      <w:r>
        <w:rPr>
          <w:sz w:val="28"/>
        </w:rPr>
        <w:t xml:space="preserve">Белокалитвинского района </w:t>
      </w:r>
    </w:p>
    <w:p w14:paraId="78D7679B" w14:textId="3C5E179D" w:rsidR="00BC6C17" w:rsidRDefault="00BC6C17" w:rsidP="00F44381">
      <w:pPr>
        <w:ind w:firstLine="284"/>
        <w:rPr>
          <w:sz w:val="28"/>
        </w:rPr>
      </w:pPr>
      <w:r>
        <w:rPr>
          <w:sz w:val="28"/>
        </w:rPr>
        <w:t xml:space="preserve">по организационной и кадровой работе                                     </w:t>
      </w:r>
      <w:r w:rsidR="00F44381">
        <w:rPr>
          <w:sz w:val="28"/>
        </w:rPr>
        <w:t xml:space="preserve">                        </w:t>
      </w:r>
      <w:r>
        <w:rPr>
          <w:sz w:val="28"/>
        </w:rPr>
        <w:t xml:space="preserve">        Л.Г. Василенко</w:t>
      </w:r>
    </w:p>
    <w:p w14:paraId="09AC1226" w14:textId="77777777" w:rsidR="00BC6C17" w:rsidRPr="001B152D" w:rsidRDefault="00BC6C17" w:rsidP="00835273">
      <w:pPr>
        <w:rPr>
          <w:sz w:val="28"/>
          <w:szCs w:val="28"/>
        </w:rPr>
      </w:pPr>
    </w:p>
    <w:sectPr w:rsidR="00BC6C17" w:rsidRPr="001B152D" w:rsidSect="00F44381"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98F7B5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4381" w:rsidRPr="00F4438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4381">
      <w:rPr>
        <w:noProof/>
        <w:sz w:val="14"/>
        <w:lang w:val="en-US"/>
      </w:rPr>
      <w:t>Z</w:t>
    </w:r>
    <w:r w:rsidR="00F44381" w:rsidRPr="00F44381">
      <w:rPr>
        <w:noProof/>
        <w:sz w:val="14"/>
      </w:rPr>
      <w:t>:\Отдел электронно-информационного обеспечения\0.Алентьева\МОЕ\Постановления\изм_1904-мун-пр-Гор-среда-январь2026.</w:t>
    </w:r>
    <w:r w:rsidR="00F4438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3691" w:rsidRPr="007B3691">
      <w:rPr>
        <w:noProof/>
        <w:sz w:val="14"/>
      </w:rPr>
      <w:t>1/30/2026 9:18:00</w:t>
    </w:r>
    <w:r w:rsidR="007B369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BDF553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4381" w:rsidRPr="00F4438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44381">
      <w:rPr>
        <w:noProof/>
        <w:sz w:val="14"/>
        <w:lang w:val="en-US"/>
      </w:rPr>
      <w:t>Z</w:t>
    </w:r>
    <w:r w:rsidR="00F44381" w:rsidRPr="00F44381">
      <w:rPr>
        <w:noProof/>
        <w:sz w:val="14"/>
      </w:rPr>
      <w:t>:\Отдел электронно-информационного обеспечения\0.Алентьева\МОЕ\Постановления\изм_1904-мун-пр-Гор-среда-январь2026.</w:t>
    </w:r>
    <w:r w:rsidR="00F4438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3691" w:rsidRPr="007B3691">
      <w:rPr>
        <w:noProof/>
        <w:sz w:val="14"/>
      </w:rPr>
      <w:t>1/30/2026 9:18:00</w:t>
    </w:r>
    <w:r w:rsidR="007B369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132661"/>
      <w:docPartObj>
        <w:docPartGallery w:val="Page Numbers (Top of Page)"/>
        <w:docPartUnique/>
      </w:docPartObj>
    </w:sdtPr>
    <w:sdtEndPr/>
    <w:sdtContent>
      <w:p w14:paraId="1243A9FF" w14:textId="75A57A9A" w:rsidR="00F44381" w:rsidRDefault="00F443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A352CB" w14:textId="77777777" w:rsidR="00F44381" w:rsidRDefault="00F443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5C20A75"/>
    <w:multiLevelType w:val="multilevel"/>
    <w:tmpl w:val="33443FE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E456F"/>
    <w:multiLevelType w:val="multilevel"/>
    <w:tmpl w:val="11623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2"/>
  </w:num>
  <w:num w:numId="4" w16cid:durableId="974681658">
    <w:abstractNumId w:val="7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448937431">
    <w:abstractNumId w:val="1"/>
  </w:num>
  <w:num w:numId="10" w16cid:durableId="2078623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B7767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A6C99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B3691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C6C17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4381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F4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1075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2026-01-30T06:17:00Z</cp:lastPrinted>
  <dcterms:created xsi:type="dcterms:W3CDTF">2026-01-30T06:14:00Z</dcterms:created>
  <dcterms:modified xsi:type="dcterms:W3CDTF">2026-02-06T12:01:00Z</dcterms:modified>
</cp:coreProperties>
</file>