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C83F3A" w:rsidP="00872883">
      <w:pPr>
        <w:spacing w:before="120"/>
        <w:rPr>
          <w:sz w:val="28"/>
        </w:rPr>
      </w:pPr>
      <w:r>
        <w:rPr>
          <w:sz w:val="28"/>
        </w:rPr>
        <w:t>0</w:t>
      </w:r>
      <w:r w:rsidR="00F20CC8">
        <w:rPr>
          <w:sz w:val="28"/>
        </w:rPr>
        <w:t>3</w:t>
      </w:r>
      <w:r>
        <w:rPr>
          <w:sz w:val="28"/>
        </w:rPr>
        <w:t>.09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№ </w:t>
      </w:r>
      <w:bookmarkStart w:id="1" w:name="Номер"/>
      <w:bookmarkEnd w:id="1"/>
      <w:r>
        <w:rPr>
          <w:sz w:val="28"/>
        </w:rPr>
        <w:t>1523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55A7" w:rsidRDefault="00F6310B" w:rsidP="00DD166D">
      <w:pPr>
        <w:ind w:right="5782"/>
        <w:jc w:val="both"/>
        <w:rPr>
          <w:bCs/>
          <w:sz w:val="28"/>
          <w:szCs w:val="28"/>
        </w:rPr>
      </w:pPr>
      <w:r w:rsidRPr="00AF7306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F7306">
        <w:rPr>
          <w:bCs/>
          <w:sz w:val="28"/>
          <w:szCs w:val="28"/>
        </w:rPr>
        <w:t>Белокалитвинского</w:t>
      </w:r>
      <w:proofErr w:type="spellEnd"/>
      <w:r w:rsidRPr="00AF7306">
        <w:rPr>
          <w:bCs/>
          <w:sz w:val="28"/>
          <w:szCs w:val="28"/>
        </w:rPr>
        <w:t xml:space="preserve"> района от 18.11.2013 № 2048</w:t>
      </w:r>
    </w:p>
    <w:p w:rsidR="00F6310B" w:rsidRDefault="00F6310B" w:rsidP="00872883">
      <w:pPr>
        <w:rPr>
          <w:bCs/>
          <w:sz w:val="28"/>
          <w:szCs w:val="28"/>
        </w:rPr>
      </w:pPr>
    </w:p>
    <w:p w:rsidR="00F6310B" w:rsidRPr="00AF7306" w:rsidRDefault="00F6310B" w:rsidP="00DD166D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В соответствии с </w:t>
      </w:r>
      <w:r w:rsidRPr="00AF7306">
        <w:rPr>
          <w:sz w:val="28"/>
          <w:szCs w:val="28"/>
          <w:lang w:eastAsia="en-US"/>
        </w:rPr>
        <w:t xml:space="preserve">постановлением </w:t>
      </w:r>
      <w:r w:rsidRPr="00AF7306">
        <w:rPr>
          <w:sz w:val="28"/>
          <w:szCs w:val="28"/>
        </w:rPr>
        <w:t xml:space="preserve">Администрации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района» и распоряжением Администрации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 от 19.08.2013 № 98 </w:t>
      </w:r>
      <w:r w:rsidR="00DD166D">
        <w:rPr>
          <w:sz w:val="28"/>
          <w:szCs w:val="28"/>
        </w:rPr>
        <w:t xml:space="preserve">                      </w:t>
      </w:r>
      <w:r w:rsidRPr="00AF7306">
        <w:rPr>
          <w:sz w:val="28"/>
          <w:szCs w:val="28"/>
        </w:rPr>
        <w:t xml:space="preserve">«Об утверждении Перечня муниципальных программ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района», в целях </w:t>
      </w:r>
      <w:r>
        <w:rPr>
          <w:sz w:val="28"/>
          <w:szCs w:val="28"/>
        </w:rPr>
        <w:t xml:space="preserve">приведения в соответствие с действующим законодательством и </w:t>
      </w:r>
      <w:r w:rsidRPr="00AF7306">
        <w:rPr>
          <w:sz w:val="28"/>
          <w:szCs w:val="28"/>
        </w:rPr>
        <w:t xml:space="preserve">корректировки бюджетных средств программных мероприятий, </w:t>
      </w:r>
    </w:p>
    <w:p w:rsidR="00F6310B" w:rsidRPr="00AF7306" w:rsidRDefault="00F6310B" w:rsidP="00F6310B">
      <w:pPr>
        <w:spacing w:line="216" w:lineRule="auto"/>
        <w:jc w:val="both"/>
        <w:rPr>
          <w:bCs/>
          <w:sz w:val="28"/>
          <w:szCs w:val="28"/>
        </w:rPr>
      </w:pPr>
      <w:r w:rsidRPr="00AF7306">
        <w:rPr>
          <w:bCs/>
          <w:sz w:val="28"/>
          <w:szCs w:val="28"/>
        </w:rPr>
        <w:t xml:space="preserve">                                           </w:t>
      </w:r>
    </w:p>
    <w:p w:rsidR="00F6310B" w:rsidRPr="00AF7306" w:rsidRDefault="00F6310B" w:rsidP="00DD166D">
      <w:pPr>
        <w:spacing w:line="216" w:lineRule="auto"/>
        <w:jc w:val="center"/>
        <w:rPr>
          <w:bCs/>
          <w:sz w:val="28"/>
          <w:szCs w:val="28"/>
        </w:rPr>
      </w:pPr>
      <w:r w:rsidRPr="00AF7306">
        <w:rPr>
          <w:bCs/>
          <w:sz w:val="28"/>
          <w:szCs w:val="28"/>
        </w:rPr>
        <w:t>ПОСТАНОВЛЯЮ:</w:t>
      </w:r>
    </w:p>
    <w:p w:rsidR="00F6310B" w:rsidRPr="00AF7306" w:rsidRDefault="00F6310B" w:rsidP="00F6310B">
      <w:pPr>
        <w:tabs>
          <w:tab w:val="left" w:pos="39"/>
        </w:tabs>
        <w:spacing w:line="228" w:lineRule="auto"/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  </w:t>
      </w:r>
      <w:r w:rsidRPr="00AF7306">
        <w:rPr>
          <w:sz w:val="28"/>
          <w:szCs w:val="28"/>
        </w:rPr>
        <w:tab/>
        <w:t xml:space="preserve">1. Внести в приложение к постановлению Администрации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 от 18.11.2013 № 2048 «Об утверждении муниципальной программы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 «Обеспечение доступным и комфортным жильем населения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района» (далее по тексту – Программа) следующие изменения:</w:t>
      </w:r>
    </w:p>
    <w:p w:rsidR="00F6310B" w:rsidRPr="00AF7306" w:rsidRDefault="00F6310B" w:rsidP="00F6310B">
      <w:pPr>
        <w:ind w:firstLine="708"/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1.1. «Ресурсное обеспечение программы» </w:t>
      </w:r>
      <w:r w:rsidRPr="00AF7306">
        <w:rPr>
          <w:color w:val="000000"/>
          <w:sz w:val="28"/>
          <w:szCs w:val="28"/>
        </w:rPr>
        <w:t>паспорта Программы</w:t>
      </w:r>
      <w:r w:rsidRPr="00AF7306">
        <w:rPr>
          <w:sz w:val="28"/>
          <w:szCs w:val="28"/>
        </w:rPr>
        <w:t xml:space="preserve"> изложить в следующей редакции:</w:t>
      </w:r>
    </w:p>
    <w:tbl>
      <w:tblPr>
        <w:tblW w:w="9629" w:type="dxa"/>
        <w:tblInd w:w="-55" w:type="dxa"/>
        <w:tblCellMar>
          <w:left w:w="53" w:type="dxa"/>
        </w:tblCellMar>
        <w:tblLook w:val="00A0" w:firstRow="1" w:lastRow="0" w:firstColumn="1" w:lastColumn="0" w:noHBand="0" w:noVBand="0"/>
      </w:tblPr>
      <w:tblGrid>
        <w:gridCol w:w="2715"/>
        <w:gridCol w:w="6914"/>
      </w:tblGrid>
      <w:tr w:rsidR="00F6310B" w:rsidRPr="00AF7306" w:rsidTr="00DD166D">
        <w:tc>
          <w:tcPr>
            <w:tcW w:w="2715" w:type="dxa"/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rPr>
                <w:color w:val="000000"/>
                <w:sz w:val="28"/>
                <w:szCs w:val="28"/>
              </w:rPr>
            </w:pPr>
            <w:r w:rsidRPr="00AF7306">
              <w:rPr>
                <w:color w:val="000000"/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6914" w:type="dxa"/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both"/>
            </w:pPr>
            <w:r w:rsidRPr="00AF7306">
              <w:rPr>
                <w:sz w:val="28"/>
                <w:szCs w:val="28"/>
              </w:rPr>
              <w:t>Общий объем финансирования Программы на весь период – 1 9</w:t>
            </w:r>
            <w:r>
              <w:rPr>
                <w:sz w:val="28"/>
                <w:szCs w:val="28"/>
              </w:rPr>
              <w:t>72</w:t>
            </w:r>
            <w:r w:rsidRPr="00AF73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183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2014 году – 473 719,2 тыс. рублей;</w:t>
            </w:r>
          </w:p>
          <w:p w:rsidR="00F6310B" w:rsidRPr="00AF7306" w:rsidRDefault="00F6310B" w:rsidP="00DD166D">
            <w:pPr>
              <w:jc w:val="both"/>
            </w:pPr>
            <w:r w:rsidRPr="00AF7306">
              <w:rPr>
                <w:sz w:val="28"/>
                <w:szCs w:val="28"/>
              </w:rPr>
              <w:t>в 2015 году – 270 261,5 тыс. рублей;</w:t>
            </w:r>
          </w:p>
          <w:p w:rsidR="00F6310B" w:rsidRPr="00AF7306" w:rsidRDefault="00F6310B" w:rsidP="00DD166D">
            <w:pPr>
              <w:jc w:val="both"/>
            </w:pPr>
            <w:r w:rsidRPr="00AF7306">
              <w:rPr>
                <w:sz w:val="28"/>
                <w:szCs w:val="28"/>
              </w:rPr>
              <w:t>в 2016 году – 429 366,6 тыс. рублей;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2017 году – 444 609,1 тыс. рублей;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2018 году – 1</w:t>
            </w:r>
            <w:r>
              <w:rPr>
                <w:sz w:val="28"/>
                <w:szCs w:val="28"/>
              </w:rPr>
              <w:t>15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096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2019 году – 5</w:t>
            </w:r>
            <w:r>
              <w:rPr>
                <w:sz w:val="28"/>
                <w:szCs w:val="28"/>
              </w:rPr>
              <w:t>5 194,2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2020 году – 1</w:t>
            </w:r>
            <w:r>
              <w:rPr>
                <w:sz w:val="28"/>
                <w:szCs w:val="28"/>
              </w:rPr>
              <w:t>83</w:t>
            </w:r>
            <w:r w:rsidRPr="00AF73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936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AF7306">
              <w:rPr>
                <w:sz w:val="28"/>
                <w:szCs w:val="28"/>
              </w:rPr>
              <w:t xml:space="preserve"> тыс. рублей.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объем финансирования за счет средств федерального бюджета – 23 </w:t>
            </w:r>
            <w:r>
              <w:rPr>
                <w:sz w:val="28"/>
                <w:szCs w:val="28"/>
              </w:rPr>
              <w:t>269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lastRenderedPageBreak/>
              <w:t>в 2014 году – 16 553,2 тыс. руб.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2 612,0</w:t>
            </w:r>
            <w:r w:rsidRPr="00AF7306">
              <w:rPr>
                <w:sz w:val="28"/>
                <w:szCs w:val="28"/>
              </w:rPr>
              <w:t xml:space="preserve"> тыс. руб.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2017 году – 2 984,1 тыс. руб.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2018 году – 1 </w:t>
            </w:r>
            <w:r>
              <w:rPr>
                <w:sz w:val="28"/>
                <w:szCs w:val="28"/>
              </w:rPr>
              <w:t>120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AF7306">
              <w:rPr>
                <w:sz w:val="28"/>
                <w:szCs w:val="28"/>
              </w:rPr>
              <w:t xml:space="preserve"> тыс. рублей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объем финансирования за счет средств Фонда содействия реформированию ЖКХ – 447 426,7 тыс. рублей, в том числе по годам реализации: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2014 году – 161 504,6 тыс. руб.;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2015 году – 66 491,9 тыс. руб.;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2016 году – 216 064,4 тыс. руб.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2017 году – 3 365,8 тыс. руб.</w:t>
            </w:r>
          </w:p>
          <w:p w:rsidR="00F6310B" w:rsidRPr="00AF7306" w:rsidRDefault="00F6310B" w:rsidP="00DD166D">
            <w:pPr>
              <w:jc w:val="both"/>
            </w:pPr>
            <w:r w:rsidRPr="00AF7306">
              <w:rPr>
                <w:sz w:val="28"/>
                <w:szCs w:val="28"/>
              </w:rPr>
              <w:t>объем финансирования за счет средств областного бюджета – 1 4</w:t>
            </w:r>
            <w:r>
              <w:rPr>
                <w:sz w:val="28"/>
                <w:szCs w:val="28"/>
              </w:rPr>
              <w:t>19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814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2014 году – 282 744,2 тыс. рублей;</w:t>
            </w:r>
          </w:p>
          <w:p w:rsidR="00F6310B" w:rsidRPr="00AF7306" w:rsidRDefault="00F6310B" w:rsidP="00DD166D">
            <w:pPr>
              <w:jc w:val="both"/>
            </w:pPr>
            <w:r w:rsidRPr="00AF7306">
              <w:rPr>
                <w:sz w:val="28"/>
                <w:szCs w:val="28"/>
              </w:rPr>
              <w:t>в 2015 году – 194 096,0 тыс. рублей;</w:t>
            </w:r>
          </w:p>
          <w:p w:rsidR="00F6310B" w:rsidRPr="00AF7306" w:rsidRDefault="00F6310B" w:rsidP="00DD166D">
            <w:pPr>
              <w:jc w:val="both"/>
            </w:pPr>
            <w:r w:rsidRPr="00AF7306">
              <w:rPr>
                <w:sz w:val="28"/>
                <w:szCs w:val="28"/>
              </w:rPr>
              <w:t>в 2016 году – 202 169,3 тыс. рублей;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2017 году – 405 842,4 тыс. рублей;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2018 году – 1</w:t>
            </w:r>
            <w:r>
              <w:rPr>
                <w:sz w:val="28"/>
                <w:szCs w:val="28"/>
              </w:rPr>
              <w:t>07 356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2019 году – 52 036,2</w:t>
            </w:r>
            <w:r>
              <w:rPr>
                <w:sz w:val="28"/>
                <w:szCs w:val="28"/>
              </w:rPr>
              <w:t xml:space="preserve"> </w:t>
            </w:r>
            <w:r w:rsidRPr="00AF7306">
              <w:rPr>
                <w:sz w:val="28"/>
                <w:szCs w:val="28"/>
              </w:rPr>
              <w:t>тыс. рублей;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2020 году – 175 569,4 тыс. рублей.</w:t>
            </w:r>
          </w:p>
          <w:p w:rsidR="00F6310B" w:rsidRPr="00AF7306" w:rsidRDefault="00F6310B" w:rsidP="00DD166D">
            <w:pPr>
              <w:jc w:val="both"/>
            </w:pPr>
            <w:r w:rsidRPr="00AF7306">
              <w:rPr>
                <w:sz w:val="28"/>
                <w:szCs w:val="28"/>
              </w:rPr>
              <w:t xml:space="preserve">объем финансирования за счет средств местного бюджета </w:t>
            </w:r>
            <w:r>
              <w:rPr>
                <w:sz w:val="28"/>
                <w:szCs w:val="28"/>
              </w:rPr>
              <w:t xml:space="preserve">района </w:t>
            </w:r>
            <w:r w:rsidRPr="00AF730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54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459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F6310B" w:rsidRPr="00AF7306" w:rsidRDefault="00F6310B" w:rsidP="00DD166D">
            <w:pPr>
              <w:jc w:val="both"/>
            </w:pPr>
            <w:r w:rsidRPr="00AF7306">
              <w:rPr>
                <w:sz w:val="28"/>
                <w:szCs w:val="28"/>
              </w:rPr>
              <w:t>в 2014 году – 12 917,2 тыс. рублей;</w:t>
            </w:r>
          </w:p>
          <w:p w:rsidR="00F6310B" w:rsidRPr="00AF7306" w:rsidRDefault="00F6310B" w:rsidP="00DD166D">
            <w:pPr>
              <w:jc w:val="both"/>
            </w:pPr>
            <w:r w:rsidRPr="00AF7306">
              <w:rPr>
                <w:sz w:val="28"/>
                <w:szCs w:val="28"/>
              </w:rPr>
              <w:t>в 2015 году – 7 061,6 тыс. рублей;</w:t>
            </w:r>
          </w:p>
          <w:p w:rsidR="00F6310B" w:rsidRPr="00AF7306" w:rsidRDefault="00F6310B" w:rsidP="00DD166D">
            <w:pPr>
              <w:jc w:val="both"/>
            </w:pPr>
            <w:r w:rsidRPr="00AF7306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9</w:t>
            </w:r>
            <w:r w:rsidRPr="00AF73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997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6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488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6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470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2019 году – 3 158,0 тыс. рублей;</w:t>
            </w:r>
          </w:p>
          <w:p w:rsidR="00F6310B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2020 году – </w:t>
            </w:r>
            <w:r>
              <w:rPr>
                <w:sz w:val="28"/>
                <w:szCs w:val="28"/>
              </w:rPr>
              <w:t>8</w:t>
            </w:r>
            <w:r w:rsidRPr="00AF73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366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Pr="00AF7306">
              <w:rPr>
                <w:sz w:val="28"/>
                <w:szCs w:val="28"/>
              </w:rPr>
              <w:t xml:space="preserve"> тыс. рублей.</w:t>
            </w:r>
          </w:p>
          <w:p w:rsidR="00F6310B" w:rsidRPr="00AF7306" w:rsidRDefault="00F6310B" w:rsidP="00DD166D">
            <w:pPr>
              <w:jc w:val="both"/>
            </w:pPr>
            <w:r w:rsidRPr="00AF7306">
              <w:rPr>
                <w:sz w:val="28"/>
                <w:szCs w:val="28"/>
              </w:rPr>
              <w:t>объем финансирования за счет средств бюджет</w:t>
            </w:r>
            <w:r>
              <w:rPr>
                <w:sz w:val="28"/>
                <w:szCs w:val="28"/>
              </w:rPr>
              <w:t>ов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поселений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r w:rsidRPr="00AF730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27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213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F6310B" w:rsidRPr="00AF7306" w:rsidRDefault="00F6310B" w:rsidP="00DD166D">
            <w:pPr>
              <w:jc w:val="both"/>
            </w:pPr>
            <w:r w:rsidRPr="00AF7306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1</w:t>
            </w:r>
            <w:r w:rsidRPr="00AF73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135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25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928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148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 тыс. рублей.</w:t>
            </w:r>
          </w:p>
        </w:tc>
      </w:tr>
    </w:tbl>
    <w:p w:rsidR="00F6310B" w:rsidRPr="00AF7306" w:rsidRDefault="00F6310B" w:rsidP="00F6310B">
      <w:pPr>
        <w:tabs>
          <w:tab w:val="left" w:pos="39"/>
          <w:tab w:val="left" w:pos="683"/>
          <w:tab w:val="left" w:pos="733"/>
        </w:tabs>
        <w:spacing w:line="228" w:lineRule="auto"/>
        <w:ind w:left="57" w:firstLine="567"/>
        <w:jc w:val="both"/>
        <w:rPr>
          <w:sz w:val="28"/>
          <w:szCs w:val="28"/>
        </w:rPr>
      </w:pPr>
      <w:r w:rsidRPr="00AF7306">
        <w:rPr>
          <w:sz w:val="28"/>
          <w:szCs w:val="28"/>
        </w:rPr>
        <w:lastRenderedPageBreak/>
        <w:t>1.2. Раздел 4 Программы изложить в следующей редакции:</w:t>
      </w:r>
    </w:p>
    <w:p w:rsidR="00F6310B" w:rsidRPr="00AF7306" w:rsidRDefault="00F6310B" w:rsidP="00F6310B">
      <w:pPr>
        <w:jc w:val="center"/>
        <w:rPr>
          <w:sz w:val="28"/>
          <w:szCs w:val="28"/>
          <w:lang w:eastAsia="en-US"/>
        </w:rPr>
      </w:pPr>
      <w:r w:rsidRPr="00AF7306">
        <w:rPr>
          <w:sz w:val="28"/>
          <w:szCs w:val="28"/>
        </w:rPr>
        <w:t>«</w:t>
      </w:r>
      <w:r w:rsidRPr="00AF7306">
        <w:rPr>
          <w:sz w:val="28"/>
          <w:szCs w:val="28"/>
          <w:lang w:eastAsia="en-US"/>
        </w:rPr>
        <w:t>Раздел 4. Информация по ресурсному обеспечению Программы.</w:t>
      </w:r>
    </w:p>
    <w:p w:rsidR="00F6310B" w:rsidRPr="00AF7306" w:rsidRDefault="00F6310B" w:rsidP="00F6310B">
      <w:pPr>
        <w:jc w:val="both"/>
      </w:pPr>
      <w:r w:rsidRPr="00AF7306">
        <w:rPr>
          <w:sz w:val="28"/>
          <w:szCs w:val="28"/>
        </w:rPr>
        <w:t>Общий объем финансирования Программы на весь период – 1 9</w:t>
      </w:r>
      <w:r>
        <w:rPr>
          <w:sz w:val="28"/>
          <w:szCs w:val="28"/>
        </w:rPr>
        <w:t>72</w:t>
      </w:r>
      <w:r w:rsidRPr="00AF7306">
        <w:rPr>
          <w:sz w:val="28"/>
          <w:szCs w:val="28"/>
        </w:rPr>
        <w:t> </w:t>
      </w:r>
      <w:r>
        <w:rPr>
          <w:sz w:val="28"/>
          <w:szCs w:val="28"/>
        </w:rPr>
        <w:t>183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AF7306">
        <w:rPr>
          <w:sz w:val="28"/>
          <w:szCs w:val="28"/>
        </w:rPr>
        <w:t xml:space="preserve"> тыс. рублей, в том числе по годам реализации:</w:t>
      </w:r>
    </w:p>
    <w:p w:rsidR="00F6310B" w:rsidRPr="00AF7306" w:rsidRDefault="00F6310B" w:rsidP="00F6310B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2014 году – 473 719,2 тыс. рублей;</w:t>
      </w:r>
    </w:p>
    <w:p w:rsidR="00F6310B" w:rsidRPr="00AF7306" w:rsidRDefault="00F6310B" w:rsidP="00F6310B">
      <w:pPr>
        <w:jc w:val="both"/>
      </w:pPr>
      <w:r w:rsidRPr="00AF7306">
        <w:rPr>
          <w:sz w:val="28"/>
          <w:szCs w:val="28"/>
        </w:rPr>
        <w:t>в 2015 году – 270 261,5 тыс. рублей;</w:t>
      </w:r>
    </w:p>
    <w:p w:rsidR="00F6310B" w:rsidRPr="00AF7306" w:rsidRDefault="00F6310B" w:rsidP="00F6310B">
      <w:pPr>
        <w:jc w:val="both"/>
      </w:pPr>
      <w:r w:rsidRPr="00AF7306">
        <w:rPr>
          <w:sz w:val="28"/>
          <w:szCs w:val="28"/>
        </w:rPr>
        <w:t>в 2016 году – 429 366,6 тыс. рублей;</w:t>
      </w:r>
    </w:p>
    <w:p w:rsidR="00F6310B" w:rsidRPr="00AF7306" w:rsidRDefault="00F6310B" w:rsidP="00F6310B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2017 году – 444 609,1 тыс. рублей;</w:t>
      </w:r>
    </w:p>
    <w:p w:rsidR="00F6310B" w:rsidRPr="00AF7306" w:rsidRDefault="00F6310B" w:rsidP="00F6310B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lastRenderedPageBreak/>
        <w:t>в 2018 году – 1</w:t>
      </w:r>
      <w:r>
        <w:rPr>
          <w:sz w:val="28"/>
          <w:szCs w:val="28"/>
        </w:rPr>
        <w:t>15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>096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AF7306">
        <w:rPr>
          <w:sz w:val="28"/>
          <w:szCs w:val="28"/>
        </w:rPr>
        <w:t xml:space="preserve"> тыс. рублей;</w:t>
      </w:r>
    </w:p>
    <w:p w:rsidR="00F6310B" w:rsidRPr="00AF7306" w:rsidRDefault="00F6310B" w:rsidP="00F6310B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2019 году – 5</w:t>
      </w:r>
      <w:r>
        <w:rPr>
          <w:sz w:val="28"/>
          <w:szCs w:val="28"/>
        </w:rPr>
        <w:t>5 194,2</w:t>
      </w:r>
      <w:r w:rsidRPr="00AF7306">
        <w:rPr>
          <w:sz w:val="28"/>
          <w:szCs w:val="28"/>
        </w:rPr>
        <w:t xml:space="preserve"> тыс. рублей;</w:t>
      </w:r>
    </w:p>
    <w:p w:rsidR="00F6310B" w:rsidRPr="00AF7306" w:rsidRDefault="00F6310B" w:rsidP="00F6310B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2020 году – 1</w:t>
      </w:r>
      <w:r>
        <w:rPr>
          <w:sz w:val="28"/>
          <w:szCs w:val="28"/>
        </w:rPr>
        <w:t>83</w:t>
      </w:r>
      <w:r w:rsidRPr="00AF7306">
        <w:rPr>
          <w:sz w:val="28"/>
          <w:szCs w:val="28"/>
        </w:rPr>
        <w:t> </w:t>
      </w:r>
      <w:r>
        <w:rPr>
          <w:sz w:val="28"/>
          <w:szCs w:val="28"/>
        </w:rPr>
        <w:t>936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AF7306">
        <w:rPr>
          <w:sz w:val="28"/>
          <w:szCs w:val="28"/>
        </w:rPr>
        <w:t xml:space="preserve"> тыс. рублей.</w:t>
      </w:r>
    </w:p>
    <w:p w:rsidR="00F6310B" w:rsidRPr="00AF7306" w:rsidRDefault="00F6310B" w:rsidP="00F6310B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объем финансирования за счет средств федерального бюджета – 23 </w:t>
      </w:r>
      <w:r>
        <w:rPr>
          <w:sz w:val="28"/>
          <w:szCs w:val="28"/>
        </w:rPr>
        <w:t>269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AF7306">
        <w:rPr>
          <w:sz w:val="28"/>
          <w:szCs w:val="28"/>
        </w:rPr>
        <w:t xml:space="preserve"> тыс. рублей, в том числе по годам реализации:</w:t>
      </w:r>
    </w:p>
    <w:p w:rsidR="00F6310B" w:rsidRPr="00AF7306" w:rsidRDefault="00F6310B" w:rsidP="00F6310B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2014 году – 16 553,2 тыс. руб.</w:t>
      </w:r>
    </w:p>
    <w:p w:rsidR="00F6310B" w:rsidRPr="00AF7306" w:rsidRDefault="00F6310B" w:rsidP="00F6310B">
      <w:pPr>
        <w:jc w:val="both"/>
        <w:rPr>
          <w:sz w:val="28"/>
          <w:szCs w:val="28"/>
        </w:rPr>
      </w:pPr>
      <w:r>
        <w:rPr>
          <w:sz w:val="28"/>
          <w:szCs w:val="28"/>
        </w:rPr>
        <w:t>в 2015 году – 2 612,0</w:t>
      </w:r>
      <w:r w:rsidRPr="00AF7306">
        <w:rPr>
          <w:sz w:val="28"/>
          <w:szCs w:val="28"/>
        </w:rPr>
        <w:t xml:space="preserve"> тыс. руб.</w:t>
      </w:r>
    </w:p>
    <w:p w:rsidR="00F6310B" w:rsidRPr="00AF7306" w:rsidRDefault="00F6310B" w:rsidP="00F6310B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2017 году – 2 984,1 тыс. руб.</w:t>
      </w:r>
    </w:p>
    <w:p w:rsidR="00F6310B" w:rsidRPr="00AF7306" w:rsidRDefault="00F6310B" w:rsidP="00F6310B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в 2018 году – 1 </w:t>
      </w:r>
      <w:r>
        <w:rPr>
          <w:sz w:val="28"/>
          <w:szCs w:val="28"/>
        </w:rPr>
        <w:t>120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AF7306">
        <w:rPr>
          <w:sz w:val="28"/>
          <w:szCs w:val="28"/>
        </w:rPr>
        <w:t xml:space="preserve"> тыс. рублей</w:t>
      </w:r>
    </w:p>
    <w:p w:rsidR="00F6310B" w:rsidRPr="00AF7306" w:rsidRDefault="00F6310B" w:rsidP="00F6310B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объем финансирования за счет средств Фонда содействия реформированию ЖКХ – 447 426,7 тыс. рублей, в том числе по годам реализации:</w:t>
      </w:r>
    </w:p>
    <w:p w:rsidR="00F6310B" w:rsidRPr="00AF7306" w:rsidRDefault="00F6310B" w:rsidP="00F6310B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2014 году – 161 504,6 тыс. руб.;</w:t>
      </w:r>
    </w:p>
    <w:p w:rsidR="00F6310B" w:rsidRPr="00AF7306" w:rsidRDefault="00F6310B" w:rsidP="00F6310B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2015 году – 66 491,9 тыс. руб.;</w:t>
      </w:r>
    </w:p>
    <w:p w:rsidR="00F6310B" w:rsidRPr="00AF7306" w:rsidRDefault="00F6310B" w:rsidP="00F6310B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2016 году – 216 064,4 тыс. руб.</w:t>
      </w:r>
    </w:p>
    <w:p w:rsidR="00F6310B" w:rsidRPr="00AF7306" w:rsidRDefault="00F6310B" w:rsidP="00F6310B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2017 году – 3 365,8 тыс. руб.</w:t>
      </w:r>
    </w:p>
    <w:p w:rsidR="00F6310B" w:rsidRPr="00AF7306" w:rsidRDefault="00F6310B" w:rsidP="00F6310B">
      <w:pPr>
        <w:jc w:val="both"/>
      </w:pPr>
      <w:r w:rsidRPr="00AF7306">
        <w:rPr>
          <w:sz w:val="28"/>
          <w:szCs w:val="28"/>
        </w:rPr>
        <w:t>объем финансирования за счет средств областного бюджета – 1 4</w:t>
      </w:r>
      <w:r>
        <w:rPr>
          <w:sz w:val="28"/>
          <w:szCs w:val="28"/>
        </w:rPr>
        <w:t>19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>814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AF7306">
        <w:rPr>
          <w:sz w:val="28"/>
          <w:szCs w:val="28"/>
        </w:rPr>
        <w:t xml:space="preserve"> тыс. рублей, в том числе по годам реализации:</w:t>
      </w:r>
    </w:p>
    <w:p w:rsidR="00F6310B" w:rsidRPr="00AF7306" w:rsidRDefault="00F6310B" w:rsidP="00F6310B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2014 году – 282 744,2 тыс. рублей;</w:t>
      </w:r>
    </w:p>
    <w:p w:rsidR="00F6310B" w:rsidRPr="00AF7306" w:rsidRDefault="00F6310B" w:rsidP="00F6310B">
      <w:pPr>
        <w:jc w:val="both"/>
      </w:pPr>
      <w:r w:rsidRPr="00AF7306">
        <w:rPr>
          <w:sz w:val="28"/>
          <w:szCs w:val="28"/>
        </w:rPr>
        <w:t>в 2015 году – 194 096,0 тыс. рублей;</w:t>
      </w:r>
    </w:p>
    <w:p w:rsidR="00F6310B" w:rsidRPr="00AF7306" w:rsidRDefault="00F6310B" w:rsidP="00F6310B">
      <w:pPr>
        <w:jc w:val="both"/>
      </w:pPr>
      <w:r w:rsidRPr="00AF7306">
        <w:rPr>
          <w:sz w:val="28"/>
          <w:szCs w:val="28"/>
        </w:rPr>
        <w:t>в 2016 году – 202 169,3 тыс. рублей;</w:t>
      </w:r>
    </w:p>
    <w:p w:rsidR="00F6310B" w:rsidRPr="00AF7306" w:rsidRDefault="00F6310B" w:rsidP="00F6310B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2017 году – 405 842,4 тыс. рублей;</w:t>
      </w:r>
    </w:p>
    <w:p w:rsidR="00F6310B" w:rsidRPr="00AF7306" w:rsidRDefault="00F6310B" w:rsidP="00F6310B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2018 году – 1</w:t>
      </w:r>
      <w:r>
        <w:rPr>
          <w:sz w:val="28"/>
          <w:szCs w:val="28"/>
        </w:rPr>
        <w:t>07 356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AF7306">
        <w:rPr>
          <w:sz w:val="28"/>
          <w:szCs w:val="28"/>
        </w:rPr>
        <w:t xml:space="preserve"> тыс. рублей;</w:t>
      </w:r>
    </w:p>
    <w:p w:rsidR="00F6310B" w:rsidRPr="00AF7306" w:rsidRDefault="00F6310B" w:rsidP="00F6310B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2019 году – 52 036,2</w:t>
      </w:r>
      <w:r>
        <w:rPr>
          <w:sz w:val="28"/>
          <w:szCs w:val="28"/>
        </w:rPr>
        <w:t xml:space="preserve"> </w:t>
      </w:r>
      <w:r w:rsidRPr="00AF7306">
        <w:rPr>
          <w:sz w:val="28"/>
          <w:szCs w:val="28"/>
        </w:rPr>
        <w:t>тыс. рублей;</w:t>
      </w:r>
    </w:p>
    <w:p w:rsidR="00F6310B" w:rsidRPr="00AF7306" w:rsidRDefault="00F6310B" w:rsidP="00F6310B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2020 году – 175 569,4 тыс. рублей.</w:t>
      </w:r>
    </w:p>
    <w:p w:rsidR="00F6310B" w:rsidRPr="00AF7306" w:rsidRDefault="00F6310B" w:rsidP="00F6310B">
      <w:pPr>
        <w:jc w:val="both"/>
      </w:pPr>
      <w:r w:rsidRPr="00AF7306">
        <w:rPr>
          <w:sz w:val="28"/>
          <w:szCs w:val="28"/>
        </w:rPr>
        <w:t xml:space="preserve">объем финансирования за счет средств местного бюджета </w:t>
      </w:r>
      <w:r>
        <w:rPr>
          <w:sz w:val="28"/>
          <w:szCs w:val="28"/>
        </w:rPr>
        <w:t xml:space="preserve">района </w:t>
      </w:r>
      <w:r w:rsidRPr="00AF7306">
        <w:rPr>
          <w:sz w:val="28"/>
          <w:szCs w:val="28"/>
        </w:rPr>
        <w:t xml:space="preserve">– </w:t>
      </w:r>
      <w:r>
        <w:rPr>
          <w:sz w:val="28"/>
          <w:szCs w:val="28"/>
        </w:rPr>
        <w:t>54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>459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AF7306">
        <w:rPr>
          <w:sz w:val="28"/>
          <w:szCs w:val="28"/>
        </w:rPr>
        <w:t xml:space="preserve"> тыс. рублей, в том числе по годам реализации:</w:t>
      </w:r>
    </w:p>
    <w:p w:rsidR="00F6310B" w:rsidRPr="00AF7306" w:rsidRDefault="00F6310B" w:rsidP="00F6310B">
      <w:pPr>
        <w:jc w:val="both"/>
      </w:pPr>
      <w:r w:rsidRPr="00AF7306">
        <w:rPr>
          <w:sz w:val="28"/>
          <w:szCs w:val="28"/>
        </w:rPr>
        <w:t>в 2014 году – 12 917,2 тыс. рублей;</w:t>
      </w:r>
    </w:p>
    <w:p w:rsidR="00F6310B" w:rsidRPr="00AF7306" w:rsidRDefault="00F6310B" w:rsidP="00F6310B">
      <w:pPr>
        <w:jc w:val="both"/>
      </w:pPr>
      <w:r w:rsidRPr="00AF7306">
        <w:rPr>
          <w:sz w:val="28"/>
          <w:szCs w:val="28"/>
        </w:rPr>
        <w:t>в 2015 году – 7 061,6 тыс. рублей;</w:t>
      </w:r>
    </w:p>
    <w:p w:rsidR="00F6310B" w:rsidRPr="00AF7306" w:rsidRDefault="00F6310B" w:rsidP="00F6310B">
      <w:pPr>
        <w:jc w:val="both"/>
      </w:pPr>
      <w:r w:rsidRPr="00AF7306">
        <w:rPr>
          <w:sz w:val="28"/>
          <w:szCs w:val="28"/>
        </w:rPr>
        <w:t xml:space="preserve">в 2016 году – </w:t>
      </w:r>
      <w:r>
        <w:rPr>
          <w:sz w:val="28"/>
          <w:szCs w:val="28"/>
        </w:rPr>
        <w:t>9</w:t>
      </w:r>
      <w:r w:rsidRPr="00AF7306">
        <w:rPr>
          <w:sz w:val="28"/>
          <w:szCs w:val="28"/>
        </w:rPr>
        <w:t> </w:t>
      </w:r>
      <w:r>
        <w:rPr>
          <w:sz w:val="28"/>
          <w:szCs w:val="28"/>
        </w:rPr>
        <w:t>997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AF7306">
        <w:rPr>
          <w:sz w:val="28"/>
          <w:szCs w:val="28"/>
        </w:rPr>
        <w:t xml:space="preserve"> тыс. рублей;</w:t>
      </w:r>
    </w:p>
    <w:p w:rsidR="00F6310B" w:rsidRPr="00AF7306" w:rsidRDefault="00F6310B" w:rsidP="00F6310B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в 2017 году – </w:t>
      </w:r>
      <w:r>
        <w:rPr>
          <w:sz w:val="28"/>
          <w:szCs w:val="28"/>
        </w:rPr>
        <w:t>6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>488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AF7306">
        <w:rPr>
          <w:sz w:val="28"/>
          <w:szCs w:val="28"/>
        </w:rPr>
        <w:t xml:space="preserve"> тыс. рублей;</w:t>
      </w:r>
    </w:p>
    <w:p w:rsidR="00F6310B" w:rsidRPr="00AF7306" w:rsidRDefault="00F6310B" w:rsidP="00F6310B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в 2018 году – </w:t>
      </w:r>
      <w:r>
        <w:rPr>
          <w:sz w:val="28"/>
          <w:szCs w:val="28"/>
        </w:rPr>
        <w:t>6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>470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AF7306">
        <w:rPr>
          <w:sz w:val="28"/>
          <w:szCs w:val="28"/>
        </w:rPr>
        <w:t xml:space="preserve"> тыс. рублей;</w:t>
      </w:r>
    </w:p>
    <w:p w:rsidR="00F6310B" w:rsidRPr="00AF7306" w:rsidRDefault="00F6310B" w:rsidP="00F6310B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2019 году – 3 158,0 тыс. рублей;</w:t>
      </w:r>
    </w:p>
    <w:p w:rsidR="00F6310B" w:rsidRDefault="00F6310B" w:rsidP="00F6310B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в 2020 году – </w:t>
      </w:r>
      <w:r>
        <w:rPr>
          <w:sz w:val="28"/>
          <w:szCs w:val="28"/>
        </w:rPr>
        <w:t>8</w:t>
      </w:r>
      <w:r w:rsidRPr="00AF7306">
        <w:rPr>
          <w:sz w:val="28"/>
          <w:szCs w:val="28"/>
        </w:rPr>
        <w:t> </w:t>
      </w:r>
      <w:r>
        <w:rPr>
          <w:sz w:val="28"/>
          <w:szCs w:val="28"/>
        </w:rPr>
        <w:t>366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AF7306">
        <w:rPr>
          <w:sz w:val="28"/>
          <w:szCs w:val="28"/>
        </w:rPr>
        <w:t xml:space="preserve"> тыс. рублей.</w:t>
      </w:r>
    </w:p>
    <w:p w:rsidR="00F6310B" w:rsidRPr="00AF7306" w:rsidRDefault="00F6310B" w:rsidP="00F6310B">
      <w:pPr>
        <w:jc w:val="both"/>
      </w:pPr>
      <w:r w:rsidRPr="00AF7306">
        <w:rPr>
          <w:sz w:val="28"/>
          <w:szCs w:val="28"/>
        </w:rPr>
        <w:t>объем финансирования за счет средств бюджет</w:t>
      </w:r>
      <w:r>
        <w:rPr>
          <w:sz w:val="28"/>
          <w:szCs w:val="28"/>
        </w:rPr>
        <w:t>ов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AF7306">
        <w:rPr>
          <w:sz w:val="28"/>
          <w:szCs w:val="28"/>
        </w:rPr>
        <w:t xml:space="preserve">– </w:t>
      </w:r>
      <w:r>
        <w:rPr>
          <w:sz w:val="28"/>
          <w:szCs w:val="28"/>
        </w:rPr>
        <w:t>27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>213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AF7306">
        <w:rPr>
          <w:sz w:val="28"/>
          <w:szCs w:val="28"/>
        </w:rPr>
        <w:t xml:space="preserve"> тыс. рублей, в том числе по годам реализации:</w:t>
      </w:r>
    </w:p>
    <w:p w:rsidR="00F6310B" w:rsidRPr="00AF7306" w:rsidRDefault="00F6310B" w:rsidP="00F6310B">
      <w:pPr>
        <w:jc w:val="both"/>
      </w:pPr>
      <w:r w:rsidRPr="00AF7306">
        <w:rPr>
          <w:sz w:val="28"/>
          <w:szCs w:val="28"/>
        </w:rPr>
        <w:t xml:space="preserve">в 2016 году – </w:t>
      </w:r>
      <w:r>
        <w:rPr>
          <w:sz w:val="28"/>
          <w:szCs w:val="28"/>
        </w:rPr>
        <w:t>1</w:t>
      </w:r>
      <w:r w:rsidRPr="00AF7306">
        <w:rPr>
          <w:sz w:val="28"/>
          <w:szCs w:val="28"/>
        </w:rPr>
        <w:t> </w:t>
      </w:r>
      <w:r>
        <w:rPr>
          <w:sz w:val="28"/>
          <w:szCs w:val="28"/>
        </w:rPr>
        <w:t>135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AF7306">
        <w:rPr>
          <w:sz w:val="28"/>
          <w:szCs w:val="28"/>
        </w:rPr>
        <w:t xml:space="preserve"> тыс. рублей;</w:t>
      </w:r>
    </w:p>
    <w:p w:rsidR="00F6310B" w:rsidRPr="00AF7306" w:rsidRDefault="00F6310B" w:rsidP="00F6310B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в 2017 году – </w:t>
      </w:r>
      <w:r>
        <w:rPr>
          <w:sz w:val="28"/>
          <w:szCs w:val="28"/>
        </w:rPr>
        <w:t>25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>928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AF7306">
        <w:rPr>
          <w:sz w:val="28"/>
          <w:szCs w:val="28"/>
        </w:rPr>
        <w:t xml:space="preserve"> тыс. рублей;</w:t>
      </w:r>
    </w:p>
    <w:p w:rsidR="00F6310B" w:rsidRPr="00AF7306" w:rsidRDefault="00F6310B" w:rsidP="00F6310B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в 2018 году – </w:t>
      </w:r>
      <w:r>
        <w:rPr>
          <w:sz w:val="28"/>
          <w:szCs w:val="28"/>
        </w:rPr>
        <w:t>148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9 тыс. рублей.</w:t>
      </w:r>
    </w:p>
    <w:p w:rsidR="00F6310B" w:rsidRPr="00AF7306" w:rsidRDefault="00F6310B" w:rsidP="00DD166D">
      <w:pPr>
        <w:ind w:firstLine="709"/>
        <w:jc w:val="both"/>
        <w:rPr>
          <w:sz w:val="28"/>
          <w:szCs w:val="28"/>
          <w:lang w:eastAsia="en-US"/>
        </w:rPr>
      </w:pPr>
      <w:r w:rsidRPr="00AF7306">
        <w:rPr>
          <w:sz w:val="28"/>
          <w:szCs w:val="28"/>
          <w:lang w:eastAsia="en-US"/>
        </w:rPr>
        <w:t xml:space="preserve">Из бюджета района могут направляться иные межбюджетные трансферты в бюджеты поселений на обеспечение </w:t>
      </w:r>
      <w:proofErr w:type="spellStart"/>
      <w:r w:rsidRPr="00AF7306">
        <w:rPr>
          <w:sz w:val="28"/>
          <w:szCs w:val="28"/>
          <w:lang w:eastAsia="en-US"/>
        </w:rPr>
        <w:t>софинансирования</w:t>
      </w:r>
      <w:proofErr w:type="spellEnd"/>
      <w:r w:rsidRPr="00AF7306">
        <w:rPr>
          <w:sz w:val="28"/>
          <w:szCs w:val="28"/>
          <w:lang w:eastAsia="en-US"/>
        </w:rPr>
        <w:t xml:space="preserve"> расходов областного бюджета на мероприятия по переселению граждан из многоквартирного жилищного фонда,</w:t>
      </w:r>
      <w:r w:rsidRPr="00AF7306">
        <w:rPr>
          <w:sz w:val="28"/>
          <w:szCs w:val="28"/>
        </w:rPr>
        <w:t xml:space="preserve"> признанного непригодным для проживания, аварийным, подлежащим сносу.</w:t>
      </w:r>
    </w:p>
    <w:p w:rsidR="00F6310B" w:rsidRPr="00AF7306" w:rsidRDefault="00F6310B" w:rsidP="00DD166D">
      <w:pPr>
        <w:ind w:firstLine="709"/>
        <w:jc w:val="both"/>
        <w:rPr>
          <w:sz w:val="28"/>
          <w:szCs w:val="28"/>
        </w:rPr>
      </w:pPr>
      <w:r w:rsidRPr="00AF7306">
        <w:rPr>
          <w:sz w:val="28"/>
          <w:szCs w:val="28"/>
        </w:rPr>
        <w:t>Расходы местного бюджета на реализацию подпрограммы приведены в приложении № 4.</w:t>
      </w:r>
    </w:p>
    <w:p w:rsidR="00F6310B" w:rsidRPr="00AF7306" w:rsidRDefault="00F6310B" w:rsidP="00DD166D">
      <w:pPr>
        <w:tabs>
          <w:tab w:val="left" w:pos="683"/>
          <w:tab w:val="left" w:pos="733"/>
        </w:tabs>
        <w:spacing w:line="228" w:lineRule="auto"/>
        <w:ind w:left="57" w:firstLine="652"/>
        <w:jc w:val="both"/>
        <w:rPr>
          <w:sz w:val="28"/>
          <w:szCs w:val="28"/>
          <w:lang w:eastAsia="en-US"/>
        </w:rPr>
      </w:pPr>
      <w:r w:rsidRPr="00AF7306">
        <w:rPr>
          <w:sz w:val="28"/>
          <w:szCs w:val="28"/>
        </w:rPr>
        <w:lastRenderedPageBreak/>
        <w:t xml:space="preserve">Расходы областного бюджета, федерального бюджета, местных бюджетов и внебюджетных источников на реализацию подпрограммы приведены </w:t>
      </w:r>
      <w:r w:rsidRPr="00AF7306">
        <w:rPr>
          <w:sz w:val="28"/>
          <w:szCs w:val="28"/>
          <w:lang w:eastAsia="en-US"/>
        </w:rPr>
        <w:t>в приложении № 5.»</w:t>
      </w:r>
    </w:p>
    <w:p w:rsidR="00F6310B" w:rsidRPr="00AF7306" w:rsidRDefault="00F6310B" w:rsidP="00DD166D">
      <w:pPr>
        <w:tabs>
          <w:tab w:val="left" w:pos="683"/>
          <w:tab w:val="left" w:pos="733"/>
        </w:tabs>
        <w:spacing w:line="228" w:lineRule="auto"/>
        <w:ind w:left="57" w:firstLine="652"/>
        <w:jc w:val="both"/>
        <w:rPr>
          <w:sz w:val="28"/>
          <w:szCs w:val="28"/>
          <w:lang w:eastAsia="en-US"/>
        </w:rPr>
      </w:pPr>
      <w:r w:rsidRPr="00AF7306">
        <w:rPr>
          <w:sz w:val="28"/>
          <w:szCs w:val="28"/>
          <w:lang w:eastAsia="en-US"/>
        </w:rPr>
        <w:t>1.3. В разделе 8 «Ресурсное обеспечение Программы» пункт 8.1 изложить в следующей редакции:</w:t>
      </w:r>
    </w:p>
    <w:tbl>
      <w:tblPr>
        <w:tblW w:w="9629" w:type="dxa"/>
        <w:tblInd w:w="-55" w:type="dxa"/>
        <w:tblCellMar>
          <w:left w:w="53" w:type="dxa"/>
        </w:tblCellMar>
        <w:tblLook w:val="00A0" w:firstRow="1" w:lastRow="0" w:firstColumn="1" w:lastColumn="0" w:noHBand="0" w:noVBand="0"/>
      </w:tblPr>
      <w:tblGrid>
        <w:gridCol w:w="2710"/>
        <w:gridCol w:w="6919"/>
      </w:tblGrid>
      <w:tr w:rsidR="00F6310B" w:rsidRPr="00AF7306" w:rsidTr="00DD166D">
        <w:tc>
          <w:tcPr>
            <w:tcW w:w="2710" w:type="dxa"/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both"/>
              <w:rPr>
                <w:color w:val="000000"/>
                <w:sz w:val="28"/>
                <w:szCs w:val="28"/>
              </w:rPr>
            </w:pPr>
            <w:r w:rsidRPr="00AF7306">
              <w:rPr>
                <w:color w:val="000000"/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6919" w:type="dxa"/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both"/>
            </w:pPr>
            <w:r w:rsidRPr="00AF7306">
              <w:rPr>
                <w:sz w:val="28"/>
                <w:szCs w:val="28"/>
              </w:rPr>
              <w:t>Общий объем финансирования Программы на весь период – 1 9</w:t>
            </w:r>
            <w:r>
              <w:rPr>
                <w:sz w:val="28"/>
                <w:szCs w:val="28"/>
              </w:rPr>
              <w:t>72</w:t>
            </w:r>
            <w:r w:rsidRPr="00AF73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183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2014 году – 473 719,2 тыс. рублей;</w:t>
            </w:r>
          </w:p>
          <w:p w:rsidR="00F6310B" w:rsidRPr="00AF7306" w:rsidRDefault="00F6310B" w:rsidP="00DD166D">
            <w:pPr>
              <w:jc w:val="both"/>
            </w:pPr>
            <w:r w:rsidRPr="00AF7306">
              <w:rPr>
                <w:sz w:val="28"/>
                <w:szCs w:val="28"/>
              </w:rPr>
              <w:t>в 2015 году – 270 261,5 тыс. рублей;</w:t>
            </w:r>
          </w:p>
          <w:p w:rsidR="00F6310B" w:rsidRPr="00AF7306" w:rsidRDefault="00F6310B" w:rsidP="00DD166D">
            <w:pPr>
              <w:jc w:val="both"/>
            </w:pPr>
            <w:r w:rsidRPr="00AF7306">
              <w:rPr>
                <w:sz w:val="28"/>
                <w:szCs w:val="28"/>
              </w:rPr>
              <w:t>в 2016 году – 429 366,6 тыс. рублей;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2017 году – 444 609,1 тыс. рублей;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2018 году – 1</w:t>
            </w:r>
            <w:r>
              <w:rPr>
                <w:sz w:val="28"/>
                <w:szCs w:val="28"/>
              </w:rPr>
              <w:t>15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096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2019 году – 5</w:t>
            </w:r>
            <w:r>
              <w:rPr>
                <w:sz w:val="28"/>
                <w:szCs w:val="28"/>
              </w:rPr>
              <w:t>5 194,2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2020 году – 1</w:t>
            </w:r>
            <w:r>
              <w:rPr>
                <w:sz w:val="28"/>
                <w:szCs w:val="28"/>
              </w:rPr>
              <w:t>83</w:t>
            </w:r>
            <w:r w:rsidRPr="00AF73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936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AF7306">
              <w:rPr>
                <w:sz w:val="28"/>
                <w:szCs w:val="28"/>
              </w:rPr>
              <w:t xml:space="preserve"> тыс. рублей.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объем финансирования за счет средств федерального бюджета – 23 </w:t>
            </w:r>
            <w:r>
              <w:rPr>
                <w:sz w:val="28"/>
                <w:szCs w:val="28"/>
              </w:rPr>
              <w:t>269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2014 году – 16 553,2 тыс. руб.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2 612,0</w:t>
            </w:r>
            <w:r w:rsidRPr="00AF7306">
              <w:rPr>
                <w:sz w:val="28"/>
                <w:szCs w:val="28"/>
              </w:rPr>
              <w:t xml:space="preserve"> тыс. руб.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2017 году – 2 984,1 тыс. руб.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2018 году – 1 </w:t>
            </w:r>
            <w:r>
              <w:rPr>
                <w:sz w:val="28"/>
                <w:szCs w:val="28"/>
              </w:rPr>
              <w:t>120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AF7306">
              <w:rPr>
                <w:sz w:val="28"/>
                <w:szCs w:val="28"/>
              </w:rPr>
              <w:t xml:space="preserve"> тыс. рублей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объем финансирования за счет средств Фонда содействия реформированию ЖКХ – 447 426,7 тыс. рублей, в том числе по годам реализации: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2014 году – 161 504,6 тыс. руб.;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2015 году – 66 491,9 тыс. руб.;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2016 году – 216 064,4 тыс. руб.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2017 году – 3 365,8 тыс. руб.</w:t>
            </w:r>
          </w:p>
          <w:p w:rsidR="00F6310B" w:rsidRPr="00AF7306" w:rsidRDefault="00F6310B" w:rsidP="00DD166D">
            <w:pPr>
              <w:jc w:val="both"/>
            </w:pPr>
            <w:r w:rsidRPr="00AF7306">
              <w:rPr>
                <w:sz w:val="28"/>
                <w:szCs w:val="28"/>
              </w:rPr>
              <w:t>объем финансирования за счет средств областного бюджета – 1 4</w:t>
            </w:r>
            <w:r>
              <w:rPr>
                <w:sz w:val="28"/>
                <w:szCs w:val="28"/>
              </w:rPr>
              <w:t>19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814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2014 году – 282 744,2 тыс. рублей;</w:t>
            </w:r>
          </w:p>
          <w:p w:rsidR="00F6310B" w:rsidRPr="00AF7306" w:rsidRDefault="00F6310B" w:rsidP="00DD166D">
            <w:pPr>
              <w:jc w:val="both"/>
            </w:pPr>
            <w:r w:rsidRPr="00AF7306">
              <w:rPr>
                <w:sz w:val="28"/>
                <w:szCs w:val="28"/>
              </w:rPr>
              <w:t>в 2015 году – 194 096,0 тыс. рублей;</w:t>
            </w:r>
          </w:p>
          <w:p w:rsidR="00F6310B" w:rsidRPr="00AF7306" w:rsidRDefault="00F6310B" w:rsidP="00DD166D">
            <w:pPr>
              <w:jc w:val="both"/>
            </w:pPr>
            <w:r w:rsidRPr="00AF7306">
              <w:rPr>
                <w:sz w:val="28"/>
                <w:szCs w:val="28"/>
              </w:rPr>
              <w:t>в 2016 году – 202 169,3 тыс. рублей;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2017 году – 405 842,4 тыс. рублей;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2018 году – 1</w:t>
            </w:r>
            <w:r>
              <w:rPr>
                <w:sz w:val="28"/>
                <w:szCs w:val="28"/>
              </w:rPr>
              <w:t>07 356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2019 году – 52 036,2</w:t>
            </w:r>
            <w:r>
              <w:rPr>
                <w:sz w:val="28"/>
                <w:szCs w:val="28"/>
              </w:rPr>
              <w:t xml:space="preserve"> </w:t>
            </w:r>
            <w:r w:rsidRPr="00AF7306">
              <w:rPr>
                <w:sz w:val="28"/>
                <w:szCs w:val="28"/>
              </w:rPr>
              <w:t>тыс. рублей;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2020 году – 175 569,4 тыс. рублей.</w:t>
            </w:r>
          </w:p>
          <w:p w:rsidR="00F6310B" w:rsidRPr="00AF7306" w:rsidRDefault="00F6310B" w:rsidP="00DD166D">
            <w:pPr>
              <w:jc w:val="both"/>
            </w:pPr>
            <w:r w:rsidRPr="00AF7306">
              <w:rPr>
                <w:sz w:val="28"/>
                <w:szCs w:val="28"/>
              </w:rPr>
              <w:t xml:space="preserve">объем финансирования за счет средств местного бюджета </w:t>
            </w:r>
            <w:r>
              <w:rPr>
                <w:sz w:val="28"/>
                <w:szCs w:val="28"/>
              </w:rPr>
              <w:t xml:space="preserve">района </w:t>
            </w:r>
            <w:r w:rsidRPr="00AF730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54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459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F6310B" w:rsidRPr="00AF7306" w:rsidRDefault="00F6310B" w:rsidP="00DD166D">
            <w:pPr>
              <w:jc w:val="both"/>
            </w:pPr>
            <w:r w:rsidRPr="00AF7306">
              <w:rPr>
                <w:sz w:val="28"/>
                <w:szCs w:val="28"/>
              </w:rPr>
              <w:t>в 2014 году – 12 917,2 тыс. рублей;</w:t>
            </w:r>
          </w:p>
          <w:p w:rsidR="00F6310B" w:rsidRPr="00AF7306" w:rsidRDefault="00F6310B" w:rsidP="00DD166D">
            <w:pPr>
              <w:jc w:val="both"/>
            </w:pPr>
            <w:r w:rsidRPr="00AF7306">
              <w:rPr>
                <w:sz w:val="28"/>
                <w:szCs w:val="28"/>
              </w:rPr>
              <w:t>в 2015 году – 7 061,6 тыс. рублей;</w:t>
            </w:r>
          </w:p>
          <w:p w:rsidR="00F6310B" w:rsidRPr="00AF7306" w:rsidRDefault="00F6310B" w:rsidP="00DD166D">
            <w:pPr>
              <w:jc w:val="both"/>
            </w:pPr>
            <w:r w:rsidRPr="00AF7306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9</w:t>
            </w:r>
            <w:r w:rsidRPr="00AF73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997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lastRenderedPageBreak/>
              <w:t xml:space="preserve">в 2017 году – </w:t>
            </w:r>
            <w:r>
              <w:rPr>
                <w:sz w:val="28"/>
                <w:szCs w:val="28"/>
              </w:rPr>
              <w:t>6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488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6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470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2019 году – 3 158,0 тыс. рублей;</w:t>
            </w:r>
          </w:p>
          <w:p w:rsidR="00F6310B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2020 году – </w:t>
            </w:r>
            <w:r>
              <w:rPr>
                <w:sz w:val="28"/>
                <w:szCs w:val="28"/>
              </w:rPr>
              <w:t>8</w:t>
            </w:r>
            <w:r w:rsidRPr="00AF73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366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Pr="00AF7306">
              <w:rPr>
                <w:sz w:val="28"/>
                <w:szCs w:val="28"/>
              </w:rPr>
              <w:t xml:space="preserve"> тыс. рублей.</w:t>
            </w:r>
          </w:p>
          <w:p w:rsidR="00F6310B" w:rsidRPr="00AF7306" w:rsidRDefault="00F6310B" w:rsidP="00DD166D">
            <w:pPr>
              <w:jc w:val="both"/>
            </w:pPr>
            <w:r w:rsidRPr="00AF7306">
              <w:rPr>
                <w:sz w:val="28"/>
                <w:szCs w:val="28"/>
              </w:rPr>
              <w:t>объем финансирования за счет средств бюджет</w:t>
            </w:r>
            <w:r>
              <w:rPr>
                <w:sz w:val="28"/>
                <w:szCs w:val="28"/>
              </w:rPr>
              <w:t>ов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поселений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r w:rsidRPr="00AF730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27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213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F6310B" w:rsidRPr="00AF7306" w:rsidRDefault="00F6310B" w:rsidP="00DD166D">
            <w:pPr>
              <w:jc w:val="both"/>
            </w:pPr>
            <w:r w:rsidRPr="00AF7306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1</w:t>
            </w:r>
            <w:r w:rsidRPr="00AF73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135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25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928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F6310B" w:rsidRPr="00AF7306" w:rsidRDefault="00F6310B" w:rsidP="00DD166D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148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 тыс. рублей.</w:t>
            </w:r>
          </w:p>
        </w:tc>
      </w:tr>
    </w:tbl>
    <w:p w:rsidR="00F6310B" w:rsidRPr="00AF7306" w:rsidRDefault="00F6310B" w:rsidP="00DD166D">
      <w:pPr>
        <w:tabs>
          <w:tab w:val="left" w:pos="39"/>
          <w:tab w:val="left" w:pos="683"/>
          <w:tab w:val="left" w:pos="733"/>
        </w:tabs>
        <w:spacing w:line="228" w:lineRule="auto"/>
        <w:ind w:left="57" w:firstLine="652"/>
        <w:jc w:val="both"/>
        <w:rPr>
          <w:sz w:val="28"/>
          <w:szCs w:val="28"/>
        </w:rPr>
      </w:pPr>
      <w:r w:rsidRPr="00AF7306">
        <w:rPr>
          <w:sz w:val="28"/>
          <w:szCs w:val="28"/>
        </w:rPr>
        <w:lastRenderedPageBreak/>
        <w:t>1.4. Абзацы 1, 6 подпункта 8.5.1 пункта 8.5 изложить в следующей редакции:</w:t>
      </w:r>
    </w:p>
    <w:p w:rsidR="00F6310B" w:rsidRPr="00AF7306" w:rsidRDefault="00F6310B" w:rsidP="00DD166D">
      <w:pPr>
        <w:ind w:firstLine="652"/>
        <w:jc w:val="both"/>
        <w:rPr>
          <w:sz w:val="28"/>
          <w:szCs w:val="28"/>
        </w:rPr>
      </w:pPr>
      <w:r w:rsidRPr="00AF7306">
        <w:rPr>
          <w:sz w:val="28"/>
          <w:szCs w:val="28"/>
        </w:rPr>
        <w:t>«Общий объем финансирования подпрограммы на весь период – 1 7</w:t>
      </w:r>
      <w:r>
        <w:rPr>
          <w:sz w:val="28"/>
          <w:szCs w:val="28"/>
        </w:rPr>
        <w:t>44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>551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AF7306">
        <w:rPr>
          <w:sz w:val="28"/>
          <w:szCs w:val="28"/>
        </w:rPr>
        <w:t xml:space="preserve"> тыс. рублей, в том числе по годам реализации:</w:t>
      </w:r>
    </w:p>
    <w:p w:rsidR="00F6310B" w:rsidRPr="00AF7306" w:rsidRDefault="00F6310B" w:rsidP="00DD166D">
      <w:pPr>
        <w:ind w:firstLine="652"/>
        <w:jc w:val="both"/>
        <w:rPr>
          <w:sz w:val="28"/>
          <w:szCs w:val="28"/>
          <w:lang w:eastAsia="en-US"/>
        </w:rPr>
      </w:pPr>
      <w:r w:rsidRPr="00AF7306">
        <w:rPr>
          <w:sz w:val="28"/>
          <w:szCs w:val="28"/>
          <w:lang w:eastAsia="en-US"/>
        </w:rPr>
        <w:t xml:space="preserve">в 2018 году – </w:t>
      </w:r>
      <w:r>
        <w:rPr>
          <w:sz w:val="28"/>
          <w:szCs w:val="28"/>
          <w:lang w:eastAsia="en-US"/>
        </w:rPr>
        <w:t>87</w:t>
      </w:r>
      <w:r w:rsidRPr="00AF730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997</w:t>
      </w:r>
      <w:r w:rsidRPr="00AF7306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9</w:t>
      </w:r>
      <w:r w:rsidRPr="00AF7306">
        <w:rPr>
          <w:sz w:val="28"/>
          <w:szCs w:val="28"/>
          <w:lang w:eastAsia="en-US"/>
        </w:rPr>
        <w:t xml:space="preserve"> тыс. рублей (из них: 8</w:t>
      </w:r>
      <w:r>
        <w:rPr>
          <w:sz w:val="28"/>
          <w:szCs w:val="28"/>
          <w:lang w:eastAsia="en-US"/>
        </w:rPr>
        <w:t>2</w:t>
      </w:r>
      <w:r w:rsidRPr="00AF730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371</w:t>
      </w:r>
      <w:r w:rsidRPr="00AF7306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1</w:t>
      </w:r>
      <w:r w:rsidRPr="00AF7306">
        <w:rPr>
          <w:sz w:val="28"/>
          <w:szCs w:val="28"/>
          <w:lang w:eastAsia="en-US"/>
        </w:rPr>
        <w:t xml:space="preserve"> - областной </w:t>
      </w:r>
      <w:proofErr w:type="gramStart"/>
      <w:r w:rsidRPr="00AF7306">
        <w:rPr>
          <w:sz w:val="28"/>
          <w:szCs w:val="28"/>
          <w:lang w:eastAsia="en-US"/>
        </w:rPr>
        <w:t xml:space="preserve">бюджет; </w:t>
      </w:r>
      <w:r w:rsidR="00DD166D">
        <w:rPr>
          <w:sz w:val="28"/>
          <w:szCs w:val="28"/>
          <w:lang w:eastAsia="en-US"/>
        </w:rPr>
        <w:t xml:space="preserve">  </w:t>
      </w:r>
      <w:proofErr w:type="gramEnd"/>
      <w:r w:rsidR="00DD166D">
        <w:rPr>
          <w:sz w:val="28"/>
          <w:szCs w:val="28"/>
          <w:lang w:eastAsia="en-US"/>
        </w:rPr>
        <w:t xml:space="preserve">                         </w:t>
      </w:r>
      <w:r>
        <w:rPr>
          <w:sz w:val="28"/>
          <w:szCs w:val="28"/>
          <w:lang w:eastAsia="en-US"/>
        </w:rPr>
        <w:t>5 626</w:t>
      </w:r>
      <w:r w:rsidRPr="00AF7306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8</w:t>
      </w:r>
      <w:r w:rsidRPr="00AF7306">
        <w:rPr>
          <w:sz w:val="28"/>
          <w:szCs w:val="28"/>
          <w:lang w:eastAsia="en-US"/>
        </w:rPr>
        <w:t xml:space="preserve"> - местный бюджет, в </w:t>
      </w:r>
      <w:proofErr w:type="spellStart"/>
      <w:r w:rsidRPr="00AF7306">
        <w:rPr>
          <w:sz w:val="28"/>
          <w:szCs w:val="28"/>
          <w:lang w:eastAsia="en-US"/>
        </w:rPr>
        <w:t>т.ч</w:t>
      </w:r>
      <w:proofErr w:type="spellEnd"/>
      <w:r w:rsidRPr="00AF7306">
        <w:rPr>
          <w:sz w:val="28"/>
          <w:szCs w:val="28"/>
          <w:lang w:eastAsia="en-US"/>
        </w:rPr>
        <w:t>. 148,9 бюджет</w:t>
      </w:r>
      <w:r>
        <w:rPr>
          <w:sz w:val="28"/>
          <w:szCs w:val="28"/>
          <w:lang w:eastAsia="en-US"/>
        </w:rPr>
        <w:t xml:space="preserve"> Горняцкого сельского поселения</w:t>
      </w:r>
      <w:r w:rsidRPr="00AF7306">
        <w:rPr>
          <w:sz w:val="28"/>
          <w:szCs w:val="28"/>
          <w:lang w:eastAsia="en-US"/>
        </w:rPr>
        <w:t>);».</w:t>
      </w:r>
    </w:p>
    <w:p w:rsidR="00F6310B" w:rsidRPr="00AF7306" w:rsidRDefault="00F6310B" w:rsidP="00DD166D">
      <w:pPr>
        <w:ind w:firstLine="652"/>
        <w:jc w:val="both"/>
        <w:rPr>
          <w:sz w:val="28"/>
          <w:szCs w:val="28"/>
        </w:rPr>
      </w:pPr>
      <w:r w:rsidRPr="00AF7306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AF7306">
        <w:rPr>
          <w:sz w:val="28"/>
          <w:szCs w:val="28"/>
        </w:rPr>
        <w:t>. Приложения № 4 – №</w:t>
      </w:r>
      <w:r w:rsidR="00DD166D">
        <w:rPr>
          <w:sz w:val="28"/>
          <w:szCs w:val="28"/>
        </w:rPr>
        <w:t xml:space="preserve"> </w:t>
      </w:r>
      <w:r w:rsidRPr="00AF7306">
        <w:rPr>
          <w:sz w:val="28"/>
          <w:szCs w:val="28"/>
        </w:rPr>
        <w:t>6 к Программе изложить в редакции согласно приложению №</w:t>
      </w:r>
      <w:r w:rsidR="00DD166D">
        <w:rPr>
          <w:sz w:val="28"/>
          <w:szCs w:val="28"/>
        </w:rPr>
        <w:t xml:space="preserve"> </w:t>
      </w:r>
      <w:r w:rsidRPr="00AF7306">
        <w:rPr>
          <w:sz w:val="28"/>
          <w:szCs w:val="28"/>
        </w:rPr>
        <w:t>1 к настоящему постановлению.</w:t>
      </w:r>
    </w:p>
    <w:p w:rsidR="00F6310B" w:rsidRPr="00AF7306" w:rsidRDefault="00F6310B" w:rsidP="00DD166D">
      <w:pPr>
        <w:tabs>
          <w:tab w:val="left" w:pos="570"/>
        </w:tabs>
        <w:ind w:firstLine="652"/>
        <w:jc w:val="both"/>
        <w:rPr>
          <w:sz w:val="28"/>
          <w:szCs w:val="28"/>
        </w:rPr>
      </w:pPr>
      <w:r w:rsidRPr="00AF7306">
        <w:rPr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F6310B" w:rsidRPr="00AF7306" w:rsidRDefault="00F6310B" w:rsidP="00DD166D">
      <w:pPr>
        <w:tabs>
          <w:tab w:val="left" w:pos="39"/>
        </w:tabs>
        <w:spacing w:line="228" w:lineRule="auto"/>
        <w:ind w:firstLine="652"/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 по строительству</w:t>
      </w:r>
      <w:r>
        <w:rPr>
          <w:sz w:val="28"/>
          <w:szCs w:val="28"/>
        </w:rPr>
        <w:t>,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промышленности, транспорту, </w:t>
      </w:r>
      <w:proofErr w:type="gramStart"/>
      <w:r>
        <w:rPr>
          <w:sz w:val="28"/>
          <w:szCs w:val="28"/>
        </w:rPr>
        <w:t xml:space="preserve">связи </w:t>
      </w:r>
      <w:r w:rsidR="00DD166D">
        <w:rPr>
          <w:sz w:val="28"/>
          <w:szCs w:val="28"/>
        </w:rPr>
        <w:t xml:space="preserve"> </w:t>
      </w:r>
      <w:r w:rsidRPr="00AF7306">
        <w:rPr>
          <w:sz w:val="28"/>
          <w:szCs w:val="28"/>
        </w:rPr>
        <w:t>В.М.</w:t>
      </w:r>
      <w:proofErr w:type="gramEnd"/>
      <w:r w:rsidRPr="00AF7306">
        <w:rPr>
          <w:sz w:val="28"/>
          <w:szCs w:val="28"/>
        </w:rPr>
        <w:t xml:space="preserve"> </w:t>
      </w:r>
      <w:proofErr w:type="spellStart"/>
      <w:r w:rsidRPr="00AF7306">
        <w:rPr>
          <w:sz w:val="28"/>
          <w:szCs w:val="28"/>
        </w:rPr>
        <w:t>Дохнова</w:t>
      </w:r>
      <w:proofErr w:type="spellEnd"/>
      <w:r w:rsidRPr="00AF7306">
        <w:rPr>
          <w:sz w:val="28"/>
          <w:szCs w:val="28"/>
        </w:rPr>
        <w:t>.</w:t>
      </w:r>
    </w:p>
    <w:p w:rsidR="00F6310B" w:rsidRDefault="00F6310B" w:rsidP="00872883">
      <w:pPr>
        <w:rPr>
          <w:b/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3745FB" w:rsidRDefault="00872883" w:rsidP="00872883">
      <w:pPr>
        <w:rPr>
          <w:sz w:val="28"/>
        </w:rPr>
      </w:pPr>
      <w:r w:rsidRPr="003745FB">
        <w:rPr>
          <w:sz w:val="28"/>
        </w:rPr>
        <w:t>Верно:</w:t>
      </w:r>
    </w:p>
    <w:p w:rsidR="00872883" w:rsidRPr="003745FB" w:rsidRDefault="00715C8D" w:rsidP="00872883">
      <w:pPr>
        <w:rPr>
          <w:sz w:val="28"/>
        </w:rPr>
      </w:pPr>
      <w:r w:rsidRPr="003745FB">
        <w:rPr>
          <w:sz w:val="28"/>
        </w:rPr>
        <w:t>Управляющ</w:t>
      </w:r>
      <w:r w:rsidR="00042119" w:rsidRPr="003745FB">
        <w:rPr>
          <w:sz w:val="28"/>
        </w:rPr>
        <w:t xml:space="preserve">ий </w:t>
      </w:r>
      <w:r w:rsidRPr="003745FB">
        <w:rPr>
          <w:sz w:val="28"/>
        </w:rPr>
        <w:t xml:space="preserve"> </w:t>
      </w:r>
      <w:r w:rsidR="00F4755E" w:rsidRPr="003745FB">
        <w:rPr>
          <w:sz w:val="28"/>
        </w:rPr>
        <w:t xml:space="preserve"> делами</w:t>
      </w:r>
      <w:r w:rsidR="00F4755E" w:rsidRPr="003745FB">
        <w:rPr>
          <w:sz w:val="28"/>
        </w:rPr>
        <w:tab/>
      </w:r>
      <w:r w:rsidR="00F4755E" w:rsidRPr="003745FB">
        <w:rPr>
          <w:sz w:val="28"/>
        </w:rPr>
        <w:tab/>
      </w:r>
      <w:r w:rsidR="00F4755E" w:rsidRPr="003745FB">
        <w:rPr>
          <w:sz w:val="28"/>
        </w:rPr>
        <w:tab/>
      </w:r>
      <w:r w:rsidR="000C6CE8" w:rsidRPr="003745FB">
        <w:rPr>
          <w:sz w:val="28"/>
        </w:rPr>
        <w:tab/>
      </w:r>
      <w:r w:rsidR="00F4755E" w:rsidRPr="003745FB">
        <w:rPr>
          <w:sz w:val="28"/>
        </w:rPr>
        <w:tab/>
      </w:r>
      <w:r w:rsidR="00F4755E" w:rsidRPr="003745FB">
        <w:rPr>
          <w:sz w:val="28"/>
        </w:rPr>
        <w:tab/>
      </w:r>
      <w:r w:rsidR="00042119" w:rsidRPr="003745FB">
        <w:rPr>
          <w:sz w:val="28"/>
        </w:rPr>
        <w:tab/>
      </w:r>
      <w:r w:rsidR="00F4755E" w:rsidRPr="003745FB">
        <w:rPr>
          <w:sz w:val="28"/>
        </w:rPr>
        <w:tab/>
      </w:r>
      <w:r w:rsidR="00042119" w:rsidRPr="003745FB">
        <w:rPr>
          <w:sz w:val="28"/>
        </w:rPr>
        <w:t>Л.Г. Василенко</w:t>
      </w:r>
    </w:p>
    <w:p w:rsidR="00F6310B" w:rsidRPr="003745FB" w:rsidRDefault="00F6310B">
      <w:pPr>
        <w:pStyle w:val="a3"/>
        <w:tabs>
          <w:tab w:val="clear" w:pos="4536"/>
          <w:tab w:val="clear" w:pos="9072"/>
        </w:tabs>
        <w:sectPr w:rsidR="00F6310B" w:rsidRPr="003745FB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F6310B" w:rsidRPr="00AF7306" w:rsidRDefault="00F6310B" w:rsidP="00F6310B">
      <w:pPr>
        <w:spacing w:line="276" w:lineRule="auto"/>
        <w:jc w:val="right"/>
        <w:rPr>
          <w:sz w:val="28"/>
          <w:szCs w:val="28"/>
        </w:rPr>
      </w:pPr>
      <w:r w:rsidRPr="00AF7306">
        <w:rPr>
          <w:sz w:val="28"/>
          <w:szCs w:val="28"/>
        </w:rPr>
        <w:lastRenderedPageBreak/>
        <w:t>Приложение №</w:t>
      </w:r>
      <w:r w:rsidR="00DD166D">
        <w:rPr>
          <w:sz w:val="28"/>
          <w:szCs w:val="28"/>
        </w:rPr>
        <w:t xml:space="preserve"> </w:t>
      </w:r>
      <w:r w:rsidRPr="00AF7306">
        <w:rPr>
          <w:sz w:val="28"/>
          <w:szCs w:val="28"/>
        </w:rPr>
        <w:t>1</w:t>
      </w:r>
    </w:p>
    <w:p w:rsidR="00DD166D" w:rsidRDefault="00F6310B" w:rsidP="00F6310B">
      <w:pPr>
        <w:spacing w:line="276" w:lineRule="auto"/>
        <w:jc w:val="right"/>
        <w:rPr>
          <w:sz w:val="28"/>
          <w:szCs w:val="28"/>
        </w:rPr>
      </w:pPr>
      <w:r w:rsidRPr="00AF7306">
        <w:rPr>
          <w:sz w:val="28"/>
          <w:szCs w:val="28"/>
        </w:rPr>
        <w:t xml:space="preserve">к постановлению Администрации </w:t>
      </w:r>
    </w:p>
    <w:p w:rsidR="00F6310B" w:rsidRPr="00AF7306" w:rsidRDefault="00F6310B" w:rsidP="00F6310B">
      <w:pPr>
        <w:spacing w:line="276" w:lineRule="auto"/>
        <w:jc w:val="right"/>
        <w:rPr>
          <w:sz w:val="28"/>
          <w:szCs w:val="28"/>
        </w:rPr>
      </w:pP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</w:t>
      </w:r>
    </w:p>
    <w:p w:rsidR="00F6310B" w:rsidRPr="00AF7306" w:rsidRDefault="00DD166D" w:rsidP="00F6310B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83F3A">
        <w:rPr>
          <w:sz w:val="28"/>
          <w:szCs w:val="28"/>
        </w:rPr>
        <w:t>0</w:t>
      </w:r>
      <w:r w:rsidR="00F20CC8">
        <w:rPr>
          <w:sz w:val="28"/>
          <w:szCs w:val="28"/>
        </w:rPr>
        <w:t>3</w:t>
      </w:r>
      <w:bookmarkStart w:id="2" w:name="_GoBack"/>
      <w:bookmarkEnd w:id="2"/>
      <w:r w:rsidR="00C83F3A">
        <w:rPr>
          <w:sz w:val="28"/>
          <w:szCs w:val="28"/>
        </w:rPr>
        <w:t>.09</w:t>
      </w:r>
      <w:r>
        <w:rPr>
          <w:sz w:val="28"/>
          <w:szCs w:val="28"/>
        </w:rPr>
        <w:t xml:space="preserve">.2018 </w:t>
      </w:r>
      <w:r w:rsidR="00F6310B" w:rsidRPr="00AF7306">
        <w:rPr>
          <w:sz w:val="28"/>
          <w:szCs w:val="28"/>
        </w:rPr>
        <w:t xml:space="preserve">№ </w:t>
      </w:r>
      <w:r w:rsidR="00C83F3A">
        <w:rPr>
          <w:sz w:val="28"/>
          <w:szCs w:val="28"/>
        </w:rPr>
        <w:t>1523</w:t>
      </w:r>
    </w:p>
    <w:p w:rsidR="00F6310B" w:rsidRPr="00AF7306" w:rsidRDefault="00F6310B" w:rsidP="00F6310B">
      <w:pPr>
        <w:spacing w:line="276" w:lineRule="auto"/>
        <w:jc w:val="right"/>
        <w:rPr>
          <w:sz w:val="28"/>
          <w:szCs w:val="28"/>
        </w:rPr>
      </w:pPr>
    </w:p>
    <w:p w:rsidR="00F6310B" w:rsidRPr="00AF7306" w:rsidRDefault="00F6310B" w:rsidP="00F6310B">
      <w:pPr>
        <w:spacing w:line="276" w:lineRule="auto"/>
        <w:jc w:val="right"/>
        <w:rPr>
          <w:sz w:val="28"/>
          <w:szCs w:val="28"/>
        </w:rPr>
      </w:pPr>
      <w:r w:rsidRPr="00AF7306">
        <w:rPr>
          <w:sz w:val="28"/>
          <w:szCs w:val="28"/>
        </w:rPr>
        <w:t>Приложение №</w:t>
      </w:r>
      <w:r w:rsidR="00DD166D">
        <w:rPr>
          <w:sz w:val="28"/>
          <w:szCs w:val="28"/>
        </w:rPr>
        <w:t xml:space="preserve"> </w:t>
      </w:r>
      <w:r w:rsidRPr="00AF7306">
        <w:rPr>
          <w:sz w:val="28"/>
          <w:szCs w:val="28"/>
        </w:rPr>
        <w:t>4</w:t>
      </w:r>
    </w:p>
    <w:p w:rsidR="00F6310B" w:rsidRPr="00AF7306" w:rsidRDefault="00F6310B" w:rsidP="00F6310B">
      <w:pPr>
        <w:tabs>
          <w:tab w:val="left" w:pos="2235"/>
        </w:tabs>
        <w:jc w:val="right"/>
        <w:rPr>
          <w:sz w:val="28"/>
          <w:szCs w:val="28"/>
        </w:rPr>
      </w:pPr>
      <w:r w:rsidRPr="00AF7306">
        <w:rPr>
          <w:sz w:val="28"/>
          <w:szCs w:val="28"/>
        </w:rPr>
        <w:t xml:space="preserve">к муниципальной программе </w:t>
      </w:r>
    </w:p>
    <w:p w:rsidR="00F6310B" w:rsidRPr="00AF7306" w:rsidRDefault="00F6310B" w:rsidP="00F6310B">
      <w:pPr>
        <w:tabs>
          <w:tab w:val="left" w:pos="2235"/>
        </w:tabs>
        <w:jc w:val="right"/>
        <w:rPr>
          <w:sz w:val="28"/>
          <w:szCs w:val="28"/>
        </w:rPr>
      </w:pP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</w:t>
      </w:r>
    </w:p>
    <w:p w:rsidR="00F6310B" w:rsidRPr="00AF7306" w:rsidRDefault="00F6310B" w:rsidP="00F6310B">
      <w:pPr>
        <w:tabs>
          <w:tab w:val="left" w:pos="2235"/>
        </w:tabs>
        <w:jc w:val="right"/>
        <w:rPr>
          <w:sz w:val="28"/>
          <w:szCs w:val="28"/>
        </w:rPr>
      </w:pPr>
      <w:r w:rsidRPr="00AF7306">
        <w:rPr>
          <w:sz w:val="28"/>
          <w:szCs w:val="28"/>
        </w:rPr>
        <w:t xml:space="preserve">«Обеспечение доступным и комфортным </w:t>
      </w:r>
    </w:p>
    <w:p w:rsidR="00F6310B" w:rsidRPr="00AF7306" w:rsidRDefault="00F6310B" w:rsidP="00F6310B">
      <w:pPr>
        <w:tabs>
          <w:tab w:val="left" w:pos="2235"/>
        </w:tabs>
        <w:jc w:val="right"/>
        <w:rPr>
          <w:sz w:val="28"/>
          <w:szCs w:val="28"/>
        </w:rPr>
      </w:pPr>
      <w:r w:rsidRPr="00AF7306">
        <w:rPr>
          <w:sz w:val="28"/>
          <w:szCs w:val="28"/>
        </w:rPr>
        <w:t xml:space="preserve">жильем населения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района»</w:t>
      </w:r>
    </w:p>
    <w:p w:rsidR="00F6310B" w:rsidRPr="00AF7306" w:rsidRDefault="00F6310B" w:rsidP="00F6310B">
      <w:pPr>
        <w:tabs>
          <w:tab w:val="left" w:pos="2235"/>
        </w:tabs>
        <w:jc w:val="center"/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235"/>
        </w:tabs>
        <w:jc w:val="center"/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235"/>
        </w:tabs>
        <w:jc w:val="center"/>
        <w:rPr>
          <w:sz w:val="28"/>
          <w:szCs w:val="28"/>
        </w:rPr>
      </w:pPr>
      <w:r w:rsidRPr="00AF7306">
        <w:rPr>
          <w:sz w:val="28"/>
          <w:szCs w:val="28"/>
        </w:rPr>
        <w:t>РАСХОДЫ МЕСТНОГО БЮДЖЕТА</w:t>
      </w:r>
    </w:p>
    <w:p w:rsidR="00F6310B" w:rsidRPr="00AF7306" w:rsidRDefault="00F6310B" w:rsidP="00F6310B">
      <w:pPr>
        <w:tabs>
          <w:tab w:val="left" w:pos="2235"/>
        </w:tabs>
        <w:jc w:val="center"/>
        <w:rPr>
          <w:sz w:val="28"/>
          <w:szCs w:val="28"/>
        </w:rPr>
      </w:pPr>
      <w:r w:rsidRPr="00AF7306">
        <w:rPr>
          <w:sz w:val="28"/>
          <w:szCs w:val="28"/>
        </w:rPr>
        <w:t xml:space="preserve">на реализацию муниципальной программы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</w:t>
      </w:r>
    </w:p>
    <w:p w:rsidR="00F6310B" w:rsidRPr="00AF7306" w:rsidRDefault="00F6310B" w:rsidP="00F6310B">
      <w:pPr>
        <w:tabs>
          <w:tab w:val="left" w:pos="2235"/>
        </w:tabs>
        <w:jc w:val="center"/>
        <w:rPr>
          <w:sz w:val="28"/>
          <w:szCs w:val="28"/>
        </w:rPr>
      </w:pPr>
      <w:r w:rsidRPr="00AF7306">
        <w:rPr>
          <w:sz w:val="28"/>
          <w:szCs w:val="28"/>
        </w:rPr>
        <w:t xml:space="preserve">«Обеспечение доступным и комфортным жильем населения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района»</w:t>
      </w:r>
    </w:p>
    <w:p w:rsidR="00F6310B" w:rsidRPr="00AF7306" w:rsidRDefault="00F6310B" w:rsidP="00F6310B">
      <w:pPr>
        <w:tabs>
          <w:tab w:val="left" w:pos="2235"/>
        </w:tabs>
        <w:jc w:val="center"/>
        <w:rPr>
          <w:sz w:val="16"/>
          <w:szCs w:val="28"/>
        </w:rPr>
      </w:pPr>
    </w:p>
    <w:tbl>
      <w:tblPr>
        <w:tblW w:w="15453" w:type="dxa"/>
        <w:tblInd w:w="-4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5" w:type="dxa"/>
          <w:right w:w="75" w:type="dxa"/>
        </w:tblCellMar>
        <w:tblLook w:val="00A0" w:firstRow="1" w:lastRow="0" w:firstColumn="1" w:lastColumn="0" w:noHBand="0" w:noVBand="0"/>
      </w:tblPr>
      <w:tblGrid>
        <w:gridCol w:w="2109"/>
        <w:gridCol w:w="2823"/>
        <w:gridCol w:w="1699"/>
        <w:gridCol w:w="23"/>
        <w:gridCol w:w="828"/>
        <w:gridCol w:w="31"/>
        <w:gridCol w:w="678"/>
        <w:gridCol w:w="32"/>
        <w:gridCol w:w="567"/>
        <w:gridCol w:w="36"/>
        <w:gridCol w:w="531"/>
        <w:gridCol w:w="34"/>
        <w:gridCol w:w="816"/>
        <w:gridCol w:w="30"/>
        <w:gridCol w:w="821"/>
        <w:gridCol w:w="27"/>
        <w:gridCol w:w="964"/>
        <w:gridCol w:w="21"/>
        <w:gridCol w:w="829"/>
        <w:gridCol w:w="17"/>
        <w:gridCol w:w="833"/>
        <w:gridCol w:w="14"/>
        <w:gridCol w:w="846"/>
        <w:gridCol w:w="844"/>
      </w:tblGrid>
      <w:tr w:rsidR="00F6310B" w:rsidRPr="00AF7306" w:rsidTr="00DD166D">
        <w:trPr>
          <w:trHeight w:val="720"/>
        </w:trPr>
        <w:tc>
          <w:tcPr>
            <w:tcW w:w="21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Статус</w:t>
            </w:r>
          </w:p>
        </w:tc>
        <w:tc>
          <w:tcPr>
            <w:tcW w:w="28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Наименование      </w:t>
            </w:r>
            <w:r w:rsidRPr="00AF7306">
              <w:rPr>
                <w:sz w:val="28"/>
                <w:szCs w:val="28"/>
              </w:rPr>
              <w:br/>
            </w:r>
            <w:r w:rsidRPr="00AF7306">
              <w:rPr>
                <w:rFonts w:cs="Calibri"/>
                <w:sz w:val="28"/>
                <w:szCs w:val="28"/>
              </w:rPr>
              <w:t>муниципаль</w:t>
            </w:r>
            <w:r w:rsidRPr="00AF7306">
              <w:rPr>
                <w:sz w:val="28"/>
                <w:szCs w:val="28"/>
              </w:rPr>
              <w:t xml:space="preserve">ной </w:t>
            </w:r>
            <w:r w:rsidRPr="00AF7306">
              <w:rPr>
                <w:sz w:val="28"/>
                <w:szCs w:val="28"/>
              </w:rPr>
              <w:br/>
              <w:t>программы, подпрограммы муниципальной программы, основного мероприятия, мероприятия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Ответствен-</w:t>
            </w:r>
            <w:proofErr w:type="spellStart"/>
            <w:proofErr w:type="gramStart"/>
            <w:r w:rsidRPr="00AF7306">
              <w:rPr>
                <w:sz w:val="28"/>
                <w:szCs w:val="28"/>
              </w:rPr>
              <w:t>ный</w:t>
            </w:r>
            <w:proofErr w:type="spellEnd"/>
            <w:r w:rsidRPr="00AF7306">
              <w:rPr>
                <w:sz w:val="28"/>
                <w:szCs w:val="28"/>
              </w:rPr>
              <w:t xml:space="preserve">  </w:t>
            </w:r>
            <w:r w:rsidRPr="00AF7306">
              <w:rPr>
                <w:sz w:val="28"/>
                <w:szCs w:val="28"/>
              </w:rPr>
              <w:br/>
              <w:t>исполнитель</w:t>
            </w:r>
            <w:proofErr w:type="gramEnd"/>
            <w:r w:rsidRPr="00AF7306">
              <w:rPr>
                <w:sz w:val="28"/>
                <w:szCs w:val="28"/>
              </w:rPr>
              <w:t xml:space="preserve">,   </w:t>
            </w:r>
            <w:r w:rsidRPr="00AF7306">
              <w:rPr>
                <w:sz w:val="28"/>
                <w:szCs w:val="28"/>
              </w:rPr>
              <w:br/>
              <w:t>участники</w:t>
            </w:r>
          </w:p>
        </w:tc>
        <w:tc>
          <w:tcPr>
            <w:tcW w:w="276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Код бюджетной   </w:t>
            </w:r>
            <w:r w:rsidRPr="00AF7306">
              <w:rPr>
                <w:sz w:val="28"/>
                <w:szCs w:val="28"/>
              </w:rPr>
              <w:br/>
              <w:t xml:space="preserve">   классификации</w:t>
            </w:r>
          </w:p>
        </w:tc>
        <w:tc>
          <w:tcPr>
            <w:tcW w:w="606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Расходы (тыс. рублей), годы</w:t>
            </w:r>
          </w:p>
        </w:tc>
      </w:tr>
      <w:tr w:rsidR="00F6310B" w:rsidRPr="00AF7306" w:rsidTr="00DD166D">
        <w:trPr>
          <w:trHeight w:val="578"/>
        </w:trPr>
        <w:tc>
          <w:tcPr>
            <w:tcW w:w="21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ГРБС</w:t>
            </w:r>
          </w:p>
        </w:tc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AF7306">
              <w:rPr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ЦСР</w:t>
            </w:r>
          </w:p>
        </w:tc>
        <w:tc>
          <w:tcPr>
            <w:tcW w:w="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ВР</w:t>
            </w:r>
          </w:p>
        </w:tc>
        <w:tc>
          <w:tcPr>
            <w:tcW w:w="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2014</w:t>
            </w:r>
          </w:p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год</w:t>
            </w:r>
          </w:p>
        </w:tc>
        <w:tc>
          <w:tcPr>
            <w:tcW w:w="8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2015 год</w:t>
            </w:r>
          </w:p>
        </w:tc>
        <w:tc>
          <w:tcPr>
            <w:tcW w:w="9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2016</w:t>
            </w:r>
          </w:p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год</w:t>
            </w:r>
          </w:p>
        </w:tc>
        <w:tc>
          <w:tcPr>
            <w:tcW w:w="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2017</w:t>
            </w:r>
          </w:p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год</w:t>
            </w:r>
          </w:p>
        </w:tc>
        <w:tc>
          <w:tcPr>
            <w:tcW w:w="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2018</w:t>
            </w:r>
          </w:p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год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2019</w:t>
            </w:r>
          </w:p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год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2020</w:t>
            </w:r>
          </w:p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год</w:t>
            </w:r>
          </w:p>
        </w:tc>
      </w:tr>
      <w:tr w:rsidR="00F6310B" w:rsidRPr="00DD166D" w:rsidTr="00DD166D">
        <w:trPr>
          <w:trHeight w:val="353"/>
          <w:tblHeader/>
        </w:trPr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DD166D" w:rsidRDefault="00F6310B" w:rsidP="00DD166D">
            <w:pPr>
              <w:widowControl w:val="0"/>
              <w:jc w:val="center"/>
              <w:rPr>
                <w:sz w:val="26"/>
                <w:szCs w:val="26"/>
              </w:rPr>
            </w:pPr>
            <w:r w:rsidRPr="00DD166D">
              <w:rPr>
                <w:sz w:val="26"/>
                <w:szCs w:val="26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DD166D" w:rsidRDefault="00F6310B" w:rsidP="00DD166D">
            <w:pPr>
              <w:widowControl w:val="0"/>
              <w:jc w:val="center"/>
              <w:rPr>
                <w:sz w:val="26"/>
                <w:szCs w:val="26"/>
              </w:rPr>
            </w:pPr>
            <w:r w:rsidRPr="00DD166D">
              <w:rPr>
                <w:sz w:val="26"/>
                <w:szCs w:val="26"/>
              </w:rPr>
              <w:t>2</w:t>
            </w:r>
          </w:p>
        </w:tc>
        <w:tc>
          <w:tcPr>
            <w:tcW w:w="17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DD166D" w:rsidRDefault="00F6310B" w:rsidP="00DD166D">
            <w:pPr>
              <w:widowControl w:val="0"/>
              <w:jc w:val="center"/>
              <w:rPr>
                <w:sz w:val="26"/>
                <w:szCs w:val="26"/>
              </w:rPr>
            </w:pPr>
            <w:r w:rsidRPr="00DD166D">
              <w:rPr>
                <w:sz w:val="26"/>
                <w:szCs w:val="26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DD166D" w:rsidRDefault="00F6310B" w:rsidP="00DD166D">
            <w:pPr>
              <w:widowControl w:val="0"/>
              <w:jc w:val="center"/>
              <w:rPr>
                <w:sz w:val="26"/>
                <w:szCs w:val="26"/>
              </w:rPr>
            </w:pPr>
            <w:r w:rsidRPr="00DD166D">
              <w:rPr>
                <w:sz w:val="26"/>
                <w:szCs w:val="26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DD166D" w:rsidRDefault="00F6310B" w:rsidP="00DD166D">
            <w:pPr>
              <w:widowControl w:val="0"/>
              <w:jc w:val="center"/>
              <w:rPr>
                <w:sz w:val="26"/>
                <w:szCs w:val="26"/>
              </w:rPr>
            </w:pPr>
            <w:r w:rsidRPr="00DD166D">
              <w:rPr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DD166D" w:rsidRDefault="00F6310B" w:rsidP="00DD166D">
            <w:pPr>
              <w:widowControl w:val="0"/>
              <w:jc w:val="center"/>
              <w:rPr>
                <w:sz w:val="26"/>
                <w:szCs w:val="26"/>
              </w:rPr>
            </w:pPr>
            <w:r w:rsidRPr="00DD166D">
              <w:rPr>
                <w:sz w:val="26"/>
                <w:szCs w:val="2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DD166D" w:rsidRDefault="00F6310B" w:rsidP="00DD166D">
            <w:pPr>
              <w:widowControl w:val="0"/>
              <w:jc w:val="center"/>
              <w:rPr>
                <w:sz w:val="26"/>
                <w:szCs w:val="26"/>
              </w:rPr>
            </w:pPr>
            <w:r w:rsidRPr="00DD166D">
              <w:rPr>
                <w:sz w:val="26"/>
                <w:szCs w:val="26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DD166D" w:rsidRDefault="00F6310B" w:rsidP="00DD166D">
            <w:pPr>
              <w:widowControl w:val="0"/>
              <w:jc w:val="center"/>
              <w:rPr>
                <w:sz w:val="26"/>
                <w:szCs w:val="26"/>
              </w:rPr>
            </w:pPr>
            <w:r w:rsidRPr="00DD166D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DD166D" w:rsidRDefault="00F6310B" w:rsidP="00DD166D">
            <w:pPr>
              <w:widowControl w:val="0"/>
              <w:jc w:val="center"/>
              <w:rPr>
                <w:sz w:val="26"/>
                <w:szCs w:val="26"/>
              </w:rPr>
            </w:pPr>
            <w:r w:rsidRPr="00DD166D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DD166D" w:rsidRDefault="00F6310B" w:rsidP="00DD166D">
            <w:pPr>
              <w:widowControl w:val="0"/>
              <w:jc w:val="center"/>
              <w:rPr>
                <w:sz w:val="26"/>
                <w:szCs w:val="26"/>
              </w:rPr>
            </w:pPr>
            <w:r w:rsidRPr="00DD166D">
              <w:rPr>
                <w:sz w:val="26"/>
                <w:szCs w:val="26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DD166D" w:rsidRDefault="00F6310B" w:rsidP="00DD166D">
            <w:pPr>
              <w:widowControl w:val="0"/>
              <w:jc w:val="center"/>
              <w:rPr>
                <w:sz w:val="26"/>
                <w:szCs w:val="26"/>
              </w:rPr>
            </w:pPr>
            <w:r w:rsidRPr="00DD166D">
              <w:rPr>
                <w:sz w:val="26"/>
                <w:szCs w:val="26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DD166D" w:rsidRDefault="00F6310B" w:rsidP="00DD166D">
            <w:pPr>
              <w:widowControl w:val="0"/>
              <w:jc w:val="center"/>
              <w:rPr>
                <w:sz w:val="26"/>
                <w:szCs w:val="26"/>
              </w:rPr>
            </w:pPr>
            <w:r w:rsidRPr="00DD166D">
              <w:rPr>
                <w:sz w:val="26"/>
                <w:szCs w:val="26"/>
              </w:rPr>
              <w:t>12</w:t>
            </w:r>
          </w:p>
        </w:tc>
        <w:tc>
          <w:tcPr>
            <w:tcW w:w="8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DD166D" w:rsidRDefault="00F6310B" w:rsidP="00DD166D">
            <w:pPr>
              <w:widowControl w:val="0"/>
              <w:jc w:val="center"/>
              <w:rPr>
                <w:sz w:val="26"/>
                <w:szCs w:val="26"/>
              </w:rPr>
            </w:pPr>
            <w:r w:rsidRPr="00DD166D">
              <w:rPr>
                <w:sz w:val="26"/>
                <w:szCs w:val="26"/>
              </w:rPr>
              <w:t>13</w:t>
            </w: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DD166D" w:rsidRDefault="00F6310B" w:rsidP="00DD166D">
            <w:pPr>
              <w:widowControl w:val="0"/>
              <w:jc w:val="center"/>
              <w:rPr>
                <w:sz w:val="26"/>
                <w:szCs w:val="26"/>
              </w:rPr>
            </w:pPr>
            <w:r w:rsidRPr="00DD166D">
              <w:rPr>
                <w:sz w:val="26"/>
                <w:szCs w:val="26"/>
              </w:rPr>
              <w:t>14</w:t>
            </w:r>
          </w:p>
        </w:tc>
      </w:tr>
      <w:tr w:rsidR="00F6310B" w:rsidRPr="00AF7306" w:rsidTr="00DD166D">
        <w:trPr>
          <w:trHeight w:val="353"/>
          <w:tblHeader/>
        </w:trPr>
        <w:tc>
          <w:tcPr>
            <w:tcW w:w="15453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Подпрограмма 1 «Оказание мер государственной поддержки в улучшении жилищных условий отдельным категориям граждан»</w:t>
            </w:r>
          </w:p>
        </w:tc>
      </w:tr>
      <w:tr w:rsidR="00F6310B" w:rsidRPr="00AF7306" w:rsidTr="00DD166D">
        <w:trPr>
          <w:trHeight w:val="326"/>
        </w:trPr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Мероприятие 1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«Переселение граждан из многоквартирного жилищного фонда, признанного непригодным для </w:t>
            </w:r>
            <w:r w:rsidRPr="00AF7306">
              <w:rPr>
                <w:sz w:val="28"/>
                <w:szCs w:val="28"/>
              </w:rPr>
              <w:lastRenderedPageBreak/>
              <w:t xml:space="preserve">проживания, аварийным, подлежащим сносу в </w:t>
            </w:r>
            <w:proofErr w:type="spellStart"/>
            <w:r w:rsidRPr="00AF7306">
              <w:rPr>
                <w:sz w:val="28"/>
                <w:szCs w:val="28"/>
              </w:rPr>
              <w:t>Белокалитвинском</w:t>
            </w:r>
            <w:proofErr w:type="spellEnd"/>
            <w:r w:rsidRPr="00AF7306">
              <w:rPr>
                <w:sz w:val="28"/>
                <w:szCs w:val="28"/>
              </w:rPr>
              <w:t xml:space="preserve"> районе» </w:t>
            </w:r>
          </w:p>
        </w:tc>
        <w:tc>
          <w:tcPr>
            <w:tcW w:w="17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lastRenderedPageBreak/>
              <w:t>Сектор реализации жилищных программ</w:t>
            </w:r>
          </w:p>
        </w:tc>
        <w:tc>
          <w:tcPr>
            <w:tcW w:w="8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902</w:t>
            </w:r>
          </w:p>
        </w:tc>
        <w:tc>
          <w:tcPr>
            <w:tcW w:w="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AF7306">
              <w:rPr>
                <w:color w:val="00000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AF7306">
              <w:rPr>
                <w:color w:val="000000"/>
                <w:lang w:val="en-US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AF7306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22"/>
                <w:szCs w:val="22"/>
                <w:shd w:val="clear" w:color="auto" w:fill="00FFFF"/>
              </w:rPr>
            </w:pPr>
            <w:r w:rsidRPr="00AF7306">
              <w:rPr>
                <w:sz w:val="22"/>
                <w:szCs w:val="22"/>
              </w:rPr>
              <w:t>12766,7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rPr>
                <w:sz w:val="22"/>
                <w:szCs w:val="22"/>
              </w:rPr>
              <w:t>6548,5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22"/>
                <w:szCs w:val="22"/>
              </w:rPr>
            </w:pPr>
            <w:r w:rsidRPr="00AF7306">
              <w:rPr>
                <w:sz w:val="22"/>
                <w:szCs w:val="22"/>
              </w:rPr>
              <w:t>10964,6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22"/>
                <w:szCs w:val="22"/>
              </w:rPr>
            </w:pPr>
            <w:r w:rsidRPr="00AF7306">
              <w:rPr>
                <w:sz w:val="22"/>
                <w:szCs w:val="22"/>
              </w:rPr>
              <w:t>32213,6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5626,8</w:t>
            </w:r>
          </w:p>
        </w:tc>
        <w:tc>
          <w:tcPr>
            <w:tcW w:w="8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1658,0</w:t>
            </w: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22"/>
                <w:szCs w:val="22"/>
              </w:rPr>
            </w:pPr>
            <w:r w:rsidRPr="00AF7306">
              <w:rPr>
                <w:sz w:val="22"/>
                <w:szCs w:val="22"/>
              </w:rPr>
              <w:t>8201,0</w:t>
            </w:r>
          </w:p>
        </w:tc>
      </w:tr>
    </w:tbl>
    <w:p w:rsidR="00F6310B" w:rsidRPr="00AF7306" w:rsidRDefault="00F6310B" w:rsidP="00F6310B">
      <w:pPr>
        <w:spacing w:line="40" w:lineRule="exact"/>
        <w:rPr>
          <w:sz w:val="28"/>
          <w:szCs w:val="28"/>
        </w:rPr>
      </w:pPr>
    </w:p>
    <w:tbl>
      <w:tblPr>
        <w:tblW w:w="15453" w:type="dxa"/>
        <w:tblInd w:w="-4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5" w:type="dxa"/>
          <w:right w:w="75" w:type="dxa"/>
        </w:tblCellMar>
        <w:tblLook w:val="00A0" w:firstRow="1" w:lastRow="0" w:firstColumn="1" w:lastColumn="0" w:noHBand="0" w:noVBand="0"/>
      </w:tblPr>
      <w:tblGrid>
        <w:gridCol w:w="2112"/>
        <w:gridCol w:w="2824"/>
        <w:gridCol w:w="1729"/>
        <w:gridCol w:w="851"/>
        <w:gridCol w:w="708"/>
        <w:gridCol w:w="566"/>
        <w:gridCol w:w="566"/>
        <w:gridCol w:w="850"/>
        <w:gridCol w:w="852"/>
        <w:gridCol w:w="993"/>
        <w:gridCol w:w="850"/>
        <w:gridCol w:w="851"/>
        <w:gridCol w:w="855"/>
        <w:gridCol w:w="846"/>
      </w:tblGrid>
      <w:tr w:rsidR="00F6310B" w:rsidRPr="00AF7306" w:rsidTr="00DD166D">
        <w:trPr>
          <w:trHeight w:val="326"/>
        </w:trPr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Мероприятие 2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«Обеспечение жильем молодых семей в </w:t>
            </w:r>
            <w:proofErr w:type="spellStart"/>
            <w:r w:rsidRPr="00AF7306">
              <w:rPr>
                <w:sz w:val="28"/>
                <w:szCs w:val="28"/>
              </w:rPr>
              <w:t>Белокалитвинском</w:t>
            </w:r>
            <w:proofErr w:type="spellEnd"/>
            <w:r w:rsidRPr="00AF7306">
              <w:rPr>
                <w:sz w:val="28"/>
                <w:szCs w:val="28"/>
              </w:rPr>
              <w:t xml:space="preserve"> районе»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Сектор реализации жилищных программ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F7306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7306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7306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7306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22"/>
                <w:szCs w:val="22"/>
              </w:rPr>
            </w:pPr>
            <w:r w:rsidRPr="00AF7306">
              <w:rPr>
                <w:sz w:val="22"/>
                <w:szCs w:val="22"/>
              </w:rPr>
              <w:t>150,5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rPr>
                <w:sz w:val="22"/>
                <w:szCs w:val="22"/>
              </w:rPr>
              <w:t>513,1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rPr>
                <w:sz w:val="22"/>
                <w:szCs w:val="22"/>
              </w:rPr>
              <w:t>168,3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22"/>
                <w:szCs w:val="22"/>
              </w:rPr>
            </w:pPr>
            <w:bookmarkStart w:id="3" w:name="__UnoMark__23753_57256046"/>
            <w:bookmarkEnd w:id="3"/>
            <w:r w:rsidRPr="00AF7306">
              <w:rPr>
                <w:sz w:val="22"/>
                <w:szCs w:val="22"/>
              </w:rPr>
              <w:t>203,2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22"/>
                <w:szCs w:val="22"/>
              </w:rPr>
            </w:pPr>
            <w:r w:rsidRPr="00AF7306">
              <w:rPr>
                <w:sz w:val="22"/>
                <w:szCs w:val="22"/>
              </w:rPr>
              <w:t>993,0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165,7</w:t>
            </w:r>
          </w:p>
        </w:tc>
      </w:tr>
      <w:tr w:rsidR="00F6310B" w:rsidRPr="00AF7306" w:rsidTr="00DD166D">
        <w:trPr>
          <w:trHeight w:val="2525"/>
        </w:trPr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Мероприятие 3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«Обеспечение жилыми помещениями по договору найма специализированного жилого помещения детей-сирот и детей, оставшихся без попечения родителей, лицам из их числа, подлежащих обеспечению жильем»</w:t>
            </w:r>
          </w:p>
          <w:p w:rsidR="00F6310B" w:rsidRPr="00AF7306" w:rsidRDefault="00F6310B" w:rsidP="00DD166D">
            <w:pPr>
              <w:tabs>
                <w:tab w:val="left" w:pos="2235"/>
              </w:tabs>
              <w:jc w:val="center"/>
            </w:pPr>
            <w:r w:rsidRPr="00AF7306">
              <w:t xml:space="preserve"> не предусмотрены</w:t>
            </w:r>
          </w:p>
          <w:p w:rsidR="00F6310B" w:rsidRPr="00AF7306" w:rsidRDefault="00F6310B" w:rsidP="00DD166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Сектор реализации жилищных программ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AF7306">
              <w:rPr>
                <w:color w:val="00000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AF7306">
              <w:rPr>
                <w:color w:val="00000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AF7306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</w:tr>
    </w:tbl>
    <w:p w:rsidR="00F6310B" w:rsidRPr="00AF7306" w:rsidRDefault="00F6310B" w:rsidP="00F6310B">
      <w:pPr>
        <w:jc w:val="right"/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235"/>
        </w:tabs>
        <w:jc w:val="right"/>
        <w:rPr>
          <w:sz w:val="28"/>
          <w:szCs w:val="28"/>
        </w:rPr>
      </w:pPr>
    </w:p>
    <w:p w:rsidR="00F6310B" w:rsidRPr="00AF7306" w:rsidRDefault="00F6310B" w:rsidP="00F6310B">
      <w:pPr>
        <w:rPr>
          <w:sz w:val="28"/>
          <w:szCs w:val="28"/>
        </w:rPr>
      </w:pPr>
      <w:r w:rsidRPr="00AF7306">
        <w:rPr>
          <w:sz w:val="28"/>
          <w:szCs w:val="28"/>
        </w:rPr>
        <w:t xml:space="preserve"> </w:t>
      </w:r>
    </w:p>
    <w:p w:rsidR="00F6310B" w:rsidRPr="00AF7306" w:rsidRDefault="00F6310B" w:rsidP="00F6310B">
      <w:pPr>
        <w:rPr>
          <w:sz w:val="28"/>
          <w:szCs w:val="28"/>
        </w:rPr>
      </w:pPr>
      <w:r w:rsidRPr="00AF7306">
        <w:rPr>
          <w:sz w:val="28"/>
          <w:szCs w:val="28"/>
        </w:rPr>
        <w:t xml:space="preserve">  </w:t>
      </w:r>
    </w:p>
    <w:p w:rsidR="00F6310B" w:rsidRPr="00AF7306" w:rsidRDefault="00F6310B" w:rsidP="00F6310B">
      <w:pPr>
        <w:tabs>
          <w:tab w:val="left" w:pos="2235"/>
        </w:tabs>
        <w:jc w:val="right"/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235"/>
        </w:tabs>
        <w:jc w:val="right"/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235"/>
        </w:tabs>
        <w:jc w:val="right"/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235"/>
        </w:tabs>
        <w:jc w:val="right"/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235"/>
        </w:tabs>
        <w:jc w:val="right"/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235"/>
        </w:tabs>
        <w:jc w:val="right"/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235"/>
        </w:tabs>
        <w:jc w:val="right"/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235"/>
        </w:tabs>
        <w:jc w:val="right"/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235"/>
        </w:tabs>
        <w:jc w:val="right"/>
        <w:rPr>
          <w:sz w:val="28"/>
          <w:szCs w:val="28"/>
        </w:rPr>
      </w:pPr>
    </w:p>
    <w:p w:rsidR="00F6310B" w:rsidRPr="00AF7306" w:rsidRDefault="00F6310B" w:rsidP="00F6310B">
      <w:pPr>
        <w:spacing w:after="200" w:line="276" w:lineRule="auto"/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235"/>
        </w:tabs>
        <w:jc w:val="right"/>
        <w:rPr>
          <w:sz w:val="28"/>
          <w:szCs w:val="28"/>
        </w:rPr>
      </w:pPr>
      <w:r w:rsidRPr="00AF7306">
        <w:rPr>
          <w:sz w:val="28"/>
          <w:szCs w:val="28"/>
        </w:rPr>
        <w:t>Приложение №</w:t>
      </w:r>
      <w:r w:rsidR="00DD166D">
        <w:rPr>
          <w:sz w:val="28"/>
          <w:szCs w:val="28"/>
        </w:rPr>
        <w:t xml:space="preserve"> </w:t>
      </w:r>
      <w:r w:rsidRPr="00AF7306">
        <w:rPr>
          <w:sz w:val="28"/>
          <w:szCs w:val="28"/>
        </w:rPr>
        <w:t>5</w:t>
      </w:r>
    </w:p>
    <w:p w:rsidR="00F6310B" w:rsidRPr="00AF7306" w:rsidRDefault="00F6310B" w:rsidP="00F6310B">
      <w:pPr>
        <w:tabs>
          <w:tab w:val="left" w:pos="2235"/>
        </w:tabs>
        <w:jc w:val="right"/>
        <w:rPr>
          <w:sz w:val="28"/>
          <w:szCs w:val="28"/>
        </w:rPr>
      </w:pPr>
      <w:r w:rsidRPr="00AF7306">
        <w:rPr>
          <w:sz w:val="28"/>
          <w:szCs w:val="28"/>
        </w:rPr>
        <w:t xml:space="preserve">к муниципальной программе </w:t>
      </w:r>
    </w:p>
    <w:p w:rsidR="00F6310B" w:rsidRPr="00AF7306" w:rsidRDefault="00F6310B" w:rsidP="00F6310B">
      <w:pPr>
        <w:tabs>
          <w:tab w:val="left" w:pos="2235"/>
        </w:tabs>
        <w:jc w:val="right"/>
        <w:rPr>
          <w:sz w:val="28"/>
          <w:szCs w:val="28"/>
        </w:rPr>
      </w:pP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</w:t>
      </w:r>
    </w:p>
    <w:p w:rsidR="00F6310B" w:rsidRPr="00AF7306" w:rsidRDefault="00F6310B" w:rsidP="00F6310B">
      <w:pPr>
        <w:tabs>
          <w:tab w:val="left" w:pos="2235"/>
        </w:tabs>
        <w:jc w:val="right"/>
        <w:rPr>
          <w:sz w:val="28"/>
          <w:szCs w:val="28"/>
        </w:rPr>
      </w:pPr>
      <w:r w:rsidRPr="00AF7306">
        <w:rPr>
          <w:sz w:val="28"/>
          <w:szCs w:val="28"/>
        </w:rPr>
        <w:t xml:space="preserve">«Обеспечение доступным и комфортным </w:t>
      </w:r>
    </w:p>
    <w:p w:rsidR="00F6310B" w:rsidRPr="00AF7306" w:rsidRDefault="00F6310B" w:rsidP="00F6310B">
      <w:pPr>
        <w:tabs>
          <w:tab w:val="left" w:pos="2235"/>
        </w:tabs>
        <w:jc w:val="right"/>
        <w:rPr>
          <w:sz w:val="28"/>
          <w:szCs w:val="28"/>
        </w:rPr>
      </w:pPr>
      <w:r w:rsidRPr="00AF7306">
        <w:rPr>
          <w:sz w:val="28"/>
          <w:szCs w:val="28"/>
        </w:rPr>
        <w:t xml:space="preserve">жильем населения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района»</w:t>
      </w:r>
    </w:p>
    <w:p w:rsidR="00F6310B" w:rsidRPr="00AF7306" w:rsidRDefault="00F6310B" w:rsidP="00F6310B">
      <w:pPr>
        <w:tabs>
          <w:tab w:val="left" w:pos="2235"/>
        </w:tabs>
        <w:jc w:val="center"/>
        <w:rPr>
          <w:sz w:val="14"/>
          <w:szCs w:val="28"/>
        </w:rPr>
      </w:pPr>
    </w:p>
    <w:p w:rsidR="00F6310B" w:rsidRPr="00AF7306" w:rsidRDefault="00F6310B" w:rsidP="00F6310B">
      <w:pPr>
        <w:tabs>
          <w:tab w:val="left" w:pos="2235"/>
        </w:tabs>
        <w:jc w:val="center"/>
        <w:rPr>
          <w:sz w:val="22"/>
          <w:szCs w:val="28"/>
        </w:rPr>
      </w:pPr>
    </w:p>
    <w:p w:rsidR="00F6310B" w:rsidRPr="00AF7306" w:rsidRDefault="00F6310B" w:rsidP="00F6310B">
      <w:pPr>
        <w:tabs>
          <w:tab w:val="left" w:pos="2235"/>
        </w:tabs>
        <w:jc w:val="center"/>
        <w:rPr>
          <w:sz w:val="28"/>
          <w:szCs w:val="28"/>
        </w:rPr>
      </w:pPr>
      <w:r w:rsidRPr="00AF7306">
        <w:rPr>
          <w:sz w:val="28"/>
          <w:szCs w:val="28"/>
        </w:rPr>
        <w:t xml:space="preserve">РАСХОДЫ </w:t>
      </w:r>
    </w:p>
    <w:p w:rsidR="00F6310B" w:rsidRPr="00AF7306" w:rsidRDefault="00F6310B" w:rsidP="00F6310B">
      <w:pPr>
        <w:tabs>
          <w:tab w:val="left" w:pos="2235"/>
        </w:tabs>
        <w:jc w:val="center"/>
        <w:rPr>
          <w:sz w:val="28"/>
          <w:szCs w:val="28"/>
        </w:rPr>
      </w:pPr>
      <w:r w:rsidRPr="00AF7306">
        <w:rPr>
          <w:sz w:val="28"/>
          <w:szCs w:val="28"/>
        </w:rPr>
        <w:t xml:space="preserve">областного бюджета, федерального бюджета, местных бюджетов </w:t>
      </w:r>
    </w:p>
    <w:p w:rsidR="00F6310B" w:rsidRPr="00AF7306" w:rsidRDefault="00F6310B" w:rsidP="00F6310B">
      <w:pPr>
        <w:tabs>
          <w:tab w:val="left" w:pos="2235"/>
        </w:tabs>
        <w:jc w:val="center"/>
        <w:rPr>
          <w:sz w:val="28"/>
          <w:szCs w:val="28"/>
        </w:rPr>
      </w:pPr>
      <w:r w:rsidRPr="00AF7306">
        <w:rPr>
          <w:sz w:val="28"/>
          <w:szCs w:val="28"/>
        </w:rPr>
        <w:t xml:space="preserve">и внебюджетных источников на реализацию муниципальной программы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</w:t>
      </w:r>
    </w:p>
    <w:p w:rsidR="00F6310B" w:rsidRPr="00AF7306" w:rsidRDefault="00F6310B" w:rsidP="00F6310B">
      <w:pPr>
        <w:tabs>
          <w:tab w:val="left" w:pos="2235"/>
        </w:tabs>
        <w:jc w:val="center"/>
        <w:rPr>
          <w:sz w:val="28"/>
          <w:szCs w:val="28"/>
        </w:rPr>
      </w:pPr>
      <w:r w:rsidRPr="00AF7306">
        <w:rPr>
          <w:sz w:val="28"/>
          <w:szCs w:val="28"/>
        </w:rPr>
        <w:t xml:space="preserve">«Обеспечение доступным и комфортным жильем населения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района»</w:t>
      </w:r>
    </w:p>
    <w:p w:rsidR="00F6310B" w:rsidRPr="00AF7306" w:rsidRDefault="00F6310B" w:rsidP="00F6310B">
      <w:pPr>
        <w:tabs>
          <w:tab w:val="left" w:pos="2235"/>
        </w:tabs>
        <w:jc w:val="center"/>
        <w:rPr>
          <w:szCs w:val="28"/>
        </w:rPr>
      </w:pPr>
    </w:p>
    <w:tbl>
      <w:tblPr>
        <w:tblW w:w="14886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5" w:type="dxa"/>
          <w:right w:w="75" w:type="dxa"/>
        </w:tblCellMar>
        <w:tblLook w:val="00A0" w:firstRow="1" w:lastRow="0" w:firstColumn="1" w:lastColumn="0" w:noHBand="0" w:noVBand="0"/>
      </w:tblPr>
      <w:tblGrid>
        <w:gridCol w:w="2105"/>
        <w:gridCol w:w="17"/>
        <w:gridCol w:w="2409"/>
        <w:gridCol w:w="2406"/>
        <w:gridCol w:w="1137"/>
        <w:gridCol w:w="1135"/>
        <w:gridCol w:w="1137"/>
        <w:gridCol w:w="1137"/>
        <w:gridCol w:w="1135"/>
        <w:gridCol w:w="1137"/>
        <w:gridCol w:w="1131"/>
      </w:tblGrid>
      <w:tr w:rsidR="00F6310B" w:rsidRPr="00AF7306" w:rsidTr="00DD166D">
        <w:trPr>
          <w:trHeight w:val="720"/>
        </w:trPr>
        <w:tc>
          <w:tcPr>
            <w:tcW w:w="212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 xml:space="preserve">Наименование      </w:t>
            </w:r>
            <w:r w:rsidRPr="00AF7306">
              <w:br/>
            </w:r>
            <w:r w:rsidRPr="00AF7306">
              <w:rPr>
                <w:rFonts w:cs="Calibri"/>
              </w:rPr>
              <w:t>муниципаль</w:t>
            </w:r>
            <w:r w:rsidRPr="00AF7306">
              <w:t xml:space="preserve">ной </w:t>
            </w:r>
            <w:r w:rsidRPr="00AF7306">
              <w:br/>
              <w:t>программы, подпрограммы муниципальной программы</w:t>
            </w:r>
          </w:p>
        </w:tc>
        <w:tc>
          <w:tcPr>
            <w:tcW w:w="24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 xml:space="preserve">Ответственный </w:t>
            </w:r>
            <w:r w:rsidRPr="00AF7306">
              <w:br/>
              <w:t xml:space="preserve">исполнитель, </w:t>
            </w:r>
            <w:r w:rsidRPr="00AF7306">
              <w:br/>
              <w:t>соисполнители</w:t>
            </w:r>
          </w:p>
        </w:tc>
        <w:tc>
          <w:tcPr>
            <w:tcW w:w="794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Расходы (тыс. рублей), годы</w:t>
            </w:r>
          </w:p>
        </w:tc>
      </w:tr>
      <w:tr w:rsidR="00F6310B" w:rsidRPr="00AF7306" w:rsidTr="00DD166D">
        <w:trPr>
          <w:trHeight w:val="578"/>
        </w:trPr>
        <w:tc>
          <w:tcPr>
            <w:tcW w:w="212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/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/>
        </w:tc>
        <w:tc>
          <w:tcPr>
            <w:tcW w:w="24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/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2014</w:t>
            </w:r>
          </w:p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год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 xml:space="preserve">2015 </w:t>
            </w:r>
          </w:p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год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2016</w:t>
            </w:r>
          </w:p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год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2017</w:t>
            </w:r>
          </w:p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год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2018</w:t>
            </w:r>
          </w:p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год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2019</w:t>
            </w:r>
          </w:p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год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2020</w:t>
            </w:r>
          </w:p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год</w:t>
            </w:r>
          </w:p>
        </w:tc>
      </w:tr>
      <w:tr w:rsidR="00F6310B" w:rsidRPr="00AF7306" w:rsidTr="00DD166D">
        <w:trPr>
          <w:trHeight w:val="353"/>
          <w:tblHeader/>
        </w:trPr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1</w:t>
            </w:r>
          </w:p>
        </w:tc>
        <w:tc>
          <w:tcPr>
            <w:tcW w:w="2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2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4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6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7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8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9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10</w:t>
            </w:r>
          </w:p>
        </w:tc>
      </w:tr>
      <w:tr w:rsidR="00F6310B" w:rsidRPr="00AF7306" w:rsidTr="00DD166D">
        <w:trPr>
          <w:trHeight w:val="603"/>
        </w:trPr>
        <w:tc>
          <w:tcPr>
            <w:tcW w:w="210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Итого по программе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 xml:space="preserve">«Обеспечение доступным и комфортным жильем населения </w:t>
            </w:r>
            <w:proofErr w:type="spellStart"/>
            <w:r w:rsidRPr="00AF7306">
              <w:t>Белокалитвинского</w:t>
            </w:r>
            <w:proofErr w:type="spellEnd"/>
            <w:r w:rsidRPr="00AF7306">
              <w:t xml:space="preserve"> района»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всего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473719,2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270261,5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429366,6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444609,1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115096</w:t>
            </w:r>
            <w:r w:rsidRPr="00AF7306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55194,2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183936,1</w:t>
            </w:r>
          </w:p>
        </w:tc>
      </w:tr>
      <w:tr w:rsidR="00F6310B" w:rsidRPr="00AF7306" w:rsidTr="00DD166D">
        <w:trPr>
          <w:trHeight w:val="464"/>
        </w:trPr>
        <w:tc>
          <w:tcPr>
            <w:tcW w:w="21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282744,2</w:t>
            </w:r>
          </w:p>
        </w:tc>
        <w:tc>
          <w:tcPr>
            <w:tcW w:w="11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194096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202169,3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405842,4</w:t>
            </w:r>
          </w:p>
        </w:tc>
        <w:tc>
          <w:tcPr>
            <w:tcW w:w="11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107356,7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52036,2</w:t>
            </w:r>
          </w:p>
        </w:tc>
        <w:tc>
          <w:tcPr>
            <w:tcW w:w="11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175569,4</w:t>
            </w:r>
          </w:p>
        </w:tc>
      </w:tr>
      <w:tr w:rsidR="00F6310B" w:rsidRPr="00AF7306" w:rsidTr="00DD166D">
        <w:trPr>
          <w:trHeight w:val="99"/>
        </w:trPr>
        <w:tc>
          <w:tcPr>
            <w:tcW w:w="21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Фонд содействия реформированию ЖКХ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161504,6</w:t>
            </w:r>
          </w:p>
        </w:tc>
        <w:tc>
          <w:tcPr>
            <w:tcW w:w="11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66491,9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216064,4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3365,8</w:t>
            </w:r>
          </w:p>
        </w:tc>
        <w:tc>
          <w:tcPr>
            <w:tcW w:w="11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</w:tr>
      <w:tr w:rsidR="00F6310B" w:rsidRPr="00AF7306" w:rsidTr="00DD166D">
        <w:trPr>
          <w:trHeight w:val="99"/>
        </w:trPr>
        <w:tc>
          <w:tcPr>
            <w:tcW w:w="21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16553,2</w:t>
            </w:r>
          </w:p>
        </w:tc>
        <w:tc>
          <w:tcPr>
            <w:tcW w:w="11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2612,0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2984,1</w:t>
            </w:r>
          </w:p>
        </w:tc>
        <w:tc>
          <w:tcPr>
            <w:tcW w:w="11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>
              <w:t>1120,1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</w:tr>
      <w:tr w:rsidR="00F6310B" w:rsidRPr="00AF7306" w:rsidTr="00DD166D">
        <w:trPr>
          <w:trHeight w:val="374"/>
        </w:trPr>
        <w:tc>
          <w:tcPr>
            <w:tcW w:w="21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местный бюджет района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12917,2</w:t>
            </w:r>
          </w:p>
        </w:tc>
        <w:tc>
          <w:tcPr>
            <w:tcW w:w="11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7061,6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9997,5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6488,0</w:t>
            </w:r>
          </w:p>
        </w:tc>
        <w:tc>
          <w:tcPr>
            <w:tcW w:w="11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6470,9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3158</w:t>
            </w:r>
            <w:r w:rsidRPr="00AF7306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1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8366,7</w:t>
            </w:r>
          </w:p>
        </w:tc>
      </w:tr>
      <w:tr w:rsidR="00F6310B" w:rsidRPr="00AF7306" w:rsidTr="00DD166D">
        <w:trPr>
          <w:trHeight w:val="99"/>
        </w:trPr>
        <w:tc>
          <w:tcPr>
            <w:tcW w:w="210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местн</w:t>
            </w:r>
            <w:r>
              <w:t>ый</w:t>
            </w:r>
            <w:r w:rsidRPr="00AF7306">
              <w:t xml:space="preserve"> бюджет поселений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1135,4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25928,8</w:t>
            </w:r>
          </w:p>
        </w:tc>
        <w:tc>
          <w:tcPr>
            <w:tcW w:w="11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>
              <w:t>148,9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>
              <w:t>-</w:t>
            </w:r>
          </w:p>
        </w:tc>
        <w:tc>
          <w:tcPr>
            <w:tcW w:w="1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</w:tr>
      <w:tr w:rsidR="00F6310B" w:rsidRPr="00AF7306" w:rsidTr="00DD166D">
        <w:trPr>
          <w:trHeight w:val="491"/>
        </w:trPr>
        <w:tc>
          <w:tcPr>
            <w:tcW w:w="21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Мероприятие1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 xml:space="preserve">Мероприятие </w:t>
            </w:r>
            <w:r w:rsidRPr="00AF7306">
              <w:lastRenderedPageBreak/>
              <w:t xml:space="preserve">«Переселение граждан из многоквартирного жилищного фонда, признанного непригодным для проживания, аварийным, подлежащим сносу в </w:t>
            </w:r>
            <w:proofErr w:type="spellStart"/>
            <w:r w:rsidRPr="00AF7306">
              <w:t>Белокалитвинском</w:t>
            </w:r>
            <w:proofErr w:type="spellEnd"/>
            <w:r w:rsidRPr="00AF7306">
              <w:t xml:space="preserve"> районе»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lastRenderedPageBreak/>
              <w:t>всего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425194,5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225229,6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398795,4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421990,9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>
              <w:t>87997,9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>
              <w:t>27633,7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157709,9</w:t>
            </w:r>
          </w:p>
        </w:tc>
      </w:tr>
      <w:tr w:rsidR="00F6310B" w:rsidRPr="00AF7306" w:rsidTr="00DD166D">
        <w:trPr>
          <w:trHeight w:val="571"/>
        </w:trPr>
        <w:tc>
          <w:tcPr>
            <w:tcW w:w="21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00FFFF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250923,2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152189,2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171766,4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386411,5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>
              <w:t>82371</w:t>
            </w:r>
            <w:r w:rsidRPr="00AF7306">
              <w:t>,</w:t>
            </w:r>
            <w:r>
              <w:t>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25975,7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149508,9</w:t>
            </w:r>
          </w:p>
        </w:tc>
      </w:tr>
      <w:tr w:rsidR="00F6310B" w:rsidRPr="00AF7306" w:rsidTr="00DD166D">
        <w:trPr>
          <w:trHeight w:val="622"/>
        </w:trPr>
        <w:tc>
          <w:tcPr>
            <w:tcW w:w="21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Фонд содействия реформированию ЖКХ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161504,6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66491,9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216064,4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3365,8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</w:tr>
      <w:tr w:rsidR="00F6310B" w:rsidRPr="00AF7306" w:rsidTr="00DD166D">
        <w:trPr>
          <w:trHeight w:val="675"/>
        </w:trPr>
        <w:tc>
          <w:tcPr>
            <w:tcW w:w="21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12766,7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6548,5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9829,2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6284,8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5</w:t>
            </w:r>
            <w:r>
              <w:t>477</w:t>
            </w:r>
            <w:r w:rsidRPr="00AF7306">
              <w:t>,</w:t>
            </w:r>
            <w:r>
              <w:t>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1658,0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8201,0</w:t>
            </w:r>
          </w:p>
        </w:tc>
      </w:tr>
      <w:tr w:rsidR="00F6310B" w:rsidRPr="00AF7306" w:rsidTr="00DD166D">
        <w:trPr>
          <w:trHeight w:val="685"/>
        </w:trPr>
        <w:tc>
          <w:tcPr>
            <w:tcW w:w="21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Средства местного бюджета поселений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1135,4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25928,8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>
              <w:t>148,9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</w:tr>
      <w:tr w:rsidR="00F6310B" w:rsidRPr="00AF7306" w:rsidTr="00DD166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47"/>
        </w:trPr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Мероприятие 2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 xml:space="preserve">«Обеспечение жильем молодых семей в </w:t>
            </w:r>
            <w:proofErr w:type="spellStart"/>
            <w:r w:rsidRPr="00AF7306">
              <w:t>Белокалитвинском</w:t>
            </w:r>
            <w:proofErr w:type="spellEnd"/>
            <w:r w:rsidRPr="00AF7306">
              <w:t xml:space="preserve"> районе»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  <w:rPr>
                <w:shd w:val="clear" w:color="auto" w:fill="00FFFF"/>
              </w:rPr>
            </w:pPr>
            <w:r w:rsidRPr="00AF7306">
              <w:t>7183,2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11101,0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2221,2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3385,30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>
              <w:t>3578,7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>
              <w:t>4520,5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3186,2</w:t>
            </w:r>
          </w:p>
        </w:tc>
      </w:tr>
      <w:tr w:rsidR="00F6310B" w:rsidRPr="00AF7306" w:rsidTr="00DD166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69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4852,8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4256,3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2052,9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1750,1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>
              <w:t>1465,6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3020,5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3020,5</w:t>
            </w:r>
          </w:p>
        </w:tc>
      </w:tr>
      <w:tr w:rsidR="00F6310B" w:rsidRPr="00AF7306" w:rsidTr="00DD166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30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06">
              <w:rPr>
                <w:rFonts w:ascii="Times New Roman" w:hAnsi="Times New Roman"/>
                <w:sz w:val="24"/>
                <w:szCs w:val="24"/>
              </w:rPr>
              <w:t xml:space="preserve"> целевые остатки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06">
              <w:rPr>
                <w:rFonts w:ascii="Times New Roman" w:hAnsi="Times New Roman"/>
                <w:sz w:val="24"/>
                <w:szCs w:val="24"/>
              </w:rPr>
              <w:t>1539,7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</w:tr>
      <w:tr w:rsidR="00F6310B" w:rsidRPr="00AF7306" w:rsidTr="00DD166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70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2179,9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2612,0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1432,0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>
              <w:t>1120,1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</w:tr>
      <w:tr w:rsidR="00F6310B" w:rsidRPr="00AF7306" w:rsidTr="00DD166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29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06">
              <w:rPr>
                <w:rFonts w:ascii="Times New Roman" w:hAnsi="Times New Roman"/>
                <w:sz w:val="24"/>
                <w:szCs w:val="24"/>
              </w:rPr>
              <w:t xml:space="preserve"> целевые остатки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2179,9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</w:tr>
      <w:tr w:rsidR="00F6310B" w:rsidRPr="00AF7306" w:rsidTr="00DD166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29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150,5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513,1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168,3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203,2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993,0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>
              <w:t>1500,0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>
              <w:t>165,7</w:t>
            </w:r>
          </w:p>
        </w:tc>
      </w:tr>
      <w:tr w:rsidR="00F6310B" w:rsidRPr="00AF7306" w:rsidTr="00DD166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04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внебюджетные источники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</w:tr>
      <w:tr w:rsidR="00F6310B" w:rsidRPr="00AF7306" w:rsidTr="00DD16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16"/>
        </w:trPr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Мероприятие 3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rPr>
                <w:kern w:val="2"/>
              </w:rPr>
              <w:t>«Обеспечение жилыми помещениями по договору найма специализированного жилого помещения детей-сирот и детей, оставшихся без попечения родителей, лицам из их числа, подлежащих обеспечению жильем»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36112,5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37650,5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28350,0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19232,9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23040,0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23040,0</w:t>
            </w:r>
          </w:p>
        </w:tc>
      </w:tr>
      <w:tr w:rsidR="00F6310B" w:rsidRPr="00AF7306" w:rsidTr="00DD16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33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21739,2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36410,0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28350,0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17680,8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23040,0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23040,0</w:t>
            </w:r>
          </w:p>
        </w:tc>
      </w:tr>
      <w:tr w:rsidR="00F6310B" w:rsidRPr="00AF7306" w:rsidTr="00DD16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397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13570,8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1552,1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</w:tr>
      <w:tr w:rsidR="00F6310B" w:rsidRPr="00AF7306" w:rsidTr="00DD16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16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федеральный бюджет 2013 года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802,5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</w:tr>
      <w:tr w:rsidR="00F6310B" w:rsidRPr="00AF7306" w:rsidTr="00DD16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24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областной бюджет 2014 года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1240,5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</w:tr>
      <w:tr w:rsidR="00F6310B" w:rsidRPr="00AF7306" w:rsidTr="00DD16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375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</w:tr>
      <w:tr w:rsidR="00F6310B" w:rsidRPr="00AF7306" w:rsidTr="00DD16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66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внебюджетные источники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</w:tr>
      <w:tr w:rsidR="00F6310B" w:rsidRPr="00AF7306" w:rsidTr="00DD16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70"/>
        </w:trPr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Мероприятие 4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F7306">
              <w:t xml:space="preserve">Прочие мероприятия, осуществляемые за счет межбюджетных </w:t>
            </w:r>
            <w:r w:rsidRPr="00AF7306">
              <w:lastRenderedPageBreak/>
              <w:t>трансфертов прошлых лет из областного бюджета (иные межбюджетные трансферты на предоставление жилых помещений гражданам, в отношении которых приняты судебные постановления, обязывающие органы местного самоуправления обеспечить их жильем в порядке, отличном от действующего)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ind w:left="-75" w:right="-75"/>
              <w:jc w:val="center"/>
            </w:pPr>
            <w:r w:rsidRPr="00AF7306">
              <w:lastRenderedPageBreak/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5229,00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</w:tr>
      <w:tr w:rsidR="00F6310B" w:rsidRPr="00AF7306" w:rsidTr="00DD16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02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ind w:left="-75" w:right="-75"/>
              <w:jc w:val="center"/>
            </w:pPr>
            <w:r w:rsidRPr="00AF7306">
              <w:t>областной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5229,00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</w:tr>
      <w:tr w:rsidR="00F6310B" w:rsidRPr="00AF7306" w:rsidTr="00DD16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397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ind w:left="-75" w:right="-75"/>
              <w:jc w:val="center"/>
            </w:pPr>
            <w:r w:rsidRPr="00AF7306">
              <w:t>федеральный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</w:tr>
      <w:tr w:rsidR="00F6310B" w:rsidRPr="00AF7306" w:rsidTr="00DD16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385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ind w:left="-75" w:right="-75"/>
              <w:jc w:val="center"/>
            </w:pPr>
            <w:r w:rsidRPr="00AF7306">
              <w:t>местный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</w:tr>
      <w:tr w:rsidR="00F6310B" w:rsidRPr="00AF7306" w:rsidTr="00DD16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37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ind w:left="-75" w:right="-75"/>
              <w:jc w:val="center"/>
            </w:pPr>
            <w:r w:rsidRPr="00AF7306">
              <w:t>внебюджетные источники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0B" w:rsidRPr="00AF7306" w:rsidRDefault="00F6310B" w:rsidP="00DD166D">
            <w:pPr>
              <w:jc w:val="center"/>
            </w:pPr>
            <w:r w:rsidRPr="00AF7306">
              <w:t>-</w:t>
            </w:r>
          </w:p>
        </w:tc>
      </w:tr>
    </w:tbl>
    <w:p w:rsidR="00F6310B" w:rsidRPr="00AF7306" w:rsidRDefault="00F6310B" w:rsidP="00F6310B">
      <w:pPr>
        <w:tabs>
          <w:tab w:val="left" w:pos="2977"/>
        </w:tabs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rPr>
          <w:sz w:val="28"/>
          <w:szCs w:val="28"/>
        </w:rPr>
      </w:pPr>
    </w:p>
    <w:p w:rsidR="00F6310B" w:rsidRDefault="00F6310B" w:rsidP="00F6310B">
      <w:pPr>
        <w:tabs>
          <w:tab w:val="left" w:pos="2235"/>
        </w:tabs>
        <w:jc w:val="right"/>
        <w:rPr>
          <w:sz w:val="28"/>
          <w:szCs w:val="28"/>
        </w:rPr>
      </w:pPr>
    </w:p>
    <w:p w:rsidR="00F6310B" w:rsidRDefault="00F6310B" w:rsidP="00F6310B">
      <w:pPr>
        <w:tabs>
          <w:tab w:val="left" w:pos="2235"/>
        </w:tabs>
        <w:jc w:val="right"/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235"/>
        </w:tabs>
        <w:jc w:val="right"/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235"/>
        </w:tabs>
        <w:jc w:val="right"/>
        <w:rPr>
          <w:sz w:val="28"/>
          <w:szCs w:val="28"/>
        </w:rPr>
      </w:pPr>
      <w:r w:rsidRPr="00AF7306">
        <w:rPr>
          <w:sz w:val="28"/>
          <w:szCs w:val="28"/>
        </w:rPr>
        <w:t>Приложение №</w:t>
      </w:r>
      <w:r w:rsidR="003745FB">
        <w:rPr>
          <w:sz w:val="28"/>
          <w:szCs w:val="28"/>
        </w:rPr>
        <w:t xml:space="preserve"> </w:t>
      </w:r>
      <w:r w:rsidRPr="00AF7306">
        <w:rPr>
          <w:sz w:val="28"/>
          <w:szCs w:val="28"/>
        </w:rPr>
        <w:t>6</w:t>
      </w:r>
    </w:p>
    <w:p w:rsidR="00F6310B" w:rsidRPr="00AF7306" w:rsidRDefault="00F6310B" w:rsidP="00F6310B">
      <w:pPr>
        <w:tabs>
          <w:tab w:val="left" w:pos="2235"/>
        </w:tabs>
        <w:jc w:val="right"/>
        <w:rPr>
          <w:sz w:val="28"/>
          <w:szCs w:val="28"/>
        </w:rPr>
      </w:pPr>
      <w:r w:rsidRPr="00AF7306">
        <w:rPr>
          <w:sz w:val="28"/>
          <w:szCs w:val="28"/>
        </w:rPr>
        <w:t>к муниципальной программе</w:t>
      </w:r>
    </w:p>
    <w:p w:rsidR="00F6310B" w:rsidRPr="00AF7306" w:rsidRDefault="00F6310B" w:rsidP="00F6310B">
      <w:pPr>
        <w:tabs>
          <w:tab w:val="left" w:pos="2235"/>
        </w:tabs>
        <w:jc w:val="right"/>
        <w:rPr>
          <w:sz w:val="28"/>
          <w:szCs w:val="28"/>
        </w:rPr>
      </w:pP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</w:t>
      </w:r>
    </w:p>
    <w:p w:rsidR="00F6310B" w:rsidRPr="00AF7306" w:rsidRDefault="00F6310B" w:rsidP="00F6310B">
      <w:pPr>
        <w:tabs>
          <w:tab w:val="left" w:pos="2235"/>
        </w:tabs>
        <w:jc w:val="right"/>
        <w:rPr>
          <w:sz w:val="28"/>
          <w:szCs w:val="28"/>
        </w:rPr>
      </w:pPr>
      <w:r w:rsidRPr="00AF7306">
        <w:rPr>
          <w:sz w:val="28"/>
          <w:szCs w:val="28"/>
        </w:rPr>
        <w:t xml:space="preserve">«Обеспечение доступным и комфортным </w:t>
      </w:r>
    </w:p>
    <w:p w:rsidR="00F6310B" w:rsidRPr="00AF7306" w:rsidRDefault="00F6310B" w:rsidP="00F6310B">
      <w:pPr>
        <w:tabs>
          <w:tab w:val="left" w:pos="2235"/>
        </w:tabs>
        <w:jc w:val="right"/>
        <w:rPr>
          <w:sz w:val="28"/>
          <w:szCs w:val="28"/>
        </w:rPr>
      </w:pPr>
      <w:r w:rsidRPr="00AF7306">
        <w:rPr>
          <w:sz w:val="28"/>
          <w:szCs w:val="28"/>
        </w:rPr>
        <w:t xml:space="preserve">жильем населения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района»</w:t>
      </w:r>
    </w:p>
    <w:p w:rsidR="00F6310B" w:rsidRPr="00AF7306" w:rsidRDefault="00F6310B" w:rsidP="00F6310B">
      <w:pPr>
        <w:tabs>
          <w:tab w:val="left" w:pos="2235"/>
        </w:tabs>
        <w:jc w:val="center"/>
        <w:rPr>
          <w:sz w:val="14"/>
          <w:szCs w:val="28"/>
        </w:rPr>
      </w:pPr>
    </w:p>
    <w:p w:rsidR="00F6310B" w:rsidRPr="00AF7306" w:rsidRDefault="00F6310B" w:rsidP="00F6310B">
      <w:pPr>
        <w:tabs>
          <w:tab w:val="left" w:pos="2235"/>
        </w:tabs>
        <w:jc w:val="center"/>
        <w:rPr>
          <w:sz w:val="22"/>
          <w:szCs w:val="28"/>
        </w:rPr>
      </w:pPr>
    </w:p>
    <w:p w:rsidR="00F6310B" w:rsidRPr="00AF7306" w:rsidRDefault="00F6310B" w:rsidP="00F6310B">
      <w:pPr>
        <w:tabs>
          <w:tab w:val="left" w:pos="2235"/>
        </w:tabs>
        <w:jc w:val="center"/>
        <w:rPr>
          <w:sz w:val="28"/>
          <w:szCs w:val="28"/>
        </w:rPr>
      </w:pPr>
      <w:r w:rsidRPr="00AF7306">
        <w:rPr>
          <w:sz w:val="28"/>
          <w:szCs w:val="28"/>
        </w:rPr>
        <w:t xml:space="preserve">РАСПРЕДЕЛЕНИЕ </w:t>
      </w:r>
    </w:p>
    <w:p w:rsidR="00F6310B" w:rsidRPr="00AF7306" w:rsidRDefault="00F6310B" w:rsidP="00F6310B">
      <w:pPr>
        <w:jc w:val="center"/>
        <w:rPr>
          <w:sz w:val="28"/>
          <w:szCs w:val="28"/>
        </w:rPr>
      </w:pPr>
      <w:r w:rsidRPr="00AF7306">
        <w:rPr>
          <w:sz w:val="28"/>
          <w:szCs w:val="28"/>
        </w:rPr>
        <w:t>Субсидий на обеспечение жильем молодых семей</w:t>
      </w:r>
    </w:p>
    <w:tbl>
      <w:tblPr>
        <w:tblW w:w="148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48" w:type="dxa"/>
        </w:tblCellMar>
        <w:tblLook w:val="00A0" w:firstRow="1" w:lastRow="0" w:firstColumn="1" w:lastColumn="0" w:noHBand="0" w:noVBand="0"/>
      </w:tblPr>
      <w:tblGrid>
        <w:gridCol w:w="292"/>
        <w:gridCol w:w="957"/>
        <w:gridCol w:w="556"/>
        <w:gridCol w:w="749"/>
        <w:gridCol w:w="637"/>
        <w:gridCol w:w="556"/>
        <w:gridCol w:w="749"/>
        <w:gridCol w:w="637"/>
        <w:gridCol w:w="556"/>
        <w:gridCol w:w="749"/>
        <w:gridCol w:w="637"/>
        <w:gridCol w:w="556"/>
        <w:gridCol w:w="749"/>
        <w:gridCol w:w="637"/>
        <w:gridCol w:w="556"/>
        <w:gridCol w:w="749"/>
        <w:gridCol w:w="637"/>
        <w:gridCol w:w="556"/>
        <w:gridCol w:w="749"/>
        <w:gridCol w:w="637"/>
        <w:gridCol w:w="556"/>
        <w:gridCol w:w="749"/>
        <w:gridCol w:w="637"/>
      </w:tblGrid>
      <w:tr w:rsidR="00F6310B" w:rsidRPr="00AF7306" w:rsidTr="00DD166D">
        <w:tc>
          <w:tcPr>
            <w:tcW w:w="2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№ п/п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Наименование муниципального образования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2014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2015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2016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2017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2018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2019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2020 год</w:t>
            </w:r>
          </w:p>
        </w:tc>
      </w:tr>
      <w:tr w:rsidR="00F6310B" w:rsidRPr="00AF7306" w:rsidTr="00DD166D">
        <w:tc>
          <w:tcPr>
            <w:tcW w:w="2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</w:tr>
      <w:tr w:rsidR="00F6310B" w:rsidRPr="00AF7306" w:rsidTr="00DD166D">
        <w:tc>
          <w:tcPr>
            <w:tcW w:w="2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</w:tr>
      <w:tr w:rsidR="00F6310B" w:rsidRPr="00AF7306" w:rsidTr="00DD166D">
        <w:tc>
          <w:tcPr>
            <w:tcW w:w="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5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7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12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15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16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17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18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19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21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22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23</w:t>
            </w:r>
          </w:p>
        </w:tc>
      </w:tr>
      <w:tr w:rsidR="00F6310B" w:rsidRPr="00AF7306" w:rsidTr="00DD166D">
        <w:tc>
          <w:tcPr>
            <w:tcW w:w="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proofErr w:type="spellStart"/>
            <w:r w:rsidRPr="00AF7306">
              <w:rPr>
                <w:sz w:val="14"/>
                <w:szCs w:val="14"/>
              </w:rPr>
              <w:t>Белокалитвинский</w:t>
            </w:r>
            <w:proofErr w:type="spellEnd"/>
            <w:r w:rsidRPr="00AF7306">
              <w:rPr>
                <w:sz w:val="14"/>
                <w:szCs w:val="14"/>
              </w:rPr>
              <w:t xml:space="preserve"> район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7032,7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2179,9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4852,8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</w:pPr>
            <w:r w:rsidRPr="00AF7306">
              <w:rPr>
                <w:sz w:val="14"/>
                <w:szCs w:val="14"/>
              </w:rPr>
              <w:t>6868,3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</w:pPr>
            <w:r w:rsidRPr="00AF7306">
              <w:rPr>
                <w:sz w:val="14"/>
                <w:szCs w:val="14"/>
              </w:rPr>
              <w:t>2612,0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4256,3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</w:pPr>
            <w:r>
              <w:rPr>
                <w:sz w:val="14"/>
                <w:szCs w:val="14"/>
              </w:rPr>
              <w:t>2052</w:t>
            </w:r>
            <w:r w:rsidRPr="00AF7306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</w:pPr>
            <w:r w:rsidRPr="00AF7306">
              <w:rPr>
                <w:sz w:val="14"/>
                <w:szCs w:val="14"/>
              </w:rPr>
              <w:t>2052,9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3182</w:t>
            </w:r>
            <w:r w:rsidRPr="00AF7306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1432,0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1750,1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2585,7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1120,1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1465,6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3020,5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3020,5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3020,5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3020,5</w:t>
            </w:r>
          </w:p>
        </w:tc>
      </w:tr>
    </w:tbl>
    <w:p w:rsidR="00F6310B" w:rsidRPr="00AF7306" w:rsidRDefault="00F6310B" w:rsidP="00F6310B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jc w:val="center"/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jc w:val="center"/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jc w:val="center"/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jc w:val="center"/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jc w:val="center"/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jc w:val="center"/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jc w:val="center"/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jc w:val="center"/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jc w:val="center"/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jc w:val="center"/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jc w:val="center"/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jc w:val="center"/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jc w:val="center"/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jc w:val="center"/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jc w:val="center"/>
      </w:pPr>
      <w:r w:rsidRPr="00AF7306">
        <w:rPr>
          <w:sz w:val="28"/>
          <w:szCs w:val="28"/>
        </w:rPr>
        <w:t xml:space="preserve">Распределение иных межбюджетных трансфертов по муниципальным образованиям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 </w:t>
      </w:r>
    </w:p>
    <w:p w:rsidR="00F6310B" w:rsidRPr="00AF7306" w:rsidRDefault="00F6310B" w:rsidP="00F6310B">
      <w:pPr>
        <w:tabs>
          <w:tab w:val="left" w:pos="2977"/>
        </w:tabs>
        <w:jc w:val="center"/>
      </w:pPr>
      <w:r w:rsidRPr="00AF7306">
        <w:rPr>
          <w:sz w:val="28"/>
          <w:szCs w:val="28"/>
        </w:rPr>
        <w:t xml:space="preserve">на переселение граждан из многоквартирного жилищного фонда, признанного непригодным для проживания, аварийным, </w:t>
      </w:r>
    </w:p>
    <w:p w:rsidR="00F6310B" w:rsidRPr="00AF7306" w:rsidRDefault="00F6310B" w:rsidP="00F6310B">
      <w:pPr>
        <w:tabs>
          <w:tab w:val="left" w:pos="2977"/>
        </w:tabs>
        <w:jc w:val="center"/>
      </w:pPr>
      <w:r w:rsidRPr="00AF7306">
        <w:rPr>
          <w:sz w:val="28"/>
          <w:szCs w:val="28"/>
        </w:rPr>
        <w:t>подлежащим сносу или реконструкции</w:t>
      </w:r>
    </w:p>
    <w:p w:rsidR="00F6310B" w:rsidRPr="00AF7306" w:rsidRDefault="00F6310B" w:rsidP="00F6310B">
      <w:pPr>
        <w:tabs>
          <w:tab w:val="left" w:pos="2977"/>
        </w:tabs>
        <w:jc w:val="center"/>
        <w:rPr>
          <w:sz w:val="28"/>
          <w:szCs w:val="28"/>
        </w:rPr>
      </w:pPr>
    </w:p>
    <w:tbl>
      <w:tblPr>
        <w:tblW w:w="15107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53" w:type="dxa"/>
        </w:tblCellMar>
        <w:tblLook w:val="00A0" w:firstRow="1" w:lastRow="0" w:firstColumn="1" w:lastColumn="0" w:noHBand="0" w:noVBand="0"/>
      </w:tblPr>
      <w:tblGrid>
        <w:gridCol w:w="647"/>
        <w:gridCol w:w="567"/>
        <w:gridCol w:w="567"/>
        <w:gridCol w:w="567"/>
        <w:gridCol w:w="425"/>
        <w:gridCol w:w="709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8"/>
        <w:gridCol w:w="567"/>
        <w:gridCol w:w="425"/>
        <w:gridCol w:w="567"/>
        <w:gridCol w:w="425"/>
        <w:gridCol w:w="425"/>
        <w:gridCol w:w="425"/>
        <w:gridCol w:w="567"/>
        <w:gridCol w:w="426"/>
        <w:gridCol w:w="425"/>
        <w:gridCol w:w="426"/>
        <w:gridCol w:w="559"/>
        <w:gridCol w:w="433"/>
        <w:gridCol w:w="426"/>
      </w:tblGrid>
      <w:tr w:rsidR="00F6310B" w:rsidRPr="00AF7306" w:rsidTr="00DD166D">
        <w:tc>
          <w:tcPr>
            <w:tcW w:w="6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</w:pPr>
            <w:r w:rsidRPr="00AF7306">
              <w:rPr>
                <w:sz w:val="14"/>
                <w:szCs w:val="14"/>
              </w:rPr>
              <w:t>Наименование муниципального образования</w:t>
            </w:r>
          </w:p>
        </w:tc>
        <w:tc>
          <w:tcPr>
            <w:tcW w:w="21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</w:pPr>
          </w:p>
          <w:p w:rsidR="00F6310B" w:rsidRPr="00AF7306" w:rsidRDefault="00F6310B" w:rsidP="00DD166D">
            <w:pPr>
              <w:jc w:val="center"/>
            </w:pPr>
            <w:r w:rsidRPr="00AF7306">
              <w:rPr>
                <w:sz w:val="14"/>
                <w:szCs w:val="14"/>
              </w:rPr>
              <w:t>2014 год</w:t>
            </w:r>
          </w:p>
        </w:tc>
        <w:tc>
          <w:tcPr>
            <w:tcW w:w="241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</w:pPr>
          </w:p>
          <w:p w:rsidR="00F6310B" w:rsidRPr="00AF7306" w:rsidRDefault="00F6310B" w:rsidP="00DD166D">
            <w:pPr>
              <w:jc w:val="center"/>
            </w:pPr>
            <w:r w:rsidRPr="00AF7306">
              <w:rPr>
                <w:sz w:val="14"/>
                <w:szCs w:val="14"/>
              </w:rPr>
              <w:t>2015 год</w:t>
            </w:r>
          </w:p>
        </w:tc>
        <w:tc>
          <w:tcPr>
            <w:tcW w:w="226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/>
          <w:p w:rsidR="00F6310B" w:rsidRPr="00AF7306" w:rsidRDefault="00F6310B" w:rsidP="00DD166D">
            <w:pPr>
              <w:jc w:val="center"/>
            </w:pPr>
            <w:r w:rsidRPr="00AF7306">
              <w:rPr>
                <w:sz w:val="14"/>
                <w:szCs w:val="14"/>
              </w:rPr>
              <w:t>2016 год</w:t>
            </w:r>
          </w:p>
        </w:tc>
        <w:tc>
          <w:tcPr>
            <w:tcW w:w="212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</w:pPr>
          </w:p>
          <w:p w:rsidR="00F6310B" w:rsidRPr="00AF7306" w:rsidRDefault="00F6310B" w:rsidP="00DD166D">
            <w:pPr>
              <w:jc w:val="center"/>
            </w:pPr>
            <w:r w:rsidRPr="00AF7306">
              <w:rPr>
                <w:sz w:val="14"/>
                <w:szCs w:val="14"/>
              </w:rPr>
              <w:t>2017 год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</w:pPr>
          </w:p>
          <w:p w:rsidR="00F6310B" w:rsidRPr="00AF7306" w:rsidRDefault="00F6310B" w:rsidP="00DD166D">
            <w:pPr>
              <w:jc w:val="center"/>
            </w:pPr>
            <w:r w:rsidRPr="00AF7306">
              <w:rPr>
                <w:sz w:val="14"/>
                <w:szCs w:val="14"/>
              </w:rPr>
              <w:t>2018 год</w:t>
            </w:r>
          </w:p>
        </w:tc>
        <w:tc>
          <w:tcPr>
            <w:tcW w:w="18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</w:pPr>
          </w:p>
          <w:p w:rsidR="00F6310B" w:rsidRPr="00AF7306" w:rsidRDefault="00F6310B" w:rsidP="00DD166D">
            <w:pPr>
              <w:jc w:val="center"/>
            </w:pPr>
            <w:r w:rsidRPr="00AF7306">
              <w:rPr>
                <w:sz w:val="14"/>
                <w:szCs w:val="14"/>
              </w:rPr>
              <w:t>2019 год</w:t>
            </w:r>
          </w:p>
        </w:tc>
        <w:tc>
          <w:tcPr>
            <w:tcW w:w="18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</w:pPr>
          </w:p>
          <w:p w:rsidR="00F6310B" w:rsidRPr="00AF7306" w:rsidRDefault="00F6310B" w:rsidP="00DD166D">
            <w:pPr>
              <w:jc w:val="center"/>
            </w:pPr>
            <w:r w:rsidRPr="00AF7306">
              <w:rPr>
                <w:sz w:val="14"/>
                <w:szCs w:val="14"/>
              </w:rPr>
              <w:t>2020 год</w:t>
            </w:r>
          </w:p>
        </w:tc>
      </w:tr>
      <w:tr w:rsidR="00F6310B" w:rsidRPr="00AF7306" w:rsidTr="00DD166D">
        <w:trPr>
          <w:cantSplit/>
          <w:trHeight w:val="484"/>
        </w:trPr>
        <w:tc>
          <w:tcPr>
            <w:tcW w:w="6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</w:pPr>
          </w:p>
          <w:p w:rsidR="00F6310B" w:rsidRPr="00AF7306" w:rsidRDefault="00F6310B" w:rsidP="00DD166D">
            <w:pPr>
              <w:jc w:val="center"/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</w:pPr>
          </w:p>
          <w:p w:rsidR="00F6310B" w:rsidRPr="00AF7306" w:rsidRDefault="00F6310B" w:rsidP="00DD166D">
            <w:pPr>
              <w:jc w:val="center"/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</w:pPr>
          </w:p>
          <w:p w:rsidR="00F6310B" w:rsidRPr="00AF7306" w:rsidRDefault="00F6310B" w:rsidP="00DD166D">
            <w:pPr>
              <w:jc w:val="center"/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70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</w:pPr>
          </w:p>
          <w:p w:rsidR="00F6310B" w:rsidRPr="00AF7306" w:rsidRDefault="00F6310B" w:rsidP="00DD166D">
            <w:pPr>
              <w:jc w:val="center"/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</w:pPr>
          </w:p>
          <w:p w:rsidR="00F6310B" w:rsidRPr="00AF7306" w:rsidRDefault="00F6310B" w:rsidP="00DD166D">
            <w:pPr>
              <w:jc w:val="center"/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</w:pPr>
          </w:p>
          <w:p w:rsidR="00F6310B" w:rsidRPr="00AF7306" w:rsidRDefault="00F6310B" w:rsidP="00DD166D">
            <w:pPr>
              <w:jc w:val="center"/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</w:pPr>
          </w:p>
          <w:p w:rsidR="00F6310B" w:rsidRPr="00AF7306" w:rsidRDefault="00F6310B" w:rsidP="00DD166D">
            <w:pPr>
              <w:jc w:val="center"/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</w:tr>
      <w:tr w:rsidR="00F6310B" w:rsidRPr="00AF7306" w:rsidTr="00DD166D">
        <w:trPr>
          <w:cantSplit/>
          <w:trHeight w:val="1814"/>
        </w:trPr>
        <w:tc>
          <w:tcPr>
            <w:tcW w:w="6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</w:pPr>
            <w:bookmarkStart w:id="4" w:name="__DdeLink__16000_943233495"/>
            <w:bookmarkEnd w:id="4"/>
            <w:r w:rsidRPr="00AF7306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AF7306">
              <w:rPr>
                <w:sz w:val="14"/>
                <w:szCs w:val="14"/>
              </w:rPr>
              <w:t>тыс.рубл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 xml:space="preserve">За счет </w:t>
            </w:r>
            <w:proofErr w:type="gramStart"/>
            <w:r w:rsidRPr="00AF7306">
              <w:rPr>
                <w:sz w:val="14"/>
                <w:szCs w:val="14"/>
              </w:rPr>
              <w:t>средств  местного</w:t>
            </w:r>
            <w:proofErr w:type="gramEnd"/>
            <w:r w:rsidRPr="00AF7306">
              <w:rPr>
                <w:sz w:val="14"/>
                <w:szCs w:val="14"/>
              </w:rPr>
              <w:t xml:space="preserve">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AF7306">
              <w:rPr>
                <w:sz w:val="14"/>
                <w:szCs w:val="14"/>
              </w:rPr>
              <w:t>тыс.рубл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 xml:space="preserve">За счет </w:t>
            </w:r>
            <w:proofErr w:type="gramStart"/>
            <w:r w:rsidRPr="00AF7306">
              <w:rPr>
                <w:sz w:val="14"/>
                <w:szCs w:val="14"/>
              </w:rPr>
              <w:t>средств  местного</w:t>
            </w:r>
            <w:proofErr w:type="gramEnd"/>
            <w:r w:rsidRPr="00AF7306">
              <w:rPr>
                <w:sz w:val="14"/>
                <w:szCs w:val="14"/>
              </w:rPr>
              <w:t xml:space="preserve">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AF7306">
              <w:rPr>
                <w:sz w:val="14"/>
                <w:szCs w:val="14"/>
              </w:rPr>
              <w:t>тыс.рубл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местного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AF7306">
              <w:rPr>
                <w:sz w:val="14"/>
                <w:szCs w:val="14"/>
              </w:rPr>
              <w:t>тыс.рубл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местного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AF7306">
              <w:rPr>
                <w:sz w:val="14"/>
                <w:szCs w:val="14"/>
              </w:rPr>
              <w:t>тыс.рубл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местного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AF7306">
              <w:rPr>
                <w:sz w:val="14"/>
                <w:szCs w:val="14"/>
              </w:rPr>
              <w:t>тыс.рубл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 xml:space="preserve">За счет </w:t>
            </w:r>
            <w:proofErr w:type="gramStart"/>
            <w:r w:rsidRPr="00AF7306">
              <w:rPr>
                <w:sz w:val="14"/>
                <w:szCs w:val="14"/>
              </w:rPr>
              <w:t>средств  местного</w:t>
            </w:r>
            <w:proofErr w:type="gramEnd"/>
            <w:r w:rsidRPr="00AF7306">
              <w:rPr>
                <w:sz w:val="14"/>
                <w:szCs w:val="14"/>
              </w:rPr>
              <w:t xml:space="preserve">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AF7306">
              <w:rPr>
                <w:sz w:val="14"/>
                <w:szCs w:val="14"/>
              </w:rPr>
              <w:t>тыс.рубл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F6310B" w:rsidRPr="00AF7306" w:rsidRDefault="00F6310B" w:rsidP="00DD166D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местного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</w:tr>
      <w:tr w:rsidR="00F6310B" w:rsidRPr="00AF7306" w:rsidTr="00DD166D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15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23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25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26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27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28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29</w:t>
            </w:r>
          </w:p>
        </w:tc>
      </w:tr>
      <w:tr w:rsidR="00F6310B" w:rsidRPr="00AF7306" w:rsidTr="00DD166D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</w:pPr>
            <w:r w:rsidRPr="00AF7306">
              <w:t>Итого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425194,5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161504,6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250923,2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12766,7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225229,60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66491,90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152189,20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6548,50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397660,00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216064,40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171766,40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9829,20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396062,10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3365,80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386411,50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6284,80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87849,00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82371,10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5477,90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27633,70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25975,70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1658,00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157709,90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149508,90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8201,00</w:t>
            </w:r>
          </w:p>
        </w:tc>
      </w:tr>
      <w:tr w:rsidR="00F6310B" w:rsidRPr="00AF7306" w:rsidTr="00DD166D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 xml:space="preserve">Шолоховское </w:t>
            </w:r>
            <w:proofErr w:type="spellStart"/>
            <w:r w:rsidRPr="00AF7306">
              <w:rPr>
                <w:sz w:val="14"/>
                <w:szCs w:val="14"/>
              </w:rPr>
              <w:t>г.п</w:t>
            </w:r>
            <w:proofErr w:type="spellEnd"/>
            <w:r w:rsidRPr="00AF7306"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171785,3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66217,7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100061,9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5505,7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85243,70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4512,00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76645,50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4086,20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3306,80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3273,70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31,10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5116,10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4809,10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307,00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220,10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16603,10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15739,70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863,40</w:t>
            </w:r>
          </w:p>
        </w:tc>
      </w:tr>
      <w:tr w:rsidR="00F6310B" w:rsidRPr="00AF7306" w:rsidTr="00DD166D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proofErr w:type="spellStart"/>
            <w:r w:rsidRPr="00AF7306">
              <w:rPr>
                <w:sz w:val="14"/>
                <w:szCs w:val="14"/>
              </w:rPr>
              <w:t>Синегорское</w:t>
            </w:r>
            <w:proofErr w:type="spellEnd"/>
            <w:r w:rsidRPr="00AF7306">
              <w:rPr>
                <w:sz w:val="14"/>
                <w:szCs w:val="14"/>
              </w:rPr>
              <w:t xml:space="preserve"> </w:t>
            </w:r>
            <w:proofErr w:type="spellStart"/>
            <w:r w:rsidRPr="00AF7306">
              <w:rPr>
                <w:sz w:val="14"/>
                <w:szCs w:val="14"/>
              </w:rPr>
              <w:t>с.п</w:t>
            </w:r>
            <w:proofErr w:type="spellEnd"/>
            <w:r w:rsidRPr="00AF7306"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11619,2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6372,8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4922,4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324,0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34220,40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31695,90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2372,70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151,80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20934,90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19678,50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1256,40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38119,90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35832,60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2287,30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54019,20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51210,30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2808,90</w:t>
            </w:r>
          </w:p>
        </w:tc>
      </w:tr>
      <w:tr w:rsidR="00F6310B" w:rsidRPr="00AF7306" w:rsidTr="00DD166D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proofErr w:type="spellStart"/>
            <w:r w:rsidRPr="00AF7306">
              <w:rPr>
                <w:sz w:val="14"/>
                <w:szCs w:val="14"/>
              </w:rPr>
              <w:t>Коксовское</w:t>
            </w:r>
            <w:proofErr w:type="spellEnd"/>
            <w:r w:rsidRPr="00AF7306">
              <w:rPr>
                <w:sz w:val="14"/>
                <w:szCs w:val="14"/>
              </w:rPr>
              <w:t xml:space="preserve"> </w:t>
            </w:r>
            <w:proofErr w:type="spellStart"/>
            <w:r w:rsidRPr="00AF7306">
              <w:rPr>
                <w:sz w:val="14"/>
                <w:szCs w:val="14"/>
              </w:rPr>
              <w:t>с.п</w:t>
            </w:r>
            <w:proofErr w:type="spellEnd"/>
            <w:r w:rsidRPr="00AF7306"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132682,3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64981,7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64578,4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3122,2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86778,80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21860,70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62946,50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1971,60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94567,30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71539,70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21645,80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1381,80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12010,90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2547,00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8896,60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567,30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42475,90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39927,40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2548,50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16542,80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15682,50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860,30</w:t>
            </w:r>
          </w:p>
        </w:tc>
      </w:tr>
      <w:tr w:rsidR="00F6310B" w:rsidRPr="00AF7306" w:rsidTr="00DD166D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proofErr w:type="spellStart"/>
            <w:r w:rsidRPr="00AF7306">
              <w:rPr>
                <w:sz w:val="14"/>
                <w:szCs w:val="14"/>
              </w:rPr>
              <w:t>Белокалитвинское</w:t>
            </w:r>
            <w:proofErr w:type="spellEnd"/>
            <w:r w:rsidRPr="00AF7306">
              <w:rPr>
                <w:sz w:val="14"/>
                <w:szCs w:val="14"/>
              </w:rPr>
              <w:t xml:space="preserve"> </w:t>
            </w:r>
            <w:proofErr w:type="spellStart"/>
            <w:r w:rsidRPr="00AF7306">
              <w:rPr>
                <w:sz w:val="14"/>
                <w:szCs w:val="14"/>
              </w:rPr>
              <w:t>г.п</w:t>
            </w:r>
            <w:proofErr w:type="spellEnd"/>
            <w:r w:rsidRPr="00AF7306"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154155,60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145973,50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8182,10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345872,30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342396,80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3475,50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7033,10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6611,10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422,00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27633,70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25975,70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1658,00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</w:tr>
      <w:tr w:rsidR="00F6310B" w:rsidRPr="00AF7306" w:rsidTr="00DD166D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 xml:space="preserve">Горняцкое </w:t>
            </w:r>
            <w:proofErr w:type="spellStart"/>
            <w:r w:rsidRPr="00AF7306">
              <w:rPr>
                <w:sz w:val="14"/>
                <w:szCs w:val="14"/>
              </w:rPr>
              <w:t>с.п</w:t>
            </w:r>
            <w:proofErr w:type="spellEnd"/>
            <w:r w:rsidRPr="00AF7306"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109107,7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23932,4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81360,5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3814,8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53207,10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40119,20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12597,20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490,70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111409,90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109555,10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1743,30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111,50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12127,90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818,80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10630,50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678,60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Default="00F6310B" w:rsidP="00DD16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70544,80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66876,40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3668,40</w:t>
            </w:r>
          </w:p>
        </w:tc>
      </w:tr>
      <w:tr w:rsidR="00F6310B" w:rsidRPr="00AF7306" w:rsidTr="00DD166D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Нераспределенные лимиты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6310B" w:rsidRPr="00AF7306" w:rsidRDefault="00F6310B" w:rsidP="00DD166D">
            <w:pPr>
              <w:jc w:val="center"/>
              <w:rPr>
                <w:sz w:val="14"/>
                <w:szCs w:val="14"/>
              </w:rPr>
            </w:pPr>
          </w:p>
        </w:tc>
      </w:tr>
    </w:tbl>
    <w:p w:rsidR="00F6310B" w:rsidRPr="00AF7306" w:rsidRDefault="00F6310B" w:rsidP="00F6310B">
      <w:pPr>
        <w:tabs>
          <w:tab w:val="left" w:pos="2977"/>
        </w:tabs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rPr>
          <w:sz w:val="28"/>
          <w:szCs w:val="28"/>
        </w:rPr>
      </w:pPr>
    </w:p>
    <w:bookmarkStart w:id="5" w:name="_MON_1463384681"/>
    <w:bookmarkEnd w:id="5"/>
    <w:p w:rsidR="00F6310B" w:rsidRDefault="003745FB" w:rsidP="00F6310B">
      <w:pPr>
        <w:tabs>
          <w:tab w:val="left" w:pos="2977"/>
        </w:tabs>
        <w:rPr>
          <w:sz w:val="28"/>
          <w:szCs w:val="28"/>
        </w:rPr>
      </w:pPr>
      <w:r w:rsidRPr="00AF7306">
        <w:rPr>
          <w:sz w:val="28"/>
          <w:szCs w:val="28"/>
        </w:rPr>
        <w:object w:dxaOrig="15805" w:dyaOrig="7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8.5pt;height:352.5pt" o:ole="">
            <v:imagedata r:id="rId9" o:title=""/>
          </v:shape>
          <o:OLEObject Type="Embed" ProgID="Excel.Sheet.12" ShapeID="_x0000_i1025" DrawAspect="Content" ObjectID="_1600779907" r:id="rId10"/>
        </w:object>
      </w:r>
    </w:p>
    <w:p w:rsidR="003745FB" w:rsidRPr="00AF7306" w:rsidRDefault="003745FB" w:rsidP="00F6310B">
      <w:pPr>
        <w:tabs>
          <w:tab w:val="left" w:pos="2977"/>
        </w:tabs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2977"/>
        </w:tabs>
        <w:rPr>
          <w:sz w:val="28"/>
          <w:szCs w:val="28"/>
        </w:rPr>
      </w:pPr>
    </w:p>
    <w:p w:rsidR="00F6310B" w:rsidRPr="00AF7306" w:rsidRDefault="00F6310B" w:rsidP="00F6310B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  <w:r w:rsidRPr="00AF7306">
        <w:rPr>
          <w:sz w:val="28"/>
          <w:szCs w:val="28"/>
        </w:rPr>
        <w:tab/>
      </w:r>
      <w:r w:rsidRPr="00AF7306">
        <w:rPr>
          <w:sz w:val="28"/>
          <w:szCs w:val="28"/>
        </w:rPr>
        <w:tab/>
      </w:r>
      <w:r w:rsidRPr="00AF7306">
        <w:rPr>
          <w:sz w:val="28"/>
          <w:szCs w:val="28"/>
        </w:rPr>
        <w:tab/>
      </w:r>
      <w:r w:rsidRPr="00AF7306">
        <w:rPr>
          <w:sz w:val="28"/>
          <w:szCs w:val="28"/>
        </w:rPr>
        <w:tab/>
      </w:r>
      <w:r w:rsidRPr="00AF7306">
        <w:rPr>
          <w:sz w:val="28"/>
          <w:szCs w:val="28"/>
        </w:rPr>
        <w:tab/>
        <w:t>Управляющий делами                                                            Л.Г. Василенко</w:t>
      </w:r>
    </w:p>
    <w:p w:rsidR="00F6310B" w:rsidRPr="00AF7306" w:rsidRDefault="00F6310B" w:rsidP="00F6310B">
      <w:pPr>
        <w:spacing w:line="276" w:lineRule="auto"/>
        <w:jc w:val="right"/>
        <w:rPr>
          <w:sz w:val="28"/>
          <w:szCs w:val="28"/>
        </w:rPr>
      </w:pPr>
    </w:p>
    <w:p w:rsidR="00F6310B" w:rsidRDefault="00F6310B" w:rsidP="00F6310B">
      <w:pPr>
        <w:tabs>
          <w:tab w:val="left" w:pos="2977"/>
        </w:tabs>
        <w:rPr>
          <w:sz w:val="28"/>
          <w:szCs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>
      <w:footerReference w:type="default" r:id="rId11"/>
      <w:pgSz w:w="16838" w:h="11906" w:orient="landscape"/>
      <w:pgMar w:top="426" w:right="1134" w:bottom="939" w:left="851" w:header="0" w:footer="426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3BF" w:rsidRDefault="006923BF">
      <w:r>
        <w:separator/>
      </w:r>
    </w:p>
  </w:endnote>
  <w:endnote w:type="continuationSeparator" w:id="0">
    <w:p w:rsidR="006923BF" w:rsidRDefault="0069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ans">
    <w:altName w:val="Times New Roman"/>
    <w:charset w:val="01"/>
    <w:family w:val="swiss"/>
    <w:pitch w:val="default"/>
  </w:font>
  <w:font w:name="JournalRub">
    <w:charset w:val="01"/>
    <w:family w:val="roman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Times New Roman"/>
    <w:charset w:val="01"/>
    <w:family w:val="roman"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66D" w:rsidRPr="00844AAA" w:rsidRDefault="00DD166D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745FB" w:rsidRPr="003745F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745FB">
      <w:rPr>
        <w:noProof/>
        <w:sz w:val="14"/>
        <w:lang w:val="en-US"/>
      </w:rPr>
      <w:t>C</w:t>
    </w:r>
    <w:r w:rsidR="003745FB" w:rsidRPr="003745FB">
      <w:rPr>
        <w:noProof/>
        <w:sz w:val="14"/>
      </w:rPr>
      <w:t>:\</w:t>
    </w:r>
    <w:r w:rsidR="003745FB">
      <w:rPr>
        <w:noProof/>
        <w:sz w:val="14"/>
        <w:lang w:val="en-US"/>
      </w:rPr>
      <w:t>Users</w:t>
    </w:r>
    <w:r w:rsidR="003745FB" w:rsidRPr="003745FB">
      <w:rPr>
        <w:noProof/>
        <w:sz w:val="14"/>
      </w:rPr>
      <w:t>\</w:t>
    </w:r>
    <w:r w:rsidR="003745FB">
      <w:rPr>
        <w:noProof/>
        <w:sz w:val="14"/>
        <w:lang w:val="en-US"/>
      </w:rPr>
      <w:t>eio</w:t>
    </w:r>
    <w:r w:rsidR="003745FB" w:rsidRPr="003745FB">
      <w:rPr>
        <w:noProof/>
        <w:sz w:val="14"/>
      </w:rPr>
      <w:t>3\Сохранения Алентьева\Мои документы\Постановления\изм_2048-сентябрь.</w:t>
    </w:r>
    <w:r w:rsidR="003745F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20CC8" w:rsidRPr="00F20CC8">
      <w:rPr>
        <w:noProof/>
        <w:sz w:val="14"/>
      </w:rPr>
      <w:t>9/12/2018 12:52:00</w:t>
    </w:r>
    <w:r w:rsidR="00F20CC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D166D" w:rsidRPr="00F239EE" w:rsidRDefault="00DD166D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F20CC8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20CC8">
      <w:rPr>
        <w:noProof/>
        <w:sz w:val="14"/>
      </w:rPr>
      <w:t>13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66D" w:rsidRDefault="00DD16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3BF" w:rsidRDefault="006923BF">
      <w:r>
        <w:separator/>
      </w:r>
    </w:p>
  </w:footnote>
  <w:footnote w:type="continuationSeparator" w:id="0">
    <w:p w:rsidR="006923BF" w:rsidRDefault="00692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A588E598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567" w:hanging="192"/>
      </w:pPr>
      <w:rPr>
        <w:rFonts w:cs="Times New Roman" w:hint="default"/>
        <w:sz w:val="27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cs="Times New Roman" w:hint="default"/>
        <w:sz w:val="27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63" w:hanging="720"/>
      </w:pPr>
      <w:rPr>
        <w:rFonts w:cs="Times New Roman" w:hint="default"/>
        <w:sz w:val="27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57" w:hanging="1080"/>
      </w:pPr>
      <w:rPr>
        <w:rFonts w:cs="Times New Roman" w:hint="default"/>
        <w:sz w:val="27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91" w:hanging="1080"/>
      </w:pPr>
      <w:rPr>
        <w:rFonts w:cs="Times New Roman" w:hint="default"/>
        <w:sz w:val="27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85" w:hanging="1440"/>
      </w:pPr>
      <w:rPr>
        <w:rFonts w:cs="Times New Roman" w:hint="default"/>
        <w:sz w:val="27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79" w:hanging="1800"/>
      </w:pPr>
      <w:rPr>
        <w:rFonts w:cs="Times New Roman" w:hint="default"/>
        <w:sz w:val="27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13" w:hanging="1800"/>
      </w:pPr>
      <w:rPr>
        <w:rFonts w:cs="Times New Roman" w:hint="default"/>
        <w:sz w:val="27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7" w:hanging="2160"/>
      </w:pPr>
      <w:rPr>
        <w:rFonts w:cs="Times New Roman" w:hint="default"/>
        <w:sz w:val="27"/>
        <w:szCs w:val="28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B460D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2CDE"/>
    <w:rsid w:val="00346A95"/>
    <w:rsid w:val="003745FB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23BF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E2B9C"/>
    <w:rsid w:val="00C202E1"/>
    <w:rsid w:val="00C534ED"/>
    <w:rsid w:val="00C651E0"/>
    <w:rsid w:val="00C83F3A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D166D"/>
    <w:rsid w:val="00DF1B73"/>
    <w:rsid w:val="00E57C9A"/>
    <w:rsid w:val="00E6029D"/>
    <w:rsid w:val="00E84D87"/>
    <w:rsid w:val="00E9655A"/>
    <w:rsid w:val="00EA0F1C"/>
    <w:rsid w:val="00F20CC8"/>
    <w:rsid w:val="00F239EE"/>
    <w:rsid w:val="00F4755E"/>
    <w:rsid w:val="00F6310B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1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link w:val="30"/>
    <w:qFormat/>
    <w:rsid w:val="00F6310B"/>
    <w:pPr>
      <w:keepNext/>
      <w:suppressAutoHyphens/>
      <w:spacing w:before="240" w:after="60"/>
      <w:outlineLvl w:val="2"/>
    </w:pPr>
    <w:rPr>
      <w:rFonts w:ascii="Arial" w:hAnsi="Arial" w:cs="Arial"/>
      <w:b/>
      <w:bCs/>
      <w:color w:val="00000A"/>
      <w:sz w:val="26"/>
      <w:szCs w:val="26"/>
    </w:rPr>
  </w:style>
  <w:style w:type="paragraph" w:styleId="4">
    <w:name w:val="heading 4"/>
    <w:basedOn w:val="a"/>
    <w:link w:val="40"/>
    <w:qFormat/>
    <w:rsid w:val="00F6310B"/>
    <w:pPr>
      <w:keepNext/>
      <w:suppressAutoHyphens/>
      <w:spacing w:before="240" w:after="60"/>
      <w:outlineLvl w:val="3"/>
    </w:pPr>
    <w:rPr>
      <w:b/>
      <w:bCs/>
      <w:color w:val="00000A"/>
      <w:sz w:val="28"/>
      <w:szCs w:val="28"/>
    </w:rPr>
  </w:style>
  <w:style w:type="paragraph" w:styleId="5">
    <w:name w:val="heading 5"/>
    <w:basedOn w:val="a"/>
    <w:link w:val="50"/>
    <w:qFormat/>
    <w:rsid w:val="00F6310B"/>
    <w:pPr>
      <w:keepNext/>
      <w:suppressAutoHyphens/>
      <w:spacing w:before="160"/>
      <w:outlineLvl w:val="4"/>
    </w:pPr>
    <w:rPr>
      <w:b/>
      <w:color w:val="00000A"/>
      <w:sz w:val="20"/>
      <w:szCs w:val="20"/>
    </w:rPr>
  </w:style>
  <w:style w:type="paragraph" w:styleId="6">
    <w:name w:val="heading 6"/>
    <w:basedOn w:val="a"/>
    <w:link w:val="60"/>
    <w:qFormat/>
    <w:rsid w:val="00F6310B"/>
    <w:pPr>
      <w:keepNext/>
      <w:suppressAutoHyphens/>
      <w:spacing w:before="120"/>
      <w:outlineLvl w:val="5"/>
    </w:pPr>
    <w:rPr>
      <w:b/>
      <w:color w:val="00000A"/>
      <w:sz w:val="22"/>
      <w:szCs w:val="20"/>
    </w:rPr>
  </w:style>
  <w:style w:type="paragraph" w:styleId="7">
    <w:name w:val="heading 7"/>
    <w:basedOn w:val="a"/>
    <w:link w:val="70"/>
    <w:qFormat/>
    <w:rsid w:val="00F6310B"/>
    <w:pPr>
      <w:keepNext/>
      <w:suppressAutoHyphens/>
      <w:jc w:val="both"/>
      <w:outlineLvl w:val="6"/>
    </w:pPr>
    <w:rPr>
      <w:rFonts w:ascii="Arial" w:hAnsi="Arial"/>
      <w:b/>
      <w:i/>
      <w:color w:val="00000A"/>
      <w:sz w:val="22"/>
      <w:szCs w:val="20"/>
    </w:rPr>
  </w:style>
  <w:style w:type="paragraph" w:styleId="8">
    <w:name w:val="heading 8"/>
    <w:basedOn w:val="a"/>
    <w:link w:val="80"/>
    <w:qFormat/>
    <w:rsid w:val="00F6310B"/>
    <w:pPr>
      <w:keepNext/>
      <w:suppressAutoHyphens/>
      <w:jc w:val="center"/>
      <w:outlineLvl w:val="7"/>
    </w:pPr>
    <w:rPr>
      <w:rFonts w:ascii="Arial" w:hAnsi="Arial"/>
      <w:i/>
      <w:color w:val="00000A"/>
      <w:sz w:val="20"/>
      <w:szCs w:val="20"/>
    </w:rPr>
  </w:style>
  <w:style w:type="paragraph" w:styleId="9">
    <w:name w:val="heading 9"/>
    <w:basedOn w:val="a"/>
    <w:link w:val="90"/>
    <w:qFormat/>
    <w:rsid w:val="00F6310B"/>
    <w:pPr>
      <w:keepNext/>
      <w:suppressAutoHyphens/>
      <w:jc w:val="both"/>
      <w:outlineLvl w:val="8"/>
    </w:pPr>
    <w:rPr>
      <w:rFonts w:ascii="Arial" w:hAnsi="Arial"/>
      <w:i/>
      <w:color w:val="00000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qFormat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qFormat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qFormat/>
    <w:rsid w:val="00F6310B"/>
    <w:rPr>
      <w:rFonts w:ascii="Arial" w:hAnsi="Arial" w:cs="Arial"/>
      <w:b/>
      <w:bCs/>
      <w:color w:val="00000A"/>
      <w:sz w:val="26"/>
      <w:szCs w:val="26"/>
    </w:rPr>
  </w:style>
  <w:style w:type="character" w:customStyle="1" w:styleId="40">
    <w:name w:val="Заголовок 4 Знак"/>
    <w:basedOn w:val="a0"/>
    <w:link w:val="4"/>
    <w:qFormat/>
    <w:rsid w:val="00F6310B"/>
    <w:rPr>
      <w:b/>
      <w:bCs/>
      <w:color w:val="00000A"/>
      <w:sz w:val="28"/>
      <w:szCs w:val="28"/>
    </w:rPr>
  </w:style>
  <w:style w:type="character" w:customStyle="1" w:styleId="50">
    <w:name w:val="Заголовок 5 Знак"/>
    <w:basedOn w:val="a0"/>
    <w:link w:val="5"/>
    <w:qFormat/>
    <w:rsid w:val="00F6310B"/>
    <w:rPr>
      <w:b/>
      <w:color w:val="00000A"/>
    </w:rPr>
  </w:style>
  <w:style w:type="character" w:customStyle="1" w:styleId="60">
    <w:name w:val="Заголовок 6 Знак"/>
    <w:basedOn w:val="a0"/>
    <w:link w:val="6"/>
    <w:qFormat/>
    <w:rsid w:val="00F6310B"/>
    <w:rPr>
      <w:b/>
      <w:color w:val="00000A"/>
      <w:sz w:val="22"/>
    </w:rPr>
  </w:style>
  <w:style w:type="character" w:customStyle="1" w:styleId="70">
    <w:name w:val="Заголовок 7 Знак"/>
    <w:basedOn w:val="a0"/>
    <w:link w:val="7"/>
    <w:qFormat/>
    <w:rsid w:val="00F6310B"/>
    <w:rPr>
      <w:rFonts w:ascii="Arial" w:hAnsi="Arial"/>
      <w:b/>
      <w:i/>
      <w:color w:val="00000A"/>
      <w:sz w:val="22"/>
    </w:rPr>
  </w:style>
  <w:style w:type="character" w:customStyle="1" w:styleId="80">
    <w:name w:val="Заголовок 8 Знак"/>
    <w:basedOn w:val="a0"/>
    <w:link w:val="8"/>
    <w:qFormat/>
    <w:rsid w:val="00F6310B"/>
    <w:rPr>
      <w:rFonts w:ascii="Arial" w:hAnsi="Arial"/>
      <w:i/>
      <w:color w:val="00000A"/>
    </w:rPr>
  </w:style>
  <w:style w:type="character" w:customStyle="1" w:styleId="90">
    <w:name w:val="Заголовок 9 Знак"/>
    <w:basedOn w:val="a0"/>
    <w:link w:val="9"/>
    <w:qFormat/>
    <w:rsid w:val="00F6310B"/>
    <w:rPr>
      <w:rFonts w:ascii="Arial" w:hAnsi="Arial"/>
      <w:i/>
      <w:color w:val="00000A"/>
    </w:rPr>
  </w:style>
  <w:style w:type="character" w:customStyle="1" w:styleId="Heading1Char">
    <w:name w:val="Heading 1 Char"/>
    <w:basedOn w:val="a0"/>
    <w:qFormat/>
    <w:locked/>
    <w:rsid w:val="00F6310B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20">
    <w:name w:val="Заголовок 2 Знак"/>
    <w:basedOn w:val="a0"/>
    <w:qFormat/>
    <w:locked/>
    <w:rsid w:val="00F6310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qFormat/>
    <w:locked/>
    <w:rsid w:val="00F6310B"/>
    <w:rPr>
      <w:rFonts w:ascii="AG Souvenir" w:hAnsi="AG Souvenir" w:cs="Times New Roman"/>
      <w:b/>
      <w:spacing w:val="38"/>
      <w:sz w:val="20"/>
      <w:szCs w:val="20"/>
      <w:lang w:eastAsia="ru-RU"/>
    </w:rPr>
  </w:style>
  <w:style w:type="character" w:customStyle="1" w:styleId="a9">
    <w:name w:val="Основной текст Знак"/>
    <w:basedOn w:val="a0"/>
    <w:qFormat/>
    <w:locked/>
    <w:rsid w:val="00F6310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qFormat/>
    <w:locked/>
    <w:rsid w:val="00F6310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uiPriority w:val="99"/>
    <w:qFormat/>
    <w:locked/>
    <w:rsid w:val="00F6310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qFormat/>
    <w:locked/>
    <w:rsid w:val="00F6310B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qFormat/>
    <w:rsid w:val="00F6310B"/>
    <w:rPr>
      <w:rFonts w:cs="Times New Roman"/>
    </w:rPr>
  </w:style>
  <w:style w:type="character" w:customStyle="1" w:styleId="ConsPlusCell">
    <w:name w:val="ConsPlusCell Знак"/>
    <w:link w:val="ConsPlusCell"/>
    <w:uiPriority w:val="99"/>
    <w:qFormat/>
    <w:locked/>
    <w:rsid w:val="00F6310B"/>
    <w:rPr>
      <w:rFonts w:ascii="Calibri" w:eastAsia="Times New Roman" w:hAnsi="Calibri"/>
      <w:sz w:val="22"/>
      <w:lang w:eastAsia="ru-RU"/>
    </w:rPr>
  </w:style>
  <w:style w:type="character" w:customStyle="1" w:styleId="BalloonTextChar">
    <w:name w:val="Balloon Text Char"/>
    <w:uiPriority w:val="99"/>
    <w:qFormat/>
    <w:locked/>
    <w:rsid w:val="00F6310B"/>
    <w:rPr>
      <w:rFonts w:ascii="Tahoma" w:hAnsi="Tahoma"/>
      <w:sz w:val="16"/>
    </w:rPr>
  </w:style>
  <w:style w:type="character" w:customStyle="1" w:styleId="BalloonTextChar1">
    <w:name w:val="Balloon Text Char1"/>
    <w:basedOn w:val="a0"/>
    <w:semiHidden/>
    <w:qFormat/>
    <w:locked/>
    <w:rsid w:val="00F6310B"/>
    <w:rPr>
      <w:rFonts w:ascii="Times New Roman" w:hAnsi="Times New Roman"/>
      <w:sz w:val="2"/>
      <w:lang w:eastAsia="en-US"/>
    </w:rPr>
  </w:style>
  <w:style w:type="character" w:customStyle="1" w:styleId="HeaderChar1">
    <w:name w:val="Header Char1"/>
    <w:semiHidden/>
    <w:qFormat/>
    <w:locked/>
    <w:rsid w:val="00F6310B"/>
    <w:rPr>
      <w:lang w:eastAsia="en-US"/>
    </w:rPr>
  </w:style>
  <w:style w:type="character" w:customStyle="1" w:styleId="FooterChar1">
    <w:name w:val="Footer Char1"/>
    <w:semiHidden/>
    <w:qFormat/>
    <w:locked/>
    <w:rsid w:val="00F6310B"/>
    <w:rPr>
      <w:lang w:eastAsia="en-US"/>
    </w:rPr>
  </w:style>
  <w:style w:type="character" w:customStyle="1" w:styleId="FootnoteTextChar">
    <w:name w:val="Footnote Text Char"/>
    <w:uiPriority w:val="99"/>
    <w:qFormat/>
    <w:locked/>
    <w:rsid w:val="00F6310B"/>
  </w:style>
  <w:style w:type="character" w:customStyle="1" w:styleId="FootnoteTextChar1">
    <w:name w:val="Footnote Text Char1"/>
    <w:basedOn w:val="a0"/>
    <w:semiHidden/>
    <w:qFormat/>
    <w:locked/>
    <w:rsid w:val="00F6310B"/>
    <w:rPr>
      <w:sz w:val="20"/>
      <w:lang w:eastAsia="en-US"/>
    </w:rPr>
  </w:style>
  <w:style w:type="character" w:customStyle="1" w:styleId="ae">
    <w:name w:val="Текст сноски Знак"/>
    <w:basedOn w:val="a0"/>
    <w:qFormat/>
    <w:locked/>
    <w:rsid w:val="00F6310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lainTextChar">
    <w:name w:val="Plain Text Char"/>
    <w:uiPriority w:val="99"/>
    <w:qFormat/>
    <w:locked/>
    <w:rsid w:val="00F6310B"/>
    <w:rPr>
      <w:rFonts w:ascii="Courier New" w:hAnsi="Courier New"/>
    </w:rPr>
  </w:style>
  <w:style w:type="character" w:customStyle="1" w:styleId="PlainTextChar1">
    <w:name w:val="Plain Text Char1"/>
    <w:basedOn w:val="a0"/>
    <w:semiHidden/>
    <w:qFormat/>
    <w:locked/>
    <w:rsid w:val="00F6310B"/>
    <w:rPr>
      <w:rFonts w:ascii="Courier New" w:hAnsi="Courier New"/>
      <w:sz w:val="20"/>
      <w:lang w:eastAsia="en-US"/>
    </w:rPr>
  </w:style>
  <w:style w:type="character" w:customStyle="1" w:styleId="af">
    <w:name w:val="Текст Знак"/>
    <w:basedOn w:val="a0"/>
    <w:qFormat/>
    <w:locked/>
    <w:rsid w:val="00F6310B"/>
    <w:rPr>
      <w:rFonts w:ascii="Consolas" w:hAnsi="Consolas" w:cs="Consolas"/>
      <w:sz w:val="21"/>
      <w:szCs w:val="21"/>
      <w:lang w:eastAsia="ru-RU"/>
    </w:rPr>
  </w:style>
  <w:style w:type="character" w:customStyle="1" w:styleId="f">
    <w:name w:val="f"/>
    <w:qFormat/>
    <w:rsid w:val="00F6310B"/>
  </w:style>
  <w:style w:type="character" w:customStyle="1" w:styleId="af0">
    <w:name w:val="Схема документа Знак"/>
    <w:basedOn w:val="a0"/>
    <w:qFormat/>
    <w:locked/>
    <w:rsid w:val="00F6310B"/>
    <w:rPr>
      <w:rFonts w:ascii="Tahoma" w:hAnsi="Tahoma" w:cs="Tahoma"/>
      <w:sz w:val="20"/>
      <w:szCs w:val="20"/>
      <w:shd w:val="clear" w:color="auto" w:fill="000080"/>
    </w:rPr>
  </w:style>
  <w:style w:type="character" w:customStyle="1" w:styleId="21">
    <w:name w:val="Заголовок 2 Знак1"/>
    <w:link w:val="2"/>
    <w:qFormat/>
    <w:rsid w:val="00F6310B"/>
    <w:rPr>
      <w:b/>
      <w:sz w:val="28"/>
    </w:rPr>
  </w:style>
  <w:style w:type="character" w:customStyle="1" w:styleId="110">
    <w:name w:val="Знак Знак11"/>
    <w:qFormat/>
    <w:rsid w:val="00F6310B"/>
    <w:rPr>
      <w:sz w:val="22"/>
      <w:lang w:eastAsia="en-US"/>
    </w:rPr>
  </w:style>
  <w:style w:type="character" w:customStyle="1" w:styleId="11">
    <w:name w:val="Заголовок 1 Знак1"/>
    <w:link w:val="1"/>
    <w:qFormat/>
    <w:rsid w:val="00F6310B"/>
    <w:rPr>
      <w:sz w:val="44"/>
    </w:rPr>
  </w:style>
  <w:style w:type="character" w:customStyle="1" w:styleId="23">
    <w:name w:val="Основной текст 2 Знак"/>
    <w:basedOn w:val="a0"/>
    <w:link w:val="23"/>
    <w:qFormat/>
    <w:locked/>
    <w:rsid w:val="00F6310B"/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qFormat/>
    <w:locked/>
    <w:rsid w:val="00F6310B"/>
    <w:rPr>
      <w:rFonts w:ascii="Calibri" w:eastAsia="Times New Roman" w:hAnsi="Calibri" w:cs="Times New Roman"/>
    </w:rPr>
  </w:style>
  <w:style w:type="character" w:customStyle="1" w:styleId="-">
    <w:name w:val="Интернет-ссылка"/>
    <w:basedOn w:val="a0"/>
    <w:uiPriority w:val="99"/>
    <w:rsid w:val="00F6310B"/>
    <w:rPr>
      <w:rFonts w:cs="Times New Roman"/>
      <w:color w:val="0000FF"/>
      <w:u w:val="single"/>
    </w:rPr>
  </w:style>
  <w:style w:type="character" w:customStyle="1" w:styleId="sf-sub-indicator">
    <w:name w:val="sf-sub-indicator"/>
    <w:qFormat/>
    <w:rsid w:val="00F6310B"/>
  </w:style>
  <w:style w:type="character" w:customStyle="1" w:styleId="apple-converted-space">
    <w:name w:val="apple-converted-space"/>
    <w:qFormat/>
    <w:rsid w:val="00F6310B"/>
  </w:style>
  <w:style w:type="character" w:styleId="af1">
    <w:name w:val="Strong"/>
    <w:basedOn w:val="a0"/>
    <w:qFormat/>
    <w:rsid w:val="00F6310B"/>
    <w:rPr>
      <w:rFonts w:cs="Times New Roman"/>
      <w:b/>
    </w:rPr>
  </w:style>
  <w:style w:type="character" w:customStyle="1" w:styleId="separator">
    <w:name w:val="separator"/>
    <w:qFormat/>
    <w:rsid w:val="00F6310B"/>
  </w:style>
  <w:style w:type="character" w:customStyle="1" w:styleId="c-paramsdate">
    <w:name w:val="c-params__date"/>
    <w:qFormat/>
    <w:rsid w:val="00F6310B"/>
  </w:style>
  <w:style w:type="character" w:customStyle="1" w:styleId="c-paramsitem">
    <w:name w:val="c-params__item"/>
    <w:qFormat/>
    <w:rsid w:val="00F6310B"/>
  </w:style>
  <w:style w:type="character" w:customStyle="1" w:styleId="af2">
    <w:name w:val="ВерхКолонтитул Знак Знак"/>
    <w:qFormat/>
    <w:rsid w:val="00F6310B"/>
    <w:rPr>
      <w:rFonts w:ascii="Times New Roman" w:hAnsi="Times New Roman"/>
    </w:rPr>
  </w:style>
  <w:style w:type="character" w:customStyle="1" w:styleId="af3">
    <w:name w:val="Шапка Знак"/>
    <w:basedOn w:val="a0"/>
    <w:qFormat/>
    <w:locked/>
    <w:rsid w:val="00F6310B"/>
    <w:rPr>
      <w:rFonts w:ascii="Arial" w:hAnsi="Arial" w:cs="Times New Roman"/>
      <w:sz w:val="20"/>
      <w:szCs w:val="20"/>
      <w:shd w:val="clear" w:color="auto" w:fill="CCCCCC"/>
      <w:lang w:eastAsia="ru-RU"/>
    </w:rPr>
  </w:style>
  <w:style w:type="character" w:customStyle="1" w:styleId="111">
    <w:name w:val="Знак Знак111"/>
    <w:qFormat/>
    <w:rsid w:val="00F6310B"/>
  </w:style>
  <w:style w:type="character" w:styleId="af4">
    <w:name w:val="line number"/>
    <w:basedOn w:val="a0"/>
    <w:qFormat/>
    <w:rsid w:val="00F6310B"/>
    <w:rPr>
      <w:rFonts w:cs="Times New Roman"/>
    </w:rPr>
  </w:style>
  <w:style w:type="character" w:customStyle="1" w:styleId="31">
    <w:name w:val="Основной текст 3 Знак"/>
    <w:basedOn w:val="a0"/>
    <w:link w:val="31"/>
    <w:qFormat/>
    <w:locked/>
    <w:rsid w:val="00F6310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5">
    <w:name w:val="Название Знак"/>
    <w:basedOn w:val="a0"/>
    <w:qFormat/>
    <w:locked/>
    <w:rsid w:val="00F6310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20">
    <w:name w:val="Знак Знак22"/>
    <w:qFormat/>
    <w:rsid w:val="00F6310B"/>
    <w:rPr>
      <w:b/>
      <w:sz w:val="24"/>
      <w:lang w:val="ru-RU" w:eastAsia="ru-RU"/>
    </w:rPr>
  </w:style>
  <w:style w:type="character" w:customStyle="1" w:styleId="81">
    <w:name w:val="Знак Знак8"/>
    <w:qFormat/>
    <w:rsid w:val="00F6310B"/>
    <w:rPr>
      <w:rFonts w:ascii="Arial" w:hAnsi="Arial"/>
      <w:sz w:val="22"/>
    </w:rPr>
  </w:style>
  <w:style w:type="character" w:customStyle="1" w:styleId="af6">
    <w:name w:val="Сноска_"/>
    <w:qFormat/>
    <w:locked/>
    <w:rsid w:val="00F6310B"/>
    <w:rPr>
      <w:rFonts w:ascii="Arial" w:eastAsia="Times New Roman" w:hAnsi="Arial"/>
      <w:sz w:val="20"/>
      <w:lang w:eastAsia="ru-RU"/>
    </w:rPr>
  </w:style>
  <w:style w:type="character" w:customStyle="1" w:styleId="61">
    <w:name w:val="Знак Знак6"/>
    <w:qFormat/>
    <w:rsid w:val="00F6310B"/>
    <w:rPr>
      <w:rFonts w:ascii="Arial" w:hAnsi="Arial"/>
      <w:sz w:val="18"/>
      <w:lang w:val="ru-RU" w:eastAsia="ru-RU"/>
    </w:rPr>
  </w:style>
  <w:style w:type="character" w:customStyle="1" w:styleId="af7">
    <w:name w:val="Подзаголовок Знак"/>
    <w:basedOn w:val="a0"/>
    <w:qFormat/>
    <w:locked/>
    <w:rsid w:val="00F6310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3">
    <w:name w:val="Знак Знак13"/>
    <w:qFormat/>
    <w:rsid w:val="00F6310B"/>
    <w:rPr>
      <w:rFonts w:ascii="Arial" w:hAnsi="Arial"/>
      <w:sz w:val="22"/>
      <w:lang w:val="ru-RU" w:eastAsia="ru-RU"/>
    </w:rPr>
  </w:style>
  <w:style w:type="character" w:styleId="af8">
    <w:name w:val="endnote reference"/>
    <w:basedOn w:val="a0"/>
    <w:qFormat/>
    <w:rsid w:val="00F6310B"/>
    <w:rPr>
      <w:rFonts w:cs="Times New Roman"/>
      <w:vertAlign w:val="superscript"/>
    </w:rPr>
  </w:style>
  <w:style w:type="character" w:customStyle="1" w:styleId="af9">
    <w:name w:val="знак сноски"/>
    <w:qFormat/>
    <w:rsid w:val="00F6310B"/>
    <w:rPr>
      <w:vertAlign w:val="superscript"/>
    </w:rPr>
  </w:style>
  <w:style w:type="character" w:customStyle="1" w:styleId="32">
    <w:name w:val="Основной текст с отступом 3 Знак"/>
    <w:basedOn w:val="a0"/>
    <w:qFormat/>
    <w:locked/>
    <w:rsid w:val="00F6310B"/>
    <w:rPr>
      <w:rFonts w:ascii="Arial" w:hAnsi="Arial" w:cs="Times New Roman"/>
      <w:b/>
      <w:sz w:val="20"/>
      <w:szCs w:val="20"/>
      <w:lang w:eastAsia="ru-RU"/>
    </w:rPr>
  </w:style>
  <w:style w:type="character" w:styleId="afa">
    <w:name w:val="annotation reference"/>
    <w:basedOn w:val="a0"/>
    <w:qFormat/>
    <w:rsid w:val="00F6310B"/>
    <w:rPr>
      <w:rFonts w:cs="Times New Roman"/>
      <w:sz w:val="16"/>
    </w:rPr>
  </w:style>
  <w:style w:type="character" w:customStyle="1" w:styleId="afb">
    <w:name w:val="Текст примечания Знак"/>
    <w:basedOn w:val="a0"/>
    <w:qFormat/>
    <w:locked/>
    <w:rsid w:val="00F6310B"/>
    <w:rPr>
      <w:rFonts w:ascii="Arial" w:hAnsi="Arial" w:cs="Times New Roman"/>
      <w:sz w:val="20"/>
      <w:szCs w:val="20"/>
      <w:lang w:eastAsia="ru-RU"/>
    </w:rPr>
  </w:style>
  <w:style w:type="character" w:customStyle="1" w:styleId="12">
    <w:name w:val="Название Знак1"/>
    <w:qFormat/>
    <w:rsid w:val="00F6310B"/>
    <w:rPr>
      <w:rFonts w:ascii="Cambria" w:hAnsi="Cambria"/>
      <w:color w:val="17365D"/>
      <w:spacing w:val="5"/>
      <w:sz w:val="52"/>
    </w:rPr>
  </w:style>
  <w:style w:type="character" w:customStyle="1" w:styleId="14">
    <w:name w:val="Подзаголовок Знак1"/>
    <w:qFormat/>
    <w:rsid w:val="00F6310B"/>
    <w:rPr>
      <w:rFonts w:ascii="Cambria" w:hAnsi="Cambria"/>
      <w:i/>
      <w:color w:val="4F81BD"/>
      <w:spacing w:val="15"/>
      <w:sz w:val="24"/>
    </w:rPr>
  </w:style>
  <w:style w:type="character" w:styleId="afc">
    <w:name w:val="FollowedHyperlink"/>
    <w:basedOn w:val="a0"/>
    <w:uiPriority w:val="99"/>
    <w:qFormat/>
    <w:rsid w:val="00F6310B"/>
    <w:rPr>
      <w:rFonts w:cs="Times New Roman"/>
      <w:color w:val="800080"/>
      <w:u w:val="single"/>
    </w:rPr>
  </w:style>
  <w:style w:type="character" w:customStyle="1" w:styleId="apple-style-span">
    <w:name w:val="apple-style-span"/>
    <w:qFormat/>
    <w:rsid w:val="00F6310B"/>
  </w:style>
  <w:style w:type="character" w:customStyle="1" w:styleId="afd">
    <w:name w:val="Основной текст_"/>
    <w:qFormat/>
    <w:locked/>
    <w:rsid w:val="00F6310B"/>
    <w:rPr>
      <w:sz w:val="27"/>
      <w:shd w:val="clear" w:color="auto" w:fill="FFFFFF"/>
    </w:rPr>
  </w:style>
  <w:style w:type="character" w:customStyle="1" w:styleId="41">
    <w:name w:val="Оглавление 4 Знак"/>
    <w:link w:val="42"/>
    <w:qFormat/>
    <w:locked/>
    <w:rsid w:val="00F6310B"/>
    <w:rPr>
      <w:sz w:val="27"/>
    </w:rPr>
  </w:style>
  <w:style w:type="character" w:customStyle="1" w:styleId="33">
    <w:name w:val="Основной текст (3)_"/>
    <w:link w:val="34"/>
    <w:qFormat/>
    <w:locked/>
    <w:rsid w:val="00F6310B"/>
    <w:rPr>
      <w:sz w:val="27"/>
    </w:rPr>
  </w:style>
  <w:style w:type="character" w:customStyle="1" w:styleId="230">
    <w:name w:val="Знак Знак23"/>
    <w:qFormat/>
    <w:rsid w:val="00F6310B"/>
    <w:rPr>
      <w:rFonts w:ascii="Arial" w:hAnsi="Arial"/>
      <w:b/>
      <w:sz w:val="24"/>
      <w:lang w:val="ru-RU" w:eastAsia="ru-RU"/>
    </w:rPr>
  </w:style>
  <w:style w:type="character" w:customStyle="1" w:styleId="212">
    <w:name w:val="Знак Знак21"/>
    <w:qFormat/>
    <w:rsid w:val="00F6310B"/>
    <w:rPr>
      <w:rFonts w:ascii="Arial" w:hAnsi="Arial"/>
      <w:b/>
      <w:i/>
      <w:sz w:val="28"/>
      <w:lang w:val="ru-RU" w:eastAsia="ru-RU"/>
    </w:rPr>
  </w:style>
  <w:style w:type="character" w:customStyle="1" w:styleId="221">
    <w:name w:val="Знак Знак221"/>
    <w:qFormat/>
    <w:rsid w:val="00F6310B"/>
    <w:rPr>
      <w:b/>
      <w:sz w:val="24"/>
      <w:lang w:val="ru-RU" w:eastAsia="ru-RU"/>
    </w:rPr>
  </w:style>
  <w:style w:type="character" w:customStyle="1" w:styleId="FontStyle114">
    <w:name w:val="Font Style114"/>
    <w:qFormat/>
    <w:rsid w:val="00F6310B"/>
    <w:rPr>
      <w:rFonts w:ascii="Times New Roman" w:hAnsi="Times New Roman"/>
      <w:sz w:val="26"/>
    </w:rPr>
  </w:style>
  <w:style w:type="character" w:customStyle="1" w:styleId="FontStyle13">
    <w:name w:val="Font Style13"/>
    <w:qFormat/>
    <w:rsid w:val="00F6310B"/>
    <w:rPr>
      <w:rFonts w:ascii="Times New Roman" w:hAnsi="Times New Roman"/>
      <w:sz w:val="26"/>
    </w:rPr>
  </w:style>
  <w:style w:type="character" w:customStyle="1" w:styleId="35">
    <w:name w:val="Знак Знак3"/>
    <w:qFormat/>
    <w:locked/>
    <w:rsid w:val="00F6310B"/>
    <w:rPr>
      <w:sz w:val="28"/>
      <w:lang w:val="ru-RU" w:eastAsia="ru-RU"/>
    </w:rPr>
  </w:style>
  <w:style w:type="character" w:customStyle="1" w:styleId="16">
    <w:name w:val="Знак Знак16"/>
    <w:qFormat/>
    <w:locked/>
    <w:rsid w:val="00F6310B"/>
    <w:rPr>
      <w:rFonts w:ascii="AG Souvenir" w:eastAsia="Times New Roman" w:hAnsi="AG Souvenir"/>
      <w:b/>
      <w:spacing w:val="38"/>
      <w:lang w:eastAsia="ru-RU"/>
    </w:rPr>
  </w:style>
  <w:style w:type="character" w:customStyle="1" w:styleId="25">
    <w:name w:val="Основной текст2"/>
    <w:basedOn w:val="afd"/>
    <w:qFormat/>
    <w:rsid w:val="00F6310B"/>
    <w:rPr>
      <w:rFonts w:ascii="Times New Roman" w:hAnsi="Times New Roman" w:cs="Times New Roman"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HTML">
    <w:name w:val="Стандартный HTML Знак"/>
    <w:basedOn w:val="a0"/>
    <w:link w:val="HTML"/>
    <w:uiPriority w:val="99"/>
    <w:qFormat/>
    <w:locked/>
    <w:rsid w:val="00F6310B"/>
    <w:rPr>
      <w:rFonts w:ascii="Courier New" w:hAnsi="Courier New" w:cs="Times New Roman"/>
      <w:sz w:val="20"/>
      <w:szCs w:val="20"/>
      <w:lang w:eastAsia="ru-RU"/>
    </w:rPr>
  </w:style>
  <w:style w:type="character" w:customStyle="1" w:styleId="ConsNonformat">
    <w:name w:val="ConsNonformat Знак"/>
    <w:link w:val="ConsNonformat"/>
    <w:qFormat/>
    <w:locked/>
    <w:rsid w:val="00F6310B"/>
    <w:rPr>
      <w:rFonts w:ascii="Courier New" w:hAnsi="Courier New"/>
      <w:sz w:val="22"/>
      <w:lang w:eastAsia="ru-RU"/>
    </w:rPr>
  </w:style>
  <w:style w:type="character" w:customStyle="1" w:styleId="15">
    <w:name w:val="Текст выноски Знак1"/>
    <w:basedOn w:val="a0"/>
    <w:qFormat/>
    <w:rsid w:val="00F631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Текст сноски Знак1"/>
    <w:basedOn w:val="a0"/>
    <w:qFormat/>
    <w:rsid w:val="00F631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Текст Знак1"/>
    <w:basedOn w:val="a0"/>
    <w:qFormat/>
    <w:rsid w:val="00F6310B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ListLabel1">
    <w:name w:val="ListLabel 1"/>
    <w:qFormat/>
    <w:rsid w:val="00F6310B"/>
    <w:rPr>
      <w:rFonts w:cs="Times New Roman"/>
      <w:sz w:val="27"/>
    </w:rPr>
  </w:style>
  <w:style w:type="character" w:customStyle="1" w:styleId="ListLabel2">
    <w:name w:val="ListLabel 2"/>
    <w:qFormat/>
    <w:rsid w:val="00F6310B"/>
    <w:rPr>
      <w:sz w:val="27"/>
    </w:rPr>
  </w:style>
  <w:style w:type="paragraph" w:customStyle="1" w:styleId="19">
    <w:name w:val="Заголовок1"/>
    <w:basedOn w:val="a"/>
    <w:next w:val="afe"/>
    <w:qFormat/>
    <w:rsid w:val="00F6310B"/>
    <w:pPr>
      <w:keepNext/>
      <w:suppressAutoHyphens/>
      <w:spacing w:before="240" w:after="120"/>
    </w:pPr>
    <w:rPr>
      <w:rFonts w:ascii="Arial" w:eastAsia="MS Mincho" w:hAnsi="Arial" w:cs="Tahoma"/>
      <w:color w:val="00000A"/>
      <w:sz w:val="28"/>
      <w:szCs w:val="28"/>
      <w:lang w:eastAsia="ar-SA"/>
    </w:rPr>
  </w:style>
  <w:style w:type="paragraph" w:styleId="afe">
    <w:name w:val="Body Text"/>
    <w:basedOn w:val="a"/>
    <w:link w:val="1a"/>
    <w:rsid w:val="00F6310B"/>
    <w:pPr>
      <w:suppressAutoHyphens/>
    </w:pPr>
    <w:rPr>
      <w:color w:val="00000A"/>
      <w:sz w:val="28"/>
      <w:szCs w:val="20"/>
    </w:rPr>
  </w:style>
  <w:style w:type="character" w:customStyle="1" w:styleId="1a">
    <w:name w:val="Основной текст Знак1"/>
    <w:basedOn w:val="a0"/>
    <w:link w:val="afe"/>
    <w:rsid w:val="00F6310B"/>
    <w:rPr>
      <w:color w:val="00000A"/>
      <w:sz w:val="28"/>
    </w:rPr>
  </w:style>
  <w:style w:type="paragraph" w:styleId="aff">
    <w:name w:val="List"/>
    <w:basedOn w:val="afe"/>
    <w:rsid w:val="00F6310B"/>
    <w:rPr>
      <w:rFonts w:cs="FreeSans"/>
    </w:rPr>
  </w:style>
  <w:style w:type="paragraph" w:styleId="aff0">
    <w:name w:val="Title"/>
    <w:basedOn w:val="a"/>
    <w:link w:val="26"/>
    <w:rsid w:val="00F6310B"/>
    <w:pPr>
      <w:suppressLineNumbers/>
      <w:suppressAutoHyphens/>
      <w:spacing w:before="120" w:after="120"/>
    </w:pPr>
    <w:rPr>
      <w:rFonts w:cs="FreeSans"/>
      <w:i/>
      <w:iCs/>
      <w:color w:val="00000A"/>
    </w:rPr>
  </w:style>
  <w:style w:type="character" w:customStyle="1" w:styleId="26">
    <w:name w:val="Название Знак2"/>
    <w:basedOn w:val="a0"/>
    <w:link w:val="aff0"/>
    <w:rsid w:val="00F6310B"/>
    <w:rPr>
      <w:rFonts w:cs="FreeSans"/>
      <w:i/>
      <w:iCs/>
      <w:color w:val="00000A"/>
      <w:sz w:val="24"/>
      <w:szCs w:val="24"/>
    </w:rPr>
  </w:style>
  <w:style w:type="paragraph" w:styleId="1b">
    <w:name w:val="index 1"/>
    <w:basedOn w:val="a"/>
    <w:next w:val="a"/>
    <w:autoRedefine/>
    <w:semiHidden/>
    <w:unhideWhenUsed/>
    <w:rsid w:val="00F6310B"/>
    <w:pPr>
      <w:ind w:left="240" w:hanging="240"/>
    </w:pPr>
  </w:style>
  <w:style w:type="paragraph" w:styleId="aff1">
    <w:name w:val="index heading"/>
    <w:basedOn w:val="a"/>
    <w:qFormat/>
    <w:rsid w:val="00F6310B"/>
    <w:pPr>
      <w:suppressLineNumbers/>
      <w:suppressAutoHyphens/>
    </w:pPr>
    <w:rPr>
      <w:rFonts w:cs="FreeSans"/>
      <w:color w:val="00000A"/>
      <w:sz w:val="20"/>
      <w:szCs w:val="20"/>
    </w:rPr>
  </w:style>
  <w:style w:type="paragraph" w:styleId="aff2">
    <w:name w:val="Body Text Indent"/>
    <w:basedOn w:val="a"/>
    <w:link w:val="1c"/>
    <w:rsid w:val="00F6310B"/>
    <w:pPr>
      <w:suppressAutoHyphens/>
      <w:ind w:firstLine="709"/>
      <w:jc w:val="both"/>
    </w:pPr>
    <w:rPr>
      <w:color w:val="00000A"/>
      <w:sz w:val="28"/>
      <w:szCs w:val="20"/>
    </w:rPr>
  </w:style>
  <w:style w:type="character" w:customStyle="1" w:styleId="1c">
    <w:name w:val="Основной текст с отступом Знак1"/>
    <w:basedOn w:val="a0"/>
    <w:link w:val="aff2"/>
    <w:rsid w:val="00F6310B"/>
    <w:rPr>
      <w:color w:val="00000A"/>
      <w:sz w:val="28"/>
    </w:rPr>
  </w:style>
  <w:style w:type="paragraph" w:customStyle="1" w:styleId="Postan">
    <w:name w:val="Postan"/>
    <w:basedOn w:val="a"/>
    <w:qFormat/>
    <w:rsid w:val="00F6310B"/>
    <w:pPr>
      <w:suppressAutoHyphens/>
      <w:jc w:val="center"/>
    </w:pPr>
    <w:rPr>
      <w:color w:val="00000A"/>
      <w:sz w:val="28"/>
      <w:szCs w:val="20"/>
    </w:rPr>
  </w:style>
  <w:style w:type="paragraph" w:customStyle="1" w:styleId="ConsPlusCell0">
    <w:name w:val="ConsPlusCell"/>
    <w:uiPriority w:val="99"/>
    <w:qFormat/>
    <w:rsid w:val="00F6310B"/>
    <w:pPr>
      <w:widowControl w:val="0"/>
      <w:suppressAutoHyphens/>
    </w:pPr>
    <w:rPr>
      <w:rFonts w:ascii="Calibri" w:eastAsia="Calibri" w:hAnsi="Calibri" w:cs="Calibri"/>
      <w:color w:val="00000A"/>
      <w:szCs w:val="22"/>
    </w:rPr>
  </w:style>
  <w:style w:type="paragraph" w:customStyle="1" w:styleId="Default">
    <w:name w:val="Default"/>
    <w:qFormat/>
    <w:rsid w:val="00F6310B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qFormat/>
    <w:rsid w:val="00F6310B"/>
    <w:pPr>
      <w:widowControl w:val="0"/>
      <w:suppressAutoHyphens/>
    </w:pPr>
    <w:rPr>
      <w:rFonts w:ascii="Calibri" w:eastAsia="Calibri" w:hAnsi="Calibri" w:cs="Calibri"/>
      <w:color w:val="00000A"/>
      <w:szCs w:val="22"/>
    </w:rPr>
  </w:style>
  <w:style w:type="paragraph" w:customStyle="1" w:styleId="1d">
    <w:name w:val="Абзац списка1"/>
    <w:basedOn w:val="a"/>
    <w:qFormat/>
    <w:rsid w:val="00F6310B"/>
    <w:pPr>
      <w:suppressAutoHyphens/>
      <w:spacing w:after="200" w:line="276" w:lineRule="auto"/>
      <w:ind w:left="720"/>
      <w:contextualSpacing/>
    </w:pPr>
    <w:rPr>
      <w:color w:val="00000A"/>
      <w:w w:val="90"/>
      <w:lang w:eastAsia="en-US"/>
    </w:rPr>
  </w:style>
  <w:style w:type="paragraph" w:customStyle="1" w:styleId="ConsNormal">
    <w:name w:val="ConsNormal"/>
    <w:qFormat/>
    <w:rsid w:val="00F6310B"/>
    <w:pPr>
      <w:widowControl w:val="0"/>
      <w:suppressAutoHyphens/>
      <w:ind w:firstLine="720"/>
    </w:pPr>
    <w:rPr>
      <w:rFonts w:ascii="Arial" w:eastAsia="Calibri" w:hAnsi="Arial" w:cs="Arial"/>
      <w:color w:val="00000A"/>
    </w:rPr>
  </w:style>
  <w:style w:type="paragraph" w:styleId="aff3">
    <w:name w:val="footnote text"/>
    <w:basedOn w:val="a"/>
    <w:link w:val="27"/>
    <w:qFormat/>
    <w:rsid w:val="00F6310B"/>
    <w:pPr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27">
    <w:name w:val="Текст сноски Знак2"/>
    <w:basedOn w:val="a0"/>
    <w:link w:val="aff3"/>
    <w:rsid w:val="00F6310B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sPlusNonformat">
    <w:name w:val="ConsPlusNonformat"/>
    <w:qFormat/>
    <w:rsid w:val="00F6310B"/>
    <w:pPr>
      <w:widowControl w:val="0"/>
      <w:suppressAutoHyphens/>
      <w:jc w:val="center"/>
    </w:pPr>
    <w:rPr>
      <w:rFonts w:ascii="Courier New" w:eastAsia="Calibri" w:hAnsi="Courier New" w:cs="Courier New"/>
      <w:color w:val="00000A"/>
    </w:rPr>
  </w:style>
  <w:style w:type="paragraph" w:customStyle="1" w:styleId="310">
    <w:name w:val="Основной текст с отступом 3 Знак1"/>
    <w:basedOn w:val="a"/>
    <w:qFormat/>
    <w:rsid w:val="00F6310B"/>
    <w:pPr>
      <w:suppressAutoHyphens/>
      <w:spacing w:after="200" w:line="276" w:lineRule="auto"/>
      <w:ind w:left="720"/>
      <w:contextualSpacing/>
      <w:jc w:val="center"/>
    </w:pPr>
    <w:rPr>
      <w:color w:val="00000A"/>
      <w:w w:val="90"/>
      <w:lang w:eastAsia="en-US"/>
    </w:rPr>
  </w:style>
  <w:style w:type="paragraph" w:styleId="aff4">
    <w:name w:val="Plain Text"/>
    <w:basedOn w:val="a"/>
    <w:link w:val="28"/>
    <w:qFormat/>
    <w:rsid w:val="00F6310B"/>
    <w:pPr>
      <w:suppressAutoHyphens/>
    </w:pPr>
    <w:rPr>
      <w:rFonts w:ascii="Courier New" w:eastAsia="Calibri" w:hAnsi="Courier New"/>
      <w:color w:val="00000A"/>
      <w:sz w:val="20"/>
      <w:szCs w:val="20"/>
    </w:rPr>
  </w:style>
  <w:style w:type="character" w:customStyle="1" w:styleId="28">
    <w:name w:val="Текст Знак2"/>
    <w:basedOn w:val="a0"/>
    <w:link w:val="aff4"/>
    <w:rsid w:val="00F6310B"/>
    <w:rPr>
      <w:rFonts w:ascii="Courier New" w:eastAsia="Calibri" w:hAnsi="Courier New"/>
      <w:color w:val="00000A"/>
    </w:rPr>
  </w:style>
  <w:style w:type="paragraph" w:styleId="aff5">
    <w:name w:val="Document Map"/>
    <w:basedOn w:val="a"/>
    <w:link w:val="1e"/>
    <w:qFormat/>
    <w:rsid w:val="00F6310B"/>
    <w:pPr>
      <w:shd w:val="clear" w:color="auto" w:fill="000080"/>
      <w:suppressAutoHyphens/>
      <w:spacing w:after="200" w:line="276" w:lineRule="auto"/>
    </w:pPr>
    <w:rPr>
      <w:rFonts w:ascii="Tahoma" w:hAnsi="Tahoma" w:cs="Tahoma"/>
      <w:color w:val="00000A"/>
      <w:sz w:val="20"/>
      <w:szCs w:val="20"/>
      <w:lang w:eastAsia="en-US"/>
    </w:rPr>
  </w:style>
  <w:style w:type="character" w:customStyle="1" w:styleId="1e">
    <w:name w:val="Схема документа Знак1"/>
    <w:basedOn w:val="a0"/>
    <w:link w:val="aff5"/>
    <w:rsid w:val="00F6310B"/>
    <w:rPr>
      <w:rFonts w:ascii="Tahoma" w:hAnsi="Tahoma" w:cs="Tahoma"/>
      <w:color w:val="00000A"/>
      <w:shd w:val="clear" w:color="auto" w:fill="000080"/>
      <w:lang w:eastAsia="en-US"/>
    </w:rPr>
  </w:style>
  <w:style w:type="paragraph" w:styleId="aff6">
    <w:name w:val="List Paragraph"/>
    <w:basedOn w:val="a"/>
    <w:uiPriority w:val="34"/>
    <w:qFormat/>
    <w:rsid w:val="00F6310B"/>
    <w:pPr>
      <w:suppressAutoHyphens/>
      <w:spacing w:after="200" w:line="276" w:lineRule="auto"/>
      <w:ind w:left="720"/>
      <w:contextualSpacing/>
    </w:pPr>
    <w:rPr>
      <w:rFonts w:eastAsia="Calibri"/>
      <w:color w:val="00000A"/>
      <w:w w:val="90"/>
      <w:lang w:eastAsia="en-US"/>
    </w:rPr>
  </w:style>
  <w:style w:type="paragraph" w:customStyle="1" w:styleId="213">
    <w:name w:val="Основной текст с отступом 2 Знак1"/>
    <w:basedOn w:val="a"/>
    <w:qFormat/>
    <w:rsid w:val="00F6310B"/>
    <w:pPr>
      <w:suppressAutoHyphens/>
      <w:spacing w:after="200" w:line="276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p4">
    <w:name w:val="p4"/>
    <w:basedOn w:val="a"/>
    <w:qFormat/>
    <w:rsid w:val="00F6310B"/>
    <w:pPr>
      <w:suppressAutoHyphens/>
      <w:spacing w:beforeAutospacing="1" w:afterAutospacing="1"/>
    </w:pPr>
    <w:rPr>
      <w:rFonts w:eastAsia="Calibri"/>
      <w:color w:val="00000A"/>
    </w:rPr>
  </w:style>
  <w:style w:type="paragraph" w:customStyle="1" w:styleId="ConsCell">
    <w:name w:val="ConsCell"/>
    <w:qFormat/>
    <w:rsid w:val="00F6310B"/>
    <w:pPr>
      <w:widowControl w:val="0"/>
      <w:suppressAutoHyphens/>
      <w:ind w:right="19772"/>
    </w:pPr>
    <w:rPr>
      <w:rFonts w:ascii="Arial" w:hAnsi="Arial" w:cs="Arial"/>
      <w:color w:val="00000A"/>
    </w:rPr>
  </w:style>
  <w:style w:type="paragraph" w:styleId="29">
    <w:name w:val="Body Text 2"/>
    <w:basedOn w:val="a"/>
    <w:link w:val="214"/>
    <w:qFormat/>
    <w:rsid w:val="00F6310B"/>
    <w:pPr>
      <w:suppressAutoHyphens/>
      <w:spacing w:after="120" w:line="480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214">
    <w:name w:val="Основной текст 2 Знак1"/>
    <w:basedOn w:val="a0"/>
    <w:link w:val="29"/>
    <w:rsid w:val="00F6310B"/>
    <w:rPr>
      <w:rFonts w:ascii="Calibri" w:eastAsia="Calibri" w:hAnsi="Calibri"/>
      <w:color w:val="00000A"/>
      <w:sz w:val="22"/>
      <w:szCs w:val="22"/>
      <w:lang w:eastAsia="en-US"/>
    </w:rPr>
  </w:style>
  <w:style w:type="paragraph" w:styleId="2a">
    <w:name w:val="Body Text Indent 2"/>
    <w:basedOn w:val="a"/>
    <w:qFormat/>
    <w:rsid w:val="00F6310B"/>
    <w:pPr>
      <w:suppressAutoHyphens/>
      <w:spacing w:after="120" w:line="480" w:lineRule="auto"/>
      <w:ind w:left="283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222">
    <w:name w:val="Основной текст с отступом 2 Знак2"/>
    <w:basedOn w:val="a0"/>
    <w:semiHidden/>
    <w:rsid w:val="00F6310B"/>
    <w:rPr>
      <w:sz w:val="24"/>
      <w:szCs w:val="24"/>
    </w:rPr>
  </w:style>
  <w:style w:type="paragraph" w:styleId="aff7">
    <w:name w:val="Normal (Web)"/>
    <w:basedOn w:val="a"/>
    <w:uiPriority w:val="99"/>
    <w:qFormat/>
    <w:rsid w:val="00F6310B"/>
    <w:pPr>
      <w:suppressAutoHyphens/>
      <w:spacing w:beforeAutospacing="1" w:afterAutospacing="1"/>
    </w:pPr>
    <w:rPr>
      <w:color w:val="00000A"/>
    </w:rPr>
  </w:style>
  <w:style w:type="paragraph" w:customStyle="1" w:styleId="print">
    <w:name w:val="print"/>
    <w:basedOn w:val="a"/>
    <w:qFormat/>
    <w:rsid w:val="00F6310B"/>
    <w:pPr>
      <w:suppressAutoHyphens/>
      <w:spacing w:beforeAutospacing="1" w:afterAutospacing="1"/>
    </w:pPr>
    <w:rPr>
      <w:color w:val="00000A"/>
    </w:rPr>
  </w:style>
  <w:style w:type="paragraph" w:customStyle="1" w:styleId="1f">
    <w:name w:val="Без интервала1"/>
    <w:qFormat/>
    <w:rsid w:val="00F6310B"/>
    <w:pPr>
      <w:suppressAutoHyphens/>
    </w:pPr>
    <w:rPr>
      <w:rFonts w:ascii="Calibri" w:hAnsi="Calibri" w:cs="Calibri"/>
      <w:color w:val="00000A"/>
      <w:szCs w:val="22"/>
      <w:lang w:eastAsia="en-US"/>
    </w:rPr>
  </w:style>
  <w:style w:type="paragraph" w:customStyle="1" w:styleId="aff8">
    <w:name w:val="Таблица"/>
    <w:basedOn w:val="aff0"/>
    <w:qFormat/>
    <w:rsid w:val="00F6310B"/>
    <w:pPr>
      <w:widowControl w:val="0"/>
      <w:spacing w:line="220" w:lineRule="exact"/>
    </w:pPr>
    <w:rPr>
      <w:rFonts w:ascii="Calibri" w:eastAsia="Calibri" w:hAnsi="Calibri" w:cs="Times New Roman"/>
      <w:sz w:val="20"/>
      <w:szCs w:val="22"/>
    </w:rPr>
  </w:style>
  <w:style w:type="paragraph" w:styleId="aff9">
    <w:name w:val="Message Header"/>
    <w:basedOn w:val="a"/>
    <w:link w:val="1f0"/>
    <w:qFormat/>
    <w:rsid w:val="00F6310B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suppressAutoHyphens/>
      <w:ind w:left="1134" w:hanging="1134"/>
    </w:pPr>
    <w:rPr>
      <w:rFonts w:ascii="Arial" w:hAnsi="Arial"/>
      <w:color w:val="00000A"/>
      <w:szCs w:val="20"/>
    </w:rPr>
  </w:style>
  <w:style w:type="character" w:customStyle="1" w:styleId="1f0">
    <w:name w:val="Шапка Знак1"/>
    <w:basedOn w:val="a0"/>
    <w:link w:val="aff9"/>
    <w:rsid w:val="00F6310B"/>
    <w:rPr>
      <w:rFonts w:ascii="Arial" w:hAnsi="Arial"/>
      <w:color w:val="00000A"/>
      <w:sz w:val="24"/>
      <w:shd w:val="pct20" w:color="auto" w:fill="auto"/>
    </w:rPr>
  </w:style>
  <w:style w:type="paragraph" w:customStyle="1" w:styleId="108">
    <w:name w:val="108"/>
    <w:basedOn w:val="a"/>
    <w:qFormat/>
    <w:rsid w:val="00F6310B"/>
    <w:pPr>
      <w:suppressAutoHyphens/>
      <w:spacing w:before="240"/>
      <w:ind w:right="1415"/>
      <w:jc w:val="right"/>
    </w:pPr>
    <w:rPr>
      <w:color w:val="00000A"/>
      <w:sz w:val="22"/>
      <w:szCs w:val="20"/>
    </w:rPr>
  </w:style>
  <w:style w:type="paragraph" w:styleId="36">
    <w:name w:val="Body Text 3"/>
    <w:basedOn w:val="a"/>
    <w:link w:val="311"/>
    <w:qFormat/>
    <w:rsid w:val="00F6310B"/>
    <w:pPr>
      <w:suppressAutoHyphens/>
      <w:jc w:val="both"/>
    </w:pPr>
    <w:rPr>
      <w:color w:val="00000A"/>
      <w:sz w:val="22"/>
      <w:szCs w:val="20"/>
    </w:rPr>
  </w:style>
  <w:style w:type="character" w:customStyle="1" w:styleId="311">
    <w:name w:val="Основной текст 3 Знак1"/>
    <w:basedOn w:val="a0"/>
    <w:link w:val="36"/>
    <w:rsid w:val="00F6310B"/>
    <w:rPr>
      <w:color w:val="00000A"/>
      <w:sz w:val="22"/>
    </w:rPr>
  </w:style>
  <w:style w:type="paragraph" w:customStyle="1" w:styleId="affa">
    <w:name w:val="Заглавие"/>
    <w:basedOn w:val="a"/>
    <w:qFormat/>
    <w:rsid w:val="00F6310B"/>
    <w:pPr>
      <w:suppressAutoHyphens/>
      <w:jc w:val="center"/>
    </w:pPr>
    <w:rPr>
      <w:b/>
      <w:color w:val="00000A"/>
      <w:szCs w:val="20"/>
    </w:rPr>
  </w:style>
  <w:style w:type="paragraph" w:styleId="affb">
    <w:name w:val="List Bullet"/>
    <w:basedOn w:val="a"/>
    <w:qFormat/>
    <w:rsid w:val="00F6310B"/>
    <w:pPr>
      <w:tabs>
        <w:tab w:val="left" w:pos="748"/>
      </w:tabs>
      <w:suppressAutoHyphens/>
      <w:ind w:left="748" w:hanging="360"/>
      <w:contextualSpacing/>
    </w:pPr>
    <w:rPr>
      <w:color w:val="00000A"/>
      <w:sz w:val="20"/>
      <w:szCs w:val="20"/>
    </w:rPr>
  </w:style>
  <w:style w:type="paragraph" w:customStyle="1" w:styleId="affc">
    <w:name w:val="Таблотст"/>
    <w:basedOn w:val="aff8"/>
    <w:qFormat/>
    <w:rsid w:val="00F6310B"/>
    <w:pPr>
      <w:shd w:val="clear" w:color="auto" w:fill="FFFFFF"/>
      <w:ind w:left="85"/>
    </w:pPr>
  </w:style>
  <w:style w:type="paragraph" w:customStyle="1" w:styleId="2b">
    <w:name w:val="Таблотст2"/>
    <w:basedOn w:val="aff8"/>
    <w:qFormat/>
    <w:rsid w:val="00F6310B"/>
    <w:pPr>
      <w:shd w:val="clear" w:color="auto" w:fill="FFFFFF"/>
      <w:ind w:left="170"/>
    </w:pPr>
  </w:style>
  <w:style w:type="paragraph" w:customStyle="1" w:styleId="affd">
    <w:name w:val="Заголграф"/>
    <w:basedOn w:val="3"/>
    <w:qFormat/>
    <w:rsid w:val="00F6310B"/>
    <w:pPr>
      <w:spacing w:before="120" w:after="240"/>
      <w:jc w:val="center"/>
    </w:pPr>
    <w:rPr>
      <w:rFonts w:cs="Times New Roman"/>
      <w:bCs w:val="0"/>
      <w:sz w:val="22"/>
      <w:szCs w:val="20"/>
    </w:rPr>
  </w:style>
  <w:style w:type="paragraph" w:customStyle="1" w:styleId="affe">
    <w:name w:val="Сноска"/>
    <w:basedOn w:val="a"/>
    <w:rsid w:val="00F6310B"/>
    <w:pPr>
      <w:suppressAutoHyphens/>
      <w:ind w:firstLine="709"/>
      <w:jc w:val="both"/>
    </w:pPr>
    <w:rPr>
      <w:rFonts w:ascii="Arial" w:eastAsia="Calibri" w:hAnsi="Arial"/>
      <w:color w:val="00000A"/>
      <w:sz w:val="18"/>
      <w:szCs w:val="20"/>
    </w:rPr>
  </w:style>
  <w:style w:type="paragraph" w:customStyle="1" w:styleId="afff">
    <w:name w:val="Единицы"/>
    <w:basedOn w:val="a"/>
    <w:qFormat/>
    <w:rsid w:val="00F6310B"/>
    <w:pPr>
      <w:keepNext/>
      <w:suppressAutoHyphens/>
      <w:spacing w:before="20" w:after="60"/>
      <w:ind w:right="284"/>
      <w:jc w:val="right"/>
    </w:pPr>
    <w:rPr>
      <w:rFonts w:ascii="Arial" w:hAnsi="Arial"/>
      <w:color w:val="00000A"/>
      <w:sz w:val="22"/>
      <w:szCs w:val="20"/>
    </w:rPr>
  </w:style>
  <w:style w:type="paragraph" w:customStyle="1" w:styleId="afff0">
    <w:name w:val="Приложение"/>
    <w:basedOn w:val="a"/>
    <w:qFormat/>
    <w:rsid w:val="00F6310B"/>
    <w:pPr>
      <w:pageBreakBefore/>
      <w:suppressAutoHyphens/>
      <w:spacing w:after="60" w:line="190" w:lineRule="exact"/>
      <w:ind w:right="567"/>
      <w:jc w:val="right"/>
    </w:pPr>
    <w:rPr>
      <w:rFonts w:ascii="Arial" w:hAnsi="Arial"/>
      <w:color w:val="00000A"/>
      <w:sz w:val="20"/>
      <w:szCs w:val="20"/>
    </w:rPr>
  </w:style>
  <w:style w:type="paragraph" w:customStyle="1" w:styleId="afff1">
    <w:name w:val="Ñíîñêà"/>
    <w:basedOn w:val="a"/>
    <w:autoRedefine/>
    <w:qFormat/>
    <w:rsid w:val="00F6310B"/>
    <w:pPr>
      <w:suppressAutoHyphens/>
      <w:ind w:firstLine="454"/>
      <w:jc w:val="both"/>
    </w:pPr>
    <w:rPr>
      <w:rFonts w:ascii="Arial" w:hAnsi="Arial"/>
      <w:color w:val="00000A"/>
      <w:sz w:val="18"/>
      <w:szCs w:val="20"/>
    </w:rPr>
  </w:style>
  <w:style w:type="paragraph" w:customStyle="1" w:styleId="Oaaeiono">
    <w:name w:val="Oaaeiono"/>
    <w:basedOn w:val="a"/>
    <w:qFormat/>
    <w:rsid w:val="00F6310B"/>
    <w:pPr>
      <w:suppressAutoHyphens/>
      <w:spacing w:line="220" w:lineRule="exact"/>
      <w:ind w:left="85"/>
    </w:pPr>
    <w:rPr>
      <w:rFonts w:ascii="Arial" w:hAnsi="Arial"/>
      <w:color w:val="00000A"/>
      <w:sz w:val="20"/>
      <w:szCs w:val="20"/>
    </w:rPr>
  </w:style>
  <w:style w:type="paragraph" w:styleId="afff2">
    <w:name w:val="Subtitle"/>
    <w:basedOn w:val="a"/>
    <w:link w:val="2c"/>
    <w:qFormat/>
    <w:rsid w:val="00F6310B"/>
    <w:pPr>
      <w:suppressAutoHyphens/>
      <w:jc w:val="center"/>
    </w:pPr>
    <w:rPr>
      <w:b/>
      <w:color w:val="00000A"/>
      <w:szCs w:val="20"/>
    </w:rPr>
  </w:style>
  <w:style w:type="character" w:customStyle="1" w:styleId="2c">
    <w:name w:val="Подзаголовок Знак2"/>
    <w:basedOn w:val="a0"/>
    <w:link w:val="afff2"/>
    <w:rsid w:val="00F6310B"/>
    <w:rPr>
      <w:b/>
      <w:color w:val="00000A"/>
      <w:sz w:val="24"/>
    </w:rPr>
  </w:style>
  <w:style w:type="paragraph" w:customStyle="1" w:styleId="afff3">
    <w:name w:val="Верхний колонтитул.ВерхКолонтитул"/>
    <w:basedOn w:val="a"/>
    <w:qFormat/>
    <w:rsid w:val="00F6310B"/>
    <w:pPr>
      <w:shd w:val="pct25" w:color="auto" w:fill="auto"/>
      <w:tabs>
        <w:tab w:val="right" w:pos="8789"/>
      </w:tabs>
      <w:suppressAutoHyphens/>
      <w:spacing w:before="600"/>
      <w:jc w:val="both"/>
    </w:pPr>
    <w:rPr>
      <w:rFonts w:ascii="Arial" w:hAnsi="Arial"/>
      <w:b/>
      <w:i/>
      <w:smallCaps/>
      <w:color w:val="00000A"/>
      <w:sz w:val="28"/>
      <w:szCs w:val="20"/>
    </w:rPr>
  </w:style>
  <w:style w:type="paragraph" w:customStyle="1" w:styleId="afff4">
    <w:name w:val="текст сноски"/>
    <w:basedOn w:val="a"/>
    <w:qFormat/>
    <w:rsid w:val="00F6310B"/>
    <w:pPr>
      <w:widowControl w:val="0"/>
      <w:suppressAutoHyphens/>
      <w:ind w:firstLine="709"/>
      <w:jc w:val="both"/>
    </w:pPr>
    <w:rPr>
      <w:rFonts w:ascii="Arial" w:hAnsi="Arial"/>
      <w:color w:val="00000A"/>
      <w:sz w:val="18"/>
      <w:szCs w:val="20"/>
    </w:rPr>
  </w:style>
  <w:style w:type="paragraph" w:styleId="1f1">
    <w:name w:val="toc 1"/>
    <w:basedOn w:val="a"/>
    <w:autoRedefine/>
    <w:rsid w:val="00F6310B"/>
    <w:pPr>
      <w:suppressAutoHyphens/>
      <w:ind w:firstLine="709"/>
      <w:jc w:val="both"/>
    </w:pPr>
    <w:rPr>
      <w:rFonts w:ascii="Arial" w:hAnsi="Arial"/>
      <w:color w:val="00000A"/>
      <w:sz w:val="22"/>
      <w:szCs w:val="20"/>
    </w:rPr>
  </w:style>
  <w:style w:type="paragraph" w:styleId="2d">
    <w:name w:val="toc 2"/>
    <w:basedOn w:val="a"/>
    <w:autoRedefine/>
    <w:rsid w:val="00F6310B"/>
    <w:pPr>
      <w:suppressAutoHyphens/>
      <w:ind w:left="220" w:firstLine="709"/>
      <w:jc w:val="both"/>
    </w:pPr>
    <w:rPr>
      <w:rFonts w:ascii="Arial" w:hAnsi="Arial"/>
      <w:color w:val="00000A"/>
      <w:sz w:val="22"/>
      <w:szCs w:val="20"/>
    </w:rPr>
  </w:style>
  <w:style w:type="paragraph" w:styleId="37">
    <w:name w:val="toc 3"/>
    <w:basedOn w:val="a"/>
    <w:autoRedefine/>
    <w:rsid w:val="00F6310B"/>
    <w:pPr>
      <w:suppressAutoHyphens/>
      <w:ind w:left="440" w:firstLine="709"/>
      <w:jc w:val="both"/>
    </w:pPr>
    <w:rPr>
      <w:rFonts w:ascii="Arial" w:hAnsi="Arial"/>
      <w:color w:val="00000A"/>
      <w:sz w:val="22"/>
      <w:szCs w:val="20"/>
    </w:rPr>
  </w:style>
  <w:style w:type="paragraph" w:styleId="42">
    <w:name w:val="toc 4"/>
    <w:basedOn w:val="a"/>
    <w:link w:val="41"/>
    <w:autoRedefine/>
    <w:rsid w:val="00F6310B"/>
    <w:pPr>
      <w:suppressAutoHyphens/>
      <w:ind w:left="660" w:firstLine="709"/>
      <w:jc w:val="both"/>
    </w:pPr>
    <w:rPr>
      <w:sz w:val="27"/>
      <w:szCs w:val="20"/>
    </w:rPr>
  </w:style>
  <w:style w:type="paragraph" w:styleId="51">
    <w:name w:val="toc 5"/>
    <w:basedOn w:val="a"/>
    <w:autoRedefine/>
    <w:rsid w:val="00F6310B"/>
    <w:pPr>
      <w:suppressAutoHyphens/>
      <w:ind w:left="880" w:firstLine="709"/>
      <w:jc w:val="both"/>
    </w:pPr>
    <w:rPr>
      <w:rFonts w:ascii="Arial" w:hAnsi="Arial"/>
      <w:color w:val="00000A"/>
      <w:sz w:val="22"/>
      <w:szCs w:val="20"/>
    </w:rPr>
  </w:style>
  <w:style w:type="paragraph" w:styleId="62">
    <w:name w:val="toc 6"/>
    <w:basedOn w:val="a"/>
    <w:autoRedefine/>
    <w:rsid w:val="00F6310B"/>
    <w:pPr>
      <w:suppressAutoHyphens/>
      <w:ind w:left="1100" w:firstLine="709"/>
      <w:jc w:val="both"/>
    </w:pPr>
    <w:rPr>
      <w:rFonts w:ascii="Arial" w:hAnsi="Arial"/>
      <w:color w:val="00000A"/>
      <w:sz w:val="22"/>
      <w:szCs w:val="20"/>
    </w:rPr>
  </w:style>
  <w:style w:type="paragraph" w:styleId="71">
    <w:name w:val="toc 7"/>
    <w:basedOn w:val="a"/>
    <w:autoRedefine/>
    <w:rsid w:val="00F6310B"/>
    <w:pPr>
      <w:suppressAutoHyphens/>
      <w:ind w:left="1320" w:firstLine="709"/>
      <w:jc w:val="both"/>
    </w:pPr>
    <w:rPr>
      <w:rFonts w:ascii="Arial" w:hAnsi="Arial"/>
      <w:color w:val="00000A"/>
      <w:sz w:val="22"/>
      <w:szCs w:val="20"/>
    </w:rPr>
  </w:style>
  <w:style w:type="paragraph" w:styleId="82">
    <w:name w:val="toc 8"/>
    <w:basedOn w:val="a"/>
    <w:autoRedefine/>
    <w:rsid w:val="00F6310B"/>
    <w:pPr>
      <w:suppressAutoHyphens/>
      <w:ind w:left="1540" w:firstLine="709"/>
      <w:jc w:val="both"/>
    </w:pPr>
    <w:rPr>
      <w:rFonts w:ascii="Arial" w:hAnsi="Arial"/>
      <w:color w:val="00000A"/>
      <w:sz w:val="22"/>
      <w:szCs w:val="20"/>
    </w:rPr>
  </w:style>
  <w:style w:type="paragraph" w:styleId="91">
    <w:name w:val="toc 9"/>
    <w:basedOn w:val="a"/>
    <w:autoRedefine/>
    <w:rsid w:val="00F6310B"/>
    <w:pPr>
      <w:suppressAutoHyphens/>
      <w:ind w:left="1760" w:firstLine="709"/>
      <w:jc w:val="both"/>
    </w:pPr>
    <w:rPr>
      <w:rFonts w:ascii="Arial" w:hAnsi="Arial"/>
      <w:color w:val="00000A"/>
      <w:sz w:val="22"/>
      <w:szCs w:val="20"/>
    </w:rPr>
  </w:style>
  <w:style w:type="paragraph" w:styleId="38">
    <w:name w:val="Body Text Indent 3"/>
    <w:basedOn w:val="a"/>
    <w:qFormat/>
    <w:rsid w:val="00F6310B"/>
    <w:pPr>
      <w:suppressAutoHyphens/>
      <w:ind w:firstLine="709"/>
      <w:jc w:val="both"/>
    </w:pPr>
    <w:rPr>
      <w:rFonts w:ascii="Arial" w:hAnsi="Arial"/>
      <w:b/>
      <w:color w:val="00000A"/>
      <w:sz w:val="22"/>
      <w:szCs w:val="20"/>
    </w:rPr>
  </w:style>
  <w:style w:type="character" w:customStyle="1" w:styleId="320">
    <w:name w:val="Основной текст с отступом 3 Знак2"/>
    <w:basedOn w:val="a0"/>
    <w:semiHidden/>
    <w:rsid w:val="00F6310B"/>
    <w:rPr>
      <w:sz w:val="16"/>
      <w:szCs w:val="16"/>
    </w:rPr>
  </w:style>
  <w:style w:type="paragraph" w:styleId="afff5">
    <w:name w:val="annotation text"/>
    <w:basedOn w:val="a"/>
    <w:link w:val="1f2"/>
    <w:qFormat/>
    <w:rsid w:val="00F6310B"/>
    <w:pPr>
      <w:suppressAutoHyphens/>
      <w:ind w:firstLine="709"/>
      <w:jc w:val="both"/>
    </w:pPr>
    <w:rPr>
      <w:rFonts w:ascii="Arial" w:hAnsi="Arial"/>
      <w:color w:val="00000A"/>
      <w:sz w:val="20"/>
      <w:szCs w:val="20"/>
    </w:rPr>
  </w:style>
  <w:style w:type="character" w:customStyle="1" w:styleId="1f2">
    <w:name w:val="Текст примечания Знак1"/>
    <w:basedOn w:val="a0"/>
    <w:link w:val="afff5"/>
    <w:rsid w:val="00F6310B"/>
    <w:rPr>
      <w:rFonts w:ascii="Arial" w:hAnsi="Arial"/>
      <w:color w:val="00000A"/>
    </w:rPr>
  </w:style>
  <w:style w:type="paragraph" w:customStyle="1" w:styleId="1f3">
    <w:name w:val="заголовок 1"/>
    <w:basedOn w:val="a"/>
    <w:qFormat/>
    <w:rsid w:val="00F6310B"/>
    <w:pPr>
      <w:keepNext/>
      <w:tabs>
        <w:tab w:val="left" w:pos="709"/>
      </w:tabs>
      <w:suppressAutoHyphens/>
      <w:overflowPunct w:val="0"/>
      <w:jc w:val="center"/>
      <w:textAlignment w:val="baseline"/>
    </w:pPr>
    <w:rPr>
      <w:b/>
      <w:color w:val="00000A"/>
      <w:sz w:val="22"/>
      <w:szCs w:val="20"/>
    </w:rPr>
  </w:style>
  <w:style w:type="paragraph" w:customStyle="1" w:styleId="112">
    <w:name w:val="Абзац списка11"/>
    <w:basedOn w:val="a"/>
    <w:qFormat/>
    <w:rsid w:val="00F6310B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F6310B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colorgray">
    <w:name w:val="color_gray"/>
    <w:basedOn w:val="a"/>
    <w:qFormat/>
    <w:rsid w:val="00F6310B"/>
    <w:pPr>
      <w:suppressAutoHyphens/>
      <w:spacing w:beforeAutospacing="1" w:afterAutospacing="1"/>
    </w:pPr>
    <w:rPr>
      <w:color w:val="00000A"/>
    </w:rPr>
  </w:style>
  <w:style w:type="paragraph" w:customStyle="1" w:styleId="1f4">
    <w:name w:val="Основной текст1"/>
    <w:basedOn w:val="a"/>
    <w:qFormat/>
    <w:rsid w:val="00F6310B"/>
    <w:pPr>
      <w:suppressAutoHyphens/>
    </w:pPr>
    <w:rPr>
      <w:rFonts w:ascii="Calibri" w:eastAsia="Calibri" w:hAnsi="Calibri"/>
      <w:color w:val="00000A"/>
      <w:sz w:val="27"/>
      <w:szCs w:val="20"/>
      <w:shd w:val="clear" w:color="auto" w:fill="FFFFFF"/>
    </w:rPr>
  </w:style>
  <w:style w:type="paragraph" w:customStyle="1" w:styleId="43">
    <w:name w:val="Основной текст (4)"/>
    <w:basedOn w:val="a"/>
    <w:qFormat/>
    <w:rsid w:val="00F6310B"/>
    <w:pPr>
      <w:suppressAutoHyphens/>
    </w:pPr>
    <w:rPr>
      <w:rFonts w:ascii="Calibri" w:eastAsia="Calibri" w:hAnsi="Calibri"/>
      <w:color w:val="00000A"/>
      <w:sz w:val="27"/>
      <w:szCs w:val="20"/>
      <w:shd w:val="clear" w:color="auto" w:fill="FFFFFF"/>
    </w:rPr>
  </w:style>
  <w:style w:type="paragraph" w:customStyle="1" w:styleId="34">
    <w:name w:val="Основной текст (3)"/>
    <w:basedOn w:val="a"/>
    <w:link w:val="33"/>
    <w:qFormat/>
    <w:rsid w:val="00F6310B"/>
    <w:pPr>
      <w:suppressAutoHyphens/>
    </w:pPr>
    <w:rPr>
      <w:sz w:val="27"/>
      <w:szCs w:val="20"/>
      <w:shd w:val="clear" w:color="auto" w:fill="FFFFFF"/>
    </w:rPr>
  </w:style>
  <w:style w:type="paragraph" w:customStyle="1" w:styleId="afff6">
    <w:name w:val="Нормальный (таблица)"/>
    <w:basedOn w:val="a"/>
    <w:qFormat/>
    <w:rsid w:val="00F6310B"/>
    <w:pPr>
      <w:widowControl w:val="0"/>
      <w:suppressAutoHyphens/>
      <w:jc w:val="both"/>
    </w:pPr>
    <w:rPr>
      <w:rFonts w:ascii="Arial" w:hAnsi="Arial"/>
      <w:color w:val="00000A"/>
      <w:sz w:val="26"/>
      <w:szCs w:val="26"/>
    </w:rPr>
  </w:style>
  <w:style w:type="paragraph" w:customStyle="1" w:styleId="afff7">
    <w:name w:val="Прижатый влево"/>
    <w:basedOn w:val="a"/>
    <w:qFormat/>
    <w:rsid w:val="00F6310B"/>
    <w:pPr>
      <w:widowControl w:val="0"/>
      <w:suppressAutoHyphens/>
    </w:pPr>
    <w:rPr>
      <w:rFonts w:ascii="Arial" w:hAnsi="Arial"/>
      <w:color w:val="00000A"/>
      <w:sz w:val="26"/>
      <w:szCs w:val="26"/>
    </w:rPr>
  </w:style>
  <w:style w:type="paragraph" w:styleId="afff8">
    <w:name w:val="Normal Indent"/>
    <w:basedOn w:val="a"/>
    <w:qFormat/>
    <w:rsid w:val="00F6310B"/>
    <w:pPr>
      <w:suppressAutoHyphens/>
      <w:ind w:left="720"/>
    </w:pPr>
    <w:rPr>
      <w:color w:val="00000A"/>
      <w:sz w:val="20"/>
      <w:szCs w:val="20"/>
    </w:rPr>
  </w:style>
  <w:style w:type="paragraph" w:customStyle="1" w:styleId="2e">
    <w:name w:val="боковик2"/>
    <w:basedOn w:val="a"/>
    <w:qFormat/>
    <w:rsid w:val="00F6310B"/>
    <w:pPr>
      <w:suppressAutoHyphens/>
      <w:spacing w:before="48" w:after="48"/>
      <w:ind w:left="227"/>
    </w:pPr>
    <w:rPr>
      <w:rFonts w:ascii="JournalRub" w:hAnsi="JournalRub"/>
      <w:color w:val="00000A"/>
      <w:sz w:val="20"/>
      <w:szCs w:val="20"/>
    </w:rPr>
  </w:style>
  <w:style w:type="paragraph" w:customStyle="1" w:styleId="afff9">
    <w:name w:val="боковик"/>
    <w:basedOn w:val="a"/>
    <w:qFormat/>
    <w:rsid w:val="00F6310B"/>
    <w:pPr>
      <w:suppressAutoHyphens/>
      <w:jc w:val="both"/>
    </w:pPr>
    <w:rPr>
      <w:rFonts w:ascii="Arial" w:hAnsi="Arial"/>
      <w:color w:val="00000A"/>
      <w:sz w:val="16"/>
      <w:szCs w:val="20"/>
    </w:rPr>
  </w:style>
  <w:style w:type="paragraph" w:customStyle="1" w:styleId="1f5">
    <w:name w:val="боковик1"/>
    <w:basedOn w:val="a"/>
    <w:qFormat/>
    <w:rsid w:val="00F6310B"/>
    <w:pPr>
      <w:suppressAutoHyphens/>
      <w:ind w:left="227"/>
      <w:jc w:val="both"/>
    </w:pPr>
    <w:rPr>
      <w:rFonts w:ascii="Arial" w:hAnsi="Arial"/>
      <w:color w:val="00000A"/>
      <w:sz w:val="16"/>
      <w:szCs w:val="20"/>
    </w:rPr>
  </w:style>
  <w:style w:type="paragraph" w:customStyle="1" w:styleId="afffa">
    <w:name w:val="цифры"/>
    <w:basedOn w:val="afff9"/>
    <w:qFormat/>
    <w:rsid w:val="00F6310B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f6">
    <w:name w:val="цифры1"/>
    <w:basedOn w:val="afffa"/>
    <w:qFormat/>
    <w:rsid w:val="00F6310B"/>
    <w:pPr>
      <w:jc w:val="right"/>
    </w:pPr>
    <w:rPr>
      <w:sz w:val="16"/>
    </w:rPr>
  </w:style>
  <w:style w:type="paragraph" w:customStyle="1" w:styleId="39">
    <w:name w:val="боковик3"/>
    <w:basedOn w:val="afff9"/>
    <w:qFormat/>
    <w:rsid w:val="00F6310B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qFormat/>
    <w:rsid w:val="00F6310B"/>
    <w:pPr>
      <w:suppressAutoHyphens/>
    </w:pPr>
    <w:rPr>
      <w:rFonts w:ascii="Arial" w:hAnsi="Arial"/>
      <w:color w:val="00000A"/>
      <w:sz w:val="16"/>
      <w:szCs w:val="20"/>
      <w:lang w:val="en-US"/>
    </w:rPr>
  </w:style>
  <w:style w:type="paragraph" w:customStyle="1" w:styleId="TableText">
    <w:name w:val="Table Text"/>
    <w:basedOn w:val="a"/>
    <w:qFormat/>
    <w:rsid w:val="00F6310B"/>
    <w:pPr>
      <w:suppressAutoHyphens/>
    </w:pPr>
    <w:rPr>
      <w:rFonts w:ascii="Tms Rmn" w:hAnsi="Tms Rmn"/>
      <w:color w:val="00000A"/>
      <w:sz w:val="20"/>
      <w:szCs w:val="20"/>
    </w:rPr>
  </w:style>
  <w:style w:type="paragraph" w:customStyle="1" w:styleId="afffb">
    <w:name w:val="текст конц. сноски"/>
    <w:basedOn w:val="a"/>
    <w:qFormat/>
    <w:rsid w:val="00F6310B"/>
    <w:pPr>
      <w:suppressAutoHyphens/>
    </w:pPr>
    <w:rPr>
      <w:color w:val="00000A"/>
      <w:sz w:val="20"/>
      <w:szCs w:val="20"/>
    </w:rPr>
  </w:style>
  <w:style w:type="paragraph" w:customStyle="1" w:styleId="Tablename">
    <w:name w:val="Table name"/>
    <w:basedOn w:val="a"/>
    <w:qFormat/>
    <w:rsid w:val="00F6310B"/>
    <w:pPr>
      <w:suppressAutoHyphens/>
      <w:jc w:val="center"/>
    </w:pPr>
    <w:rPr>
      <w:rFonts w:ascii="Arial" w:hAnsi="Arial"/>
      <w:b/>
      <w:color w:val="00000A"/>
      <w:sz w:val="22"/>
      <w:szCs w:val="20"/>
    </w:rPr>
  </w:style>
  <w:style w:type="paragraph" w:customStyle="1" w:styleId="afffc">
    <w:name w:val="Îáû÷íûé"/>
    <w:qFormat/>
    <w:rsid w:val="00F6310B"/>
    <w:pPr>
      <w:suppressAutoHyphens/>
    </w:pPr>
    <w:rPr>
      <w:color w:val="00000A"/>
    </w:rPr>
  </w:style>
  <w:style w:type="paragraph" w:customStyle="1" w:styleId="01-golovka">
    <w:name w:val="01-golovka"/>
    <w:basedOn w:val="a"/>
    <w:qFormat/>
    <w:rsid w:val="00F6310B"/>
    <w:pPr>
      <w:suppressAutoHyphens/>
      <w:spacing w:before="80" w:after="80"/>
      <w:jc w:val="center"/>
    </w:pPr>
    <w:rPr>
      <w:rFonts w:ascii="PragmaticaC" w:hAnsi="PragmaticaC"/>
      <w:color w:val="00000A"/>
      <w:sz w:val="14"/>
      <w:szCs w:val="20"/>
    </w:rPr>
  </w:style>
  <w:style w:type="paragraph" w:customStyle="1" w:styleId="xl68">
    <w:name w:val="xl68"/>
    <w:basedOn w:val="a"/>
    <w:qFormat/>
    <w:rsid w:val="00F6310B"/>
    <w:pPr>
      <w:suppressAutoHyphens/>
      <w:spacing w:beforeAutospacing="1" w:afterAutospacing="1"/>
      <w:jc w:val="center"/>
    </w:pPr>
    <w:rPr>
      <w:rFonts w:ascii="Arial CYR" w:eastAsia="Arial Unicode MS" w:hAnsi="Arial CYR" w:cs="Arial CYR"/>
      <w:b/>
      <w:bCs/>
      <w:color w:val="000000"/>
      <w:sz w:val="14"/>
      <w:szCs w:val="14"/>
    </w:rPr>
  </w:style>
  <w:style w:type="paragraph" w:customStyle="1" w:styleId="113">
    <w:name w:val="Заголовок 11"/>
    <w:basedOn w:val="a"/>
    <w:qFormat/>
    <w:rsid w:val="00F6310B"/>
    <w:pPr>
      <w:widowControl w:val="0"/>
      <w:suppressAutoHyphens/>
      <w:ind w:left="932"/>
      <w:outlineLvl w:val="1"/>
    </w:pPr>
    <w:rPr>
      <w:b/>
      <w:bCs/>
      <w:color w:val="00000A"/>
      <w:sz w:val="28"/>
      <w:szCs w:val="28"/>
      <w:lang w:eastAsia="en-US"/>
    </w:rPr>
  </w:style>
  <w:style w:type="paragraph" w:customStyle="1" w:styleId="TableParagraph">
    <w:name w:val="Table Paragraph"/>
    <w:basedOn w:val="a"/>
    <w:qFormat/>
    <w:rsid w:val="00F6310B"/>
    <w:pPr>
      <w:widowControl w:val="0"/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afffd">
    <w:name w:val="No Spacing"/>
    <w:qFormat/>
    <w:rsid w:val="00F6310B"/>
    <w:pPr>
      <w:suppressAutoHyphens/>
    </w:pPr>
    <w:rPr>
      <w:rFonts w:ascii="Calibri" w:eastAsia="Calibri" w:hAnsi="Calibri"/>
      <w:color w:val="00000A"/>
      <w:szCs w:val="22"/>
      <w:lang w:eastAsia="en-US"/>
    </w:rPr>
  </w:style>
  <w:style w:type="paragraph" w:customStyle="1" w:styleId="Style3">
    <w:name w:val="Style3"/>
    <w:basedOn w:val="a"/>
    <w:qFormat/>
    <w:rsid w:val="00F6310B"/>
    <w:pPr>
      <w:widowControl w:val="0"/>
      <w:suppressAutoHyphens/>
      <w:spacing w:line="356" w:lineRule="exact"/>
      <w:ind w:firstLine="706"/>
      <w:jc w:val="both"/>
    </w:pPr>
    <w:rPr>
      <w:color w:val="00000A"/>
    </w:rPr>
  </w:style>
  <w:style w:type="paragraph" w:customStyle="1" w:styleId="2f">
    <w:name w:val="Без интервала2"/>
    <w:qFormat/>
    <w:rsid w:val="00F6310B"/>
    <w:pPr>
      <w:suppressAutoHyphens/>
    </w:pPr>
    <w:rPr>
      <w:rFonts w:ascii="Calibri" w:hAnsi="Calibri"/>
      <w:color w:val="00000A"/>
      <w:szCs w:val="22"/>
    </w:rPr>
  </w:style>
  <w:style w:type="paragraph" w:customStyle="1" w:styleId="Heading11">
    <w:name w:val="Heading 11"/>
    <w:basedOn w:val="a"/>
    <w:qFormat/>
    <w:rsid w:val="00F6310B"/>
    <w:pPr>
      <w:widowControl w:val="0"/>
      <w:suppressAutoHyphens/>
      <w:ind w:left="932"/>
      <w:outlineLvl w:val="1"/>
    </w:pPr>
    <w:rPr>
      <w:b/>
      <w:bCs/>
      <w:color w:val="00000A"/>
      <w:sz w:val="28"/>
      <w:szCs w:val="28"/>
      <w:lang w:eastAsia="en-US"/>
    </w:rPr>
  </w:style>
  <w:style w:type="paragraph" w:customStyle="1" w:styleId="NoSpacing1">
    <w:name w:val="No Spacing1"/>
    <w:qFormat/>
    <w:rsid w:val="00F6310B"/>
    <w:pPr>
      <w:suppressAutoHyphens/>
    </w:pPr>
    <w:rPr>
      <w:rFonts w:ascii="Calibri" w:hAnsi="Calibri"/>
      <w:color w:val="00000A"/>
      <w:szCs w:val="22"/>
    </w:rPr>
  </w:style>
  <w:style w:type="paragraph" w:customStyle="1" w:styleId="44">
    <w:name w:val="Основной текст4"/>
    <w:basedOn w:val="a"/>
    <w:qFormat/>
    <w:rsid w:val="00F6310B"/>
    <w:pPr>
      <w:widowControl w:val="0"/>
      <w:shd w:val="clear" w:color="auto" w:fill="FFFFFF"/>
      <w:suppressAutoHyphens/>
      <w:spacing w:before="420" w:after="300" w:line="629" w:lineRule="exact"/>
      <w:jc w:val="center"/>
    </w:pPr>
    <w:rPr>
      <w:color w:val="00000A"/>
      <w:sz w:val="27"/>
      <w:szCs w:val="27"/>
    </w:rPr>
  </w:style>
  <w:style w:type="paragraph" w:styleId="HTML0">
    <w:name w:val="HTML Preformatted"/>
    <w:basedOn w:val="a"/>
    <w:link w:val="HTML1"/>
    <w:uiPriority w:val="99"/>
    <w:qFormat/>
    <w:rsid w:val="00F631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A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rsid w:val="00F6310B"/>
    <w:rPr>
      <w:rFonts w:ascii="Courier New" w:hAnsi="Courier New"/>
      <w:color w:val="00000A"/>
    </w:rPr>
  </w:style>
  <w:style w:type="paragraph" w:customStyle="1" w:styleId="ConsNonformat0">
    <w:name w:val="ConsNonformat"/>
    <w:qFormat/>
    <w:rsid w:val="00F6310B"/>
    <w:pPr>
      <w:suppressAutoHyphens/>
    </w:pPr>
    <w:rPr>
      <w:rFonts w:ascii="Courier New" w:hAnsi="Courier New" w:cs="Courier New"/>
      <w:color w:val="00000A"/>
      <w:szCs w:val="22"/>
    </w:rPr>
  </w:style>
  <w:style w:type="paragraph" w:customStyle="1" w:styleId="font5">
    <w:name w:val="font5"/>
    <w:basedOn w:val="a"/>
    <w:qFormat/>
    <w:rsid w:val="00F6310B"/>
    <w:pPr>
      <w:suppressAutoHyphens/>
      <w:spacing w:beforeAutospacing="1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qFormat/>
    <w:rsid w:val="00F6310B"/>
    <w:pPr>
      <w:suppressAutoHyphens/>
      <w:spacing w:beforeAutospacing="1" w:afterAutospacing="1"/>
    </w:pPr>
    <w:rPr>
      <w:color w:val="000000"/>
      <w:sz w:val="17"/>
      <w:szCs w:val="17"/>
    </w:rPr>
  </w:style>
  <w:style w:type="paragraph" w:customStyle="1" w:styleId="xl65">
    <w:name w:val="xl65"/>
    <w:basedOn w:val="a"/>
    <w:qFormat/>
    <w:rsid w:val="00F6310B"/>
    <w:pPr>
      <w:suppressAutoHyphens/>
      <w:spacing w:beforeAutospacing="1" w:afterAutospacing="1"/>
      <w:jc w:val="center"/>
    </w:pPr>
    <w:rPr>
      <w:color w:val="000000"/>
      <w:sz w:val="27"/>
      <w:szCs w:val="27"/>
    </w:rPr>
  </w:style>
  <w:style w:type="paragraph" w:customStyle="1" w:styleId="xl66">
    <w:name w:val="xl66"/>
    <w:basedOn w:val="a"/>
    <w:qFormat/>
    <w:rsid w:val="00F6310B"/>
    <w:pPr>
      <w:suppressAutoHyphens/>
      <w:spacing w:beforeAutospacing="1" w:afterAutospacing="1"/>
      <w:jc w:val="right"/>
    </w:pPr>
    <w:rPr>
      <w:color w:val="000000"/>
      <w:sz w:val="27"/>
      <w:szCs w:val="27"/>
    </w:rPr>
  </w:style>
  <w:style w:type="paragraph" w:customStyle="1" w:styleId="xl67">
    <w:name w:val="xl67"/>
    <w:basedOn w:val="a"/>
    <w:qFormat/>
    <w:rsid w:val="00F6310B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</w:rPr>
  </w:style>
  <w:style w:type="paragraph" w:customStyle="1" w:styleId="xl69">
    <w:name w:val="xl69"/>
    <w:basedOn w:val="a"/>
    <w:qFormat/>
    <w:rsid w:val="00F6310B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A"/>
    </w:rPr>
  </w:style>
  <w:style w:type="paragraph" w:customStyle="1" w:styleId="xl70">
    <w:name w:val="xl70"/>
    <w:basedOn w:val="a"/>
    <w:qFormat/>
    <w:rsid w:val="00F6310B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71">
    <w:name w:val="xl71"/>
    <w:basedOn w:val="a"/>
    <w:qFormat/>
    <w:rsid w:val="00F6310B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qFormat/>
    <w:rsid w:val="00F6310B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73">
    <w:name w:val="xl73"/>
    <w:basedOn w:val="a"/>
    <w:qFormat/>
    <w:rsid w:val="00F6310B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74">
    <w:name w:val="xl74"/>
    <w:basedOn w:val="a"/>
    <w:qFormat/>
    <w:rsid w:val="00F6310B"/>
    <w:pPr>
      <w:suppressAutoHyphens/>
      <w:spacing w:beforeAutospacing="1" w:afterAutospacing="1"/>
    </w:pPr>
    <w:rPr>
      <w:rFonts w:ascii="Courier New" w:hAnsi="Courier New" w:cs="Courier New"/>
      <w:color w:val="000000"/>
      <w:sz w:val="2"/>
      <w:szCs w:val="2"/>
    </w:rPr>
  </w:style>
  <w:style w:type="paragraph" w:customStyle="1" w:styleId="xl75">
    <w:name w:val="xl75"/>
    <w:basedOn w:val="a"/>
    <w:qFormat/>
    <w:rsid w:val="00F6310B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6">
    <w:name w:val="xl76"/>
    <w:basedOn w:val="a"/>
    <w:qFormat/>
    <w:rsid w:val="00F6310B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7">
    <w:name w:val="xl77"/>
    <w:basedOn w:val="a"/>
    <w:qFormat/>
    <w:rsid w:val="00F6310B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8">
    <w:name w:val="xl78"/>
    <w:basedOn w:val="a"/>
    <w:qFormat/>
    <w:rsid w:val="00F6310B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9">
    <w:name w:val="xl79"/>
    <w:basedOn w:val="a"/>
    <w:qFormat/>
    <w:rsid w:val="00F6310B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0">
    <w:name w:val="xl80"/>
    <w:basedOn w:val="a"/>
    <w:qFormat/>
    <w:rsid w:val="00F6310B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1">
    <w:name w:val="xl81"/>
    <w:basedOn w:val="a"/>
    <w:qFormat/>
    <w:rsid w:val="00F6310B"/>
    <w:pPr>
      <w:pBdr>
        <w:top w:val="single" w:sz="8" w:space="0" w:color="00000A"/>
        <w:left w:val="single" w:sz="8" w:space="8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2">
    <w:name w:val="xl82"/>
    <w:basedOn w:val="a"/>
    <w:qFormat/>
    <w:rsid w:val="00F6310B"/>
    <w:pPr>
      <w:pBdr>
        <w:left w:val="single" w:sz="8" w:space="8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3">
    <w:name w:val="xl83"/>
    <w:basedOn w:val="a"/>
    <w:qFormat/>
    <w:rsid w:val="00F6310B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84">
    <w:name w:val="xl84"/>
    <w:basedOn w:val="a"/>
    <w:qFormat/>
    <w:rsid w:val="00F6310B"/>
    <w:pPr>
      <w:suppressAutoHyphens/>
      <w:spacing w:beforeAutospacing="1" w:afterAutospacing="1"/>
    </w:pPr>
    <w:rPr>
      <w:color w:val="000000"/>
      <w:sz w:val="27"/>
      <w:szCs w:val="27"/>
    </w:rPr>
  </w:style>
  <w:style w:type="paragraph" w:customStyle="1" w:styleId="xl85">
    <w:name w:val="xl85"/>
    <w:basedOn w:val="a"/>
    <w:qFormat/>
    <w:rsid w:val="00F6310B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qFormat/>
    <w:rsid w:val="00F6310B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7">
    <w:name w:val="xl87"/>
    <w:basedOn w:val="a"/>
    <w:qFormat/>
    <w:rsid w:val="00F6310B"/>
    <w:pPr>
      <w:pBdr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8">
    <w:name w:val="xl88"/>
    <w:basedOn w:val="a"/>
    <w:qFormat/>
    <w:rsid w:val="00F6310B"/>
    <w:pPr>
      <w:shd w:val="clear" w:color="000000" w:fill="FFFFFF"/>
      <w:suppressAutoHyphens/>
      <w:spacing w:beforeAutospacing="1" w:afterAutospacing="1"/>
      <w:textAlignment w:val="top"/>
    </w:pPr>
    <w:rPr>
      <w:color w:val="000000"/>
      <w:sz w:val="21"/>
      <w:szCs w:val="21"/>
    </w:rPr>
  </w:style>
  <w:style w:type="paragraph" w:customStyle="1" w:styleId="xl89">
    <w:name w:val="xl89"/>
    <w:basedOn w:val="a"/>
    <w:qFormat/>
    <w:rsid w:val="00F6310B"/>
    <w:pP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90">
    <w:name w:val="xl90"/>
    <w:basedOn w:val="a"/>
    <w:qFormat/>
    <w:rsid w:val="00F6310B"/>
    <w:pP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21"/>
      <w:szCs w:val="21"/>
    </w:rPr>
  </w:style>
  <w:style w:type="paragraph" w:customStyle="1" w:styleId="xl91">
    <w:name w:val="xl91"/>
    <w:basedOn w:val="a"/>
    <w:qFormat/>
    <w:rsid w:val="00F6310B"/>
    <w:pPr>
      <w:shd w:val="clear" w:color="000000" w:fill="FFFFFF"/>
      <w:suppressAutoHyphens/>
      <w:spacing w:beforeAutospacing="1" w:afterAutospacing="1"/>
      <w:ind w:firstLine="200"/>
      <w:textAlignment w:val="top"/>
    </w:pPr>
    <w:rPr>
      <w:color w:val="000000"/>
      <w:sz w:val="21"/>
      <w:szCs w:val="21"/>
    </w:rPr>
  </w:style>
  <w:style w:type="paragraph" w:customStyle="1" w:styleId="xl92">
    <w:name w:val="xl92"/>
    <w:basedOn w:val="a"/>
    <w:qFormat/>
    <w:rsid w:val="00F6310B"/>
    <w:pPr>
      <w:suppressAutoHyphens/>
      <w:spacing w:beforeAutospacing="1" w:afterAutospacing="1"/>
      <w:jc w:val="right"/>
      <w:textAlignment w:val="center"/>
    </w:pPr>
    <w:rPr>
      <w:color w:val="000000"/>
      <w:sz w:val="27"/>
      <w:szCs w:val="27"/>
    </w:rPr>
  </w:style>
  <w:style w:type="paragraph" w:customStyle="1" w:styleId="xl93">
    <w:name w:val="xl93"/>
    <w:basedOn w:val="a"/>
    <w:qFormat/>
    <w:rsid w:val="00F6310B"/>
    <w:pPr>
      <w:suppressAutoHyphens/>
      <w:spacing w:beforeAutospacing="1" w:afterAutospacing="1"/>
      <w:textAlignment w:val="center"/>
    </w:pPr>
    <w:rPr>
      <w:color w:val="000000"/>
      <w:sz w:val="27"/>
      <w:szCs w:val="27"/>
    </w:rPr>
  </w:style>
  <w:style w:type="paragraph" w:customStyle="1" w:styleId="xl94">
    <w:name w:val="xl94"/>
    <w:basedOn w:val="a"/>
    <w:qFormat/>
    <w:rsid w:val="00F6310B"/>
    <w:pPr>
      <w:suppressAutoHyphens/>
      <w:spacing w:beforeAutospacing="1" w:afterAutospacing="1"/>
      <w:jc w:val="right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qFormat/>
    <w:rsid w:val="00F6310B"/>
    <w:pPr>
      <w:suppressAutoHyphens/>
      <w:spacing w:beforeAutospacing="1" w:afterAutospacing="1"/>
      <w:jc w:val="right"/>
    </w:pPr>
    <w:rPr>
      <w:color w:val="00000A"/>
      <w:sz w:val="28"/>
      <w:szCs w:val="28"/>
    </w:rPr>
  </w:style>
  <w:style w:type="paragraph" w:customStyle="1" w:styleId="xl96">
    <w:name w:val="xl96"/>
    <w:basedOn w:val="a"/>
    <w:qFormat/>
    <w:rsid w:val="00F6310B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</w:rPr>
  </w:style>
  <w:style w:type="paragraph" w:customStyle="1" w:styleId="xl97">
    <w:name w:val="xl97"/>
    <w:basedOn w:val="a"/>
    <w:qFormat/>
    <w:rsid w:val="00F6310B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98">
    <w:name w:val="xl98"/>
    <w:basedOn w:val="a"/>
    <w:qFormat/>
    <w:rsid w:val="00F6310B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99">
    <w:name w:val="xl99"/>
    <w:basedOn w:val="a"/>
    <w:qFormat/>
    <w:rsid w:val="00F6310B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100">
    <w:name w:val="xl100"/>
    <w:basedOn w:val="a"/>
    <w:qFormat/>
    <w:rsid w:val="00F6310B"/>
    <w:pPr>
      <w:suppressAutoHyphens/>
      <w:spacing w:beforeAutospacing="1" w:afterAutospacing="1"/>
    </w:pPr>
    <w:rPr>
      <w:color w:val="00000A"/>
      <w:sz w:val="16"/>
      <w:szCs w:val="16"/>
    </w:rPr>
  </w:style>
  <w:style w:type="paragraph" w:customStyle="1" w:styleId="xl101">
    <w:name w:val="xl101"/>
    <w:basedOn w:val="a"/>
    <w:qFormat/>
    <w:rsid w:val="00F6310B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02">
    <w:name w:val="xl102"/>
    <w:basedOn w:val="a"/>
    <w:qFormat/>
    <w:rsid w:val="00F6310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spacing w:beforeAutospacing="1" w:afterAutospacing="1"/>
      <w:jc w:val="center"/>
      <w:textAlignment w:val="center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03">
    <w:name w:val="xl103"/>
    <w:basedOn w:val="a"/>
    <w:qFormat/>
    <w:rsid w:val="00F6310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spacing w:beforeAutospacing="1" w:afterAutospacing="1"/>
    </w:pPr>
    <w:rPr>
      <w:color w:val="00000A"/>
      <w:sz w:val="16"/>
      <w:szCs w:val="16"/>
    </w:rPr>
  </w:style>
  <w:style w:type="paragraph" w:customStyle="1" w:styleId="xl104">
    <w:name w:val="xl104"/>
    <w:basedOn w:val="a"/>
    <w:qFormat/>
    <w:rsid w:val="00F6310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spacing w:beforeAutospacing="1" w:afterAutospacing="1"/>
    </w:pPr>
    <w:rPr>
      <w:color w:val="00000A"/>
      <w:sz w:val="16"/>
      <w:szCs w:val="16"/>
    </w:rPr>
  </w:style>
  <w:style w:type="paragraph" w:customStyle="1" w:styleId="xl105">
    <w:name w:val="xl105"/>
    <w:basedOn w:val="a"/>
    <w:qFormat/>
    <w:rsid w:val="00F6310B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06">
    <w:name w:val="xl106"/>
    <w:basedOn w:val="a"/>
    <w:qFormat/>
    <w:rsid w:val="00F6310B"/>
    <w:pPr>
      <w:suppressAutoHyphens/>
      <w:spacing w:beforeAutospacing="1" w:afterAutospacing="1"/>
      <w:jc w:val="center"/>
      <w:textAlignment w:val="center"/>
    </w:pPr>
    <w:rPr>
      <w:color w:val="000000"/>
      <w:sz w:val="27"/>
      <w:szCs w:val="27"/>
    </w:rPr>
  </w:style>
  <w:style w:type="paragraph" w:customStyle="1" w:styleId="xl107">
    <w:name w:val="xl107"/>
    <w:basedOn w:val="a"/>
    <w:qFormat/>
    <w:rsid w:val="00F6310B"/>
    <w:pPr>
      <w:pBdr>
        <w:top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08">
    <w:name w:val="xl108"/>
    <w:basedOn w:val="a"/>
    <w:qFormat/>
    <w:rsid w:val="00F6310B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09">
    <w:name w:val="xl109"/>
    <w:basedOn w:val="a"/>
    <w:qFormat/>
    <w:rsid w:val="00F6310B"/>
    <w:pPr>
      <w:pBdr>
        <w:top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qFormat/>
    <w:rsid w:val="00F6310B"/>
    <w:pPr>
      <w:pBdr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qFormat/>
    <w:rsid w:val="00F6310B"/>
    <w:pPr>
      <w:pBdr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12">
    <w:name w:val="xl112"/>
    <w:basedOn w:val="a"/>
    <w:qFormat/>
    <w:rsid w:val="00F6310B"/>
    <w:pPr>
      <w:pBdr>
        <w:top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3">
    <w:name w:val="xl113"/>
    <w:basedOn w:val="a"/>
    <w:qFormat/>
    <w:rsid w:val="00F6310B"/>
    <w:pPr>
      <w:pBdr>
        <w:top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4">
    <w:name w:val="xl114"/>
    <w:basedOn w:val="a"/>
    <w:qFormat/>
    <w:rsid w:val="00F6310B"/>
    <w:pP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5">
    <w:name w:val="xl115"/>
    <w:basedOn w:val="a"/>
    <w:qFormat/>
    <w:rsid w:val="00F6310B"/>
    <w:pPr>
      <w:pBdr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6">
    <w:name w:val="xl116"/>
    <w:basedOn w:val="a"/>
    <w:qFormat/>
    <w:rsid w:val="00F6310B"/>
    <w:pPr>
      <w:pBdr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7">
    <w:name w:val="xl117"/>
    <w:basedOn w:val="a"/>
    <w:qFormat/>
    <w:rsid w:val="00F6310B"/>
    <w:pPr>
      <w:pBdr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8">
    <w:name w:val="xl118"/>
    <w:basedOn w:val="a"/>
    <w:qFormat/>
    <w:rsid w:val="00F6310B"/>
    <w:pPr>
      <w:pBdr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9">
    <w:name w:val="xl119"/>
    <w:basedOn w:val="a"/>
    <w:qFormat/>
    <w:rsid w:val="00F6310B"/>
    <w:pPr>
      <w:pBdr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0">
    <w:name w:val="xl120"/>
    <w:basedOn w:val="a"/>
    <w:qFormat/>
    <w:rsid w:val="00F6310B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1">
    <w:name w:val="xl121"/>
    <w:basedOn w:val="a"/>
    <w:qFormat/>
    <w:rsid w:val="00F6310B"/>
    <w:pPr>
      <w:pBdr>
        <w:top w:val="single" w:sz="8" w:space="0" w:color="00000A"/>
        <w:left w:val="single" w:sz="8" w:space="8" w:color="00000A"/>
        <w:right w:val="single" w:sz="8" w:space="0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2">
    <w:name w:val="xl122"/>
    <w:basedOn w:val="a"/>
    <w:qFormat/>
    <w:rsid w:val="00F6310B"/>
    <w:pPr>
      <w:pBdr>
        <w:left w:val="single" w:sz="8" w:space="8" w:color="00000A"/>
        <w:right w:val="single" w:sz="8" w:space="0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3">
    <w:name w:val="xl123"/>
    <w:basedOn w:val="a"/>
    <w:qFormat/>
    <w:rsid w:val="00F6310B"/>
    <w:pPr>
      <w:pBdr>
        <w:left w:val="single" w:sz="8" w:space="8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4">
    <w:name w:val="xl124"/>
    <w:basedOn w:val="a"/>
    <w:qFormat/>
    <w:rsid w:val="00F6310B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25">
    <w:name w:val="xl125"/>
    <w:basedOn w:val="a"/>
    <w:qFormat/>
    <w:rsid w:val="00F6310B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6">
    <w:name w:val="xl126"/>
    <w:basedOn w:val="a"/>
    <w:qFormat/>
    <w:rsid w:val="00F6310B"/>
    <w:pPr>
      <w:pBdr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7">
    <w:name w:val="xl127"/>
    <w:basedOn w:val="a"/>
    <w:qFormat/>
    <w:rsid w:val="00F6310B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afffe">
    <w:name w:val="Содержимое врезки"/>
    <w:basedOn w:val="a"/>
    <w:qFormat/>
    <w:rsid w:val="00F6310B"/>
    <w:pPr>
      <w:suppressAutoHyphens/>
    </w:pPr>
    <w:rPr>
      <w:color w:val="00000A"/>
      <w:sz w:val="20"/>
      <w:szCs w:val="20"/>
    </w:rPr>
  </w:style>
  <w:style w:type="paragraph" w:customStyle="1" w:styleId="affff">
    <w:name w:val="Блочная цитата"/>
    <w:basedOn w:val="a"/>
    <w:qFormat/>
    <w:rsid w:val="00F6310B"/>
    <w:pPr>
      <w:suppressAutoHyphens/>
    </w:pPr>
    <w:rPr>
      <w:color w:val="00000A"/>
      <w:sz w:val="20"/>
      <w:szCs w:val="20"/>
    </w:rPr>
  </w:style>
  <w:style w:type="paragraph" w:customStyle="1" w:styleId="1f7">
    <w:name w:val="Название объекта1"/>
    <w:basedOn w:val="a"/>
    <w:qFormat/>
    <w:rsid w:val="00F6310B"/>
    <w:pPr>
      <w:tabs>
        <w:tab w:val="left" w:pos="8080"/>
      </w:tabs>
      <w:suppressAutoHyphens/>
      <w:jc w:val="center"/>
    </w:pPr>
    <w:rPr>
      <w:b/>
      <w:bCs/>
      <w:color w:val="00000A"/>
      <w:sz w:val="36"/>
      <w:szCs w:val="36"/>
    </w:rPr>
  </w:style>
  <w:style w:type="paragraph" w:customStyle="1" w:styleId="affff0">
    <w:name w:val="Содержимое таблицы"/>
    <w:basedOn w:val="a"/>
    <w:qFormat/>
    <w:rsid w:val="00F6310B"/>
    <w:pPr>
      <w:suppressAutoHyphens/>
    </w:pPr>
    <w:rPr>
      <w:color w:val="00000A"/>
      <w:sz w:val="20"/>
      <w:szCs w:val="20"/>
    </w:rPr>
  </w:style>
  <w:style w:type="paragraph" w:customStyle="1" w:styleId="affff1">
    <w:name w:val="Заголовок таблицы"/>
    <w:basedOn w:val="affff0"/>
    <w:qFormat/>
    <w:rsid w:val="00F6310B"/>
  </w:style>
  <w:style w:type="numbering" w:customStyle="1" w:styleId="1f8">
    <w:name w:val="Нет списка1"/>
    <w:semiHidden/>
    <w:rsid w:val="00F6310B"/>
  </w:style>
  <w:style w:type="table" w:styleId="affff2">
    <w:name w:val="Table Grid"/>
    <w:basedOn w:val="a1"/>
    <w:rsid w:val="00F6310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package" Target="embeddings/_____Microsoft_Excel1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24</TotalTime>
  <Pages>1</Pages>
  <Words>2672</Words>
  <Characters>15234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2018-08-30T07:14:00Z</cp:lastPrinted>
  <dcterms:created xsi:type="dcterms:W3CDTF">2018-08-30T07:03:00Z</dcterms:created>
  <dcterms:modified xsi:type="dcterms:W3CDTF">2018-10-11T13:19:00Z</dcterms:modified>
</cp:coreProperties>
</file>