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348A4">
        <w:rPr>
          <w:sz w:val="28"/>
        </w:rPr>
        <w:t>24</w:t>
      </w:r>
      <w:r w:rsidR="00C70947">
        <w:rPr>
          <w:sz w:val="28"/>
        </w:rPr>
        <w:t>.</w:t>
      </w:r>
      <w:r w:rsidR="000D47D1">
        <w:rPr>
          <w:sz w:val="28"/>
        </w:rPr>
        <w:t>0</w:t>
      </w:r>
      <w:r w:rsidR="000C7778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348A4">
        <w:rPr>
          <w:sz w:val="28"/>
        </w:rPr>
        <w:t>220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C1A07" w:rsidRDefault="00EC1A07" w:rsidP="00EC1A07">
      <w:pPr>
        <w:tabs>
          <w:tab w:val="left" w:pos="1140"/>
        </w:tabs>
        <w:jc w:val="center"/>
        <w:rPr>
          <w:b/>
          <w:color w:val="000000"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Об изменении адреса земельному участку и нежилому зданию (гаражу) на территории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городского поселения</w:t>
      </w:r>
    </w:p>
    <w:bookmarkEnd w:id="2"/>
    <w:p w:rsidR="00EC1A07" w:rsidRDefault="00EC1A07" w:rsidP="00EC1A07">
      <w:pPr>
        <w:tabs>
          <w:tab w:val="left" w:pos="1140"/>
        </w:tabs>
        <w:rPr>
          <w:color w:val="000000"/>
          <w:sz w:val="28"/>
          <w:szCs w:val="28"/>
        </w:rPr>
      </w:pPr>
    </w:p>
    <w:p w:rsidR="00EC1A07" w:rsidRDefault="00EC1A07" w:rsidP="00EC1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Федеральными законами </w:t>
      </w:r>
      <w:r>
        <w:rPr>
          <w:sz w:val="28"/>
          <w:szCs w:val="28"/>
          <w:shd w:val="clear" w:color="auto" w:fill="FFFFFF"/>
        </w:rPr>
        <w:t>от 06.10.2003 №</w:t>
      </w:r>
      <w:r w:rsidR="00D903C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131-ФЗ </w:t>
      </w:r>
      <w:r w:rsidR="00D903CC">
        <w:rPr>
          <w:sz w:val="28"/>
          <w:szCs w:val="28"/>
          <w:shd w:val="clear" w:color="auto" w:fill="FFFFFF"/>
        </w:rPr>
        <w:t xml:space="preserve">                        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Федерации», от 28.12.20</w:t>
      </w:r>
      <w:r>
        <w:rPr>
          <w:bCs/>
          <w:sz w:val="28"/>
          <w:szCs w:val="28"/>
        </w:rPr>
        <w:t>13</w:t>
      </w:r>
      <w:r>
        <w:rPr>
          <w:sz w:val="28"/>
          <w:szCs w:val="28"/>
        </w:rPr>
        <w:t xml:space="preserve"> № 443-ФЗ «</w:t>
      </w:r>
      <w:r>
        <w:rPr>
          <w:bCs/>
          <w:sz w:val="28"/>
          <w:szCs w:val="28"/>
        </w:rPr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Постановлением Правительства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19.11.2014 № 1221 «Об утверждении Правил присвоения, изменения и аннулирования адресов», </w:t>
      </w:r>
      <w:r>
        <w:rPr>
          <w:bCs/>
          <w:sz w:val="28"/>
          <w:szCs w:val="28"/>
        </w:rPr>
        <w:t>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22.05.2015 № 492,</w:t>
      </w:r>
      <w:r>
        <w:rPr>
          <w:sz w:val="28"/>
          <w:szCs w:val="28"/>
        </w:rPr>
        <w:t xml:space="preserve"> рассмотрев заявление </w:t>
      </w:r>
      <w:proofErr w:type="spellStart"/>
      <w:r>
        <w:rPr>
          <w:sz w:val="28"/>
          <w:szCs w:val="28"/>
        </w:rPr>
        <w:t>Мошкариной</w:t>
      </w:r>
      <w:proofErr w:type="spellEnd"/>
      <w:r>
        <w:rPr>
          <w:sz w:val="28"/>
          <w:szCs w:val="28"/>
        </w:rPr>
        <w:t xml:space="preserve"> Г.И от 09.02.2021,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п о с т а н о в л я е т :</w:t>
      </w:r>
    </w:p>
    <w:p w:rsidR="00EC1A07" w:rsidRDefault="00EC1A07" w:rsidP="00EC1A07">
      <w:pPr>
        <w:ind w:firstLine="709"/>
        <w:jc w:val="both"/>
        <w:rPr>
          <w:sz w:val="20"/>
          <w:szCs w:val="20"/>
          <w:lang w:eastAsia="zh-CN"/>
        </w:rPr>
      </w:pPr>
    </w:p>
    <w:p w:rsidR="00EC1A07" w:rsidRDefault="00EC1A07" w:rsidP="00EC1A07">
      <w:pPr>
        <w:pStyle w:val="32"/>
        <w:tabs>
          <w:tab w:val="left" w:pos="396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1A07" w:rsidRDefault="00EC1A07" w:rsidP="00EC1A07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Изменить адрес земельному участку площадью 32,0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="00D903C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с кадастровым номером 61:47:0010304:33, расположенному относительно ориентира: 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гаражный кооператив «Калитва», гараж № 1, на </w:t>
      </w:r>
      <w:r>
        <w:rPr>
          <w:color w:val="000000"/>
          <w:sz w:val="28"/>
          <w:szCs w:val="28"/>
        </w:rPr>
        <w:t xml:space="preserve">адрес: Российская Федерация, Ростовская область, </w:t>
      </w:r>
      <w:proofErr w:type="spellStart"/>
      <w:r>
        <w:rPr>
          <w:color w:val="000000"/>
          <w:sz w:val="28"/>
          <w:szCs w:val="28"/>
        </w:rPr>
        <w:t>Белокалитвинский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Белокалитвинское</w:t>
      </w:r>
      <w:proofErr w:type="spellEnd"/>
      <w:r>
        <w:rPr>
          <w:sz w:val="28"/>
          <w:szCs w:val="28"/>
        </w:rPr>
        <w:t xml:space="preserve"> городское поселение, г. Белая Калитва, примерно на расстоянии 40 м. по направлению на север от земельного участка по ул. Заводская 2 А. </w:t>
      </w:r>
    </w:p>
    <w:p w:rsidR="00EC1A07" w:rsidRDefault="00EC1A07" w:rsidP="00EC1A07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Изменить адрес нежилому зданию (гаражу) площадью 25,9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с кадастровым номером 61:47:0010304:924, расположенному по адресу: Россия, Ростовская область, г. Белая Калитва, гаражный кооператив «Калитва</w:t>
      </w:r>
      <w:proofErr w:type="gramStart"/>
      <w:r>
        <w:rPr>
          <w:sz w:val="28"/>
          <w:szCs w:val="28"/>
        </w:rPr>
        <w:t xml:space="preserve">»,   </w:t>
      </w:r>
      <w:proofErr w:type="gramEnd"/>
      <w:r>
        <w:rPr>
          <w:sz w:val="28"/>
          <w:szCs w:val="28"/>
        </w:rPr>
        <w:t xml:space="preserve">               гараж № 1, на </w:t>
      </w:r>
      <w:r>
        <w:rPr>
          <w:color w:val="000000"/>
          <w:sz w:val="28"/>
          <w:szCs w:val="28"/>
        </w:rPr>
        <w:t xml:space="preserve">адрес: Российская Федерация, Ростовская область, </w:t>
      </w:r>
      <w:proofErr w:type="spellStart"/>
      <w:r>
        <w:rPr>
          <w:color w:val="000000"/>
          <w:sz w:val="28"/>
          <w:szCs w:val="28"/>
        </w:rPr>
        <w:t>Белокалитвинский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Белокалитвинское</w:t>
      </w:r>
      <w:proofErr w:type="spellEnd"/>
      <w:r>
        <w:rPr>
          <w:sz w:val="28"/>
          <w:szCs w:val="28"/>
        </w:rPr>
        <w:t xml:space="preserve"> городское поселение, г. Белая Калитва, примерно на расстоянии 40 м. по направлению на север от земельного участка по ул. Заводская 2 А.</w:t>
      </w:r>
    </w:p>
    <w:p w:rsidR="00EC1A07" w:rsidRDefault="00EC1A07" w:rsidP="00EC1A07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Рекомендовать </w:t>
      </w:r>
      <w:proofErr w:type="spellStart"/>
      <w:r>
        <w:rPr>
          <w:color w:val="000000"/>
          <w:sz w:val="28"/>
          <w:szCs w:val="28"/>
        </w:rPr>
        <w:t>Мошкариной</w:t>
      </w:r>
      <w:proofErr w:type="spellEnd"/>
      <w:r>
        <w:rPr>
          <w:color w:val="000000"/>
          <w:sz w:val="28"/>
          <w:szCs w:val="28"/>
        </w:rPr>
        <w:t xml:space="preserve"> Галине Ивановне подготовить соответствующие документы для внесения изменений в государственный кадастр недвижимости.</w:t>
      </w:r>
    </w:p>
    <w:p w:rsidR="00EC1A07" w:rsidRDefault="00EC1A07" w:rsidP="00EC1A07">
      <w:pPr>
        <w:pStyle w:val="210"/>
        <w:numPr>
          <w:ilvl w:val="0"/>
          <w:numId w:val="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               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903CC" w:rsidRDefault="00872883" w:rsidP="00872883">
      <w:pPr>
        <w:rPr>
          <w:color w:val="FFFFFF" w:themeColor="background1"/>
          <w:sz w:val="28"/>
        </w:rPr>
      </w:pPr>
      <w:r w:rsidRPr="00D903CC">
        <w:rPr>
          <w:color w:val="FFFFFF" w:themeColor="background1"/>
          <w:sz w:val="28"/>
        </w:rPr>
        <w:t>Верно:</w:t>
      </w:r>
    </w:p>
    <w:p w:rsidR="003A39C2" w:rsidRPr="00D903CC" w:rsidRDefault="000C7778" w:rsidP="00835273">
      <w:pPr>
        <w:rPr>
          <w:color w:val="FFFFFF" w:themeColor="background1"/>
          <w:sz w:val="28"/>
          <w:szCs w:val="28"/>
        </w:rPr>
      </w:pPr>
      <w:proofErr w:type="gramStart"/>
      <w:r w:rsidRPr="00D903CC">
        <w:rPr>
          <w:color w:val="FFFFFF" w:themeColor="background1"/>
          <w:sz w:val="28"/>
        </w:rPr>
        <w:t>У</w:t>
      </w:r>
      <w:r w:rsidR="00715C8D" w:rsidRPr="00D903CC">
        <w:rPr>
          <w:color w:val="FFFFFF" w:themeColor="background1"/>
          <w:sz w:val="28"/>
        </w:rPr>
        <w:t>правляющ</w:t>
      </w:r>
      <w:r w:rsidRPr="00D903CC">
        <w:rPr>
          <w:color w:val="FFFFFF" w:themeColor="background1"/>
          <w:sz w:val="28"/>
        </w:rPr>
        <w:t>ий</w:t>
      </w:r>
      <w:r w:rsidR="00715C8D" w:rsidRPr="00D903CC">
        <w:rPr>
          <w:color w:val="FFFFFF" w:themeColor="background1"/>
          <w:sz w:val="28"/>
        </w:rPr>
        <w:t xml:space="preserve"> </w:t>
      </w:r>
      <w:r w:rsidR="00F4755E" w:rsidRPr="00D903CC">
        <w:rPr>
          <w:color w:val="FFFFFF" w:themeColor="background1"/>
          <w:sz w:val="28"/>
        </w:rPr>
        <w:t xml:space="preserve"> делами</w:t>
      </w:r>
      <w:proofErr w:type="gramEnd"/>
      <w:r w:rsidR="00F4755E" w:rsidRPr="00D903CC">
        <w:rPr>
          <w:color w:val="FFFFFF" w:themeColor="background1"/>
          <w:sz w:val="28"/>
        </w:rPr>
        <w:tab/>
      </w:r>
      <w:r w:rsidR="00F4755E" w:rsidRPr="00D903CC">
        <w:rPr>
          <w:color w:val="FFFFFF" w:themeColor="background1"/>
          <w:sz w:val="28"/>
        </w:rPr>
        <w:tab/>
      </w:r>
      <w:r w:rsidR="00F4755E" w:rsidRPr="00D903CC">
        <w:rPr>
          <w:color w:val="FFFFFF" w:themeColor="background1"/>
          <w:sz w:val="28"/>
        </w:rPr>
        <w:tab/>
      </w:r>
      <w:r w:rsidR="000C6CE8" w:rsidRPr="00D903CC">
        <w:rPr>
          <w:color w:val="FFFFFF" w:themeColor="background1"/>
          <w:sz w:val="28"/>
        </w:rPr>
        <w:tab/>
      </w:r>
      <w:r w:rsidR="00F4755E" w:rsidRPr="00D903CC">
        <w:rPr>
          <w:color w:val="FFFFFF" w:themeColor="background1"/>
          <w:sz w:val="28"/>
        </w:rPr>
        <w:tab/>
      </w:r>
      <w:r w:rsidR="001D3A0E" w:rsidRPr="00D903CC">
        <w:rPr>
          <w:color w:val="FFFFFF" w:themeColor="background1"/>
          <w:sz w:val="28"/>
        </w:rPr>
        <w:tab/>
      </w:r>
      <w:r w:rsidRPr="00D903CC">
        <w:rPr>
          <w:color w:val="FFFFFF" w:themeColor="background1"/>
          <w:sz w:val="28"/>
        </w:rPr>
        <w:tab/>
        <w:t>Л.Г. Василенко</w:t>
      </w:r>
    </w:p>
    <w:sectPr w:rsidR="003A39C2" w:rsidRPr="00D903CC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61" w:rsidRDefault="00B52461">
      <w:r>
        <w:separator/>
      </w:r>
    </w:p>
  </w:endnote>
  <w:endnote w:type="continuationSeparator" w:id="0">
    <w:p w:rsidR="00B52461" w:rsidRDefault="00B5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03CC" w:rsidRPr="00D903C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03CC">
      <w:rPr>
        <w:noProof/>
        <w:sz w:val="14"/>
        <w:lang w:val="en-US"/>
      </w:rPr>
      <w:t>C:\Users\eio3\Documents\Постановления\изм_адр-уч-зд-Мошкарина.docx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48A4" w:rsidRPr="006348A4">
      <w:rPr>
        <w:noProof/>
        <w:sz w:val="14"/>
      </w:rPr>
      <w:t>2/18/2021 3:25:00</w:t>
    </w:r>
    <w:r w:rsidR="006348A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348A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348A4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03CC" w:rsidRPr="00D903C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03CC">
      <w:rPr>
        <w:noProof/>
        <w:sz w:val="14"/>
        <w:lang w:val="en-US"/>
      </w:rPr>
      <w:t>C:\Users\eio3\Documents\Постановления\изм_адр-уч-зд-Мошкарина.docx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48A4" w:rsidRPr="006348A4">
      <w:rPr>
        <w:noProof/>
        <w:sz w:val="14"/>
      </w:rPr>
      <w:t>2/18/2021 3:25:00</w:t>
    </w:r>
    <w:r w:rsidR="006348A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61" w:rsidRDefault="00B52461">
      <w:r>
        <w:separator/>
      </w:r>
    </w:p>
  </w:footnote>
  <w:footnote w:type="continuationSeparator" w:id="0">
    <w:p w:rsidR="00B52461" w:rsidRDefault="00B5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8A4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E6393"/>
    <w:multiLevelType w:val="hybridMultilevel"/>
    <w:tmpl w:val="010A4316"/>
    <w:lvl w:ilvl="0" w:tplc="82CE917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348A4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5A40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2461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903CC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C1A07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B266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2">
    <w:name w:val="Основной текст с отступом 32"/>
    <w:basedOn w:val="a"/>
    <w:rsid w:val="00EC1A07"/>
    <w:pPr>
      <w:suppressAutoHyphens/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DB01-93D0-411E-B886-4EEAAA50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2021-02-18T12:25:00Z</cp:lastPrinted>
  <dcterms:created xsi:type="dcterms:W3CDTF">2021-02-18T12:25:00Z</dcterms:created>
  <dcterms:modified xsi:type="dcterms:W3CDTF">2021-03-16T12:45:00Z</dcterms:modified>
</cp:coreProperties>
</file>