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093B8AA4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3A71F2">
        <w:rPr>
          <w:sz w:val="28"/>
        </w:rPr>
        <w:t>30.11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3A71F2">
        <w:rPr>
          <w:sz w:val="28"/>
        </w:rPr>
        <w:t>1946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60E925A" w14:textId="77777777" w:rsidR="00D438D7" w:rsidRPr="003E0854" w:rsidRDefault="00D438D7" w:rsidP="00D438D7">
      <w:pPr>
        <w:spacing w:before="120"/>
        <w:jc w:val="center"/>
        <w:rPr>
          <w:b/>
          <w:sz w:val="28"/>
        </w:rPr>
      </w:pPr>
      <w:r w:rsidRPr="003E0854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3E0854">
        <w:rPr>
          <w:b/>
          <w:sz w:val="28"/>
        </w:rPr>
        <w:t xml:space="preserve"> в </w:t>
      </w:r>
      <w:r>
        <w:rPr>
          <w:b/>
          <w:sz w:val="28"/>
        </w:rPr>
        <w:t>постановление</w:t>
      </w:r>
      <w:r w:rsidRPr="003E0854">
        <w:rPr>
          <w:b/>
          <w:sz w:val="28"/>
        </w:rPr>
        <w:t xml:space="preserve"> Администрации Белокалитвинского района от </w:t>
      </w:r>
      <w:r>
        <w:rPr>
          <w:b/>
          <w:sz w:val="28"/>
        </w:rPr>
        <w:t>26</w:t>
      </w:r>
      <w:r w:rsidRPr="003E0854">
        <w:rPr>
          <w:b/>
          <w:sz w:val="28"/>
        </w:rPr>
        <w:t>.</w:t>
      </w:r>
      <w:r>
        <w:rPr>
          <w:b/>
          <w:sz w:val="28"/>
        </w:rPr>
        <w:t>02</w:t>
      </w:r>
      <w:r w:rsidRPr="003E0854">
        <w:rPr>
          <w:b/>
          <w:sz w:val="28"/>
        </w:rPr>
        <w:t>.20</w:t>
      </w:r>
      <w:r>
        <w:rPr>
          <w:b/>
          <w:sz w:val="28"/>
        </w:rPr>
        <w:t>18</w:t>
      </w:r>
      <w:r w:rsidRPr="003E0854">
        <w:rPr>
          <w:b/>
          <w:sz w:val="28"/>
        </w:rPr>
        <w:t xml:space="preserve"> № </w:t>
      </w:r>
      <w:r>
        <w:rPr>
          <w:b/>
          <w:sz w:val="28"/>
        </w:rPr>
        <w:t>279</w:t>
      </w:r>
    </w:p>
    <w:p w14:paraId="0811712C" w14:textId="77777777" w:rsidR="00D438D7" w:rsidRDefault="00D438D7" w:rsidP="00D438D7">
      <w:pPr>
        <w:jc w:val="center"/>
        <w:rPr>
          <w:b/>
          <w:sz w:val="28"/>
        </w:rPr>
      </w:pPr>
    </w:p>
    <w:p w14:paraId="1FE6D8BE" w14:textId="77777777" w:rsidR="00B63F85" w:rsidRDefault="00D438D7" w:rsidP="00D438D7">
      <w:pPr>
        <w:widowControl w:val="0"/>
        <w:tabs>
          <w:tab w:val="left" w:pos="847"/>
          <w:tab w:val="left" w:pos="4928"/>
        </w:tabs>
        <w:spacing w:line="228" w:lineRule="auto"/>
        <w:ind w:right="-426"/>
        <w:jc w:val="both"/>
        <w:rPr>
          <w:sz w:val="28"/>
        </w:rPr>
      </w:pPr>
      <w:r>
        <w:rPr>
          <w:sz w:val="28"/>
        </w:rPr>
        <w:tab/>
      </w:r>
    </w:p>
    <w:p w14:paraId="202F5CBC" w14:textId="15560412" w:rsidR="00D438D7" w:rsidRPr="00647C86" w:rsidRDefault="00D438D7" w:rsidP="00B63F85">
      <w:pPr>
        <w:widowControl w:val="0"/>
        <w:tabs>
          <w:tab w:val="left" w:pos="847"/>
          <w:tab w:val="left" w:pos="4928"/>
        </w:tabs>
        <w:spacing w:line="228" w:lineRule="auto"/>
        <w:ind w:right="-1" w:firstLine="709"/>
        <w:jc w:val="both"/>
        <w:rPr>
          <w:rFonts w:eastAsia="Droid Sans Fallback" w:cs="FreeSans"/>
          <w:kern w:val="1"/>
          <w:sz w:val="16"/>
          <w:szCs w:val="16"/>
          <w:lang w:eastAsia="zh-CN" w:bidi="hi-IN"/>
        </w:rPr>
      </w:pPr>
      <w:r w:rsidRPr="00647C86">
        <w:rPr>
          <w:rFonts w:eastAsia="Calibri"/>
          <w:color w:val="00000A"/>
          <w:sz w:val="28"/>
          <w:szCs w:val="28"/>
        </w:rPr>
        <w:t>В целях совершенствования процесса разработки муниципальных программ</w:t>
      </w:r>
      <w:r w:rsidRPr="00647C86">
        <w:rPr>
          <w:rFonts w:eastAsia="Droid Sans Fallback" w:cs="FreeSans"/>
          <w:kern w:val="1"/>
          <w:sz w:val="28"/>
          <w:szCs w:val="28"/>
          <w:lang w:eastAsia="zh-CN" w:bidi="hi-IN"/>
        </w:rPr>
        <w:t xml:space="preserve">, Администрация Белокалитвинского района </w:t>
      </w:r>
      <w:r w:rsidRPr="00647C86">
        <w:rPr>
          <w:rFonts w:eastAsia="Droid Sans Fallback" w:cs="FreeSans"/>
          <w:b/>
          <w:kern w:val="1"/>
          <w:sz w:val="28"/>
          <w:szCs w:val="28"/>
          <w:lang w:eastAsia="zh-CN" w:bidi="hi-IN"/>
        </w:rPr>
        <w:t>п о с т а н о в л я е т:</w:t>
      </w:r>
    </w:p>
    <w:p w14:paraId="5405512B" w14:textId="77777777" w:rsidR="00D438D7" w:rsidRDefault="00D438D7" w:rsidP="00B63F85">
      <w:pPr>
        <w:ind w:right="-1" w:firstLine="709"/>
        <w:jc w:val="both"/>
        <w:rPr>
          <w:sz w:val="28"/>
          <w:szCs w:val="28"/>
        </w:rPr>
      </w:pPr>
    </w:p>
    <w:p w14:paraId="6B07B34A" w14:textId="77777777" w:rsidR="00D438D7" w:rsidRDefault="00D438D7" w:rsidP="00B63F8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37D3">
        <w:rPr>
          <w:sz w:val="28"/>
          <w:szCs w:val="28"/>
        </w:rPr>
        <w:t xml:space="preserve">Внести в постановление Администрации Белокалитвинского района от 26.02.2018 № 279 «Об утверждении Порядка разработки, реализации и оценки эффективности </w:t>
      </w:r>
      <w:r w:rsidRPr="00FA37D3">
        <w:rPr>
          <w:rFonts w:eastAsia="Calibri"/>
          <w:color w:val="00000A"/>
          <w:sz w:val="28"/>
          <w:szCs w:val="28"/>
        </w:rPr>
        <w:t>муниципальных</w:t>
      </w:r>
      <w:r w:rsidRPr="00FA37D3">
        <w:rPr>
          <w:sz w:val="28"/>
          <w:szCs w:val="28"/>
        </w:rPr>
        <w:t xml:space="preserve"> программ Белокалитвинского района» изменени</w:t>
      </w:r>
      <w:r>
        <w:rPr>
          <w:sz w:val="28"/>
          <w:szCs w:val="28"/>
        </w:rPr>
        <w:t>е</w:t>
      </w:r>
      <w:r w:rsidRPr="00FA37D3">
        <w:rPr>
          <w:sz w:val="28"/>
          <w:szCs w:val="28"/>
        </w:rPr>
        <w:t xml:space="preserve"> согласно приложению к настоящему постановлению.</w:t>
      </w:r>
    </w:p>
    <w:p w14:paraId="21760177" w14:textId="77777777" w:rsidR="00D438D7" w:rsidRDefault="00D438D7" w:rsidP="00B63F8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47C8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647C86">
        <w:rPr>
          <w:sz w:val="28"/>
          <w:szCs w:val="28"/>
        </w:rPr>
        <w:t xml:space="preserve"> его официального опубликования</w:t>
      </w:r>
      <w:r w:rsidRPr="00CA5CC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возникающие при составлении проекта бюджета Белокалитвинского района на 2024 год и на плановый период 2025 и 2026 годов</w:t>
      </w:r>
      <w:r w:rsidRPr="00647C86">
        <w:rPr>
          <w:sz w:val="28"/>
          <w:szCs w:val="28"/>
        </w:rPr>
        <w:t>.</w:t>
      </w:r>
    </w:p>
    <w:p w14:paraId="4722F524" w14:textId="77777777" w:rsidR="00D438D7" w:rsidRDefault="00D438D7" w:rsidP="00B63F8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Pr="00B11FBA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первого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Белокалитвинского района по экономическому развитию, инвестиционной политике и местному самоуправлению Устименко</w:t>
      </w:r>
      <w:r w:rsidRPr="00B816EC">
        <w:rPr>
          <w:sz w:val="28"/>
          <w:szCs w:val="28"/>
        </w:rPr>
        <w:t xml:space="preserve"> </w:t>
      </w:r>
      <w:r>
        <w:rPr>
          <w:sz w:val="28"/>
          <w:szCs w:val="28"/>
        </w:rPr>
        <w:t>Д.Ю.</w:t>
      </w:r>
    </w:p>
    <w:p w14:paraId="232347C9" w14:textId="77777777" w:rsidR="00D438D7" w:rsidRDefault="00D438D7" w:rsidP="00D438D7">
      <w:pPr>
        <w:autoSpaceDE w:val="0"/>
        <w:autoSpaceDN w:val="0"/>
        <w:adjustRightInd w:val="0"/>
        <w:ind w:right="-428"/>
        <w:jc w:val="both"/>
        <w:outlineLvl w:val="0"/>
        <w:rPr>
          <w:sz w:val="28"/>
          <w:szCs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2FB9D074" w:rsidR="00D6716F" w:rsidRDefault="004F53C6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3060E7FB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4F53C6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B63F85" w:rsidRDefault="00872883" w:rsidP="00872883">
      <w:pPr>
        <w:rPr>
          <w:color w:val="FFFFFF" w:themeColor="background1"/>
          <w:sz w:val="28"/>
        </w:rPr>
      </w:pPr>
      <w:r w:rsidRPr="00B63F85">
        <w:rPr>
          <w:color w:val="FFFFFF" w:themeColor="background1"/>
          <w:sz w:val="28"/>
        </w:rPr>
        <w:t>Верно:</w:t>
      </w:r>
    </w:p>
    <w:p w14:paraId="06CD959A" w14:textId="3AADDEC1" w:rsidR="00FC5FB5" w:rsidRPr="00B63F85" w:rsidRDefault="00EA0E19" w:rsidP="00835273">
      <w:pPr>
        <w:rPr>
          <w:color w:val="FFFFFF" w:themeColor="background1"/>
          <w:sz w:val="28"/>
        </w:rPr>
      </w:pPr>
      <w:r w:rsidRPr="00B63F85">
        <w:rPr>
          <w:color w:val="FFFFFF" w:themeColor="background1"/>
          <w:sz w:val="28"/>
        </w:rPr>
        <w:t>З</w:t>
      </w:r>
      <w:r w:rsidR="00FC5FB5" w:rsidRPr="00B63F85">
        <w:rPr>
          <w:color w:val="FFFFFF" w:themeColor="background1"/>
          <w:sz w:val="28"/>
        </w:rPr>
        <w:t>аместител</w:t>
      </w:r>
      <w:r w:rsidRPr="00B63F85">
        <w:rPr>
          <w:color w:val="FFFFFF" w:themeColor="background1"/>
          <w:sz w:val="28"/>
        </w:rPr>
        <w:t>ь</w:t>
      </w:r>
      <w:r w:rsidR="00FC5FB5" w:rsidRPr="00B63F85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B63F85" w:rsidRDefault="00FC5FB5" w:rsidP="00835273">
      <w:pPr>
        <w:rPr>
          <w:color w:val="FFFFFF" w:themeColor="background1"/>
          <w:sz w:val="28"/>
        </w:rPr>
      </w:pPr>
      <w:r w:rsidRPr="00B63F85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B63F85" w:rsidRDefault="00FC5FB5" w:rsidP="00835273">
      <w:pPr>
        <w:rPr>
          <w:color w:val="FFFFFF" w:themeColor="background1"/>
          <w:sz w:val="28"/>
        </w:rPr>
      </w:pPr>
      <w:r w:rsidRPr="00B63F85">
        <w:rPr>
          <w:color w:val="FFFFFF" w:themeColor="background1"/>
          <w:sz w:val="28"/>
        </w:rPr>
        <w:t>по организационной и кадровой работе</w:t>
      </w:r>
      <w:r w:rsidR="00F4755E" w:rsidRPr="00B63F85">
        <w:rPr>
          <w:color w:val="FFFFFF" w:themeColor="background1"/>
          <w:sz w:val="28"/>
        </w:rPr>
        <w:tab/>
      </w:r>
      <w:r w:rsidR="00F4755E" w:rsidRPr="00B63F85">
        <w:rPr>
          <w:color w:val="FFFFFF" w:themeColor="background1"/>
          <w:sz w:val="28"/>
        </w:rPr>
        <w:tab/>
      </w:r>
      <w:r w:rsidR="00F4755E" w:rsidRPr="00B63F85">
        <w:rPr>
          <w:color w:val="FFFFFF" w:themeColor="background1"/>
          <w:sz w:val="28"/>
        </w:rPr>
        <w:tab/>
      </w:r>
      <w:r w:rsidR="00DB5052" w:rsidRPr="00B63F85">
        <w:rPr>
          <w:color w:val="FFFFFF" w:themeColor="background1"/>
          <w:sz w:val="28"/>
        </w:rPr>
        <w:tab/>
      </w:r>
      <w:r w:rsidR="00EA0E19" w:rsidRPr="00B63F85">
        <w:rPr>
          <w:color w:val="FFFFFF" w:themeColor="background1"/>
          <w:sz w:val="28"/>
        </w:rPr>
        <w:t>Л.Г. Василенко</w:t>
      </w:r>
    </w:p>
    <w:p w14:paraId="448E94C3" w14:textId="77777777" w:rsidR="00D438D7" w:rsidRDefault="00D438D7" w:rsidP="00835273">
      <w:pPr>
        <w:rPr>
          <w:sz w:val="28"/>
        </w:rPr>
      </w:pPr>
    </w:p>
    <w:p w14:paraId="16ADA39D" w14:textId="77777777" w:rsidR="00D438D7" w:rsidRDefault="00D438D7" w:rsidP="00835273">
      <w:pPr>
        <w:rPr>
          <w:sz w:val="28"/>
          <w:szCs w:val="28"/>
        </w:rPr>
        <w:sectPr w:rsidR="00D438D7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1E6A7137" w14:textId="77777777" w:rsidR="00D438D7" w:rsidRPr="00E41F5F" w:rsidRDefault="00D438D7" w:rsidP="00D438D7">
      <w:pPr>
        <w:pageBreakBefore/>
        <w:ind w:left="6237"/>
        <w:jc w:val="center"/>
        <w:rPr>
          <w:sz w:val="28"/>
          <w:szCs w:val="28"/>
          <w:lang w:eastAsia="zh-CN"/>
        </w:rPr>
      </w:pPr>
      <w:r w:rsidRPr="00E41F5F">
        <w:rPr>
          <w:sz w:val="28"/>
          <w:szCs w:val="28"/>
          <w:lang w:eastAsia="zh-CN"/>
        </w:rPr>
        <w:lastRenderedPageBreak/>
        <w:t xml:space="preserve">Приложение </w:t>
      </w:r>
    </w:p>
    <w:p w14:paraId="748600C7" w14:textId="77777777" w:rsidR="00D438D7" w:rsidRPr="00E41F5F" w:rsidRDefault="00D438D7" w:rsidP="00D438D7">
      <w:pPr>
        <w:ind w:left="6237"/>
        <w:jc w:val="center"/>
        <w:rPr>
          <w:sz w:val="28"/>
          <w:szCs w:val="28"/>
          <w:lang w:eastAsia="zh-CN"/>
        </w:rPr>
      </w:pPr>
      <w:r w:rsidRPr="00E41F5F">
        <w:rPr>
          <w:sz w:val="28"/>
          <w:szCs w:val="28"/>
          <w:lang w:eastAsia="zh-CN"/>
        </w:rPr>
        <w:t>к постановлению</w:t>
      </w:r>
    </w:p>
    <w:p w14:paraId="53D8BC2A" w14:textId="77777777" w:rsidR="00D438D7" w:rsidRPr="00E41F5F" w:rsidRDefault="00D438D7" w:rsidP="00D438D7">
      <w:pPr>
        <w:ind w:left="6237"/>
        <w:jc w:val="center"/>
        <w:rPr>
          <w:sz w:val="28"/>
          <w:szCs w:val="28"/>
          <w:lang w:eastAsia="zh-CN"/>
        </w:rPr>
      </w:pPr>
      <w:r w:rsidRPr="00E41F5F">
        <w:rPr>
          <w:sz w:val="28"/>
          <w:szCs w:val="28"/>
          <w:lang w:eastAsia="zh-CN"/>
        </w:rPr>
        <w:t>Администрации</w:t>
      </w:r>
    </w:p>
    <w:p w14:paraId="3CB78A6C" w14:textId="77777777" w:rsidR="00D438D7" w:rsidRPr="00E41F5F" w:rsidRDefault="00D438D7" w:rsidP="00D438D7">
      <w:pPr>
        <w:ind w:left="6237"/>
        <w:jc w:val="center"/>
        <w:rPr>
          <w:sz w:val="28"/>
          <w:szCs w:val="28"/>
          <w:lang w:eastAsia="zh-CN"/>
        </w:rPr>
      </w:pPr>
      <w:r w:rsidRPr="00E41F5F">
        <w:rPr>
          <w:sz w:val="28"/>
          <w:szCs w:val="28"/>
          <w:lang w:eastAsia="zh-CN"/>
        </w:rPr>
        <w:t>Белокалитвинского района</w:t>
      </w:r>
    </w:p>
    <w:p w14:paraId="6846320A" w14:textId="28DE83CA" w:rsidR="00D438D7" w:rsidRPr="00E41F5F" w:rsidRDefault="00D438D7" w:rsidP="00D438D7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E41F5F">
        <w:rPr>
          <w:sz w:val="28"/>
          <w:szCs w:val="28"/>
          <w:lang w:eastAsia="zh-CN"/>
        </w:rPr>
        <w:t xml:space="preserve">от </w:t>
      </w:r>
      <w:r w:rsidR="003A71F2">
        <w:rPr>
          <w:sz w:val="28"/>
          <w:szCs w:val="28"/>
          <w:lang w:eastAsia="zh-CN"/>
        </w:rPr>
        <w:t>30.11</w:t>
      </w:r>
      <w:r w:rsidRPr="00E41F5F">
        <w:rPr>
          <w:sz w:val="28"/>
          <w:szCs w:val="28"/>
          <w:lang w:eastAsia="zh-CN"/>
        </w:rPr>
        <w:t xml:space="preserve">.2023 № </w:t>
      </w:r>
      <w:r w:rsidR="003A71F2">
        <w:rPr>
          <w:sz w:val="28"/>
          <w:szCs w:val="28"/>
          <w:lang w:eastAsia="zh-CN"/>
        </w:rPr>
        <w:t>1946</w:t>
      </w:r>
    </w:p>
    <w:p w14:paraId="67FA9D8B" w14:textId="77777777" w:rsidR="00D438D7" w:rsidRDefault="00D438D7" w:rsidP="00D438D7">
      <w:pPr>
        <w:jc w:val="right"/>
        <w:rPr>
          <w:sz w:val="28"/>
          <w:szCs w:val="28"/>
        </w:rPr>
      </w:pPr>
    </w:p>
    <w:p w14:paraId="147ADDA0" w14:textId="77777777" w:rsidR="00D438D7" w:rsidRPr="00FA37D3" w:rsidRDefault="00D438D7" w:rsidP="00D438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7D3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FA37D3">
        <w:rPr>
          <w:sz w:val="28"/>
          <w:szCs w:val="28"/>
        </w:rPr>
        <w:t>,</w:t>
      </w:r>
    </w:p>
    <w:p w14:paraId="48950DD4" w14:textId="77777777" w:rsidR="00D438D7" w:rsidRPr="00FA37D3" w:rsidRDefault="00D438D7" w:rsidP="00D438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7D3">
        <w:rPr>
          <w:sz w:val="28"/>
          <w:szCs w:val="28"/>
        </w:rPr>
        <w:t>вносим</w:t>
      </w:r>
      <w:r>
        <w:rPr>
          <w:sz w:val="28"/>
          <w:szCs w:val="28"/>
        </w:rPr>
        <w:t>о</w:t>
      </w:r>
      <w:r w:rsidRPr="00FA37D3">
        <w:rPr>
          <w:sz w:val="28"/>
          <w:szCs w:val="28"/>
        </w:rPr>
        <w:t xml:space="preserve">е в постановление Администрации Белокалитвинского района </w:t>
      </w:r>
    </w:p>
    <w:p w14:paraId="19405B87" w14:textId="77777777" w:rsidR="00D438D7" w:rsidRPr="00FA37D3" w:rsidRDefault="00D438D7" w:rsidP="00D438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7D3">
        <w:rPr>
          <w:sz w:val="28"/>
          <w:szCs w:val="28"/>
        </w:rPr>
        <w:t>от 26.02.2018 № 279 «Об утверждении Порядка разработки,</w:t>
      </w:r>
    </w:p>
    <w:p w14:paraId="550417E4" w14:textId="77777777" w:rsidR="00D438D7" w:rsidRPr="00FA37D3" w:rsidRDefault="00D438D7" w:rsidP="00D438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7D3">
        <w:rPr>
          <w:sz w:val="28"/>
          <w:szCs w:val="28"/>
        </w:rPr>
        <w:t xml:space="preserve"> реализации и оценки эффективности муниципальных </w:t>
      </w:r>
    </w:p>
    <w:p w14:paraId="19157B78" w14:textId="77777777" w:rsidR="00D438D7" w:rsidRPr="00FA37D3" w:rsidRDefault="00D438D7" w:rsidP="00D438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7D3">
        <w:rPr>
          <w:sz w:val="28"/>
          <w:szCs w:val="28"/>
        </w:rPr>
        <w:t>программ Белокалитвинского района»</w:t>
      </w:r>
    </w:p>
    <w:p w14:paraId="682E64D0" w14:textId="77777777" w:rsidR="00D438D7" w:rsidRDefault="00D438D7" w:rsidP="00D438D7">
      <w:pPr>
        <w:rPr>
          <w:bCs/>
          <w:sz w:val="28"/>
          <w:szCs w:val="28"/>
        </w:rPr>
      </w:pPr>
    </w:p>
    <w:p w14:paraId="56DE5E92" w14:textId="77777777" w:rsidR="00D438D7" w:rsidRPr="00085694" w:rsidRDefault="00D438D7" w:rsidP="00D438D7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85694">
        <w:rPr>
          <w:sz w:val="28"/>
          <w:szCs w:val="28"/>
        </w:rPr>
        <w:t>Пункт 3.7 раздела 3 приложения изложить в следующей редакции:</w:t>
      </w:r>
    </w:p>
    <w:p w14:paraId="2BDEED2B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5694">
        <w:rPr>
          <w:sz w:val="28"/>
          <w:szCs w:val="28"/>
        </w:rPr>
        <w:t>3.7. Проект постановления Администрации Белокалитвинского района об утверждении муниципальной программы подлежит обязательному согласованию с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района.</w:t>
      </w:r>
    </w:p>
    <w:p w14:paraId="223D5434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Отдел экономики, малого бизнеса, инвестиций и местного самоуправления Администрации Белокалитвинского района рассматривает проект муниципальной программы (проект внесения изменений в муниципальную программу) на предмет:</w:t>
      </w:r>
    </w:p>
    <w:p w14:paraId="25D4109B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 xml:space="preserve">соблюдения требований к структуре и содержанию муниципальной программы, установленных настоящим Порядком; </w:t>
      </w:r>
    </w:p>
    <w:p w14:paraId="538DC93F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мероприятий;</w:t>
      </w:r>
    </w:p>
    <w:p w14:paraId="016E65E9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федеральных, региональных, муниципальных нормативных правовых актах;</w:t>
      </w:r>
    </w:p>
    <w:p w14:paraId="03483DF7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соответствия основных мероприятий, приоритетных основных мероприятий целям и задачам муниципальной программы (подпрограмм);</w:t>
      </w:r>
    </w:p>
    <w:p w14:paraId="057DE78E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мероприятий.</w:t>
      </w:r>
    </w:p>
    <w:p w14:paraId="4A28E1C0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Финансовое управление Администрации Белокалитвинского района рассматривает:</w:t>
      </w:r>
    </w:p>
    <w:p w14:paraId="1D6965EE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проекты муниципальных программ, предлагаемых к реализации начиная с очередного финансового года, а также проекты изменений в ранее утвержденные муниципальные программы на соответствие:</w:t>
      </w:r>
    </w:p>
    <w:p w14:paraId="6F781A66" w14:textId="77777777" w:rsidR="00D438D7" w:rsidRPr="00085694" w:rsidRDefault="00D438D7" w:rsidP="00D438D7">
      <w:pPr>
        <w:autoSpaceDE w:val="0"/>
        <w:autoSpaceDN w:val="0"/>
        <w:adjustRightInd w:val="0"/>
        <w:ind w:firstLine="709"/>
        <w:jc w:val="both"/>
        <w:rPr>
          <w:bCs/>
          <w:color w:val="00000A"/>
          <w:sz w:val="28"/>
          <w:szCs w:val="28"/>
        </w:rPr>
      </w:pPr>
      <w:r w:rsidRPr="00085694">
        <w:rPr>
          <w:sz w:val="28"/>
          <w:szCs w:val="28"/>
        </w:rPr>
        <w:t xml:space="preserve">возвратному распределению расходов бюджета Белокалитвинского района </w:t>
      </w:r>
      <w:r w:rsidRPr="00085694">
        <w:rPr>
          <w:bCs/>
          <w:color w:val="00000A"/>
          <w:sz w:val="28"/>
          <w:szCs w:val="28"/>
        </w:rPr>
        <w:t xml:space="preserve">в рамках доведенных до главных распорядителей средств бюджета Белокалитвинского района предельных показателей расходов бюджета </w:t>
      </w:r>
      <w:r w:rsidRPr="00085694">
        <w:rPr>
          <w:sz w:val="28"/>
          <w:szCs w:val="28"/>
        </w:rPr>
        <w:t>Белокалитвинского района</w:t>
      </w:r>
      <w:r w:rsidRPr="00085694">
        <w:rPr>
          <w:bCs/>
          <w:color w:val="00000A"/>
          <w:sz w:val="28"/>
          <w:szCs w:val="28"/>
        </w:rPr>
        <w:t xml:space="preserve"> на очередной финансовый год и на плановый период;</w:t>
      </w:r>
    </w:p>
    <w:p w14:paraId="6D99AB12" w14:textId="77777777" w:rsidR="00D438D7" w:rsidRPr="00085694" w:rsidRDefault="00D438D7" w:rsidP="00D438D7">
      <w:pPr>
        <w:autoSpaceDE w:val="0"/>
        <w:autoSpaceDN w:val="0"/>
        <w:adjustRightInd w:val="0"/>
        <w:ind w:firstLine="709"/>
        <w:jc w:val="both"/>
        <w:rPr>
          <w:bCs/>
          <w:color w:val="00000A"/>
          <w:sz w:val="28"/>
          <w:szCs w:val="28"/>
        </w:rPr>
      </w:pPr>
      <w:r w:rsidRPr="00085694">
        <w:rPr>
          <w:bCs/>
          <w:color w:val="00000A"/>
          <w:sz w:val="28"/>
          <w:szCs w:val="28"/>
        </w:rPr>
        <w:lastRenderedPageBreak/>
        <w:t xml:space="preserve">принятому </w:t>
      </w:r>
      <w:r w:rsidRPr="00085694">
        <w:rPr>
          <w:sz w:val="28"/>
          <w:szCs w:val="28"/>
        </w:rPr>
        <w:t xml:space="preserve">решению Собрания депутатов Белокалитвинского района о бюджете на </w:t>
      </w:r>
      <w:r w:rsidRPr="00085694">
        <w:rPr>
          <w:bCs/>
          <w:color w:val="00000A"/>
          <w:sz w:val="28"/>
          <w:szCs w:val="28"/>
        </w:rPr>
        <w:t>очередной финансовый год и на плановый период;</w:t>
      </w:r>
    </w:p>
    <w:p w14:paraId="3B44C0A9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проекты постановлений Администрации Белокалитвинского района о внесении изменений в муниципальные программы в текущем финансовом году на соответствие решению Собрания депутатов Белокалитвинского района о внесении изменений в решение Собрания депутатов Белокалитвинского района о бюджете на текущий финансовый год и на плановый период.</w:t>
      </w:r>
    </w:p>
    <w:p w14:paraId="579FD541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Согласование проекта муниципальной программы, предлагаемой к реализации начиная с очередного финансового года, а также проекта внесения изменений в ранее утвержденную муниципальную программу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период,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 осуществляется в течение 5 рабочих дней с учетом финансово-экономического обоснования, разработанного ответственным исполнителем в соответствии с Приложением № 3 к Порядку разработки, реализации и оценки эффективности муниципальных программ Белокалитвинского района и представленного по СЭД «ДЕЛО».</w:t>
      </w:r>
    </w:p>
    <w:p w14:paraId="29C511DB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>Результатом согласования проекта муниципальной программы (проекта внесения изменений в муниципальную программу) являются заключения финансового управления Администрации Белокалитвинского района и отдела экономики, малого бизнеса, инвестиций и местного самоуправления Администрации Белокалитвинского района, подготовленные в соответствии с Приложением № 4 к Порядку разработки, реализации и оценки эффективности муниципальных программ Белокалитвинского района.</w:t>
      </w:r>
    </w:p>
    <w:p w14:paraId="084ABFFA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 xml:space="preserve">Проект постановления Администрации Белокалитвинского района об утверждении муниципальной программы, предлагаемой к реализации начиная с очередного финансового года (проект внесения изменений в ранее утвержденную муниципальную программу на очередной финансовый год и плановый период), согласованный финансовым управлением и отделом экономики, малого бизнеса, инвестиций и местного самоуправления Администрации Белокалитвинского района, с финансово-экономическим обоснованием </w:t>
      </w:r>
      <w:r>
        <w:rPr>
          <w:sz w:val="28"/>
          <w:szCs w:val="28"/>
        </w:rPr>
        <w:t xml:space="preserve">и заключениями финансового управления и </w:t>
      </w:r>
      <w:r w:rsidRPr="00085694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085694">
        <w:rPr>
          <w:sz w:val="28"/>
          <w:szCs w:val="28"/>
        </w:rPr>
        <w:t xml:space="preserve"> экономики, малого бизнеса, инвестиций и местного самоуправления</w:t>
      </w:r>
      <w:r>
        <w:rPr>
          <w:sz w:val="28"/>
          <w:szCs w:val="28"/>
        </w:rPr>
        <w:t>,</w:t>
      </w:r>
      <w:r w:rsidRPr="00085694">
        <w:rPr>
          <w:sz w:val="28"/>
          <w:szCs w:val="28"/>
        </w:rPr>
        <w:t xml:space="preserve"> направляется ответственным исполнителем по СЭД «ДЕЛО» в Контрольно-счетную инспекцию Белокалитвинского района для проведения финансово-экономической экспертизы проекта муниципальной программы в части касающейся расходных обязательств Белокалитвинского района не позднее 7 рабочих дней до утверждения Собранием депутатов Белокалитвинского района проекта решения о бюджете Белокалитвинского района на очередной финансовый год и на плановый период.</w:t>
      </w:r>
    </w:p>
    <w:p w14:paraId="36B37CE3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5694">
        <w:rPr>
          <w:sz w:val="28"/>
          <w:szCs w:val="28"/>
        </w:rPr>
        <w:t xml:space="preserve">Выявленные Контрольно-счетной инспекцией Белокалитвинского района в ходе проведения финансово-экономической экспертизы замечания отражаются </w:t>
      </w:r>
      <w:r w:rsidRPr="00085694">
        <w:rPr>
          <w:sz w:val="28"/>
          <w:szCs w:val="28"/>
        </w:rPr>
        <w:lastRenderedPageBreak/>
        <w:t>в заключении, направленном по СЭД «ДЕЛО». Заключение подлежит обязательному рассмотрению ответственным исполнителем для принятия мер по устранению замечаний в течение 2 рабочих дней.</w:t>
      </w:r>
    </w:p>
    <w:p w14:paraId="1ECAEA9B" w14:textId="77777777" w:rsidR="00D438D7" w:rsidRPr="00085694" w:rsidRDefault="00D438D7" w:rsidP="00D438D7">
      <w:pPr>
        <w:widowControl w:val="0"/>
        <w:shd w:val="clear" w:color="auto" w:fill="FFFFFF"/>
        <w:ind w:firstLine="709"/>
        <w:contextualSpacing/>
        <w:jc w:val="both"/>
        <w:rPr>
          <w:rFonts w:ascii="Calibri" w:hAnsi="Calibri"/>
          <w:color w:val="00000A"/>
          <w:sz w:val="22"/>
          <w:szCs w:val="22"/>
        </w:rPr>
      </w:pPr>
      <w:r w:rsidRPr="00085694">
        <w:rPr>
          <w:sz w:val="28"/>
          <w:szCs w:val="28"/>
        </w:rPr>
        <w:t>После устранения замечаний и получения положительного заключения финансово-экономической экспертизы проекта муниципальной программы проект постановления Администрации Белокалитвинского района об утверждении муниципальной программы (проект внесения изменений в муниципальную программу) подлежит направлению в финансовое управление Администрации Белокалитвинского района и отдел экономики, малого бизнеса, инвестиций и местного самоуправления Администрации Белокалитвинского района в установленном порядке.</w:t>
      </w:r>
      <w:r>
        <w:rPr>
          <w:sz w:val="28"/>
          <w:szCs w:val="28"/>
        </w:rPr>
        <w:t>»</w:t>
      </w:r>
    </w:p>
    <w:p w14:paraId="6997037D" w14:textId="77777777" w:rsidR="00D438D7" w:rsidRDefault="00D438D7" w:rsidP="00D438D7">
      <w:pPr>
        <w:rPr>
          <w:bCs/>
          <w:sz w:val="28"/>
          <w:szCs w:val="28"/>
        </w:rPr>
      </w:pPr>
    </w:p>
    <w:p w14:paraId="442AE3E1" w14:textId="77777777" w:rsidR="00B63F85" w:rsidRDefault="00B63F85" w:rsidP="00D438D7">
      <w:pPr>
        <w:rPr>
          <w:bCs/>
          <w:sz w:val="28"/>
          <w:szCs w:val="28"/>
        </w:rPr>
      </w:pPr>
    </w:p>
    <w:p w14:paraId="6F9D9588" w14:textId="77777777" w:rsidR="00B63F85" w:rsidRPr="00E45703" w:rsidRDefault="00B63F85" w:rsidP="00D438D7">
      <w:pPr>
        <w:rPr>
          <w:bCs/>
          <w:sz w:val="28"/>
          <w:szCs w:val="28"/>
        </w:rPr>
      </w:pPr>
    </w:p>
    <w:p w14:paraId="616DC1AD" w14:textId="77777777" w:rsidR="00D438D7" w:rsidRPr="00647C86" w:rsidRDefault="00D438D7" w:rsidP="00D438D7">
      <w:pPr>
        <w:tabs>
          <w:tab w:val="right" w:pos="720"/>
          <w:tab w:val="center" w:pos="4677"/>
          <w:tab w:val="right" w:pos="9355"/>
        </w:tabs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З</w:t>
      </w:r>
      <w:r w:rsidRPr="00647C86">
        <w:rPr>
          <w:rFonts w:cs="Arial"/>
          <w:bCs/>
          <w:sz w:val="28"/>
          <w:szCs w:val="28"/>
        </w:rPr>
        <w:t>аместитель главы Администрации</w:t>
      </w:r>
    </w:p>
    <w:p w14:paraId="4AABFFEF" w14:textId="77777777" w:rsidR="00D438D7" w:rsidRPr="00647C86" w:rsidRDefault="00D438D7" w:rsidP="00D438D7">
      <w:pPr>
        <w:tabs>
          <w:tab w:val="right" w:pos="720"/>
          <w:tab w:val="center" w:pos="4677"/>
          <w:tab w:val="right" w:pos="9355"/>
        </w:tabs>
        <w:rPr>
          <w:rFonts w:cs="Arial"/>
          <w:bCs/>
          <w:sz w:val="28"/>
          <w:szCs w:val="28"/>
        </w:rPr>
      </w:pPr>
      <w:r w:rsidRPr="00647C86">
        <w:rPr>
          <w:rFonts w:cs="Arial"/>
          <w:bCs/>
          <w:sz w:val="28"/>
          <w:szCs w:val="28"/>
        </w:rPr>
        <w:t xml:space="preserve">Белокалитвинского района по </w:t>
      </w:r>
    </w:p>
    <w:p w14:paraId="438657DB" w14:textId="77777777" w:rsidR="00D438D7" w:rsidRDefault="00D438D7" w:rsidP="00B63F85">
      <w:pPr>
        <w:tabs>
          <w:tab w:val="center" w:pos="567"/>
          <w:tab w:val="center" w:pos="4677"/>
        </w:tabs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</w:t>
      </w:r>
      <w:r w:rsidRPr="00647C86">
        <w:rPr>
          <w:rFonts w:cs="Arial"/>
          <w:bCs/>
          <w:sz w:val="28"/>
          <w:szCs w:val="28"/>
        </w:rPr>
        <w:t>рганизационной</w:t>
      </w:r>
      <w:r>
        <w:rPr>
          <w:rFonts w:cs="Arial"/>
          <w:bCs/>
          <w:sz w:val="28"/>
          <w:szCs w:val="28"/>
        </w:rPr>
        <w:t xml:space="preserve"> </w:t>
      </w:r>
      <w:r w:rsidRPr="00647C86">
        <w:rPr>
          <w:rFonts w:cs="Arial"/>
          <w:bCs/>
          <w:sz w:val="28"/>
          <w:szCs w:val="28"/>
        </w:rPr>
        <w:t>и кадровой работе</w:t>
      </w:r>
      <w:r w:rsidRPr="001B14B9">
        <w:rPr>
          <w:rFonts w:cs="Arial"/>
          <w:bCs/>
          <w:sz w:val="28"/>
          <w:szCs w:val="28"/>
        </w:rPr>
        <w:t xml:space="preserve">    </w:t>
      </w:r>
      <w:r>
        <w:rPr>
          <w:rFonts w:cs="Arial"/>
          <w:bCs/>
          <w:sz w:val="28"/>
          <w:szCs w:val="28"/>
        </w:rPr>
        <w:t xml:space="preserve">         </w:t>
      </w:r>
      <w:r w:rsidRPr="001B14B9">
        <w:rPr>
          <w:rFonts w:cs="Arial"/>
          <w:bCs/>
          <w:sz w:val="28"/>
          <w:szCs w:val="28"/>
        </w:rPr>
        <w:t xml:space="preserve">    </w:t>
      </w:r>
      <w:r>
        <w:rPr>
          <w:rFonts w:cs="Arial"/>
          <w:bCs/>
          <w:sz w:val="28"/>
          <w:szCs w:val="28"/>
        </w:rPr>
        <w:t xml:space="preserve">                                     </w:t>
      </w:r>
      <w:r w:rsidRPr="001B14B9">
        <w:rPr>
          <w:rFonts w:cs="Arial"/>
          <w:bCs/>
          <w:sz w:val="28"/>
          <w:szCs w:val="28"/>
        </w:rPr>
        <w:t>Л.Г.</w:t>
      </w:r>
      <w:r>
        <w:rPr>
          <w:rFonts w:cs="Arial"/>
          <w:bCs/>
          <w:sz w:val="28"/>
          <w:szCs w:val="28"/>
        </w:rPr>
        <w:t xml:space="preserve"> </w:t>
      </w:r>
      <w:r w:rsidRPr="001B14B9">
        <w:rPr>
          <w:rFonts w:cs="Arial"/>
          <w:bCs/>
          <w:sz w:val="28"/>
          <w:szCs w:val="28"/>
        </w:rPr>
        <w:t>Василенко</w:t>
      </w:r>
    </w:p>
    <w:p w14:paraId="3C5A16FC" w14:textId="77777777" w:rsidR="00D438D7" w:rsidRPr="001B152D" w:rsidRDefault="00D438D7" w:rsidP="00835273">
      <w:pPr>
        <w:rPr>
          <w:sz w:val="28"/>
          <w:szCs w:val="28"/>
        </w:rPr>
      </w:pPr>
    </w:p>
    <w:sectPr w:rsidR="00D438D7" w:rsidRPr="001B152D" w:rsidSect="00DA368D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7A46" w14:textId="77777777" w:rsidR="005F3068" w:rsidRDefault="005F3068">
      <w:r>
        <w:separator/>
      </w:r>
    </w:p>
  </w:endnote>
  <w:endnote w:type="continuationSeparator" w:id="0">
    <w:p w14:paraId="46579D33" w14:textId="77777777" w:rsidR="005F3068" w:rsidRDefault="005F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5D366257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3F85" w:rsidRPr="00B63F85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3F85">
      <w:rPr>
        <w:noProof/>
        <w:sz w:val="14"/>
        <w:lang w:val="en-US"/>
      </w:rPr>
      <w:t>C:\Users\eio3\Documents\Постановления\изм_279-мун-пр.docx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A71F2" w:rsidRPr="003A71F2">
      <w:rPr>
        <w:noProof/>
        <w:sz w:val="14"/>
      </w:rPr>
      <w:t>12/1/2023 10:44:00</w:t>
    </w:r>
    <w:r w:rsidR="003A71F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3F24B182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3F85" w:rsidRPr="00B63F85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63F85">
      <w:rPr>
        <w:noProof/>
        <w:sz w:val="14"/>
        <w:lang w:val="en-US"/>
      </w:rPr>
      <w:t>C:\Users\eio3\Documents\Постановления\изм_279-мун-пр.docx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A71F2" w:rsidRPr="003A71F2">
      <w:rPr>
        <w:noProof/>
        <w:sz w:val="14"/>
      </w:rPr>
      <w:t>12/1/2023 10:44:00</w:t>
    </w:r>
    <w:r w:rsidR="003A71F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A10D" w14:textId="77777777" w:rsidR="005F3068" w:rsidRDefault="005F3068">
      <w:r>
        <w:separator/>
      </w:r>
    </w:p>
  </w:footnote>
  <w:footnote w:type="continuationSeparator" w:id="0">
    <w:p w14:paraId="01418BA3" w14:textId="77777777" w:rsidR="005F3068" w:rsidRDefault="005F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19234"/>
      <w:docPartObj>
        <w:docPartGallery w:val="Page Numbers (Top of Page)"/>
        <w:docPartUnique/>
      </w:docPartObj>
    </w:sdtPr>
    <w:sdtContent>
      <w:p w14:paraId="10623A8B" w14:textId="5E0E821F" w:rsidR="00B63F85" w:rsidRDefault="00B63F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7E727" w14:textId="77777777" w:rsidR="00B63F85" w:rsidRDefault="00B63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A71F2"/>
    <w:rsid w:val="003D6BDB"/>
    <w:rsid w:val="003F3219"/>
    <w:rsid w:val="00405D8A"/>
    <w:rsid w:val="004148E7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5F3068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63F85"/>
    <w:rsid w:val="00BA3F31"/>
    <w:rsid w:val="00BB6ED2"/>
    <w:rsid w:val="00BC3889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38D7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2023-12-01T07:43:00Z</cp:lastPrinted>
  <dcterms:created xsi:type="dcterms:W3CDTF">2023-12-01T07:41:00Z</dcterms:created>
  <dcterms:modified xsi:type="dcterms:W3CDTF">2023-12-11T08:34:00Z</dcterms:modified>
</cp:coreProperties>
</file>