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13E41" w14:textId="77777777"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 wp14:anchorId="3E42EBD2" wp14:editId="285DB9D2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E2A90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14:paraId="5973C654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14:paraId="498C738F" w14:textId="77777777"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14:paraId="2C3A1622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14:paraId="4B6FE061" w14:textId="77777777"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14:paraId="1DFFD4C3" w14:textId="5CED94D8"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DD6EAD">
        <w:rPr>
          <w:sz w:val="28"/>
        </w:rPr>
        <w:t>28</w:t>
      </w:r>
      <w:r w:rsidR="00C70947">
        <w:rPr>
          <w:sz w:val="28"/>
        </w:rPr>
        <w:t>.</w:t>
      </w:r>
      <w:r w:rsidR="004359D3">
        <w:rPr>
          <w:sz w:val="28"/>
        </w:rPr>
        <w:t>12</w:t>
      </w:r>
      <w:r w:rsidR="000D47D1">
        <w:rPr>
          <w:sz w:val="28"/>
        </w:rPr>
        <w:t>.</w:t>
      </w:r>
      <w:r w:rsidR="00515869">
        <w:rPr>
          <w:sz w:val="28"/>
        </w:rPr>
        <w:t xml:space="preserve"> </w:t>
      </w:r>
      <w:r w:rsidR="00872883" w:rsidRPr="00C96E82">
        <w:rPr>
          <w:sz w:val="28"/>
        </w:rPr>
        <w:t>20</w:t>
      </w:r>
      <w:r w:rsidR="000D47D1">
        <w:rPr>
          <w:sz w:val="28"/>
        </w:rPr>
        <w:t>2</w:t>
      </w:r>
      <w:r w:rsidR="00FC5FB5">
        <w:rPr>
          <w:sz w:val="28"/>
        </w:rPr>
        <w:t>3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 </w:t>
      </w:r>
      <w:bookmarkStart w:id="1" w:name="Номер"/>
      <w:bookmarkEnd w:id="1"/>
      <w:r w:rsidR="00DD6EAD">
        <w:rPr>
          <w:sz w:val="28"/>
        </w:rPr>
        <w:t>2192</w:t>
      </w:r>
    </w:p>
    <w:p w14:paraId="7A92096A" w14:textId="77777777" w:rsidR="00B56369" w:rsidRPr="00B56369" w:rsidRDefault="00B56369" w:rsidP="00B56369">
      <w:pPr>
        <w:jc w:val="center"/>
        <w:rPr>
          <w:sz w:val="26"/>
          <w:szCs w:val="26"/>
        </w:rPr>
      </w:pPr>
    </w:p>
    <w:p w14:paraId="4F8019C6" w14:textId="77777777"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00699AEC" w14:textId="77777777" w:rsidR="00872883" w:rsidRDefault="00872883" w:rsidP="00872883">
      <w:pPr>
        <w:rPr>
          <w:b/>
          <w:sz w:val="28"/>
        </w:rPr>
      </w:pPr>
    </w:p>
    <w:p w14:paraId="6F78F657" w14:textId="77777777" w:rsidR="00D02F95" w:rsidRDefault="00D02F95" w:rsidP="00D02F95">
      <w:pPr>
        <w:tabs>
          <w:tab w:val="right" w:pos="9072"/>
        </w:tabs>
        <w:jc w:val="center"/>
        <w:rPr>
          <w:b/>
          <w:sz w:val="28"/>
          <w:szCs w:val="28"/>
        </w:rPr>
      </w:pPr>
      <w:r w:rsidRPr="000257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межведомственной комиссии по координации оказания социальной поддержки и помощи участникам специальной военной операции и членам их семей при Администрации Белокалитвинского района</w:t>
      </w:r>
    </w:p>
    <w:p w14:paraId="0E8F4FAF" w14:textId="77777777" w:rsidR="00D02F95" w:rsidRDefault="00D02F95" w:rsidP="00D02F95">
      <w:pPr>
        <w:ind w:firstLine="709"/>
        <w:jc w:val="both"/>
        <w:rPr>
          <w:sz w:val="28"/>
          <w:szCs w:val="28"/>
        </w:rPr>
      </w:pPr>
    </w:p>
    <w:p w14:paraId="08763A84" w14:textId="77777777" w:rsidR="00261711" w:rsidRDefault="00261711" w:rsidP="00D02F95">
      <w:pPr>
        <w:ind w:firstLine="709"/>
        <w:jc w:val="both"/>
        <w:rPr>
          <w:sz w:val="28"/>
          <w:szCs w:val="28"/>
        </w:rPr>
      </w:pPr>
    </w:p>
    <w:p w14:paraId="2AF0AB97" w14:textId="78DE5471" w:rsidR="00D02F95" w:rsidRDefault="00D02F95" w:rsidP="00D02F95">
      <w:pPr>
        <w:ind w:firstLine="709"/>
        <w:jc w:val="both"/>
        <w:rPr>
          <w:b/>
          <w:spacing w:val="60"/>
          <w:sz w:val="28"/>
          <w:szCs w:val="28"/>
        </w:rPr>
      </w:pPr>
      <w:r>
        <w:rPr>
          <w:sz w:val="28"/>
          <w:szCs w:val="28"/>
        </w:rPr>
        <w:t>В соответствии с указом Президента Р</w:t>
      </w:r>
      <w:r w:rsidR="00261711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261711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«О создании Государственного Фонда поддержки участников специальной военной операции «Защитники Отечества» от 03.04.2023 № 232 и распоряжения Губернатора Ростовской области «О межведомственной комиссии по координации оказания социальной поддержки и помощи участникам специальной военной операции и членам их семей при Губернаторе Ростовской области» от 10.05.2023 № 118</w:t>
      </w:r>
      <w:r w:rsidR="00261711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Белокалитвинского района </w:t>
      </w:r>
      <w:r w:rsidRPr="001575E9">
        <w:rPr>
          <w:b/>
          <w:spacing w:val="60"/>
          <w:sz w:val="28"/>
          <w:szCs w:val="28"/>
        </w:rPr>
        <w:t>постановляет:</w:t>
      </w:r>
    </w:p>
    <w:p w14:paraId="6DF3907A" w14:textId="77777777" w:rsidR="00D02F95" w:rsidRDefault="00D02F95" w:rsidP="00D02F95">
      <w:pPr>
        <w:ind w:firstLine="709"/>
        <w:jc w:val="both"/>
        <w:rPr>
          <w:b/>
          <w:spacing w:val="60"/>
          <w:sz w:val="28"/>
          <w:szCs w:val="28"/>
        </w:rPr>
      </w:pPr>
    </w:p>
    <w:p w14:paraId="1B0A6D20" w14:textId="77777777" w:rsidR="00261711" w:rsidRDefault="00261711" w:rsidP="00D02F95">
      <w:pPr>
        <w:ind w:firstLine="709"/>
        <w:jc w:val="both"/>
        <w:rPr>
          <w:b/>
          <w:spacing w:val="60"/>
          <w:sz w:val="28"/>
          <w:szCs w:val="28"/>
        </w:rPr>
      </w:pPr>
    </w:p>
    <w:p w14:paraId="33FA833E" w14:textId="77777777" w:rsidR="00D02F95" w:rsidRPr="00196FCC" w:rsidRDefault="00D02F95" w:rsidP="00D02F95">
      <w:pPr>
        <w:tabs>
          <w:tab w:val="right" w:pos="907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4177C">
        <w:rPr>
          <w:sz w:val="28"/>
          <w:szCs w:val="28"/>
        </w:rPr>
        <w:t>1.</w:t>
      </w:r>
      <w:r>
        <w:rPr>
          <w:sz w:val="28"/>
          <w:szCs w:val="28"/>
        </w:rPr>
        <w:t xml:space="preserve"> Создать </w:t>
      </w:r>
      <w:r w:rsidRPr="00196FCC">
        <w:rPr>
          <w:sz w:val="28"/>
          <w:szCs w:val="28"/>
        </w:rPr>
        <w:t>межведомственн</w:t>
      </w:r>
      <w:r>
        <w:rPr>
          <w:sz w:val="28"/>
          <w:szCs w:val="28"/>
        </w:rPr>
        <w:t>ую</w:t>
      </w:r>
      <w:r w:rsidRPr="00196FCC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196FCC">
        <w:rPr>
          <w:sz w:val="28"/>
          <w:szCs w:val="28"/>
        </w:rPr>
        <w:t xml:space="preserve"> по координации оказания социальной поддержки и помощи участникам специальной военной операции и членам их семей при Администрации Белокалитвинского района</w:t>
      </w:r>
      <w:r>
        <w:rPr>
          <w:sz w:val="28"/>
          <w:szCs w:val="28"/>
        </w:rPr>
        <w:t>.</w:t>
      </w:r>
    </w:p>
    <w:p w14:paraId="2C89C328" w14:textId="77777777" w:rsidR="00D02F95" w:rsidRDefault="00D02F95" w:rsidP="00D02F95">
      <w:pPr>
        <w:tabs>
          <w:tab w:val="left" w:pos="993"/>
        </w:tabs>
        <w:suppressAutoHyphens/>
        <w:ind w:left="57" w:firstLine="651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Утвердить:</w:t>
      </w:r>
    </w:p>
    <w:p w14:paraId="3C10A302" w14:textId="77777777" w:rsidR="00D02F95" w:rsidRPr="00196FCC" w:rsidRDefault="00D02F95" w:rsidP="00D02F95">
      <w:pPr>
        <w:tabs>
          <w:tab w:val="right" w:pos="907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2.1. </w:t>
      </w:r>
      <w:r w:rsidRPr="00196FCC">
        <w:rPr>
          <w:sz w:val="28"/>
          <w:szCs w:val="28"/>
        </w:rPr>
        <w:t>Положение о межведомственной комиссии по координации оказания социальной поддержки и помощи участникам специальной военной операции и членам их семей при Администрации Белокалитвинского района</w:t>
      </w:r>
      <w:r>
        <w:rPr>
          <w:sz w:val="28"/>
          <w:szCs w:val="28"/>
        </w:rPr>
        <w:t xml:space="preserve"> </w:t>
      </w:r>
      <w:r w:rsidRPr="00196FCC">
        <w:rPr>
          <w:sz w:val="28"/>
          <w:szCs w:val="28"/>
        </w:rPr>
        <w:t>согласно приложению № 1;</w:t>
      </w:r>
    </w:p>
    <w:p w14:paraId="654A5685" w14:textId="77777777" w:rsidR="00D02F95" w:rsidRDefault="00D02F95" w:rsidP="00D02F95">
      <w:pPr>
        <w:tabs>
          <w:tab w:val="right" w:pos="907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96FCC">
        <w:rPr>
          <w:sz w:val="28"/>
          <w:szCs w:val="28"/>
        </w:rPr>
        <w:t>2.2. Состав межведомственной комиссии по координации оказания социальной поддержки и помощи участникам специальной военной операции и членам их семей при Администрации Белокалитвинского района</w:t>
      </w:r>
      <w:r>
        <w:rPr>
          <w:sz w:val="28"/>
          <w:szCs w:val="28"/>
        </w:rPr>
        <w:t xml:space="preserve"> согласно приложению № 2.</w:t>
      </w:r>
    </w:p>
    <w:p w14:paraId="6FE62180" w14:textId="77777777" w:rsidR="00D02F95" w:rsidRDefault="00D02F95" w:rsidP="00D02F9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</w:t>
      </w:r>
      <w:r w:rsidRPr="00F87A31">
        <w:rPr>
          <w:sz w:val="28"/>
          <w:szCs w:val="28"/>
        </w:rPr>
        <w:t>остановление</w:t>
      </w:r>
      <w:r>
        <w:rPr>
          <w:sz w:val="28"/>
          <w:szCs w:val="28"/>
        </w:rPr>
        <w:t xml:space="preserve"> </w:t>
      </w:r>
      <w:r w:rsidRPr="00F87A31">
        <w:rPr>
          <w:sz w:val="28"/>
          <w:szCs w:val="28"/>
        </w:rPr>
        <w:t xml:space="preserve">вступает в силу со дня его </w:t>
      </w:r>
      <w:r>
        <w:rPr>
          <w:sz w:val="28"/>
          <w:szCs w:val="28"/>
        </w:rPr>
        <w:t>официального опубликования</w:t>
      </w:r>
      <w:r w:rsidRPr="00F87A31">
        <w:rPr>
          <w:sz w:val="28"/>
          <w:szCs w:val="28"/>
        </w:rPr>
        <w:t>.</w:t>
      </w:r>
    </w:p>
    <w:p w14:paraId="4A5E8A13" w14:textId="77777777" w:rsidR="00261711" w:rsidRDefault="00261711" w:rsidP="00D02F95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69401BE2" w14:textId="77777777" w:rsidR="00261711" w:rsidRDefault="00261711" w:rsidP="00D02F95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0C06DEA2" w14:textId="77777777" w:rsidR="00261711" w:rsidRDefault="00261711" w:rsidP="00D02F95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6AA02EFF" w14:textId="706912C3" w:rsidR="00D02F95" w:rsidRPr="00F87A31" w:rsidRDefault="00D02F95" w:rsidP="00D02F95">
      <w:pPr>
        <w:suppressAutoHyphens/>
        <w:ind w:left="57" w:firstLine="6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F87A31">
        <w:rPr>
          <w:sz w:val="28"/>
          <w:szCs w:val="28"/>
        </w:rPr>
        <w:t xml:space="preserve">Контроль за выполнением постановления возложить на заместителя главы Администрации </w:t>
      </w:r>
      <w:r w:rsidR="00261711">
        <w:rPr>
          <w:sz w:val="28"/>
          <w:szCs w:val="28"/>
        </w:rPr>
        <w:t xml:space="preserve">Белокалитвинского </w:t>
      </w:r>
      <w:r w:rsidRPr="00F87A31">
        <w:rPr>
          <w:sz w:val="28"/>
          <w:szCs w:val="28"/>
        </w:rPr>
        <w:t xml:space="preserve">района по социальным вопросам Керенцеву Е.Н.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eastAsia="zh-CN"/>
        </w:rPr>
        <w:t>заместителя</w:t>
      </w:r>
      <w:r w:rsidRPr="00680D62">
        <w:rPr>
          <w:sz w:val="28"/>
          <w:szCs w:val="28"/>
          <w:lang w:eastAsia="zh-CN"/>
        </w:rPr>
        <w:t xml:space="preserve"> главы Администрации Белокалитвинского района по</w:t>
      </w:r>
      <w:r>
        <w:rPr>
          <w:sz w:val="28"/>
          <w:szCs w:val="28"/>
          <w:lang w:eastAsia="zh-CN"/>
        </w:rPr>
        <w:t xml:space="preserve"> молодежной политике, спорту, культуре и вопросам казачества </w:t>
      </w:r>
      <w:r w:rsidR="00261711">
        <w:rPr>
          <w:sz w:val="28"/>
          <w:szCs w:val="28"/>
          <w:lang w:eastAsia="zh-CN"/>
        </w:rPr>
        <w:t xml:space="preserve">                          </w:t>
      </w:r>
      <w:r>
        <w:rPr>
          <w:sz w:val="28"/>
          <w:szCs w:val="28"/>
        </w:rPr>
        <w:t>Мирскую М.В.</w:t>
      </w:r>
    </w:p>
    <w:p w14:paraId="1E37E473" w14:textId="77777777" w:rsidR="00D02F95" w:rsidRDefault="00D02F95" w:rsidP="00D02F95">
      <w:pPr>
        <w:tabs>
          <w:tab w:val="left" w:pos="7938"/>
        </w:tabs>
        <w:rPr>
          <w:spacing w:val="10"/>
          <w:sz w:val="28"/>
        </w:rPr>
      </w:pPr>
    </w:p>
    <w:p w14:paraId="6D3069BE" w14:textId="77777777" w:rsidR="00D6716F" w:rsidRDefault="00D6716F" w:rsidP="00D6716F">
      <w:pPr>
        <w:jc w:val="center"/>
        <w:rPr>
          <w:sz w:val="28"/>
        </w:rPr>
      </w:pPr>
    </w:p>
    <w:p w14:paraId="75559156" w14:textId="77777777" w:rsidR="00D6716F" w:rsidRPr="00D6716F" w:rsidRDefault="00D6716F" w:rsidP="00D6716F">
      <w:pPr>
        <w:jc w:val="center"/>
        <w:rPr>
          <w:sz w:val="28"/>
        </w:rPr>
      </w:pPr>
    </w:p>
    <w:p w14:paraId="6EB57F0F" w14:textId="70F1998B" w:rsidR="00D6716F" w:rsidRDefault="00EF7702" w:rsidP="003818F3">
      <w:pPr>
        <w:pStyle w:val="2"/>
        <w:rPr>
          <w:b w:val="0"/>
        </w:rPr>
      </w:pPr>
      <w:bookmarkStart w:id="2" w:name="Наименование"/>
      <w:bookmarkEnd w:id="2"/>
      <w:r>
        <w:rPr>
          <w:b w:val="0"/>
        </w:rPr>
        <w:t xml:space="preserve"> 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14:paraId="43D8552A" w14:textId="5F6A358D"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EF7702">
        <w:rPr>
          <w:b w:val="0"/>
        </w:rPr>
        <w:t>О.А. Мельникова</w:t>
      </w:r>
    </w:p>
    <w:p w14:paraId="5D4809B1" w14:textId="77777777" w:rsidR="00872883" w:rsidRDefault="00872883" w:rsidP="00872883">
      <w:pPr>
        <w:rPr>
          <w:sz w:val="28"/>
        </w:rPr>
      </w:pPr>
    </w:p>
    <w:p w14:paraId="2FA8B88C" w14:textId="77777777" w:rsidR="00872883" w:rsidRPr="00261711" w:rsidRDefault="00872883" w:rsidP="00872883">
      <w:pPr>
        <w:rPr>
          <w:color w:val="FFFFFF" w:themeColor="background1"/>
          <w:sz w:val="28"/>
        </w:rPr>
      </w:pPr>
      <w:r w:rsidRPr="00261711">
        <w:rPr>
          <w:color w:val="FFFFFF" w:themeColor="background1"/>
          <w:sz w:val="28"/>
        </w:rPr>
        <w:t>Верно:</w:t>
      </w:r>
    </w:p>
    <w:p w14:paraId="06CD959A" w14:textId="3AADDEC1" w:rsidR="00FC5FB5" w:rsidRPr="00261711" w:rsidRDefault="00EA0E19" w:rsidP="00835273">
      <w:pPr>
        <w:rPr>
          <w:color w:val="FFFFFF" w:themeColor="background1"/>
          <w:sz w:val="28"/>
        </w:rPr>
      </w:pPr>
      <w:r w:rsidRPr="00261711">
        <w:rPr>
          <w:color w:val="FFFFFF" w:themeColor="background1"/>
          <w:sz w:val="28"/>
        </w:rPr>
        <w:t>З</w:t>
      </w:r>
      <w:r w:rsidR="00FC5FB5" w:rsidRPr="00261711">
        <w:rPr>
          <w:color w:val="FFFFFF" w:themeColor="background1"/>
          <w:sz w:val="28"/>
        </w:rPr>
        <w:t>аместител</w:t>
      </w:r>
      <w:r w:rsidRPr="00261711">
        <w:rPr>
          <w:color w:val="FFFFFF" w:themeColor="background1"/>
          <w:sz w:val="28"/>
        </w:rPr>
        <w:t>ь</w:t>
      </w:r>
      <w:r w:rsidR="00FC5FB5" w:rsidRPr="00261711">
        <w:rPr>
          <w:color w:val="FFFFFF" w:themeColor="background1"/>
          <w:sz w:val="28"/>
        </w:rPr>
        <w:t xml:space="preserve"> главы Администрации</w:t>
      </w:r>
    </w:p>
    <w:p w14:paraId="7E127C2B" w14:textId="77777777" w:rsidR="00FC5FB5" w:rsidRPr="00261711" w:rsidRDefault="00FC5FB5" w:rsidP="00835273">
      <w:pPr>
        <w:rPr>
          <w:color w:val="FFFFFF" w:themeColor="background1"/>
          <w:sz w:val="28"/>
        </w:rPr>
      </w:pPr>
      <w:r w:rsidRPr="00261711">
        <w:rPr>
          <w:color w:val="FFFFFF" w:themeColor="background1"/>
          <w:sz w:val="28"/>
        </w:rPr>
        <w:t>Белокалитвинского района</w:t>
      </w:r>
    </w:p>
    <w:p w14:paraId="76BCA640" w14:textId="2F590AA1" w:rsidR="003A39C2" w:rsidRPr="00261711" w:rsidRDefault="00FC5FB5" w:rsidP="00835273">
      <w:pPr>
        <w:rPr>
          <w:color w:val="FFFFFF" w:themeColor="background1"/>
          <w:sz w:val="28"/>
        </w:rPr>
      </w:pPr>
      <w:r w:rsidRPr="00261711">
        <w:rPr>
          <w:color w:val="FFFFFF" w:themeColor="background1"/>
          <w:sz w:val="28"/>
        </w:rPr>
        <w:t>по организационной и кадровой работе</w:t>
      </w:r>
      <w:r w:rsidR="00F4755E" w:rsidRPr="00261711">
        <w:rPr>
          <w:color w:val="FFFFFF" w:themeColor="background1"/>
          <w:sz w:val="28"/>
        </w:rPr>
        <w:tab/>
      </w:r>
      <w:r w:rsidR="00F4755E" w:rsidRPr="00261711">
        <w:rPr>
          <w:color w:val="FFFFFF" w:themeColor="background1"/>
          <w:sz w:val="28"/>
        </w:rPr>
        <w:tab/>
      </w:r>
      <w:r w:rsidR="00F4755E" w:rsidRPr="00261711">
        <w:rPr>
          <w:color w:val="FFFFFF" w:themeColor="background1"/>
          <w:sz w:val="28"/>
        </w:rPr>
        <w:tab/>
      </w:r>
      <w:r w:rsidR="00DB5052" w:rsidRPr="00261711">
        <w:rPr>
          <w:color w:val="FFFFFF" w:themeColor="background1"/>
          <w:sz w:val="28"/>
        </w:rPr>
        <w:tab/>
      </w:r>
      <w:r w:rsidR="00EA0E19" w:rsidRPr="00261711">
        <w:rPr>
          <w:color w:val="FFFFFF" w:themeColor="background1"/>
          <w:sz w:val="28"/>
        </w:rPr>
        <w:t>Л.Г. Василенко</w:t>
      </w:r>
    </w:p>
    <w:p w14:paraId="0C363E66" w14:textId="77777777" w:rsidR="00D02F95" w:rsidRDefault="00D02F95" w:rsidP="00835273">
      <w:pPr>
        <w:rPr>
          <w:sz w:val="28"/>
        </w:rPr>
      </w:pPr>
    </w:p>
    <w:p w14:paraId="294A0E58" w14:textId="77777777" w:rsidR="00D02F95" w:rsidRDefault="00D02F95" w:rsidP="00835273">
      <w:pPr>
        <w:rPr>
          <w:sz w:val="28"/>
          <w:szCs w:val="28"/>
        </w:rPr>
        <w:sectPr w:rsidR="00D02F95" w:rsidSect="009343DB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14:paraId="19151937" w14:textId="77777777" w:rsidR="00D02F95" w:rsidRPr="00AE64ED" w:rsidRDefault="00D02F95" w:rsidP="00261711">
      <w:pPr>
        <w:tabs>
          <w:tab w:val="left" w:pos="1401"/>
        </w:tabs>
        <w:ind w:right="-1" w:firstLine="5529"/>
        <w:jc w:val="center"/>
        <w:rPr>
          <w:bCs/>
          <w:sz w:val="28"/>
        </w:rPr>
      </w:pPr>
      <w:r w:rsidRPr="00AE64ED">
        <w:rPr>
          <w:spacing w:val="10"/>
          <w:sz w:val="28"/>
        </w:rPr>
        <w:lastRenderedPageBreak/>
        <w:t>Приложе</w:t>
      </w:r>
      <w:r w:rsidRPr="00AE64ED">
        <w:rPr>
          <w:bCs/>
          <w:sz w:val="28"/>
        </w:rPr>
        <w:t xml:space="preserve">ние </w:t>
      </w:r>
      <w:r>
        <w:rPr>
          <w:bCs/>
          <w:sz w:val="28"/>
        </w:rPr>
        <w:t>№ 1</w:t>
      </w:r>
    </w:p>
    <w:p w14:paraId="09672C84" w14:textId="77777777" w:rsidR="00261711" w:rsidRDefault="00D02F95" w:rsidP="00261711">
      <w:pPr>
        <w:tabs>
          <w:tab w:val="left" w:pos="1401"/>
        </w:tabs>
        <w:ind w:left="5529" w:right="-1"/>
        <w:jc w:val="center"/>
        <w:rPr>
          <w:bCs/>
          <w:sz w:val="28"/>
        </w:rPr>
      </w:pPr>
      <w:r w:rsidRPr="00AE64ED">
        <w:rPr>
          <w:bCs/>
          <w:sz w:val="28"/>
        </w:rPr>
        <w:t xml:space="preserve">к постановлению </w:t>
      </w:r>
    </w:p>
    <w:p w14:paraId="59752540" w14:textId="71FCC6E5" w:rsidR="00D02F95" w:rsidRPr="00AE64ED" w:rsidRDefault="00D02F95" w:rsidP="00261711">
      <w:pPr>
        <w:tabs>
          <w:tab w:val="left" w:pos="1401"/>
        </w:tabs>
        <w:ind w:left="5529" w:right="-1"/>
        <w:jc w:val="center"/>
        <w:rPr>
          <w:spacing w:val="10"/>
          <w:sz w:val="28"/>
        </w:rPr>
      </w:pPr>
      <w:r>
        <w:rPr>
          <w:bCs/>
          <w:sz w:val="28"/>
        </w:rPr>
        <w:t>А</w:t>
      </w:r>
      <w:r w:rsidRPr="00AE64ED">
        <w:rPr>
          <w:bCs/>
          <w:sz w:val="28"/>
        </w:rPr>
        <w:t>дминистрации</w:t>
      </w:r>
    </w:p>
    <w:p w14:paraId="7E22F305" w14:textId="77777777" w:rsidR="00D02F95" w:rsidRPr="00AE64ED" w:rsidRDefault="00D02F95" w:rsidP="00261711">
      <w:pPr>
        <w:ind w:right="-1" w:firstLine="5529"/>
        <w:jc w:val="center"/>
        <w:rPr>
          <w:spacing w:val="10"/>
          <w:sz w:val="28"/>
          <w:szCs w:val="28"/>
          <w:lang w:val="x-none" w:eastAsia="x-none"/>
        </w:rPr>
      </w:pPr>
      <w:r w:rsidRPr="00AE64ED">
        <w:rPr>
          <w:spacing w:val="10"/>
          <w:sz w:val="28"/>
          <w:szCs w:val="28"/>
          <w:lang w:val="x-none" w:eastAsia="x-none"/>
        </w:rPr>
        <w:t>Белокалитвинского района</w:t>
      </w:r>
    </w:p>
    <w:p w14:paraId="1DD200CD" w14:textId="0B32D23D" w:rsidR="00D02F95" w:rsidRDefault="00DD6EAD" w:rsidP="00261711">
      <w:pPr>
        <w:ind w:right="-1" w:firstLine="5529"/>
        <w:jc w:val="center"/>
        <w:rPr>
          <w:spacing w:val="10"/>
          <w:sz w:val="28"/>
          <w:szCs w:val="28"/>
          <w:lang w:eastAsia="x-none"/>
        </w:rPr>
      </w:pPr>
      <w:r>
        <w:rPr>
          <w:spacing w:val="10"/>
          <w:sz w:val="28"/>
          <w:szCs w:val="28"/>
          <w:lang w:eastAsia="x-none"/>
        </w:rPr>
        <w:t>о</w:t>
      </w:r>
      <w:r w:rsidR="00D02F95" w:rsidRPr="00AE64ED">
        <w:rPr>
          <w:spacing w:val="10"/>
          <w:sz w:val="28"/>
          <w:szCs w:val="28"/>
          <w:lang w:val="x-none" w:eastAsia="x-none"/>
        </w:rPr>
        <w:t>т</w:t>
      </w:r>
      <w:r>
        <w:rPr>
          <w:spacing w:val="10"/>
          <w:sz w:val="28"/>
          <w:szCs w:val="28"/>
          <w:lang w:eastAsia="x-none"/>
        </w:rPr>
        <w:t xml:space="preserve"> 28</w:t>
      </w:r>
      <w:r w:rsidR="00D02F95">
        <w:rPr>
          <w:spacing w:val="10"/>
          <w:sz w:val="28"/>
          <w:szCs w:val="28"/>
          <w:lang w:eastAsia="x-none"/>
        </w:rPr>
        <w:t>.</w:t>
      </w:r>
      <w:r w:rsidR="00261711">
        <w:rPr>
          <w:spacing w:val="10"/>
          <w:sz w:val="28"/>
          <w:szCs w:val="28"/>
          <w:lang w:eastAsia="x-none"/>
        </w:rPr>
        <w:t>12.</w:t>
      </w:r>
      <w:r w:rsidR="00D02F95">
        <w:rPr>
          <w:spacing w:val="10"/>
          <w:sz w:val="28"/>
          <w:szCs w:val="28"/>
          <w:lang w:eastAsia="x-none"/>
        </w:rPr>
        <w:t>202</w:t>
      </w:r>
      <w:r w:rsidR="00261711">
        <w:rPr>
          <w:spacing w:val="10"/>
          <w:sz w:val="28"/>
          <w:szCs w:val="28"/>
          <w:lang w:eastAsia="x-none"/>
        </w:rPr>
        <w:t>3</w:t>
      </w:r>
      <w:r w:rsidR="00D02F95">
        <w:rPr>
          <w:spacing w:val="10"/>
          <w:sz w:val="28"/>
          <w:szCs w:val="28"/>
          <w:lang w:eastAsia="x-none"/>
        </w:rPr>
        <w:t xml:space="preserve"> </w:t>
      </w:r>
      <w:r w:rsidR="00D02F95" w:rsidRPr="00AE64ED">
        <w:rPr>
          <w:spacing w:val="10"/>
          <w:sz w:val="28"/>
          <w:szCs w:val="28"/>
          <w:lang w:val="x-none" w:eastAsia="x-none"/>
        </w:rPr>
        <w:t>№</w:t>
      </w:r>
      <w:r>
        <w:rPr>
          <w:spacing w:val="10"/>
          <w:sz w:val="28"/>
          <w:szCs w:val="28"/>
          <w:lang w:eastAsia="x-none"/>
        </w:rPr>
        <w:t xml:space="preserve"> 2192</w:t>
      </w:r>
    </w:p>
    <w:p w14:paraId="1C75873A" w14:textId="77777777" w:rsidR="00D02F95" w:rsidRDefault="00D02F95" w:rsidP="00D02F95">
      <w:pPr>
        <w:pStyle w:val="aa"/>
        <w:spacing w:line="276" w:lineRule="auto"/>
        <w:jc w:val="center"/>
        <w:rPr>
          <w:bCs/>
          <w:sz w:val="32"/>
          <w:szCs w:val="32"/>
          <w:lang w:val="ru-RU"/>
        </w:rPr>
      </w:pPr>
    </w:p>
    <w:p w14:paraId="742445DE" w14:textId="77777777" w:rsidR="00D02F95" w:rsidRDefault="00D02F95" w:rsidP="00D02F95">
      <w:pPr>
        <w:pStyle w:val="aa"/>
        <w:jc w:val="center"/>
        <w:rPr>
          <w:bCs/>
          <w:sz w:val="32"/>
          <w:szCs w:val="32"/>
        </w:rPr>
      </w:pPr>
      <w:r w:rsidRPr="00BF69B4">
        <w:rPr>
          <w:bCs/>
          <w:sz w:val="32"/>
          <w:szCs w:val="32"/>
        </w:rPr>
        <w:t>ПОЛОЖЕНИЕ</w:t>
      </w:r>
    </w:p>
    <w:p w14:paraId="47326F66" w14:textId="77777777" w:rsidR="00D02F95" w:rsidRPr="00C636EE" w:rsidRDefault="00D02F95" w:rsidP="00D02F95">
      <w:pPr>
        <w:pStyle w:val="aa"/>
        <w:jc w:val="center"/>
        <w:rPr>
          <w:b/>
          <w:bCs/>
          <w:sz w:val="32"/>
          <w:szCs w:val="32"/>
          <w:lang w:val="ru-RU"/>
        </w:rPr>
      </w:pPr>
      <w:r w:rsidRPr="00890CD3">
        <w:rPr>
          <w:bCs/>
          <w:szCs w:val="28"/>
          <w:lang w:val="ru-RU"/>
        </w:rPr>
        <w:t xml:space="preserve">о </w:t>
      </w:r>
      <w:r w:rsidRPr="00890CD3">
        <w:rPr>
          <w:szCs w:val="28"/>
        </w:rPr>
        <w:t>межведомственн</w:t>
      </w:r>
      <w:r w:rsidRPr="00890CD3">
        <w:rPr>
          <w:szCs w:val="28"/>
          <w:lang w:val="ru-RU"/>
        </w:rPr>
        <w:t>ой</w:t>
      </w:r>
      <w:r w:rsidRPr="00196FCC">
        <w:rPr>
          <w:szCs w:val="28"/>
        </w:rPr>
        <w:t xml:space="preserve"> комисси</w:t>
      </w:r>
      <w:r>
        <w:rPr>
          <w:szCs w:val="28"/>
          <w:lang w:val="ru-RU"/>
        </w:rPr>
        <w:t>и</w:t>
      </w:r>
      <w:r w:rsidRPr="00196FCC">
        <w:rPr>
          <w:szCs w:val="28"/>
        </w:rPr>
        <w:t xml:space="preserve"> по координации оказания социальной поддержки и помощи участникам специальной военной операции и членам их семей при Администрации Белокалитвинского района</w:t>
      </w:r>
      <w:r w:rsidRPr="00E43C83">
        <w:rPr>
          <w:bCs/>
          <w:sz w:val="32"/>
          <w:szCs w:val="32"/>
          <w:lang w:val="ru-RU"/>
        </w:rPr>
        <w:t xml:space="preserve"> </w:t>
      </w:r>
    </w:p>
    <w:p w14:paraId="74E87AE9" w14:textId="77777777" w:rsidR="00D02F95" w:rsidRDefault="00D02F95" w:rsidP="00D02F95">
      <w:pPr>
        <w:suppressAutoHyphens/>
        <w:spacing w:line="276" w:lineRule="auto"/>
        <w:ind w:left="57" w:firstLine="651"/>
        <w:jc w:val="center"/>
        <w:rPr>
          <w:sz w:val="28"/>
          <w:szCs w:val="28"/>
        </w:rPr>
      </w:pPr>
    </w:p>
    <w:p w14:paraId="15C03B34" w14:textId="77777777" w:rsidR="00D02F95" w:rsidRDefault="00D02F95" w:rsidP="00D02F95">
      <w:pPr>
        <w:suppressAutoHyphens/>
        <w:spacing w:line="276" w:lineRule="auto"/>
        <w:ind w:left="57" w:firstLine="651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14:paraId="0AABE56D" w14:textId="77777777" w:rsidR="00D02F95" w:rsidRDefault="00D02F95" w:rsidP="00D02F95">
      <w:pPr>
        <w:suppressAutoHyphens/>
        <w:spacing w:line="276" w:lineRule="auto"/>
        <w:ind w:left="57" w:firstLine="680"/>
        <w:jc w:val="both"/>
        <w:rPr>
          <w:sz w:val="28"/>
          <w:szCs w:val="28"/>
        </w:rPr>
      </w:pPr>
    </w:p>
    <w:p w14:paraId="7F8D4E86" w14:textId="77777777" w:rsidR="00D02F95" w:rsidRDefault="00D02F95" w:rsidP="00D02F95">
      <w:pPr>
        <w:suppressAutoHyphens/>
        <w:ind w:left="57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регламентирует порядок работы </w:t>
      </w:r>
      <w:r w:rsidRPr="00196FCC">
        <w:rPr>
          <w:sz w:val="28"/>
          <w:szCs w:val="28"/>
        </w:rPr>
        <w:t>межведомственн</w:t>
      </w:r>
      <w:r>
        <w:rPr>
          <w:sz w:val="28"/>
          <w:szCs w:val="28"/>
        </w:rPr>
        <w:t>ой</w:t>
      </w:r>
      <w:r w:rsidRPr="00196FCC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196FCC">
        <w:rPr>
          <w:sz w:val="28"/>
          <w:szCs w:val="28"/>
        </w:rPr>
        <w:t xml:space="preserve"> по координации оказания социальной поддержки и помощи участникам специальной военной операции и членам их семей при Администрации Белокалитвинского района</w:t>
      </w:r>
      <w:r>
        <w:rPr>
          <w:sz w:val="28"/>
          <w:szCs w:val="28"/>
        </w:rPr>
        <w:t xml:space="preserve"> (далее по тексту – комиссия).</w:t>
      </w:r>
    </w:p>
    <w:p w14:paraId="6B0A7944" w14:textId="77777777" w:rsidR="00D02F95" w:rsidRPr="00E53D64" w:rsidRDefault="00D02F95" w:rsidP="00D02F95">
      <w:pPr>
        <w:suppressAutoHyphens/>
        <w:ind w:left="57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Pr="00E53D64">
        <w:rPr>
          <w:sz w:val="28"/>
          <w:szCs w:val="28"/>
        </w:rPr>
        <w:t>Комиссия в своей деятельности руководствуется Конституцией Российской Федерации, федеральными и областными законами, иными правовыми актами и настоящим Положением.</w:t>
      </w:r>
    </w:p>
    <w:p w14:paraId="0BDB1905" w14:textId="77777777" w:rsidR="00D02F95" w:rsidRDefault="00D02F95" w:rsidP="00D02F95">
      <w:pPr>
        <w:suppressAutoHyphens/>
        <w:ind w:left="57" w:firstLine="680"/>
        <w:jc w:val="both"/>
        <w:rPr>
          <w:sz w:val="28"/>
          <w:szCs w:val="28"/>
        </w:rPr>
      </w:pPr>
      <w:r>
        <w:rPr>
          <w:sz w:val="28"/>
          <w:szCs w:val="28"/>
        </w:rPr>
        <w:t>1.3 Для целей настоящего Положения к участникам специальной военной операции (далее участники СВО) относятся лица, указанные в абзацах втором, третьем подпункта «в» пункта 2 Указа Президента Российской Федерации от 03.04.2023 № 232 «О создании Государственного Фонда поддержки участников специальной военной операции «Защитники Отечества», к членам семей участников СВО относятся лица, указанные в абзаце четвертом подпункта «в», подпункте «г» пункта 2 Указа Президента Российской Федерации от 03.04.2023 № 232.</w:t>
      </w:r>
    </w:p>
    <w:p w14:paraId="6F5B9D45" w14:textId="77777777" w:rsidR="00D02F95" w:rsidRDefault="00D02F95" w:rsidP="00D02F95">
      <w:pPr>
        <w:suppressAutoHyphens/>
        <w:ind w:left="57" w:firstLine="680"/>
        <w:jc w:val="center"/>
        <w:rPr>
          <w:sz w:val="28"/>
          <w:szCs w:val="28"/>
        </w:rPr>
      </w:pPr>
    </w:p>
    <w:p w14:paraId="28AD52B5" w14:textId="77777777" w:rsidR="00D02F95" w:rsidRDefault="00D02F95" w:rsidP="00DD6EAD">
      <w:pPr>
        <w:suppressAutoHyphens/>
        <w:ind w:left="57" w:hanging="5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Регламент работы комиссии </w:t>
      </w:r>
    </w:p>
    <w:p w14:paraId="1C4AC04C" w14:textId="77777777" w:rsidR="00D02F95" w:rsidRDefault="00D02F95" w:rsidP="00D02F95">
      <w:pPr>
        <w:suppressAutoHyphens/>
        <w:ind w:left="57" w:firstLine="680"/>
        <w:jc w:val="both"/>
        <w:rPr>
          <w:sz w:val="28"/>
          <w:szCs w:val="28"/>
        </w:rPr>
      </w:pPr>
    </w:p>
    <w:p w14:paraId="7ABFF594" w14:textId="77777777" w:rsidR="00D02F95" w:rsidRDefault="00D02F95" w:rsidP="00D02F95">
      <w:pPr>
        <w:suppressAutoHyphens/>
        <w:ind w:left="57" w:firstLine="680"/>
        <w:jc w:val="both"/>
        <w:rPr>
          <w:sz w:val="28"/>
          <w:szCs w:val="28"/>
        </w:rPr>
      </w:pPr>
      <w:r>
        <w:rPr>
          <w:sz w:val="28"/>
          <w:szCs w:val="28"/>
        </w:rPr>
        <w:t>2.1. Заседания комиссии проводятся по мере поступления заявлений, но не менее одного раза в два месяца. Дата и время заседания комиссии определяются председателем комиссии. Секретарь комиссии уведомляет членов комиссии о времени и месте проведения заседания.</w:t>
      </w:r>
    </w:p>
    <w:p w14:paraId="313D2408" w14:textId="77777777" w:rsidR="00D02F95" w:rsidRDefault="00D02F95" w:rsidP="00D02F95">
      <w:pPr>
        <w:suppressAutoHyphens/>
        <w:ind w:left="57" w:firstLine="680"/>
        <w:jc w:val="both"/>
        <w:rPr>
          <w:sz w:val="28"/>
          <w:szCs w:val="28"/>
        </w:rPr>
      </w:pPr>
      <w:r>
        <w:rPr>
          <w:sz w:val="28"/>
          <w:szCs w:val="28"/>
        </w:rPr>
        <w:t>2.2. Состав комиссии и внесение в него изменений утверждается постановлением Администрации Белокалитвинского района.</w:t>
      </w:r>
    </w:p>
    <w:p w14:paraId="119C04BA" w14:textId="77777777" w:rsidR="00D02F95" w:rsidRDefault="00D02F95" w:rsidP="00D02F95">
      <w:pPr>
        <w:suppressAutoHyphens/>
        <w:ind w:left="57" w:firstLine="680"/>
        <w:jc w:val="both"/>
        <w:rPr>
          <w:sz w:val="28"/>
          <w:szCs w:val="28"/>
        </w:rPr>
      </w:pPr>
      <w:r>
        <w:rPr>
          <w:sz w:val="28"/>
          <w:szCs w:val="28"/>
        </w:rPr>
        <w:t>2.3. Комиссия состоит из председателя, заместителя председателя, секретаря комиссии и членов комиссии.</w:t>
      </w:r>
    </w:p>
    <w:p w14:paraId="296E016E" w14:textId="77777777" w:rsidR="00D02F95" w:rsidRPr="00584476" w:rsidRDefault="00D02F95" w:rsidP="00D02F95">
      <w:pPr>
        <w:suppressAutoHyphens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584476">
        <w:rPr>
          <w:sz w:val="28"/>
          <w:szCs w:val="28"/>
        </w:rPr>
        <w:t>Заседания комиссии проводит председатель комиссии, а в его отсутствие - заместитель председателя комиссии, протокол заседания комиссии ведет секретарь комиссии.</w:t>
      </w:r>
    </w:p>
    <w:p w14:paraId="7C3992BA" w14:textId="77777777" w:rsidR="00D02F95" w:rsidRDefault="00D02F95" w:rsidP="00D02F95">
      <w:pPr>
        <w:suppressAutoHyphens/>
        <w:ind w:firstLine="680"/>
        <w:jc w:val="both"/>
        <w:rPr>
          <w:sz w:val="28"/>
          <w:szCs w:val="28"/>
        </w:rPr>
      </w:pPr>
      <w:r w:rsidRPr="00584476">
        <w:rPr>
          <w:sz w:val="28"/>
          <w:szCs w:val="28"/>
        </w:rPr>
        <w:t xml:space="preserve">В случае отсутствия на заседании комиссии председателя комиссии и заместителя председателя комиссии одновременно, председательствующий </w:t>
      </w:r>
      <w:r w:rsidRPr="00584476">
        <w:rPr>
          <w:sz w:val="28"/>
          <w:szCs w:val="28"/>
        </w:rPr>
        <w:lastRenderedPageBreak/>
        <w:t>избирается членами комиссии непосредственно перед началом заседания комиссии.</w:t>
      </w:r>
    </w:p>
    <w:p w14:paraId="47BEEB7F" w14:textId="77777777" w:rsidR="00D02F95" w:rsidRDefault="00D02F95" w:rsidP="00D02F95">
      <w:pPr>
        <w:suppressAutoHyphens/>
        <w:ind w:firstLine="680"/>
        <w:jc w:val="both"/>
        <w:rPr>
          <w:sz w:val="28"/>
          <w:szCs w:val="28"/>
        </w:rPr>
      </w:pPr>
    </w:p>
    <w:p w14:paraId="025D3FC8" w14:textId="77777777" w:rsidR="00D02F95" w:rsidRPr="00584476" w:rsidRDefault="00D02F95" w:rsidP="00D02F95">
      <w:pPr>
        <w:suppressAutoHyphens/>
        <w:ind w:firstLine="680"/>
        <w:jc w:val="both"/>
        <w:rPr>
          <w:sz w:val="28"/>
          <w:szCs w:val="28"/>
        </w:rPr>
      </w:pPr>
      <w:r w:rsidRPr="00584476">
        <w:rPr>
          <w:sz w:val="28"/>
          <w:szCs w:val="28"/>
        </w:rPr>
        <w:t>В случае отсутствия в заседании секретаря комиссии протокол заседания ведет один из членов комиссии по поручению председательствующего.</w:t>
      </w:r>
    </w:p>
    <w:p w14:paraId="4E648A90" w14:textId="77777777" w:rsidR="00D02F95" w:rsidRPr="00584476" w:rsidRDefault="00D02F95" w:rsidP="00D02F95">
      <w:pPr>
        <w:suppressAutoHyphens/>
        <w:ind w:firstLine="680"/>
        <w:jc w:val="both"/>
        <w:rPr>
          <w:sz w:val="28"/>
          <w:szCs w:val="28"/>
        </w:rPr>
      </w:pPr>
      <w:r w:rsidRPr="00584476">
        <w:rPr>
          <w:sz w:val="28"/>
          <w:szCs w:val="28"/>
        </w:rPr>
        <w:t>Заседани</w:t>
      </w:r>
      <w:r>
        <w:rPr>
          <w:sz w:val="28"/>
          <w:szCs w:val="28"/>
        </w:rPr>
        <w:t>я</w:t>
      </w:r>
      <w:r w:rsidRPr="00584476">
        <w:rPr>
          <w:sz w:val="28"/>
          <w:szCs w:val="28"/>
        </w:rPr>
        <w:t xml:space="preserve"> комиссии правомочн</w:t>
      </w:r>
      <w:r>
        <w:rPr>
          <w:sz w:val="28"/>
          <w:szCs w:val="28"/>
        </w:rPr>
        <w:t>ы</w:t>
      </w:r>
      <w:r w:rsidRPr="00584476">
        <w:rPr>
          <w:sz w:val="28"/>
          <w:szCs w:val="28"/>
        </w:rPr>
        <w:t>, если на н</w:t>
      </w:r>
      <w:r>
        <w:rPr>
          <w:sz w:val="28"/>
          <w:szCs w:val="28"/>
        </w:rPr>
        <w:t>их</w:t>
      </w:r>
      <w:r w:rsidRPr="00584476">
        <w:rPr>
          <w:sz w:val="28"/>
          <w:szCs w:val="28"/>
        </w:rPr>
        <w:t xml:space="preserve"> присутствует не менее </w:t>
      </w:r>
      <w:r>
        <w:rPr>
          <w:sz w:val="28"/>
          <w:szCs w:val="28"/>
        </w:rPr>
        <w:t>половины членов комиссии</w:t>
      </w:r>
      <w:r w:rsidRPr="00584476">
        <w:rPr>
          <w:sz w:val="28"/>
          <w:szCs w:val="28"/>
        </w:rPr>
        <w:t>.</w:t>
      </w:r>
    </w:p>
    <w:p w14:paraId="022484EB" w14:textId="77777777" w:rsidR="00D02F95" w:rsidRPr="003869A1" w:rsidRDefault="00D02F95" w:rsidP="00D02F95">
      <w:pPr>
        <w:suppressAutoHyphens/>
        <w:ind w:firstLine="680"/>
        <w:jc w:val="both"/>
        <w:rPr>
          <w:rFonts w:eastAsia="Lucida Sans Unicode"/>
          <w:kern w:val="1"/>
          <w:sz w:val="28"/>
          <w:szCs w:val="28"/>
        </w:rPr>
      </w:pPr>
      <w:r>
        <w:rPr>
          <w:sz w:val="28"/>
          <w:szCs w:val="28"/>
        </w:rPr>
        <w:t xml:space="preserve">2.5. Решения комиссии принимаются большинством голосов присутствующих на заседании членов комиссии путем открытого голосования. </w:t>
      </w:r>
      <w:r w:rsidRPr="003869A1">
        <w:rPr>
          <w:rFonts w:eastAsia="Lucida Sans Unicode"/>
          <w:kern w:val="1"/>
          <w:sz w:val="28"/>
          <w:szCs w:val="28"/>
        </w:rPr>
        <w:t>В случае равенства голосов решающим является голос председательствующего на заседании.</w:t>
      </w:r>
    </w:p>
    <w:p w14:paraId="4E0BE43E" w14:textId="77777777" w:rsidR="00D02F95" w:rsidRDefault="00D02F95" w:rsidP="00D02F95">
      <w:pPr>
        <w:widowControl w:val="0"/>
        <w:tabs>
          <w:tab w:val="left" w:pos="400"/>
        </w:tabs>
        <w:ind w:firstLine="709"/>
        <w:jc w:val="both"/>
        <w:rPr>
          <w:rFonts w:eastAsia="Lucida Sans Unicode"/>
          <w:kern w:val="2"/>
          <w:sz w:val="28"/>
          <w:szCs w:val="28"/>
        </w:rPr>
      </w:pPr>
      <w:r w:rsidRPr="003869A1">
        <w:rPr>
          <w:rFonts w:eastAsia="Lucida Sans Unicode"/>
          <w:kern w:val="1"/>
          <w:sz w:val="28"/>
          <w:szCs w:val="28"/>
        </w:rPr>
        <w:t>2.6. Решение комиссии оформляется протоколом, котор</w:t>
      </w:r>
      <w:r>
        <w:rPr>
          <w:rFonts w:eastAsia="Lucida Sans Unicode"/>
          <w:kern w:val="1"/>
          <w:sz w:val="28"/>
          <w:szCs w:val="28"/>
        </w:rPr>
        <w:t>ый</w:t>
      </w:r>
      <w:r w:rsidRPr="003869A1">
        <w:rPr>
          <w:rFonts w:eastAsia="Lucida Sans Unicode"/>
          <w:kern w:val="1"/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>подписывается председателем или его заместителем, председательствующим на заседании и секретарем комиссии.</w:t>
      </w:r>
    </w:p>
    <w:p w14:paraId="393FF332" w14:textId="4512B8B7" w:rsidR="00D02F95" w:rsidRDefault="00D02F95" w:rsidP="00D02F95">
      <w:pPr>
        <w:widowControl w:val="0"/>
        <w:tabs>
          <w:tab w:val="left" w:pos="400"/>
        </w:tabs>
        <w:ind w:firstLine="709"/>
        <w:jc w:val="both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kern w:val="1"/>
          <w:sz w:val="28"/>
          <w:szCs w:val="28"/>
        </w:rPr>
        <w:t>2.7.</w:t>
      </w:r>
      <w:r w:rsidR="00261711">
        <w:rPr>
          <w:rFonts w:eastAsia="Lucida Sans Unicode"/>
          <w:kern w:val="1"/>
          <w:sz w:val="28"/>
          <w:szCs w:val="28"/>
        </w:rPr>
        <w:t xml:space="preserve"> </w:t>
      </w:r>
      <w:r w:rsidRPr="003869A1">
        <w:rPr>
          <w:rFonts w:eastAsia="Lucida Sans Unicode"/>
          <w:kern w:val="1"/>
          <w:sz w:val="28"/>
          <w:szCs w:val="28"/>
        </w:rPr>
        <w:t xml:space="preserve">Оформление протокола заседания осуществляет секретарь комиссии в течение </w:t>
      </w:r>
      <w:r>
        <w:rPr>
          <w:rFonts w:eastAsia="Lucida Sans Unicode"/>
          <w:kern w:val="1"/>
          <w:sz w:val="28"/>
          <w:szCs w:val="28"/>
        </w:rPr>
        <w:t>пяти</w:t>
      </w:r>
      <w:r w:rsidRPr="003869A1">
        <w:rPr>
          <w:rFonts w:eastAsia="Lucida Sans Unicode"/>
          <w:kern w:val="1"/>
          <w:sz w:val="28"/>
          <w:szCs w:val="28"/>
        </w:rPr>
        <w:t xml:space="preserve"> рабочих дней с даты проведения заседания комиссии.</w:t>
      </w:r>
      <w:r>
        <w:rPr>
          <w:rFonts w:eastAsia="Lucida Sans Unicode"/>
          <w:kern w:val="1"/>
          <w:sz w:val="28"/>
          <w:szCs w:val="28"/>
        </w:rPr>
        <w:t xml:space="preserve"> Копия протокола направляется секретарем комиссии в адрес должностных лиц, указанных в протоколе.</w:t>
      </w:r>
    </w:p>
    <w:p w14:paraId="65619962" w14:textId="77777777" w:rsidR="00D02F95" w:rsidRDefault="00D02F95" w:rsidP="00D02F95">
      <w:pPr>
        <w:suppressAutoHyphens/>
        <w:ind w:left="57" w:firstLine="680"/>
        <w:jc w:val="center"/>
        <w:rPr>
          <w:sz w:val="28"/>
          <w:szCs w:val="28"/>
        </w:rPr>
      </w:pPr>
    </w:p>
    <w:p w14:paraId="6C4624BB" w14:textId="77777777" w:rsidR="00D02F95" w:rsidRDefault="00D02F95" w:rsidP="00DD6EAD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3. Функции комиссии</w:t>
      </w:r>
    </w:p>
    <w:p w14:paraId="59FC1BDC" w14:textId="77777777" w:rsidR="00D02F95" w:rsidRDefault="00D02F95" w:rsidP="00D02F95">
      <w:pPr>
        <w:suppressAutoHyphens/>
        <w:ind w:left="57" w:firstLine="680"/>
        <w:jc w:val="center"/>
        <w:rPr>
          <w:sz w:val="28"/>
          <w:szCs w:val="28"/>
        </w:rPr>
      </w:pPr>
    </w:p>
    <w:p w14:paraId="37C59F90" w14:textId="77777777" w:rsidR="00D02F95" w:rsidRDefault="00D02F95" w:rsidP="00D02F95">
      <w:pPr>
        <w:ind w:firstLine="709"/>
        <w:jc w:val="both"/>
        <w:rPr>
          <w:rFonts w:eastAsia="Lucida Sans Unicode"/>
          <w:kern w:val="1"/>
          <w:sz w:val="28"/>
          <w:szCs w:val="28"/>
        </w:rPr>
      </w:pPr>
      <w:r>
        <w:rPr>
          <w:sz w:val="28"/>
          <w:szCs w:val="28"/>
        </w:rPr>
        <w:t xml:space="preserve">3.1. Комиссия </w:t>
      </w:r>
      <w:r w:rsidRPr="00E04018">
        <w:rPr>
          <w:rFonts w:eastAsia="Lucida Sans Unicode"/>
          <w:kern w:val="1"/>
          <w:sz w:val="28"/>
          <w:szCs w:val="28"/>
        </w:rPr>
        <w:t>является коллегиальным органом и принимает решения в рамках своей компетенции. Члены комиссии осуществляют свою деятельность безвозмездно на общественных началах.</w:t>
      </w:r>
    </w:p>
    <w:p w14:paraId="33872C95" w14:textId="77777777" w:rsidR="00D02F95" w:rsidRDefault="00D02F95" w:rsidP="00D02F95">
      <w:pPr>
        <w:ind w:firstLine="709"/>
        <w:jc w:val="both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kern w:val="1"/>
          <w:sz w:val="28"/>
          <w:szCs w:val="28"/>
        </w:rPr>
        <w:t>3.2. Комиссия осуществляет:</w:t>
      </w:r>
    </w:p>
    <w:p w14:paraId="63C61EBA" w14:textId="77777777" w:rsidR="00D02F95" w:rsidRDefault="00D02F95" w:rsidP="00D02F95">
      <w:pPr>
        <w:ind w:firstLine="709"/>
        <w:jc w:val="both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kern w:val="1"/>
          <w:sz w:val="28"/>
          <w:szCs w:val="28"/>
        </w:rPr>
        <w:t>-   содействие в трудоустройстве участников СВО и членов их семей;</w:t>
      </w:r>
    </w:p>
    <w:p w14:paraId="4295B42A" w14:textId="77777777" w:rsidR="00D02F95" w:rsidRDefault="00D02F95" w:rsidP="00D02F95">
      <w:pPr>
        <w:ind w:firstLine="709"/>
        <w:jc w:val="both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kern w:val="1"/>
          <w:sz w:val="28"/>
          <w:szCs w:val="28"/>
        </w:rPr>
        <w:t>- медицинскую реабилитацию участников СВО, их социальную адаптацию и ресоциализацию;</w:t>
      </w:r>
    </w:p>
    <w:p w14:paraId="042D8CFF" w14:textId="77777777" w:rsidR="00D02F95" w:rsidRDefault="00D02F95" w:rsidP="00D02F95">
      <w:pPr>
        <w:ind w:firstLine="709"/>
        <w:jc w:val="both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kern w:val="1"/>
          <w:sz w:val="28"/>
          <w:szCs w:val="28"/>
        </w:rPr>
        <w:t>- организацию просветительской деятельности в сфере патриотического воспитания с привлечением участников СВО, содействие в их участии в волонтерских акциях и программах;</w:t>
      </w:r>
    </w:p>
    <w:p w14:paraId="6286CF07" w14:textId="77777777" w:rsidR="00D02F95" w:rsidRDefault="00D02F95" w:rsidP="00D02F95">
      <w:pPr>
        <w:ind w:firstLine="709"/>
        <w:jc w:val="both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kern w:val="1"/>
          <w:sz w:val="28"/>
          <w:szCs w:val="28"/>
        </w:rPr>
        <w:t>- обеспечение содействия в организации спортивных мероприятий и турниров с привлечением участников СВО;</w:t>
      </w:r>
    </w:p>
    <w:p w14:paraId="68C128D1" w14:textId="77777777" w:rsidR="00D02F95" w:rsidRDefault="00D02F95" w:rsidP="00D02F95">
      <w:pPr>
        <w:ind w:firstLine="709"/>
        <w:jc w:val="both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kern w:val="1"/>
          <w:sz w:val="28"/>
          <w:szCs w:val="28"/>
        </w:rPr>
        <w:t>- обеспечение содействия в организации увековечения памяти участников СВО и их подвигов;</w:t>
      </w:r>
    </w:p>
    <w:p w14:paraId="5547BBA2" w14:textId="77777777" w:rsidR="00D02F95" w:rsidRDefault="00D02F95" w:rsidP="00D02F95">
      <w:pPr>
        <w:ind w:firstLine="709"/>
        <w:jc w:val="both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kern w:val="1"/>
          <w:sz w:val="28"/>
          <w:szCs w:val="28"/>
        </w:rPr>
        <w:t>- взаимодействие и оказание поддержки региональным некоммерческим организациям, объединяющим участников СВО.</w:t>
      </w:r>
    </w:p>
    <w:p w14:paraId="3BF60A4C" w14:textId="77777777" w:rsidR="00D02F95" w:rsidRDefault="00D02F95" w:rsidP="00D02F95">
      <w:pPr>
        <w:suppressAutoHyphens/>
        <w:ind w:left="57" w:firstLine="680"/>
        <w:jc w:val="center"/>
        <w:rPr>
          <w:sz w:val="28"/>
          <w:szCs w:val="28"/>
        </w:rPr>
      </w:pPr>
    </w:p>
    <w:p w14:paraId="68F5D448" w14:textId="77777777" w:rsidR="00D02F95" w:rsidRDefault="00D02F95" w:rsidP="00D02F95">
      <w:pPr>
        <w:suppressAutoHyphens/>
        <w:ind w:left="57" w:firstLine="680"/>
        <w:jc w:val="center"/>
        <w:rPr>
          <w:sz w:val="28"/>
          <w:szCs w:val="28"/>
        </w:rPr>
      </w:pPr>
      <w:r>
        <w:rPr>
          <w:sz w:val="28"/>
          <w:szCs w:val="28"/>
        </w:rPr>
        <w:t>4. Заключительные положения</w:t>
      </w:r>
    </w:p>
    <w:p w14:paraId="39DDC3B8" w14:textId="77777777" w:rsidR="00D02F95" w:rsidRDefault="00D02F95" w:rsidP="00D02F95">
      <w:pPr>
        <w:suppressAutoHyphens/>
        <w:ind w:left="57" w:firstLine="680"/>
        <w:jc w:val="center"/>
        <w:rPr>
          <w:sz w:val="28"/>
          <w:szCs w:val="28"/>
        </w:rPr>
      </w:pPr>
    </w:p>
    <w:p w14:paraId="0BAA4376" w14:textId="77777777" w:rsidR="00D02F95" w:rsidRPr="00A47943" w:rsidRDefault="00D02F95" w:rsidP="00D02F95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4.1.</w:t>
      </w:r>
      <w:r w:rsidRPr="00A47943">
        <w:rPr>
          <w:color w:val="000000"/>
          <w:sz w:val="28"/>
          <w:szCs w:val="28"/>
        </w:rPr>
        <w:t xml:space="preserve"> Члены комиссии имеют право вносить предложения по порядку работы комиссии, требовать постановки своих предложений на голосование.</w:t>
      </w:r>
    </w:p>
    <w:p w14:paraId="1DEAC2A3" w14:textId="77777777" w:rsidR="00D02F95" w:rsidRPr="009276EF" w:rsidRDefault="00D02F95" w:rsidP="00D02F95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4.2.</w:t>
      </w:r>
      <w:r w:rsidRPr="00A47943">
        <w:rPr>
          <w:color w:val="000000"/>
          <w:sz w:val="28"/>
          <w:szCs w:val="28"/>
        </w:rPr>
        <w:t xml:space="preserve"> Члены комиссии не имеют права распространять в любой форме информацию, ставшую им доступной при принятии решения о назначении</w:t>
      </w:r>
      <w:r w:rsidRPr="009276EF">
        <w:rPr>
          <w:color w:val="000000"/>
          <w:sz w:val="28"/>
          <w:szCs w:val="28"/>
        </w:rPr>
        <w:t>.</w:t>
      </w:r>
    </w:p>
    <w:p w14:paraId="5239A69A" w14:textId="77777777" w:rsidR="00D02F95" w:rsidRPr="009276EF" w:rsidRDefault="00D02F95" w:rsidP="00D02F95">
      <w:pPr>
        <w:pStyle w:val="ad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4.3. </w:t>
      </w:r>
      <w:r w:rsidRPr="009276EF">
        <w:rPr>
          <w:color w:val="000000"/>
          <w:sz w:val="28"/>
          <w:szCs w:val="28"/>
        </w:rPr>
        <w:t xml:space="preserve">В случае невозможности прибыть на заседание член </w:t>
      </w:r>
      <w:r>
        <w:rPr>
          <w:color w:val="000000"/>
          <w:sz w:val="28"/>
          <w:szCs w:val="28"/>
        </w:rPr>
        <w:t>к</w:t>
      </w:r>
      <w:r w:rsidRPr="009276EF">
        <w:rPr>
          <w:color w:val="000000"/>
          <w:sz w:val="28"/>
          <w:szCs w:val="28"/>
        </w:rPr>
        <w:t xml:space="preserve">омиссии </w:t>
      </w:r>
      <w:r w:rsidRPr="009276EF">
        <w:rPr>
          <w:color w:val="000000"/>
          <w:sz w:val="28"/>
          <w:szCs w:val="28"/>
        </w:rPr>
        <w:lastRenderedPageBreak/>
        <w:t xml:space="preserve">уведомляет об этом председателя </w:t>
      </w:r>
      <w:r>
        <w:rPr>
          <w:color w:val="000000"/>
          <w:sz w:val="28"/>
          <w:szCs w:val="28"/>
        </w:rPr>
        <w:t xml:space="preserve">комиссии </w:t>
      </w:r>
      <w:r w:rsidRPr="009276EF">
        <w:rPr>
          <w:color w:val="000000"/>
          <w:sz w:val="28"/>
          <w:szCs w:val="28"/>
        </w:rPr>
        <w:t>не позднее, чем за два дня до проведения заседания.</w:t>
      </w:r>
    </w:p>
    <w:p w14:paraId="08B9556A" w14:textId="77777777" w:rsidR="00D02F95" w:rsidRDefault="00D02F95" w:rsidP="00D02F95">
      <w:pPr>
        <w:tabs>
          <w:tab w:val="left" w:pos="851"/>
        </w:tabs>
        <w:suppressAutoHyphens/>
        <w:ind w:left="57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Протоколы заседаний комиссии хранятся у секретаря комиссии в течение 3 лет со дня проведения заседания комиссии. </w:t>
      </w:r>
    </w:p>
    <w:p w14:paraId="490E7376" w14:textId="77777777" w:rsidR="00D02F95" w:rsidRDefault="00D02F95" w:rsidP="00D02F95">
      <w:pPr>
        <w:tabs>
          <w:tab w:val="left" w:pos="851"/>
        </w:tabs>
        <w:suppressAutoHyphens/>
        <w:ind w:left="57" w:firstLine="680"/>
        <w:jc w:val="both"/>
        <w:rPr>
          <w:sz w:val="28"/>
          <w:szCs w:val="28"/>
        </w:rPr>
      </w:pPr>
      <w:r>
        <w:rPr>
          <w:sz w:val="28"/>
          <w:szCs w:val="28"/>
        </w:rPr>
        <w:t>4.5. Организационно-техническое обеспечение деятельности комиссии осуществляется Администрацией Белокалитвинского района.</w:t>
      </w:r>
    </w:p>
    <w:p w14:paraId="4A70594C" w14:textId="77777777" w:rsidR="00D02F95" w:rsidRDefault="00D02F95" w:rsidP="00D02F95">
      <w:pPr>
        <w:tabs>
          <w:tab w:val="left" w:pos="851"/>
        </w:tabs>
        <w:suppressAutoHyphens/>
        <w:ind w:left="57" w:firstLine="680"/>
        <w:jc w:val="both"/>
        <w:rPr>
          <w:sz w:val="28"/>
          <w:szCs w:val="28"/>
        </w:rPr>
      </w:pPr>
    </w:p>
    <w:p w14:paraId="531E93DF" w14:textId="77777777" w:rsidR="00D02F95" w:rsidRDefault="00D02F95" w:rsidP="00D02F95">
      <w:pPr>
        <w:tabs>
          <w:tab w:val="left" w:pos="988"/>
          <w:tab w:val="left" w:pos="2318"/>
        </w:tabs>
        <w:suppressAutoHyphens/>
        <w:spacing w:line="276" w:lineRule="auto"/>
        <w:jc w:val="both"/>
        <w:rPr>
          <w:sz w:val="28"/>
          <w:lang w:eastAsia="zh-CN"/>
        </w:rPr>
      </w:pPr>
    </w:p>
    <w:p w14:paraId="571BB4FE" w14:textId="77777777" w:rsidR="00D02F95" w:rsidRPr="00893E4F" w:rsidRDefault="00D02F95" w:rsidP="00261711">
      <w:pPr>
        <w:tabs>
          <w:tab w:val="left" w:pos="988"/>
          <w:tab w:val="left" w:pos="2318"/>
        </w:tabs>
        <w:suppressAutoHyphens/>
        <w:jc w:val="both"/>
        <w:rPr>
          <w:spacing w:val="10"/>
          <w:sz w:val="28"/>
          <w:lang w:eastAsia="zh-CN"/>
        </w:rPr>
      </w:pPr>
      <w:r w:rsidRPr="00893E4F">
        <w:rPr>
          <w:sz w:val="28"/>
          <w:lang w:eastAsia="zh-CN"/>
        </w:rPr>
        <w:t>Заместитель главы Администрации</w:t>
      </w:r>
    </w:p>
    <w:p w14:paraId="5CFB4C17" w14:textId="77777777" w:rsidR="00D02F95" w:rsidRPr="00893E4F" w:rsidRDefault="00D02F95" w:rsidP="00261711">
      <w:pPr>
        <w:suppressAutoHyphens/>
        <w:jc w:val="both"/>
        <w:rPr>
          <w:b/>
          <w:sz w:val="28"/>
          <w:lang w:eastAsia="zh-CN"/>
        </w:rPr>
      </w:pPr>
      <w:r w:rsidRPr="00893E4F">
        <w:rPr>
          <w:sz w:val="28"/>
          <w:lang w:eastAsia="zh-CN"/>
        </w:rPr>
        <w:t xml:space="preserve">Белокалитвинского района </w:t>
      </w:r>
    </w:p>
    <w:p w14:paraId="2FA2E3B3" w14:textId="77777777" w:rsidR="00D02F95" w:rsidRPr="00680D62" w:rsidRDefault="00D02F95" w:rsidP="00261711">
      <w:pPr>
        <w:tabs>
          <w:tab w:val="left" w:pos="52"/>
          <w:tab w:val="left" w:pos="1169"/>
          <w:tab w:val="left" w:pos="1720"/>
        </w:tabs>
        <w:suppressAutoHyphens/>
        <w:jc w:val="both"/>
        <w:rPr>
          <w:spacing w:val="10"/>
          <w:sz w:val="28"/>
          <w:lang w:eastAsia="zh-CN"/>
        </w:rPr>
      </w:pPr>
      <w:r w:rsidRPr="00893E4F">
        <w:rPr>
          <w:sz w:val="28"/>
          <w:lang w:eastAsia="zh-CN"/>
        </w:rPr>
        <w:t>по организационной и кадровой работе</w:t>
      </w:r>
      <w:r w:rsidRPr="00680D62">
        <w:rPr>
          <w:spacing w:val="10"/>
          <w:sz w:val="28"/>
          <w:lang w:eastAsia="zh-CN"/>
        </w:rPr>
        <w:tab/>
        <w:t xml:space="preserve">                         </w:t>
      </w:r>
      <w:r>
        <w:rPr>
          <w:spacing w:val="10"/>
          <w:sz w:val="28"/>
          <w:lang w:eastAsia="zh-CN"/>
        </w:rPr>
        <w:t xml:space="preserve"> </w:t>
      </w:r>
      <w:r w:rsidRPr="00680D62">
        <w:rPr>
          <w:spacing w:val="10"/>
          <w:sz w:val="28"/>
          <w:lang w:eastAsia="zh-CN"/>
        </w:rPr>
        <w:t>Л.Г. Василенко</w:t>
      </w:r>
    </w:p>
    <w:p w14:paraId="17061F99" w14:textId="77777777" w:rsidR="00D02F95" w:rsidRDefault="00D02F95" w:rsidP="00D02F95">
      <w:pPr>
        <w:pStyle w:val="aa"/>
        <w:spacing w:line="276" w:lineRule="auto"/>
        <w:jc w:val="center"/>
        <w:rPr>
          <w:bCs/>
          <w:sz w:val="32"/>
          <w:szCs w:val="32"/>
          <w:lang w:val="ru-RU"/>
        </w:rPr>
      </w:pPr>
    </w:p>
    <w:p w14:paraId="60F6F4B1" w14:textId="77777777" w:rsidR="00D02F95" w:rsidRDefault="00D02F95" w:rsidP="00D02F95">
      <w:pPr>
        <w:tabs>
          <w:tab w:val="left" w:pos="988"/>
          <w:tab w:val="left" w:pos="2318"/>
        </w:tabs>
        <w:suppressAutoHyphens/>
        <w:spacing w:line="276" w:lineRule="auto"/>
        <w:jc w:val="both"/>
        <w:rPr>
          <w:sz w:val="28"/>
          <w:lang w:eastAsia="zh-CN"/>
        </w:rPr>
      </w:pPr>
    </w:p>
    <w:p w14:paraId="7D160868" w14:textId="77777777" w:rsidR="00D02F95" w:rsidRDefault="00D02F95" w:rsidP="00D02F95">
      <w:pPr>
        <w:tabs>
          <w:tab w:val="left" w:pos="7938"/>
        </w:tabs>
        <w:rPr>
          <w:spacing w:val="10"/>
          <w:sz w:val="28"/>
        </w:rPr>
      </w:pPr>
    </w:p>
    <w:p w14:paraId="798E8A02" w14:textId="77777777" w:rsidR="00D02F95" w:rsidRDefault="00D02F95" w:rsidP="00D02F95">
      <w:pPr>
        <w:autoSpaceDE w:val="0"/>
        <w:autoSpaceDN w:val="0"/>
        <w:adjustRightInd w:val="0"/>
        <w:rPr>
          <w:spacing w:val="10"/>
          <w:sz w:val="28"/>
        </w:rPr>
      </w:pPr>
    </w:p>
    <w:p w14:paraId="6C517033" w14:textId="77777777" w:rsidR="00D02F95" w:rsidRDefault="00D02F95" w:rsidP="00D02F95">
      <w:pPr>
        <w:suppressAutoHyphens/>
        <w:jc w:val="both"/>
        <w:rPr>
          <w:sz w:val="28"/>
          <w:szCs w:val="28"/>
        </w:rPr>
      </w:pPr>
    </w:p>
    <w:p w14:paraId="0B4A4FF0" w14:textId="77777777" w:rsidR="00D02F95" w:rsidRDefault="00D02F95" w:rsidP="00D02F95">
      <w:pPr>
        <w:spacing w:line="276" w:lineRule="auto"/>
        <w:rPr>
          <w:sz w:val="28"/>
          <w:szCs w:val="28"/>
        </w:rPr>
      </w:pPr>
    </w:p>
    <w:p w14:paraId="3CE963F5" w14:textId="77777777" w:rsidR="00D02F95" w:rsidRDefault="00D02F95" w:rsidP="00D02F95">
      <w:pPr>
        <w:tabs>
          <w:tab w:val="left" w:pos="1401"/>
        </w:tabs>
        <w:ind w:right="-1" w:firstLine="5529"/>
        <w:jc w:val="center"/>
        <w:rPr>
          <w:spacing w:val="10"/>
          <w:sz w:val="28"/>
        </w:rPr>
      </w:pPr>
    </w:p>
    <w:p w14:paraId="60AC8991" w14:textId="77777777" w:rsidR="00D02F95" w:rsidRDefault="00D02F95" w:rsidP="00D02F95">
      <w:pPr>
        <w:tabs>
          <w:tab w:val="left" w:pos="1401"/>
        </w:tabs>
        <w:ind w:right="-1" w:firstLine="5529"/>
        <w:jc w:val="center"/>
        <w:rPr>
          <w:spacing w:val="10"/>
          <w:sz w:val="28"/>
        </w:rPr>
      </w:pPr>
    </w:p>
    <w:p w14:paraId="5626582A" w14:textId="77777777" w:rsidR="00D02F95" w:rsidRDefault="00D02F95" w:rsidP="00D02F95">
      <w:pPr>
        <w:tabs>
          <w:tab w:val="left" w:pos="1401"/>
        </w:tabs>
        <w:ind w:right="-1" w:firstLine="5529"/>
        <w:jc w:val="center"/>
        <w:rPr>
          <w:spacing w:val="10"/>
          <w:sz w:val="28"/>
        </w:rPr>
      </w:pPr>
    </w:p>
    <w:p w14:paraId="181130F5" w14:textId="77777777" w:rsidR="00D02F95" w:rsidRDefault="00D02F95" w:rsidP="00D02F95">
      <w:pPr>
        <w:tabs>
          <w:tab w:val="left" w:pos="1401"/>
        </w:tabs>
        <w:ind w:right="-1" w:firstLine="5529"/>
        <w:jc w:val="center"/>
        <w:rPr>
          <w:spacing w:val="10"/>
          <w:sz w:val="28"/>
        </w:rPr>
      </w:pPr>
    </w:p>
    <w:p w14:paraId="668FD77B" w14:textId="77777777" w:rsidR="00D02F95" w:rsidRDefault="00D02F95" w:rsidP="00D02F95">
      <w:pPr>
        <w:tabs>
          <w:tab w:val="left" w:pos="1401"/>
        </w:tabs>
        <w:ind w:right="-1" w:firstLine="5529"/>
        <w:jc w:val="center"/>
        <w:rPr>
          <w:spacing w:val="10"/>
          <w:sz w:val="28"/>
        </w:rPr>
      </w:pPr>
    </w:p>
    <w:p w14:paraId="374A7788" w14:textId="77777777" w:rsidR="00D02F95" w:rsidRDefault="00D02F95" w:rsidP="00D02F95">
      <w:pPr>
        <w:tabs>
          <w:tab w:val="left" w:pos="1401"/>
        </w:tabs>
        <w:ind w:right="-1" w:firstLine="5529"/>
        <w:jc w:val="center"/>
        <w:rPr>
          <w:spacing w:val="10"/>
          <w:sz w:val="28"/>
        </w:rPr>
      </w:pPr>
    </w:p>
    <w:p w14:paraId="3ED85AD2" w14:textId="77777777" w:rsidR="00D02F95" w:rsidRDefault="00D02F95" w:rsidP="00D02F95">
      <w:pPr>
        <w:tabs>
          <w:tab w:val="left" w:pos="1401"/>
        </w:tabs>
        <w:ind w:right="-1" w:firstLine="5529"/>
        <w:jc w:val="center"/>
        <w:rPr>
          <w:spacing w:val="10"/>
          <w:sz w:val="28"/>
        </w:rPr>
      </w:pPr>
    </w:p>
    <w:p w14:paraId="0D210FE5" w14:textId="77777777" w:rsidR="00D02F95" w:rsidRDefault="00D02F95" w:rsidP="00D02F95">
      <w:pPr>
        <w:tabs>
          <w:tab w:val="left" w:pos="1401"/>
        </w:tabs>
        <w:ind w:right="-1" w:firstLine="5529"/>
        <w:jc w:val="center"/>
        <w:rPr>
          <w:spacing w:val="10"/>
          <w:sz w:val="28"/>
        </w:rPr>
      </w:pPr>
    </w:p>
    <w:p w14:paraId="486B835B" w14:textId="77777777" w:rsidR="00D02F95" w:rsidRDefault="00D02F95" w:rsidP="00D02F95">
      <w:pPr>
        <w:tabs>
          <w:tab w:val="left" w:pos="1401"/>
        </w:tabs>
        <w:ind w:right="-1" w:firstLine="5529"/>
        <w:jc w:val="center"/>
        <w:rPr>
          <w:spacing w:val="10"/>
          <w:sz w:val="28"/>
        </w:rPr>
      </w:pPr>
    </w:p>
    <w:p w14:paraId="5F9B189E" w14:textId="77777777" w:rsidR="00D02F95" w:rsidRDefault="00D02F95" w:rsidP="00D02F95">
      <w:pPr>
        <w:tabs>
          <w:tab w:val="left" w:pos="1401"/>
        </w:tabs>
        <w:ind w:right="-1" w:firstLine="5529"/>
        <w:jc w:val="center"/>
        <w:rPr>
          <w:spacing w:val="10"/>
          <w:sz w:val="28"/>
        </w:rPr>
      </w:pPr>
    </w:p>
    <w:p w14:paraId="5C0C4814" w14:textId="77777777" w:rsidR="00D02F95" w:rsidRDefault="00D02F95" w:rsidP="00D02F95">
      <w:pPr>
        <w:tabs>
          <w:tab w:val="left" w:pos="1401"/>
        </w:tabs>
        <w:ind w:right="-1" w:firstLine="5529"/>
        <w:jc w:val="center"/>
        <w:rPr>
          <w:spacing w:val="10"/>
          <w:sz w:val="28"/>
        </w:rPr>
      </w:pPr>
    </w:p>
    <w:p w14:paraId="5E360992" w14:textId="77777777" w:rsidR="00D02F95" w:rsidRDefault="00D02F95" w:rsidP="00D02F95">
      <w:pPr>
        <w:tabs>
          <w:tab w:val="left" w:pos="1401"/>
        </w:tabs>
        <w:ind w:right="-1" w:firstLine="5529"/>
        <w:jc w:val="center"/>
        <w:rPr>
          <w:spacing w:val="10"/>
          <w:sz w:val="28"/>
        </w:rPr>
      </w:pPr>
    </w:p>
    <w:p w14:paraId="5A1A0BDE" w14:textId="77777777" w:rsidR="00D02F95" w:rsidRDefault="00D02F95" w:rsidP="00D02F95">
      <w:pPr>
        <w:tabs>
          <w:tab w:val="left" w:pos="1401"/>
        </w:tabs>
        <w:ind w:right="-1" w:firstLine="5529"/>
        <w:jc w:val="center"/>
        <w:rPr>
          <w:spacing w:val="10"/>
          <w:sz w:val="28"/>
        </w:rPr>
      </w:pPr>
    </w:p>
    <w:p w14:paraId="344617B8" w14:textId="77777777" w:rsidR="00D02F95" w:rsidRDefault="00D02F95" w:rsidP="00D02F95">
      <w:pPr>
        <w:tabs>
          <w:tab w:val="left" w:pos="1401"/>
        </w:tabs>
        <w:ind w:right="-1" w:firstLine="5529"/>
        <w:jc w:val="center"/>
        <w:rPr>
          <w:spacing w:val="10"/>
          <w:sz w:val="28"/>
        </w:rPr>
      </w:pPr>
    </w:p>
    <w:p w14:paraId="0008C00B" w14:textId="77777777" w:rsidR="00D02F95" w:rsidRDefault="00D02F95" w:rsidP="00D02F95">
      <w:pPr>
        <w:tabs>
          <w:tab w:val="left" w:pos="1401"/>
        </w:tabs>
        <w:ind w:right="-1" w:firstLine="5529"/>
        <w:jc w:val="center"/>
        <w:rPr>
          <w:spacing w:val="10"/>
          <w:sz w:val="28"/>
        </w:rPr>
      </w:pPr>
    </w:p>
    <w:p w14:paraId="6ABC236F" w14:textId="77777777" w:rsidR="00D02F95" w:rsidRDefault="00D02F95" w:rsidP="00D02F95">
      <w:pPr>
        <w:tabs>
          <w:tab w:val="left" w:pos="1401"/>
        </w:tabs>
        <w:ind w:right="-1" w:firstLine="5529"/>
        <w:jc w:val="center"/>
        <w:rPr>
          <w:spacing w:val="10"/>
          <w:sz w:val="28"/>
        </w:rPr>
      </w:pPr>
    </w:p>
    <w:p w14:paraId="4EA8576E" w14:textId="77777777" w:rsidR="00D02F95" w:rsidRDefault="00D02F95" w:rsidP="00D02F95">
      <w:pPr>
        <w:tabs>
          <w:tab w:val="left" w:pos="1401"/>
        </w:tabs>
        <w:ind w:right="-1" w:firstLine="5529"/>
        <w:jc w:val="center"/>
        <w:rPr>
          <w:spacing w:val="10"/>
          <w:sz w:val="28"/>
        </w:rPr>
      </w:pPr>
    </w:p>
    <w:p w14:paraId="2B2EF2F9" w14:textId="77777777" w:rsidR="00D02F95" w:rsidRDefault="00D02F95" w:rsidP="00D02F95">
      <w:pPr>
        <w:tabs>
          <w:tab w:val="left" w:pos="1401"/>
        </w:tabs>
        <w:ind w:right="-1" w:firstLine="5529"/>
        <w:jc w:val="center"/>
        <w:rPr>
          <w:spacing w:val="10"/>
          <w:sz w:val="28"/>
        </w:rPr>
      </w:pPr>
    </w:p>
    <w:p w14:paraId="432C1665" w14:textId="77777777" w:rsidR="00D02F95" w:rsidRDefault="00D02F95" w:rsidP="00D02F95">
      <w:pPr>
        <w:tabs>
          <w:tab w:val="left" w:pos="1401"/>
        </w:tabs>
        <w:ind w:right="-1" w:firstLine="5529"/>
        <w:jc w:val="center"/>
        <w:rPr>
          <w:spacing w:val="10"/>
          <w:sz w:val="28"/>
        </w:rPr>
      </w:pPr>
    </w:p>
    <w:p w14:paraId="0D63F5AA" w14:textId="77777777" w:rsidR="00D02F95" w:rsidRDefault="00D02F95" w:rsidP="00D02F95">
      <w:pPr>
        <w:tabs>
          <w:tab w:val="left" w:pos="1401"/>
        </w:tabs>
        <w:ind w:right="-1" w:firstLine="5529"/>
        <w:jc w:val="center"/>
        <w:rPr>
          <w:spacing w:val="10"/>
          <w:sz w:val="28"/>
        </w:rPr>
      </w:pPr>
    </w:p>
    <w:p w14:paraId="4ED42D7C" w14:textId="77777777" w:rsidR="00D02F95" w:rsidRDefault="00D02F95" w:rsidP="00D02F95">
      <w:pPr>
        <w:tabs>
          <w:tab w:val="left" w:pos="1401"/>
        </w:tabs>
        <w:ind w:right="-1" w:firstLine="5529"/>
        <w:jc w:val="center"/>
        <w:rPr>
          <w:spacing w:val="10"/>
          <w:sz w:val="28"/>
        </w:rPr>
      </w:pPr>
    </w:p>
    <w:p w14:paraId="3CE1C6C3" w14:textId="77777777" w:rsidR="00D02F95" w:rsidRDefault="00D02F95" w:rsidP="00D02F95">
      <w:pPr>
        <w:tabs>
          <w:tab w:val="left" w:pos="1401"/>
        </w:tabs>
        <w:ind w:right="-1" w:firstLine="5529"/>
        <w:jc w:val="center"/>
        <w:rPr>
          <w:spacing w:val="10"/>
          <w:sz w:val="28"/>
        </w:rPr>
      </w:pPr>
    </w:p>
    <w:p w14:paraId="3C930314" w14:textId="77777777" w:rsidR="00D02F95" w:rsidRDefault="00D02F95" w:rsidP="00D02F95">
      <w:pPr>
        <w:tabs>
          <w:tab w:val="left" w:pos="1401"/>
        </w:tabs>
        <w:ind w:right="-1" w:firstLine="5529"/>
        <w:jc w:val="center"/>
        <w:rPr>
          <w:spacing w:val="10"/>
          <w:sz w:val="28"/>
        </w:rPr>
      </w:pPr>
    </w:p>
    <w:p w14:paraId="6EE9E0BE" w14:textId="77777777" w:rsidR="00D02F95" w:rsidRDefault="00D02F95" w:rsidP="00D02F95">
      <w:pPr>
        <w:tabs>
          <w:tab w:val="left" w:pos="1401"/>
        </w:tabs>
        <w:ind w:right="-1" w:firstLine="5529"/>
        <w:jc w:val="center"/>
        <w:rPr>
          <w:spacing w:val="10"/>
          <w:sz w:val="28"/>
        </w:rPr>
      </w:pPr>
    </w:p>
    <w:p w14:paraId="1D5FC7FF" w14:textId="77777777" w:rsidR="00D02F95" w:rsidRDefault="00D02F95" w:rsidP="00D02F95">
      <w:pPr>
        <w:tabs>
          <w:tab w:val="left" w:pos="1401"/>
        </w:tabs>
        <w:ind w:right="-1" w:firstLine="5529"/>
        <w:jc w:val="center"/>
        <w:rPr>
          <w:spacing w:val="10"/>
          <w:sz w:val="28"/>
        </w:rPr>
      </w:pPr>
    </w:p>
    <w:p w14:paraId="7E88358F" w14:textId="77777777" w:rsidR="00D02F95" w:rsidRDefault="00D02F95" w:rsidP="00D02F95">
      <w:pPr>
        <w:tabs>
          <w:tab w:val="left" w:pos="1401"/>
        </w:tabs>
        <w:ind w:right="-1" w:firstLine="5529"/>
        <w:jc w:val="center"/>
        <w:rPr>
          <w:spacing w:val="10"/>
          <w:sz w:val="28"/>
        </w:rPr>
      </w:pPr>
    </w:p>
    <w:p w14:paraId="4A7BAA6E" w14:textId="77777777" w:rsidR="00D02F95" w:rsidRDefault="00D02F95" w:rsidP="00D02F95">
      <w:pPr>
        <w:tabs>
          <w:tab w:val="left" w:pos="1401"/>
        </w:tabs>
        <w:ind w:right="-1" w:firstLine="5529"/>
        <w:jc w:val="center"/>
        <w:rPr>
          <w:spacing w:val="10"/>
          <w:sz w:val="28"/>
        </w:rPr>
      </w:pPr>
    </w:p>
    <w:p w14:paraId="48D828E0" w14:textId="77777777" w:rsidR="00D02F95" w:rsidRDefault="00D02F95" w:rsidP="00D02F95">
      <w:pPr>
        <w:tabs>
          <w:tab w:val="left" w:pos="1401"/>
        </w:tabs>
        <w:ind w:right="-1" w:firstLine="5529"/>
        <w:jc w:val="center"/>
        <w:rPr>
          <w:spacing w:val="10"/>
          <w:sz w:val="28"/>
        </w:rPr>
      </w:pPr>
    </w:p>
    <w:p w14:paraId="27A4F337" w14:textId="77777777" w:rsidR="00D02F95" w:rsidRPr="00AE64ED" w:rsidRDefault="00D02F95" w:rsidP="00D02F95">
      <w:pPr>
        <w:tabs>
          <w:tab w:val="left" w:pos="1401"/>
        </w:tabs>
        <w:ind w:right="-1" w:firstLine="5529"/>
        <w:jc w:val="center"/>
        <w:rPr>
          <w:bCs/>
          <w:sz w:val="28"/>
        </w:rPr>
      </w:pPr>
      <w:r w:rsidRPr="00AE64ED">
        <w:rPr>
          <w:spacing w:val="10"/>
          <w:sz w:val="28"/>
        </w:rPr>
        <w:t>Приложе</w:t>
      </w:r>
      <w:r w:rsidRPr="00AE64ED">
        <w:rPr>
          <w:bCs/>
          <w:sz w:val="28"/>
        </w:rPr>
        <w:t xml:space="preserve">ние </w:t>
      </w:r>
      <w:r>
        <w:rPr>
          <w:bCs/>
          <w:sz w:val="28"/>
        </w:rPr>
        <w:t>№ 2</w:t>
      </w:r>
    </w:p>
    <w:p w14:paraId="3EAC685D" w14:textId="77777777" w:rsidR="00261711" w:rsidRDefault="00D02F95" w:rsidP="00D02F95">
      <w:pPr>
        <w:tabs>
          <w:tab w:val="left" w:pos="1401"/>
        </w:tabs>
        <w:ind w:left="5529" w:right="-1"/>
        <w:jc w:val="center"/>
        <w:rPr>
          <w:bCs/>
          <w:sz w:val="28"/>
        </w:rPr>
      </w:pPr>
      <w:r w:rsidRPr="00AE64ED">
        <w:rPr>
          <w:bCs/>
          <w:sz w:val="28"/>
        </w:rPr>
        <w:t xml:space="preserve">к постановлению </w:t>
      </w:r>
    </w:p>
    <w:p w14:paraId="7E1356A6" w14:textId="51EE5129" w:rsidR="00D02F95" w:rsidRPr="00AE64ED" w:rsidRDefault="00D02F95" w:rsidP="00D02F95">
      <w:pPr>
        <w:tabs>
          <w:tab w:val="left" w:pos="1401"/>
        </w:tabs>
        <w:ind w:left="5529" w:right="-1"/>
        <w:jc w:val="center"/>
        <w:rPr>
          <w:spacing w:val="10"/>
          <w:sz w:val="28"/>
        </w:rPr>
      </w:pPr>
      <w:r>
        <w:rPr>
          <w:bCs/>
          <w:sz w:val="28"/>
        </w:rPr>
        <w:t>А</w:t>
      </w:r>
      <w:r w:rsidRPr="00AE64ED">
        <w:rPr>
          <w:bCs/>
          <w:sz w:val="28"/>
        </w:rPr>
        <w:t>дминистрации</w:t>
      </w:r>
    </w:p>
    <w:p w14:paraId="46F01E0F" w14:textId="77777777" w:rsidR="00D02F95" w:rsidRPr="00AE64ED" w:rsidRDefault="00D02F95" w:rsidP="00D02F95">
      <w:pPr>
        <w:ind w:right="-1" w:firstLine="5529"/>
        <w:jc w:val="center"/>
        <w:rPr>
          <w:spacing w:val="10"/>
          <w:sz w:val="28"/>
          <w:szCs w:val="28"/>
          <w:lang w:val="x-none" w:eastAsia="x-none"/>
        </w:rPr>
      </w:pPr>
      <w:r w:rsidRPr="00AE64ED">
        <w:rPr>
          <w:spacing w:val="10"/>
          <w:sz w:val="28"/>
          <w:szCs w:val="28"/>
          <w:lang w:val="x-none" w:eastAsia="x-none"/>
        </w:rPr>
        <w:t>Белокалитвинского района</w:t>
      </w:r>
    </w:p>
    <w:p w14:paraId="04BDF3C1" w14:textId="31C841A7" w:rsidR="00D02F95" w:rsidRDefault="00DD6EAD" w:rsidP="00D02F95">
      <w:pPr>
        <w:ind w:right="-1" w:firstLine="5529"/>
        <w:jc w:val="center"/>
        <w:rPr>
          <w:spacing w:val="10"/>
          <w:sz w:val="28"/>
          <w:szCs w:val="28"/>
          <w:lang w:eastAsia="x-none"/>
        </w:rPr>
      </w:pPr>
      <w:r>
        <w:rPr>
          <w:spacing w:val="10"/>
          <w:sz w:val="28"/>
          <w:szCs w:val="28"/>
          <w:lang w:eastAsia="x-none"/>
        </w:rPr>
        <w:t>о</w:t>
      </w:r>
      <w:r w:rsidR="00D02F95" w:rsidRPr="00AE64ED">
        <w:rPr>
          <w:spacing w:val="10"/>
          <w:sz w:val="28"/>
          <w:szCs w:val="28"/>
          <w:lang w:val="x-none" w:eastAsia="x-none"/>
        </w:rPr>
        <w:t>т</w:t>
      </w:r>
      <w:r>
        <w:rPr>
          <w:spacing w:val="10"/>
          <w:sz w:val="28"/>
          <w:szCs w:val="28"/>
          <w:lang w:eastAsia="x-none"/>
        </w:rPr>
        <w:t xml:space="preserve"> 28</w:t>
      </w:r>
      <w:r w:rsidR="00D02F95">
        <w:rPr>
          <w:spacing w:val="10"/>
          <w:sz w:val="28"/>
          <w:szCs w:val="28"/>
          <w:lang w:eastAsia="x-none"/>
        </w:rPr>
        <w:t>.</w:t>
      </w:r>
      <w:r w:rsidR="00261711">
        <w:rPr>
          <w:spacing w:val="10"/>
          <w:sz w:val="28"/>
          <w:szCs w:val="28"/>
          <w:lang w:eastAsia="x-none"/>
        </w:rPr>
        <w:t xml:space="preserve">12. </w:t>
      </w:r>
      <w:r w:rsidR="00D02F95">
        <w:rPr>
          <w:spacing w:val="10"/>
          <w:sz w:val="28"/>
          <w:szCs w:val="28"/>
          <w:lang w:eastAsia="x-none"/>
        </w:rPr>
        <w:t>202</w:t>
      </w:r>
      <w:r w:rsidR="00261711">
        <w:rPr>
          <w:spacing w:val="10"/>
          <w:sz w:val="28"/>
          <w:szCs w:val="28"/>
          <w:lang w:eastAsia="x-none"/>
        </w:rPr>
        <w:t>3</w:t>
      </w:r>
      <w:r w:rsidR="00D02F95">
        <w:rPr>
          <w:spacing w:val="10"/>
          <w:sz w:val="28"/>
          <w:szCs w:val="28"/>
          <w:lang w:eastAsia="x-none"/>
        </w:rPr>
        <w:t xml:space="preserve"> </w:t>
      </w:r>
      <w:r w:rsidR="00D02F95" w:rsidRPr="00AE64ED">
        <w:rPr>
          <w:spacing w:val="10"/>
          <w:sz w:val="28"/>
          <w:szCs w:val="28"/>
          <w:lang w:val="x-none" w:eastAsia="x-none"/>
        </w:rPr>
        <w:t>№</w:t>
      </w:r>
      <w:r>
        <w:rPr>
          <w:spacing w:val="10"/>
          <w:sz w:val="28"/>
          <w:szCs w:val="28"/>
          <w:lang w:eastAsia="x-none"/>
        </w:rPr>
        <w:t xml:space="preserve"> 2192</w:t>
      </w:r>
    </w:p>
    <w:p w14:paraId="063CDF7A" w14:textId="77777777" w:rsidR="00D02F95" w:rsidRDefault="00D02F95" w:rsidP="00D02F95">
      <w:pPr>
        <w:pStyle w:val="aa"/>
        <w:jc w:val="center"/>
        <w:rPr>
          <w:bCs/>
          <w:sz w:val="32"/>
          <w:szCs w:val="32"/>
          <w:lang w:val="ru-RU"/>
        </w:rPr>
      </w:pPr>
    </w:p>
    <w:p w14:paraId="6855ECD0" w14:textId="77777777" w:rsidR="00D02F95" w:rsidRDefault="00D02F95" w:rsidP="00D02F95">
      <w:pPr>
        <w:pStyle w:val="aa"/>
        <w:jc w:val="center"/>
        <w:rPr>
          <w:szCs w:val="28"/>
        </w:rPr>
      </w:pPr>
      <w:r w:rsidRPr="00C41C3C">
        <w:rPr>
          <w:bCs/>
          <w:sz w:val="32"/>
          <w:szCs w:val="32"/>
          <w:lang w:val="ru-RU"/>
        </w:rPr>
        <w:t>СОСТАВ</w:t>
      </w:r>
      <w:r w:rsidRPr="00890CD3">
        <w:rPr>
          <w:szCs w:val="28"/>
        </w:rPr>
        <w:t xml:space="preserve"> </w:t>
      </w:r>
    </w:p>
    <w:p w14:paraId="436AC8D2" w14:textId="77777777" w:rsidR="00D02F95" w:rsidRDefault="00D02F95" w:rsidP="00D02F95">
      <w:pPr>
        <w:pStyle w:val="aa"/>
        <w:jc w:val="center"/>
        <w:rPr>
          <w:szCs w:val="28"/>
        </w:rPr>
      </w:pPr>
    </w:p>
    <w:p w14:paraId="72A6F149" w14:textId="77777777" w:rsidR="00D02F95" w:rsidRPr="00C41C3C" w:rsidRDefault="00D02F95" w:rsidP="00D02F95">
      <w:pPr>
        <w:pStyle w:val="aa"/>
        <w:jc w:val="center"/>
        <w:rPr>
          <w:bCs/>
          <w:sz w:val="32"/>
          <w:szCs w:val="32"/>
          <w:lang w:val="ru-RU"/>
        </w:rPr>
      </w:pPr>
      <w:r w:rsidRPr="00196FCC">
        <w:rPr>
          <w:szCs w:val="28"/>
        </w:rPr>
        <w:t>межведомственн</w:t>
      </w:r>
      <w:r>
        <w:rPr>
          <w:szCs w:val="28"/>
          <w:lang w:val="ru-RU"/>
        </w:rPr>
        <w:t>ой</w:t>
      </w:r>
      <w:r w:rsidRPr="00196FCC">
        <w:rPr>
          <w:szCs w:val="28"/>
        </w:rPr>
        <w:t xml:space="preserve"> комисси</w:t>
      </w:r>
      <w:r>
        <w:rPr>
          <w:szCs w:val="28"/>
          <w:lang w:val="ru-RU"/>
        </w:rPr>
        <w:t>и</w:t>
      </w:r>
      <w:r w:rsidRPr="00196FCC">
        <w:rPr>
          <w:szCs w:val="28"/>
        </w:rPr>
        <w:t xml:space="preserve"> по координации оказания социальной поддержки и помощи участникам специальной военной операции и членам их семей при Администрации Белокалитвинского района</w:t>
      </w:r>
    </w:p>
    <w:p w14:paraId="098364ED" w14:textId="77777777" w:rsidR="00D02F95" w:rsidRPr="00A26210" w:rsidRDefault="00D02F95" w:rsidP="00D02F95">
      <w:pPr>
        <w:pStyle w:val="aa"/>
        <w:jc w:val="center"/>
        <w:rPr>
          <w:sz w:val="32"/>
          <w:szCs w:val="32"/>
          <w:lang w:eastAsia="zh-CN"/>
        </w:rPr>
      </w:pPr>
    </w:p>
    <w:tbl>
      <w:tblPr>
        <w:tblW w:w="9729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3889"/>
        <w:gridCol w:w="5840"/>
      </w:tblGrid>
      <w:tr w:rsidR="00D02F95" w:rsidRPr="00680D62" w14:paraId="25ECEA99" w14:textId="77777777" w:rsidTr="00261711"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C37EB0" w14:textId="77777777" w:rsidR="00D02F95" w:rsidRPr="00680D62" w:rsidRDefault="00D02F95" w:rsidP="00261711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680D62">
              <w:rPr>
                <w:sz w:val="28"/>
                <w:szCs w:val="28"/>
                <w:lang w:eastAsia="zh-CN"/>
              </w:rPr>
              <w:t>Керенцева</w:t>
            </w:r>
          </w:p>
          <w:p w14:paraId="36DFEE52" w14:textId="77777777" w:rsidR="00D02F95" w:rsidRPr="00680D62" w:rsidRDefault="00D02F95" w:rsidP="00261711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680D62">
              <w:rPr>
                <w:sz w:val="28"/>
                <w:szCs w:val="28"/>
                <w:lang w:eastAsia="zh-CN"/>
              </w:rPr>
              <w:t>Елена Николаевна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68519" w14:textId="77777777" w:rsidR="00D02F95" w:rsidRPr="00680D62" w:rsidRDefault="00D02F95" w:rsidP="00261711">
            <w:pPr>
              <w:suppressAutoHyphens/>
              <w:jc w:val="both"/>
              <w:rPr>
                <w:lang w:eastAsia="zh-CN"/>
              </w:rPr>
            </w:pPr>
            <w:r w:rsidRPr="00680D62">
              <w:rPr>
                <w:sz w:val="28"/>
                <w:szCs w:val="28"/>
                <w:lang w:eastAsia="zh-CN"/>
              </w:rPr>
              <w:t>-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 w:rsidRPr="00680D62">
              <w:rPr>
                <w:sz w:val="28"/>
                <w:szCs w:val="28"/>
                <w:lang w:eastAsia="zh-CN"/>
              </w:rPr>
              <w:t>заместитель главы Администрации Белокалитвинского района по социальным вопросам - председатель комиссии</w:t>
            </w:r>
          </w:p>
        </w:tc>
      </w:tr>
      <w:tr w:rsidR="00D02F95" w:rsidRPr="00680D62" w14:paraId="25C0FF09" w14:textId="77777777" w:rsidTr="00261711"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CEE85F" w14:textId="77777777" w:rsidR="00261711" w:rsidRDefault="00D02F95" w:rsidP="00261711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Мирская </w:t>
            </w:r>
          </w:p>
          <w:p w14:paraId="0CF0B33F" w14:textId="68892EA2" w:rsidR="00D02F95" w:rsidRPr="00680D62" w:rsidRDefault="00D02F95" w:rsidP="00261711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Марина Викторовна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92C31" w14:textId="77777777" w:rsidR="00D02F95" w:rsidRPr="00680D62" w:rsidRDefault="00D02F95" w:rsidP="00261711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- </w:t>
            </w:r>
            <w:r w:rsidRPr="00680D62">
              <w:rPr>
                <w:sz w:val="28"/>
                <w:szCs w:val="28"/>
                <w:lang w:eastAsia="zh-CN"/>
              </w:rPr>
              <w:t>заместитель главы Администрации Белокалитвинского района по</w:t>
            </w:r>
            <w:r>
              <w:rPr>
                <w:sz w:val="28"/>
                <w:szCs w:val="28"/>
                <w:lang w:eastAsia="zh-CN"/>
              </w:rPr>
              <w:t xml:space="preserve"> молодежной политике, спорту, культуре и вопросам казачества -</w:t>
            </w:r>
            <w:r w:rsidRPr="00680D62">
              <w:rPr>
                <w:sz w:val="28"/>
                <w:szCs w:val="28"/>
                <w:lang w:eastAsia="zh-CN"/>
              </w:rPr>
              <w:t xml:space="preserve"> заместитель председателя комиссии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</w:p>
        </w:tc>
      </w:tr>
      <w:tr w:rsidR="00D02F95" w:rsidRPr="00680D62" w14:paraId="781F2604" w14:textId="77777777" w:rsidTr="00261711"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04CEB0" w14:textId="18918390" w:rsidR="00D02F95" w:rsidRPr="00680D62" w:rsidRDefault="00D02F95" w:rsidP="00261711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680D62">
              <w:rPr>
                <w:sz w:val="28"/>
                <w:szCs w:val="28"/>
                <w:lang w:eastAsia="zh-CN"/>
              </w:rPr>
              <w:t>Кушнарева</w:t>
            </w:r>
          </w:p>
          <w:p w14:paraId="6B7A2EA5" w14:textId="77777777" w:rsidR="00D02F95" w:rsidRDefault="00D02F95" w:rsidP="00261711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680D62">
              <w:rPr>
                <w:sz w:val="28"/>
                <w:szCs w:val="28"/>
                <w:lang w:eastAsia="zh-CN"/>
              </w:rPr>
              <w:t>Татьяна Алексеевна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C61C2" w14:textId="77777777" w:rsidR="00D02F95" w:rsidRDefault="00D02F95" w:rsidP="00261711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680D62">
              <w:rPr>
                <w:sz w:val="28"/>
                <w:szCs w:val="28"/>
                <w:lang w:eastAsia="zh-CN"/>
              </w:rPr>
              <w:t>-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 w:rsidRPr="00680D62">
              <w:rPr>
                <w:sz w:val="28"/>
                <w:szCs w:val="28"/>
                <w:lang w:eastAsia="zh-CN"/>
              </w:rPr>
              <w:t>начальник Управления социальной защиты населения Админист</w:t>
            </w:r>
            <w:r>
              <w:rPr>
                <w:sz w:val="28"/>
                <w:szCs w:val="28"/>
                <w:lang w:eastAsia="zh-CN"/>
              </w:rPr>
              <w:t xml:space="preserve">рации Белокалитвинского района -  </w:t>
            </w:r>
            <w:r w:rsidRPr="00680D62">
              <w:rPr>
                <w:sz w:val="28"/>
                <w:szCs w:val="28"/>
                <w:lang w:eastAsia="zh-CN"/>
              </w:rPr>
              <w:t>заместитель председателя комиссии</w:t>
            </w:r>
          </w:p>
        </w:tc>
      </w:tr>
      <w:tr w:rsidR="00D02F95" w:rsidRPr="00680D62" w14:paraId="4FBB4900" w14:textId="77777777" w:rsidTr="00261711"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B46932" w14:textId="77777777" w:rsidR="00261711" w:rsidRDefault="00D02F95" w:rsidP="00261711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Лутовинова </w:t>
            </w:r>
          </w:p>
          <w:p w14:paraId="5E025FC9" w14:textId="29B57774" w:rsidR="00D02F95" w:rsidRDefault="00D02F95" w:rsidP="00261711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Яна Алексеевна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1976F" w14:textId="77777777" w:rsidR="00D02F95" w:rsidRDefault="00D02F95" w:rsidP="00261711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1D532C">
              <w:rPr>
                <w:sz w:val="28"/>
                <w:szCs w:val="28"/>
                <w:lang w:eastAsia="zh-CN"/>
              </w:rPr>
              <w:t>- социальный координатор Государственного Фонда «Защитники Отечества»</w:t>
            </w:r>
            <w:r>
              <w:rPr>
                <w:sz w:val="28"/>
                <w:szCs w:val="28"/>
                <w:lang w:eastAsia="zh-CN"/>
              </w:rPr>
              <w:t xml:space="preserve"> - </w:t>
            </w:r>
            <w:r w:rsidRPr="00680D62">
              <w:rPr>
                <w:sz w:val="28"/>
                <w:szCs w:val="28"/>
                <w:lang w:eastAsia="zh-CN"/>
              </w:rPr>
              <w:t xml:space="preserve">секретарь </w:t>
            </w:r>
            <w:r>
              <w:rPr>
                <w:sz w:val="28"/>
                <w:szCs w:val="28"/>
                <w:lang w:eastAsia="zh-CN"/>
              </w:rPr>
              <w:t>комиссии (по согласованию)</w:t>
            </w:r>
          </w:p>
        </w:tc>
      </w:tr>
      <w:tr w:rsidR="00D02F95" w:rsidRPr="00680D62" w14:paraId="2135891A" w14:textId="77777777" w:rsidTr="00261711"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EC705F" w14:textId="77777777" w:rsidR="00D02F95" w:rsidRPr="00680D62" w:rsidRDefault="00D02F95" w:rsidP="00261711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FD184" w14:textId="77777777" w:rsidR="00D02F95" w:rsidRPr="00680D62" w:rsidRDefault="00D02F95" w:rsidP="00261711">
            <w:pPr>
              <w:suppressAutoHyphens/>
              <w:jc w:val="both"/>
              <w:rPr>
                <w:lang w:eastAsia="zh-CN"/>
              </w:rPr>
            </w:pPr>
          </w:p>
        </w:tc>
      </w:tr>
      <w:tr w:rsidR="00D02F95" w:rsidRPr="00680D62" w14:paraId="0E70CE28" w14:textId="77777777" w:rsidTr="00261711"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062B12" w14:textId="77777777" w:rsidR="00261711" w:rsidRDefault="00D02F95" w:rsidP="00261711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Грамм</w:t>
            </w:r>
          </w:p>
          <w:p w14:paraId="1DD95D40" w14:textId="713464A6" w:rsidR="00D02F95" w:rsidRPr="00680D62" w:rsidRDefault="00D02F95" w:rsidP="00261711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 Елена Вячеславовна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B1992" w14:textId="77777777" w:rsidR="00D02F95" w:rsidRPr="00680D62" w:rsidRDefault="00D02F95" w:rsidP="00261711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- начальник Отдела культуры Администрации Белокалитвинского района </w:t>
            </w:r>
          </w:p>
        </w:tc>
      </w:tr>
      <w:tr w:rsidR="00D02F95" w:rsidRPr="00680D62" w14:paraId="5760DE54" w14:textId="77777777" w:rsidTr="00261711"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D08297" w14:textId="77777777" w:rsidR="00261711" w:rsidRDefault="00D02F95" w:rsidP="002617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Кащеева </w:t>
            </w:r>
          </w:p>
          <w:p w14:paraId="18A19F63" w14:textId="41AF0145" w:rsidR="00D02F95" w:rsidRPr="00F9583A" w:rsidRDefault="00D02F95" w:rsidP="002617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Александровна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C5E0D" w14:textId="77777777" w:rsidR="00D02F95" w:rsidRPr="00F9583A" w:rsidRDefault="00D02F95" w:rsidP="00261711">
            <w:pPr>
              <w:jc w:val="both"/>
              <w:rPr>
                <w:sz w:val="28"/>
                <w:szCs w:val="28"/>
              </w:rPr>
            </w:pPr>
            <w:r w:rsidRPr="00F9583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начальник О</w:t>
            </w:r>
            <w:r w:rsidRPr="00F9583A">
              <w:rPr>
                <w:sz w:val="28"/>
                <w:szCs w:val="28"/>
              </w:rPr>
              <w:t>тдела образования Администрации Белокалит</w:t>
            </w:r>
            <w:r>
              <w:rPr>
                <w:sz w:val="28"/>
                <w:szCs w:val="28"/>
              </w:rPr>
              <w:t xml:space="preserve">винского района </w:t>
            </w:r>
          </w:p>
        </w:tc>
      </w:tr>
      <w:tr w:rsidR="00D02F95" w:rsidRPr="00680D62" w14:paraId="7AC5E1AA" w14:textId="77777777" w:rsidTr="00261711"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5A42FE" w14:textId="77777777" w:rsidR="00261711" w:rsidRDefault="00D02F95" w:rsidP="002617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Курленко </w:t>
            </w:r>
          </w:p>
          <w:p w14:paraId="3A3E32E7" w14:textId="672ED97B" w:rsidR="00D02F95" w:rsidRDefault="00D02F95" w:rsidP="002617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Алексеевна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3A174" w14:textId="77777777" w:rsidR="00D02F95" w:rsidRPr="00F9583A" w:rsidRDefault="00D02F95" w:rsidP="002617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и.о. главного врача </w:t>
            </w:r>
            <w:r>
              <w:rPr>
                <w:sz w:val="28"/>
                <w:szCs w:val="28"/>
                <w:lang w:eastAsia="zh-CN"/>
              </w:rPr>
              <w:t>государственного</w:t>
            </w:r>
            <w:r w:rsidRPr="00680D62">
              <w:rPr>
                <w:sz w:val="28"/>
                <w:szCs w:val="28"/>
                <w:lang w:eastAsia="zh-CN"/>
              </w:rPr>
              <w:t xml:space="preserve"> бюджетного учреждения </w:t>
            </w:r>
            <w:r>
              <w:rPr>
                <w:sz w:val="28"/>
                <w:szCs w:val="28"/>
                <w:lang w:eastAsia="zh-CN"/>
              </w:rPr>
              <w:t xml:space="preserve">Ростовской области </w:t>
            </w:r>
            <w:r w:rsidRPr="00680D62">
              <w:rPr>
                <w:sz w:val="28"/>
                <w:szCs w:val="28"/>
                <w:lang w:eastAsia="zh-CN"/>
              </w:rPr>
              <w:t>«Центральная районная больница»</w:t>
            </w:r>
            <w:r>
              <w:rPr>
                <w:sz w:val="28"/>
                <w:szCs w:val="28"/>
                <w:lang w:eastAsia="zh-CN"/>
              </w:rPr>
              <w:t xml:space="preserve"> в Белокалитвинском районе</w:t>
            </w:r>
            <w:r w:rsidRPr="00680D62">
              <w:rPr>
                <w:sz w:val="28"/>
                <w:szCs w:val="28"/>
                <w:lang w:eastAsia="zh-CN"/>
              </w:rPr>
              <w:t xml:space="preserve"> (по согласованию)</w:t>
            </w:r>
          </w:p>
        </w:tc>
      </w:tr>
      <w:tr w:rsidR="00D02F95" w:rsidRPr="00680D62" w14:paraId="4ADCC242" w14:textId="77777777" w:rsidTr="00261711"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E27A6A" w14:textId="77777777" w:rsidR="00261711" w:rsidRDefault="00D02F95" w:rsidP="00261711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Харченко </w:t>
            </w:r>
          </w:p>
          <w:p w14:paraId="146F20C9" w14:textId="20C8AEB1" w:rsidR="00D02F95" w:rsidRPr="00680D62" w:rsidRDefault="00D02F95" w:rsidP="00261711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Сергей Владимирович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97366" w14:textId="77777777" w:rsidR="00D02F95" w:rsidRPr="00680D62" w:rsidRDefault="00D02F95" w:rsidP="00261711">
            <w:pPr>
              <w:suppressAutoHyphens/>
              <w:jc w:val="both"/>
              <w:rPr>
                <w:lang w:eastAsia="zh-CN"/>
              </w:rPr>
            </w:pPr>
            <w:r w:rsidRPr="00680D62">
              <w:rPr>
                <w:sz w:val="28"/>
                <w:szCs w:val="28"/>
                <w:lang w:eastAsia="zh-CN"/>
              </w:rPr>
              <w:t>-</w:t>
            </w:r>
            <w:r>
              <w:rPr>
                <w:sz w:val="28"/>
                <w:szCs w:val="28"/>
                <w:lang w:eastAsia="zh-CN"/>
              </w:rPr>
              <w:t xml:space="preserve"> председатель Собрания депутатов Белокалитвинского района </w:t>
            </w:r>
            <w:r w:rsidRPr="00680D62">
              <w:rPr>
                <w:sz w:val="28"/>
                <w:szCs w:val="28"/>
                <w:lang w:eastAsia="zh-CN"/>
              </w:rPr>
              <w:t>(по согласованию)</w:t>
            </w:r>
          </w:p>
        </w:tc>
      </w:tr>
      <w:tr w:rsidR="00D02F95" w:rsidRPr="00680D62" w14:paraId="158D5B76" w14:textId="77777777" w:rsidTr="00261711"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152C48" w14:textId="2170F5F1" w:rsidR="00D02F95" w:rsidRPr="00680D62" w:rsidRDefault="00D02F95" w:rsidP="00261711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680D62">
              <w:rPr>
                <w:sz w:val="28"/>
                <w:szCs w:val="28"/>
                <w:lang w:eastAsia="zh-CN"/>
              </w:rPr>
              <w:t>Блатман</w:t>
            </w:r>
          </w:p>
          <w:p w14:paraId="51507283" w14:textId="77777777" w:rsidR="00D02F95" w:rsidRPr="00680D62" w:rsidRDefault="00D02F95" w:rsidP="00261711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680D62">
              <w:rPr>
                <w:sz w:val="28"/>
                <w:szCs w:val="28"/>
                <w:lang w:eastAsia="zh-CN"/>
              </w:rPr>
              <w:t>Анатолий Леонидович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5F9D0" w14:textId="60BE12ED" w:rsidR="00D02F95" w:rsidRPr="00D433D5" w:rsidRDefault="00D02F95" w:rsidP="00261711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680D62">
              <w:rPr>
                <w:sz w:val="28"/>
                <w:szCs w:val="28"/>
                <w:lang w:eastAsia="zh-CN"/>
              </w:rPr>
              <w:t>-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 w:rsidRPr="00680D62">
              <w:rPr>
                <w:sz w:val="28"/>
                <w:szCs w:val="28"/>
                <w:lang w:eastAsia="zh-CN"/>
              </w:rPr>
              <w:t xml:space="preserve">руководитель </w:t>
            </w:r>
            <w:r>
              <w:rPr>
                <w:sz w:val="28"/>
                <w:szCs w:val="28"/>
                <w:lang w:eastAsia="zh-CN"/>
              </w:rPr>
              <w:t>к</w:t>
            </w:r>
            <w:r w:rsidRPr="00680D62">
              <w:rPr>
                <w:sz w:val="28"/>
                <w:szCs w:val="28"/>
                <w:lang w:eastAsia="zh-CN"/>
              </w:rPr>
              <w:t>лиентской службы (на правах отдела) в г.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 w:rsidRPr="00680D62">
              <w:rPr>
                <w:sz w:val="28"/>
                <w:szCs w:val="28"/>
                <w:lang w:eastAsia="zh-CN"/>
              </w:rPr>
              <w:t>Белая Калитва и Белокалитвинском районе</w:t>
            </w:r>
            <w:r>
              <w:rPr>
                <w:sz w:val="28"/>
                <w:szCs w:val="28"/>
                <w:lang w:eastAsia="zh-CN"/>
              </w:rPr>
              <w:t xml:space="preserve"> ОСФР по Ростовской области</w:t>
            </w:r>
            <w:r w:rsidRPr="00680D62">
              <w:rPr>
                <w:sz w:val="28"/>
                <w:szCs w:val="28"/>
                <w:lang w:eastAsia="zh-CN"/>
              </w:rPr>
              <w:t xml:space="preserve"> </w:t>
            </w:r>
            <w:r w:rsidR="00261711">
              <w:rPr>
                <w:sz w:val="28"/>
                <w:szCs w:val="28"/>
                <w:lang w:eastAsia="zh-CN"/>
              </w:rPr>
              <w:t xml:space="preserve">                             </w:t>
            </w:r>
            <w:r w:rsidRPr="00680D62">
              <w:rPr>
                <w:sz w:val="28"/>
                <w:szCs w:val="28"/>
                <w:lang w:eastAsia="zh-CN"/>
              </w:rPr>
              <w:t>(по согласованию)</w:t>
            </w:r>
          </w:p>
        </w:tc>
      </w:tr>
      <w:tr w:rsidR="00D02F95" w:rsidRPr="00680D62" w14:paraId="2E58B3DF" w14:textId="77777777" w:rsidTr="00261711"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ABF799" w14:textId="77777777" w:rsidR="00261711" w:rsidRDefault="00D02F95" w:rsidP="00261711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Тарасенко</w:t>
            </w:r>
          </w:p>
          <w:p w14:paraId="6AFA6880" w14:textId="047F249B" w:rsidR="00D02F95" w:rsidRPr="00680D62" w:rsidRDefault="00D02F95" w:rsidP="00261711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 Дмитрий Георгиевич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7DDE7" w14:textId="77777777" w:rsidR="00D02F95" w:rsidRPr="00680D62" w:rsidRDefault="00D02F95" w:rsidP="00261711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- директор </w:t>
            </w:r>
            <w:r w:rsidRPr="00680D62">
              <w:rPr>
                <w:sz w:val="28"/>
                <w:szCs w:val="28"/>
                <w:lang w:eastAsia="zh-CN"/>
              </w:rPr>
              <w:t xml:space="preserve">государственного казенного учреждения Ростовской области «Центр </w:t>
            </w:r>
            <w:r w:rsidRPr="00680D62">
              <w:rPr>
                <w:sz w:val="28"/>
                <w:szCs w:val="28"/>
                <w:lang w:eastAsia="zh-CN"/>
              </w:rPr>
              <w:lastRenderedPageBreak/>
              <w:t>занятости населения г.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 w:rsidRPr="00680D62">
              <w:rPr>
                <w:sz w:val="28"/>
                <w:szCs w:val="28"/>
                <w:lang w:eastAsia="zh-CN"/>
              </w:rPr>
              <w:t>Белая Калитва» (по согласованию)</w:t>
            </w:r>
          </w:p>
        </w:tc>
      </w:tr>
      <w:tr w:rsidR="00D02F95" w:rsidRPr="00680D62" w14:paraId="5520AC83" w14:textId="77777777" w:rsidTr="00261711"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AE8A79" w14:textId="77777777" w:rsidR="00261711" w:rsidRDefault="00D02F95" w:rsidP="00261711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lastRenderedPageBreak/>
              <w:t xml:space="preserve">Миронов </w:t>
            </w:r>
          </w:p>
          <w:p w14:paraId="1BF93A65" w14:textId="76E8FFE9" w:rsidR="00D02F95" w:rsidRDefault="00D02F95" w:rsidP="00261711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Константин Юрьевич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1FA00" w14:textId="77777777" w:rsidR="00D02F95" w:rsidRDefault="00D02F95" w:rsidP="00261711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 военный комиссар Белокалитвинского и Тацинского районов Ростовской области (по согласованию)</w:t>
            </w:r>
          </w:p>
        </w:tc>
      </w:tr>
      <w:tr w:rsidR="00D02F95" w:rsidRPr="00680D62" w14:paraId="59F4609F" w14:textId="77777777" w:rsidTr="00261711"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2743EB" w14:textId="77777777" w:rsidR="00261711" w:rsidRDefault="00D02F95" w:rsidP="00261711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Супрунова </w:t>
            </w:r>
          </w:p>
          <w:p w14:paraId="6187079D" w14:textId="3A033579" w:rsidR="00D02F95" w:rsidRDefault="00D02F95" w:rsidP="00261711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Ирина Константиновна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BECB4" w14:textId="77777777" w:rsidR="00D02F95" w:rsidRDefault="00D02F95" w:rsidP="00261711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 руководитель бюро медико-социальной экспертизы № 27 ФКУ «Главное бюро медико-социальной экспертизы по Ростовской области» (по согласованию)</w:t>
            </w:r>
          </w:p>
        </w:tc>
      </w:tr>
      <w:tr w:rsidR="00D02F95" w:rsidRPr="00680D62" w14:paraId="761041A1" w14:textId="77777777" w:rsidTr="00261711"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DB30A9" w14:textId="77777777" w:rsidR="00261711" w:rsidRDefault="00D02F95" w:rsidP="00261711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Анохина </w:t>
            </w:r>
          </w:p>
          <w:p w14:paraId="0F2BAC8D" w14:textId="05654380" w:rsidR="00D02F95" w:rsidRDefault="00D02F95" w:rsidP="00261711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Анна Юрьевна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74935" w14:textId="77777777" w:rsidR="00D02F95" w:rsidRDefault="00D02F95" w:rsidP="00261711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- начальник сектора по социальным вопросам Администрации Белокалитвинского района </w:t>
            </w:r>
          </w:p>
        </w:tc>
      </w:tr>
      <w:tr w:rsidR="00D02F95" w:rsidRPr="00680D62" w14:paraId="0A53F4CF" w14:textId="77777777" w:rsidTr="00261711"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02F14D" w14:textId="77777777" w:rsidR="00261711" w:rsidRDefault="00D02F95" w:rsidP="00261711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Бараева </w:t>
            </w:r>
          </w:p>
          <w:p w14:paraId="68B2B359" w14:textId="2BE68ED9" w:rsidR="00D02F95" w:rsidRPr="00680D62" w:rsidRDefault="00D02F95" w:rsidP="00261711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Елена Владимировна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752E5" w14:textId="77777777" w:rsidR="00D02F95" w:rsidRPr="007234AE" w:rsidRDefault="00D02F95" w:rsidP="00261711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7234AE">
              <w:rPr>
                <w:sz w:val="28"/>
                <w:szCs w:val="28"/>
                <w:lang w:eastAsia="zh-CN"/>
              </w:rPr>
              <w:t xml:space="preserve">- начальник сектора </w:t>
            </w:r>
            <w:r w:rsidRPr="007234AE">
              <w:rPr>
                <w:sz w:val="28"/>
                <w:szCs w:val="28"/>
              </w:rPr>
              <w:t>по взаимодействию с административными органами, казачеством и общественными объединениями Администрации Белокалитвинского района</w:t>
            </w:r>
          </w:p>
        </w:tc>
      </w:tr>
      <w:tr w:rsidR="00D02F95" w:rsidRPr="00680D62" w14:paraId="6CF25425" w14:textId="77777777" w:rsidTr="00261711"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BD06D7" w14:textId="77777777" w:rsidR="00261711" w:rsidRDefault="00D02F95" w:rsidP="00261711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Черкесова </w:t>
            </w:r>
          </w:p>
          <w:p w14:paraId="51E365F7" w14:textId="56EFE1FA" w:rsidR="00D02F95" w:rsidRDefault="00D02F95" w:rsidP="00261711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Людмила Феритовна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B9A7C" w14:textId="77777777" w:rsidR="00D02F95" w:rsidRPr="007234AE" w:rsidRDefault="00D02F95" w:rsidP="00261711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- начальник службы по физической культуре, спорту и делам молодежи Администрации Белокалитвинского района </w:t>
            </w:r>
          </w:p>
        </w:tc>
      </w:tr>
      <w:tr w:rsidR="00D02F95" w:rsidRPr="00680D62" w14:paraId="0641B84C" w14:textId="77777777" w:rsidTr="00261711"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930C20" w14:textId="0597F519" w:rsidR="00D02F95" w:rsidRDefault="00D02F95" w:rsidP="00261711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Коротков</w:t>
            </w:r>
          </w:p>
          <w:p w14:paraId="4F44E4B1" w14:textId="77777777" w:rsidR="00D02F95" w:rsidRPr="00680D62" w:rsidRDefault="00D02F95" w:rsidP="00261711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Сергей Анатольевич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63591" w14:textId="77777777" w:rsidR="00D02F95" w:rsidRPr="00680D62" w:rsidRDefault="00D02F95" w:rsidP="00261711">
            <w:pPr>
              <w:suppressAutoHyphens/>
              <w:jc w:val="both"/>
              <w:rPr>
                <w:lang w:eastAsia="zh-CN"/>
              </w:rPr>
            </w:pPr>
            <w:r w:rsidRPr="00680D62">
              <w:rPr>
                <w:sz w:val="28"/>
                <w:szCs w:val="28"/>
                <w:lang w:eastAsia="zh-CN"/>
              </w:rPr>
              <w:t>-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 w:rsidRPr="00680D62">
              <w:rPr>
                <w:sz w:val="28"/>
                <w:szCs w:val="28"/>
                <w:lang w:eastAsia="zh-CN"/>
              </w:rPr>
              <w:t xml:space="preserve">председатель Совета Белокалитвинской </w:t>
            </w:r>
            <w:r>
              <w:rPr>
                <w:sz w:val="28"/>
                <w:szCs w:val="28"/>
                <w:lang w:eastAsia="zh-CN"/>
              </w:rPr>
              <w:t xml:space="preserve">городской </w:t>
            </w:r>
            <w:r w:rsidRPr="00680D62">
              <w:rPr>
                <w:sz w:val="28"/>
                <w:szCs w:val="28"/>
                <w:lang w:eastAsia="zh-CN"/>
              </w:rPr>
              <w:t>организации ветеранов войны, труда, вооруженных сил и право</w:t>
            </w:r>
            <w:r>
              <w:rPr>
                <w:sz w:val="28"/>
                <w:szCs w:val="28"/>
                <w:lang w:eastAsia="zh-CN"/>
              </w:rPr>
              <w:t>о</w:t>
            </w:r>
            <w:r w:rsidRPr="00680D62">
              <w:rPr>
                <w:sz w:val="28"/>
                <w:szCs w:val="28"/>
                <w:lang w:eastAsia="zh-CN"/>
              </w:rPr>
              <w:t>хранительных органов</w:t>
            </w:r>
            <w:r>
              <w:rPr>
                <w:sz w:val="28"/>
                <w:szCs w:val="28"/>
                <w:lang w:eastAsia="zh-CN"/>
              </w:rPr>
              <w:t>, член Общественной палаты Белокалитвинского района</w:t>
            </w:r>
            <w:r w:rsidRPr="00680D62">
              <w:rPr>
                <w:sz w:val="28"/>
                <w:szCs w:val="28"/>
                <w:lang w:eastAsia="zh-CN"/>
              </w:rPr>
              <w:t xml:space="preserve"> (по согласованию)</w:t>
            </w:r>
          </w:p>
        </w:tc>
      </w:tr>
      <w:tr w:rsidR="00D02F95" w:rsidRPr="00680D62" w14:paraId="09CF581A" w14:textId="77777777" w:rsidTr="00261711"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696784" w14:textId="77777777" w:rsidR="00261711" w:rsidRDefault="00D02F95" w:rsidP="00261711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Бубнов </w:t>
            </w:r>
          </w:p>
          <w:p w14:paraId="2247ED10" w14:textId="2DBC49D6" w:rsidR="00D02F95" w:rsidRDefault="00D02F95" w:rsidP="00261711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Игорь Александрович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E5428" w14:textId="77777777" w:rsidR="00D02F95" w:rsidRPr="001D532C" w:rsidRDefault="00D02F95" w:rsidP="00261711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1D532C">
              <w:rPr>
                <w:sz w:val="28"/>
                <w:szCs w:val="28"/>
                <w:lang w:eastAsia="zh-CN"/>
              </w:rPr>
              <w:t xml:space="preserve">- председатель местной организации Белокалитвинского района Ростовского </w:t>
            </w:r>
            <w:r>
              <w:rPr>
                <w:sz w:val="28"/>
                <w:szCs w:val="28"/>
                <w:lang w:eastAsia="zh-CN"/>
              </w:rPr>
              <w:t>р</w:t>
            </w:r>
            <w:r w:rsidRPr="001D532C">
              <w:rPr>
                <w:sz w:val="28"/>
                <w:szCs w:val="28"/>
                <w:lang w:eastAsia="zh-CN"/>
              </w:rPr>
              <w:t>егионального отделения ассоциации ветеранов боевых действий ОВД и ВВ России</w:t>
            </w:r>
            <w:r>
              <w:rPr>
                <w:sz w:val="28"/>
                <w:szCs w:val="28"/>
                <w:lang w:eastAsia="zh-CN"/>
              </w:rPr>
              <w:t>, член Общественной палаты Белокалитвинского района (по согласованию)</w:t>
            </w:r>
          </w:p>
        </w:tc>
      </w:tr>
    </w:tbl>
    <w:p w14:paraId="7273A18D" w14:textId="77777777" w:rsidR="00D02F95" w:rsidRDefault="00D02F95" w:rsidP="00D02F95">
      <w:pPr>
        <w:tabs>
          <w:tab w:val="left" w:pos="988"/>
          <w:tab w:val="left" w:pos="2318"/>
        </w:tabs>
        <w:suppressAutoHyphens/>
        <w:jc w:val="both"/>
        <w:rPr>
          <w:sz w:val="28"/>
          <w:lang w:eastAsia="zh-CN"/>
        </w:rPr>
      </w:pPr>
    </w:p>
    <w:p w14:paraId="5909A2B2" w14:textId="77777777" w:rsidR="00D02F95" w:rsidRDefault="00D02F95" w:rsidP="00D02F95">
      <w:pPr>
        <w:tabs>
          <w:tab w:val="left" w:pos="988"/>
          <w:tab w:val="left" w:pos="2318"/>
        </w:tabs>
        <w:suppressAutoHyphens/>
        <w:jc w:val="both"/>
        <w:rPr>
          <w:sz w:val="28"/>
          <w:lang w:eastAsia="zh-CN"/>
        </w:rPr>
      </w:pPr>
    </w:p>
    <w:p w14:paraId="61B365E5" w14:textId="77777777" w:rsidR="00D02F95" w:rsidRDefault="00D02F95" w:rsidP="00D02F95">
      <w:pPr>
        <w:tabs>
          <w:tab w:val="left" w:pos="988"/>
          <w:tab w:val="left" w:pos="2318"/>
        </w:tabs>
        <w:suppressAutoHyphens/>
        <w:jc w:val="both"/>
        <w:rPr>
          <w:sz w:val="28"/>
          <w:lang w:eastAsia="zh-CN"/>
        </w:rPr>
      </w:pPr>
    </w:p>
    <w:p w14:paraId="3A58FD39" w14:textId="77777777" w:rsidR="00D02F95" w:rsidRPr="00893E4F" w:rsidRDefault="00D02F95" w:rsidP="00D02F95">
      <w:pPr>
        <w:tabs>
          <w:tab w:val="left" w:pos="988"/>
          <w:tab w:val="left" w:pos="2318"/>
        </w:tabs>
        <w:suppressAutoHyphens/>
        <w:jc w:val="both"/>
        <w:rPr>
          <w:spacing w:val="10"/>
          <w:sz w:val="28"/>
          <w:lang w:eastAsia="zh-CN"/>
        </w:rPr>
      </w:pPr>
      <w:r w:rsidRPr="00893E4F">
        <w:rPr>
          <w:sz w:val="28"/>
          <w:lang w:eastAsia="zh-CN"/>
        </w:rPr>
        <w:t>Заместитель главы Администрации</w:t>
      </w:r>
    </w:p>
    <w:p w14:paraId="02F7574A" w14:textId="77777777" w:rsidR="00D02F95" w:rsidRPr="00893E4F" w:rsidRDefault="00D02F95" w:rsidP="00D02F95">
      <w:pPr>
        <w:suppressAutoHyphens/>
        <w:jc w:val="both"/>
        <w:rPr>
          <w:b/>
          <w:sz w:val="28"/>
          <w:lang w:eastAsia="zh-CN"/>
        </w:rPr>
      </w:pPr>
      <w:r w:rsidRPr="00893E4F">
        <w:rPr>
          <w:sz w:val="28"/>
          <w:lang w:eastAsia="zh-CN"/>
        </w:rPr>
        <w:t xml:space="preserve">Белокалитвинского района </w:t>
      </w:r>
    </w:p>
    <w:p w14:paraId="65DC74B8" w14:textId="77777777" w:rsidR="00D02F95" w:rsidRPr="00680D62" w:rsidRDefault="00D02F95" w:rsidP="00D02F95">
      <w:pPr>
        <w:tabs>
          <w:tab w:val="left" w:pos="52"/>
          <w:tab w:val="left" w:pos="1169"/>
          <w:tab w:val="left" w:pos="1720"/>
        </w:tabs>
        <w:suppressAutoHyphens/>
        <w:jc w:val="both"/>
        <w:rPr>
          <w:spacing w:val="10"/>
          <w:sz w:val="28"/>
          <w:lang w:eastAsia="zh-CN"/>
        </w:rPr>
      </w:pPr>
      <w:r w:rsidRPr="00893E4F">
        <w:rPr>
          <w:sz w:val="28"/>
          <w:lang w:eastAsia="zh-CN"/>
        </w:rPr>
        <w:t>по организационной и кадровой работе</w:t>
      </w:r>
      <w:r w:rsidRPr="00680D62">
        <w:rPr>
          <w:spacing w:val="10"/>
          <w:sz w:val="28"/>
          <w:lang w:eastAsia="zh-CN"/>
        </w:rPr>
        <w:tab/>
        <w:t xml:space="preserve">                   </w:t>
      </w:r>
      <w:r>
        <w:rPr>
          <w:spacing w:val="10"/>
          <w:sz w:val="28"/>
          <w:lang w:eastAsia="zh-CN"/>
        </w:rPr>
        <w:t xml:space="preserve"> </w:t>
      </w:r>
      <w:r w:rsidRPr="00680D62">
        <w:rPr>
          <w:spacing w:val="10"/>
          <w:sz w:val="28"/>
          <w:lang w:eastAsia="zh-CN"/>
        </w:rPr>
        <w:t>Л.Г. Василенко</w:t>
      </w:r>
    </w:p>
    <w:p w14:paraId="55769195" w14:textId="77777777" w:rsidR="00D02F95" w:rsidRDefault="00D02F95" w:rsidP="00D02F95">
      <w:pPr>
        <w:tabs>
          <w:tab w:val="left" w:pos="988"/>
          <w:tab w:val="left" w:pos="2318"/>
        </w:tabs>
        <w:suppressAutoHyphens/>
        <w:jc w:val="both"/>
        <w:rPr>
          <w:sz w:val="28"/>
          <w:lang w:eastAsia="zh-CN"/>
        </w:rPr>
      </w:pPr>
    </w:p>
    <w:p w14:paraId="7E13A3F7" w14:textId="77777777" w:rsidR="00D02F95" w:rsidRPr="001B152D" w:rsidRDefault="00D02F95" w:rsidP="00835273">
      <w:pPr>
        <w:rPr>
          <w:sz w:val="28"/>
          <w:szCs w:val="28"/>
        </w:rPr>
      </w:pPr>
    </w:p>
    <w:sectPr w:rsidR="00D02F95" w:rsidRPr="001B152D" w:rsidSect="009343DB">
      <w:headerReference w:type="first" r:id="rId12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3705A" w14:textId="77777777" w:rsidR="009343DB" w:rsidRDefault="009343DB">
      <w:r>
        <w:separator/>
      </w:r>
    </w:p>
  </w:endnote>
  <w:endnote w:type="continuationSeparator" w:id="0">
    <w:p w14:paraId="16D6F871" w14:textId="77777777" w:rsidR="009343DB" w:rsidRDefault="009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1CAD1" w14:textId="6CA82B6B"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261711" w:rsidRPr="00261711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261711">
      <w:rPr>
        <w:noProof/>
        <w:sz w:val="14"/>
        <w:lang w:val="en-US"/>
      </w:rPr>
      <w:t>C</w:t>
    </w:r>
    <w:r w:rsidR="00261711" w:rsidRPr="00261711">
      <w:rPr>
        <w:noProof/>
        <w:sz w:val="14"/>
      </w:rPr>
      <w:t>:\</w:t>
    </w:r>
    <w:r w:rsidR="00261711">
      <w:rPr>
        <w:noProof/>
        <w:sz w:val="14"/>
        <w:lang w:val="en-US"/>
      </w:rPr>
      <w:t>Users</w:t>
    </w:r>
    <w:r w:rsidR="00261711" w:rsidRPr="00261711">
      <w:rPr>
        <w:noProof/>
        <w:sz w:val="14"/>
      </w:rPr>
      <w:t>\</w:t>
    </w:r>
    <w:r w:rsidR="00261711">
      <w:rPr>
        <w:noProof/>
        <w:sz w:val="14"/>
        <w:lang w:val="en-US"/>
      </w:rPr>
      <w:t>eio</w:t>
    </w:r>
    <w:r w:rsidR="00261711" w:rsidRPr="00261711">
      <w:rPr>
        <w:noProof/>
        <w:sz w:val="14"/>
      </w:rPr>
      <w:t>3\</w:t>
    </w:r>
    <w:r w:rsidR="00261711">
      <w:rPr>
        <w:noProof/>
        <w:sz w:val="14"/>
        <w:lang w:val="en-US"/>
      </w:rPr>
      <w:t>Documents</w:t>
    </w:r>
    <w:r w:rsidR="00261711" w:rsidRPr="00261711">
      <w:rPr>
        <w:noProof/>
        <w:sz w:val="14"/>
      </w:rPr>
      <w:t>\Постановления\комиссия_соц-поддержка-СВО.</w:t>
    </w:r>
    <w:r w:rsidR="00261711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DD6EAD" w:rsidRPr="00DD6EAD">
      <w:rPr>
        <w:noProof/>
        <w:sz w:val="14"/>
      </w:rPr>
      <w:t>12/28/2023 11:49:00</w:t>
    </w:r>
    <w:r w:rsidR="00DD6EAD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33AE8393" w14:textId="77777777"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A368D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A368D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F4EA2" w14:textId="4F8CE04D"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261711" w:rsidRPr="00261711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261711">
      <w:rPr>
        <w:noProof/>
        <w:sz w:val="14"/>
        <w:lang w:val="en-US"/>
      </w:rPr>
      <w:t>C</w:t>
    </w:r>
    <w:r w:rsidR="00261711" w:rsidRPr="00261711">
      <w:rPr>
        <w:noProof/>
        <w:sz w:val="14"/>
      </w:rPr>
      <w:t>:\</w:t>
    </w:r>
    <w:r w:rsidR="00261711">
      <w:rPr>
        <w:noProof/>
        <w:sz w:val="14"/>
        <w:lang w:val="en-US"/>
      </w:rPr>
      <w:t>Users</w:t>
    </w:r>
    <w:r w:rsidR="00261711" w:rsidRPr="00261711">
      <w:rPr>
        <w:noProof/>
        <w:sz w:val="14"/>
      </w:rPr>
      <w:t>\</w:t>
    </w:r>
    <w:r w:rsidR="00261711">
      <w:rPr>
        <w:noProof/>
        <w:sz w:val="14"/>
        <w:lang w:val="en-US"/>
      </w:rPr>
      <w:t>eio</w:t>
    </w:r>
    <w:r w:rsidR="00261711" w:rsidRPr="00261711">
      <w:rPr>
        <w:noProof/>
        <w:sz w:val="14"/>
      </w:rPr>
      <w:t>3\</w:t>
    </w:r>
    <w:r w:rsidR="00261711">
      <w:rPr>
        <w:noProof/>
        <w:sz w:val="14"/>
        <w:lang w:val="en-US"/>
      </w:rPr>
      <w:t>Documents</w:t>
    </w:r>
    <w:r w:rsidR="00261711" w:rsidRPr="00261711">
      <w:rPr>
        <w:noProof/>
        <w:sz w:val="14"/>
      </w:rPr>
      <w:t>\Постановления\комиссия_соц-поддержка-СВО.</w:t>
    </w:r>
    <w:r w:rsidR="00261711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DD6EAD" w:rsidRPr="00DD6EAD">
      <w:rPr>
        <w:noProof/>
        <w:sz w:val="14"/>
      </w:rPr>
      <w:t>12/28/2023 11:49:00</w:t>
    </w:r>
    <w:r w:rsidR="00DD6EAD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7F5884D9" w14:textId="77777777"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B3CCC" w14:textId="77777777" w:rsidR="009343DB" w:rsidRDefault="009343DB">
      <w:r>
        <w:separator/>
      </w:r>
    </w:p>
  </w:footnote>
  <w:footnote w:type="continuationSeparator" w:id="0">
    <w:p w14:paraId="1954BCD5" w14:textId="77777777" w:rsidR="009343DB" w:rsidRDefault="00934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6452188"/>
      <w:docPartObj>
        <w:docPartGallery w:val="Page Numbers (Top of Page)"/>
        <w:docPartUnique/>
      </w:docPartObj>
    </w:sdtPr>
    <w:sdtContent>
      <w:p w14:paraId="60127907" w14:textId="77777777"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FB9F2AF" w14:textId="77777777" w:rsidR="00DA368D" w:rsidRDefault="00DA3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6705807"/>
      <w:docPartObj>
        <w:docPartGallery w:val="Page Numbers (Top of Page)"/>
        <w:docPartUnique/>
      </w:docPartObj>
    </w:sdtPr>
    <w:sdtContent>
      <w:p w14:paraId="0DAC865D" w14:textId="5365E8C6" w:rsidR="00261711" w:rsidRDefault="0026171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430F03" w14:textId="77777777" w:rsidR="00261711" w:rsidRDefault="0026171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28097140">
    <w:abstractNumId w:val="0"/>
  </w:num>
  <w:num w:numId="2" w16cid:durableId="80219362">
    <w:abstractNumId w:val="6"/>
  </w:num>
  <w:num w:numId="3" w16cid:durableId="579604391">
    <w:abstractNumId w:val="1"/>
  </w:num>
  <w:num w:numId="4" w16cid:durableId="974681658">
    <w:abstractNumId w:val="5"/>
  </w:num>
  <w:num w:numId="5" w16cid:durableId="43294597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522986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591141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55175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50"/>
    <w:rsid w:val="000135FF"/>
    <w:rsid w:val="0002101A"/>
    <w:rsid w:val="00021347"/>
    <w:rsid w:val="00040C21"/>
    <w:rsid w:val="00042119"/>
    <w:rsid w:val="00056046"/>
    <w:rsid w:val="000637C3"/>
    <w:rsid w:val="00086B6A"/>
    <w:rsid w:val="00087E16"/>
    <w:rsid w:val="000A1BC8"/>
    <w:rsid w:val="000C6CE8"/>
    <w:rsid w:val="000D47D1"/>
    <w:rsid w:val="000D703B"/>
    <w:rsid w:val="00102528"/>
    <w:rsid w:val="0012279F"/>
    <w:rsid w:val="00130BA6"/>
    <w:rsid w:val="00144A39"/>
    <w:rsid w:val="00161763"/>
    <w:rsid w:val="00162686"/>
    <w:rsid w:val="001643E9"/>
    <w:rsid w:val="00191DF6"/>
    <w:rsid w:val="001B152D"/>
    <w:rsid w:val="001C2CCF"/>
    <w:rsid w:val="001C731B"/>
    <w:rsid w:val="001D3A0E"/>
    <w:rsid w:val="001F0876"/>
    <w:rsid w:val="00217475"/>
    <w:rsid w:val="00232CB2"/>
    <w:rsid w:val="00241D5F"/>
    <w:rsid w:val="00244BD2"/>
    <w:rsid w:val="00261711"/>
    <w:rsid w:val="002D4093"/>
    <w:rsid w:val="002D45C1"/>
    <w:rsid w:val="002F52FA"/>
    <w:rsid w:val="00316A76"/>
    <w:rsid w:val="00320F99"/>
    <w:rsid w:val="00326F6E"/>
    <w:rsid w:val="00334D2B"/>
    <w:rsid w:val="00346A95"/>
    <w:rsid w:val="00354895"/>
    <w:rsid w:val="0037568B"/>
    <w:rsid w:val="003818F3"/>
    <w:rsid w:val="003A39C2"/>
    <w:rsid w:val="003D6BDB"/>
    <w:rsid w:val="003F3219"/>
    <w:rsid w:val="00405D8A"/>
    <w:rsid w:val="004148E7"/>
    <w:rsid w:val="004359D3"/>
    <w:rsid w:val="00446556"/>
    <w:rsid w:val="00464534"/>
    <w:rsid w:val="00466AF2"/>
    <w:rsid w:val="00475850"/>
    <w:rsid w:val="00482BF6"/>
    <w:rsid w:val="004B2917"/>
    <w:rsid w:val="004B68CC"/>
    <w:rsid w:val="004F53C6"/>
    <w:rsid w:val="00505B80"/>
    <w:rsid w:val="00506564"/>
    <w:rsid w:val="00506965"/>
    <w:rsid w:val="00507DD5"/>
    <w:rsid w:val="00512FF0"/>
    <w:rsid w:val="005134A0"/>
    <w:rsid w:val="00515869"/>
    <w:rsid w:val="005162D6"/>
    <w:rsid w:val="005361B2"/>
    <w:rsid w:val="005555A7"/>
    <w:rsid w:val="00572AB3"/>
    <w:rsid w:val="00573433"/>
    <w:rsid w:val="005A2157"/>
    <w:rsid w:val="005A2D86"/>
    <w:rsid w:val="005C3032"/>
    <w:rsid w:val="005F1ED4"/>
    <w:rsid w:val="00610D01"/>
    <w:rsid w:val="00625ACF"/>
    <w:rsid w:val="006278DC"/>
    <w:rsid w:val="00627E89"/>
    <w:rsid w:val="00641F26"/>
    <w:rsid w:val="00667AD1"/>
    <w:rsid w:val="0069702D"/>
    <w:rsid w:val="006A4064"/>
    <w:rsid w:val="006B787C"/>
    <w:rsid w:val="006C35C4"/>
    <w:rsid w:val="006E05D3"/>
    <w:rsid w:val="007125A2"/>
    <w:rsid w:val="00715C8D"/>
    <w:rsid w:val="00724FEA"/>
    <w:rsid w:val="007427A1"/>
    <w:rsid w:val="007472E3"/>
    <w:rsid w:val="00767FC2"/>
    <w:rsid w:val="007A31B0"/>
    <w:rsid w:val="007C4781"/>
    <w:rsid w:val="007C732C"/>
    <w:rsid w:val="0080575D"/>
    <w:rsid w:val="008321BE"/>
    <w:rsid w:val="00835273"/>
    <w:rsid w:val="00841142"/>
    <w:rsid w:val="00844AAA"/>
    <w:rsid w:val="00855790"/>
    <w:rsid w:val="00872883"/>
    <w:rsid w:val="008739A9"/>
    <w:rsid w:val="00891465"/>
    <w:rsid w:val="008965B3"/>
    <w:rsid w:val="008A14C2"/>
    <w:rsid w:val="008A734A"/>
    <w:rsid w:val="008D2786"/>
    <w:rsid w:val="008E2310"/>
    <w:rsid w:val="008F6EA4"/>
    <w:rsid w:val="009311D5"/>
    <w:rsid w:val="009343DB"/>
    <w:rsid w:val="00943C43"/>
    <w:rsid w:val="00943E52"/>
    <w:rsid w:val="009469D2"/>
    <w:rsid w:val="009736B7"/>
    <w:rsid w:val="009A4F0C"/>
    <w:rsid w:val="009F792E"/>
    <w:rsid w:val="00A05C6B"/>
    <w:rsid w:val="00A40C35"/>
    <w:rsid w:val="00A7344C"/>
    <w:rsid w:val="00A76FEC"/>
    <w:rsid w:val="00A773B5"/>
    <w:rsid w:val="00A80C39"/>
    <w:rsid w:val="00AB4651"/>
    <w:rsid w:val="00AB490E"/>
    <w:rsid w:val="00AD6CEA"/>
    <w:rsid w:val="00B1287C"/>
    <w:rsid w:val="00B17341"/>
    <w:rsid w:val="00B36163"/>
    <w:rsid w:val="00B56369"/>
    <w:rsid w:val="00BA3F31"/>
    <w:rsid w:val="00BB6ED2"/>
    <w:rsid w:val="00BD6F83"/>
    <w:rsid w:val="00BE2B9C"/>
    <w:rsid w:val="00C202E1"/>
    <w:rsid w:val="00C534ED"/>
    <w:rsid w:val="00C651E0"/>
    <w:rsid w:val="00C70947"/>
    <w:rsid w:val="00C77C43"/>
    <w:rsid w:val="00CA0926"/>
    <w:rsid w:val="00CC3551"/>
    <w:rsid w:val="00CE740C"/>
    <w:rsid w:val="00CF6248"/>
    <w:rsid w:val="00D02F95"/>
    <w:rsid w:val="00D129B6"/>
    <w:rsid w:val="00D25DED"/>
    <w:rsid w:val="00D33728"/>
    <w:rsid w:val="00D41E71"/>
    <w:rsid w:val="00D46DAB"/>
    <w:rsid w:val="00D6716F"/>
    <w:rsid w:val="00DA368D"/>
    <w:rsid w:val="00DB5052"/>
    <w:rsid w:val="00DD1155"/>
    <w:rsid w:val="00DD6EAD"/>
    <w:rsid w:val="00DE3629"/>
    <w:rsid w:val="00DF1B73"/>
    <w:rsid w:val="00E5204C"/>
    <w:rsid w:val="00E57C9A"/>
    <w:rsid w:val="00E6029D"/>
    <w:rsid w:val="00E766B9"/>
    <w:rsid w:val="00E76CBF"/>
    <w:rsid w:val="00E84D87"/>
    <w:rsid w:val="00E9655A"/>
    <w:rsid w:val="00EA0E19"/>
    <w:rsid w:val="00EA0F1C"/>
    <w:rsid w:val="00EE1F7E"/>
    <w:rsid w:val="00EF7702"/>
    <w:rsid w:val="00F239EE"/>
    <w:rsid w:val="00F23EC9"/>
    <w:rsid w:val="00F4755E"/>
    <w:rsid w:val="00F76CA4"/>
    <w:rsid w:val="00FC5FB5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3EDD6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paragraph" w:styleId="ad">
    <w:name w:val="Normal (Web)"/>
    <w:basedOn w:val="a"/>
    <w:uiPriority w:val="99"/>
    <w:unhideWhenUsed/>
    <w:rsid w:val="00D02F9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D783-7E79-4498-9583-1FB9EFBC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1476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2023-12-28T08:48:00Z</cp:lastPrinted>
  <dcterms:created xsi:type="dcterms:W3CDTF">2023-12-28T08:45:00Z</dcterms:created>
  <dcterms:modified xsi:type="dcterms:W3CDTF">2024-01-10T07:54:00Z</dcterms:modified>
</cp:coreProperties>
</file>