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C343B">
        <w:rPr>
          <w:sz w:val="28"/>
        </w:rPr>
        <w:t>05</w:t>
      </w:r>
      <w:r w:rsidR="00C70947">
        <w:rPr>
          <w:sz w:val="28"/>
        </w:rPr>
        <w:t>.</w:t>
      </w:r>
      <w:r w:rsidR="00102EC3">
        <w:rPr>
          <w:sz w:val="28"/>
        </w:rPr>
        <w:t>07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FC343B">
        <w:rPr>
          <w:sz w:val="28"/>
        </w:rPr>
        <w:t>979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C435EC" w:rsidRPr="00E03374" w:rsidTr="00774284">
        <w:trPr>
          <w:trHeight w:val="648"/>
        </w:trPr>
        <w:tc>
          <w:tcPr>
            <w:tcW w:w="9601" w:type="dxa"/>
            <w:shd w:val="clear" w:color="auto" w:fill="auto"/>
          </w:tcPr>
          <w:p w:rsidR="00C435EC" w:rsidRPr="00653851" w:rsidRDefault="00C435EC" w:rsidP="00E80777">
            <w:pPr>
              <w:jc w:val="center"/>
              <w:rPr>
                <w:b/>
                <w:sz w:val="28"/>
                <w:szCs w:val="28"/>
              </w:rPr>
            </w:pPr>
            <w:bookmarkStart w:id="2" w:name="_GoBack"/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от 07.12.2009 № 1633 </w:t>
            </w:r>
            <w:bookmarkEnd w:id="2"/>
          </w:p>
        </w:tc>
      </w:tr>
    </w:tbl>
    <w:p w:rsidR="00C435EC" w:rsidRPr="00E03374" w:rsidRDefault="00C435EC" w:rsidP="00E80777">
      <w:pPr>
        <w:jc w:val="center"/>
        <w:rPr>
          <w:sz w:val="28"/>
          <w:szCs w:val="28"/>
        </w:rPr>
      </w:pPr>
    </w:p>
    <w:p w:rsidR="00E80777" w:rsidRDefault="00C435EC" w:rsidP="00E80777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35EC" w:rsidRPr="006B17C7" w:rsidRDefault="00C435EC" w:rsidP="00E8077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7"/>
        </w:rPr>
        <w:t>со ст.</w:t>
      </w:r>
      <w:r w:rsidRPr="00815FFD">
        <w:rPr>
          <w:sz w:val="28"/>
          <w:szCs w:val="27"/>
        </w:rPr>
        <w:t xml:space="preserve"> 18 Федерального закона от 24.07.2007 № 209-ФЗ</w:t>
      </w:r>
      <w:r>
        <w:rPr>
          <w:sz w:val="28"/>
          <w:szCs w:val="27"/>
        </w:rPr>
        <w:t xml:space="preserve"> </w:t>
      </w:r>
      <w:r w:rsidR="00E80777">
        <w:rPr>
          <w:sz w:val="28"/>
          <w:szCs w:val="27"/>
        </w:rPr>
        <w:t xml:space="preserve">               </w:t>
      </w:r>
      <w:proofErr w:type="gramStart"/>
      <w:r w:rsidR="00E80777">
        <w:rPr>
          <w:sz w:val="28"/>
          <w:szCs w:val="27"/>
        </w:rPr>
        <w:t xml:space="preserve">   </w:t>
      </w:r>
      <w:r>
        <w:rPr>
          <w:sz w:val="28"/>
          <w:szCs w:val="27"/>
        </w:rPr>
        <w:t>«</w:t>
      </w:r>
      <w:proofErr w:type="gramEnd"/>
      <w:r>
        <w:rPr>
          <w:sz w:val="28"/>
          <w:szCs w:val="27"/>
        </w:rPr>
        <w:t>О развитии малого и среднего предпринимательства в Российской Федерации», со ст. 7, 15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422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575E9">
        <w:rPr>
          <w:sz w:val="28"/>
          <w:szCs w:val="28"/>
        </w:rPr>
        <w:t xml:space="preserve">Администрация </w:t>
      </w:r>
      <w:proofErr w:type="spellStart"/>
      <w:r w:rsidRPr="001575E9">
        <w:rPr>
          <w:sz w:val="28"/>
          <w:szCs w:val="28"/>
        </w:rPr>
        <w:t>Белокалитвинского</w:t>
      </w:r>
      <w:proofErr w:type="spellEnd"/>
      <w:r w:rsidRPr="001575E9">
        <w:rPr>
          <w:sz w:val="28"/>
          <w:szCs w:val="28"/>
        </w:rPr>
        <w:t xml:space="preserve"> района </w:t>
      </w:r>
      <w:r w:rsidRPr="001575E9">
        <w:rPr>
          <w:b/>
          <w:spacing w:val="60"/>
          <w:sz w:val="28"/>
          <w:szCs w:val="28"/>
        </w:rPr>
        <w:t>постановляет:</w:t>
      </w:r>
    </w:p>
    <w:p w:rsidR="00C435EC" w:rsidRDefault="00C435EC" w:rsidP="00E80777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</w:p>
    <w:p w:rsidR="00E80777" w:rsidRDefault="00E80777" w:rsidP="00E80777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</w:p>
    <w:p w:rsidR="00C435EC" w:rsidRDefault="00C435EC" w:rsidP="00E80777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07.12.2009 № 1633 «О порядке определения размера арендной платы, порядке и сроках внесения арендной платы за пользование имуществом, находящимся в собственности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район»,</w:t>
      </w:r>
      <w:r>
        <w:rPr>
          <w:rFonts w:cs="Tahoma"/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:rsidR="00C435EC" w:rsidRDefault="00C435EC" w:rsidP="00E80777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1.3 пункта 1 изложить в следующей редакции:</w:t>
      </w:r>
    </w:p>
    <w:p w:rsidR="00C435EC" w:rsidRDefault="00C435EC" w:rsidP="00E80777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сдаче в аренду объектов муниципального нежилого фонда субъектами малого и среднего предпринимательства и организациям, образующим инфраструктуру поддержки малого среднего предпринимательства, осуществляющим свою деятельность в помещениях, предназначенных для бизнес-инкубатора, величина арендной платы устанавливается в размере 10 процентов рыночной стоимости арендной платы, определенной в соответствии с подпунктом 1.1 настоящего пункта, за 1 квадратный метр общей площади помещения»</w:t>
      </w:r>
      <w:r w:rsidR="00422CB6">
        <w:rPr>
          <w:sz w:val="28"/>
          <w:szCs w:val="28"/>
        </w:rPr>
        <w:t>.</w:t>
      </w:r>
    </w:p>
    <w:p w:rsidR="00C435EC" w:rsidRPr="006C0E34" w:rsidRDefault="00C435EC" w:rsidP="00E80777">
      <w:pPr>
        <w:suppressLineNumbers/>
        <w:tabs>
          <w:tab w:val="left" w:pos="993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60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042">
        <w:rPr>
          <w:sz w:val="28"/>
          <w:szCs w:val="28"/>
        </w:rPr>
        <w:t>Настоящее постановление вступает в силу со дня его официального</w:t>
      </w:r>
      <w:r w:rsidRPr="006C0E34">
        <w:rPr>
          <w:sz w:val="28"/>
          <w:szCs w:val="28"/>
        </w:rPr>
        <w:t xml:space="preserve"> опубликования.</w:t>
      </w:r>
    </w:p>
    <w:p w:rsidR="00E80777" w:rsidRDefault="00E80777" w:rsidP="00E80777">
      <w:pPr>
        <w:ind w:firstLine="709"/>
        <w:jc w:val="both"/>
        <w:rPr>
          <w:sz w:val="28"/>
          <w:szCs w:val="28"/>
        </w:rPr>
      </w:pPr>
    </w:p>
    <w:p w:rsidR="00E80777" w:rsidRDefault="00E80777" w:rsidP="00E80777">
      <w:pPr>
        <w:ind w:firstLine="709"/>
        <w:jc w:val="both"/>
        <w:rPr>
          <w:sz w:val="28"/>
          <w:szCs w:val="28"/>
        </w:rPr>
      </w:pPr>
    </w:p>
    <w:p w:rsidR="00E80777" w:rsidRDefault="00E80777" w:rsidP="00E80777">
      <w:pPr>
        <w:ind w:firstLine="709"/>
        <w:jc w:val="both"/>
        <w:rPr>
          <w:sz w:val="28"/>
          <w:szCs w:val="28"/>
        </w:rPr>
      </w:pPr>
    </w:p>
    <w:p w:rsidR="00C435EC" w:rsidRDefault="00C435EC" w:rsidP="00E80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C0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0E34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 w:rsidRPr="006C0E34">
        <w:rPr>
          <w:sz w:val="28"/>
          <w:szCs w:val="28"/>
        </w:rPr>
        <w:t>Белокалитвинского</w:t>
      </w:r>
      <w:proofErr w:type="spellEnd"/>
      <w:r w:rsidRPr="006C0E34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</w:t>
      </w:r>
      <w:r w:rsidRPr="0076145E">
        <w:rPr>
          <w:sz w:val="28"/>
          <w:szCs w:val="28"/>
        </w:rPr>
        <w:t xml:space="preserve">  </w:t>
      </w:r>
    </w:p>
    <w:p w:rsidR="00C435EC" w:rsidRDefault="00C435EC" w:rsidP="00C435EC">
      <w:pPr>
        <w:pStyle w:val="2"/>
        <w:spacing w:line="228" w:lineRule="auto"/>
        <w:rPr>
          <w:b w:val="0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E5190C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5190C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E80777" w:rsidRDefault="00872883" w:rsidP="00872883">
      <w:pPr>
        <w:rPr>
          <w:color w:val="FFFFFF" w:themeColor="background1"/>
          <w:sz w:val="28"/>
        </w:rPr>
      </w:pPr>
      <w:r w:rsidRPr="00E80777">
        <w:rPr>
          <w:color w:val="FFFFFF" w:themeColor="background1"/>
          <w:sz w:val="28"/>
        </w:rPr>
        <w:t>Верно:</w:t>
      </w:r>
    </w:p>
    <w:p w:rsidR="003A39C2" w:rsidRPr="00E80777" w:rsidRDefault="00DA2597" w:rsidP="00835273">
      <w:pPr>
        <w:rPr>
          <w:color w:val="FFFFFF" w:themeColor="background1"/>
          <w:sz w:val="28"/>
          <w:szCs w:val="28"/>
        </w:rPr>
      </w:pPr>
      <w:proofErr w:type="gramStart"/>
      <w:r w:rsidRPr="00E80777">
        <w:rPr>
          <w:color w:val="FFFFFF" w:themeColor="background1"/>
          <w:sz w:val="28"/>
        </w:rPr>
        <w:t>У</w:t>
      </w:r>
      <w:r w:rsidR="00715C8D" w:rsidRPr="00E80777">
        <w:rPr>
          <w:color w:val="FFFFFF" w:themeColor="background1"/>
          <w:sz w:val="28"/>
        </w:rPr>
        <w:t>правляющ</w:t>
      </w:r>
      <w:r w:rsidRPr="00E80777">
        <w:rPr>
          <w:color w:val="FFFFFF" w:themeColor="background1"/>
          <w:sz w:val="28"/>
        </w:rPr>
        <w:t>ий</w:t>
      </w:r>
      <w:r w:rsidR="00715C8D" w:rsidRPr="00E80777">
        <w:rPr>
          <w:color w:val="FFFFFF" w:themeColor="background1"/>
          <w:sz w:val="28"/>
        </w:rPr>
        <w:t xml:space="preserve"> </w:t>
      </w:r>
      <w:r w:rsidR="00F4755E" w:rsidRPr="00E80777">
        <w:rPr>
          <w:color w:val="FFFFFF" w:themeColor="background1"/>
          <w:sz w:val="28"/>
        </w:rPr>
        <w:t xml:space="preserve"> делами</w:t>
      </w:r>
      <w:proofErr w:type="gramEnd"/>
      <w:r w:rsidR="00F4755E" w:rsidRPr="00E80777">
        <w:rPr>
          <w:color w:val="FFFFFF" w:themeColor="background1"/>
          <w:sz w:val="28"/>
        </w:rPr>
        <w:tab/>
      </w:r>
      <w:r w:rsidR="00F4755E" w:rsidRPr="00E80777">
        <w:rPr>
          <w:color w:val="FFFFFF" w:themeColor="background1"/>
          <w:sz w:val="28"/>
        </w:rPr>
        <w:tab/>
      </w:r>
      <w:r w:rsidR="00F4755E" w:rsidRPr="00E80777">
        <w:rPr>
          <w:color w:val="FFFFFF" w:themeColor="background1"/>
          <w:sz w:val="28"/>
        </w:rPr>
        <w:tab/>
      </w:r>
      <w:r w:rsidR="000C6CE8" w:rsidRPr="00E80777">
        <w:rPr>
          <w:color w:val="FFFFFF" w:themeColor="background1"/>
          <w:sz w:val="28"/>
        </w:rPr>
        <w:tab/>
      </w:r>
      <w:r w:rsidR="00F4755E" w:rsidRPr="00E80777">
        <w:rPr>
          <w:color w:val="FFFFFF" w:themeColor="background1"/>
          <w:sz w:val="28"/>
        </w:rPr>
        <w:tab/>
      </w:r>
      <w:r w:rsidR="001D3A0E" w:rsidRPr="00E80777">
        <w:rPr>
          <w:color w:val="FFFFFF" w:themeColor="background1"/>
          <w:sz w:val="28"/>
        </w:rPr>
        <w:tab/>
      </w:r>
      <w:r w:rsidRPr="00E80777">
        <w:rPr>
          <w:color w:val="FFFFFF" w:themeColor="background1"/>
          <w:sz w:val="28"/>
        </w:rPr>
        <w:tab/>
        <w:t>Л.Г. Василенко</w:t>
      </w:r>
    </w:p>
    <w:sectPr w:rsidR="003A39C2" w:rsidRPr="00E80777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B6" w:rsidRDefault="007B13B6">
      <w:r>
        <w:separator/>
      </w:r>
    </w:p>
  </w:endnote>
  <w:endnote w:type="continuationSeparator" w:id="0">
    <w:p w:rsidR="007B13B6" w:rsidRDefault="007B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0777" w:rsidRPr="00E8077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0777">
      <w:rPr>
        <w:noProof/>
        <w:sz w:val="14"/>
        <w:lang w:val="en-US"/>
      </w:rPr>
      <w:t>C:\Users\eio3\Documents\Постановления\изм_1633-ар-плата.docx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22CB6" w:rsidRPr="00422CB6">
      <w:rPr>
        <w:noProof/>
        <w:sz w:val="14"/>
      </w:rPr>
      <w:t>7/8/2021 10:32:00</w:t>
    </w:r>
    <w:r w:rsidR="00422CB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22CB6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22CB6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0777" w:rsidRPr="00E8077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E80777">
      <w:rPr>
        <w:noProof/>
        <w:sz w:val="14"/>
        <w:lang w:val="en-US"/>
      </w:rPr>
      <w:t>C:\Users\eio3\Documents\Постановления\изм_1633-ар-плата.docx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22CB6" w:rsidRPr="00422CB6">
      <w:rPr>
        <w:noProof/>
        <w:sz w:val="14"/>
      </w:rPr>
      <w:t>7/8/2021 10:32:00</w:t>
    </w:r>
    <w:r w:rsidR="00422CB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B6" w:rsidRDefault="007B13B6">
      <w:r>
        <w:separator/>
      </w:r>
    </w:p>
  </w:footnote>
  <w:footnote w:type="continuationSeparator" w:id="0">
    <w:p w:rsidR="007B13B6" w:rsidRDefault="007B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B6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02EC3"/>
    <w:rsid w:val="0012279F"/>
    <w:rsid w:val="00130BA6"/>
    <w:rsid w:val="00144A39"/>
    <w:rsid w:val="00161763"/>
    <w:rsid w:val="00162686"/>
    <w:rsid w:val="001630AD"/>
    <w:rsid w:val="001643E9"/>
    <w:rsid w:val="001839AC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22CB6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B0EDC"/>
    <w:rsid w:val="006C35C4"/>
    <w:rsid w:val="006E05D3"/>
    <w:rsid w:val="00715C8D"/>
    <w:rsid w:val="00724FEA"/>
    <w:rsid w:val="007427A1"/>
    <w:rsid w:val="007472E3"/>
    <w:rsid w:val="00767FC2"/>
    <w:rsid w:val="007A31B0"/>
    <w:rsid w:val="007B13B6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7DDC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06DA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435EC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190C"/>
    <w:rsid w:val="00E5204C"/>
    <w:rsid w:val="00E57C9A"/>
    <w:rsid w:val="00E6029D"/>
    <w:rsid w:val="00E647BA"/>
    <w:rsid w:val="00E76CBF"/>
    <w:rsid w:val="00E80777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C343B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D2E0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F8FA-0BA6-450B-A961-E8D9955D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2021-07-01T12:02:00Z</cp:lastPrinted>
  <dcterms:created xsi:type="dcterms:W3CDTF">2021-07-01T12:01:00Z</dcterms:created>
  <dcterms:modified xsi:type="dcterms:W3CDTF">2021-07-27T13:44:00Z</dcterms:modified>
</cp:coreProperties>
</file>