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323AF3"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ПОСТАНОВЛЕНИЕ</w:t>
      </w:r>
    </w:p>
    <w:p w:rsidR="00872883" w:rsidRPr="00C96E82" w:rsidRDefault="007527F0" w:rsidP="00872883">
      <w:pPr>
        <w:spacing w:before="120"/>
        <w:rPr>
          <w:sz w:val="28"/>
        </w:rPr>
      </w:pPr>
      <w:r>
        <w:rPr>
          <w:sz w:val="28"/>
        </w:rPr>
        <w:t>07</w:t>
      </w:r>
      <w:r w:rsidR="008039AE">
        <w:rPr>
          <w:sz w:val="28"/>
        </w:rPr>
        <w:t>.07</w:t>
      </w:r>
      <w:r w:rsidR="005134A0">
        <w:rPr>
          <w:sz w:val="28"/>
        </w:rPr>
        <w:t>.</w:t>
      </w:r>
      <w:r w:rsidR="00872883" w:rsidRPr="00C96E82">
        <w:rPr>
          <w:sz w:val="28"/>
        </w:rPr>
        <w:t>20</w:t>
      </w:r>
      <w:r w:rsidR="000C6CE8">
        <w:rPr>
          <w:sz w:val="28"/>
        </w:rPr>
        <w:t>17</w:t>
      </w:r>
      <w:r w:rsidR="00872883" w:rsidRPr="00C96E82">
        <w:rPr>
          <w:sz w:val="28"/>
        </w:rPr>
        <w:tab/>
      </w:r>
      <w:r w:rsidR="00872883" w:rsidRPr="00C96E82">
        <w:rPr>
          <w:sz w:val="28"/>
        </w:rPr>
        <w:tab/>
      </w:r>
      <w:r w:rsidR="00872883" w:rsidRPr="00C96E82">
        <w:rPr>
          <w:sz w:val="28"/>
        </w:rPr>
        <w:tab/>
      </w:r>
      <w:r>
        <w:rPr>
          <w:sz w:val="28"/>
        </w:rPr>
        <w:t xml:space="preserve">          </w:t>
      </w:r>
      <w:r w:rsidR="00872883" w:rsidRPr="00C96E82">
        <w:rPr>
          <w:sz w:val="28"/>
        </w:rPr>
        <w:t xml:space="preserve">        № </w:t>
      </w:r>
      <w:bookmarkStart w:id="1" w:name="Номер"/>
      <w:bookmarkEnd w:id="1"/>
      <w:r>
        <w:rPr>
          <w:sz w:val="28"/>
        </w:rPr>
        <w:t>786</w:t>
      </w:r>
      <w:r w:rsidR="00872883" w:rsidRPr="00C96E82">
        <w:rPr>
          <w:sz w:val="28"/>
        </w:rPr>
        <w:t xml:space="preserve">                            г.  Белая Калитва</w:t>
      </w:r>
    </w:p>
    <w:p w:rsidR="00872883" w:rsidRDefault="00872883" w:rsidP="00872883">
      <w:pPr>
        <w:rPr>
          <w:b/>
          <w:sz w:val="28"/>
        </w:rPr>
      </w:pPr>
    </w:p>
    <w:p w:rsidR="00323AF3" w:rsidRDefault="00323AF3" w:rsidP="008039AE">
      <w:pPr>
        <w:pStyle w:val="ConsPlusTitle"/>
        <w:widowControl/>
        <w:ind w:right="5924"/>
        <w:jc w:val="both"/>
        <w:rPr>
          <w:rFonts w:ascii="Times New Roman" w:hAnsi="Times New Roman" w:cs="Times New Roman"/>
          <w:b w:val="0"/>
          <w:sz w:val="28"/>
          <w:szCs w:val="28"/>
        </w:rPr>
      </w:pPr>
      <w:bookmarkStart w:id="2" w:name="Наименование"/>
      <w:bookmarkEnd w:id="2"/>
      <w:r>
        <w:rPr>
          <w:rFonts w:ascii="Times New Roman" w:hAnsi="Times New Roman" w:cs="Times New Roman"/>
          <w:b w:val="0"/>
          <w:sz w:val="28"/>
          <w:szCs w:val="28"/>
        </w:rPr>
        <w:t xml:space="preserve">О внесении изменений в постановление Администрации Белокалитвинского </w:t>
      </w:r>
      <w:proofErr w:type="gramStart"/>
      <w:r>
        <w:rPr>
          <w:rFonts w:ascii="Times New Roman" w:hAnsi="Times New Roman" w:cs="Times New Roman"/>
          <w:b w:val="0"/>
          <w:sz w:val="28"/>
          <w:szCs w:val="28"/>
        </w:rPr>
        <w:t>района  от</w:t>
      </w:r>
      <w:proofErr w:type="gramEnd"/>
      <w:r>
        <w:rPr>
          <w:rFonts w:ascii="Times New Roman" w:hAnsi="Times New Roman" w:cs="Times New Roman"/>
          <w:b w:val="0"/>
          <w:sz w:val="28"/>
          <w:szCs w:val="28"/>
        </w:rPr>
        <w:t xml:space="preserve"> 25.10.2013 № 1852</w:t>
      </w:r>
    </w:p>
    <w:p w:rsidR="00323AF3" w:rsidRDefault="00323AF3" w:rsidP="00323AF3">
      <w:pPr>
        <w:pStyle w:val="ConsPlusTitle"/>
        <w:widowControl/>
        <w:ind w:right="5251"/>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323AF3" w:rsidRDefault="00323AF3" w:rsidP="00323AF3">
      <w:pPr>
        <w:pStyle w:val="ConsPlusTitle"/>
        <w:widowControl/>
        <w:ind w:right="5251"/>
        <w:jc w:val="both"/>
        <w:rPr>
          <w:rFonts w:ascii="Times New Roman" w:hAnsi="Times New Roman" w:cs="Times New Roman"/>
          <w:b w:val="0"/>
          <w:sz w:val="28"/>
          <w:szCs w:val="28"/>
        </w:rPr>
      </w:pPr>
    </w:p>
    <w:p w:rsidR="00323AF3" w:rsidRDefault="00323AF3" w:rsidP="00323AF3">
      <w:pPr>
        <w:tabs>
          <w:tab w:val="left" w:pos="709"/>
          <w:tab w:val="left" w:pos="4928"/>
        </w:tabs>
        <w:ind w:right="-148"/>
        <w:jc w:val="both"/>
        <w:rPr>
          <w:sz w:val="16"/>
          <w:szCs w:val="16"/>
        </w:rPr>
      </w:pPr>
      <w:r>
        <w:rPr>
          <w:sz w:val="28"/>
          <w:szCs w:val="28"/>
        </w:rPr>
        <w:tab/>
        <w:t>В соответствии с решением Собрания депутатов Белокалитвинского района</w:t>
      </w:r>
      <w:r w:rsidR="008039AE">
        <w:rPr>
          <w:sz w:val="28"/>
          <w:szCs w:val="28"/>
        </w:rPr>
        <w:t xml:space="preserve">                  </w:t>
      </w:r>
      <w:r>
        <w:rPr>
          <w:sz w:val="28"/>
          <w:szCs w:val="28"/>
        </w:rPr>
        <w:t xml:space="preserve"> от 24.05.2017 №</w:t>
      </w:r>
      <w:r w:rsidR="008039AE">
        <w:rPr>
          <w:sz w:val="28"/>
          <w:szCs w:val="28"/>
        </w:rPr>
        <w:t xml:space="preserve"> </w:t>
      </w:r>
      <w:r>
        <w:rPr>
          <w:sz w:val="28"/>
          <w:szCs w:val="28"/>
        </w:rPr>
        <w:t xml:space="preserve">145 «О внесении изменений в решение Собрания </w:t>
      </w:r>
      <w:proofErr w:type="gramStart"/>
      <w:r>
        <w:rPr>
          <w:sz w:val="28"/>
          <w:szCs w:val="28"/>
        </w:rPr>
        <w:t>депутатов  Белокалитвинского</w:t>
      </w:r>
      <w:proofErr w:type="gramEnd"/>
      <w:r>
        <w:rPr>
          <w:sz w:val="28"/>
          <w:szCs w:val="28"/>
        </w:rPr>
        <w:t xml:space="preserve"> района от 28.12.2016  № 111 «О бюджете Белокалитвинского района на 2017 год и на плановый период 2018 и 2019 годов»</w:t>
      </w:r>
      <w:r w:rsidR="008039AE">
        <w:rPr>
          <w:sz w:val="28"/>
          <w:szCs w:val="28"/>
        </w:rPr>
        <w:t>,</w:t>
      </w:r>
      <w:r>
        <w:rPr>
          <w:sz w:val="28"/>
          <w:szCs w:val="28"/>
        </w:rPr>
        <w:t xml:space="preserve"> </w:t>
      </w:r>
    </w:p>
    <w:p w:rsidR="00323AF3" w:rsidRDefault="00323AF3" w:rsidP="00323AF3">
      <w:pPr>
        <w:shd w:val="clear" w:color="auto" w:fill="FFFFFF"/>
        <w:ind w:right="-4"/>
        <w:jc w:val="both"/>
        <w:rPr>
          <w:sz w:val="16"/>
          <w:szCs w:val="16"/>
        </w:rPr>
      </w:pPr>
    </w:p>
    <w:p w:rsidR="00323AF3" w:rsidRDefault="00323AF3" w:rsidP="00323AF3">
      <w:pPr>
        <w:pStyle w:val="32"/>
        <w:ind w:firstLine="0"/>
        <w:jc w:val="center"/>
        <w:rPr>
          <w:color w:val="auto"/>
          <w:sz w:val="28"/>
          <w:szCs w:val="28"/>
        </w:rPr>
      </w:pPr>
      <w:r>
        <w:rPr>
          <w:color w:val="auto"/>
          <w:sz w:val="28"/>
          <w:szCs w:val="28"/>
        </w:rPr>
        <w:t xml:space="preserve">ПОСТАНОВЛЯЮ:  </w:t>
      </w:r>
    </w:p>
    <w:p w:rsidR="00323AF3" w:rsidRDefault="00323AF3" w:rsidP="008039AE">
      <w:pPr>
        <w:pStyle w:val="10"/>
        <w:numPr>
          <w:ilvl w:val="0"/>
          <w:numId w:val="4"/>
        </w:numPr>
        <w:tabs>
          <w:tab w:val="left" w:pos="0"/>
        </w:tabs>
        <w:ind w:left="0" w:firstLine="709"/>
        <w:rPr>
          <w:sz w:val="28"/>
          <w:szCs w:val="28"/>
        </w:rPr>
      </w:pPr>
      <w:r>
        <w:rPr>
          <w:rFonts w:ascii="Times New Roman" w:hAnsi="Times New Roman" w:cs="Times New Roman"/>
          <w:sz w:val="28"/>
          <w:szCs w:val="28"/>
        </w:rPr>
        <w:t>Внести в приложение №</w:t>
      </w:r>
      <w:r w:rsidR="008039AE">
        <w:rPr>
          <w:rFonts w:ascii="Times New Roman" w:hAnsi="Times New Roman" w:cs="Times New Roman"/>
          <w:sz w:val="28"/>
          <w:szCs w:val="28"/>
        </w:rPr>
        <w:t xml:space="preserve"> </w:t>
      </w:r>
      <w:r>
        <w:rPr>
          <w:rFonts w:ascii="Times New Roman" w:hAnsi="Times New Roman" w:cs="Times New Roman"/>
          <w:sz w:val="28"/>
          <w:szCs w:val="28"/>
        </w:rPr>
        <w:t xml:space="preserve">1 к постановлению Администрации Белокалитвинского района от 25.10.2013 № 1852 «Об утверждении муниципальной программы </w:t>
      </w:r>
      <w:proofErr w:type="gramStart"/>
      <w:r>
        <w:rPr>
          <w:rFonts w:ascii="Times New Roman" w:hAnsi="Times New Roman" w:cs="Times New Roman"/>
          <w:sz w:val="28"/>
          <w:szCs w:val="28"/>
        </w:rPr>
        <w:t>Белокалитвинского  района</w:t>
      </w:r>
      <w:proofErr w:type="gramEnd"/>
      <w:r>
        <w:rPr>
          <w:rFonts w:ascii="Times New Roman" w:hAnsi="Times New Roman" w:cs="Times New Roman"/>
          <w:sz w:val="28"/>
          <w:szCs w:val="28"/>
        </w:rPr>
        <w:t xml:space="preserve"> «Развитие культуры и туризма»  следующие изменения: </w:t>
      </w:r>
    </w:p>
    <w:p w:rsidR="00323AF3" w:rsidRDefault="00323AF3" w:rsidP="008039AE">
      <w:pPr>
        <w:pStyle w:val="a6"/>
        <w:numPr>
          <w:ilvl w:val="1"/>
          <w:numId w:val="4"/>
        </w:numPr>
        <w:shd w:val="clear" w:color="auto" w:fill="FFFFFF"/>
        <w:tabs>
          <w:tab w:val="left" w:pos="0"/>
        </w:tabs>
        <w:spacing w:before="0" w:after="0"/>
        <w:ind w:left="0" w:firstLine="709"/>
        <w:jc w:val="both"/>
        <w:rPr>
          <w:color w:val="000000"/>
          <w:sz w:val="28"/>
          <w:szCs w:val="28"/>
        </w:rPr>
      </w:pPr>
      <w:r>
        <w:rPr>
          <w:sz w:val="28"/>
          <w:szCs w:val="28"/>
        </w:rPr>
        <w:t xml:space="preserve"> В Паспорте муниципальной программы Белокалитвинского района «Развитие культуры и туризма» раздел «Ресурсное обеспечение муниципальной программы Белокалитвинского района» изложить в </w:t>
      </w:r>
      <w:proofErr w:type="gramStart"/>
      <w:r>
        <w:rPr>
          <w:sz w:val="28"/>
          <w:szCs w:val="28"/>
        </w:rPr>
        <w:t>следующей  редакции</w:t>
      </w:r>
      <w:proofErr w:type="gramEnd"/>
      <w:r>
        <w:rPr>
          <w:sz w:val="28"/>
          <w:szCs w:val="28"/>
        </w:rPr>
        <w:t>:</w:t>
      </w:r>
    </w:p>
    <w:p w:rsidR="00323AF3" w:rsidRDefault="00323AF3" w:rsidP="00323AF3">
      <w:pPr>
        <w:widowControl w:val="0"/>
        <w:autoSpaceDE w:val="0"/>
        <w:ind w:left="1683"/>
        <w:jc w:val="both"/>
        <w:rPr>
          <w:color w:val="000000"/>
          <w:sz w:val="28"/>
          <w:szCs w:val="28"/>
        </w:rPr>
      </w:pPr>
      <w:r>
        <w:rPr>
          <w:color w:val="000000"/>
          <w:sz w:val="28"/>
          <w:szCs w:val="28"/>
        </w:rPr>
        <w:t xml:space="preserve">                         Общий объем финансирования Программы составляет  </w:t>
      </w:r>
    </w:p>
    <w:p w:rsidR="00323AF3" w:rsidRDefault="00323AF3" w:rsidP="00323AF3">
      <w:pPr>
        <w:widowControl w:val="0"/>
        <w:autoSpaceDE w:val="0"/>
        <w:ind w:left="1683"/>
        <w:jc w:val="both"/>
        <w:rPr>
          <w:color w:val="000000"/>
          <w:sz w:val="28"/>
          <w:szCs w:val="28"/>
        </w:rPr>
      </w:pPr>
      <w:r>
        <w:rPr>
          <w:color w:val="000000"/>
          <w:sz w:val="28"/>
          <w:szCs w:val="28"/>
        </w:rPr>
        <w:t xml:space="preserve">                         978628,6 тыс. рублей, в том числе:</w:t>
      </w:r>
    </w:p>
    <w:p w:rsidR="00323AF3" w:rsidRDefault="00323AF3" w:rsidP="00323AF3">
      <w:pPr>
        <w:ind w:left="1683"/>
        <w:jc w:val="both"/>
        <w:rPr>
          <w:color w:val="000000"/>
          <w:sz w:val="28"/>
          <w:szCs w:val="28"/>
        </w:rPr>
      </w:pPr>
      <w:r>
        <w:rPr>
          <w:color w:val="000000"/>
          <w:sz w:val="28"/>
          <w:szCs w:val="28"/>
        </w:rPr>
        <w:t xml:space="preserve">                         2017 год – 173892,7 тыс. рублей.</w:t>
      </w:r>
    </w:p>
    <w:p w:rsidR="00323AF3" w:rsidRDefault="00323AF3" w:rsidP="00323AF3">
      <w:pPr>
        <w:ind w:left="1683"/>
        <w:jc w:val="both"/>
        <w:rPr>
          <w:color w:val="000000"/>
          <w:sz w:val="28"/>
          <w:szCs w:val="28"/>
        </w:rPr>
      </w:pPr>
      <w:r>
        <w:rPr>
          <w:color w:val="000000"/>
          <w:sz w:val="28"/>
          <w:szCs w:val="28"/>
        </w:rPr>
        <w:t xml:space="preserve">                         Объем средств местного бюджета, необходимый для    </w:t>
      </w:r>
    </w:p>
    <w:p w:rsidR="00323AF3" w:rsidRDefault="00323AF3" w:rsidP="00323AF3">
      <w:pPr>
        <w:ind w:left="1683"/>
        <w:jc w:val="both"/>
        <w:rPr>
          <w:color w:val="000000"/>
          <w:sz w:val="28"/>
          <w:szCs w:val="28"/>
        </w:rPr>
      </w:pPr>
      <w:r>
        <w:rPr>
          <w:color w:val="000000"/>
          <w:sz w:val="28"/>
          <w:szCs w:val="28"/>
        </w:rPr>
        <w:t xml:space="preserve">                         финансирования подпрограммы составляет </w:t>
      </w:r>
    </w:p>
    <w:p w:rsidR="00323AF3" w:rsidRDefault="00323AF3" w:rsidP="00323AF3">
      <w:pPr>
        <w:ind w:left="1683"/>
        <w:jc w:val="both"/>
        <w:rPr>
          <w:color w:val="000000"/>
          <w:sz w:val="28"/>
          <w:szCs w:val="28"/>
        </w:rPr>
      </w:pPr>
      <w:r>
        <w:rPr>
          <w:color w:val="000000"/>
          <w:sz w:val="28"/>
          <w:szCs w:val="28"/>
        </w:rPr>
        <w:t xml:space="preserve">                         604494,0 </w:t>
      </w:r>
      <w:proofErr w:type="spellStart"/>
      <w:r>
        <w:rPr>
          <w:color w:val="000000"/>
          <w:sz w:val="28"/>
          <w:szCs w:val="28"/>
        </w:rPr>
        <w:t>тыс.рублей</w:t>
      </w:r>
      <w:proofErr w:type="spellEnd"/>
      <w:r>
        <w:rPr>
          <w:color w:val="000000"/>
          <w:sz w:val="28"/>
          <w:szCs w:val="28"/>
        </w:rPr>
        <w:t>, в том числе:</w:t>
      </w:r>
    </w:p>
    <w:p w:rsidR="00323AF3" w:rsidRDefault="00323AF3" w:rsidP="00323AF3">
      <w:pPr>
        <w:ind w:left="1683"/>
        <w:jc w:val="both"/>
        <w:rPr>
          <w:color w:val="000000"/>
          <w:sz w:val="28"/>
          <w:szCs w:val="28"/>
        </w:rPr>
      </w:pPr>
      <w:r>
        <w:rPr>
          <w:color w:val="000000"/>
          <w:sz w:val="28"/>
          <w:szCs w:val="28"/>
        </w:rPr>
        <w:t xml:space="preserve">                         2017 год – 86317,8 </w:t>
      </w:r>
      <w:proofErr w:type="spellStart"/>
      <w:r>
        <w:rPr>
          <w:color w:val="000000"/>
          <w:sz w:val="28"/>
          <w:szCs w:val="28"/>
        </w:rPr>
        <w:t>тыс.рублей</w:t>
      </w:r>
      <w:proofErr w:type="spellEnd"/>
      <w:r>
        <w:rPr>
          <w:color w:val="000000"/>
          <w:sz w:val="28"/>
          <w:szCs w:val="28"/>
        </w:rPr>
        <w:t>.</w:t>
      </w:r>
    </w:p>
    <w:p w:rsidR="00323AF3" w:rsidRDefault="00323AF3" w:rsidP="00323AF3">
      <w:pPr>
        <w:ind w:left="1683"/>
        <w:jc w:val="both"/>
        <w:rPr>
          <w:color w:val="000000"/>
          <w:sz w:val="28"/>
          <w:szCs w:val="28"/>
        </w:rPr>
      </w:pPr>
      <w:r>
        <w:rPr>
          <w:color w:val="000000"/>
          <w:sz w:val="28"/>
          <w:szCs w:val="28"/>
        </w:rPr>
        <w:t xml:space="preserve">                         Объем средств областного бюджета, необходимый для</w:t>
      </w:r>
    </w:p>
    <w:p w:rsidR="00323AF3" w:rsidRDefault="00323AF3" w:rsidP="00323AF3">
      <w:pPr>
        <w:ind w:left="1683"/>
        <w:jc w:val="both"/>
        <w:rPr>
          <w:color w:val="000000"/>
          <w:sz w:val="28"/>
          <w:szCs w:val="28"/>
        </w:rPr>
      </w:pPr>
      <w:r>
        <w:rPr>
          <w:color w:val="000000"/>
          <w:sz w:val="28"/>
          <w:szCs w:val="28"/>
        </w:rPr>
        <w:t xml:space="preserve">                         финансирования подпрограммы составляет </w:t>
      </w:r>
    </w:p>
    <w:p w:rsidR="00323AF3" w:rsidRDefault="00323AF3" w:rsidP="00323AF3">
      <w:pPr>
        <w:ind w:left="1683"/>
        <w:jc w:val="both"/>
        <w:rPr>
          <w:color w:val="000000"/>
          <w:sz w:val="28"/>
          <w:szCs w:val="28"/>
        </w:rPr>
      </w:pPr>
      <w:r>
        <w:rPr>
          <w:color w:val="000000"/>
          <w:sz w:val="28"/>
          <w:szCs w:val="28"/>
        </w:rPr>
        <w:t xml:space="preserve">                         276462,6 </w:t>
      </w:r>
      <w:proofErr w:type="spellStart"/>
      <w:r>
        <w:rPr>
          <w:color w:val="000000"/>
          <w:sz w:val="28"/>
          <w:szCs w:val="28"/>
        </w:rPr>
        <w:t>тыс.рублей</w:t>
      </w:r>
      <w:proofErr w:type="spellEnd"/>
      <w:r>
        <w:rPr>
          <w:color w:val="000000"/>
          <w:sz w:val="28"/>
          <w:szCs w:val="28"/>
        </w:rPr>
        <w:t>, в том числе:</w:t>
      </w:r>
    </w:p>
    <w:p w:rsidR="00323AF3" w:rsidRDefault="00323AF3" w:rsidP="00323AF3">
      <w:pPr>
        <w:ind w:left="1683"/>
        <w:jc w:val="both"/>
        <w:rPr>
          <w:color w:val="000000"/>
          <w:sz w:val="28"/>
          <w:szCs w:val="28"/>
        </w:rPr>
      </w:pPr>
      <w:r>
        <w:rPr>
          <w:color w:val="000000"/>
          <w:sz w:val="28"/>
          <w:szCs w:val="28"/>
        </w:rPr>
        <w:t xml:space="preserve">                         2017 год – 81635,4 </w:t>
      </w:r>
      <w:proofErr w:type="spellStart"/>
      <w:r>
        <w:rPr>
          <w:color w:val="000000"/>
          <w:sz w:val="28"/>
          <w:szCs w:val="28"/>
        </w:rPr>
        <w:t>тыс.рублей</w:t>
      </w:r>
      <w:proofErr w:type="spellEnd"/>
      <w:r>
        <w:rPr>
          <w:color w:val="000000"/>
          <w:sz w:val="28"/>
          <w:szCs w:val="28"/>
        </w:rPr>
        <w:t>.</w:t>
      </w:r>
    </w:p>
    <w:p w:rsidR="00323AF3" w:rsidRDefault="00323AF3" w:rsidP="00323AF3">
      <w:pPr>
        <w:ind w:left="1683"/>
        <w:jc w:val="both"/>
        <w:rPr>
          <w:color w:val="000000"/>
          <w:sz w:val="28"/>
          <w:szCs w:val="28"/>
        </w:rPr>
      </w:pPr>
      <w:r>
        <w:rPr>
          <w:color w:val="000000"/>
          <w:sz w:val="28"/>
          <w:szCs w:val="28"/>
        </w:rPr>
        <w:t xml:space="preserve">                         Объем средств федерального бюджета, необходимый        </w:t>
      </w:r>
    </w:p>
    <w:p w:rsidR="00323AF3" w:rsidRDefault="00323AF3" w:rsidP="00323AF3">
      <w:pPr>
        <w:ind w:left="1683"/>
        <w:jc w:val="both"/>
        <w:rPr>
          <w:color w:val="000000"/>
          <w:sz w:val="28"/>
          <w:szCs w:val="28"/>
        </w:rPr>
      </w:pPr>
      <w:r>
        <w:rPr>
          <w:color w:val="000000"/>
          <w:sz w:val="28"/>
          <w:szCs w:val="28"/>
        </w:rPr>
        <w:t xml:space="preserve">                         для финансирования подпрограммы составляет </w:t>
      </w:r>
    </w:p>
    <w:p w:rsidR="00323AF3" w:rsidRDefault="00323AF3" w:rsidP="00323AF3">
      <w:pPr>
        <w:ind w:left="1683"/>
        <w:jc w:val="both"/>
        <w:rPr>
          <w:color w:val="000000"/>
          <w:sz w:val="28"/>
          <w:szCs w:val="28"/>
        </w:rPr>
      </w:pPr>
      <w:r>
        <w:rPr>
          <w:color w:val="000000"/>
          <w:sz w:val="28"/>
          <w:szCs w:val="28"/>
        </w:rPr>
        <w:t xml:space="preserve">                         63593,2 </w:t>
      </w:r>
      <w:proofErr w:type="spellStart"/>
      <w:r>
        <w:rPr>
          <w:color w:val="000000"/>
          <w:sz w:val="28"/>
          <w:szCs w:val="28"/>
        </w:rPr>
        <w:t>тыс.рублей</w:t>
      </w:r>
      <w:proofErr w:type="spellEnd"/>
      <w:r>
        <w:rPr>
          <w:color w:val="000000"/>
          <w:sz w:val="28"/>
          <w:szCs w:val="28"/>
        </w:rPr>
        <w:t>, в том числе:</w:t>
      </w:r>
    </w:p>
    <w:p w:rsidR="00323AF3" w:rsidRDefault="00323AF3" w:rsidP="00323AF3">
      <w:pPr>
        <w:ind w:left="1683"/>
        <w:jc w:val="both"/>
      </w:pPr>
      <w:r>
        <w:rPr>
          <w:color w:val="000000"/>
          <w:sz w:val="28"/>
          <w:szCs w:val="28"/>
        </w:rPr>
        <w:t xml:space="preserve">                         2017 год - 47,6 </w:t>
      </w:r>
      <w:proofErr w:type="spellStart"/>
      <w:r>
        <w:rPr>
          <w:color w:val="000000"/>
          <w:sz w:val="28"/>
          <w:szCs w:val="28"/>
        </w:rPr>
        <w:t>тыс.рублей</w:t>
      </w:r>
      <w:proofErr w:type="spellEnd"/>
      <w:r>
        <w:rPr>
          <w:color w:val="000000"/>
          <w:sz w:val="28"/>
          <w:szCs w:val="28"/>
        </w:rPr>
        <w:t>.</w:t>
      </w:r>
    </w:p>
    <w:p w:rsidR="00323AF3" w:rsidRDefault="00323AF3" w:rsidP="00323AF3">
      <w:pPr>
        <w:pStyle w:val="a6"/>
        <w:shd w:val="clear" w:color="auto" w:fill="FFFFFF"/>
        <w:tabs>
          <w:tab w:val="left" w:pos="0"/>
        </w:tabs>
        <w:spacing w:after="0"/>
      </w:pPr>
      <w:r>
        <w:rPr>
          <w:noProof/>
          <w:lang w:eastAsia="ru-RU"/>
        </w:rPr>
        <w:lastRenderedPageBreak/>
        <mc:AlternateContent>
          <mc:Choice Requires="wps">
            <w:drawing>
              <wp:anchor distT="0" distB="0" distL="0" distR="114300" simplePos="0" relativeHeight="251659264" behindDoc="0" locked="0" layoutInCell="1" allowOverlap="1">
                <wp:simplePos x="0" y="0"/>
                <wp:positionH relativeFrom="column">
                  <wp:posOffset>0</wp:posOffset>
                </wp:positionH>
                <wp:positionV relativeFrom="paragraph">
                  <wp:posOffset>635</wp:posOffset>
                </wp:positionV>
                <wp:extent cx="2238375" cy="174625"/>
                <wp:effectExtent l="0" t="0" r="0" b="0"/>
                <wp:wrapSquare wrapText="larges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AF3" w:rsidRDefault="00323AF3" w:rsidP="00323AF3">
                            <w:pPr>
                              <w:ind w:left="375"/>
                              <w:jc w:val="both"/>
                            </w:pPr>
                            <w:r>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176.25pt;height:13.75pt;z-index:25165926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SWiQIAABwFAAAOAAAAZHJzL2Uyb0RvYy54bWysVNtu3CAQfa/Uf0C8b3yJ92Ir3iiXblUp&#10;vUhJP4DFeI2KgQK7dlr13zvAepO0qlRV9QMeYDicmTnDxeXYC3RgxnIla5ydpRgxSVXD5a7Gnx82&#10;sxVG1hHZEKEkq/Ejs/hy/frVxaArlqtOiYYZBCDSVoOuceecrpLE0o71xJ4pzSRstsr0xMHU7JLG&#10;kAHQe5HkabpIBmUabRRl1sLqbdzE64Dftoy6j21rmUOixsDNhdGEcevHZH1Bqp0huuP0SIP8A4ue&#10;cAmXnqBuiSNob/hvUD2nRlnVujOq+kS1LacsxADRZOkv0dx3RLMQCyTH6lOa7P+DpR8OnwziTY1L&#10;jCTpoUQPbHToWo0o99kZtK3A6V6DmxthGaocIrX6TtEvFkl10xG5Y1fGqKFjpAF2mT+ZPDsacawH&#10;2Q7vVQPXkL1TAWhsTe9TB8lAgA5VejxVxlOhsJjn56vz5RwjCnvZsljk83AFqabT2lj3lqkeeaPG&#10;Biof0MnhzjrPhlSTi7/MKsGbDRciTMxueyMMOhBQySZ88azQHYmrQSmAYaNrwHuBIaRHkspjxuvi&#10;CkQABPyejyVI4nuZ5UV6nZezzWK1nBWbYj4rl+lqlmbldblIi7K43fzwDLKi6njTMHnHJZvkmRV/&#10;V/5jo0RhBYGiAco8h9SFoP+YgTR8x/y+CLLnDrpV8L7Gq5MTqXzV38gGwiaVI1xEO3lJP6QMcjD9&#10;Q1aCRrwsokDcuB0BxQtnq5pHUItRUEyQBDwxYHTKfMNogHatsf26J4ZhJN5JUJzv7ckwk7GdDCIp&#10;HK2xwyiaNy6+AXtt+K4D5Khpqa5AlS0PgnliAZT9BFowkD8+F77Hn8+D19Ojtv4JAAD//wMAUEsD&#10;BBQABgAIAAAAIQBhrH9q2gAAAAQBAAAPAAAAZHJzL2Rvd25yZXYueG1sTI/NbsIwEITvlfoO1lbq&#10;rTgN4qdpNgio2mtFqMTVxEscJV5HsYH07WtO5bgzo5lv89VoO3GhwTeOEV4nCQjiyumGa4Sf/efL&#10;EoQPirXqHBPCL3lYFY8Pucq0u/KOLmWoRSxhnykEE0KfSekrQ1b5ieuJo3dyg1UhnkMt9aCusdx2&#10;Mk2SubSq4bhgVE9bQ1Vbni3C9DtdHPxX+bHtD/TWLv2mPbFBfH4a1+8gAo3hPww3/IgORWQ6ujNr&#10;LzqE+Ei4qSJ601k6A3FESBdzkEUu7+GLPwAAAP//AwBQSwECLQAUAAYACAAAACEAtoM4kv4AAADh&#10;AQAAEwAAAAAAAAAAAAAAAAAAAAAAW0NvbnRlbnRfVHlwZXNdLnhtbFBLAQItABQABgAIAAAAIQA4&#10;/SH/1gAAAJQBAAALAAAAAAAAAAAAAAAAAC8BAABfcmVscy8ucmVsc1BLAQItABQABgAIAAAAIQCo&#10;WASWiQIAABwFAAAOAAAAAAAAAAAAAAAAAC4CAABkcnMvZTJvRG9jLnhtbFBLAQItABQABgAIAAAA&#10;IQBhrH9q2gAAAAQBAAAPAAAAAAAAAAAAAAAAAOMEAABkcnMvZG93bnJldi54bWxQSwUGAAAAAAQA&#10;BADzAAAA6gUAAAAA&#10;" stroked="f">
                <v:fill opacity="0"/>
                <v:textbox inset="0,0,0,0">
                  <w:txbxContent>
                    <w:p w:rsidR="00323AF3" w:rsidRDefault="00323AF3" w:rsidP="00323AF3">
                      <w:pPr>
                        <w:ind w:left="375"/>
                        <w:jc w:val="both"/>
                      </w:pPr>
                      <w:r>
                        <w:rPr>
                          <w:sz w:val="28"/>
                          <w:szCs w:val="28"/>
                        </w:rPr>
                        <w:t xml:space="preserve">                                             </w:t>
                      </w:r>
                    </w:p>
                  </w:txbxContent>
                </v:textbox>
                <w10:wrap type="square" side="largest"/>
              </v:shape>
            </w:pict>
          </mc:Fallback>
        </mc:AlternateContent>
      </w:r>
    </w:p>
    <w:p w:rsidR="00323AF3" w:rsidRDefault="00323AF3" w:rsidP="00323AF3">
      <w:pPr>
        <w:pStyle w:val="a6"/>
        <w:shd w:val="clear" w:color="auto" w:fill="FFFFFF"/>
        <w:spacing w:after="0"/>
        <w:jc w:val="both"/>
        <w:rPr>
          <w:sz w:val="28"/>
          <w:szCs w:val="28"/>
        </w:rPr>
      </w:pPr>
      <w:r>
        <w:rPr>
          <w:sz w:val="28"/>
          <w:szCs w:val="28"/>
        </w:rPr>
        <w:t xml:space="preserve">  1.1.1. в разделе «Информация по ресурсному обеспечению» цифры «948241,5», «251323,9», «599266,7» и «63572,1» заменить соответственно на   </w:t>
      </w:r>
      <w:proofErr w:type="gramStart"/>
      <w:r>
        <w:rPr>
          <w:sz w:val="28"/>
          <w:szCs w:val="28"/>
        </w:rPr>
        <w:t>цифры  «</w:t>
      </w:r>
      <w:proofErr w:type="gramEnd"/>
      <w:r>
        <w:rPr>
          <w:sz w:val="28"/>
          <w:szCs w:val="28"/>
        </w:rPr>
        <w:t>978628,6», «276462,6», «604494,0»  и «63593,2».</w:t>
      </w:r>
    </w:p>
    <w:p w:rsidR="00323AF3" w:rsidRDefault="00323AF3" w:rsidP="008039AE">
      <w:pPr>
        <w:pStyle w:val="a6"/>
        <w:numPr>
          <w:ilvl w:val="1"/>
          <w:numId w:val="4"/>
        </w:numPr>
        <w:shd w:val="clear" w:color="auto" w:fill="FFFFFF"/>
        <w:tabs>
          <w:tab w:val="left" w:pos="0"/>
        </w:tabs>
        <w:spacing w:before="0" w:after="0"/>
        <w:ind w:left="142" w:firstLine="567"/>
        <w:jc w:val="both"/>
        <w:rPr>
          <w:sz w:val="28"/>
          <w:szCs w:val="28"/>
        </w:rPr>
      </w:pPr>
      <w:r>
        <w:rPr>
          <w:sz w:val="28"/>
          <w:szCs w:val="28"/>
        </w:rPr>
        <w:t>В Паспорте подпрограммы «Обеспечение деятельности библиотек» раздел «Ресурсное обеспечение муниципальной подпрограммы Белокалитвинского района» изложить в следующей редакции:</w:t>
      </w:r>
    </w:p>
    <w:p w:rsidR="00323AF3" w:rsidRDefault="00323AF3" w:rsidP="00323AF3">
      <w:pPr>
        <w:widowControl w:val="0"/>
        <w:tabs>
          <w:tab w:val="left" w:pos="3828"/>
        </w:tabs>
        <w:autoSpaceDE w:val="0"/>
        <w:jc w:val="both"/>
        <w:rPr>
          <w:sz w:val="28"/>
          <w:szCs w:val="28"/>
        </w:rPr>
      </w:pPr>
      <w:r>
        <w:rPr>
          <w:sz w:val="28"/>
          <w:szCs w:val="28"/>
        </w:rPr>
        <w:t xml:space="preserve">                                                  Общий объем финансирования подпрограммы   </w:t>
      </w:r>
    </w:p>
    <w:p w:rsidR="00323AF3" w:rsidRDefault="00323AF3" w:rsidP="00323AF3">
      <w:pPr>
        <w:widowControl w:val="0"/>
        <w:tabs>
          <w:tab w:val="left" w:pos="3969"/>
        </w:tabs>
        <w:autoSpaceDE w:val="0"/>
        <w:jc w:val="both"/>
        <w:rPr>
          <w:sz w:val="28"/>
          <w:szCs w:val="28"/>
        </w:rPr>
      </w:pPr>
      <w:r>
        <w:rPr>
          <w:sz w:val="28"/>
          <w:szCs w:val="28"/>
        </w:rPr>
        <w:t xml:space="preserve">                                                  составляет: 164497,0 </w:t>
      </w:r>
      <w:proofErr w:type="spellStart"/>
      <w:r>
        <w:rPr>
          <w:sz w:val="28"/>
          <w:szCs w:val="28"/>
        </w:rPr>
        <w:t>тыс.рублей</w:t>
      </w:r>
      <w:proofErr w:type="spellEnd"/>
      <w:r>
        <w:rPr>
          <w:sz w:val="28"/>
          <w:szCs w:val="28"/>
        </w:rPr>
        <w:t>, в том числе:</w:t>
      </w:r>
    </w:p>
    <w:p w:rsidR="00323AF3" w:rsidRDefault="00323AF3" w:rsidP="00323AF3">
      <w:pPr>
        <w:widowControl w:val="0"/>
        <w:tabs>
          <w:tab w:val="left" w:pos="3969"/>
        </w:tabs>
        <w:autoSpaceDE w:val="0"/>
        <w:jc w:val="both"/>
        <w:rPr>
          <w:sz w:val="28"/>
          <w:szCs w:val="28"/>
        </w:rPr>
      </w:pPr>
      <w:r>
        <w:rPr>
          <w:sz w:val="28"/>
          <w:szCs w:val="28"/>
        </w:rPr>
        <w:t xml:space="preserve">                                                  2017 год – 26945,3 </w:t>
      </w:r>
      <w:proofErr w:type="spellStart"/>
      <w:r>
        <w:rPr>
          <w:sz w:val="28"/>
          <w:szCs w:val="28"/>
        </w:rPr>
        <w:t>тыс.рублей</w:t>
      </w:r>
      <w:proofErr w:type="spellEnd"/>
      <w:r>
        <w:rPr>
          <w:sz w:val="28"/>
          <w:szCs w:val="28"/>
        </w:rPr>
        <w:t>.</w:t>
      </w:r>
    </w:p>
    <w:p w:rsidR="00323AF3" w:rsidRDefault="00323AF3" w:rsidP="00323AF3">
      <w:pPr>
        <w:widowControl w:val="0"/>
        <w:tabs>
          <w:tab w:val="left" w:pos="3969"/>
        </w:tabs>
        <w:autoSpaceDE w:val="0"/>
        <w:jc w:val="both"/>
        <w:rPr>
          <w:sz w:val="28"/>
          <w:szCs w:val="28"/>
        </w:rPr>
      </w:pPr>
      <w:r>
        <w:rPr>
          <w:sz w:val="28"/>
          <w:szCs w:val="28"/>
        </w:rPr>
        <w:t xml:space="preserve">                                                  Общий объем средств областного бюджета,      </w:t>
      </w:r>
    </w:p>
    <w:p w:rsidR="00323AF3" w:rsidRDefault="00323AF3" w:rsidP="00323AF3">
      <w:pPr>
        <w:widowControl w:val="0"/>
        <w:tabs>
          <w:tab w:val="left" w:pos="3969"/>
        </w:tabs>
        <w:autoSpaceDE w:val="0"/>
        <w:jc w:val="both"/>
        <w:rPr>
          <w:sz w:val="28"/>
          <w:szCs w:val="28"/>
        </w:rPr>
      </w:pPr>
      <w:r>
        <w:rPr>
          <w:sz w:val="28"/>
          <w:szCs w:val="28"/>
        </w:rPr>
        <w:t xml:space="preserve">                                                  необходимый для финансирования подпрограммы  </w:t>
      </w:r>
    </w:p>
    <w:p w:rsidR="00323AF3" w:rsidRDefault="00323AF3" w:rsidP="00323AF3">
      <w:pPr>
        <w:widowControl w:val="0"/>
        <w:tabs>
          <w:tab w:val="left" w:pos="3969"/>
        </w:tabs>
        <w:autoSpaceDE w:val="0"/>
        <w:jc w:val="both"/>
        <w:rPr>
          <w:sz w:val="28"/>
          <w:szCs w:val="28"/>
        </w:rPr>
      </w:pPr>
      <w:r>
        <w:rPr>
          <w:sz w:val="28"/>
          <w:szCs w:val="28"/>
        </w:rPr>
        <w:t xml:space="preserve">                                                  составляет13050,3 </w:t>
      </w:r>
      <w:proofErr w:type="spellStart"/>
      <w:r>
        <w:rPr>
          <w:sz w:val="28"/>
          <w:szCs w:val="28"/>
        </w:rPr>
        <w:t>тыс.рублей</w:t>
      </w:r>
      <w:proofErr w:type="spellEnd"/>
      <w:r>
        <w:rPr>
          <w:sz w:val="28"/>
          <w:szCs w:val="28"/>
        </w:rPr>
        <w:t>, в том числе:</w:t>
      </w:r>
    </w:p>
    <w:p w:rsidR="00323AF3" w:rsidRDefault="00323AF3" w:rsidP="00323AF3">
      <w:pPr>
        <w:widowControl w:val="0"/>
        <w:tabs>
          <w:tab w:val="left" w:pos="3969"/>
        </w:tabs>
        <w:autoSpaceDE w:val="0"/>
        <w:jc w:val="both"/>
        <w:rPr>
          <w:sz w:val="28"/>
          <w:szCs w:val="28"/>
        </w:rPr>
      </w:pPr>
      <w:r>
        <w:rPr>
          <w:sz w:val="28"/>
          <w:szCs w:val="28"/>
        </w:rPr>
        <w:t xml:space="preserve">                                                  2017 год – 5605,6 </w:t>
      </w:r>
      <w:proofErr w:type="spellStart"/>
      <w:r>
        <w:rPr>
          <w:sz w:val="28"/>
          <w:szCs w:val="28"/>
        </w:rPr>
        <w:t>тыс.рублей</w:t>
      </w:r>
      <w:proofErr w:type="spellEnd"/>
      <w:r>
        <w:rPr>
          <w:sz w:val="28"/>
          <w:szCs w:val="28"/>
        </w:rPr>
        <w:t>.</w:t>
      </w:r>
    </w:p>
    <w:p w:rsidR="00323AF3" w:rsidRDefault="00323AF3" w:rsidP="00323AF3">
      <w:pPr>
        <w:widowControl w:val="0"/>
        <w:tabs>
          <w:tab w:val="left" w:pos="3969"/>
        </w:tabs>
        <w:autoSpaceDE w:val="0"/>
        <w:jc w:val="both"/>
        <w:rPr>
          <w:sz w:val="28"/>
          <w:szCs w:val="28"/>
        </w:rPr>
      </w:pPr>
      <w:r>
        <w:rPr>
          <w:sz w:val="28"/>
          <w:szCs w:val="28"/>
        </w:rPr>
        <w:t xml:space="preserve">                                                  Объем средств федерального бюджета, необходимый </w:t>
      </w:r>
    </w:p>
    <w:p w:rsidR="00323AF3" w:rsidRDefault="00323AF3" w:rsidP="00323AF3">
      <w:pPr>
        <w:widowControl w:val="0"/>
        <w:tabs>
          <w:tab w:val="left" w:pos="3969"/>
        </w:tabs>
        <w:autoSpaceDE w:val="0"/>
        <w:jc w:val="both"/>
        <w:rPr>
          <w:sz w:val="28"/>
          <w:szCs w:val="28"/>
        </w:rPr>
      </w:pPr>
      <w:r>
        <w:rPr>
          <w:sz w:val="28"/>
          <w:szCs w:val="28"/>
        </w:rPr>
        <w:t xml:space="preserve">                                                  для финансирования подпрограммы составляет </w:t>
      </w:r>
    </w:p>
    <w:p w:rsidR="00323AF3" w:rsidRDefault="00323AF3" w:rsidP="00323AF3">
      <w:pPr>
        <w:widowControl w:val="0"/>
        <w:tabs>
          <w:tab w:val="left" w:pos="3969"/>
        </w:tabs>
        <w:autoSpaceDE w:val="0"/>
        <w:jc w:val="both"/>
        <w:rPr>
          <w:sz w:val="28"/>
          <w:szCs w:val="28"/>
        </w:rPr>
      </w:pPr>
      <w:r>
        <w:rPr>
          <w:sz w:val="28"/>
          <w:szCs w:val="28"/>
        </w:rPr>
        <w:t xml:space="preserve">                                                  119,1 </w:t>
      </w:r>
      <w:proofErr w:type="spellStart"/>
      <w:r>
        <w:rPr>
          <w:sz w:val="28"/>
          <w:szCs w:val="28"/>
        </w:rPr>
        <w:t>тыс.рублей</w:t>
      </w:r>
      <w:proofErr w:type="spellEnd"/>
      <w:r>
        <w:rPr>
          <w:sz w:val="28"/>
          <w:szCs w:val="28"/>
        </w:rPr>
        <w:t>, в том числе:</w:t>
      </w:r>
    </w:p>
    <w:p w:rsidR="00323AF3" w:rsidRDefault="00323AF3" w:rsidP="00323AF3">
      <w:pPr>
        <w:widowControl w:val="0"/>
        <w:tabs>
          <w:tab w:val="left" w:pos="3969"/>
        </w:tabs>
        <w:autoSpaceDE w:val="0"/>
        <w:jc w:val="both"/>
        <w:rPr>
          <w:sz w:val="28"/>
          <w:szCs w:val="28"/>
        </w:rPr>
      </w:pPr>
      <w:r>
        <w:rPr>
          <w:sz w:val="28"/>
          <w:szCs w:val="28"/>
        </w:rPr>
        <w:t xml:space="preserve">                                                  2017 год – 47,6 </w:t>
      </w:r>
      <w:proofErr w:type="spellStart"/>
      <w:r>
        <w:rPr>
          <w:sz w:val="28"/>
          <w:szCs w:val="28"/>
        </w:rPr>
        <w:t>тыс.рублей</w:t>
      </w:r>
      <w:proofErr w:type="spellEnd"/>
      <w:r>
        <w:rPr>
          <w:sz w:val="28"/>
          <w:szCs w:val="28"/>
        </w:rPr>
        <w:t>.</w:t>
      </w:r>
    </w:p>
    <w:p w:rsidR="00323AF3" w:rsidRDefault="00323AF3" w:rsidP="00323AF3">
      <w:pPr>
        <w:widowControl w:val="0"/>
        <w:tabs>
          <w:tab w:val="left" w:pos="3969"/>
        </w:tabs>
        <w:autoSpaceDE w:val="0"/>
        <w:jc w:val="both"/>
        <w:rPr>
          <w:sz w:val="28"/>
          <w:szCs w:val="28"/>
        </w:rPr>
      </w:pPr>
      <w:r>
        <w:rPr>
          <w:sz w:val="28"/>
          <w:szCs w:val="28"/>
        </w:rPr>
        <w:t xml:space="preserve">                                                  Объем средств местного бюджета, необходимый для  </w:t>
      </w:r>
    </w:p>
    <w:p w:rsidR="00323AF3" w:rsidRDefault="00323AF3" w:rsidP="00323AF3">
      <w:pPr>
        <w:widowControl w:val="0"/>
        <w:tabs>
          <w:tab w:val="left" w:pos="3969"/>
        </w:tabs>
        <w:autoSpaceDE w:val="0"/>
        <w:jc w:val="both"/>
        <w:rPr>
          <w:sz w:val="28"/>
          <w:szCs w:val="28"/>
        </w:rPr>
      </w:pPr>
      <w:r>
        <w:rPr>
          <w:sz w:val="28"/>
          <w:szCs w:val="28"/>
        </w:rPr>
        <w:t xml:space="preserve">                                                  финансирования подпрограммы составляет </w:t>
      </w:r>
    </w:p>
    <w:p w:rsidR="00323AF3" w:rsidRDefault="00323AF3" w:rsidP="00323AF3">
      <w:pPr>
        <w:widowControl w:val="0"/>
        <w:tabs>
          <w:tab w:val="left" w:pos="3969"/>
        </w:tabs>
        <w:autoSpaceDE w:val="0"/>
        <w:jc w:val="both"/>
        <w:rPr>
          <w:sz w:val="28"/>
          <w:szCs w:val="28"/>
        </w:rPr>
      </w:pPr>
      <w:r>
        <w:rPr>
          <w:sz w:val="28"/>
          <w:szCs w:val="28"/>
        </w:rPr>
        <w:t xml:space="preserve">                                                  151327,6 </w:t>
      </w:r>
      <w:proofErr w:type="spellStart"/>
      <w:r>
        <w:rPr>
          <w:sz w:val="28"/>
          <w:szCs w:val="28"/>
        </w:rPr>
        <w:t>тыс.рублей</w:t>
      </w:r>
      <w:proofErr w:type="spellEnd"/>
      <w:r>
        <w:rPr>
          <w:sz w:val="28"/>
          <w:szCs w:val="28"/>
        </w:rPr>
        <w:t>, в том числе:</w:t>
      </w:r>
    </w:p>
    <w:p w:rsidR="00323AF3" w:rsidRDefault="00323AF3" w:rsidP="00323AF3">
      <w:pPr>
        <w:widowControl w:val="0"/>
        <w:tabs>
          <w:tab w:val="left" w:pos="3969"/>
        </w:tabs>
        <w:autoSpaceDE w:val="0"/>
        <w:jc w:val="both"/>
        <w:rPr>
          <w:sz w:val="28"/>
          <w:szCs w:val="28"/>
        </w:rPr>
      </w:pPr>
      <w:r>
        <w:rPr>
          <w:sz w:val="28"/>
          <w:szCs w:val="28"/>
        </w:rPr>
        <w:t xml:space="preserve">                                                  2017 год – 21292,1 </w:t>
      </w:r>
      <w:proofErr w:type="spellStart"/>
      <w:r>
        <w:rPr>
          <w:sz w:val="28"/>
          <w:szCs w:val="28"/>
        </w:rPr>
        <w:t>тыс.рублей</w:t>
      </w:r>
      <w:proofErr w:type="spellEnd"/>
      <w:r>
        <w:rPr>
          <w:sz w:val="28"/>
          <w:szCs w:val="28"/>
        </w:rPr>
        <w:t>.</w:t>
      </w:r>
    </w:p>
    <w:p w:rsidR="008039AE" w:rsidRDefault="008039AE" w:rsidP="00323AF3">
      <w:pPr>
        <w:widowControl w:val="0"/>
        <w:tabs>
          <w:tab w:val="left" w:pos="3969"/>
        </w:tabs>
        <w:autoSpaceDE w:val="0"/>
        <w:jc w:val="both"/>
      </w:pPr>
    </w:p>
    <w:p w:rsidR="00323AF3" w:rsidRPr="008039AE" w:rsidRDefault="00323AF3" w:rsidP="008039AE">
      <w:pPr>
        <w:pStyle w:val="a6"/>
        <w:numPr>
          <w:ilvl w:val="2"/>
          <w:numId w:val="4"/>
        </w:numPr>
        <w:shd w:val="clear" w:color="auto" w:fill="FFFFFF"/>
        <w:spacing w:after="0"/>
        <w:ind w:left="0" w:firstLine="709"/>
        <w:jc w:val="both"/>
        <w:rPr>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page">
                  <wp:align>left</wp:align>
                </wp:positionH>
                <wp:positionV relativeFrom="paragraph">
                  <wp:posOffset>259080</wp:posOffset>
                </wp:positionV>
                <wp:extent cx="466725" cy="117475"/>
                <wp:effectExtent l="0" t="0" r="0" b="0"/>
                <wp:wrapSquare wrapText="largest"/>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17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AF3" w:rsidRDefault="00323AF3" w:rsidP="00323AF3">
                            <w:pPr>
                              <w:jc w:val="both"/>
                            </w:pPr>
                            <w:r>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20.4pt;width:36.75pt;height:9.2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jHiwIAACIFAAAOAAAAZHJzL2Uyb0RvYy54bWysVG1v2yAQ/j5p/wHxPbWdOUlt1anWdpkm&#10;dS9Sux9AAMdoGBiQ2N20/74D4rTdNGma5g/4gOPhnrvnuLgce4kO3DqhVYOLsxwjrqhmQu0a/Pl+&#10;MzvHyHmiGJFa8QY/cIcv1y9fXAym5nPdacm4RQCiXD2YBnfemzrLHO14T9yZNlzBZqttTzxM7S5j&#10;lgyA3stsnufLbNCWGaspdw5Wb9ImXkf8tuXUf2xbxz2SDYbYfBxtHLdhzNYXpN5ZYjpBj2GQf4ii&#10;J0LBpSeoG+IJ2lvxG1QvqNVOt/6M6j7TbSsojxyATZH/wuauI4ZHLpAcZ05pcv8Pln44fLJIsAZD&#10;oRTpoUT3fPToSo/oVcjOYFwNTncG3PwIy1DlyNSZW02/OKT0dUfUjr+2Vg8dJwyiK8LJ7MnRhOMC&#10;yHZ4rxlcQ/ZeR6CxtX1IHSQDATpU6eFUmRAKhcVyuVzNFxhR2CqKVblaxBtIPR021vm3XPcoGA22&#10;UPgITg63zodgSD25hLucloJthJRxYnfba2nRgYBINvFLZ6XpSFqNQgEMl1wj3jMMqQKS0gEzXZdW&#10;gAAEEPYClaiI71UxL/OreTXbLM9Xs3JTLmbVKj+f5UV1VS3zsipvNj9CBEVZd4Ixrm6F4pM6i/Lv&#10;qn/sk6SrqE80NLhaQBoj6T9mII/fMb/PSPbCQ7NK0YNaTk6kDkV/oxjQJrUnQiY7ex5+TBnkYPrH&#10;rESJBFUkffhxO0YtRv0E+Ww1ewDNWA01BWHAQwNGp+03jAZo2ga7r3tiOUbynQLdhQ6fDDsZ28kg&#10;isLRBnuMknnt00uwN1bsOkBOylb6NWizFVE3j1FA5GECjRg5HB+N0OlP59Hr8Wlb/wQAAP//AwBQ&#10;SwMEFAAGAAgAAAAhAMkv95LaAAAABQEAAA8AAABkcnMvZG93bnJldi54bWxMz8FOwzAMBuA7Eu8Q&#10;GYkbS1kZ20rdCYbgOlGQds0ar63aOFWTbeXtMSc4Wr/1+3O+mVyvzjSG1jPC/SwBRVx523KN8PX5&#10;drcCFaJha3rPhPBNATbF9VVuMusv/EHnMtZKSjhkBqGJcci0DlVDzoSZH4glO/rRmSjjWGs7mouU&#10;u17Pk+RRO9OyXGjMQNuGqq48OYR0N1/uw3v5uh32tO5W4aU7coN4ezM9P4GKNMW/ZfjlCx0KMR38&#10;iW1QPYI8EhEeEvFLukwXoA4Ii3UKusj1f33xAwAA//8DAFBLAQItABQABgAIAAAAIQC2gziS/gAA&#10;AOEBAAATAAAAAAAAAAAAAAAAAAAAAABbQ29udGVudF9UeXBlc10ueG1sUEsBAi0AFAAGAAgAAAAh&#10;ADj9If/WAAAAlAEAAAsAAAAAAAAAAAAAAAAALwEAAF9yZWxzLy5yZWxzUEsBAi0AFAAGAAgAAAAh&#10;ANgeSMeLAgAAIgUAAA4AAAAAAAAAAAAAAAAALgIAAGRycy9lMm9Eb2MueG1sUEsBAi0AFAAGAAgA&#10;AAAhAMkv95LaAAAABQEAAA8AAAAAAAAAAAAAAAAA5QQAAGRycy9kb3ducmV2LnhtbFBLBQYAAAAA&#10;BAAEAPMAAADsBQAAAAA=&#10;" stroked="f">
                <v:fill opacity="0"/>
                <v:textbox inset="0,0,0,0">
                  <w:txbxContent>
                    <w:p w:rsidR="00323AF3" w:rsidRDefault="00323AF3" w:rsidP="00323AF3">
                      <w:pPr>
                        <w:jc w:val="both"/>
                      </w:pPr>
                      <w:r>
                        <w:rPr>
                          <w:sz w:val="28"/>
                          <w:szCs w:val="28"/>
                        </w:rPr>
                        <w:t xml:space="preserve">                                                       </w:t>
                      </w:r>
                    </w:p>
                  </w:txbxContent>
                </v:textbox>
                <w10:wrap type="square" side="largest" anchorx="page"/>
              </v:shape>
            </w:pict>
          </mc:Fallback>
        </mc:AlternateContent>
      </w:r>
      <w:r w:rsidRPr="008039AE">
        <w:rPr>
          <w:sz w:val="28"/>
          <w:szCs w:val="28"/>
        </w:rPr>
        <w:t>в разделе 8.4 «Информация по ресурсному обеспечению» цифры «157981,0», «7994,7», «98,0» и «19852,</w:t>
      </w:r>
      <w:proofErr w:type="gramStart"/>
      <w:r w:rsidRPr="008039AE">
        <w:rPr>
          <w:sz w:val="28"/>
          <w:szCs w:val="28"/>
        </w:rPr>
        <w:t>8»  заменить</w:t>
      </w:r>
      <w:proofErr w:type="gramEnd"/>
      <w:r w:rsidRPr="008039AE">
        <w:rPr>
          <w:sz w:val="28"/>
          <w:szCs w:val="28"/>
        </w:rPr>
        <w:t xml:space="preserve">  соответственно на   цифры «164497,0», «13050,3», «119,1» и «151327,6».</w:t>
      </w:r>
    </w:p>
    <w:p w:rsidR="00323AF3" w:rsidRDefault="00323AF3" w:rsidP="00323AF3">
      <w:pPr>
        <w:pStyle w:val="a6"/>
        <w:shd w:val="clear" w:color="auto" w:fill="FFFFFF"/>
        <w:tabs>
          <w:tab w:val="left" w:pos="0"/>
        </w:tabs>
        <w:spacing w:after="0"/>
        <w:jc w:val="both"/>
        <w:rPr>
          <w:sz w:val="28"/>
          <w:szCs w:val="28"/>
        </w:rPr>
      </w:pPr>
      <w:r>
        <w:rPr>
          <w:sz w:val="28"/>
          <w:szCs w:val="28"/>
        </w:rPr>
        <w:t xml:space="preserve">           1.3.В Паспорте подпрограммы «Обеспечение деятельности учреждений музея» раздел «Ресурсное обеспечение муниципальной подпрограммы     Белокалитвинского района» изложить в следующей редакции:</w:t>
      </w:r>
    </w:p>
    <w:p w:rsidR="00323AF3" w:rsidRDefault="00323AF3" w:rsidP="00323AF3">
      <w:pPr>
        <w:widowControl w:val="0"/>
        <w:autoSpaceDE w:val="0"/>
        <w:ind w:left="375"/>
        <w:jc w:val="both"/>
        <w:rPr>
          <w:sz w:val="28"/>
          <w:szCs w:val="28"/>
        </w:rPr>
      </w:pPr>
      <w:r>
        <w:rPr>
          <w:sz w:val="28"/>
          <w:szCs w:val="28"/>
        </w:rPr>
        <w:t xml:space="preserve">                                                  Общий объем финансирования подпрограммы </w:t>
      </w:r>
    </w:p>
    <w:p w:rsidR="00323AF3" w:rsidRDefault="00323AF3" w:rsidP="00323AF3">
      <w:pPr>
        <w:widowControl w:val="0"/>
        <w:autoSpaceDE w:val="0"/>
        <w:ind w:left="375"/>
        <w:jc w:val="both"/>
        <w:rPr>
          <w:sz w:val="28"/>
          <w:szCs w:val="28"/>
        </w:rPr>
      </w:pPr>
      <w:r>
        <w:rPr>
          <w:sz w:val="28"/>
          <w:szCs w:val="28"/>
        </w:rPr>
        <w:t xml:space="preserve">                                                  составляет 25159,5 </w:t>
      </w:r>
      <w:proofErr w:type="spellStart"/>
      <w:r>
        <w:rPr>
          <w:sz w:val="28"/>
          <w:szCs w:val="28"/>
        </w:rPr>
        <w:t>тыс.рублей</w:t>
      </w:r>
      <w:proofErr w:type="spellEnd"/>
      <w:r>
        <w:rPr>
          <w:sz w:val="28"/>
          <w:szCs w:val="28"/>
        </w:rPr>
        <w:t>, в том числе:</w:t>
      </w:r>
    </w:p>
    <w:p w:rsidR="00323AF3" w:rsidRDefault="00323AF3" w:rsidP="00323AF3">
      <w:pPr>
        <w:widowControl w:val="0"/>
        <w:autoSpaceDE w:val="0"/>
        <w:ind w:left="375"/>
        <w:jc w:val="both"/>
        <w:rPr>
          <w:sz w:val="28"/>
          <w:szCs w:val="28"/>
        </w:rPr>
      </w:pPr>
      <w:r>
        <w:rPr>
          <w:sz w:val="28"/>
          <w:szCs w:val="28"/>
        </w:rPr>
        <w:t xml:space="preserve">                                                  2017 год – 3355,0 </w:t>
      </w:r>
      <w:proofErr w:type="spellStart"/>
      <w:r>
        <w:rPr>
          <w:sz w:val="28"/>
          <w:szCs w:val="28"/>
        </w:rPr>
        <w:t>тыс.рублей</w:t>
      </w:r>
      <w:proofErr w:type="spellEnd"/>
      <w:r>
        <w:rPr>
          <w:sz w:val="28"/>
          <w:szCs w:val="28"/>
        </w:rPr>
        <w:t>.</w:t>
      </w:r>
    </w:p>
    <w:p w:rsidR="00323AF3" w:rsidRDefault="00323AF3" w:rsidP="00323AF3">
      <w:pPr>
        <w:widowControl w:val="0"/>
        <w:autoSpaceDE w:val="0"/>
        <w:ind w:left="375"/>
        <w:jc w:val="both"/>
        <w:rPr>
          <w:sz w:val="28"/>
          <w:szCs w:val="28"/>
        </w:rPr>
      </w:pPr>
      <w:r>
        <w:rPr>
          <w:sz w:val="28"/>
          <w:szCs w:val="28"/>
        </w:rPr>
        <w:t xml:space="preserve">                                                  Объем средств областного бюджета, необходимый </w:t>
      </w:r>
    </w:p>
    <w:p w:rsidR="00323AF3" w:rsidRDefault="00323AF3" w:rsidP="00323AF3">
      <w:pPr>
        <w:widowControl w:val="0"/>
        <w:autoSpaceDE w:val="0"/>
        <w:ind w:left="375"/>
        <w:jc w:val="both"/>
        <w:rPr>
          <w:sz w:val="28"/>
          <w:szCs w:val="28"/>
        </w:rPr>
      </w:pPr>
      <w:r>
        <w:rPr>
          <w:sz w:val="28"/>
          <w:szCs w:val="28"/>
        </w:rPr>
        <w:t xml:space="preserve">                                                  для финансирования подпрограммы составляет</w:t>
      </w:r>
    </w:p>
    <w:p w:rsidR="00323AF3" w:rsidRDefault="00323AF3" w:rsidP="00323AF3">
      <w:pPr>
        <w:widowControl w:val="0"/>
        <w:autoSpaceDE w:val="0"/>
        <w:ind w:left="375"/>
        <w:jc w:val="both"/>
        <w:rPr>
          <w:sz w:val="28"/>
          <w:szCs w:val="28"/>
        </w:rPr>
      </w:pPr>
      <w:r>
        <w:rPr>
          <w:sz w:val="28"/>
          <w:szCs w:val="28"/>
        </w:rPr>
        <w:t xml:space="preserve">                                                  2710,4 </w:t>
      </w:r>
      <w:proofErr w:type="spellStart"/>
      <w:r>
        <w:rPr>
          <w:sz w:val="28"/>
          <w:szCs w:val="28"/>
        </w:rPr>
        <w:t>тыс.рублей</w:t>
      </w:r>
      <w:proofErr w:type="spellEnd"/>
      <w:r>
        <w:rPr>
          <w:sz w:val="28"/>
          <w:szCs w:val="28"/>
        </w:rPr>
        <w:t>, в том числе:</w:t>
      </w:r>
    </w:p>
    <w:p w:rsidR="00323AF3" w:rsidRDefault="00323AF3" w:rsidP="00323AF3">
      <w:pPr>
        <w:widowControl w:val="0"/>
        <w:autoSpaceDE w:val="0"/>
        <w:ind w:left="375"/>
        <w:jc w:val="both"/>
        <w:rPr>
          <w:sz w:val="28"/>
          <w:szCs w:val="28"/>
        </w:rPr>
      </w:pPr>
      <w:r>
        <w:rPr>
          <w:sz w:val="28"/>
          <w:szCs w:val="28"/>
        </w:rPr>
        <w:t xml:space="preserve">                                                  2017 год – 496,5 </w:t>
      </w:r>
      <w:proofErr w:type="spellStart"/>
      <w:r>
        <w:rPr>
          <w:sz w:val="28"/>
          <w:szCs w:val="28"/>
        </w:rPr>
        <w:t>тыс.рублей</w:t>
      </w:r>
      <w:proofErr w:type="spellEnd"/>
      <w:r>
        <w:rPr>
          <w:sz w:val="28"/>
          <w:szCs w:val="28"/>
        </w:rPr>
        <w:t>.</w:t>
      </w:r>
    </w:p>
    <w:p w:rsidR="00323AF3" w:rsidRDefault="00323AF3" w:rsidP="008039AE">
      <w:pPr>
        <w:widowControl w:val="0"/>
        <w:autoSpaceDE w:val="0"/>
        <w:ind w:left="3828" w:firstLine="141"/>
        <w:jc w:val="both"/>
        <w:rPr>
          <w:sz w:val="28"/>
          <w:szCs w:val="28"/>
        </w:rPr>
      </w:pPr>
      <w:r>
        <w:rPr>
          <w:sz w:val="28"/>
          <w:szCs w:val="28"/>
        </w:rPr>
        <w:t xml:space="preserve">Объем средств местного бюджета, необходимый </w:t>
      </w:r>
      <w:r w:rsidR="008039AE">
        <w:rPr>
          <w:sz w:val="28"/>
          <w:szCs w:val="28"/>
        </w:rPr>
        <w:t xml:space="preserve">                                      </w:t>
      </w:r>
      <w:r>
        <w:rPr>
          <w:sz w:val="28"/>
          <w:szCs w:val="28"/>
        </w:rPr>
        <w:t>для</w:t>
      </w:r>
      <w:r w:rsidR="008039AE">
        <w:rPr>
          <w:sz w:val="28"/>
          <w:szCs w:val="28"/>
        </w:rPr>
        <w:t xml:space="preserve"> </w:t>
      </w:r>
      <w:r>
        <w:rPr>
          <w:sz w:val="28"/>
          <w:szCs w:val="28"/>
        </w:rPr>
        <w:t>финансирования подпрограммы составляет</w:t>
      </w:r>
    </w:p>
    <w:p w:rsidR="00323AF3" w:rsidRDefault="00323AF3" w:rsidP="00323AF3">
      <w:pPr>
        <w:widowControl w:val="0"/>
        <w:autoSpaceDE w:val="0"/>
        <w:ind w:left="375"/>
        <w:jc w:val="both"/>
        <w:rPr>
          <w:sz w:val="28"/>
          <w:szCs w:val="28"/>
        </w:rPr>
      </w:pPr>
      <w:r>
        <w:rPr>
          <w:sz w:val="28"/>
          <w:szCs w:val="28"/>
        </w:rPr>
        <w:t xml:space="preserve">                                                  21777,4 </w:t>
      </w:r>
      <w:proofErr w:type="spellStart"/>
      <w:r>
        <w:rPr>
          <w:sz w:val="28"/>
          <w:szCs w:val="28"/>
        </w:rPr>
        <w:t>тыс.рублей</w:t>
      </w:r>
      <w:proofErr w:type="spellEnd"/>
      <w:r>
        <w:rPr>
          <w:sz w:val="28"/>
          <w:szCs w:val="28"/>
        </w:rPr>
        <w:t>, в том числе:</w:t>
      </w:r>
    </w:p>
    <w:p w:rsidR="00323AF3" w:rsidRDefault="00323AF3" w:rsidP="00323AF3">
      <w:pPr>
        <w:widowControl w:val="0"/>
        <w:autoSpaceDE w:val="0"/>
        <w:ind w:left="375"/>
        <w:jc w:val="both"/>
        <w:rPr>
          <w:sz w:val="28"/>
          <w:szCs w:val="28"/>
        </w:rPr>
      </w:pPr>
      <w:r>
        <w:rPr>
          <w:sz w:val="28"/>
          <w:szCs w:val="28"/>
        </w:rPr>
        <w:t xml:space="preserve">                                                  2017 год – 2778,5 </w:t>
      </w:r>
      <w:proofErr w:type="spellStart"/>
      <w:r>
        <w:rPr>
          <w:sz w:val="28"/>
          <w:szCs w:val="28"/>
        </w:rPr>
        <w:t>тыс.рублей</w:t>
      </w:r>
      <w:proofErr w:type="spellEnd"/>
      <w:r>
        <w:rPr>
          <w:sz w:val="28"/>
          <w:szCs w:val="28"/>
        </w:rPr>
        <w:t>.</w:t>
      </w:r>
    </w:p>
    <w:p w:rsidR="00323AF3" w:rsidRDefault="00323AF3" w:rsidP="00323AF3">
      <w:pPr>
        <w:widowControl w:val="0"/>
        <w:autoSpaceDE w:val="0"/>
        <w:ind w:left="375"/>
        <w:jc w:val="both"/>
      </w:pPr>
      <w:r>
        <w:rPr>
          <w:sz w:val="28"/>
          <w:szCs w:val="28"/>
        </w:rPr>
        <w:t xml:space="preserve">       1.3.1. в разделе 9.4 «Информация по ресурсному обеспечению» цифры</w:t>
      </w:r>
    </w:p>
    <w:p w:rsidR="00323AF3" w:rsidRDefault="00323AF3" w:rsidP="00323AF3">
      <w:pPr>
        <w:widowControl w:val="0"/>
        <w:autoSpaceDE w:val="0"/>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page">
                  <wp:posOffset>709295</wp:posOffset>
                </wp:positionH>
                <wp:positionV relativeFrom="paragraph">
                  <wp:posOffset>4445</wp:posOffset>
                </wp:positionV>
                <wp:extent cx="1927225" cy="203835"/>
                <wp:effectExtent l="0" t="0" r="0" b="0"/>
                <wp:wrapSquare wrapText="largest"/>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AF3" w:rsidRDefault="00323AF3" w:rsidP="00323AF3">
                            <w:pPr>
                              <w:ind w:left="375"/>
                              <w:jc w:val="both"/>
                            </w:pPr>
                            <w:r>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5.85pt;margin-top:.35pt;width:151.75pt;height:16.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ySjAIAACMFAAAOAAAAZHJzL2Uyb0RvYy54bWysVFtv2yAUfp+0/4B4T32p08RWnaqXZZrU&#10;XaR2P4BgHKNhYEBid9X++w4QZ82mSdM0P+ADnPOd23e4vBp7gfbMWK5kjbOzFCMmqWq43Nb48+N6&#10;tsTIOiIbIpRkNX5iFl+tXr+6HHTFctUp0TCDAETaatA17pzTVZJY2rGe2DOlmYTLVpmeONiabdIY&#10;MgB6L5I8TS+SQZlGG0WZtXB6Fy/xKuC3LaPuY9ta5pCoMcTmwmrCuvFrsrok1dYQ3XF6CIP8QxQ9&#10;4RKcHqHuiCNoZ/hvUD2nRlnVujOq+kS1Lacs5ADZZOkv2Tx0RLOQCxTH6mOZ7P+DpR/2nwziTY0X&#10;GEnSQ4se2ejQjRpR4aszaFuB0oMGNTfCMXQ5ZGr1vaJfLJLqtiNyy66NUUPHSAPRZd4yeWEacawH&#10;2QzvVQNuyM6pADS2pvelg2IgQIcuPR0740Oh3mWZL/J8jhGFuzw9X57PgwtSTdbaWPeWqR55ocYG&#10;Oh/Qyf7eOh8NqSYV78wqwZs1FyJszHZzKwzaE2DJOnzRVuiOxNPAFMCwUTXgnWAI6ZGk8pjRXTyB&#10;DCAAf+dzCZR4LrO8SG/ycra+WC5mxbqYz8pFupylWXlTXqRFWdytv/sIsqLqeNMwec8lm+iZFX/X&#10;/sOgRGIFgqKhxuUcyhiS/mMF0vAd6nuSZM8dTKvgfY2XRyVS+a6/kQ2kTSpHuIhychp+KBnUYPqH&#10;qgSOeFpEgrhxMwYy5hP1Nqp5AtIYBT0FZsBLA0KnzDeMBpjaGtuvO2IYRuKdBOL5EZ8EMwmbSSCS&#10;gmmNHUZRvHXxKdhpw7cdIEdqS3UN5Gx54I1ncYwCIvcbmMSQw+HV8KP+ch+0fr5tqx8AAAD//wMA&#10;UEsDBBQABgAIAAAAIQB8qSzj2wAAAAcBAAAPAAAAZHJzL2Rvd25yZXYueG1sTI7LTsMwEEX3SPyD&#10;NUjsqJPwaJrGqaAIthUBqVs3nsZR4nEUu234e4YVbEa6uldnTrmZ3SDOOIXOk4J0kYBAarzpqFXw&#10;9fl2l4MIUZPRgydU8I0BNtX1VakL4y/0gec6toIhFAqtwMY4FlKGxqLTYeFHJO6OfnI6cpxaaSZ9&#10;YbgbZJYkT9LpjviD1SNuLTZ9fXIK7nfZch/e69ftuMdVn4eX/khWqdub+XkNIuIc/8bwq8/qULHT&#10;wZ/IBDFwTtMlTxXw5fohfcxAHJid5SCrUv73r34AAAD//wMAUEsBAi0AFAAGAAgAAAAhALaDOJL+&#10;AAAA4QEAABMAAAAAAAAAAAAAAAAAAAAAAFtDb250ZW50X1R5cGVzXS54bWxQSwECLQAUAAYACAAA&#10;ACEAOP0h/9YAAACUAQAACwAAAAAAAAAAAAAAAAAvAQAAX3JlbHMvLnJlbHNQSwECLQAUAAYACAAA&#10;ACEAcWEMkowCAAAjBQAADgAAAAAAAAAAAAAAAAAuAgAAZHJzL2Uyb0RvYy54bWxQSwECLQAUAAYA&#10;CAAAACEAfKks49sAAAAHAQAADwAAAAAAAAAAAAAAAADmBAAAZHJzL2Rvd25yZXYueG1sUEsFBgAA&#10;AAAEAAQA8wAAAO4FAAAAAA==&#10;" stroked="f">
                <v:fill opacity="0"/>
                <v:textbox inset="0,0,0,0">
                  <w:txbxContent>
                    <w:p w:rsidR="00323AF3" w:rsidRDefault="00323AF3" w:rsidP="00323AF3">
                      <w:pPr>
                        <w:ind w:left="375"/>
                        <w:jc w:val="both"/>
                      </w:pPr>
                      <w:r>
                        <w:rPr>
                          <w:sz w:val="28"/>
                          <w:szCs w:val="28"/>
                        </w:rPr>
                        <w:t xml:space="preserve">                                      </w:t>
                      </w:r>
                    </w:p>
                  </w:txbxContent>
                </v:textbox>
                <w10:wrap type="square" side="largest" anchorx="pag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734060</wp:posOffset>
                </wp:positionH>
                <wp:positionV relativeFrom="paragraph">
                  <wp:posOffset>687070</wp:posOffset>
                </wp:positionV>
                <wp:extent cx="2355850" cy="174625"/>
                <wp:effectExtent l="0" t="0" r="0" b="0"/>
                <wp:wrapSquare wrapText="larges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AF3" w:rsidRDefault="00323AF3" w:rsidP="00323AF3">
                            <w:pPr>
                              <w:jc w:val="both"/>
                            </w:pPr>
                            <w:r>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7.8pt;margin-top:54.1pt;width:185.5pt;height:1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aXgjQIAACMFAAAOAAAAZHJzL2Uyb0RvYy54bWysVG1v2yAQ/j5p/wHxPbWdOmls1an6skyT&#10;uhep3Q8ggGM0DAxI7G7af98BddZ2mjRN8wd8wPHw3N1znF+MvUQHbp3QqsHFSY4RV1QzoXYN/ny/&#10;ma0wcp4oRqRWvMEP3OGL9etX54Op+Vx3WjJuEYAoVw+mwZ33ps4yRzveE3eiDVew2WrbEw9Tu8uY&#10;JQOg9zKb5/kyG7RlxmrKnYPVm7SJ1xG/bTn1H9vWcY9kg4Gbj6ON4zaM2fqc1DtLTCfoIw3yDyx6&#10;IhRceoS6IZ6gvRW/QfWCWu1060+o7jPdtoLyGANEU+QvornriOExFkiOM8c0uf8HSz8cPlkkWIOX&#10;GCnSQ4nu+ejRlR7RImRnMK4GpzsDbn6EZahyjNSZW02/OKT0dUfUjl9aq4eOEwbsinAye3I04bgA&#10;sh3eawbXkL3XEWhsbR9SB8lAgA5VejhWJlChsDg/XSxWC9iisFeclct5JJeRejptrPNvue5RMBps&#10;ofIRnRxunQ9sSD25hMucloJthJRxYnfba2nRgYBKNvFLZ6XpSFqNSgEMl1wj3jMMqQKS0gEzXZdW&#10;IAIgEPZCLFES36tiXuZX82q2Wa7OZuWmXMyqs3w1y4vqqlrmZVXebH4EBkVZd4Ixrm6F4pM8i/Lv&#10;yv/YKElYUaBoaHC1gNTFoP+YgTx+sYQvEtULD90qRd/g1dGJ1KHqbxSDsEntiZDJzp7TjymDHEz/&#10;mJWokSCLJBA/bscoxtNJelvNHkA0VkNNofzw0oDRafsNowG6tsHu655YjpF8p0B4ocUnw07GdjKI&#10;onC0wR6jZF779BTsjRW7DpCTtJW+BHG2IuomqDixAOZhAp0YY3h8NUKrP51Hr19v2/onAAAA//8D&#10;AFBLAwQUAAYACAAAACEACTnVmt4AAAALAQAADwAAAGRycy9kb3ducmV2LnhtbEyPQU/DMAyF70j8&#10;h8hI3Fi6jnWlNJ1gCK6IgrRr1nhN1capmmwr/x5zgpvf89Pz53I7u0GccQqdJwXLRQICqfGmo1bB&#10;1+frXQ4iRE1GD55QwTcG2FbXV6UujL/QB57r2AouoVBoBTbGsZAyNBadDgs/IvHu6CenI8uplWbS&#10;Fy53g0yTJJNOd8QXrB5xZ7Hp65NTsHpPN/vwVr/sxj0+9Hl47o9klbq9mZ8eQUSc418YfvEZHSpm&#10;OvgTmSAG1st1xlEekjwFwYn7PGPnwM5qvQFZlfL/D9UPAAAA//8DAFBLAQItABQABgAIAAAAIQC2&#10;gziS/gAAAOEBAAATAAAAAAAAAAAAAAAAAAAAAABbQ29udGVudF9UeXBlc10ueG1sUEsBAi0AFAAG&#10;AAgAAAAhADj9If/WAAAAlAEAAAsAAAAAAAAAAAAAAAAALwEAAF9yZWxzLy5yZWxzUEsBAi0AFAAG&#10;AAgAAAAhACjdpeCNAgAAIwUAAA4AAAAAAAAAAAAAAAAALgIAAGRycy9lMm9Eb2MueG1sUEsBAi0A&#10;FAAGAAgAAAAhAAk51ZreAAAACwEAAA8AAAAAAAAAAAAAAAAA5wQAAGRycy9kb3ducmV2LnhtbFBL&#10;BQYAAAAABAAEAPMAAADyBQAAAAA=&#10;" stroked="f">
                <v:fill opacity="0"/>
                <v:textbox inset="0,0,0,0">
                  <w:txbxContent>
                    <w:p w:rsidR="00323AF3" w:rsidRDefault="00323AF3" w:rsidP="00323AF3">
                      <w:pPr>
                        <w:jc w:val="both"/>
                      </w:pPr>
                      <w:r>
                        <w:rPr>
                          <w:sz w:val="28"/>
                          <w:szCs w:val="28"/>
                        </w:rPr>
                        <w:t xml:space="preserve">                                                     </w:t>
                      </w:r>
                    </w:p>
                  </w:txbxContent>
                </v:textbox>
                <w10:wrap type="square" side="largest" anchorx="page"/>
              </v:shape>
            </w:pict>
          </mc:Fallback>
        </mc:AlternateContent>
      </w:r>
      <w:r>
        <w:rPr>
          <w:sz w:val="28"/>
          <w:szCs w:val="28"/>
        </w:rPr>
        <w:t xml:space="preserve">             «24631,3», «2213,9» и «21745,7» заменить соответственно на цифры  </w:t>
      </w:r>
    </w:p>
    <w:p w:rsidR="00323AF3" w:rsidRDefault="00323AF3" w:rsidP="00323AF3">
      <w:pPr>
        <w:widowControl w:val="0"/>
        <w:autoSpaceDE w:val="0"/>
        <w:rPr>
          <w:sz w:val="28"/>
          <w:szCs w:val="28"/>
        </w:rPr>
      </w:pPr>
      <w:r>
        <w:rPr>
          <w:sz w:val="28"/>
          <w:szCs w:val="28"/>
        </w:rPr>
        <w:t xml:space="preserve">             «25159,5», «2710,4» и «21777,4»;</w:t>
      </w:r>
    </w:p>
    <w:p w:rsidR="00323AF3" w:rsidRDefault="00323AF3" w:rsidP="00323AF3">
      <w:pPr>
        <w:pStyle w:val="a6"/>
        <w:shd w:val="clear" w:color="auto" w:fill="FFFFFF"/>
        <w:tabs>
          <w:tab w:val="left" w:pos="0"/>
        </w:tabs>
        <w:spacing w:after="0"/>
        <w:jc w:val="both"/>
        <w:rPr>
          <w:sz w:val="28"/>
          <w:szCs w:val="28"/>
        </w:rPr>
      </w:pPr>
      <w:r>
        <w:rPr>
          <w:sz w:val="28"/>
          <w:szCs w:val="28"/>
        </w:rPr>
        <w:lastRenderedPageBreak/>
        <w:t xml:space="preserve">          1.4.</w:t>
      </w:r>
      <w:r w:rsidR="008039AE">
        <w:rPr>
          <w:sz w:val="28"/>
          <w:szCs w:val="28"/>
        </w:rPr>
        <w:t xml:space="preserve"> </w:t>
      </w:r>
      <w:r>
        <w:rPr>
          <w:sz w:val="28"/>
          <w:szCs w:val="28"/>
        </w:rPr>
        <w:t>В Паспорте подпрограммы «Обеспечение деятельности учреждений культурно-досугового типа» раздел «Ресурсное обеспечение муниципальной подпрограммы Белокалитвинского района» изложить в следующей редакции:</w:t>
      </w:r>
    </w:p>
    <w:p w:rsidR="00323AF3" w:rsidRDefault="00323AF3" w:rsidP="00323AF3">
      <w:pPr>
        <w:pStyle w:val="a6"/>
        <w:shd w:val="clear" w:color="auto" w:fill="FFFFFF"/>
        <w:tabs>
          <w:tab w:val="left" w:pos="0"/>
        </w:tabs>
        <w:spacing w:after="0"/>
        <w:jc w:val="both"/>
        <w:rPr>
          <w:sz w:val="28"/>
          <w:szCs w:val="28"/>
        </w:rPr>
      </w:pPr>
    </w:p>
    <w:p w:rsidR="00323AF3" w:rsidRDefault="00323AF3" w:rsidP="00323AF3">
      <w:pPr>
        <w:widowControl w:val="0"/>
        <w:tabs>
          <w:tab w:val="left" w:pos="3828"/>
        </w:tabs>
        <w:autoSpaceDE w:val="0"/>
        <w:ind w:left="375"/>
        <w:jc w:val="both"/>
        <w:rPr>
          <w:sz w:val="28"/>
          <w:szCs w:val="28"/>
        </w:rPr>
      </w:pPr>
      <w:r>
        <w:rPr>
          <w:sz w:val="28"/>
          <w:szCs w:val="28"/>
        </w:rPr>
        <w:t xml:space="preserve">                                                Общий объем финансирования подпрограммы </w:t>
      </w:r>
    </w:p>
    <w:p w:rsidR="00323AF3" w:rsidRDefault="00323AF3" w:rsidP="00323AF3">
      <w:pPr>
        <w:widowControl w:val="0"/>
        <w:autoSpaceDE w:val="0"/>
        <w:ind w:left="375"/>
        <w:jc w:val="both"/>
        <w:rPr>
          <w:sz w:val="28"/>
          <w:szCs w:val="28"/>
        </w:rPr>
      </w:pPr>
      <w:r>
        <w:rPr>
          <w:sz w:val="28"/>
          <w:szCs w:val="28"/>
        </w:rPr>
        <w:t xml:space="preserve">                                                составляет 500283,5 </w:t>
      </w:r>
      <w:proofErr w:type="spellStart"/>
      <w:r>
        <w:rPr>
          <w:sz w:val="28"/>
          <w:szCs w:val="28"/>
        </w:rPr>
        <w:t>тыс.рублей</w:t>
      </w:r>
      <w:proofErr w:type="spellEnd"/>
      <w:r>
        <w:rPr>
          <w:sz w:val="28"/>
          <w:szCs w:val="28"/>
        </w:rPr>
        <w:t>, в том числе:</w:t>
      </w:r>
    </w:p>
    <w:p w:rsidR="00323AF3" w:rsidRDefault="00323AF3" w:rsidP="00323AF3">
      <w:pPr>
        <w:widowControl w:val="0"/>
        <w:autoSpaceDE w:val="0"/>
        <w:ind w:left="375"/>
        <w:jc w:val="both"/>
        <w:rPr>
          <w:sz w:val="28"/>
          <w:szCs w:val="28"/>
        </w:rPr>
      </w:pPr>
      <w:r>
        <w:rPr>
          <w:sz w:val="28"/>
          <w:szCs w:val="28"/>
        </w:rPr>
        <w:t xml:space="preserve">                                                2017 год – 98891,2 </w:t>
      </w:r>
      <w:proofErr w:type="spellStart"/>
      <w:r>
        <w:rPr>
          <w:sz w:val="28"/>
          <w:szCs w:val="28"/>
        </w:rPr>
        <w:t>тыс.рублей</w:t>
      </w:r>
      <w:proofErr w:type="spellEnd"/>
      <w:r>
        <w:rPr>
          <w:sz w:val="28"/>
          <w:szCs w:val="28"/>
        </w:rPr>
        <w:t>.</w:t>
      </w:r>
    </w:p>
    <w:p w:rsidR="00323AF3" w:rsidRDefault="00323AF3" w:rsidP="00323AF3">
      <w:pPr>
        <w:widowControl w:val="0"/>
        <w:tabs>
          <w:tab w:val="left" w:pos="3969"/>
        </w:tabs>
        <w:autoSpaceDE w:val="0"/>
        <w:jc w:val="both"/>
        <w:rPr>
          <w:sz w:val="28"/>
          <w:szCs w:val="28"/>
        </w:rPr>
      </w:pPr>
      <w:r>
        <w:rPr>
          <w:sz w:val="28"/>
          <w:szCs w:val="28"/>
        </w:rPr>
        <w:t xml:space="preserve">                                                     Общий объем средств областного бюджета,      </w:t>
      </w:r>
    </w:p>
    <w:p w:rsidR="00323AF3" w:rsidRDefault="00323AF3" w:rsidP="00323AF3">
      <w:pPr>
        <w:widowControl w:val="0"/>
        <w:tabs>
          <w:tab w:val="left" w:pos="3969"/>
        </w:tabs>
        <w:autoSpaceDE w:val="0"/>
        <w:jc w:val="both"/>
        <w:rPr>
          <w:sz w:val="28"/>
          <w:szCs w:val="28"/>
        </w:rPr>
      </w:pPr>
      <w:r>
        <w:rPr>
          <w:sz w:val="28"/>
          <w:szCs w:val="28"/>
        </w:rPr>
        <w:t xml:space="preserve">                                                     необходимый для финансирования подпрограммы  </w:t>
      </w:r>
    </w:p>
    <w:p w:rsidR="00323AF3" w:rsidRDefault="00323AF3" w:rsidP="00323AF3">
      <w:pPr>
        <w:widowControl w:val="0"/>
        <w:tabs>
          <w:tab w:val="left" w:pos="3969"/>
        </w:tabs>
        <w:autoSpaceDE w:val="0"/>
        <w:jc w:val="both"/>
        <w:rPr>
          <w:sz w:val="28"/>
          <w:szCs w:val="28"/>
        </w:rPr>
      </w:pPr>
      <w:r>
        <w:rPr>
          <w:sz w:val="28"/>
          <w:szCs w:val="28"/>
        </w:rPr>
        <w:t xml:space="preserve">                                                     составляет 260564,8 </w:t>
      </w:r>
      <w:proofErr w:type="spellStart"/>
      <w:r>
        <w:rPr>
          <w:sz w:val="28"/>
          <w:szCs w:val="28"/>
        </w:rPr>
        <w:t>тыс.рублей</w:t>
      </w:r>
      <w:proofErr w:type="spellEnd"/>
      <w:r>
        <w:rPr>
          <w:sz w:val="28"/>
          <w:szCs w:val="28"/>
        </w:rPr>
        <w:t>, в том числе:</w:t>
      </w:r>
    </w:p>
    <w:p w:rsidR="00323AF3" w:rsidRDefault="00323AF3" w:rsidP="00323AF3">
      <w:pPr>
        <w:widowControl w:val="0"/>
        <w:tabs>
          <w:tab w:val="left" w:pos="3969"/>
        </w:tabs>
        <w:autoSpaceDE w:val="0"/>
        <w:jc w:val="both"/>
        <w:rPr>
          <w:sz w:val="28"/>
          <w:szCs w:val="28"/>
        </w:rPr>
      </w:pPr>
      <w:r>
        <w:rPr>
          <w:sz w:val="28"/>
          <w:szCs w:val="28"/>
        </w:rPr>
        <w:t xml:space="preserve">                                                     2017 год – 75533,3 </w:t>
      </w:r>
      <w:proofErr w:type="spellStart"/>
      <w:r>
        <w:rPr>
          <w:sz w:val="28"/>
          <w:szCs w:val="28"/>
        </w:rPr>
        <w:t>тыс.рублей</w:t>
      </w:r>
      <w:proofErr w:type="spellEnd"/>
      <w:r>
        <w:rPr>
          <w:sz w:val="28"/>
          <w:szCs w:val="28"/>
        </w:rPr>
        <w:t>.</w:t>
      </w:r>
    </w:p>
    <w:p w:rsidR="00323AF3" w:rsidRDefault="00323AF3" w:rsidP="00323AF3">
      <w:pPr>
        <w:widowControl w:val="0"/>
        <w:tabs>
          <w:tab w:val="left" w:pos="3969"/>
        </w:tabs>
        <w:autoSpaceDE w:val="0"/>
        <w:jc w:val="both"/>
        <w:rPr>
          <w:sz w:val="28"/>
          <w:szCs w:val="28"/>
        </w:rPr>
      </w:pPr>
      <w:r>
        <w:rPr>
          <w:sz w:val="28"/>
          <w:szCs w:val="28"/>
        </w:rPr>
        <w:t xml:space="preserve">                                                    Объем средств местного бюджета, необходимый для  </w:t>
      </w:r>
    </w:p>
    <w:p w:rsidR="00323AF3" w:rsidRDefault="00323AF3" w:rsidP="00323AF3">
      <w:pPr>
        <w:widowControl w:val="0"/>
        <w:tabs>
          <w:tab w:val="left" w:pos="3969"/>
        </w:tabs>
        <w:autoSpaceDE w:val="0"/>
        <w:jc w:val="both"/>
        <w:rPr>
          <w:sz w:val="28"/>
          <w:szCs w:val="28"/>
        </w:rPr>
      </w:pPr>
      <w:r>
        <w:rPr>
          <w:sz w:val="28"/>
          <w:szCs w:val="28"/>
        </w:rPr>
        <w:t xml:space="preserve">                                                    финансирования подпрограммы составляет </w:t>
      </w:r>
    </w:p>
    <w:p w:rsidR="00323AF3" w:rsidRDefault="00323AF3" w:rsidP="00323AF3">
      <w:pPr>
        <w:widowControl w:val="0"/>
        <w:tabs>
          <w:tab w:val="left" w:pos="3969"/>
        </w:tabs>
        <w:autoSpaceDE w:val="0"/>
        <w:jc w:val="both"/>
        <w:rPr>
          <w:sz w:val="28"/>
          <w:szCs w:val="28"/>
        </w:rPr>
      </w:pPr>
      <w:r>
        <w:rPr>
          <w:sz w:val="28"/>
          <w:szCs w:val="28"/>
        </w:rPr>
        <w:t xml:space="preserve">                                                    169086,7 </w:t>
      </w:r>
      <w:proofErr w:type="spellStart"/>
      <w:r>
        <w:rPr>
          <w:sz w:val="28"/>
          <w:szCs w:val="28"/>
        </w:rPr>
        <w:t>тыс.рублей</w:t>
      </w:r>
      <w:proofErr w:type="spellEnd"/>
      <w:r>
        <w:rPr>
          <w:sz w:val="28"/>
          <w:szCs w:val="28"/>
        </w:rPr>
        <w:t>, в том числе:</w:t>
      </w:r>
    </w:p>
    <w:p w:rsidR="00323AF3" w:rsidRDefault="00323AF3" w:rsidP="00323AF3">
      <w:pPr>
        <w:widowControl w:val="0"/>
        <w:tabs>
          <w:tab w:val="left" w:pos="3969"/>
        </w:tabs>
        <w:autoSpaceDE w:val="0"/>
        <w:jc w:val="both"/>
        <w:rPr>
          <w:sz w:val="28"/>
          <w:szCs w:val="28"/>
        </w:rPr>
      </w:pPr>
      <w:r>
        <w:rPr>
          <w:sz w:val="28"/>
          <w:szCs w:val="28"/>
        </w:rPr>
        <w:t xml:space="preserve">                                                    2017 год – 22356,9 </w:t>
      </w:r>
      <w:proofErr w:type="spellStart"/>
      <w:r>
        <w:rPr>
          <w:sz w:val="28"/>
          <w:szCs w:val="28"/>
        </w:rPr>
        <w:t>тыс.рублей</w:t>
      </w:r>
      <w:proofErr w:type="spellEnd"/>
      <w:r>
        <w:rPr>
          <w:sz w:val="28"/>
          <w:szCs w:val="28"/>
        </w:rPr>
        <w:t>.</w:t>
      </w:r>
    </w:p>
    <w:p w:rsidR="00323AF3" w:rsidRDefault="00323AF3" w:rsidP="00323AF3">
      <w:pPr>
        <w:widowControl w:val="0"/>
        <w:autoSpaceDE w:val="0"/>
        <w:ind w:left="375"/>
        <w:jc w:val="both"/>
        <w:rPr>
          <w:sz w:val="28"/>
          <w:szCs w:val="28"/>
        </w:rPr>
      </w:pPr>
    </w:p>
    <w:p w:rsidR="00323AF3" w:rsidRDefault="00323AF3" w:rsidP="00323AF3">
      <w:pPr>
        <w:widowControl w:val="0"/>
        <w:autoSpaceDE w:val="0"/>
        <w:jc w:val="both"/>
        <w:rPr>
          <w:sz w:val="28"/>
          <w:szCs w:val="28"/>
        </w:rPr>
      </w:pPr>
      <w:r>
        <w:rPr>
          <w:noProof/>
        </w:rPr>
        <mc:AlternateContent>
          <mc:Choice Requires="wps">
            <w:drawing>
              <wp:anchor distT="0" distB="0" distL="0" distR="114300" simplePos="0" relativeHeight="251663360" behindDoc="0" locked="0" layoutInCell="1" allowOverlap="1">
                <wp:simplePos x="0" y="0"/>
                <wp:positionH relativeFrom="margin">
                  <wp:align>left</wp:align>
                </wp:positionH>
                <wp:positionV relativeFrom="paragraph">
                  <wp:posOffset>21590</wp:posOffset>
                </wp:positionV>
                <wp:extent cx="295275" cy="184785"/>
                <wp:effectExtent l="0" t="0" r="0" b="0"/>
                <wp:wrapSquare wrapText="larges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84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AF3" w:rsidRDefault="00323AF3" w:rsidP="00323AF3">
                            <w:pPr>
                              <w:ind w:left="375"/>
                              <w:jc w:val="both"/>
                            </w:pPr>
                            <w:r>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0;margin-top:1.7pt;width:23.25pt;height:14.55pt;z-index:251663360;visibility:visible;mso-wrap-style:square;mso-width-percent:0;mso-height-percent:0;mso-wrap-distance-left:0;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m7jQIAACIFAAAOAAAAZHJzL2Uyb0RvYy54bWysVNuO2yAQfa/Uf0C8Z21HzsVWnNUm21SV&#10;thdptx9ADI5RMVAgsbdV/70DxOmmfamq+gEPMBzOzJxhdTt0Ap2YsVzJCmc3KUZM1opyeajw56fd&#10;ZImRdURSIpRkFX5mFt+uX79a9bpkU9UqQZlBACJt2esKt87pMkls3bKO2BulmYTNRpmOOJiaQ0IN&#10;6QG9E8k0TedJrwzVRtXMWli9j5t4HfCbhtXuY9NY5pCoMHBzYTRh3PsxWa9IeTBEt7w+0yD/wKIj&#10;XMKlF6h74gg6Gv4HVMdro6xq3E2tukQ1Da9ZiAGiydLfonlsiWYhFkiO1Zc02f8HW384fTKI0wrP&#10;MJKkgxI9scGhjRrQ3Gen17YEp0cNbm6AZahyiNTqB1V/sUiqbUvkgd0Zo/qWEQrsMn8yeXE04lgP&#10;su/fKwrXkKNTAWhoTOdTB8lAgA5Ver5UxlOpYXFazKYLYFjDVrbMF8tZuIGU42FtrHvLVIe8UWED&#10;hQ/g5PRgnSdDytHF32WV4HTHhQgTc9hvhUEnAiLZhS+eFbolcTUIBTBsdA14VxhCeiSpPGa8Lq5A&#10;AEDA7/lQgiK+F9k0TzfTYrKbLxeTfJfPJsUiXU7SrNgU8zQv8vvdD88gy8uWU8rkA5dsVGeW/131&#10;z30SdRX0ifoKQx5nIbgr9uewzrGm/jvn98qt4w6aVfCuwsuLEyl90d9ICmGT0hEuop1c0w8pgxyM&#10;/5CVIBGviqgPN+yHoMV8VN5e0WfQjFFQUxAGPDRgtMp8w6iHpq2w/XokhmEk3knQne/w0TCjsR8N&#10;Ims4WmGHUTS3Lr4ER234oQXkqGyp7kCbDQ+68SKOLIC5n0AjhhjOj4bv9Jfz4PXraVv/BAAA//8D&#10;AFBLAwQUAAYACAAAACEA+FRuldkAAAAEAQAADwAAAGRycy9kb3ducmV2LnhtbEyPQU/CQBCF7yb8&#10;h82QeJOtFRBqtwQwejVWEq5Ld+g27c423QXqv3c86fHlTb73Tb4ZXSeuOITGk4LHWQICqfKmoVrB&#10;4evtYQUiRE1Gd55QwTcG2BSTu1xnxt/oE69lrAVDKGRagY2xz6QMlUWnw8z3SNyd/eB05DjU0gz6&#10;xnDXyTRJltLphnjB6h73Fqu2vDgFTx/p8zG8l6/7/ojrdhV27ZmsUvfTcfsCIuIY/47hV5/VoWCn&#10;k7+QCaJTwI9EJs1BcDlfLkCcOKYLkEUu/8sXPwAAAP//AwBQSwECLQAUAAYACAAAACEAtoM4kv4A&#10;AADhAQAAEwAAAAAAAAAAAAAAAAAAAAAAW0NvbnRlbnRfVHlwZXNdLnhtbFBLAQItABQABgAIAAAA&#10;IQA4/SH/1gAAAJQBAAALAAAAAAAAAAAAAAAAAC8BAABfcmVscy8ucmVsc1BLAQItABQABgAIAAAA&#10;IQCuxTm7jQIAACIFAAAOAAAAAAAAAAAAAAAAAC4CAABkcnMvZTJvRG9jLnhtbFBLAQItABQABgAI&#10;AAAAIQD4VG6V2QAAAAQBAAAPAAAAAAAAAAAAAAAAAOcEAABkcnMvZG93bnJldi54bWxQSwUGAAAA&#10;AAQABADzAAAA7QUAAAAA&#10;" stroked="f">
                <v:fill opacity="0"/>
                <v:textbox inset="0,0,0,0">
                  <w:txbxContent>
                    <w:p w:rsidR="00323AF3" w:rsidRDefault="00323AF3" w:rsidP="00323AF3">
                      <w:pPr>
                        <w:ind w:left="375"/>
                        <w:jc w:val="both"/>
                      </w:pPr>
                      <w:r>
                        <w:rPr>
                          <w:sz w:val="28"/>
                          <w:szCs w:val="28"/>
                        </w:rPr>
                        <w:t xml:space="preserve">         </w:t>
                      </w:r>
                    </w:p>
                  </w:txbxContent>
                </v:textbox>
                <w10:wrap type="square" side="largest" anchorx="margin"/>
              </v:shape>
            </w:pict>
          </mc:Fallback>
        </mc:AlternateContent>
      </w:r>
      <w:proofErr w:type="gramStart"/>
      <w:r>
        <w:rPr>
          <w:sz w:val="28"/>
          <w:szCs w:val="28"/>
        </w:rPr>
        <w:t>1.4.1  в</w:t>
      </w:r>
      <w:proofErr w:type="gramEnd"/>
      <w:r>
        <w:rPr>
          <w:sz w:val="28"/>
          <w:szCs w:val="28"/>
        </w:rPr>
        <w:t xml:space="preserve"> разделе 10.4 «Информация по ресурсному обеспечению» цифры    </w:t>
      </w:r>
    </w:p>
    <w:p w:rsidR="00323AF3" w:rsidRDefault="00323AF3" w:rsidP="00323AF3">
      <w:pPr>
        <w:widowControl w:val="0"/>
        <w:autoSpaceDE w:val="0"/>
        <w:jc w:val="both"/>
        <w:rPr>
          <w:sz w:val="28"/>
          <w:szCs w:val="28"/>
        </w:rPr>
      </w:pPr>
      <w:r>
        <w:rPr>
          <w:sz w:val="28"/>
          <w:szCs w:val="28"/>
        </w:rPr>
        <w:t xml:space="preserve">          «476979,4», «240978,2» и «165369,2» заменить соответственно на   </w:t>
      </w:r>
    </w:p>
    <w:p w:rsidR="00323AF3" w:rsidRDefault="00323AF3" w:rsidP="00323AF3">
      <w:pPr>
        <w:pStyle w:val="a6"/>
        <w:shd w:val="clear" w:color="auto" w:fill="FFFFFF"/>
        <w:tabs>
          <w:tab w:val="left" w:pos="0"/>
        </w:tabs>
        <w:spacing w:after="0"/>
        <w:jc w:val="both"/>
        <w:rPr>
          <w:sz w:val="28"/>
          <w:szCs w:val="28"/>
        </w:rPr>
      </w:pPr>
      <w:r>
        <w:rPr>
          <w:sz w:val="28"/>
          <w:szCs w:val="28"/>
        </w:rPr>
        <w:t xml:space="preserve">                   цифры «500283,5», «260564,8» и «169086,7».        </w:t>
      </w:r>
    </w:p>
    <w:p w:rsidR="00323AF3" w:rsidRDefault="00323AF3" w:rsidP="00323AF3">
      <w:pPr>
        <w:pStyle w:val="a6"/>
        <w:shd w:val="clear" w:color="auto" w:fill="FFFFFF"/>
        <w:tabs>
          <w:tab w:val="left" w:pos="0"/>
        </w:tabs>
        <w:spacing w:after="0"/>
        <w:jc w:val="both"/>
        <w:rPr>
          <w:sz w:val="28"/>
          <w:szCs w:val="28"/>
        </w:rPr>
      </w:pPr>
      <w:r>
        <w:rPr>
          <w:sz w:val="28"/>
          <w:szCs w:val="28"/>
        </w:rPr>
        <w:t xml:space="preserve">         1.5.</w:t>
      </w:r>
      <w:r w:rsidR="008039AE">
        <w:rPr>
          <w:sz w:val="28"/>
          <w:szCs w:val="28"/>
        </w:rPr>
        <w:t xml:space="preserve"> </w:t>
      </w:r>
      <w:r>
        <w:rPr>
          <w:sz w:val="28"/>
          <w:szCs w:val="28"/>
        </w:rPr>
        <w:t>В Паспорте подпрограммы «Туризм» раздел «Ресурсное обеспечение муниципальной подпрограммы Белокалитвинского района» изложить в следующей редакции:</w:t>
      </w:r>
    </w:p>
    <w:p w:rsidR="00323AF3" w:rsidRDefault="00323AF3" w:rsidP="00323AF3">
      <w:pPr>
        <w:widowControl w:val="0"/>
        <w:tabs>
          <w:tab w:val="left" w:pos="3828"/>
        </w:tabs>
        <w:autoSpaceDE w:val="0"/>
        <w:ind w:left="375"/>
        <w:jc w:val="both"/>
        <w:rPr>
          <w:sz w:val="28"/>
          <w:szCs w:val="28"/>
        </w:rPr>
      </w:pPr>
      <w:r>
        <w:rPr>
          <w:sz w:val="28"/>
          <w:szCs w:val="28"/>
        </w:rPr>
        <w:t xml:space="preserve">                                                Общий объем финансирования подпрограммы </w:t>
      </w:r>
    </w:p>
    <w:p w:rsidR="00323AF3" w:rsidRDefault="00323AF3" w:rsidP="00323AF3">
      <w:pPr>
        <w:widowControl w:val="0"/>
        <w:autoSpaceDE w:val="0"/>
        <w:ind w:left="375"/>
        <w:jc w:val="both"/>
        <w:rPr>
          <w:sz w:val="28"/>
          <w:szCs w:val="28"/>
        </w:rPr>
      </w:pPr>
      <w:r>
        <w:rPr>
          <w:sz w:val="28"/>
          <w:szCs w:val="28"/>
        </w:rPr>
        <w:t xml:space="preserve">                                                составляет 11051,1 </w:t>
      </w:r>
      <w:proofErr w:type="spellStart"/>
      <w:r>
        <w:rPr>
          <w:sz w:val="28"/>
          <w:szCs w:val="28"/>
        </w:rPr>
        <w:t>тыс.рублей</w:t>
      </w:r>
      <w:proofErr w:type="spellEnd"/>
      <w:r>
        <w:rPr>
          <w:sz w:val="28"/>
          <w:szCs w:val="28"/>
        </w:rPr>
        <w:t>, в том числе:</w:t>
      </w:r>
    </w:p>
    <w:p w:rsidR="00323AF3" w:rsidRDefault="00323AF3" w:rsidP="00323AF3">
      <w:pPr>
        <w:widowControl w:val="0"/>
        <w:autoSpaceDE w:val="0"/>
        <w:ind w:left="375"/>
        <w:jc w:val="both"/>
        <w:rPr>
          <w:sz w:val="28"/>
          <w:szCs w:val="28"/>
        </w:rPr>
      </w:pPr>
      <w:r>
        <w:rPr>
          <w:sz w:val="28"/>
          <w:szCs w:val="28"/>
        </w:rPr>
        <w:t xml:space="preserve">                                                2017 год – 1498,8 </w:t>
      </w:r>
      <w:proofErr w:type="spellStart"/>
      <w:r>
        <w:rPr>
          <w:sz w:val="28"/>
          <w:szCs w:val="28"/>
        </w:rPr>
        <w:t>тыс.рублей</w:t>
      </w:r>
      <w:proofErr w:type="spellEnd"/>
      <w:r>
        <w:rPr>
          <w:sz w:val="28"/>
          <w:szCs w:val="28"/>
        </w:rPr>
        <w:t>.</w:t>
      </w:r>
    </w:p>
    <w:p w:rsidR="00323AF3" w:rsidRDefault="00323AF3" w:rsidP="00323AF3">
      <w:pPr>
        <w:widowControl w:val="0"/>
        <w:tabs>
          <w:tab w:val="left" w:pos="3969"/>
        </w:tabs>
        <w:autoSpaceDE w:val="0"/>
        <w:jc w:val="both"/>
        <w:rPr>
          <w:sz w:val="28"/>
          <w:szCs w:val="28"/>
        </w:rPr>
      </w:pPr>
      <w:r>
        <w:rPr>
          <w:sz w:val="28"/>
          <w:szCs w:val="28"/>
        </w:rPr>
        <w:t xml:space="preserve">                                                    Объем средств местного бюджета, необходимый для  </w:t>
      </w:r>
    </w:p>
    <w:p w:rsidR="00323AF3" w:rsidRDefault="00323AF3" w:rsidP="00323AF3">
      <w:pPr>
        <w:widowControl w:val="0"/>
        <w:tabs>
          <w:tab w:val="left" w:pos="3969"/>
        </w:tabs>
        <w:autoSpaceDE w:val="0"/>
        <w:jc w:val="both"/>
        <w:rPr>
          <w:sz w:val="28"/>
          <w:szCs w:val="28"/>
        </w:rPr>
      </w:pPr>
      <w:r>
        <w:rPr>
          <w:sz w:val="28"/>
          <w:szCs w:val="28"/>
        </w:rPr>
        <w:t xml:space="preserve">                                                    финансирования подпрограммы составляет </w:t>
      </w:r>
    </w:p>
    <w:p w:rsidR="00323AF3" w:rsidRDefault="00323AF3" w:rsidP="00323AF3">
      <w:pPr>
        <w:widowControl w:val="0"/>
        <w:tabs>
          <w:tab w:val="left" w:pos="3969"/>
        </w:tabs>
        <w:autoSpaceDE w:val="0"/>
        <w:jc w:val="both"/>
        <w:rPr>
          <w:sz w:val="28"/>
          <w:szCs w:val="28"/>
        </w:rPr>
      </w:pPr>
      <w:r>
        <w:rPr>
          <w:sz w:val="28"/>
          <w:szCs w:val="28"/>
        </w:rPr>
        <w:t xml:space="preserve">                                                    1155,2 </w:t>
      </w:r>
      <w:proofErr w:type="spellStart"/>
      <w:r>
        <w:rPr>
          <w:sz w:val="28"/>
          <w:szCs w:val="28"/>
        </w:rPr>
        <w:t>тыс.рублей</w:t>
      </w:r>
      <w:proofErr w:type="spellEnd"/>
      <w:r>
        <w:rPr>
          <w:sz w:val="28"/>
          <w:szCs w:val="28"/>
        </w:rPr>
        <w:t>, в том числе:</w:t>
      </w:r>
    </w:p>
    <w:p w:rsidR="00323AF3" w:rsidRDefault="008039AE" w:rsidP="00323AF3">
      <w:pPr>
        <w:widowControl w:val="0"/>
        <w:tabs>
          <w:tab w:val="left" w:pos="3969"/>
        </w:tabs>
        <w:autoSpaceDE w:val="0"/>
        <w:jc w:val="both"/>
      </w:pPr>
      <w:r>
        <w:rPr>
          <w:noProof/>
        </w:rPr>
        <mc:AlternateContent>
          <mc:Choice Requires="wps">
            <w:drawing>
              <wp:anchor distT="0" distB="0" distL="0" distR="114300" simplePos="0" relativeHeight="251664384" behindDoc="0" locked="0" layoutInCell="1" allowOverlap="1">
                <wp:simplePos x="0" y="0"/>
                <wp:positionH relativeFrom="column">
                  <wp:posOffset>-323850</wp:posOffset>
                </wp:positionH>
                <wp:positionV relativeFrom="paragraph">
                  <wp:posOffset>214630</wp:posOffset>
                </wp:positionV>
                <wp:extent cx="638175" cy="203835"/>
                <wp:effectExtent l="0" t="0" r="0" b="0"/>
                <wp:wrapSquare wrapText="largest"/>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AF3" w:rsidRDefault="00323AF3" w:rsidP="00323AF3">
                            <w:pPr>
                              <w:ind w:left="375"/>
                              <w:jc w:val="both"/>
                            </w:pPr>
                            <w:r>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5.5pt;margin-top:16.9pt;width:50.25pt;height:16.05pt;z-index:25166438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IdjwIAACIFAAAOAAAAZHJzL2Uyb0RvYy54bWysVNuO2yAQfa/Uf0C8Z21nnYutOKu9NFWl&#10;7UXa7QcQg2NUDBRI7O2q/94B4uymfamq+gEPMBzOzJxhdTV0Ah2YsVzJCmcXKUZM1opyuavw18fN&#10;ZImRdURSIpRkFX5iFl+t375Z9bpkU9UqQZlBACJt2esKt87pMkls3bKO2AulmYTNRpmOOJiaXUIN&#10;6QG9E8k0TedJrwzVRtXMWli9i5t4HfCbhtXuc9NY5pCoMHBzYTRh3PoxWa9IuTNEt7w+0iD/wKIj&#10;XMKlJ6g74gjaG/4HVMdro6xq3EWtukQ1Da9ZiAGiydLfonloiWYhFkiO1ac02f8HW386fDGI0wrn&#10;GEnSQYke2eDQjRrQwmen17YEpwcNbm6AZahyiNTqe1V/s0iq25bIHbs2RvUtIxTYZf5k8upoxLEe&#10;ZNt/VBSuIXunAtDQmM6nDpKBAB2q9HSqjKdSw+L8cpktZhjVsDVNL5eXs3ADKcfD2lj3nqkOeaPC&#10;BgofwMnh3jpPhpSji7/LKsHphgsRJma3vRUGHQiIZBO+eFbolsTVIBTAsNE14J1hCOmRpPKY8bq4&#10;AgEAAb/nQwmKeC6yaZ7eTIvJZr5cTPJNPpsUi3Q5SbPippineZHfbX56BlletpxSJu+5ZKM6s/zv&#10;qn/sk6iroE/UV7iYTWchuDP2x7COsab+O+b3zK3jDppV8K7Cy5MTKX3R30kKYZPSES6inZzTDymD&#10;HIz/kJUgEa+KqA83bIegxVBdL5+tok+gGaOgpiAMeGjAaJX5gVEPTVth+31PDMNIfJCgO9/ho2FG&#10;YzsaRNZwtMIOo2jeuvgS7LXhuxaQo7KlugZtNjzo5oUFMPcTaMQQw/HR8J3+eh68Xp629S8AAAD/&#10;/wMAUEsDBBQABgAIAAAAIQA9kFTX3QAAAAgBAAAPAAAAZHJzL2Rvd25yZXYueG1sTI/BTsMwEETv&#10;SPyDtUjcWqctKU2IU0ERXCsCUq9uvI2jxOsodtvw9ywnOK529GZesZ1cLy44htaTgsU8AYFUe9NS&#10;o+Dr8222ARGiJqN7T6jgGwNsy9ubQufGX+kDL1VsBEMo5FqBjXHIpQy1RafD3A9I/Dv50enI59hI&#10;M+orw10vl0mylk63xA1WD7izWHfV2SlY7ZePh/Beve6GA2bdJrx0J7JK3d9Nz08gIk7xLwy/83k6&#10;lLzp6M9kgugVzNIFu0SGrViBAw9ZCuKoYJ1mIMtC/hcofwAAAP//AwBQSwECLQAUAAYACAAAACEA&#10;toM4kv4AAADhAQAAEwAAAAAAAAAAAAAAAAAAAAAAW0NvbnRlbnRfVHlwZXNdLnhtbFBLAQItABQA&#10;BgAIAAAAIQA4/SH/1gAAAJQBAAALAAAAAAAAAAAAAAAAAC8BAABfcmVscy8ucmVsc1BLAQItABQA&#10;BgAIAAAAIQBvoCIdjwIAACIFAAAOAAAAAAAAAAAAAAAAAC4CAABkcnMvZTJvRG9jLnhtbFBLAQIt&#10;ABQABgAIAAAAIQA9kFTX3QAAAAgBAAAPAAAAAAAAAAAAAAAAAOkEAABkcnMvZG93bnJldi54bWxQ&#10;SwUGAAAAAAQABADzAAAA8wUAAAAA&#10;" stroked="f">
                <v:fill opacity="0"/>
                <v:textbox inset="0,0,0,0">
                  <w:txbxContent>
                    <w:p w:rsidR="00323AF3" w:rsidRDefault="00323AF3" w:rsidP="00323AF3">
                      <w:pPr>
                        <w:ind w:left="375"/>
                        <w:jc w:val="both"/>
                      </w:pPr>
                      <w:r>
                        <w:rPr>
                          <w:sz w:val="28"/>
                          <w:szCs w:val="28"/>
                        </w:rPr>
                        <w:t xml:space="preserve">         </w:t>
                      </w:r>
                    </w:p>
                  </w:txbxContent>
                </v:textbox>
                <w10:wrap type="square" side="largest"/>
              </v:shape>
            </w:pict>
          </mc:Fallback>
        </mc:AlternateContent>
      </w:r>
      <w:r w:rsidR="00323AF3">
        <w:rPr>
          <w:sz w:val="28"/>
          <w:szCs w:val="28"/>
        </w:rPr>
        <w:t xml:space="preserve">                                                    2017 год – 138,8 </w:t>
      </w:r>
      <w:proofErr w:type="spellStart"/>
      <w:r w:rsidR="00323AF3">
        <w:rPr>
          <w:sz w:val="28"/>
          <w:szCs w:val="28"/>
        </w:rPr>
        <w:t>тыс.рублей</w:t>
      </w:r>
      <w:proofErr w:type="spellEnd"/>
      <w:r w:rsidR="00323AF3">
        <w:rPr>
          <w:sz w:val="28"/>
          <w:szCs w:val="28"/>
        </w:rPr>
        <w:t>.</w:t>
      </w:r>
    </w:p>
    <w:p w:rsidR="00323AF3" w:rsidRDefault="00323AF3" w:rsidP="00323AF3">
      <w:pPr>
        <w:widowControl w:val="0"/>
        <w:autoSpaceDE w:val="0"/>
        <w:jc w:val="both"/>
        <w:rPr>
          <w:sz w:val="28"/>
          <w:szCs w:val="28"/>
        </w:rPr>
      </w:pPr>
      <w:proofErr w:type="gramStart"/>
      <w:r>
        <w:rPr>
          <w:sz w:val="28"/>
          <w:szCs w:val="28"/>
        </w:rPr>
        <w:t>1.5.1  в</w:t>
      </w:r>
      <w:proofErr w:type="gramEnd"/>
      <w:r>
        <w:rPr>
          <w:sz w:val="28"/>
          <w:szCs w:val="28"/>
        </w:rPr>
        <w:t xml:space="preserve"> разделе 10.4 «Информация по ресурсному обеспечению» цифры    </w:t>
      </w:r>
    </w:p>
    <w:p w:rsidR="00323AF3" w:rsidRDefault="00323AF3" w:rsidP="00323AF3">
      <w:pPr>
        <w:widowControl w:val="0"/>
        <w:autoSpaceDE w:val="0"/>
        <w:jc w:val="both"/>
        <w:rPr>
          <w:sz w:val="28"/>
          <w:szCs w:val="28"/>
        </w:rPr>
      </w:pPr>
      <w:r>
        <w:rPr>
          <w:sz w:val="28"/>
          <w:szCs w:val="28"/>
        </w:rPr>
        <w:t xml:space="preserve">          «11012,3» и «1116,4» заменить соответственно на   </w:t>
      </w:r>
    </w:p>
    <w:p w:rsidR="00323AF3" w:rsidRDefault="008039AE" w:rsidP="00323AF3">
      <w:pPr>
        <w:widowControl w:val="0"/>
        <w:autoSpaceDE w:val="0"/>
        <w:jc w:val="both"/>
      </w:pPr>
      <w:r>
        <w:rPr>
          <w:noProof/>
        </w:rPr>
        <mc:AlternateContent>
          <mc:Choice Requires="wps">
            <w:drawing>
              <wp:anchor distT="0" distB="0" distL="0" distR="114300" simplePos="0" relativeHeight="251665408" behindDoc="0" locked="0" layoutInCell="1" allowOverlap="1">
                <wp:simplePos x="0" y="0"/>
                <wp:positionH relativeFrom="page">
                  <wp:align>left</wp:align>
                </wp:positionH>
                <wp:positionV relativeFrom="paragraph">
                  <wp:posOffset>276225</wp:posOffset>
                </wp:positionV>
                <wp:extent cx="895350" cy="155575"/>
                <wp:effectExtent l="0" t="0" r="0" b="0"/>
                <wp:wrapSquare wrapText="largest"/>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55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AF3" w:rsidRDefault="00323AF3" w:rsidP="00323AF3">
                            <w:pPr>
                              <w:widowControl w:val="0"/>
                              <w:autoSpaceDE w:val="0"/>
                            </w:pPr>
                            <w:r>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0;margin-top:21.75pt;width:70.5pt;height:12.25pt;z-index:251665408;visibility:visible;mso-wrap-style:square;mso-width-percent:0;mso-height-percent:0;mso-wrap-distance-left:0;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pcjgIAACIFAAAOAAAAZHJzL2Uyb0RvYy54bWysVNuO2yAQfa/Uf0C8Z21n7WxsxVntpakq&#10;bS/Sbj+AYByjYqBAYm+r/nsHiNNN+1JV9QMeYDjMmTnD6nrsBTowY7mSNc4uUoyYpKrhclfjz0+b&#10;2RIj64hsiFCS1fiZWXy9fv1qNeiKzVWnRMMMAhBpq0HXuHNOV0liacd6Yi+UZhI2W2V64mBqdklj&#10;yADovUjmabpIBmUabRRl1sLqfdzE64Dftoy6j21rmUOixhCbC6MJ49aPyXpFqp0huuP0GAb5hyh6&#10;wiVceoK6J46gveF/QPWcGmVV6y6o6hPVtpyywAHYZOlvbB47olngAsmx+pQm+/9g6YfDJ4N4U+NL&#10;jCTpoURPbHToVo1o6bMzaFuB06MGNzfCMlQ5MLX6QdEvFkl11xG5YzfGqKFjpIHoMn8yeXE04lgP&#10;sh3eqwauIXunAtDYmt6nDpKBAB2q9HyqjA+FwuKyLC4L2KGwlRVFcVWEG0g1HdbGurdM9cgbNTZQ&#10;+ABODg/W+WBINbn4u6wSvNlwIcLE7LZ3wqADAZFswhfPCt2RuBqEAhg2uga8MwwhPZJUHjNeF1eA&#10;AATg9zyVoIjvZTbP09t5OdssllezfJMXs/IqXc7SrLwtF2le5vebHz6CLK863jRMPnDJJnVm+d9V&#10;/9gnUVdBn2iocVnMi0DuLPojrSPX1H/H/J659dxBswreQ0FOTqTyRX8jG6BNKke4iHZyHn5IGeRg&#10;+oesBIl4VUR9uHE7Bi0uJuVtVfMMmjEKagrlh4cGjE6ZbxgN0LQ1tl/3xDCMxDsJuvMdPhlmMraT&#10;QSSFozV2GEXzzsWXYK8N33WAHJUt1Q1os+VBN17EMQqI3E+gEQOH46PhO/3lPHj9etrWPwEAAP//&#10;AwBQSwMEFAAGAAgAAAAhAMISk8LbAAAABgEAAA8AAABkcnMvZG93bnJldi54bWxMj81OwzAQhO9I&#10;vIO1SNxapz+UELKpoBVcEQGpVzfexlHidRS7bfr2uKdy3JnRzLf5erSdONHgG8cIs2kCgrhyuuEa&#10;4ffnY5KC8EGxVp1jQriQh3Vxf5erTLszf9OpDLWIJewzhWBC6DMpfWXIKj91PXH0Dm6wKsRzqKUe&#10;1DmW207Ok2QlrWo4LhjV08ZQ1ZZHi7D4mj/v/Ge53fQ7emlT/94e2CA+PoxvryACjeEWhit+RIci&#10;Mu3dkbUXHUJ8JCAsF08gru5yFoU9wipNQBa5/I9f/AEAAP//AwBQSwECLQAUAAYACAAAACEAtoM4&#10;kv4AAADhAQAAEwAAAAAAAAAAAAAAAAAAAAAAW0NvbnRlbnRfVHlwZXNdLnhtbFBLAQItABQABgAI&#10;AAAAIQA4/SH/1gAAAJQBAAALAAAAAAAAAAAAAAAAAC8BAABfcmVscy8ucmVsc1BLAQItABQABgAI&#10;AAAAIQBlRQpcjgIAACIFAAAOAAAAAAAAAAAAAAAAAC4CAABkcnMvZTJvRG9jLnhtbFBLAQItABQA&#10;BgAIAAAAIQDCEpPC2wAAAAYBAAAPAAAAAAAAAAAAAAAAAOgEAABkcnMvZG93bnJldi54bWxQSwUG&#10;AAAAAAQABADzAAAA8AUAAAAA&#10;" stroked="f">
                <v:fill opacity="0"/>
                <v:textbox inset="0,0,0,0">
                  <w:txbxContent>
                    <w:p w:rsidR="00323AF3" w:rsidRDefault="00323AF3" w:rsidP="00323AF3">
                      <w:pPr>
                        <w:widowControl w:val="0"/>
                        <w:autoSpaceDE w:val="0"/>
                      </w:pPr>
                      <w:r>
                        <w:rPr>
                          <w:sz w:val="28"/>
                          <w:szCs w:val="28"/>
                        </w:rPr>
                        <w:t xml:space="preserve">                                                  </w:t>
                      </w:r>
                    </w:p>
                  </w:txbxContent>
                </v:textbox>
                <w10:wrap type="square" side="largest" anchorx="page"/>
              </v:shape>
            </w:pict>
          </mc:Fallback>
        </mc:AlternateContent>
      </w:r>
      <w:r w:rsidR="00323AF3">
        <w:rPr>
          <w:sz w:val="28"/>
          <w:szCs w:val="28"/>
        </w:rPr>
        <w:t xml:space="preserve">                   цифры «11051,1» и «1155,2».</w:t>
      </w:r>
    </w:p>
    <w:p w:rsidR="00323AF3" w:rsidRDefault="00323AF3" w:rsidP="00323AF3">
      <w:pPr>
        <w:pStyle w:val="a6"/>
        <w:shd w:val="clear" w:color="auto" w:fill="FFFFFF"/>
        <w:tabs>
          <w:tab w:val="left" w:pos="0"/>
        </w:tabs>
        <w:spacing w:before="0" w:after="0"/>
        <w:jc w:val="both"/>
        <w:rPr>
          <w:sz w:val="28"/>
          <w:szCs w:val="28"/>
        </w:rPr>
      </w:pPr>
      <w:r>
        <w:rPr>
          <w:sz w:val="28"/>
          <w:szCs w:val="28"/>
        </w:rPr>
        <w:t xml:space="preserve">      1.6. В </w:t>
      </w:r>
      <w:proofErr w:type="gramStart"/>
      <w:r>
        <w:rPr>
          <w:sz w:val="28"/>
          <w:szCs w:val="28"/>
        </w:rPr>
        <w:t>таблице  №</w:t>
      </w:r>
      <w:proofErr w:type="gramEnd"/>
      <w:r>
        <w:rPr>
          <w:sz w:val="28"/>
          <w:szCs w:val="28"/>
        </w:rPr>
        <w:t xml:space="preserve"> 4 «Расходы местного бюджета и бюджетов поселений на реализацию муниципальной программы» строки «Муниципальная программа», «Подпрограмма1», «Основное мероприятие 1.1», «Основное мероприятие 1.2»,  «Основное мероприятие 1.3», «Подпрограмма2», «Основное мероприятие 2.2», «Подпрограмма 3», «Основное мероприятие 3.3» «Подпрограмма 8», «Основное мероприятие 8.4»,  изложить в новой редакции и добавить строку «Основное мероприятие 3.18», согласно приложению №</w:t>
      </w:r>
      <w:r w:rsidR="008039AE">
        <w:rPr>
          <w:sz w:val="28"/>
          <w:szCs w:val="28"/>
        </w:rPr>
        <w:t xml:space="preserve"> </w:t>
      </w:r>
      <w:r>
        <w:rPr>
          <w:sz w:val="28"/>
          <w:szCs w:val="28"/>
        </w:rPr>
        <w:t>1 к настоящему постановлению.</w:t>
      </w:r>
    </w:p>
    <w:p w:rsidR="00323AF3" w:rsidRDefault="00323AF3" w:rsidP="00323AF3">
      <w:pPr>
        <w:pStyle w:val="a6"/>
        <w:shd w:val="clear" w:color="auto" w:fill="FFFFFF"/>
        <w:tabs>
          <w:tab w:val="left" w:pos="0"/>
        </w:tabs>
        <w:spacing w:before="0" w:after="0"/>
        <w:jc w:val="both"/>
        <w:rPr>
          <w:sz w:val="28"/>
          <w:szCs w:val="28"/>
        </w:rPr>
      </w:pPr>
      <w:r>
        <w:rPr>
          <w:sz w:val="28"/>
          <w:szCs w:val="28"/>
        </w:rPr>
        <w:t xml:space="preserve">          1.7. В таблице № 5 «Расходы областного бюджета, федерального бюджета, местных бюджетов строки «Муниципальная программа», «Подпрограмма 1», «Подпрограмма 2», «Подпрограмма 3», «Подпрограмма 8», изложить в новой </w:t>
      </w:r>
      <w:proofErr w:type="gramStart"/>
      <w:r>
        <w:rPr>
          <w:sz w:val="28"/>
          <w:szCs w:val="28"/>
        </w:rPr>
        <w:t>редакции  согласно</w:t>
      </w:r>
      <w:proofErr w:type="gramEnd"/>
      <w:r>
        <w:rPr>
          <w:sz w:val="28"/>
          <w:szCs w:val="28"/>
        </w:rPr>
        <w:t xml:space="preserve"> приложению №</w:t>
      </w:r>
      <w:r w:rsidR="008039AE">
        <w:rPr>
          <w:sz w:val="28"/>
          <w:szCs w:val="28"/>
        </w:rPr>
        <w:t xml:space="preserve"> </w:t>
      </w:r>
      <w:r>
        <w:rPr>
          <w:sz w:val="28"/>
          <w:szCs w:val="28"/>
        </w:rPr>
        <w:t>2 к настоящему постановлению.</w:t>
      </w:r>
    </w:p>
    <w:p w:rsidR="00323AF3" w:rsidRDefault="00323AF3" w:rsidP="00323AF3">
      <w:pPr>
        <w:pStyle w:val="a6"/>
        <w:shd w:val="clear" w:color="auto" w:fill="FFFFFF"/>
        <w:tabs>
          <w:tab w:val="left" w:pos="0"/>
        </w:tabs>
        <w:spacing w:before="0" w:after="0"/>
        <w:jc w:val="both"/>
        <w:rPr>
          <w:sz w:val="28"/>
          <w:szCs w:val="28"/>
        </w:rPr>
      </w:pPr>
      <w:r>
        <w:rPr>
          <w:sz w:val="28"/>
          <w:szCs w:val="28"/>
        </w:rPr>
        <w:lastRenderedPageBreak/>
        <w:t xml:space="preserve">          1.8.  Приложения №</w:t>
      </w:r>
      <w:r w:rsidR="008039AE">
        <w:rPr>
          <w:sz w:val="28"/>
          <w:szCs w:val="28"/>
        </w:rPr>
        <w:t xml:space="preserve"> </w:t>
      </w:r>
      <w:r>
        <w:rPr>
          <w:sz w:val="28"/>
          <w:szCs w:val="28"/>
        </w:rPr>
        <w:t>3 к муниципальной программе Белокалитвинского района изложить в новой редакции согласно приложению №</w:t>
      </w:r>
      <w:r w:rsidR="008039AE">
        <w:rPr>
          <w:sz w:val="28"/>
          <w:szCs w:val="28"/>
        </w:rPr>
        <w:t xml:space="preserve"> </w:t>
      </w:r>
      <w:r>
        <w:rPr>
          <w:sz w:val="28"/>
          <w:szCs w:val="28"/>
        </w:rPr>
        <w:t>3 к настоящему постановлению.</w:t>
      </w:r>
    </w:p>
    <w:p w:rsidR="00323AF3" w:rsidRDefault="00323AF3" w:rsidP="00323AF3">
      <w:pPr>
        <w:pStyle w:val="a6"/>
        <w:shd w:val="clear" w:color="auto" w:fill="FFFFFF"/>
        <w:tabs>
          <w:tab w:val="left" w:pos="0"/>
        </w:tabs>
        <w:spacing w:before="0" w:after="0"/>
        <w:jc w:val="both"/>
        <w:rPr>
          <w:sz w:val="28"/>
          <w:szCs w:val="28"/>
        </w:rPr>
      </w:pPr>
      <w:r>
        <w:rPr>
          <w:sz w:val="28"/>
          <w:szCs w:val="28"/>
        </w:rPr>
        <w:t xml:space="preserve">          1.9. В приложении № 4 к муниципальной программе Белокалитвинского </w:t>
      </w:r>
      <w:proofErr w:type="gramStart"/>
      <w:r>
        <w:rPr>
          <w:sz w:val="28"/>
          <w:szCs w:val="28"/>
        </w:rPr>
        <w:t>района  мероприятия</w:t>
      </w:r>
      <w:proofErr w:type="gramEnd"/>
      <w:r>
        <w:rPr>
          <w:sz w:val="28"/>
          <w:szCs w:val="28"/>
        </w:rPr>
        <w:t xml:space="preserve"> 4,  4.1., 4.1.4., 4.1.5., 4.1.6., 4.1.7.  изложить в редакции согласно приложению согласно приложению №4 к настоящему </w:t>
      </w:r>
      <w:proofErr w:type="gramStart"/>
      <w:r>
        <w:rPr>
          <w:sz w:val="28"/>
          <w:szCs w:val="28"/>
        </w:rPr>
        <w:t>постановлению..</w:t>
      </w:r>
      <w:proofErr w:type="gramEnd"/>
    </w:p>
    <w:p w:rsidR="00323AF3" w:rsidRDefault="00323AF3" w:rsidP="00323AF3">
      <w:pPr>
        <w:pStyle w:val="a6"/>
        <w:shd w:val="clear" w:color="auto" w:fill="FFFFFF"/>
        <w:tabs>
          <w:tab w:val="left" w:pos="0"/>
        </w:tabs>
        <w:spacing w:before="0" w:after="0"/>
        <w:jc w:val="both"/>
        <w:rPr>
          <w:sz w:val="28"/>
          <w:szCs w:val="28"/>
        </w:rPr>
      </w:pPr>
      <w:r>
        <w:rPr>
          <w:sz w:val="28"/>
          <w:szCs w:val="28"/>
        </w:rPr>
        <w:t xml:space="preserve">         1.10. Дополнить таблицу № 7 согласно приложению №</w:t>
      </w:r>
      <w:r w:rsidR="008039AE">
        <w:rPr>
          <w:sz w:val="28"/>
          <w:szCs w:val="28"/>
        </w:rPr>
        <w:t xml:space="preserve"> </w:t>
      </w:r>
      <w:r>
        <w:rPr>
          <w:sz w:val="28"/>
          <w:szCs w:val="28"/>
        </w:rPr>
        <w:t>5.</w:t>
      </w:r>
    </w:p>
    <w:p w:rsidR="00323AF3" w:rsidRDefault="00323AF3" w:rsidP="00323AF3">
      <w:pPr>
        <w:pStyle w:val="a6"/>
        <w:shd w:val="clear" w:color="auto" w:fill="FFFFFF"/>
        <w:tabs>
          <w:tab w:val="left" w:pos="0"/>
        </w:tabs>
        <w:spacing w:before="0" w:after="0"/>
        <w:jc w:val="both"/>
        <w:rPr>
          <w:sz w:val="28"/>
          <w:szCs w:val="28"/>
        </w:rPr>
      </w:pPr>
      <w:r>
        <w:rPr>
          <w:sz w:val="28"/>
          <w:szCs w:val="28"/>
        </w:rPr>
        <w:t xml:space="preserve">        2. Постановление вступает в силу после его официального опубликования.</w:t>
      </w:r>
    </w:p>
    <w:p w:rsidR="00323AF3" w:rsidRDefault="00323AF3" w:rsidP="00323AF3">
      <w:pPr>
        <w:pStyle w:val="a6"/>
        <w:shd w:val="clear" w:color="auto" w:fill="FFFFFF"/>
        <w:tabs>
          <w:tab w:val="left" w:pos="0"/>
          <w:tab w:val="left" w:pos="851"/>
        </w:tabs>
        <w:spacing w:before="0" w:after="0"/>
        <w:jc w:val="both"/>
        <w:rPr>
          <w:sz w:val="28"/>
          <w:szCs w:val="28"/>
        </w:rPr>
      </w:pPr>
      <w:r>
        <w:rPr>
          <w:sz w:val="28"/>
          <w:szCs w:val="28"/>
        </w:rPr>
        <w:t xml:space="preserve">        3. Контроль за выполнением постановления </w:t>
      </w:r>
      <w:proofErr w:type="gramStart"/>
      <w:r>
        <w:rPr>
          <w:sz w:val="28"/>
          <w:szCs w:val="28"/>
        </w:rPr>
        <w:t xml:space="preserve">возложить </w:t>
      </w:r>
      <w:r w:rsidR="008039AE">
        <w:rPr>
          <w:sz w:val="28"/>
          <w:szCs w:val="28"/>
        </w:rPr>
        <w:t xml:space="preserve"> </w:t>
      </w:r>
      <w:r>
        <w:rPr>
          <w:sz w:val="28"/>
          <w:szCs w:val="28"/>
        </w:rPr>
        <w:t>на</w:t>
      </w:r>
      <w:proofErr w:type="gramEnd"/>
      <w:r>
        <w:rPr>
          <w:sz w:val="28"/>
          <w:szCs w:val="28"/>
        </w:rPr>
        <w:t xml:space="preserve">  заместителя     главы Администрации </w:t>
      </w:r>
      <w:r w:rsidR="008039AE">
        <w:rPr>
          <w:sz w:val="28"/>
          <w:szCs w:val="28"/>
        </w:rPr>
        <w:t xml:space="preserve">Белокалитвинского </w:t>
      </w:r>
      <w:r>
        <w:rPr>
          <w:sz w:val="28"/>
          <w:szCs w:val="28"/>
        </w:rPr>
        <w:t xml:space="preserve">района по социальным вопросам </w:t>
      </w:r>
      <w:r w:rsidR="008039AE">
        <w:rPr>
          <w:sz w:val="28"/>
          <w:szCs w:val="28"/>
        </w:rPr>
        <w:t xml:space="preserve">                                   </w:t>
      </w:r>
      <w:r>
        <w:rPr>
          <w:sz w:val="28"/>
          <w:szCs w:val="28"/>
        </w:rPr>
        <w:t>Е.Н.</w:t>
      </w:r>
      <w:r w:rsidR="008039AE">
        <w:rPr>
          <w:sz w:val="28"/>
          <w:szCs w:val="28"/>
        </w:rPr>
        <w:t xml:space="preserve"> </w:t>
      </w:r>
      <w:proofErr w:type="spellStart"/>
      <w:r>
        <w:rPr>
          <w:sz w:val="28"/>
          <w:szCs w:val="28"/>
        </w:rPr>
        <w:t>Керенцеву</w:t>
      </w:r>
      <w:proofErr w:type="spellEnd"/>
      <w:r>
        <w:rPr>
          <w:sz w:val="28"/>
          <w:szCs w:val="28"/>
        </w:rPr>
        <w:t>.</w:t>
      </w:r>
    </w:p>
    <w:p w:rsidR="00872883" w:rsidRDefault="00872883" w:rsidP="00872883">
      <w:pPr>
        <w:ind w:right="6065"/>
        <w:jc w:val="both"/>
        <w:rPr>
          <w:sz w:val="28"/>
        </w:rPr>
      </w:pPr>
    </w:p>
    <w:p w:rsidR="00872883" w:rsidRDefault="00872883" w:rsidP="00872883">
      <w:pPr>
        <w:pStyle w:val="21"/>
        <w:rPr>
          <w:color w:val="000000"/>
          <w:sz w:val="28"/>
        </w:rPr>
      </w:pPr>
    </w:p>
    <w:p w:rsidR="00F4755E" w:rsidRDefault="00F4755E" w:rsidP="00872883">
      <w:pPr>
        <w:pStyle w:val="2"/>
        <w:rPr>
          <w:b w:val="0"/>
        </w:rPr>
      </w:pPr>
    </w:p>
    <w:p w:rsidR="00323AF3" w:rsidRDefault="00323AF3" w:rsidP="00323AF3">
      <w:pPr>
        <w:ind w:firstLine="709"/>
        <w:rPr>
          <w:sz w:val="28"/>
        </w:rPr>
      </w:pPr>
      <w:proofErr w:type="spellStart"/>
      <w:r>
        <w:rPr>
          <w:sz w:val="28"/>
        </w:rPr>
        <w:t>И.о</w:t>
      </w:r>
      <w:proofErr w:type="spellEnd"/>
      <w:r>
        <w:rPr>
          <w:sz w:val="28"/>
        </w:rPr>
        <w:t>. главы Администрации района</w:t>
      </w:r>
      <w:r>
        <w:rPr>
          <w:sz w:val="28"/>
        </w:rPr>
        <w:tab/>
      </w:r>
      <w:r>
        <w:rPr>
          <w:sz w:val="28"/>
        </w:rPr>
        <w:tab/>
      </w:r>
      <w:r>
        <w:rPr>
          <w:sz w:val="28"/>
        </w:rPr>
        <w:tab/>
      </w:r>
      <w:r>
        <w:rPr>
          <w:sz w:val="28"/>
        </w:rPr>
        <w:tab/>
      </w:r>
      <w:r>
        <w:rPr>
          <w:sz w:val="28"/>
        </w:rPr>
        <w:tab/>
        <w:t>Д.Ю. Устименко</w:t>
      </w:r>
    </w:p>
    <w:p w:rsidR="00872883" w:rsidRDefault="00872883" w:rsidP="00872883">
      <w:pPr>
        <w:rPr>
          <w:sz w:val="28"/>
        </w:rPr>
      </w:pPr>
    </w:p>
    <w:p w:rsidR="00110450" w:rsidRDefault="00110450" w:rsidP="00110450">
      <w:pPr>
        <w:rPr>
          <w:sz w:val="28"/>
        </w:rPr>
      </w:pPr>
      <w:r>
        <w:rPr>
          <w:sz w:val="28"/>
        </w:rPr>
        <w:t>Верно:</w:t>
      </w:r>
    </w:p>
    <w:p w:rsidR="00110450" w:rsidRPr="00110450" w:rsidRDefault="00110450" w:rsidP="00110450">
      <w:pPr>
        <w:rPr>
          <w:sz w:val="28"/>
        </w:rPr>
        <w:sectPr w:rsidR="00110450" w:rsidRPr="00110450" w:rsidSect="00D129B6">
          <w:footerReference w:type="default" r:id="rId8"/>
          <w:pgSz w:w="11906" w:h="16838" w:code="9"/>
          <w:pgMar w:top="1134" w:right="567" w:bottom="1134" w:left="1304" w:header="397" w:footer="567" w:gutter="0"/>
          <w:cols w:space="708"/>
          <w:docGrid w:linePitch="360"/>
        </w:sectPr>
      </w:pPr>
      <w:r>
        <w:rPr>
          <w:sz w:val="28"/>
        </w:rPr>
        <w:t>Управляющий делами</w:t>
      </w:r>
      <w:r>
        <w:rPr>
          <w:sz w:val="28"/>
        </w:rPr>
        <w:tab/>
      </w:r>
      <w:r>
        <w:rPr>
          <w:sz w:val="28"/>
        </w:rPr>
        <w:tab/>
      </w:r>
      <w:r>
        <w:rPr>
          <w:sz w:val="28"/>
        </w:rPr>
        <w:tab/>
      </w:r>
      <w:r>
        <w:rPr>
          <w:sz w:val="28"/>
        </w:rPr>
        <w:tab/>
      </w:r>
      <w:r>
        <w:rPr>
          <w:sz w:val="28"/>
        </w:rPr>
        <w:tab/>
      </w:r>
      <w:r>
        <w:rPr>
          <w:sz w:val="28"/>
        </w:rPr>
        <w:tab/>
      </w:r>
      <w:r>
        <w:rPr>
          <w:sz w:val="28"/>
        </w:rPr>
        <w:tab/>
      </w:r>
      <w:r>
        <w:rPr>
          <w:sz w:val="28"/>
        </w:rPr>
        <w:tab/>
        <w:t>Л.Г. Василенко</w:t>
      </w:r>
    </w:p>
    <w:tbl>
      <w:tblPr>
        <w:tblW w:w="15317" w:type="dxa"/>
        <w:tblInd w:w="79" w:type="dxa"/>
        <w:tblLayout w:type="fixed"/>
        <w:tblLook w:val="0000" w:firstRow="0" w:lastRow="0" w:firstColumn="0" w:lastColumn="0" w:noHBand="0" w:noVBand="0"/>
      </w:tblPr>
      <w:tblGrid>
        <w:gridCol w:w="1579"/>
        <w:gridCol w:w="1882"/>
        <w:gridCol w:w="1702"/>
        <w:gridCol w:w="307"/>
        <w:gridCol w:w="561"/>
        <w:gridCol w:w="276"/>
        <w:gridCol w:w="8"/>
        <w:gridCol w:w="427"/>
        <w:gridCol w:w="255"/>
        <w:gridCol w:w="8"/>
        <w:gridCol w:w="463"/>
        <w:gridCol w:w="231"/>
        <w:gridCol w:w="8"/>
        <w:gridCol w:w="506"/>
        <w:gridCol w:w="348"/>
        <w:gridCol w:w="645"/>
        <w:gridCol w:w="138"/>
        <w:gridCol w:w="36"/>
        <w:gridCol w:w="817"/>
        <w:gridCol w:w="111"/>
        <w:gridCol w:w="36"/>
        <w:gridCol w:w="883"/>
        <w:gridCol w:w="80"/>
        <w:gridCol w:w="1014"/>
        <w:gridCol w:w="30"/>
        <w:gridCol w:w="963"/>
        <w:gridCol w:w="43"/>
        <w:gridCol w:w="6"/>
        <w:gridCol w:w="30"/>
        <w:gridCol w:w="912"/>
        <w:gridCol w:w="45"/>
        <w:gridCol w:w="36"/>
        <w:gridCol w:w="836"/>
        <w:gridCol w:w="10"/>
        <w:gridCol w:w="18"/>
        <w:gridCol w:w="7"/>
        <w:gridCol w:w="15"/>
        <w:gridCol w:w="45"/>
      </w:tblGrid>
      <w:tr w:rsidR="00323AF3" w:rsidTr="008039AE">
        <w:trPr>
          <w:gridAfter w:val="5"/>
          <w:wAfter w:w="87" w:type="dxa"/>
          <w:trHeight w:val="255"/>
        </w:trPr>
        <w:tc>
          <w:tcPr>
            <w:tcW w:w="1581" w:type="dxa"/>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lastRenderedPageBreak/>
              <w:t> </w:t>
            </w:r>
          </w:p>
        </w:tc>
        <w:tc>
          <w:tcPr>
            <w:tcW w:w="1884" w:type="dxa"/>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2010" w:type="dxa"/>
            <w:gridSpan w:val="2"/>
            <w:shd w:val="clear" w:color="auto" w:fill="FFFFFF"/>
            <w:vAlign w:val="bottom"/>
          </w:tcPr>
          <w:p w:rsidR="00323AF3" w:rsidRDefault="00323AF3" w:rsidP="008E24A1">
            <w:pPr>
              <w:snapToGrid w:val="0"/>
              <w:rPr>
                <w:rFonts w:ascii="Arial CYR" w:hAnsi="Arial CYR" w:cs="Arial CYR"/>
                <w:sz w:val="20"/>
                <w:szCs w:val="20"/>
              </w:rPr>
            </w:pPr>
          </w:p>
        </w:tc>
        <w:tc>
          <w:tcPr>
            <w:tcW w:w="845"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690"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702"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854" w:type="dxa"/>
            <w:gridSpan w:val="2"/>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819"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965"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884" w:type="dxa"/>
            <w:shd w:val="clear" w:color="auto" w:fill="FFFFFF"/>
            <w:vAlign w:val="bottom"/>
          </w:tcPr>
          <w:p w:rsidR="00323AF3" w:rsidRDefault="00323AF3" w:rsidP="008E24A1">
            <w:pPr>
              <w:snapToGrid w:val="0"/>
              <w:rPr>
                <w:rFonts w:ascii="Arial CYR" w:hAnsi="Arial CYR" w:cs="Arial CYR"/>
                <w:sz w:val="20"/>
                <w:szCs w:val="20"/>
              </w:rPr>
            </w:pPr>
          </w:p>
          <w:p w:rsidR="00323AF3" w:rsidRDefault="00323AF3" w:rsidP="008E24A1">
            <w:pPr>
              <w:rPr>
                <w:rFonts w:ascii="Arial CYR" w:hAnsi="Arial CYR" w:cs="Arial CYR"/>
                <w:sz w:val="20"/>
                <w:szCs w:val="20"/>
              </w:rPr>
            </w:pPr>
          </w:p>
        </w:tc>
        <w:tc>
          <w:tcPr>
            <w:tcW w:w="2168" w:type="dxa"/>
            <w:gridSpan w:val="7"/>
            <w:shd w:val="clear" w:color="auto" w:fill="FFFFFF"/>
            <w:vAlign w:val="bottom"/>
          </w:tcPr>
          <w:p w:rsidR="00323AF3" w:rsidRDefault="00323AF3" w:rsidP="008039AE">
            <w:pPr>
              <w:jc w:val="center"/>
              <w:rPr>
                <w:sz w:val="20"/>
                <w:szCs w:val="20"/>
              </w:rPr>
            </w:pPr>
            <w:r>
              <w:rPr>
                <w:sz w:val="20"/>
                <w:szCs w:val="20"/>
              </w:rPr>
              <w:t>Приложение №</w:t>
            </w:r>
            <w:r w:rsidR="008039AE">
              <w:rPr>
                <w:sz w:val="20"/>
                <w:szCs w:val="20"/>
              </w:rPr>
              <w:t xml:space="preserve"> </w:t>
            </w:r>
            <w:r>
              <w:rPr>
                <w:sz w:val="20"/>
                <w:szCs w:val="20"/>
              </w:rPr>
              <w:t>1</w:t>
            </w:r>
          </w:p>
        </w:tc>
        <w:tc>
          <w:tcPr>
            <w:tcW w:w="994" w:type="dxa"/>
            <w:gridSpan w:val="3"/>
            <w:shd w:val="clear" w:color="auto" w:fill="FFFFFF"/>
            <w:vAlign w:val="bottom"/>
          </w:tcPr>
          <w:p w:rsidR="00323AF3" w:rsidRDefault="00323AF3" w:rsidP="008039AE">
            <w:pPr>
              <w:jc w:val="center"/>
              <w:rPr>
                <w:sz w:val="20"/>
                <w:szCs w:val="20"/>
              </w:rPr>
            </w:pPr>
          </w:p>
        </w:tc>
        <w:tc>
          <w:tcPr>
            <w:tcW w:w="834" w:type="dxa"/>
            <w:shd w:val="clear" w:color="auto" w:fill="FFFFFF"/>
            <w:vAlign w:val="bottom"/>
          </w:tcPr>
          <w:p w:rsidR="00323AF3" w:rsidRDefault="00323AF3" w:rsidP="008E24A1">
            <w:r>
              <w:rPr>
                <w:sz w:val="20"/>
                <w:szCs w:val="20"/>
              </w:rPr>
              <w:t> </w:t>
            </w:r>
          </w:p>
        </w:tc>
      </w:tr>
      <w:tr w:rsidR="00323AF3" w:rsidTr="008039AE">
        <w:trPr>
          <w:gridAfter w:val="5"/>
          <w:wAfter w:w="87" w:type="dxa"/>
          <w:trHeight w:val="255"/>
        </w:trPr>
        <w:tc>
          <w:tcPr>
            <w:tcW w:w="1581" w:type="dxa"/>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1884" w:type="dxa"/>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2010" w:type="dxa"/>
            <w:gridSpan w:val="2"/>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845"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690"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702"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854" w:type="dxa"/>
            <w:gridSpan w:val="2"/>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819"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965"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884" w:type="dxa"/>
            <w:shd w:val="clear" w:color="auto" w:fill="FFFFFF"/>
            <w:vAlign w:val="bottom"/>
          </w:tcPr>
          <w:p w:rsidR="00323AF3" w:rsidRDefault="00323AF3" w:rsidP="008E24A1">
            <w:pPr>
              <w:rPr>
                <w:sz w:val="20"/>
                <w:szCs w:val="20"/>
              </w:rPr>
            </w:pPr>
            <w:r>
              <w:rPr>
                <w:rFonts w:ascii="Arial CYR" w:hAnsi="Arial CYR" w:cs="Arial CYR"/>
                <w:sz w:val="20"/>
                <w:szCs w:val="20"/>
              </w:rPr>
              <w:t> </w:t>
            </w:r>
          </w:p>
        </w:tc>
        <w:tc>
          <w:tcPr>
            <w:tcW w:w="3996" w:type="dxa"/>
            <w:gridSpan w:val="11"/>
            <w:shd w:val="clear" w:color="auto" w:fill="FFFFFF"/>
            <w:vAlign w:val="bottom"/>
          </w:tcPr>
          <w:p w:rsidR="00323AF3" w:rsidRDefault="00323AF3" w:rsidP="008039AE">
            <w:pPr>
              <w:jc w:val="center"/>
            </w:pPr>
            <w:r>
              <w:rPr>
                <w:sz w:val="20"/>
                <w:szCs w:val="20"/>
              </w:rPr>
              <w:t>к постановлению Администрации</w:t>
            </w:r>
          </w:p>
        </w:tc>
      </w:tr>
      <w:tr w:rsidR="00323AF3" w:rsidTr="008039AE">
        <w:trPr>
          <w:gridAfter w:val="5"/>
          <w:wAfter w:w="87" w:type="dxa"/>
          <w:trHeight w:val="255"/>
        </w:trPr>
        <w:tc>
          <w:tcPr>
            <w:tcW w:w="1581" w:type="dxa"/>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1884" w:type="dxa"/>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2010" w:type="dxa"/>
            <w:gridSpan w:val="2"/>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845"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690"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702"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854" w:type="dxa"/>
            <w:gridSpan w:val="2"/>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819"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965"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884" w:type="dxa"/>
            <w:shd w:val="clear" w:color="auto" w:fill="FFFFFF"/>
            <w:vAlign w:val="bottom"/>
          </w:tcPr>
          <w:p w:rsidR="00323AF3" w:rsidRDefault="00323AF3" w:rsidP="008E24A1">
            <w:pPr>
              <w:rPr>
                <w:sz w:val="20"/>
                <w:szCs w:val="20"/>
              </w:rPr>
            </w:pPr>
            <w:r>
              <w:rPr>
                <w:rFonts w:ascii="Arial CYR" w:hAnsi="Arial CYR" w:cs="Arial CYR"/>
                <w:sz w:val="20"/>
                <w:szCs w:val="20"/>
              </w:rPr>
              <w:t> </w:t>
            </w:r>
          </w:p>
        </w:tc>
        <w:tc>
          <w:tcPr>
            <w:tcW w:w="3162" w:type="dxa"/>
            <w:gridSpan w:val="10"/>
            <w:shd w:val="clear" w:color="auto" w:fill="FFFFFF"/>
            <w:vAlign w:val="bottom"/>
          </w:tcPr>
          <w:p w:rsidR="00323AF3" w:rsidRDefault="00323AF3" w:rsidP="008039AE">
            <w:pPr>
              <w:jc w:val="center"/>
              <w:rPr>
                <w:sz w:val="20"/>
                <w:szCs w:val="20"/>
              </w:rPr>
            </w:pPr>
            <w:r>
              <w:rPr>
                <w:sz w:val="20"/>
                <w:szCs w:val="20"/>
              </w:rPr>
              <w:t>Белокалитвинского района</w:t>
            </w:r>
          </w:p>
        </w:tc>
        <w:tc>
          <w:tcPr>
            <w:tcW w:w="834" w:type="dxa"/>
            <w:shd w:val="clear" w:color="auto" w:fill="FFFFFF"/>
            <w:vAlign w:val="bottom"/>
          </w:tcPr>
          <w:p w:rsidR="00323AF3" w:rsidRDefault="00323AF3" w:rsidP="008E24A1">
            <w:r>
              <w:rPr>
                <w:sz w:val="20"/>
                <w:szCs w:val="20"/>
              </w:rPr>
              <w:t> </w:t>
            </w:r>
          </w:p>
        </w:tc>
      </w:tr>
      <w:tr w:rsidR="00323AF3" w:rsidTr="008039AE">
        <w:trPr>
          <w:gridAfter w:val="5"/>
          <w:wAfter w:w="87" w:type="dxa"/>
          <w:trHeight w:val="255"/>
        </w:trPr>
        <w:tc>
          <w:tcPr>
            <w:tcW w:w="1581" w:type="dxa"/>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1884" w:type="dxa"/>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2010" w:type="dxa"/>
            <w:gridSpan w:val="2"/>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845"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690"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702"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854" w:type="dxa"/>
            <w:gridSpan w:val="2"/>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819"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965"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884" w:type="dxa"/>
            <w:shd w:val="clear" w:color="auto" w:fill="FFFFFF"/>
            <w:vAlign w:val="bottom"/>
          </w:tcPr>
          <w:p w:rsidR="00323AF3" w:rsidRDefault="00323AF3" w:rsidP="008E24A1">
            <w:pPr>
              <w:rPr>
                <w:sz w:val="20"/>
                <w:szCs w:val="20"/>
              </w:rPr>
            </w:pPr>
            <w:r>
              <w:rPr>
                <w:rFonts w:ascii="Arial CYR" w:hAnsi="Arial CYR" w:cs="Arial CYR"/>
                <w:sz w:val="20"/>
                <w:szCs w:val="20"/>
              </w:rPr>
              <w:t> </w:t>
            </w:r>
          </w:p>
        </w:tc>
        <w:tc>
          <w:tcPr>
            <w:tcW w:w="3162" w:type="dxa"/>
            <w:gridSpan w:val="10"/>
            <w:shd w:val="clear" w:color="auto" w:fill="FFFFFF"/>
            <w:vAlign w:val="bottom"/>
          </w:tcPr>
          <w:p w:rsidR="00323AF3" w:rsidRDefault="00323AF3" w:rsidP="007527F0">
            <w:pPr>
              <w:jc w:val="center"/>
              <w:rPr>
                <w:sz w:val="20"/>
                <w:szCs w:val="20"/>
              </w:rPr>
            </w:pPr>
            <w:r>
              <w:rPr>
                <w:sz w:val="20"/>
                <w:szCs w:val="20"/>
              </w:rPr>
              <w:t xml:space="preserve">от </w:t>
            </w:r>
            <w:r w:rsidR="007527F0">
              <w:rPr>
                <w:sz w:val="20"/>
                <w:szCs w:val="20"/>
              </w:rPr>
              <w:t>07.07</w:t>
            </w:r>
            <w:r>
              <w:rPr>
                <w:sz w:val="20"/>
                <w:szCs w:val="20"/>
              </w:rPr>
              <w:t xml:space="preserve">.  2017    № </w:t>
            </w:r>
            <w:r w:rsidR="007527F0">
              <w:rPr>
                <w:sz w:val="20"/>
                <w:szCs w:val="20"/>
              </w:rPr>
              <w:t>786</w:t>
            </w:r>
          </w:p>
        </w:tc>
        <w:tc>
          <w:tcPr>
            <w:tcW w:w="834" w:type="dxa"/>
            <w:shd w:val="clear" w:color="auto" w:fill="FFFFFF"/>
            <w:vAlign w:val="bottom"/>
          </w:tcPr>
          <w:p w:rsidR="00323AF3" w:rsidRDefault="00323AF3" w:rsidP="008E24A1">
            <w:r>
              <w:rPr>
                <w:sz w:val="20"/>
                <w:szCs w:val="20"/>
              </w:rPr>
              <w:t> </w:t>
            </w:r>
          </w:p>
        </w:tc>
      </w:tr>
      <w:tr w:rsidR="00323AF3" w:rsidTr="008039AE">
        <w:tblPrEx>
          <w:tblCellMar>
            <w:left w:w="0" w:type="dxa"/>
            <w:right w:w="0" w:type="dxa"/>
          </w:tblCellMar>
        </w:tblPrEx>
        <w:trPr>
          <w:trHeight w:val="255"/>
        </w:trPr>
        <w:tc>
          <w:tcPr>
            <w:tcW w:w="1581" w:type="dxa"/>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1884" w:type="dxa"/>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2010" w:type="dxa"/>
            <w:gridSpan w:val="2"/>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845"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690"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702"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854" w:type="dxa"/>
            <w:gridSpan w:val="2"/>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819"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965"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884" w:type="dxa"/>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1125" w:type="dxa"/>
            <w:gridSpan w:val="3"/>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1007" w:type="dxa"/>
            <w:gridSpan w:val="2"/>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994" w:type="dxa"/>
            <w:gridSpan w:val="4"/>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870" w:type="dxa"/>
            <w:gridSpan w:val="2"/>
            <w:shd w:val="clear" w:color="auto" w:fill="FFFFFF"/>
            <w:vAlign w:val="bottom"/>
          </w:tcPr>
          <w:p w:rsidR="00323AF3" w:rsidRDefault="00323AF3" w:rsidP="008E24A1">
            <w:pPr>
              <w:rPr>
                <w:sz w:val="20"/>
                <w:szCs w:val="20"/>
              </w:rPr>
            </w:pPr>
            <w:r>
              <w:rPr>
                <w:rFonts w:ascii="Arial CYR" w:hAnsi="Arial CYR" w:cs="Arial CYR"/>
                <w:sz w:val="20"/>
                <w:szCs w:val="20"/>
              </w:rPr>
              <w:t> </w:t>
            </w:r>
          </w:p>
        </w:tc>
        <w:tc>
          <w:tcPr>
            <w:tcW w:w="87" w:type="dxa"/>
            <w:gridSpan w:val="5"/>
            <w:shd w:val="clear" w:color="auto" w:fill="auto"/>
          </w:tcPr>
          <w:p w:rsidR="00323AF3" w:rsidRDefault="00323AF3" w:rsidP="008E24A1">
            <w:pPr>
              <w:snapToGrid w:val="0"/>
              <w:rPr>
                <w:sz w:val="20"/>
                <w:szCs w:val="20"/>
              </w:rPr>
            </w:pPr>
          </w:p>
        </w:tc>
      </w:tr>
      <w:tr w:rsidR="00323AF3" w:rsidTr="008039AE">
        <w:trPr>
          <w:gridAfter w:val="5"/>
          <w:wAfter w:w="87" w:type="dxa"/>
          <w:trHeight w:val="255"/>
        </w:trPr>
        <w:tc>
          <w:tcPr>
            <w:tcW w:w="1581" w:type="dxa"/>
            <w:shd w:val="clear" w:color="auto" w:fill="FFFFFF"/>
            <w:vAlign w:val="bottom"/>
          </w:tcPr>
          <w:p w:rsidR="00323AF3" w:rsidRDefault="00323AF3" w:rsidP="008E24A1">
            <w:pPr>
              <w:rPr>
                <w:sz w:val="20"/>
                <w:szCs w:val="20"/>
              </w:rPr>
            </w:pPr>
            <w:r>
              <w:rPr>
                <w:sz w:val="20"/>
                <w:szCs w:val="20"/>
              </w:rPr>
              <w:t> </w:t>
            </w:r>
          </w:p>
        </w:tc>
        <w:tc>
          <w:tcPr>
            <w:tcW w:w="1884" w:type="dxa"/>
            <w:shd w:val="clear" w:color="auto" w:fill="FFFFFF"/>
            <w:vAlign w:val="bottom"/>
          </w:tcPr>
          <w:p w:rsidR="00323AF3" w:rsidRDefault="00323AF3" w:rsidP="008E24A1">
            <w:pPr>
              <w:rPr>
                <w:sz w:val="20"/>
                <w:szCs w:val="20"/>
              </w:rPr>
            </w:pPr>
            <w:r>
              <w:rPr>
                <w:sz w:val="20"/>
                <w:szCs w:val="20"/>
              </w:rPr>
              <w:t> </w:t>
            </w:r>
          </w:p>
        </w:tc>
        <w:tc>
          <w:tcPr>
            <w:tcW w:w="7769" w:type="dxa"/>
            <w:gridSpan w:val="20"/>
            <w:vMerge w:val="restart"/>
            <w:shd w:val="clear" w:color="auto" w:fill="FFFFFF"/>
            <w:vAlign w:val="bottom"/>
          </w:tcPr>
          <w:p w:rsidR="00323AF3" w:rsidRDefault="00323AF3" w:rsidP="008E24A1">
            <w:pPr>
              <w:rPr>
                <w:sz w:val="20"/>
                <w:szCs w:val="20"/>
              </w:rPr>
            </w:pPr>
            <w:r>
              <w:rPr>
                <w:sz w:val="20"/>
                <w:szCs w:val="20"/>
              </w:rPr>
              <w:t xml:space="preserve">Расходы местного бюджета и бюджетов </w:t>
            </w:r>
            <w:proofErr w:type="gramStart"/>
            <w:r>
              <w:rPr>
                <w:sz w:val="20"/>
                <w:szCs w:val="20"/>
              </w:rPr>
              <w:t>поселений  на</w:t>
            </w:r>
            <w:proofErr w:type="gramEnd"/>
            <w:r>
              <w:rPr>
                <w:sz w:val="20"/>
                <w:szCs w:val="20"/>
              </w:rPr>
              <w:t xml:space="preserve"> реализацию муниципальной программы</w:t>
            </w:r>
          </w:p>
        </w:tc>
        <w:tc>
          <w:tcPr>
            <w:tcW w:w="2168" w:type="dxa"/>
            <w:gridSpan w:val="7"/>
            <w:shd w:val="clear" w:color="auto" w:fill="FFFFFF"/>
            <w:vAlign w:val="bottom"/>
          </w:tcPr>
          <w:p w:rsidR="00323AF3" w:rsidRDefault="00323AF3" w:rsidP="008E24A1">
            <w:pPr>
              <w:rPr>
                <w:sz w:val="20"/>
                <w:szCs w:val="20"/>
              </w:rPr>
            </w:pPr>
            <w:r>
              <w:rPr>
                <w:sz w:val="20"/>
                <w:szCs w:val="20"/>
              </w:rPr>
              <w:t>Таблица № 4</w:t>
            </w:r>
          </w:p>
        </w:tc>
        <w:tc>
          <w:tcPr>
            <w:tcW w:w="994" w:type="dxa"/>
            <w:gridSpan w:val="3"/>
            <w:shd w:val="clear" w:color="auto" w:fill="FFFFFF"/>
            <w:vAlign w:val="bottom"/>
          </w:tcPr>
          <w:p w:rsidR="00323AF3" w:rsidRDefault="00323AF3" w:rsidP="008E24A1">
            <w:pPr>
              <w:rPr>
                <w:sz w:val="20"/>
                <w:szCs w:val="20"/>
              </w:rPr>
            </w:pPr>
            <w:r>
              <w:rPr>
                <w:sz w:val="20"/>
                <w:szCs w:val="20"/>
              </w:rPr>
              <w:t> </w:t>
            </w:r>
          </w:p>
        </w:tc>
        <w:tc>
          <w:tcPr>
            <w:tcW w:w="834" w:type="dxa"/>
            <w:shd w:val="clear" w:color="auto" w:fill="FFFFFF"/>
            <w:vAlign w:val="bottom"/>
          </w:tcPr>
          <w:p w:rsidR="00323AF3" w:rsidRDefault="00323AF3" w:rsidP="008E24A1">
            <w:r>
              <w:rPr>
                <w:sz w:val="20"/>
                <w:szCs w:val="20"/>
              </w:rPr>
              <w:t> </w:t>
            </w:r>
          </w:p>
        </w:tc>
      </w:tr>
      <w:tr w:rsidR="00323AF3" w:rsidTr="008039AE">
        <w:tblPrEx>
          <w:tblCellMar>
            <w:left w:w="0" w:type="dxa"/>
            <w:right w:w="0" w:type="dxa"/>
          </w:tblCellMar>
        </w:tblPrEx>
        <w:trPr>
          <w:trHeight w:val="255"/>
        </w:trPr>
        <w:tc>
          <w:tcPr>
            <w:tcW w:w="1581" w:type="dxa"/>
            <w:shd w:val="clear" w:color="auto" w:fill="FFFFFF"/>
            <w:vAlign w:val="bottom"/>
          </w:tcPr>
          <w:p w:rsidR="00323AF3" w:rsidRDefault="00323AF3" w:rsidP="008E24A1">
            <w:pPr>
              <w:rPr>
                <w:sz w:val="20"/>
                <w:szCs w:val="20"/>
              </w:rPr>
            </w:pPr>
            <w:r>
              <w:rPr>
                <w:sz w:val="20"/>
                <w:szCs w:val="20"/>
              </w:rPr>
              <w:t> </w:t>
            </w:r>
          </w:p>
        </w:tc>
        <w:tc>
          <w:tcPr>
            <w:tcW w:w="1884" w:type="dxa"/>
            <w:shd w:val="clear" w:color="auto" w:fill="FFFFFF"/>
            <w:vAlign w:val="bottom"/>
          </w:tcPr>
          <w:p w:rsidR="00323AF3" w:rsidRDefault="00323AF3" w:rsidP="008E24A1">
            <w:pPr>
              <w:rPr>
                <w:sz w:val="20"/>
                <w:szCs w:val="20"/>
              </w:rPr>
            </w:pPr>
            <w:r>
              <w:rPr>
                <w:sz w:val="20"/>
                <w:szCs w:val="20"/>
              </w:rPr>
              <w:t> </w:t>
            </w:r>
          </w:p>
        </w:tc>
        <w:tc>
          <w:tcPr>
            <w:tcW w:w="7769" w:type="dxa"/>
            <w:gridSpan w:val="20"/>
            <w:vMerge/>
            <w:shd w:val="clear" w:color="auto" w:fill="auto"/>
            <w:vAlign w:val="center"/>
          </w:tcPr>
          <w:p w:rsidR="00323AF3" w:rsidRDefault="00323AF3" w:rsidP="008E24A1">
            <w:pPr>
              <w:snapToGrid w:val="0"/>
              <w:rPr>
                <w:sz w:val="20"/>
                <w:szCs w:val="20"/>
              </w:rPr>
            </w:pPr>
          </w:p>
        </w:tc>
        <w:tc>
          <w:tcPr>
            <w:tcW w:w="1125" w:type="dxa"/>
            <w:gridSpan w:val="3"/>
            <w:shd w:val="clear" w:color="auto" w:fill="FFFFFF"/>
            <w:vAlign w:val="bottom"/>
          </w:tcPr>
          <w:p w:rsidR="00323AF3" w:rsidRDefault="00323AF3" w:rsidP="008E24A1">
            <w:pPr>
              <w:rPr>
                <w:sz w:val="20"/>
                <w:szCs w:val="20"/>
              </w:rPr>
            </w:pPr>
            <w:r>
              <w:rPr>
                <w:sz w:val="20"/>
                <w:szCs w:val="20"/>
              </w:rPr>
              <w:t> </w:t>
            </w:r>
          </w:p>
        </w:tc>
        <w:tc>
          <w:tcPr>
            <w:tcW w:w="1007" w:type="dxa"/>
            <w:gridSpan w:val="2"/>
            <w:shd w:val="clear" w:color="auto" w:fill="FFFFFF"/>
            <w:vAlign w:val="bottom"/>
          </w:tcPr>
          <w:p w:rsidR="00323AF3" w:rsidRDefault="00323AF3" w:rsidP="008E24A1">
            <w:pPr>
              <w:rPr>
                <w:sz w:val="20"/>
                <w:szCs w:val="20"/>
              </w:rPr>
            </w:pPr>
            <w:r>
              <w:rPr>
                <w:sz w:val="20"/>
                <w:szCs w:val="20"/>
              </w:rPr>
              <w:t> </w:t>
            </w:r>
          </w:p>
        </w:tc>
        <w:tc>
          <w:tcPr>
            <w:tcW w:w="994" w:type="dxa"/>
            <w:gridSpan w:val="4"/>
            <w:shd w:val="clear" w:color="auto" w:fill="FFFFFF"/>
            <w:vAlign w:val="bottom"/>
          </w:tcPr>
          <w:p w:rsidR="00323AF3" w:rsidRDefault="00323AF3" w:rsidP="008E24A1">
            <w:pPr>
              <w:rPr>
                <w:sz w:val="20"/>
                <w:szCs w:val="20"/>
              </w:rPr>
            </w:pPr>
            <w:r>
              <w:rPr>
                <w:sz w:val="20"/>
                <w:szCs w:val="20"/>
              </w:rPr>
              <w:t> </w:t>
            </w:r>
          </w:p>
        </w:tc>
        <w:tc>
          <w:tcPr>
            <w:tcW w:w="870" w:type="dxa"/>
            <w:gridSpan w:val="2"/>
            <w:shd w:val="clear" w:color="auto" w:fill="FFFFFF"/>
            <w:vAlign w:val="bottom"/>
          </w:tcPr>
          <w:p w:rsidR="00323AF3" w:rsidRDefault="00323AF3" w:rsidP="008E24A1">
            <w:pPr>
              <w:rPr>
                <w:sz w:val="20"/>
                <w:szCs w:val="20"/>
              </w:rPr>
            </w:pPr>
            <w:r>
              <w:rPr>
                <w:sz w:val="20"/>
                <w:szCs w:val="20"/>
              </w:rPr>
              <w:t> </w:t>
            </w:r>
          </w:p>
        </w:tc>
        <w:tc>
          <w:tcPr>
            <w:tcW w:w="87" w:type="dxa"/>
            <w:gridSpan w:val="5"/>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3"/>
          <w:wAfter w:w="65" w:type="dxa"/>
          <w:trHeight w:val="255"/>
        </w:trPr>
        <w:tc>
          <w:tcPr>
            <w:tcW w:w="1581" w:type="dxa"/>
            <w:shd w:val="clear" w:color="auto" w:fill="FFFFFF"/>
            <w:vAlign w:val="bottom"/>
          </w:tcPr>
          <w:p w:rsidR="00323AF3" w:rsidRDefault="00323AF3" w:rsidP="008E24A1">
            <w:pPr>
              <w:rPr>
                <w:sz w:val="20"/>
                <w:szCs w:val="20"/>
              </w:rPr>
            </w:pPr>
            <w:r>
              <w:rPr>
                <w:sz w:val="20"/>
                <w:szCs w:val="20"/>
              </w:rPr>
              <w:t> </w:t>
            </w:r>
          </w:p>
        </w:tc>
        <w:tc>
          <w:tcPr>
            <w:tcW w:w="1884" w:type="dxa"/>
            <w:shd w:val="clear" w:color="auto" w:fill="FFFFFF"/>
            <w:vAlign w:val="bottom"/>
          </w:tcPr>
          <w:p w:rsidR="00323AF3" w:rsidRDefault="00323AF3" w:rsidP="008E24A1">
            <w:pPr>
              <w:rPr>
                <w:sz w:val="20"/>
                <w:szCs w:val="20"/>
              </w:rPr>
            </w:pPr>
            <w:r>
              <w:rPr>
                <w:sz w:val="20"/>
                <w:szCs w:val="20"/>
              </w:rPr>
              <w:t> </w:t>
            </w:r>
          </w:p>
        </w:tc>
        <w:tc>
          <w:tcPr>
            <w:tcW w:w="1703" w:type="dxa"/>
            <w:shd w:val="clear" w:color="auto" w:fill="FFFFFF"/>
            <w:vAlign w:val="bottom"/>
          </w:tcPr>
          <w:p w:rsidR="00323AF3" w:rsidRDefault="00323AF3" w:rsidP="008E24A1">
            <w:pPr>
              <w:rPr>
                <w:sz w:val="20"/>
                <w:szCs w:val="20"/>
              </w:rPr>
            </w:pPr>
            <w:r>
              <w:rPr>
                <w:sz w:val="20"/>
                <w:szCs w:val="20"/>
              </w:rPr>
              <w:t> </w:t>
            </w:r>
          </w:p>
        </w:tc>
        <w:tc>
          <w:tcPr>
            <w:tcW w:w="1144" w:type="dxa"/>
            <w:gridSpan w:val="3"/>
            <w:shd w:val="clear" w:color="auto" w:fill="FFFFFF"/>
            <w:vAlign w:val="bottom"/>
          </w:tcPr>
          <w:p w:rsidR="00323AF3" w:rsidRDefault="00323AF3" w:rsidP="008E24A1">
            <w:pPr>
              <w:rPr>
                <w:sz w:val="20"/>
                <w:szCs w:val="20"/>
              </w:rPr>
            </w:pPr>
            <w:r>
              <w:rPr>
                <w:sz w:val="20"/>
                <w:szCs w:val="20"/>
              </w:rPr>
              <w:t> </w:t>
            </w:r>
          </w:p>
        </w:tc>
        <w:tc>
          <w:tcPr>
            <w:tcW w:w="690" w:type="dxa"/>
            <w:gridSpan w:val="3"/>
            <w:shd w:val="clear" w:color="auto" w:fill="FFFFFF"/>
            <w:vAlign w:val="bottom"/>
          </w:tcPr>
          <w:p w:rsidR="00323AF3" w:rsidRDefault="00323AF3" w:rsidP="008E24A1">
            <w:pPr>
              <w:rPr>
                <w:sz w:val="20"/>
                <w:szCs w:val="20"/>
              </w:rPr>
            </w:pPr>
            <w:r>
              <w:rPr>
                <w:sz w:val="20"/>
                <w:szCs w:val="20"/>
              </w:rPr>
              <w:t> </w:t>
            </w:r>
          </w:p>
        </w:tc>
        <w:tc>
          <w:tcPr>
            <w:tcW w:w="702" w:type="dxa"/>
            <w:gridSpan w:val="3"/>
            <w:shd w:val="clear" w:color="auto" w:fill="FFFFFF"/>
            <w:vAlign w:val="bottom"/>
          </w:tcPr>
          <w:p w:rsidR="00323AF3" w:rsidRDefault="00323AF3" w:rsidP="008E24A1">
            <w:pPr>
              <w:rPr>
                <w:sz w:val="20"/>
                <w:szCs w:val="20"/>
              </w:rPr>
            </w:pPr>
            <w:r>
              <w:rPr>
                <w:sz w:val="20"/>
                <w:szCs w:val="20"/>
              </w:rPr>
              <w:t> </w:t>
            </w:r>
          </w:p>
        </w:tc>
        <w:tc>
          <w:tcPr>
            <w:tcW w:w="514" w:type="dxa"/>
            <w:gridSpan w:val="2"/>
            <w:shd w:val="clear" w:color="auto" w:fill="FFFFFF"/>
            <w:vAlign w:val="bottom"/>
          </w:tcPr>
          <w:p w:rsidR="00323AF3" w:rsidRDefault="00323AF3" w:rsidP="008E24A1">
            <w:pPr>
              <w:rPr>
                <w:sz w:val="20"/>
                <w:szCs w:val="20"/>
              </w:rPr>
            </w:pPr>
            <w:r>
              <w:rPr>
                <w:sz w:val="20"/>
                <w:szCs w:val="20"/>
              </w:rPr>
              <w:t> </w:t>
            </w:r>
          </w:p>
        </w:tc>
        <w:tc>
          <w:tcPr>
            <w:tcW w:w="1131" w:type="dxa"/>
            <w:gridSpan w:val="3"/>
            <w:shd w:val="clear" w:color="auto" w:fill="FFFFFF"/>
            <w:vAlign w:val="bottom"/>
          </w:tcPr>
          <w:p w:rsidR="00323AF3" w:rsidRDefault="00323AF3" w:rsidP="008E24A1">
            <w:pPr>
              <w:rPr>
                <w:sz w:val="20"/>
                <w:szCs w:val="20"/>
              </w:rPr>
            </w:pPr>
            <w:r>
              <w:rPr>
                <w:sz w:val="20"/>
                <w:szCs w:val="20"/>
              </w:rPr>
              <w:t> </w:t>
            </w:r>
          </w:p>
        </w:tc>
        <w:tc>
          <w:tcPr>
            <w:tcW w:w="965" w:type="dxa"/>
            <w:gridSpan w:val="3"/>
            <w:shd w:val="clear" w:color="auto" w:fill="FFFFFF"/>
            <w:vAlign w:val="bottom"/>
          </w:tcPr>
          <w:p w:rsidR="00323AF3" w:rsidRDefault="00323AF3" w:rsidP="008E24A1">
            <w:pPr>
              <w:rPr>
                <w:sz w:val="20"/>
                <w:szCs w:val="20"/>
              </w:rPr>
            </w:pPr>
            <w:r>
              <w:rPr>
                <w:sz w:val="20"/>
                <w:szCs w:val="20"/>
              </w:rPr>
              <w:t> </w:t>
            </w:r>
          </w:p>
        </w:tc>
        <w:tc>
          <w:tcPr>
            <w:tcW w:w="1000" w:type="dxa"/>
            <w:gridSpan w:val="3"/>
            <w:shd w:val="clear" w:color="auto" w:fill="FFFFFF"/>
            <w:vAlign w:val="bottom"/>
          </w:tcPr>
          <w:p w:rsidR="00323AF3" w:rsidRDefault="00323AF3" w:rsidP="008E24A1">
            <w:pPr>
              <w:rPr>
                <w:sz w:val="20"/>
                <w:szCs w:val="20"/>
              </w:rPr>
            </w:pPr>
            <w:r>
              <w:rPr>
                <w:sz w:val="20"/>
                <w:szCs w:val="20"/>
              </w:rPr>
              <w:t> </w:t>
            </w:r>
          </w:p>
        </w:tc>
        <w:tc>
          <w:tcPr>
            <w:tcW w:w="1015" w:type="dxa"/>
            <w:shd w:val="clear" w:color="auto" w:fill="FFFFFF"/>
            <w:vAlign w:val="bottom"/>
          </w:tcPr>
          <w:p w:rsidR="00323AF3" w:rsidRDefault="00323AF3" w:rsidP="008E24A1">
            <w:pPr>
              <w:rPr>
                <w:sz w:val="20"/>
                <w:szCs w:val="20"/>
              </w:rPr>
            </w:pPr>
            <w:r>
              <w:rPr>
                <w:sz w:val="20"/>
                <w:szCs w:val="20"/>
              </w:rPr>
              <w:t> </w:t>
            </w:r>
          </w:p>
        </w:tc>
        <w:tc>
          <w:tcPr>
            <w:tcW w:w="994" w:type="dxa"/>
            <w:gridSpan w:val="2"/>
            <w:shd w:val="clear" w:color="auto" w:fill="FFFFFF"/>
            <w:vAlign w:val="bottom"/>
          </w:tcPr>
          <w:p w:rsidR="00323AF3" w:rsidRDefault="00323AF3" w:rsidP="008E24A1">
            <w:pPr>
              <w:rPr>
                <w:sz w:val="20"/>
                <w:szCs w:val="20"/>
              </w:rPr>
            </w:pPr>
            <w:r>
              <w:rPr>
                <w:sz w:val="20"/>
                <w:szCs w:val="20"/>
              </w:rPr>
              <w:t> </w:t>
            </w:r>
          </w:p>
        </w:tc>
        <w:tc>
          <w:tcPr>
            <w:tcW w:w="992" w:type="dxa"/>
            <w:gridSpan w:val="4"/>
            <w:shd w:val="clear" w:color="auto" w:fill="FFFFFF"/>
            <w:vAlign w:val="bottom"/>
          </w:tcPr>
          <w:p w:rsidR="00323AF3" w:rsidRDefault="00323AF3" w:rsidP="008E24A1">
            <w:pPr>
              <w:rPr>
                <w:sz w:val="20"/>
                <w:szCs w:val="20"/>
              </w:rPr>
            </w:pPr>
            <w:r>
              <w:rPr>
                <w:sz w:val="20"/>
                <w:szCs w:val="20"/>
              </w:rPr>
              <w:t> </w:t>
            </w:r>
          </w:p>
        </w:tc>
        <w:tc>
          <w:tcPr>
            <w:tcW w:w="917" w:type="dxa"/>
            <w:gridSpan w:val="3"/>
            <w:shd w:val="clear" w:color="auto" w:fill="FFFFFF"/>
            <w:vAlign w:val="bottom"/>
          </w:tcPr>
          <w:p w:rsidR="00323AF3" w:rsidRDefault="00323AF3" w:rsidP="008E24A1">
            <w:pPr>
              <w:rPr>
                <w:sz w:val="20"/>
                <w:szCs w:val="20"/>
              </w:rPr>
            </w:pPr>
            <w:r>
              <w:rPr>
                <w:sz w:val="20"/>
                <w:szCs w:val="20"/>
              </w:rPr>
              <w:t> </w:t>
            </w:r>
          </w:p>
        </w:tc>
        <w:tc>
          <w:tcPr>
            <w:tcW w:w="20" w:type="dxa"/>
            <w:gridSpan w:val="2"/>
            <w:shd w:val="clear" w:color="auto" w:fill="auto"/>
          </w:tcPr>
          <w:p w:rsidR="00323AF3" w:rsidRDefault="00323AF3" w:rsidP="008E24A1">
            <w:pPr>
              <w:snapToGrid w:val="0"/>
              <w:rPr>
                <w:sz w:val="20"/>
                <w:szCs w:val="20"/>
              </w:rPr>
            </w:pPr>
          </w:p>
        </w:tc>
      </w:tr>
      <w:tr w:rsidR="00323AF3" w:rsidTr="008039AE">
        <w:trPr>
          <w:gridAfter w:val="5"/>
          <w:wAfter w:w="87" w:type="dxa"/>
          <w:trHeight w:val="990"/>
        </w:trPr>
        <w:tc>
          <w:tcPr>
            <w:tcW w:w="1581" w:type="dxa"/>
            <w:vMerge w:val="restart"/>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Статус</w:t>
            </w:r>
          </w:p>
        </w:tc>
        <w:tc>
          <w:tcPr>
            <w:tcW w:w="1884" w:type="dxa"/>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Наименование государственной программы, подпрограммы государственной программы,</w:t>
            </w:r>
          </w:p>
        </w:tc>
        <w:tc>
          <w:tcPr>
            <w:tcW w:w="1703" w:type="dxa"/>
            <w:vMerge w:val="restart"/>
            <w:tcBorders>
              <w:top w:val="single" w:sz="4" w:space="0" w:color="000000"/>
              <w:left w:val="single" w:sz="4" w:space="0" w:color="000000"/>
              <w:bottom w:val="single" w:sz="4" w:space="0" w:color="000000"/>
            </w:tcBorders>
            <w:shd w:val="clear" w:color="auto" w:fill="FFFFFF"/>
          </w:tcPr>
          <w:p w:rsidR="00323AF3" w:rsidRDefault="00323AF3" w:rsidP="008E24A1">
            <w:pPr>
              <w:jc w:val="center"/>
              <w:rPr>
                <w:color w:val="0000FF"/>
                <w:sz w:val="20"/>
                <w:szCs w:val="20"/>
                <w:u w:val="single"/>
              </w:rPr>
            </w:pPr>
            <w:r>
              <w:rPr>
                <w:sz w:val="20"/>
                <w:szCs w:val="20"/>
              </w:rPr>
              <w:t>Ответственный исполнитель, соисполнители, участники</w:t>
            </w:r>
          </w:p>
        </w:tc>
        <w:tc>
          <w:tcPr>
            <w:tcW w:w="3050" w:type="dxa"/>
            <w:gridSpan w:val="11"/>
            <w:tcBorders>
              <w:top w:val="single" w:sz="4" w:space="0" w:color="000000"/>
              <w:left w:val="single" w:sz="4" w:space="0" w:color="000000"/>
              <w:bottom w:val="single" w:sz="4" w:space="0" w:color="000000"/>
            </w:tcBorders>
            <w:shd w:val="clear" w:color="auto" w:fill="FFFFFF"/>
          </w:tcPr>
          <w:p w:rsidR="00323AF3" w:rsidRDefault="00323AF3" w:rsidP="008E24A1">
            <w:pPr>
              <w:jc w:val="center"/>
            </w:pPr>
            <w:r>
              <w:rPr>
                <w:color w:val="0000FF"/>
                <w:sz w:val="20"/>
                <w:szCs w:val="20"/>
                <w:u w:val="single"/>
              </w:rPr>
              <w:t>код бюджетной классификации &lt;1&gt;</w:t>
            </w:r>
          </w:p>
        </w:tc>
        <w:tc>
          <w:tcPr>
            <w:tcW w:w="7012" w:type="dxa"/>
            <w:gridSpan w:val="19"/>
            <w:tcBorders>
              <w:top w:val="single" w:sz="4" w:space="0" w:color="000000"/>
              <w:left w:val="single" w:sz="4" w:space="0" w:color="000000"/>
              <w:bottom w:val="single" w:sz="4" w:space="0" w:color="000000"/>
              <w:right w:val="single" w:sz="4" w:space="0" w:color="000000"/>
            </w:tcBorders>
            <w:shd w:val="clear" w:color="auto" w:fill="FFFFFF"/>
          </w:tcPr>
          <w:p w:rsidR="00323AF3" w:rsidRDefault="006A2561" w:rsidP="008E24A1">
            <w:pPr>
              <w:jc w:val="center"/>
            </w:pPr>
            <w:hyperlink r:id="rId9" w:anchor="RANGE!%23ССЫЛКА!" w:history="1">
              <w:r w:rsidR="00323AF3">
                <w:rPr>
                  <w:rStyle w:val="af"/>
                  <w:color w:val="0000FF"/>
                  <w:sz w:val="20"/>
                </w:rPr>
                <w:t>Расходы &lt;2&gt; (тыс. руб.), годы</w:t>
              </w:r>
            </w:hyperlink>
          </w:p>
        </w:tc>
      </w:tr>
      <w:tr w:rsidR="00323AF3" w:rsidTr="008039AE">
        <w:tblPrEx>
          <w:tblCellMar>
            <w:left w:w="0" w:type="dxa"/>
            <w:right w:w="0" w:type="dxa"/>
          </w:tblCellMar>
        </w:tblPrEx>
        <w:trPr>
          <w:gridAfter w:val="2"/>
          <w:wAfter w:w="55" w:type="dxa"/>
          <w:trHeight w:val="885"/>
        </w:trPr>
        <w:tc>
          <w:tcPr>
            <w:tcW w:w="1581" w:type="dxa"/>
            <w:vMerge/>
            <w:tcBorders>
              <w:top w:val="single" w:sz="4" w:space="0" w:color="000000"/>
              <w:left w:val="single" w:sz="4" w:space="0" w:color="000000"/>
              <w:bottom w:val="single" w:sz="4" w:space="0" w:color="000000"/>
            </w:tcBorders>
            <w:shd w:val="clear" w:color="auto" w:fill="auto"/>
            <w:vAlign w:val="center"/>
          </w:tcPr>
          <w:p w:rsidR="00323AF3" w:rsidRDefault="00323AF3" w:rsidP="008E24A1">
            <w:pPr>
              <w:snapToGrid w:val="0"/>
              <w:rPr>
                <w:sz w:val="20"/>
                <w:szCs w:val="20"/>
              </w:rPr>
            </w:pPr>
          </w:p>
        </w:tc>
        <w:tc>
          <w:tcPr>
            <w:tcW w:w="1884" w:type="dxa"/>
            <w:tcBorders>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основного мероприятия</w:t>
            </w:r>
          </w:p>
        </w:tc>
        <w:tc>
          <w:tcPr>
            <w:tcW w:w="1703" w:type="dxa"/>
            <w:vMerge/>
            <w:tcBorders>
              <w:top w:val="single" w:sz="4" w:space="0" w:color="000000"/>
              <w:left w:val="single" w:sz="4" w:space="0" w:color="000000"/>
              <w:bottom w:val="single" w:sz="4" w:space="0" w:color="000000"/>
            </w:tcBorders>
            <w:shd w:val="clear" w:color="auto" w:fill="auto"/>
            <w:vAlign w:val="center"/>
          </w:tcPr>
          <w:p w:rsidR="00323AF3" w:rsidRDefault="00323AF3" w:rsidP="008E24A1">
            <w:pPr>
              <w:snapToGrid w:val="0"/>
              <w:rPr>
                <w:sz w:val="20"/>
                <w:szCs w:val="20"/>
              </w:rPr>
            </w:pPr>
          </w:p>
        </w:tc>
        <w:tc>
          <w:tcPr>
            <w:tcW w:w="868"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ГРБС</w:t>
            </w:r>
          </w:p>
        </w:tc>
        <w:tc>
          <w:tcPr>
            <w:tcW w:w="711"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proofErr w:type="spellStart"/>
            <w:r>
              <w:rPr>
                <w:sz w:val="20"/>
                <w:szCs w:val="20"/>
              </w:rPr>
              <w:t>РзПр</w:t>
            </w:r>
            <w:proofErr w:type="spellEnd"/>
          </w:p>
        </w:tc>
        <w:tc>
          <w:tcPr>
            <w:tcW w:w="726"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ЦСР</w:t>
            </w:r>
          </w:p>
        </w:tc>
        <w:tc>
          <w:tcPr>
            <w:tcW w:w="745"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ВР</w:t>
            </w:r>
          </w:p>
        </w:tc>
        <w:tc>
          <w:tcPr>
            <w:tcW w:w="993"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2014</w:t>
            </w:r>
          </w:p>
        </w:tc>
        <w:tc>
          <w:tcPr>
            <w:tcW w:w="992"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2015</w:t>
            </w:r>
          </w:p>
        </w:tc>
        <w:tc>
          <w:tcPr>
            <w:tcW w:w="1031"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2016</w:t>
            </w:r>
          </w:p>
        </w:tc>
        <w:tc>
          <w:tcPr>
            <w:tcW w:w="1095"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2017</w:t>
            </w:r>
          </w:p>
        </w:tc>
        <w:tc>
          <w:tcPr>
            <w:tcW w:w="994"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2018</w:t>
            </w:r>
          </w:p>
        </w:tc>
        <w:tc>
          <w:tcPr>
            <w:tcW w:w="992" w:type="dxa"/>
            <w:gridSpan w:val="4"/>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2019</w:t>
            </w:r>
          </w:p>
        </w:tc>
        <w:tc>
          <w:tcPr>
            <w:tcW w:w="927" w:type="dxa"/>
            <w:gridSpan w:val="4"/>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2020</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255"/>
        </w:trPr>
        <w:tc>
          <w:tcPr>
            <w:tcW w:w="1581" w:type="dxa"/>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w:t>
            </w:r>
          </w:p>
        </w:tc>
        <w:tc>
          <w:tcPr>
            <w:tcW w:w="1884" w:type="dxa"/>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w:t>
            </w:r>
          </w:p>
        </w:tc>
        <w:tc>
          <w:tcPr>
            <w:tcW w:w="1703" w:type="dxa"/>
            <w:tcBorders>
              <w:left w:val="single" w:sz="4" w:space="0" w:color="000000"/>
            </w:tcBorders>
            <w:shd w:val="clear" w:color="auto" w:fill="FFFFFF"/>
          </w:tcPr>
          <w:p w:rsidR="00323AF3" w:rsidRDefault="00323AF3" w:rsidP="008E24A1">
            <w:pPr>
              <w:jc w:val="center"/>
              <w:rPr>
                <w:sz w:val="20"/>
                <w:szCs w:val="20"/>
              </w:rPr>
            </w:pPr>
            <w:r>
              <w:rPr>
                <w:sz w:val="20"/>
                <w:szCs w:val="20"/>
              </w:rPr>
              <w:t>3</w:t>
            </w:r>
          </w:p>
        </w:tc>
        <w:tc>
          <w:tcPr>
            <w:tcW w:w="868"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4</w:t>
            </w:r>
          </w:p>
        </w:tc>
        <w:tc>
          <w:tcPr>
            <w:tcW w:w="711"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5</w:t>
            </w:r>
          </w:p>
        </w:tc>
        <w:tc>
          <w:tcPr>
            <w:tcW w:w="726"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6</w:t>
            </w:r>
          </w:p>
        </w:tc>
        <w:tc>
          <w:tcPr>
            <w:tcW w:w="745"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7</w:t>
            </w:r>
          </w:p>
        </w:tc>
        <w:tc>
          <w:tcPr>
            <w:tcW w:w="993"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8</w:t>
            </w:r>
          </w:p>
        </w:tc>
        <w:tc>
          <w:tcPr>
            <w:tcW w:w="992"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9</w:t>
            </w:r>
          </w:p>
        </w:tc>
        <w:tc>
          <w:tcPr>
            <w:tcW w:w="1031"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10</w:t>
            </w:r>
          </w:p>
        </w:tc>
        <w:tc>
          <w:tcPr>
            <w:tcW w:w="1095"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11</w:t>
            </w:r>
          </w:p>
        </w:tc>
        <w:tc>
          <w:tcPr>
            <w:tcW w:w="994"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12</w:t>
            </w:r>
          </w:p>
        </w:tc>
        <w:tc>
          <w:tcPr>
            <w:tcW w:w="992" w:type="dxa"/>
            <w:gridSpan w:val="4"/>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13</w:t>
            </w:r>
          </w:p>
        </w:tc>
        <w:tc>
          <w:tcPr>
            <w:tcW w:w="927" w:type="dxa"/>
            <w:gridSpan w:val="4"/>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14</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255"/>
        </w:trPr>
        <w:tc>
          <w:tcPr>
            <w:tcW w:w="1581" w:type="dxa"/>
            <w:vMerge w:val="restart"/>
            <w:tcBorders>
              <w:left w:val="single" w:sz="4" w:space="0" w:color="000000"/>
            </w:tcBorders>
            <w:shd w:val="clear" w:color="auto" w:fill="FFFFFF"/>
          </w:tcPr>
          <w:p w:rsidR="00323AF3" w:rsidRDefault="00323AF3" w:rsidP="008E24A1">
            <w:pPr>
              <w:rPr>
                <w:sz w:val="20"/>
                <w:szCs w:val="20"/>
              </w:rPr>
            </w:pPr>
            <w:r>
              <w:rPr>
                <w:sz w:val="20"/>
                <w:szCs w:val="20"/>
              </w:rPr>
              <w:t xml:space="preserve">Муниципальная программа </w:t>
            </w:r>
          </w:p>
        </w:tc>
        <w:tc>
          <w:tcPr>
            <w:tcW w:w="1884" w:type="dxa"/>
            <w:vMerge w:val="restart"/>
            <w:tcBorders>
              <w:left w:val="single" w:sz="4" w:space="0" w:color="000000"/>
            </w:tcBorders>
            <w:shd w:val="clear" w:color="auto" w:fill="FFFFFF"/>
          </w:tcPr>
          <w:p w:rsidR="00323AF3" w:rsidRDefault="00323AF3" w:rsidP="008E24A1">
            <w:pPr>
              <w:rPr>
                <w:color w:val="0000FF"/>
                <w:sz w:val="20"/>
                <w:szCs w:val="20"/>
                <w:u w:val="single"/>
              </w:rPr>
            </w:pPr>
            <w:r>
              <w:rPr>
                <w:sz w:val="20"/>
                <w:szCs w:val="20"/>
              </w:rPr>
              <w:t>«Развитие культуры и туризма»</w:t>
            </w:r>
          </w:p>
        </w:tc>
        <w:tc>
          <w:tcPr>
            <w:tcW w:w="1703" w:type="dxa"/>
            <w:tcBorders>
              <w:top w:val="single" w:sz="4" w:space="0" w:color="000000"/>
              <w:left w:val="single" w:sz="4" w:space="0" w:color="000000"/>
            </w:tcBorders>
            <w:shd w:val="clear" w:color="auto" w:fill="FFFFFF"/>
          </w:tcPr>
          <w:p w:rsidR="00323AF3" w:rsidRDefault="00323AF3" w:rsidP="008E24A1">
            <w:pPr>
              <w:rPr>
                <w:sz w:val="20"/>
                <w:szCs w:val="20"/>
              </w:rPr>
            </w:pPr>
            <w:r>
              <w:rPr>
                <w:color w:val="0000FF"/>
                <w:sz w:val="20"/>
                <w:szCs w:val="20"/>
                <w:u w:val="single"/>
              </w:rPr>
              <w:t> </w:t>
            </w:r>
          </w:p>
        </w:tc>
        <w:tc>
          <w:tcPr>
            <w:tcW w:w="868" w:type="dxa"/>
            <w:gridSpan w:val="2"/>
            <w:vMerge w:val="restart"/>
            <w:tcBorders>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X </w:t>
            </w:r>
          </w:p>
        </w:tc>
        <w:tc>
          <w:tcPr>
            <w:tcW w:w="711" w:type="dxa"/>
            <w:gridSpan w:val="3"/>
            <w:vMerge w:val="restart"/>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 xml:space="preserve">X </w:t>
            </w:r>
          </w:p>
        </w:tc>
        <w:tc>
          <w:tcPr>
            <w:tcW w:w="726" w:type="dxa"/>
            <w:gridSpan w:val="3"/>
            <w:vMerge w:val="restart"/>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 xml:space="preserve">X </w:t>
            </w:r>
          </w:p>
        </w:tc>
        <w:tc>
          <w:tcPr>
            <w:tcW w:w="745" w:type="dxa"/>
            <w:gridSpan w:val="3"/>
            <w:vMerge w:val="restart"/>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 xml:space="preserve">X </w:t>
            </w:r>
          </w:p>
        </w:tc>
        <w:tc>
          <w:tcPr>
            <w:tcW w:w="993" w:type="dxa"/>
            <w:gridSpan w:val="2"/>
            <w:vMerge w:val="restart"/>
            <w:tcBorders>
              <w:left w:val="single" w:sz="4" w:space="0" w:color="000000"/>
              <w:bottom w:val="single" w:sz="4" w:space="0" w:color="000000"/>
            </w:tcBorders>
            <w:shd w:val="clear" w:color="auto" w:fill="FFFFFF"/>
          </w:tcPr>
          <w:p w:rsidR="00323AF3" w:rsidRDefault="00323AF3" w:rsidP="008E24A1">
            <w:pPr>
              <w:jc w:val="center"/>
              <w:rPr>
                <w:sz w:val="20"/>
                <w:szCs w:val="20"/>
                <w:lang w:val="en-US"/>
              </w:rPr>
            </w:pPr>
            <w:r>
              <w:rPr>
                <w:sz w:val="20"/>
                <w:szCs w:val="20"/>
              </w:rPr>
              <w:t>99002,0</w:t>
            </w:r>
          </w:p>
        </w:tc>
        <w:tc>
          <w:tcPr>
            <w:tcW w:w="992" w:type="dxa"/>
            <w:gridSpan w:val="3"/>
            <w:vMerge w:val="restart"/>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lang w:val="en-US"/>
              </w:rPr>
              <w:t>106050,6</w:t>
            </w:r>
          </w:p>
        </w:tc>
        <w:tc>
          <w:tcPr>
            <w:tcW w:w="1031" w:type="dxa"/>
            <w:gridSpan w:val="3"/>
            <w:vMerge w:val="restart"/>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84934,4</w:t>
            </w:r>
          </w:p>
        </w:tc>
        <w:tc>
          <w:tcPr>
            <w:tcW w:w="1095" w:type="dxa"/>
            <w:gridSpan w:val="2"/>
            <w:vMerge w:val="restart"/>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168000,8</w:t>
            </w:r>
          </w:p>
        </w:tc>
        <w:tc>
          <w:tcPr>
            <w:tcW w:w="994" w:type="dxa"/>
            <w:gridSpan w:val="2"/>
            <w:vMerge w:val="restart"/>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105645,6</w:t>
            </w:r>
          </w:p>
        </w:tc>
        <w:tc>
          <w:tcPr>
            <w:tcW w:w="992" w:type="dxa"/>
            <w:gridSpan w:val="4"/>
            <w:vMerge w:val="restart"/>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113719,4</w:t>
            </w:r>
          </w:p>
        </w:tc>
        <w:tc>
          <w:tcPr>
            <w:tcW w:w="927" w:type="dxa"/>
            <w:gridSpan w:val="4"/>
            <w:vMerge w:val="restart"/>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72908,8</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255"/>
        </w:trPr>
        <w:tc>
          <w:tcPr>
            <w:tcW w:w="1581" w:type="dxa"/>
            <w:vMerge/>
            <w:tcBorders>
              <w:left w:val="single" w:sz="4" w:space="0" w:color="000000"/>
            </w:tcBorders>
            <w:shd w:val="clear" w:color="auto" w:fill="auto"/>
            <w:vAlign w:val="center"/>
          </w:tcPr>
          <w:p w:rsidR="00323AF3" w:rsidRDefault="00323AF3" w:rsidP="008E24A1">
            <w:pPr>
              <w:snapToGrid w:val="0"/>
              <w:rPr>
                <w:sz w:val="20"/>
                <w:szCs w:val="20"/>
              </w:rPr>
            </w:pPr>
          </w:p>
        </w:tc>
        <w:tc>
          <w:tcPr>
            <w:tcW w:w="1884" w:type="dxa"/>
            <w:vMerge/>
            <w:tcBorders>
              <w:left w:val="single" w:sz="4" w:space="0" w:color="000000"/>
            </w:tcBorders>
            <w:shd w:val="clear" w:color="auto" w:fill="auto"/>
            <w:vAlign w:val="center"/>
          </w:tcPr>
          <w:p w:rsidR="00323AF3" w:rsidRDefault="00323AF3" w:rsidP="008E24A1">
            <w:pPr>
              <w:snapToGrid w:val="0"/>
              <w:rPr>
                <w:sz w:val="20"/>
                <w:szCs w:val="20"/>
              </w:rPr>
            </w:pPr>
          </w:p>
        </w:tc>
        <w:tc>
          <w:tcPr>
            <w:tcW w:w="1703" w:type="dxa"/>
            <w:tcBorders>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в том числе: </w:t>
            </w:r>
          </w:p>
        </w:tc>
        <w:tc>
          <w:tcPr>
            <w:tcW w:w="868" w:type="dxa"/>
            <w:gridSpan w:val="2"/>
            <w:vMerge/>
            <w:tcBorders>
              <w:left w:val="single" w:sz="4" w:space="0" w:color="000000"/>
              <w:bottom w:val="single" w:sz="4" w:space="0" w:color="000000"/>
            </w:tcBorders>
            <w:shd w:val="clear" w:color="auto" w:fill="auto"/>
            <w:vAlign w:val="center"/>
          </w:tcPr>
          <w:p w:rsidR="00323AF3" w:rsidRDefault="00323AF3" w:rsidP="008E24A1">
            <w:pPr>
              <w:snapToGrid w:val="0"/>
              <w:rPr>
                <w:sz w:val="20"/>
                <w:szCs w:val="20"/>
              </w:rPr>
            </w:pPr>
          </w:p>
        </w:tc>
        <w:tc>
          <w:tcPr>
            <w:tcW w:w="711" w:type="dxa"/>
            <w:gridSpan w:val="3"/>
            <w:vMerge/>
            <w:tcBorders>
              <w:left w:val="single" w:sz="4" w:space="0" w:color="000000"/>
              <w:bottom w:val="single" w:sz="4" w:space="0" w:color="000000"/>
            </w:tcBorders>
            <w:shd w:val="clear" w:color="auto" w:fill="auto"/>
            <w:vAlign w:val="center"/>
          </w:tcPr>
          <w:p w:rsidR="00323AF3" w:rsidRDefault="00323AF3" w:rsidP="008E24A1">
            <w:pPr>
              <w:snapToGrid w:val="0"/>
              <w:jc w:val="right"/>
              <w:rPr>
                <w:sz w:val="20"/>
                <w:szCs w:val="20"/>
              </w:rPr>
            </w:pPr>
          </w:p>
        </w:tc>
        <w:tc>
          <w:tcPr>
            <w:tcW w:w="726" w:type="dxa"/>
            <w:gridSpan w:val="3"/>
            <w:vMerge/>
            <w:tcBorders>
              <w:left w:val="single" w:sz="4" w:space="0" w:color="000000"/>
              <w:bottom w:val="single" w:sz="4" w:space="0" w:color="000000"/>
            </w:tcBorders>
            <w:shd w:val="clear" w:color="auto" w:fill="auto"/>
            <w:vAlign w:val="center"/>
          </w:tcPr>
          <w:p w:rsidR="00323AF3" w:rsidRDefault="00323AF3" w:rsidP="008E24A1">
            <w:pPr>
              <w:snapToGrid w:val="0"/>
              <w:jc w:val="right"/>
              <w:rPr>
                <w:sz w:val="20"/>
                <w:szCs w:val="20"/>
              </w:rPr>
            </w:pPr>
          </w:p>
        </w:tc>
        <w:tc>
          <w:tcPr>
            <w:tcW w:w="745" w:type="dxa"/>
            <w:gridSpan w:val="3"/>
            <w:vMerge/>
            <w:tcBorders>
              <w:left w:val="single" w:sz="4" w:space="0" w:color="000000"/>
              <w:bottom w:val="single" w:sz="4" w:space="0" w:color="000000"/>
            </w:tcBorders>
            <w:shd w:val="clear" w:color="auto" w:fill="auto"/>
            <w:vAlign w:val="center"/>
          </w:tcPr>
          <w:p w:rsidR="00323AF3" w:rsidRDefault="00323AF3" w:rsidP="008E24A1">
            <w:pPr>
              <w:snapToGrid w:val="0"/>
              <w:jc w:val="right"/>
              <w:rPr>
                <w:sz w:val="20"/>
                <w:szCs w:val="20"/>
              </w:rPr>
            </w:pPr>
          </w:p>
        </w:tc>
        <w:tc>
          <w:tcPr>
            <w:tcW w:w="993" w:type="dxa"/>
            <w:gridSpan w:val="2"/>
            <w:vMerge/>
            <w:tcBorders>
              <w:left w:val="single" w:sz="4" w:space="0" w:color="000000"/>
              <w:bottom w:val="single" w:sz="4" w:space="0" w:color="000000"/>
            </w:tcBorders>
            <w:shd w:val="clear" w:color="auto" w:fill="auto"/>
            <w:vAlign w:val="center"/>
          </w:tcPr>
          <w:p w:rsidR="00323AF3" w:rsidRDefault="00323AF3" w:rsidP="008E24A1">
            <w:pPr>
              <w:snapToGrid w:val="0"/>
              <w:jc w:val="center"/>
              <w:rPr>
                <w:sz w:val="20"/>
                <w:szCs w:val="20"/>
              </w:rPr>
            </w:pPr>
          </w:p>
        </w:tc>
        <w:tc>
          <w:tcPr>
            <w:tcW w:w="992" w:type="dxa"/>
            <w:gridSpan w:val="3"/>
            <w:vMerge/>
            <w:tcBorders>
              <w:left w:val="single" w:sz="4" w:space="0" w:color="000000"/>
              <w:bottom w:val="single" w:sz="4" w:space="0" w:color="000000"/>
            </w:tcBorders>
            <w:shd w:val="clear" w:color="auto" w:fill="auto"/>
            <w:vAlign w:val="center"/>
          </w:tcPr>
          <w:p w:rsidR="00323AF3" w:rsidRDefault="00323AF3" w:rsidP="008E24A1">
            <w:pPr>
              <w:snapToGrid w:val="0"/>
              <w:jc w:val="center"/>
              <w:rPr>
                <w:sz w:val="20"/>
                <w:szCs w:val="20"/>
              </w:rPr>
            </w:pPr>
          </w:p>
        </w:tc>
        <w:tc>
          <w:tcPr>
            <w:tcW w:w="1031" w:type="dxa"/>
            <w:gridSpan w:val="3"/>
            <w:vMerge/>
            <w:tcBorders>
              <w:left w:val="single" w:sz="4" w:space="0" w:color="000000"/>
              <w:bottom w:val="single" w:sz="4" w:space="0" w:color="000000"/>
            </w:tcBorders>
            <w:shd w:val="clear" w:color="auto" w:fill="auto"/>
            <w:vAlign w:val="center"/>
          </w:tcPr>
          <w:p w:rsidR="00323AF3" w:rsidRDefault="00323AF3" w:rsidP="008E24A1">
            <w:pPr>
              <w:snapToGrid w:val="0"/>
              <w:jc w:val="center"/>
              <w:rPr>
                <w:sz w:val="20"/>
                <w:szCs w:val="20"/>
              </w:rPr>
            </w:pPr>
          </w:p>
        </w:tc>
        <w:tc>
          <w:tcPr>
            <w:tcW w:w="1095" w:type="dxa"/>
            <w:gridSpan w:val="2"/>
            <w:vMerge/>
            <w:tcBorders>
              <w:left w:val="single" w:sz="4" w:space="0" w:color="000000"/>
              <w:bottom w:val="single" w:sz="4" w:space="0" w:color="000000"/>
            </w:tcBorders>
            <w:shd w:val="clear" w:color="auto" w:fill="auto"/>
            <w:vAlign w:val="center"/>
          </w:tcPr>
          <w:p w:rsidR="00323AF3" w:rsidRDefault="00323AF3" w:rsidP="008E24A1">
            <w:pPr>
              <w:snapToGrid w:val="0"/>
              <w:jc w:val="center"/>
              <w:rPr>
                <w:sz w:val="20"/>
                <w:szCs w:val="20"/>
              </w:rPr>
            </w:pPr>
          </w:p>
        </w:tc>
        <w:tc>
          <w:tcPr>
            <w:tcW w:w="994" w:type="dxa"/>
            <w:gridSpan w:val="2"/>
            <w:vMerge/>
            <w:tcBorders>
              <w:left w:val="single" w:sz="4" w:space="0" w:color="000000"/>
              <w:bottom w:val="single" w:sz="4" w:space="0" w:color="000000"/>
            </w:tcBorders>
            <w:shd w:val="clear" w:color="auto" w:fill="auto"/>
            <w:vAlign w:val="center"/>
          </w:tcPr>
          <w:p w:rsidR="00323AF3" w:rsidRDefault="00323AF3" w:rsidP="008E24A1">
            <w:pPr>
              <w:snapToGrid w:val="0"/>
              <w:jc w:val="center"/>
              <w:rPr>
                <w:sz w:val="20"/>
                <w:szCs w:val="20"/>
              </w:rPr>
            </w:pPr>
          </w:p>
        </w:tc>
        <w:tc>
          <w:tcPr>
            <w:tcW w:w="992" w:type="dxa"/>
            <w:gridSpan w:val="4"/>
            <w:vMerge/>
            <w:tcBorders>
              <w:left w:val="single" w:sz="4" w:space="0" w:color="000000"/>
              <w:bottom w:val="single" w:sz="4" w:space="0" w:color="000000"/>
            </w:tcBorders>
            <w:shd w:val="clear" w:color="auto" w:fill="auto"/>
            <w:vAlign w:val="center"/>
          </w:tcPr>
          <w:p w:rsidR="00323AF3" w:rsidRDefault="00323AF3" w:rsidP="008E24A1">
            <w:pPr>
              <w:snapToGrid w:val="0"/>
              <w:jc w:val="center"/>
              <w:rPr>
                <w:sz w:val="20"/>
                <w:szCs w:val="20"/>
              </w:rPr>
            </w:pPr>
          </w:p>
        </w:tc>
        <w:tc>
          <w:tcPr>
            <w:tcW w:w="927" w:type="dxa"/>
            <w:gridSpan w:val="4"/>
            <w:vMerge/>
            <w:tcBorders>
              <w:left w:val="single" w:sz="4" w:space="0" w:color="000000"/>
              <w:bottom w:val="single" w:sz="4" w:space="0" w:color="000000"/>
            </w:tcBorders>
            <w:shd w:val="clear" w:color="auto" w:fill="auto"/>
            <w:vAlign w:val="center"/>
          </w:tcPr>
          <w:p w:rsidR="00323AF3" w:rsidRDefault="00323AF3" w:rsidP="008E24A1">
            <w:pPr>
              <w:snapToGrid w:val="0"/>
              <w:jc w:val="center"/>
              <w:rPr>
                <w:sz w:val="20"/>
                <w:szCs w:val="20"/>
              </w:rPr>
            </w:pP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1673"/>
        </w:trPr>
        <w:tc>
          <w:tcPr>
            <w:tcW w:w="1581" w:type="dxa"/>
            <w:vMerge/>
            <w:tcBorders>
              <w:left w:val="single" w:sz="4" w:space="0" w:color="000000"/>
            </w:tcBorders>
            <w:shd w:val="clear" w:color="auto" w:fill="auto"/>
            <w:vAlign w:val="center"/>
          </w:tcPr>
          <w:p w:rsidR="00323AF3" w:rsidRDefault="00323AF3" w:rsidP="008E24A1">
            <w:pPr>
              <w:snapToGrid w:val="0"/>
              <w:rPr>
                <w:sz w:val="20"/>
                <w:szCs w:val="20"/>
              </w:rPr>
            </w:pPr>
          </w:p>
        </w:tc>
        <w:tc>
          <w:tcPr>
            <w:tcW w:w="1884" w:type="dxa"/>
            <w:vMerge/>
            <w:tcBorders>
              <w:left w:val="single" w:sz="4" w:space="0" w:color="000000"/>
            </w:tcBorders>
            <w:shd w:val="clear" w:color="auto" w:fill="auto"/>
            <w:vAlign w:val="center"/>
          </w:tcPr>
          <w:p w:rsidR="00323AF3" w:rsidRDefault="00323AF3" w:rsidP="008E24A1">
            <w:pPr>
              <w:snapToGrid w:val="0"/>
              <w:rPr>
                <w:sz w:val="20"/>
                <w:szCs w:val="20"/>
              </w:rPr>
            </w:pP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ответственный исполнитель муниципальной программы – отдел культуры Белокалитвинского района, всего</w:t>
            </w:r>
          </w:p>
        </w:tc>
        <w:tc>
          <w:tcPr>
            <w:tcW w:w="868" w:type="dxa"/>
            <w:gridSpan w:val="2"/>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906</w:t>
            </w:r>
          </w:p>
        </w:tc>
        <w:tc>
          <w:tcPr>
            <w:tcW w:w="711" w:type="dxa"/>
            <w:gridSpan w:val="3"/>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 xml:space="preserve">X </w:t>
            </w:r>
          </w:p>
        </w:tc>
        <w:tc>
          <w:tcPr>
            <w:tcW w:w="726" w:type="dxa"/>
            <w:gridSpan w:val="3"/>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 xml:space="preserve">X </w:t>
            </w:r>
          </w:p>
        </w:tc>
        <w:tc>
          <w:tcPr>
            <w:tcW w:w="745" w:type="dxa"/>
            <w:gridSpan w:val="3"/>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 xml:space="preserve">X </w:t>
            </w:r>
          </w:p>
        </w:tc>
        <w:tc>
          <w:tcPr>
            <w:tcW w:w="993"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86988,9</w:t>
            </w:r>
          </w:p>
        </w:tc>
        <w:tc>
          <w:tcPr>
            <w:tcW w:w="992"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86887,8</w:t>
            </w:r>
          </w:p>
        </w:tc>
        <w:tc>
          <w:tcPr>
            <w:tcW w:w="1031"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82262,1</w:t>
            </w:r>
          </w:p>
        </w:tc>
        <w:tc>
          <w:tcPr>
            <w:tcW w:w="1095"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87724,4</w:t>
            </w:r>
          </w:p>
        </w:tc>
        <w:tc>
          <w:tcPr>
            <w:tcW w:w="994"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77546,9</w:t>
            </w:r>
          </w:p>
        </w:tc>
        <w:tc>
          <w:tcPr>
            <w:tcW w:w="992" w:type="dxa"/>
            <w:gridSpan w:val="4"/>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75853,5</w:t>
            </w:r>
          </w:p>
        </w:tc>
        <w:tc>
          <w:tcPr>
            <w:tcW w:w="927" w:type="dxa"/>
            <w:gridSpan w:val="4"/>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72368,8</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417"/>
        </w:trPr>
        <w:tc>
          <w:tcPr>
            <w:tcW w:w="1581" w:type="dxa"/>
            <w:vMerge/>
            <w:tcBorders>
              <w:left w:val="single" w:sz="4" w:space="0" w:color="000000"/>
              <w:bottom w:val="single" w:sz="4" w:space="0" w:color="auto"/>
            </w:tcBorders>
            <w:shd w:val="clear" w:color="auto" w:fill="auto"/>
            <w:vAlign w:val="center"/>
          </w:tcPr>
          <w:p w:rsidR="00323AF3" w:rsidRDefault="00323AF3" w:rsidP="008E24A1">
            <w:pPr>
              <w:snapToGrid w:val="0"/>
              <w:rPr>
                <w:sz w:val="20"/>
                <w:szCs w:val="20"/>
              </w:rPr>
            </w:pPr>
          </w:p>
        </w:tc>
        <w:tc>
          <w:tcPr>
            <w:tcW w:w="1884" w:type="dxa"/>
            <w:vMerge/>
            <w:tcBorders>
              <w:left w:val="single" w:sz="4" w:space="0" w:color="000000"/>
              <w:bottom w:val="single" w:sz="4" w:space="0" w:color="auto"/>
            </w:tcBorders>
            <w:shd w:val="clear" w:color="auto" w:fill="auto"/>
            <w:vAlign w:val="center"/>
          </w:tcPr>
          <w:p w:rsidR="00323AF3" w:rsidRDefault="00323AF3" w:rsidP="008E24A1">
            <w:pPr>
              <w:snapToGrid w:val="0"/>
              <w:rPr>
                <w:sz w:val="20"/>
                <w:szCs w:val="20"/>
              </w:rPr>
            </w:pPr>
          </w:p>
        </w:tc>
        <w:tc>
          <w:tcPr>
            <w:tcW w:w="1703" w:type="dxa"/>
            <w:tcBorders>
              <w:top w:val="single" w:sz="4" w:space="0" w:color="000000"/>
              <w:left w:val="single" w:sz="4" w:space="0" w:color="000000"/>
              <w:bottom w:val="single" w:sz="4" w:space="0" w:color="auto"/>
            </w:tcBorders>
            <w:shd w:val="clear" w:color="auto" w:fill="FFFFFF"/>
          </w:tcPr>
          <w:p w:rsidR="00323AF3" w:rsidRDefault="00323AF3" w:rsidP="008E24A1">
            <w:pPr>
              <w:rPr>
                <w:sz w:val="20"/>
                <w:szCs w:val="20"/>
              </w:rPr>
            </w:pPr>
            <w:r>
              <w:rPr>
                <w:sz w:val="20"/>
                <w:szCs w:val="20"/>
              </w:rPr>
              <w:t xml:space="preserve">Соисполнитель 1 отдел экономики, инвестиций, малого бизнеса и </w:t>
            </w:r>
            <w:proofErr w:type="gramStart"/>
            <w:r>
              <w:rPr>
                <w:sz w:val="20"/>
                <w:szCs w:val="20"/>
              </w:rPr>
              <w:t>местного  самоуправления</w:t>
            </w:r>
            <w:proofErr w:type="gramEnd"/>
            <w:r>
              <w:rPr>
                <w:sz w:val="20"/>
                <w:szCs w:val="20"/>
              </w:rPr>
              <w:t xml:space="preserve"> Администрации Белокалитвинского района</w:t>
            </w:r>
          </w:p>
        </w:tc>
        <w:tc>
          <w:tcPr>
            <w:tcW w:w="868" w:type="dxa"/>
            <w:gridSpan w:val="2"/>
            <w:tcBorders>
              <w:top w:val="single" w:sz="4" w:space="0" w:color="000000"/>
              <w:left w:val="single" w:sz="4" w:space="0" w:color="000000"/>
              <w:bottom w:val="single" w:sz="4" w:space="0" w:color="auto"/>
            </w:tcBorders>
            <w:shd w:val="clear" w:color="auto" w:fill="FFFFFF"/>
          </w:tcPr>
          <w:p w:rsidR="00323AF3" w:rsidRDefault="00323AF3" w:rsidP="008E24A1">
            <w:pPr>
              <w:jc w:val="right"/>
              <w:rPr>
                <w:sz w:val="20"/>
                <w:szCs w:val="20"/>
              </w:rPr>
            </w:pPr>
            <w:r>
              <w:rPr>
                <w:sz w:val="20"/>
                <w:szCs w:val="20"/>
              </w:rPr>
              <w:t>904</w:t>
            </w:r>
          </w:p>
        </w:tc>
        <w:tc>
          <w:tcPr>
            <w:tcW w:w="711" w:type="dxa"/>
            <w:gridSpan w:val="3"/>
            <w:tcBorders>
              <w:top w:val="single" w:sz="4" w:space="0" w:color="000000"/>
              <w:left w:val="single" w:sz="4" w:space="0" w:color="000000"/>
              <w:bottom w:val="single" w:sz="4" w:space="0" w:color="auto"/>
            </w:tcBorders>
            <w:shd w:val="clear" w:color="auto" w:fill="FFFFFF"/>
          </w:tcPr>
          <w:p w:rsidR="00323AF3" w:rsidRDefault="00323AF3" w:rsidP="008E24A1">
            <w:pPr>
              <w:jc w:val="right"/>
              <w:rPr>
                <w:sz w:val="20"/>
                <w:szCs w:val="20"/>
              </w:rPr>
            </w:pPr>
            <w:r>
              <w:rPr>
                <w:sz w:val="20"/>
                <w:szCs w:val="20"/>
              </w:rPr>
              <w:t>Х</w:t>
            </w:r>
          </w:p>
        </w:tc>
        <w:tc>
          <w:tcPr>
            <w:tcW w:w="726" w:type="dxa"/>
            <w:gridSpan w:val="3"/>
            <w:tcBorders>
              <w:top w:val="single" w:sz="4" w:space="0" w:color="000000"/>
              <w:left w:val="single" w:sz="4" w:space="0" w:color="000000"/>
              <w:bottom w:val="single" w:sz="4" w:space="0" w:color="auto"/>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top w:val="single" w:sz="4" w:space="0" w:color="000000"/>
              <w:left w:val="single" w:sz="4" w:space="0" w:color="000000"/>
              <w:bottom w:val="single" w:sz="4" w:space="0" w:color="auto"/>
            </w:tcBorders>
            <w:shd w:val="clear" w:color="auto" w:fill="FFFFFF"/>
          </w:tcPr>
          <w:p w:rsidR="00323AF3" w:rsidRDefault="00323AF3" w:rsidP="008E24A1">
            <w:pPr>
              <w:jc w:val="right"/>
              <w:rPr>
                <w:sz w:val="20"/>
                <w:szCs w:val="20"/>
              </w:rPr>
            </w:pPr>
            <w:r>
              <w:rPr>
                <w:sz w:val="20"/>
                <w:szCs w:val="20"/>
              </w:rPr>
              <w:t>Х</w:t>
            </w:r>
          </w:p>
        </w:tc>
        <w:tc>
          <w:tcPr>
            <w:tcW w:w="993" w:type="dxa"/>
            <w:gridSpan w:val="2"/>
            <w:tcBorders>
              <w:top w:val="single" w:sz="4" w:space="0" w:color="000000"/>
              <w:left w:val="single" w:sz="4" w:space="0" w:color="000000"/>
              <w:bottom w:val="single" w:sz="4" w:space="0" w:color="auto"/>
            </w:tcBorders>
            <w:shd w:val="clear" w:color="auto" w:fill="FFFFFF"/>
          </w:tcPr>
          <w:p w:rsidR="00323AF3" w:rsidRDefault="00323AF3" w:rsidP="008E24A1">
            <w:pPr>
              <w:jc w:val="center"/>
              <w:rPr>
                <w:sz w:val="20"/>
                <w:szCs w:val="20"/>
              </w:rPr>
            </w:pPr>
            <w:r>
              <w:rPr>
                <w:sz w:val="20"/>
                <w:szCs w:val="20"/>
              </w:rPr>
              <w:t>130,0</w:t>
            </w:r>
          </w:p>
        </w:tc>
        <w:tc>
          <w:tcPr>
            <w:tcW w:w="992" w:type="dxa"/>
            <w:gridSpan w:val="3"/>
            <w:tcBorders>
              <w:top w:val="single" w:sz="4" w:space="0" w:color="000000"/>
              <w:left w:val="single" w:sz="4" w:space="0" w:color="000000"/>
              <w:bottom w:val="single" w:sz="4" w:space="0" w:color="auto"/>
            </w:tcBorders>
            <w:shd w:val="clear" w:color="auto" w:fill="FFFFFF"/>
          </w:tcPr>
          <w:p w:rsidR="00323AF3" w:rsidRDefault="00323AF3" w:rsidP="008E24A1">
            <w:pPr>
              <w:jc w:val="center"/>
              <w:rPr>
                <w:sz w:val="20"/>
                <w:szCs w:val="20"/>
              </w:rPr>
            </w:pPr>
            <w:r>
              <w:rPr>
                <w:sz w:val="20"/>
                <w:szCs w:val="20"/>
              </w:rPr>
              <w:t>130,0</w:t>
            </w:r>
          </w:p>
        </w:tc>
        <w:tc>
          <w:tcPr>
            <w:tcW w:w="1031" w:type="dxa"/>
            <w:gridSpan w:val="3"/>
            <w:tcBorders>
              <w:top w:val="single" w:sz="4" w:space="0" w:color="000000"/>
              <w:left w:val="single" w:sz="4" w:space="0" w:color="000000"/>
              <w:bottom w:val="single" w:sz="4" w:space="0" w:color="auto"/>
            </w:tcBorders>
            <w:shd w:val="clear" w:color="auto" w:fill="FFFFFF"/>
          </w:tcPr>
          <w:p w:rsidR="00323AF3" w:rsidRDefault="00323AF3" w:rsidP="008E24A1">
            <w:pPr>
              <w:jc w:val="center"/>
              <w:rPr>
                <w:sz w:val="20"/>
                <w:szCs w:val="20"/>
              </w:rPr>
            </w:pPr>
            <w:r>
              <w:rPr>
                <w:sz w:val="20"/>
                <w:szCs w:val="20"/>
              </w:rPr>
              <w:t>16,4</w:t>
            </w:r>
          </w:p>
        </w:tc>
        <w:tc>
          <w:tcPr>
            <w:tcW w:w="1095" w:type="dxa"/>
            <w:gridSpan w:val="2"/>
            <w:tcBorders>
              <w:top w:val="single" w:sz="4" w:space="0" w:color="000000"/>
              <w:left w:val="single" w:sz="4" w:space="0" w:color="000000"/>
              <w:bottom w:val="single" w:sz="4" w:space="0" w:color="auto"/>
            </w:tcBorders>
            <w:shd w:val="clear" w:color="auto" w:fill="FFFFFF"/>
          </w:tcPr>
          <w:p w:rsidR="00323AF3" w:rsidRDefault="00323AF3" w:rsidP="008E24A1">
            <w:pPr>
              <w:jc w:val="center"/>
              <w:rPr>
                <w:sz w:val="20"/>
                <w:szCs w:val="20"/>
              </w:rPr>
            </w:pPr>
            <w:r>
              <w:rPr>
                <w:sz w:val="20"/>
                <w:szCs w:val="20"/>
              </w:rPr>
              <w:t>138,8</w:t>
            </w:r>
          </w:p>
        </w:tc>
        <w:tc>
          <w:tcPr>
            <w:tcW w:w="994" w:type="dxa"/>
            <w:gridSpan w:val="2"/>
            <w:tcBorders>
              <w:top w:val="single" w:sz="4" w:space="0" w:color="000000"/>
              <w:left w:val="single" w:sz="4" w:space="0" w:color="000000"/>
              <w:bottom w:val="single" w:sz="4" w:space="0" w:color="auto"/>
            </w:tcBorders>
            <w:shd w:val="clear" w:color="auto" w:fill="FFFFFF"/>
          </w:tcPr>
          <w:p w:rsidR="00323AF3" w:rsidRDefault="00323AF3" w:rsidP="008E24A1">
            <w:pPr>
              <w:jc w:val="center"/>
              <w:rPr>
                <w:sz w:val="20"/>
                <w:szCs w:val="20"/>
              </w:rPr>
            </w:pPr>
            <w:r>
              <w:rPr>
                <w:sz w:val="20"/>
                <w:szCs w:val="20"/>
              </w:rPr>
              <w:t>100,0</w:t>
            </w:r>
          </w:p>
        </w:tc>
        <w:tc>
          <w:tcPr>
            <w:tcW w:w="992" w:type="dxa"/>
            <w:gridSpan w:val="4"/>
            <w:tcBorders>
              <w:top w:val="single" w:sz="4" w:space="0" w:color="000000"/>
              <w:left w:val="single" w:sz="4" w:space="0" w:color="000000"/>
              <w:bottom w:val="single" w:sz="4" w:space="0" w:color="auto"/>
            </w:tcBorders>
            <w:shd w:val="clear" w:color="auto" w:fill="FFFFFF"/>
          </w:tcPr>
          <w:p w:rsidR="00323AF3" w:rsidRDefault="00323AF3" w:rsidP="008E24A1">
            <w:pPr>
              <w:jc w:val="center"/>
              <w:rPr>
                <w:sz w:val="20"/>
                <w:szCs w:val="20"/>
              </w:rPr>
            </w:pPr>
            <w:r>
              <w:rPr>
                <w:sz w:val="20"/>
                <w:szCs w:val="20"/>
              </w:rPr>
              <w:t>100,0</w:t>
            </w:r>
          </w:p>
        </w:tc>
        <w:tc>
          <w:tcPr>
            <w:tcW w:w="927" w:type="dxa"/>
            <w:gridSpan w:val="4"/>
            <w:tcBorders>
              <w:top w:val="single" w:sz="4" w:space="0" w:color="000000"/>
              <w:left w:val="single" w:sz="4" w:space="0" w:color="000000"/>
              <w:bottom w:val="single" w:sz="4" w:space="0" w:color="auto"/>
            </w:tcBorders>
            <w:shd w:val="clear" w:color="auto" w:fill="FFFFFF"/>
          </w:tcPr>
          <w:p w:rsidR="00323AF3" w:rsidRDefault="00323AF3" w:rsidP="008E24A1">
            <w:pPr>
              <w:jc w:val="center"/>
              <w:rPr>
                <w:sz w:val="20"/>
                <w:szCs w:val="20"/>
              </w:rPr>
            </w:pPr>
            <w:r>
              <w:rPr>
                <w:sz w:val="20"/>
                <w:szCs w:val="20"/>
              </w:rPr>
              <w:t>540,0</w:t>
            </w:r>
          </w:p>
        </w:tc>
        <w:tc>
          <w:tcPr>
            <w:tcW w:w="20" w:type="dxa"/>
            <w:gridSpan w:val="2"/>
            <w:tcBorders>
              <w:left w:val="single" w:sz="4" w:space="0" w:color="000000"/>
              <w:bottom w:val="single" w:sz="4" w:space="0" w:color="auto"/>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409"/>
        </w:trPr>
        <w:tc>
          <w:tcPr>
            <w:tcW w:w="1581" w:type="dxa"/>
            <w:vMerge/>
            <w:tcBorders>
              <w:top w:val="single" w:sz="4" w:space="0" w:color="auto"/>
              <w:left w:val="single" w:sz="4" w:space="0" w:color="000000"/>
            </w:tcBorders>
            <w:shd w:val="clear" w:color="auto" w:fill="auto"/>
            <w:vAlign w:val="center"/>
          </w:tcPr>
          <w:p w:rsidR="00323AF3" w:rsidRDefault="00323AF3" w:rsidP="008E24A1">
            <w:pPr>
              <w:snapToGrid w:val="0"/>
              <w:rPr>
                <w:sz w:val="20"/>
                <w:szCs w:val="20"/>
              </w:rPr>
            </w:pPr>
          </w:p>
        </w:tc>
        <w:tc>
          <w:tcPr>
            <w:tcW w:w="1884" w:type="dxa"/>
            <w:vMerge/>
            <w:tcBorders>
              <w:top w:val="single" w:sz="4" w:space="0" w:color="auto"/>
              <w:left w:val="single" w:sz="4" w:space="0" w:color="000000"/>
            </w:tcBorders>
            <w:shd w:val="clear" w:color="auto" w:fill="auto"/>
            <w:vAlign w:val="center"/>
          </w:tcPr>
          <w:p w:rsidR="00323AF3" w:rsidRDefault="00323AF3" w:rsidP="008E24A1">
            <w:pPr>
              <w:snapToGrid w:val="0"/>
              <w:rPr>
                <w:sz w:val="20"/>
                <w:szCs w:val="20"/>
              </w:rPr>
            </w:pPr>
          </w:p>
        </w:tc>
        <w:tc>
          <w:tcPr>
            <w:tcW w:w="1703" w:type="dxa"/>
            <w:tcBorders>
              <w:top w:val="single" w:sz="4" w:space="0" w:color="auto"/>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участник 1- отдел культуры </w:t>
            </w:r>
            <w:r>
              <w:rPr>
                <w:sz w:val="20"/>
                <w:szCs w:val="20"/>
              </w:rPr>
              <w:lastRenderedPageBreak/>
              <w:t>Администрации Белокалитвинского района</w:t>
            </w:r>
          </w:p>
        </w:tc>
        <w:tc>
          <w:tcPr>
            <w:tcW w:w="868" w:type="dxa"/>
            <w:gridSpan w:val="2"/>
            <w:tcBorders>
              <w:top w:val="single" w:sz="4" w:space="0" w:color="auto"/>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lastRenderedPageBreak/>
              <w:t>906</w:t>
            </w:r>
          </w:p>
        </w:tc>
        <w:tc>
          <w:tcPr>
            <w:tcW w:w="711" w:type="dxa"/>
            <w:gridSpan w:val="3"/>
            <w:tcBorders>
              <w:top w:val="single" w:sz="4" w:space="0" w:color="auto"/>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26" w:type="dxa"/>
            <w:gridSpan w:val="3"/>
            <w:tcBorders>
              <w:top w:val="single" w:sz="4" w:space="0" w:color="auto"/>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top w:val="single" w:sz="4" w:space="0" w:color="auto"/>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993" w:type="dxa"/>
            <w:gridSpan w:val="2"/>
            <w:tcBorders>
              <w:top w:val="single" w:sz="4" w:space="0" w:color="auto"/>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86988,9</w:t>
            </w:r>
          </w:p>
        </w:tc>
        <w:tc>
          <w:tcPr>
            <w:tcW w:w="992" w:type="dxa"/>
            <w:gridSpan w:val="3"/>
            <w:tcBorders>
              <w:top w:val="single" w:sz="4" w:space="0" w:color="auto"/>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86887,8</w:t>
            </w:r>
          </w:p>
        </w:tc>
        <w:tc>
          <w:tcPr>
            <w:tcW w:w="1031" w:type="dxa"/>
            <w:gridSpan w:val="3"/>
            <w:tcBorders>
              <w:top w:val="single" w:sz="4" w:space="0" w:color="auto"/>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82262,1</w:t>
            </w:r>
          </w:p>
        </w:tc>
        <w:tc>
          <w:tcPr>
            <w:tcW w:w="1095" w:type="dxa"/>
            <w:gridSpan w:val="2"/>
            <w:tcBorders>
              <w:top w:val="single" w:sz="4" w:space="0" w:color="auto"/>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87724,4</w:t>
            </w:r>
          </w:p>
        </w:tc>
        <w:tc>
          <w:tcPr>
            <w:tcW w:w="994" w:type="dxa"/>
            <w:gridSpan w:val="2"/>
            <w:tcBorders>
              <w:top w:val="single" w:sz="4" w:space="0" w:color="auto"/>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77546,9</w:t>
            </w:r>
          </w:p>
        </w:tc>
        <w:tc>
          <w:tcPr>
            <w:tcW w:w="992" w:type="dxa"/>
            <w:gridSpan w:val="4"/>
            <w:tcBorders>
              <w:top w:val="single" w:sz="4" w:space="0" w:color="auto"/>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75853,5</w:t>
            </w:r>
          </w:p>
        </w:tc>
        <w:tc>
          <w:tcPr>
            <w:tcW w:w="927" w:type="dxa"/>
            <w:gridSpan w:val="4"/>
            <w:tcBorders>
              <w:top w:val="single" w:sz="4" w:space="0" w:color="auto"/>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72368,8</w:t>
            </w:r>
          </w:p>
        </w:tc>
        <w:tc>
          <w:tcPr>
            <w:tcW w:w="20" w:type="dxa"/>
            <w:gridSpan w:val="2"/>
            <w:tcBorders>
              <w:top w:val="single" w:sz="4" w:space="0" w:color="auto"/>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415"/>
        </w:trPr>
        <w:tc>
          <w:tcPr>
            <w:tcW w:w="1581" w:type="dxa"/>
            <w:vMerge/>
            <w:tcBorders>
              <w:left w:val="single" w:sz="4" w:space="0" w:color="000000"/>
            </w:tcBorders>
            <w:shd w:val="clear" w:color="auto" w:fill="auto"/>
            <w:vAlign w:val="center"/>
          </w:tcPr>
          <w:p w:rsidR="00323AF3" w:rsidRDefault="00323AF3" w:rsidP="008E24A1">
            <w:pPr>
              <w:snapToGrid w:val="0"/>
              <w:rPr>
                <w:sz w:val="20"/>
                <w:szCs w:val="20"/>
              </w:rPr>
            </w:pPr>
          </w:p>
        </w:tc>
        <w:tc>
          <w:tcPr>
            <w:tcW w:w="1884" w:type="dxa"/>
            <w:vMerge/>
            <w:tcBorders>
              <w:left w:val="single" w:sz="4" w:space="0" w:color="000000"/>
            </w:tcBorders>
            <w:shd w:val="clear" w:color="auto" w:fill="auto"/>
            <w:vAlign w:val="center"/>
          </w:tcPr>
          <w:p w:rsidR="00323AF3" w:rsidRDefault="00323AF3" w:rsidP="008E24A1">
            <w:pPr>
              <w:snapToGrid w:val="0"/>
              <w:rPr>
                <w:sz w:val="20"/>
                <w:szCs w:val="20"/>
              </w:rPr>
            </w:pP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участник 2- Администрация Белокалитвинского района  </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902</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26" w:type="dxa"/>
            <w:gridSpan w:val="3"/>
            <w:tcBorders>
              <w:top w:val="single" w:sz="4" w:space="0" w:color="000000"/>
              <w:left w:val="single" w:sz="4" w:space="0" w:color="000000"/>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top w:val="single" w:sz="4" w:space="0" w:color="000000"/>
              <w:left w:val="single" w:sz="4" w:space="0" w:color="000000"/>
            </w:tcBorders>
            <w:shd w:val="clear" w:color="auto" w:fill="FFFFFF"/>
          </w:tcPr>
          <w:p w:rsidR="00323AF3" w:rsidRDefault="00323AF3" w:rsidP="008E24A1">
            <w:pPr>
              <w:jc w:val="right"/>
              <w:rPr>
                <w:sz w:val="20"/>
                <w:szCs w:val="20"/>
              </w:rPr>
            </w:pPr>
            <w:r>
              <w:rPr>
                <w:sz w:val="20"/>
                <w:szCs w:val="20"/>
              </w:rPr>
              <w:t>Х</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130,0</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130,0</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lang w:val="en-US"/>
              </w:rPr>
            </w:pPr>
            <w:r>
              <w:rPr>
                <w:sz w:val="20"/>
                <w:szCs w:val="20"/>
              </w:rPr>
              <w:t>16,4</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lang w:val="en-US"/>
              </w:rPr>
              <w:t>26601.0</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100,0</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100,0</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540,0</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1"/>
          <w:wAfter w:w="40" w:type="dxa"/>
          <w:trHeight w:val="507"/>
        </w:trPr>
        <w:tc>
          <w:tcPr>
            <w:tcW w:w="1581" w:type="dxa"/>
            <w:vMerge/>
            <w:tcBorders>
              <w:left w:val="single" w:sz="4" w:space="0" w:color="000000"/>
            </w:tcBorders>
            <w:shd w:val="clear" w:color="auto" w:fill="auto"/>
            <w:vAlign w:val="center"/>
          </w:tcPr>
          <w:p w:rsidR="00323AF3" w:rsidRDefault="00323AF3" w:rsidP="008E24A1">
            <w:pPr>
              <w:snapToGrid w:val="0"/>
              <w:rPr>
                <w:sz w:val="20"/>
                <w:szCs w:val="20"/>
              </w:rPr>
            </w:pPr>
          </w:p>
        </w:tc>
        <w:tc>
          <w:tcPr>
            <w:tcW w:w="1884" w:type="dxa"/>
            <w:vMerge/>
            <w:tcBorders>
              <w:left w:val="single" w:sz="4" w:space="0" w:color="000000"/>
            </w:tcBorders>
            <w:shd w:val="clear" w:color="auto" w:fill="auto"/>
            <w:vAlign w:val="center"/>
          </w:tcPr>
          <w:p w:rsidR="00323AF3" w:rsidRDefault="00323AF3" w:rsidP="008E24A1">
            <w:pPr>
              <w:snapToGrid w:val="0"/>
              <w:rPr>
                <w:sz w:val="20"/>
                <w:szCs w:val="20"/>
              </w:rPr>
            </w:pP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участник 3- финансовое управление </w:t>
            </w:r>
            <w:proofErr w:type="spellStart"/>
            <w:r>
              <w:rPr>
                <w:sz w:val="20"/>
                <w:szCs w:val="20"/>
              </w:rPr>
              <w:t>АдминистрацииБелокалитвинского</w:t>
            </w:r>
            <w:proofErr w:type="spellEnd"/>
            <w:r>
              <w:rPr>
                <w:sz w:val="20"/>
                <w:szCs w:val="20"/>
              </w:rPr>
              <w:t xml:space="preserve"> района</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904</w:t>
            </w:r>
          </w:p>
        </w:tc>
        <w:tc>
          <w:tcPr>
            <w:tcW w:w="711" w:type="dxa"/>
            <w:gridSpan w:val="3"/>
            <w:tcBorders>
              <w:left w:val="single" w:sz="4" w:space="0" w:color="000000"/>
              <w:bottom w:val="single" w:sz="4" w:space="0" w:color="000000"/>
            </w:tcBorders>
            <w:shd w:val="clear" w:color="auto" w:fill="FFFFFF"/>
          </w:tcPr>
          <w:p w:rsidR="00323AF3" w:rsidRDefault="00323AF3" w:rsidP="008E24A1">
            <w:pPr>
              <w:jc w:val="right"/>
              <w:rPr>
                <w:sz w:val="16"/>
                <w:szCs w:val="16"/>
              </w:rPr>
            </w:pPr>
            <w:r>
              <w:rPr>
                <w:sz w:val="20"/>
                <w:szCs w:val="20"/>
              </w:rPr>
              <w:t>Х</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16"/>
                <w:szCs w:val="16"/>
              </w:rPr>
              <w:t>Х</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993"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11883,1</w:t>
            </w:r>
          </w:p>
        </w:tc>
        <w:tc>
          <w:tcPr>
            <w:tcW w:w="992"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19032,8</w:t>
            </w:r>
          </w:p>
        </w:tc>
        <w:tc>
          <w:tcPr>
            <w:tcW w:w="1111" w:type="dxa"/>
            <w:gridSpan w:val="4"/>
            <w:tcBorders>
              <w:left w:val="single" w:sz="4" w:space="0" w:color="000000"/>
              <w:bottom w:val="single" w:sz="4" w:space="0" w:color="000000"/>
            </w:tcBorders>
            <w:shd w:val="clear" w:color="auto" w:fill="FFFFFF"/>
          </w:tcPr>
          <w:p w:rsidR="00323AF3" w:rsidRDefault="00323AF3" w:rsidP="008E24A1">
            <w:pPr>
              <w:jc w:val="center"/>
              <w:rPr>
                <w:sz w:val="20"/>
                <w:szCs w:val="20"/>
                <w:lang w:val="en-US"/>
              </w:rPr>
            </w:pPr>
            <w:r>
              <w:rPr>
                <w:sz w:val="20"/>
                <w:szCs w:val="20"/>
              </w:rPr>
              <w:t>2655,9</w:t>
            </w:r>
          </w:p>
        </w:tc>
        <w:tc>
          <w:tcPr>
            <w:tcW w:w="1015" w:type="dxa"/>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lang w:val="en-US"/>
              </w:rPr>
              <w:t>53675.4</w:t>
            </w:r>
          </w:p>
        </w:tc>
        <w:tc>
          <w:tcPr>
            <w:tcW w:w="1043" w:type="dxa"/>
            <w:gridSpan w:val="4"/>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27998,7</w:t>
            </w:r>
          </w:p>
        </w:tc>
        <w:tc>
          <w:tcPr>
            <w:tcW w:w="943" w:type="dxa"/>
            <w:gridSpan w:val="2"/>
            <w:tcBorders>
              <w:left w:val="single" w:sz="4" w:space="0" w:color="000000"/>
              <w:bottom w:val="single" w:sz="4" w:space="0" w:color="000000"/>
            </w:tcBorders>
            <w:shd w:val="clear" w:color="auto" w:fill="FFFFFF"/>
          </w:tcPr>
          <w:p w:rsidR="00323AF3" w:rsidRDefault="00323AF3" w:rsidP="008E24A1">
            <w:pPr>
              <w:ind w:right="-114"/>
              <w:jc w:val="center"/>
              <w:rPr>
                <w:sz w:val="20"/>
                <w:szCs w:val="20"/>
              </w:rPr>
            </w:pPr>
            <w:r>
              <w:rPr>
                <w:sz w:val="20"/>
                <w:szCs w:val="20"/>
              </w:rPr>
              <w:t>37765,9</w:t>
            </w:r>
          </w:p>
        </w:tc>
        <w:tc>
          <w:tcPr>
            <w:tcW w:w="942" w:type="dxa"/>
            <w:gridSpan w:val="5"/>
            <w:tcBorders>
              <w:left w:val="single" w:sz="4" w:space="0" w:color="000000"/>
              <w:bottom w:val="single" w:sz="4" w:space="0" w:color="000000"/>
            </w:tcBorders>
            <w:shd w:val="clear" w:color="auto" w:fill="FFFFFF"/>
          </w:tcPr>
          <w:p w:rsidR="00323AF3" w:rsidRDefault="00323AF3" w:rsidP="008E24A1">
            <w:pPr>
              <w:ind w:left="-251"/>
              <w:jc w:val="center"/>
              <w:rPr>
                <w:sz w:val="20"/>
                <w:szCs w:val="20"/>
              </w:rPr>
            </w:pPr>
            <w:r>
              <w:rPr>
                <w:sz w:val="20"/>
                <w:szCs w:val="20"/>
              </w:rPr>
              <w:t>0,0</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704"/>
        </w:trPr>
        <w:tc>
          <w:tcPr>
            <w:tcW w:w="1581"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Подпрограмма 1</w:t>
            </w:r>
          </w:p>
        </w:tc>
        <w:tc>
          <w:tcPr>
            <w:tcW w:w="1884"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«Обеспечение деятельности библиотек»</w:t>
            </w: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 Всего,</w:t>
            </w:r>
          </w:p>
          <w:p w:rsidR="00323AF3" w:rsidRDefault="00323AF3" w:rsidP="008E24A1">
            <w:pPr>
              <w:rPr>
                <w:sz w:val="20"/>
                <w:szCs w:val="20"/>
              </w:rPr>
            </w:pPr>
            <w:r>
              <w:rPr>
                <w:sz w:val="20"/>
                <w:szCs w:val="20"/>
              </w:rPr>
              <w:t xml:space="preserve">  в том числе</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Х </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23170,7</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23331,6</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23506,8</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26945,3</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20723,9</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20880,3</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18422,2</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483"/>
        </w:trPr>
        <w:tc>
          <w:tcPr>
            <w:tcW w:w="1581" w:type="dxa"/>
            <w:tcBorders>
              <w:top w:val="single" w:sz="4" w:space="0" w:color="000000"/>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884" w:type="dxa"/>
            <w:tcBorders>
              <w:top w:val="single" w:sz="4" w:space="0" w:color="000000"/>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исполнитель подпрограммы-1</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906</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0801</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23170,7</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21866,5</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22902,7</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26002,0</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20723,9</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20880,3</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18422,2</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323"/>
        </w:trPr>
        <w:tc>
          <w:tcPr>
            <w:tcW w:w="1581" w:type="dxa"/>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884" w:type="dxa"/>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703" w:type="dxa"/>
            <w:tcBorders>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участник 3</w:t>
            </w:r>
          </w:p>
        </w:tc>
        <w:tc>
          <w:tcPr>
            <w:tcW w:w="868" w:type="dxa"/>
            <w:gridSpan w:val="2"/>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904</w:t>
            </w:r>
          </w:p>
        </w:tc>
        <w:tc>
          <w:tcPr>
            <w:tcW w:w="711" w:type="dxa"/>
            <w:gridSpan w:val="3"/>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0801</w:t>
            </w:r>
          </w:p>
        </w:tc>
        <w:tc>
          <w:tcPr>
            <w:tcW w:w="726" w:type="dxa"/>
            <w:gridSpan w:val="3"/>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993"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992"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1465,1</w:t>
            </w:r>
          </w:p>
        </w:tc>
        <w:tc>
          <w:tcPr>
            <w:tcW w:w="1031"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604,1</w:t>
            </w:r>
          </w:p>
        </w:tc>
        <w:tc>
          <w:tcPr>
            <w:tcW w:w="1095"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943,3</w:t>
            </w:r>
          </w:p>
        </w:tc>
        <w:tc>
          <w:tcPr>
            <w:tcW w:w="994"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992" w:type="dxa"/>
            <w:gridSpan w:val="4"/>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927" w:type="dxa"/>
            <w:gridSpan w:val="4"/>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495"/>
        </w:trPr>
        <w:tc>
          <w:tcPr>
            <w:tcW w:w="1581" w:type="dxa"/>
            <w:tcBorders>
              <w:left w:val="single" w:sz="4" w:space="0" w:color="000000"/>
            </w:tcBorders>
            <w:shd w:val="clear" w:color="auto" w:fill="FFFFFF"/>
          </w:tcPr>
          <w:p w:rsidR="00323AF3" w:rsidRDefault="00323AF3" w:rsidP="008E24A1">
            <w:pPr>
              <w:rPr>
                <w:sz w:val="20"/>
                <w:szCs w:val="20"/>
              </w:rPr>
            </w:pPr>
            <w:r>
              <w:rPr>
                <w:sz w:val="20"/>
                <w:szCs w:val="20"/>
              </w:rPr>
              <w:t xml:space="preserve">Основное мероприятие 1.1. </w:t>
            </w:r>
          </w:p>
        </w:tc>
        <w:tc>
          <w:tcPr>
            <w:tcW w:w="1884" w:type="dxa"/>
            <w:tcBorders>
              <w:left w:val="single" w:sz="4" w:space="0" w:color="000000"/>
            </w:tcBorders>
            <w:shd w:val="clear" w:color="auto" w:fill="FFFFFF"/>
          </w:tcPr>
          <w:p w:rsidR="00323AF3" w:rsidRDefault="00323AF3" w:rsidP="008E24A1">
            <w:pPr>
              <w:rPr>
                <w:sz w:val="20"/>
                <w:szCs w:val="20"/>
              </w:rPr>
            </w:pPr>
            <w:r>
              <w:rPr>
                <w:sz w:val="20"/>
                <w:szCs w:val="20"/>
              </w:rPr>
              <w:t>Развитие библиотечного дела</w:t>
            </w: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 Всего,</w:t>
            </w:r>
          </w:p>
          <w:p w:rsidR="00323AF3" w:rsidRDefault="00323AF3" w:rsidP="008E24A1">
            <w:pPr>
              <w:rPr>
                <w:sz w:val="20"/>
                <w:szCs w:val="20"/>
              </w:rPr>
            </w:pPr>
            <w:r>
              <w:rPr>
                <w:sz w:val="20"/>
                <w:szCs w:val="20"/>
              </w:rPr>
              <w:t xml:space="preserve">  в том числе</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906</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20208,7</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18981,4</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spacing w:line="360" w:lineRule="auto"/>
              <w:jc w:val="center"/>
              <w:rPr>
                <w:sz w:val="20"/>
                <w:szCs w:val="20"/>
              </w:rPr>
            </w:pPr>
            <w:r>
              <w:rPr>
                <w:sz w:val="20"/>
                <w:szCs w:val="20"/>
              </w:rPr>
              <w:t>18047,2</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spacing w:line="360" w:lineRule="auto"/>
              <w:jc w:val="center"/>
              <w:rPr>
                <w:sz w:val="20"/>
                <w:szCs w:val="20"/>
              </w:rPr>
            </w:pPr>
            <w:r>
              <w:rPr>
                <w:sz w:val="20"/>
                <w:szCs w:val="20"/>
              </w:rPr>
              <w:t>19874,8</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spacing w:line="360" w:lineRule="auto"/>
              <w:jc w:val="center"/>
              <w:rPr>
                <w:sz w:val="20"/>
                <w:szCs w:val="20"/>
              </w:rPr>
            </w:pPr>
            <w:r>
              <w:rPr>
                <w:sz w:val="20"/>
                <w:szCs w:val="20"/>
              </w:rPr>
              <w:t>20623,9</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spacing w:line="360" w:lineRule="auto"/>
              <w:jc w:val="center"/>
              <w:rPr>
                <w:sz w:val="20"/>
                <w:szCs w:val="20"/>
              </w:rPr>
            </w:pPr>
            <w:r>
              <w:rPr>
                <w:sz w:val="20"/>
                <w:szCs w:val="20"/>
              </w:rPr>
              <w:t>20780,3</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18422,2</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485"/>
        </w:trPr>
        <w:tc>
          <w:tcPr>
            <w:tcW w:w="1581" w:type="dxa"/>
            <w:tcBorders>
              <w:left w:val="single" w:sz="4" w:space="0" w:color="000000"/>
            </w:tcBorders>
            <w:shd w:val="clear" w:color="auto" w:fill="FFFFFF"/>
          </w:tcPr>
          <w:p w:rsidR="00323AF3" w:rsidRDefault="00323AF3" w:rsidP="008E24A1">
            <w:pPr>
              <w:snapToGrid w:val="0"/>
              <w:rPr>
                <w:sz w:val="20"/>
                <w:szCs w:val="20"/>
              </w:rPr>
            </w:pPr>
          </w:p>
        </w:tc>
        <w:tc>
          <w:tcPr>
            <w:tcW w:w="1884" w:type="dxa"/>
            <w:tcBorders>
              <w:left w:val="single" w:sz="4" w:space="0" w:color="000000"/>
            </w:tcBorders>
            <w:shd w:val="clear" w:color="auto" w:fill="FFFFFF"/>
          </w:tcPr>
          <w:p w:rsidR="00323AF3" w:rsidRDefault="00323AF3" w:rsidP="008E24A1">
            <w:pPr>
              <w:snapToGrid w:val="0"/>
              <w:rPr>
                <w:sz w:val="20"/>
                <w:szCs w:val="20"/>
              </w:rPr>
            </w:pP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исполнитель подпрограммы-1</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906</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0801</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1012959</w:t>
            </w:r>
          </w:p>
          <w:p w:rsidR="00323AF3" w:rsidRDefault="00323AF3" w:rsidP="008E24A1">
            <w:pPr>
              <w:jc w:val="right"/>
              <w:rPr>
                <w:sz w:val="20"/>
                <w:szCs w:val="20"/>
              </w:rPr>
            </w:pPr>
            <w:r>
              <w:rPr>
                <w:sz w:val="20"/>
                <w:szCs w:val="20"/>
              </w:rPr>
              <w:t>1010000590</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611</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20208,7</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18981,4</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snapToGrid w:val="0"/>
              <w:spacing w:line="360" w:lineRule="auto"/>
              <w:jc w:val="center"/>
              <w:rPr>
                <w:sz w:val="20"/>
                <w:szCs w:val="20"/>
              </w:rPr>
            </w:pPr>
          </w:p>
          <w:p w:rsidR="00323AF3" w:rsidRDefault="00323AF3" w:rsidP="008E24A1">
            <w:pPr>
              <w:spacing w:line="360" w:lineRule="auto"/>
              <w:jc w:val="center"/>
              <w:rPr>
                <w:sz w:val="20"/>
                <w:szCs w:val="20"/>
              </w:rPr>
            </w:pPr>
            <w:r>
              <w:rPr>
                <w:sz w:val="20"/>
                <w:szCs w:val="20"/>
              </w:rPr>
              <w:t>18047,2</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snapToGrid w:val="0"/>
              <w:spacing w:line="360" w:lineRule="auto"/>
              <w:jc w:val="center"/>
              <w:rPr>
                <w:sz w:val="20"/>
                <w:szCs w:val="20"/>
              </w:rPr>
            </w:pPr>
          </w:p>
          <w:p w:rsidR="00323AF3" w:rsidRDefault="00323AF3" w:rsidP="008E24A1">
            <w:pPr>
              <w:spacing w:line="360" w:lineRule="auto"/>
              <w:jc w:val="center"/>
              <w:rPr>
                <w:sz w:val="20"/>
                <w:szCs w:val="20"/>
              </w:rPr>
            </w:pPr>
            <w:r>
              <w:rPr>
                <w:sz w:val="20"/>
                <w:szCs w:val="20"/>
              </w:rPr>
              <w:t>19874,8</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snapToGrid w:val="0"/>
              <w:spacing w:line="360" w:lineRule="auto"/>
              <w:jc w:val="center"/>
              <w:rPr>
                <w:sz w:val="20"/>
                <w:szCs w:val="20"/>
              </w:rPr>
            </w:pPr>
          </w:p>
          <w:p w:rsidR="00323AF3" w:rsidRDefault="00323AF3" w:rsidP="008E24A1">
            <w:pPr>
              <w:spacing w:line="360" w:lineRule="auto"/>
              <w:jc w:val="center"/>
              <w:rPr>
                <w:sz w:val="20"/>
                <w:szCs w:val="20"/>
              </w:rPr>
            </w:pPr>
            <w:r>
              <w:rPr>
                <w:sz w:val="20"/>
                <w:szCs w:val="20"/>
              </w:rPr>
              <w:t>20623,9</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snapToGrid w:val="0"/>
              <w:spacing w:line="360" w:lineRule="auto"/>
              <w:jc w:val="center"/>
              <w:rPr>
                <w:sz w:val="20"/>
                <w:szCs w:val="20"/>
              </w:rPr>
            </w:pPr>
          </w:p>
          <w:p w:rsidR="00323AF3" w:rsidRDefault="00323AF3" w:rsidP="008E24A1">
            <w:pPr>
              <w:spacing w:line="360" w:lineRule="auto"/>
              <w:jc w:val="center"/>
              <w:rPr>
                <w:sz w:val="20"/>
                <w:szCs w:val="20"/>
              </w:rPr>
            </w:pPr>
            <w:r>
              <w:rPr>
                <w:sz w:val="20"/>
                <w:szCs w:val="20"/>
              </w:rPr>
              <w:t>20780,3</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p>
          <w:p w:rsidR="00323AF3" w:rsidRDefault="00323AF3" w:rsidP="008E24A1">
            <w:pPr>
              <w:jc w:val="center"/>
              <w:rPr>
                <w:sz w:val="20"/>
                <w:szCs w:val="20"/>
              </w:rPr>
            </w:pPr>
            <w:r>
              <w:rPr>
                <w:sz w:val="20"/>
                <w:szCs w:val="20"/>
              </w:rPr>
              <w:t>18422,2</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410"/>
        </w:trPr>
        <w:tc>
          <w:tcPr>
            <w:tcW w:w="1581"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Основное мероприятие 1.2.</w:t>
            </w:r>
          </w:p>
        </w:tc>
        <w:tc>
          <w:tcPr>
            <w:tcW w:w="1884"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Реализация Указов Президента</w:t>
            </w: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 Всего,</w:t>
            </w:r>
          </w:p>
          <w:p w:rsidR="00323AF3" w:rsidRDefault="00323AF3" w:rsidP="008E24A1">
            <w:pPr>
              <w:rPr>
                <w:sz w:val="20"/>
                <w:szCs w:val="20"/>
              </w:rPr>
            </w:pPr>
            <w:r>
              <w:rPr>
                <w:sz w:val="20"/>
                <w:szCs w:val="20"/>
              </w:rPr>
              <w:t xml:space="preserve">  в том числе</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906</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lang w:val="en-US"/>
              </w:rPr>
            </w:pPr>
            <w:r>
              <w:rPr>
                <w:sz w:val="20"/>
                <w:szCs w:val="20"/>
              </w:rPr>
              <w:t>Х</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lang w:val="en-US"/>
              </w:rPr>
            </w:pPr>
            <w:r>
              <w:rPr>
                <w:sz w:val="20"/>
                <w:szCs w:val="20"/>
                <w:lang w:val="en-US"/>
              </w:rPr>
              <w:t>2711.9</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lang w:val="en-US"/>
              </w:rPr>
            </w:pPr>
            <w:r>
              <w:rPr>
                <w:sz w:val="20"/>
                <w:szCs w:val="20"/>
                <w:lang w:val="en-US"/>
              </w:rPr>
              <w:t>4250.1</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lang w:val="en-US"/>
              </w:rPr>
            </w:pPr>
            <w:r>
              <w:rPr>
                <w:sz w:val="20"/>
                <w:szCs w:val="20"/>
                <w:lang w:val="en-US"/>
              </w:rPr>
              <w:t>5359.6</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lang w:val="en-US"/>
              </w:rPr>
            </w:pPr>
            <w:r>
              <w:rPr>
                <w:sz w:val="20"/>
                <w:szCs w:val="20"/>
                <w:lang w:val="en-US"/>
              </w:rPr>
              <w:t>6344.0</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lang w:val="en-US"/>
              </w:rPr>
            </w:pPr>
            <w:r>
              <w:rPr>
                <w:sz w:val="20"/>
                <w:szCs w:val="20"/>
                <w:lang w:val="en-US"/>
              </w:rPr>
              <w:t>0.0</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lang w:val="en-US"/>
              </w:rPr>
            </w:pPr>
            <w:r>
              <w:rPr>
                <w:sz w:val="20"/>
                <w:szCs w:val="20"/>
                <w:lang w:val="en-US"/>
              </w:rPr>
              <w:t>0.0</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lang w:val="en-US"/>
              </w:rPr>
              <w:t>0.0</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410"/>
        </w:trPr>
        <w:tc>
          <w:tcPr>
            <w:tcW w:w="1581" w:type="dxa"/>
            <w:vMerge/>
            <w:tcBorders>
              <w:left w:val="single" w:sz="4" w:space="0" w:color="000000"/>
            </w:tcBorders>
            <w:shd w:val="clear" w:color="auto" w:fill="FFFFFF"/>
          </w:tcPr>
          <w:p w:rsidR="00323AF3" w:rsidRDefault="00323AF3" w:rsidP="008E24A1">
            <w:pPr>
              <w:snapToGrid w:val="0"/>
              <w:rPr>
                <w:sz w:val="20"/>
                <w:szCs w:val="20"/>
              </w:rPr>
            </w:pPr>
          </w:p>
        </w:tc>
        <w:tc>
          <w:tcPr>
            <w:tcW w:w="1884" w:type="dxa"/>
            <w:vMerge/>
            <w:tcBorders>
              <w:left w:val="single" w:sz="4" w:space="0" w:color="000000"/>
            </w:tcBorders>
            <w:shd w:val="clear" w:color="auto" w:fill="FFFFFF"/>
          </w:tcPr>
          <w:p w:rsidR="00323AF3" w:rsidRDefault="00323AF3" w:rsidP="008E24A1">
            <w:pPr>
              <w:snapToGrid w:val="0"/>
              <w:rPr>
                <w:sz w:val="20"/>
                <w:szCs w:val="20"/>
              </w:rPr>
            </w:pP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исполнитель подпрограммы-1</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906</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0801</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1012959</w:t>
            </w:r>
          </w:p>
          <w:p w:rsidR="00323AF3" w:rsidRDefault="00323AF3" w:rsidP="008E24A1">
            <w:pPr>
              <w:rPr>
                <w:sz w:val="20"/>
                <w:szCs w:val="20"/>
              </w:rPr>
            </w:pPr>
            <w:r>
              <w:rPr>
                <w:sz w:val="20"/>
                <w:szCs w:val="20"/>
              </w:rPr>
              <w:t>1010000590</w:t>
            </w:r>
          </w:p>
          <w:p w:rsidR="00323AF3" w:rsidRDefault="00323AF3" w:rsidP="008E24A1">
            <w:pPr>
              <w:rPr>
                <w:sz w:val="20"/>
                <w:szCs w:val="20"/>
                <w:lang w:val="en-US"/>
              </w:rPr>
            </w:pPr>
            <w:r>
              <w:rPr>
                <w:sz w:val="20"/>
                <w:szCs w:val="20"/>
              </w:rPr>
              <w:t>10100</w:t>
            </w:r>
            <w:r>
              <w:rPr>
                <w:sz w:val="20"/>
                <w:szCs w:val="20"/>
                <w:lang w:val="en-US"/>
              </w:rPr>
              <w:t>S</w:t>
            </w:r>
            <w:r>
              <w:rPr>
                <w:sz w:val="20"/>
                <w:szCs w:val="20"/>
              </w:rPr>
              <w:t>3850</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lang w:val="en-US"/>
              </w:rPr>
              <w:t>611</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2711,9</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2785,1</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r>
              <w:rPr>
                <w:sz w:val="20"/>
                <w:szCs w:val="20"/>
              </w:rPr>
              <w:t>4671,6</w:t>
            </w:r>
          </w:p>
          <w:p w:rsidR="00323AF3" w:rsidRDefault="00323AF3" w:rsidP="008E24A1">
            <w:pPr>
              <w:jc w:val="center"/>
              <w:rPr>
                <w:sz w:val="20"/>
                <w:szCs w:val="20"/>
              </w:rPr>
            </w:pPr>
            <w:r>
              <w:rPr>
                <w:sz w:val="20"/>
                <w:szCs w:val="20"/>
              </w:rPr>
              <w:t>83,9</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p>
          <w:p w:rsidR="00323AF3" w:rsidRDefault="00323AF3" w:rsidP="008E24A1">
            <w:pPr>
              <w:jc w:val="center"/>
              <w:rPr>
                <w:sz w:val="20"/>
                <w:szCs w:val="20"/>
              </w:rPr>
            </w:pPr>
            <w:r>
              <w:rPr>
                <w:sz w:val="20"/>
                <w:szCs w:val="20"/>
              </w:rPr>
              <w:t>5400,7</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410"/>
        </w:trPr>
        <w:tc>
          <w:tcPr>
            <w:tcW w:w="1581" w:type="dxa"/>
            <w:vMerge/>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884" w:type="dxa"/>
            <w:vMerge/>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участник 3</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904</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0801</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10138500</w:t>
            </w:r>
          </w:p>
          <w:p w:rsidR="00323AF3" w:rsidRDefault="00323AF3" w:rsidP="008E24A1">
            <w:pPr>
              <w:rPr>
                <w:sz w:val="20"/>
                <w:szCs w:val="20"/>
                <w:lang w:val="en-US"/>
              </w:rPr>
            </w:pPr>
            <w:r>
              <w:rPr>
                <w:sz w:val="20"/>
                <w:szCs w:val="20"/>
              </w:rPr>
              <w:t>10100</w:t>
            </w:r>
            <w:r>
              <w:rPr>
                <w:sz w:val="20"/>
                <w:szCs w:val="20"/>
                <w:lang w:val="en-US"/>
              </w:rPr>
              <w:t>S</w:t>
            </w:r>
            <w:r>
              <w:rPr>
                <w:sz w:val="20"/>
                <w:szCs w:val="20"/>
              </w:rPr>
              <w:t>3850</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lang w:val="en-US"/>
              </w:rPr>
              <w:t>540</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1465,1</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r>
              <w:rPr>
                <w:sz w:val="20"/>
                <w:szCs w:val="20"/>
              </w:rPr>
              <w:t>604,1</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r>
              <w:rPr>
                <w:sz w:val="20"/>
                <w:szCs w:val="20"/>
              </w:rPr>
              <w:t>943,3</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r>
              <w:rPr>
                <w:sz w:val="20"/>
                <w:szCs w:val="20"/>
              </w:rPr>
              <w:t>0,0</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r>
              <w:rPr>
                <w:sz w:val="20"/>
                <w:szCs w:val="20"/>
              </w:rPr>
              <w:t>0,0</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r>
              <w:rPr>
                <w:sz w:val="20"/>
                <w:szCs w:val="20"/>
              </w:rPr>
              <w:t>0,0</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410"/>
        </w:trPr>
        <w:tc>
          <w:tcPr>
            <w:tcW w:w="1581" w:type="dxa"/>
            <w:vMerge w:val="restart"/>
            <w:tcBorders>
              <w:top w:val="single" w:sz="4" w:space="0" w:color="000000"/>
              <w:left w:val="single" w:sz="4" w:space="0" w:color="000000"/>
              <w:bottom w:val="single" w:sz="4" w:space="0" w:color="auto"/>
            </w:tcBorders>
            <w:shd w:val="clear" w:color="auto" w:fill="FFFFFF"/>
          </w:tcPr>
          <w:p w:rsidR="00323AF3" w:rsidRDefault="00323AF3" w:rsidP="008E24A1">
            <w:pPr>
              <w:rPr>
                <w:sz w:val="20"/>
                <w:szCs w:val="20"/>
              </w:rPr>
            </w:pPr>
            <w:r>
              <w:rPr>
                <w:sz w:val="20"/>
                <w:szCs w:val="20"/>
              </w:rPr>
              <w:t>Основное мероприятие 1.3.</w:t>
            </w:r>
          </w:p>
        </w:tc>
        <w:tc>
          <w:tcPr>
            <w:tcW w:w="1884" w:type="dxa"/>
            <w:vMerge w:val="restart"/>
            <w:tcBorders>
              <w:top w:val="single" w:sz="4" w:space="0" w:color="000000"/>
              <w:left w:val="single" w:sz="4" w:space="0" w:color="000000"/>
              <w:bottom w:val="single" w:sz="4" w:space="0" w:color="auto"/>
            </w:tcBorders>
            <w:shd w:val="clear" w:color="auto" w:fill="FFFFFF"/>
          </w:tcPr>
          <w:p w:rsidR="00323AF3" w:rsidRDefault="00323AF3" w:rsidP="008E24A1">
            <w:pPr>
              <w:rPr>
                <w:sz w:val="20"/>
                <w:szCs w:val="20"/>
              </w:rPr>
            </w:pPr>
            <w:r>
              <w:rPr>
                <w:sz w:val="20"/>
                <w:szCs w:val="20"/>
              </w:rPr>
              <w:t>Комплектование книжных фондов библиотек</w:t>
            </w:r>
          </w:p>
        </w:tc>
        <w:tc>
          <w:tcPr>
            <w:tcW w:w="1703" w:type="dxa"/>
            <w:tcBorders>
              <w:top w:val="single" w:sz="4" w:space="0" w:color="000000"/>
              <w:left w:val="single" w:sz="4" w:space="0" w:color="000000"/>
              <w:bottom w:val="single" w:sz="4" w:space="0" w:color="auto"/>
            </w:tcBorders>
            <w:shd w:val="clear" w:color="auto" w:fill="FFFFFF"/>
          </w:tcPr>
          <w:p w:rsidR="00323AF3" w:rsidRDefault="00323AF3" w:rsidP="008E24A1">
            <w:pPr>
              <w:rPr>
                <w:sz w:val="20"/>
                <w:szCs w:val="20"/>
              </w:rPr>
            </w:pPr>
            <w:r>
              <w:rPr>
                <w:sz w:val="20"/>
                <w:szCs w:val="20"/>
              </w:rPr>
              <w:t xml:space="preserve"> Всего,</w:t>
            </w:r>
          </w:p>
          <w:p w:rsidR="00323AF3" w:rsidRDefault="00323AF3" w:rsidP="008E24A1">
            <w:pPr>
              <w:rPr>
                <w:sz w:val="20"/>
                <w:szCs w:val="20"/>
              </w:rPr>
            </w:pPr>
            <w:r>
              <w:rPr>
                <w:sz w:val="20"/>
                <w:szCs w:val="20"/>
              </w:rPr>
              <w:t xml:space="preserve">  в том числе</w:t>
            </w:r>
          </w:p>
        </w:tc>
        <w:tc>
          <w:tcPr>
            <w:tcW w:w="868" w:type="dxa"/>
            <w:gridSpan w:val="2"/>
            <w:tcBorders>
              <w:top w:val="single" w:sz="4" w:space="0" w:color="000000"/>
              <w:left w:val="single" w:sz="4" w:space="0" w:color="000000"/>
              <w:bottom w:val="single" w:sz="4" w:space="0" w:color="auto"/>
            </w:tcBorders>
            <w:shd w:val="clear" w:color="auto" w:fill="FFFFFF"/>
          </w:tcPr>
          <w:p w:rsidR="00323AF3" w:rsidRDefault="00323AF3" w:rsidP="008E24A1">
            <w:pPr>
              <w:jc w:val="right"/>
              <w:rPr>
                <w:sz w:val="20"/>
                <w:szCs w:val="20"/>
              </w:rPr>
            </w:pPr>
            <w:r>
              <w:rPr>
                <w:sz w:val="20"/>
                <w:szCs w:val="20"/>
              </w:rPr>
              <w:t>906</w:t>
            </w:r>
          </w:p>
        </w:tc>
        <w:tc>
          <w:tcPr>
            <w:tcW w:w="711" w:type="dxa"/>
            <w:gridSpan w:val="3"/>
            <w:tcBorders>
              <w:top w:val="single" w:sz="4" w:space="0" w:color="000000"/>
              <w:left w:val="single" w:sz="4" w:space="0" w:color="000000"/>
              <w:bottom w:val="single" w:sz="4" w:space="0" w:color="auto"/>
            </w:tcBorders>
            <w:shd w:val="clear" w:color="auto" w:fill="FFFFFF"/>
          </w:tcPr>
          <w:p w:rsidR="00323AF3" w:rsidRDefault="00323AF3" w:rsidP="008E24A1">
            <w:pPr>
              <w:jc w:val="right"/>
              <w:rPr>
                <w:sz w:val="20"/>
                <w:szCs w:val="20"/>
              </w:rPr>
            </w:pPr>
            <w:r>
              <w:rPr>
                <w:sz w:val="20"/>
                <w:szCs w:val="20"/>
              </w:rPr>
              <w:t>Х</w:t>
            </w:r>
          </w:p>
        </w:tc>
        <w:tc>
          <w:tcPr>
            <w:tcW w:w="726" w:type="dxa"/>
            <w:gridSpan w:val="3"/>
            <w:tcBorders>
              <w:top w:val="single" w:sz="4" w:space="0" w:color="000000"/>
              <w:left w:val="single" w:sz="4" w:space="0" w:color="000000"/>
              <w:bottom w:val="single" w:sz="4" w:space="0" w:color="auto"/>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top w:val="single" w:sz="4" w:space="0" w:color="000000"/>
              <w:left w:val="single" w:sz="4" w:space="0" w:color="000000"/>
              <w:bottom w:val="single" w:sz="4" w:space="0" w:color="auto"/>
            </w:tcBorders>
            <w:shd w:val="clear" w:color="auto" w:fill="FFFFFF"/>
          </w:tcPr>
          <w:p w:rsidR="00323AF3" w:rsidRDefault="00323AF3" w:rsidP="008E24A1">
            <w:pPr>
              <w:jc w:val="right"/>
              <w:rPr>
                <w:sz w:val="20"/>
                <w:szCs w:val="20"/>
              </w:rPr>
            </w:pPr>
            <w:r>
              <w:rPr>
                <w:sz w:val="20"/>
                <w:szCs w:val="20"/>
              </w:rPr>
              <w:t>Х</w:t>
            </w:r>
          </w:p>
        </w:tc>
        <w:tc>
          <w:tcPr>
            <w:tcW w:w="993" w:type="dxa"/>
            <w:gridSpan w:val="2"/>
            <w:tcBorders>
              <w:top w:val="single" w:sz="4" w:space="0" w:color="000000"/>
              <w:left w:val="single" w:sz="4" w:space="0" w:color="000000"/>
              <w:bottom w:val="single" w:sz="4" w:space="0" w:color="auto"/>
            </w:tcBorders>
            <w:shd w:val="clear" w:color="auto" w:fill="FFFFFF"/>
          </w:tcPr>
          <w:p w:rsidR="00323AF3" w:rsidRDefault="00323AF3" w:rsidP="008E24A1">
            <w:pPr>
              <w:jc w:val="center"/>
              <w:rPr>
                <w:sz w:val="20"/>
                <w:szCs w:val="20"/>
              </w:rPr>
            </w:pPr>
            <w:r>
              <w:rPr>
                <w:sz w:val="20"/>
                <w:szCs w:val="20"/>
              </w:rPr>
              <w:t>250,1</w:t>
            </w:r>
          </w:p>
        </w:tc>
        <w:tc>
          <w:tcPr>
            <w:tcW w:w="992" w:type="dxa"/>
            <w:gridSpan w:val="3"/>
            <w:tcBorders>
              <w:top w:val="single" w:sz="4" w:space="0" w:color="000000"/>
              <w:left w:val="single" w:sz="4" w:space="0" w:color="000000"/>
              <w:bottom w:val="single" w:sz="4" w:space="0" w:color="auto"/>
            </w:tcBorders>
            <w:shd w:val="clear" w:color="auto" w:fill="FFFFFF"/>
          </w:tcPr>
          <w:p w:rsidR="00323AF3" w:rsidRDefault="00323AF3" w:rsidP="008E24A1">
            <w:pPr>
              <w:jc w:val="center"/>
              <w:rPr>
                <w:sz w:val="20"/>
                <w:szCs w:val="20"/>
                <w:lang w:val="en-US"/>
              </w:rPr>
            </w:pPr>
            <w:r>
              <w:rPr>
                <w:sz w:val="20"/>
                <w:szCs w:val="20"/>
              </w:rPr>
              <w:t>100,0</w:t>
            </w:r>
          </w:p>
        </w:tc>
        <w:tc>
          <w:tcPr>
            <w:tcW w:w="1031" w:type="dxa"/>
            <w:gridSpan w:val="3"/>
            <w:tcBorders>
              <w:top w:val="single" w:sz="4" w:space="0" w:color="000000"/>
              <w:left w:val="single" w:sz="4" w:space="0" w:color="000000"/>
              <w:bottom w:val="single" w:sz="4" w:space="0" w:color="auto"/>
            </w:tcBorders>
            <w:shd w:val="clear" w:color="auto" w:fill="FFFFFF"/>
          </w:tcPr>
          <w:p w:rsidR="00323AF3" w:rsidRDefault="00323AF3" w:rsidP="008E24A1">
            <w:pPr>
              <w:jc w:val="center"/>
              <w:rPr>
                <w:sz w:val="20"/>
                <w:szCs w:val="20"/>
              </w:rPr>
            </w:pPr>
            <w:r>
              <w:rPr>
                <w:sz w:val="20"/>
                <w:szCs w:val="20"/>
                <w:lang w:val="en-US"/>
              </w:rPr>
              <w:t>10</w:t>
            </w:r>
            <w:r>
              <w:rPr>
                <w:sz w:val="20"/>
                <w:szCs w:val="20"/>
              </w:rPr>
              <w:t>0,0</w:t>
            </w:r>
          </w:p>
          <w:p w:rsidR="00323AF3" w:rsidRDefault="00323AF3" w:rsidP="008E24A1">
            <w:pPr>
              <w:jc w:val="center"/>
              <w:rPr>
                <w:sz w:val="20"/>
                <w:szCs w:val="20"/>
              </w:rPr>
            </w:pPr>
          </w:p>
        </w:tc>
        <w:tc>
          <w:tcPr>
            <w:tcW w:w="1095" w:type="dxa"/>
            <w:gridSpan w:val="2"/>
            <w:tcBorders>
              <w:top w:val="single" w:sz="4" w:space="0" w:color="000000"/>
              <w:left w:val="single" w:sz="4" w:space="0" w:color="000000"/>
              <w:bottom w:val="single" w:sz="4" w:space="0" w:color="auto"/>
            </w:tcBorders>
            <w:shd w:val="clear" w:color="auto" w:fill="FFFFFF"/>
          </w:tcPr>
          <w:p w:rsidR="00323AF3" w:rsidRDefault="00323AF3" w:rsidP="008E24A1">
            <w:pPr>
              <w:jc w:val="center"/>
              <w:rPr>
                <w:sz w:val="20"/>
                <w:szCs w:val="20"/>
              </w:rPr>
            </w:pPr>
            <w:r>
              <w:rPr>
                <w:sz w:val="20"/>
                <w:szCs w:val="20"/>
              </w:rPr>
              <w:t>726,5</w:t>
            </w:r>
          </w:p>
          <w:p w:rsidR="00323AF3" w:rsidRDefault="00323AF3" w:rsidP="008E24A1">
            <w:pPr>
              <w:jc w:val="center"/>
              <w:rPr>
                <w:sz w:val="20"/>
                <w:szCs w:val="20"/>
              </w:rPr>
            </w:pPr>
          </w:p>
        </w:tc>
        <w:tc>
          <w:tcPr>
            <w:tcW w:w="994" w:type="dxa"/>
            <w:gridSpan w:val="2"/>
            <w:tcBorders>
              <w:top w:val="single" w:sz="4" w:space="0" w:color="000000"/>
              <w:left w:val="single" w:sz="4" w:space="0" w:color="000000"/>
              <w:bottom w:val="single" w:sz="4" w:space="0" w:color="auto"/>
            </w:tcBorders>
            <w:shd w:val="clear" w:color="auto" w:fill="FFFFFF"/>
          </w:tcPr>
          <w:p w:rsidR="00323AF3" w:rsidRDefault="00323AF3" w:rsidP="008E24A1">
            <w:pPr>
              <w:jc w:val="center"/>
              <w:rPr>
                <w:sz w:val="20"/>
                <w:szCs w:val="20"/>
              </w:rPr>
            </w:pPr>
            <w:r>
              <w:rPr>
                <w:sz w:val="20"/>
                <w:szCs w:val="20"/>
              </w:rPr>
              <w:t>100,0</w:t>
            </w:r>
          </w:p>
        </w:tc>
        <w:tc>
          <w:tcPr>
            <w:tcW w:w="992" w:type="dxa"/>
            <w:gridSpan w:val="4"/>
            <w:tcBorders>
              <w:top w:val="single" w:sz="4" w:space="0" w:color="000000"/>
              <w:left w:val="single" w:sz="4" w:space="0" w:color="000000"/>
              <w:bottom w:val="single" w:sz="4" w:space="0" w:color="auto"/>
            </w:tcBorders>
            <w:shd w:val="clear" w:color="auto" w:fill="FFFFFF"/>
          </w:tcPr>
          <w:p w:rsidR="00323AF3" w:rsidRDefault="00323AF3" w:rsidP="008E24A1">
            <w:pPr>
              <w:jc w:val="center"/>
              <w:rPr>
                <w:sz w:val="20"/>
                <w:szCs w:val="20"/>
              </w:rPr>
            </w:pPr>
            <w:r>
              <w:rPr>
                <w:sz w:val="20"/>
                <w:szCs w:val="20"/>
              </w:rPr>
              <w:t>100,0</w:t>
            </w:r>
          </w:p>
        </w:tc>
        <w:tc>
          <w:tcPr>
            <w:tcW w:w="927" w:type="dxa"/>
            <w:gridSpan w:val="4"/>
            <w:tcBorders>
              <w:top w:val="single" w:sz="4" w:space="0" w:color="000000"/>
              <w:left w:val="single" w:sz="4" w:space="0" w:color="000000"/>
              <w:bottom w:val="single" w:sz="4" w:space="0" w:color="auto"/>
            </w:tcBorders>
            <w:shd w:val="clear" w:color="auto" w:fill="FFFFFF"/>
          </w:tcPr>
          <w:p w:rsidR="00323AF3" w:rsidRDefault="00323AF3" w:rsidP="008E24A1">
            <w:pPr>
              <w:jc w:val="center"/>
              <w:rPr>
                <w:sz w:val="20"/>
                <w:szCs w:val="20"/>
              </w:rPr>
            </w:pPr>
            <w:r>
              <w:rPr>
                <w:sz w:val="20"/>
                <w:szCs w:val="20"/>
              </w:rPr>
              <w:t>0,0</w:t>
            </w:r>
          </w:p>
        </w:tc>
        <w:tc>
          <w:tcPr>
            <w:tcW w:w="20" w:type="dxa"/>
            <w:gridSpan w:val="2"/>
            <w:tcBorders>
              <w:left w:val="single" w:sz="4" w:space="0" w:color="000000"/>
              <w:bottom w:val="single" w:sz="4" w:space="0" w:color="auto"/>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410"/>
        </w:trPr>
        <w:tc>
          <w:tcPr>
            <w:tcW w:w="1581" w:type="dxa"/>
            <w:vMerge/>
            <w:tcBorders>
              <w:top w:val="single" w:sz="4" w:space="0" w:color="auto"/>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884" w:type="dxa"/>
            <w:vMerge/>
            <w:tcBorders>
              <w:top w:val="single" w:sz="4" w:space="0" w:color="auto"/>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703" w:type="dxa"/>
            <w:tcBorders>
              <w:top w:val="single" w:sz="4" w:space="0" w:color="auto"/>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исполнитель подпрограммы-1</w:t>
            </w:r>
          </w:p>
        </w:tc>
        <w:tc>
          <w:tcPr>
            <w:tcW w:w="868" w:type="dxa"/>
            <w:gridSpan w:val="2"/>
            <w:tcBorders>
              <w:top w:val="single" w:sz="4" w:space="0" w:color="auto"/>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906</w:t>
            </w:r>
          </w:p>
        </w:tc>
        <w:tc>
          <w:tcPr>
            <w:tcW w:w="711" w:type="dxa"/>
            <w:gridSpan w:val="3"/>
            <w:tcBorders>
              <w:top w:val="single" w:sz="4" w:space="0" w:color="auto"/>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0801</w:t>
            </w:r>
          </w:p>
        </w:tc>
        <w:tc>
          <w:tcPr>
            <w:tcW w:w="726" w:type="dxa"/>
            <w:gridSpan w:val="3"/>
            <w:tcBorders>
              <w:top w:val="single" w:sz="4" w:space="0" w:color="auto"/>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10100</w:t>
            </w:r>
            <w:r>
              <w:rPr>
                <w:sz w:val="20"/>
                <w:szCs w:val="20"/>
                <w:lang w:val="en-US"/>
              </w:rPr>
              <w:t>L1</w:t>
            </w:r>
            <w:r>
              <w:rPr>
                <w:sz w:val="20"/>
                <w:szCs w:val="20"/>
              </w:rPr>
              <w:t>440</w:t>
            </w:r>
          </w:p>
          <w:p w:rsidR="00323AF3" w:rsidRDefault="00323AF3" w:rsidP="008E24A1">
            <w:pPr>
              <w:jc w:val="right"/>
              <w:rPr>
                <w:sz w:val="20"/>
                <w:szCs w:val="20"/>
                <w:lang w:val="en-US"/>
              </w:rPr>
            </w:pPr>
            <w:r>
              <w:rPr>
                <w:sz w:val="20"/>
                <w:szCs w:val="20"/>
              </w:rPr>
              <w:lastRenderedPageBreak/>
              <w:t>1010029970</w:t>
            </w:r>
          </w:p>
          <w:p w:rsidR="00323AF3" w:rsidRDefault="00323AF3" w:rsidP="008E24A1">
            <w:pPr>
              <w:jc w:val="right"/>
              <w:rPr>
                <w:sz w:val="20"/>
                <w:szCs w:val="20"/>
                <w:lang w:val="en-US"/>
              </w:rPr>
            </w:pPr>
            <w:r>
              <w:rPr>
                <w:sz w:val="20"/>
                <w:szCs w:val="20"/>
                <w:lang w:val="en-US"/>
              </w:rPr>
              <w:t>10100S4180</w:t>
            </w:r>
          </w:p>
          <w:p w:rsidR="00323AF3" w:rsidRDefault="00323AF3" w:rsidP="008E24A1">
            <w:pPr>
              <w:jc w:val="right"/>
              <w:rPr>
                <w:sz w:val="20"/>
                <w:szCs w:val="20"/>
                <w:lang w:val="en-US"/>
              </w:rPr>
            </w:pPr>
            <w:r>
              <w:rPr>
                <w:sz w:val="20"/>
                <w:szCs w:val="20"/>
                <w:lang w:val="en-US"/>
              </w:rPr>
              <w:t>10100L5192</w:t>
            </w:r>
          </w:p>
        </w:tc>
        <w:tc>
          <w:tcPr>
            <w:tcW w:w="745" w:type="dxa"/>
            <w:gridSpan w:val="3"/>
            <w:tcBorders>
              <w:top w:val="single" w:sz="4" w:space="0" w:color="auto"/>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lang w:val="en-US"/>
              </w:rPr>
              <w:lastRenderedPageBreak/>
              <w:t>612</w:t>
            </w:r>
          </w:p>
          <w:p w:rsidR="00323AF3" w:rsidRDefault="00323AF3" w:rsidP="008E24A1">
            <w:pPr>
              <w:jc w:val="right"/>
              <w:rPr>
                <w:sz w:val="20"/>
                <w:szCs w:val="20"/>
              </w:rPr>
            </w:pPr>
            <w:r>
              <w:rPr>
                <w:sz w:val="20"/>
                <w:szCs w:val="20"/>
              </w:rPr>
              <w:t>612</w:t>
            </w:r>
          </w:p>
          <w:p w:rsidR="00323AF3" w:rsidRDefault="00323AF3" w:rsidP="008E24A1">
            <w:pPr>
              <w:jc w:val="right"/>
              <w:rPr>
                <w:sz w:val="20"/>
                <w:szCs w:val="20"/>
              </w:rPr>
            </w:pPr>
            <w:r>
              <w:rPr>
                <w:sz w:val="20"/>
                <w:szCs w:val="20"/>
              </w:rPr>
              <w:t>612</w:t>
            </w:r>
          </w:p>
        </w:tc>
        <w:tc>
          <w:tcPr>
            <w:tcW w:w="993" w:type="dxa"/>
            <w:gridSpan w:val="2"/>
            <w:tcBorders>
              <w:top w:val="single" w:sz="4" w:space="0" w:color="auto"/>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250,1</w:t>
            </w:r>
          </w:p>
        </w:tc>
        <w:tc>
          <w:tcPr>
            <w:tcW w:w="992" w:type="dxa"/>
            <w:gridSpan w:val="3"/>
            <w:tcBorders>
              <w:top w:val="single" w:sz="4" w:space="0" w:color="auto"/>
              <w:left w:val="single" w:sz="4" w:space="0" w:color="000000"/>
              <w:bottom w:val="single" w:sz="4" w:space="0" w:color="000000"/>
            </w:tcBorders>
            <w:shd w:val="clear" w:color="auto" w:fill="FFFFFF"/>
          </w:tcPr>
          <w:p w:rsidR="00323AF3" w:rsidRDefault="00323AF3" w:rsidP="008E24A1">
            <w:pPr>
              <w:jc w:val="center"/>
              <w:rPr>
                <w:sz w:val="20"/>
                <w:szCs w:val="20"/>
                <w:lang w:val="en-US"/>
              </w:rPr>
            </w:pPr>
            <w:r>
              <w:rPr>
                <w:sz w:val="20"/>
                <w:szCs w:val="20"/>
              </w:rPr>
              <w:t>100,0</w:t>
            </w:r>
          </w:p>
        </w:tc>
        <w:tc>
          <w:tcPr>
            <w:tcW w:w="1031" w:type="dxa"/>
            <w:gridSpan w:val="3"/>
            <w:tcBorders>
              <w:top w:val="single" w:sz="4" w:space="0" w:color="auto"/>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lang w:val="en-US"/>
              </w:rPr>
              <w:t>10</w:t>
            </w:r>
            <w:r>
              <w:rPr>
                <w:sz w:val="20"/>
                <w:szCs w:val="20"/>
              </w:rPr>
              <w:t>0,0</w:t>
            </w:r>
          </w:p>
          <w:p w:rsidR="00323AF3" w:rsidRDefault="00323AF3" w:rsidP="008E24A1">
            <w:pPr>
              <w:jc w:val="center"/>
              <w:rPr>
                <w:sz w:val="20"/>
                <w:szCs w:val="20"/>
              </w:rPr>
            </w:pPr>
          </w:p>
        </w:tc>
        <w:tc>
          <w:tcPr>
            <w:tcW w:w="1095" w:type="dxa"/>
            <w:gridSpan w:val="2"/>
            <w:tcBorders>
              <w:top w:val="single" w:sz="4" w:space="0" w:color="auto"/>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lang w:val="en-US"/>
              </w:rPr>
            </w:pPr>
            <w:r>
              <w:rPr>
                <w:sz w:val="20"/>
                <w:szCs w:val="20"/>
              </w:rPr>
              <w:t>113,2</w:t>
            </w:r>
          </w:p>
          <w:p w:rsidR="00323AF3" w:rsidRDefault="00323AF3" w:rsidP="008E24A1">
            <w:pPr>
              <w:jc w:val="center"/>
              <w:rPr>
                <w:sz w:val="20"/>
                <w:szCs w:val="20"/>
              </w:rPr>
            </w:pPr>
            <w:r>
              <w:rPr>
                <w:sz w:val="20"/>
                <w:szCs w:val="20"/>
                <w:lang w:val="en-US"/>
              </w:rPr>
              <w:t>551</w:t>
            </w:r>
            <w:r>
              <w:rPr>
                <w:sz w:val="20"/>
                <w:szCs w:val="20"/>
              </w:rPr>
              <w:t>,6</w:t>
            </w:r>
          </w:p>
          <w:p w:rsidR="00323AF3" w:rsidRDefault="00323AF3" w:rsidP="008E24A1">
            <w:pPr>
              <w:jc w:val="center"/>
              <w:rPr>
                <w:sz w:val="20"/>
                <w:szCs w:val="20"/>
              </w:rPr>
            </w:pPr>
            <w:r>
              <w:rPr>
                <w:sz w:val="20"/>
                <w:szCs w:val="20"/>
              </w:rPr>
              <w:lastRenderedPageBreak/>
              <w:t>61,7</w:t>
            </w:r>
          </w:p>
        </w:tc>
        <w:tc>
          <w:tcPr>
            <w:tcW w:w="994" w:type="dxa"/>
            <w:gridSpan w:val="2"/>
            <w:tcBorders>
              <w:top w:val="single" w:sz="4" w:space="0" w:color="auto"/>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p>
          <w:p w:rsidR="00323AF3" w:rsidRDefault="00323AF3" w:rsidP="008E24A1">
            <w:pPr>
              <w:jc w:val="center"/>
              <w:rPr>
                <w:sz w:val="20"/>
                <w:szCs w:val="20"/>
              </w:rPr>
            </w:pPr>
            <w:r>
              <w:rPr>
                <w:sz w:val="20"/>
                <w:szCs w:val="20"/>
              </w:rPr>
              <w:t>100,0</w:t>
            </w:r>
          </w:p>
        </w:tc>
        <w:tc>
          <w:tcPr>
            <w:tcW w:w="992" w:type="dxa"/>
            <w:gridSpan w:val="4"/>
            <w:tcBorders>
              <w:top w:val="single" w:sz="4" w:space="0" w:color="auto"/>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p>
          <w:p w:rsidR="00323AF3" w:rsidRDefault="00323AF3" w:rsidP="008E24A1">
            <w:pPr>
              <w:jc w:val="center"/>
              <w:rPr>
                <w:sz w:val="20"/>
                <w:szCs w:val="20"/>
              </w:rPr>
            </w:pPr>
            <w:r>
              <w:rPr>
                <w:sz w:val="20"/>
                <w:szCs w:val="20"/>
              </w:rPr>
              <w:t>100,0</w:t>
            </w:r>
          </w:p>
        </w:tc>
        <w:tc>
          <w:tcPr>
            <w:tcW w:w="927" w:type="dxa"/>
            <w:gridSpan w:val="4"/>
            <w:tcBorders>
              <w:top w:val="single" w:sz="4" w:space="0" w:color="auto"/>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p>
          <w:p w:rsidR="00323AF3" w:rsidRDefault="00323AF3" w:rsidP="008E24A1">
            <w:pPr>
              <w:jc w:val="center"/>
              <w:rPr>
                <w:sz w:val="20"/>
                <w:szCs w:val="20"/>
              </w:rPr>
            </w:pPr>
            <w:r>
              <w:rPr>
                <w:sz w:val="20"/>
                <w:szCs w:val="20"/>
              </w:rPr>
              <w:t>0,0</w:t>
            </w:r>
          </w:p>
        </w:tc>
        <w:tc>
          <w:tcPr>
            <w:tcW w:w="20" w:type="dxa"/>
            <w:gridSpan w:val="2"/>
            <w:tcBorders>
              <w:top w:val="single" w:sz="4" w:space="0" w:color="auto"/>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410"/>
        </w:trPr>
        <w:tc>
          <w:tcPr>
            <w:tcW w:w="1581"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Подпрограмма 2</w:t>
            </w:r>
          </w:p>
        </w:tc>
        <w:tc>
          <w:tcPr>
            <w:tcW w:w="1884"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«Обеспечение деятельности музея»</w:t>
            </w: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 Всего,</w:t>
            </w:r>
          </w:p>
          <w:p w:rsidR="00323AF3" w:rsidRDefault="00323AF3" w:rsidP="008E24A1">
            <w:pPr>
              <w:rPr>
                <w:sz w:val="20"/>
                <w:szCs w:val="20"/>
              </w:rPr>
            </w:pPr>
            <w:r>
              <w:rPr>
                <w:sz w:val="20"/>
                <w:szCs w:val="20"/>
              </w:rPr>
              <w:t xml:space="preserve">  в том числе</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right"/>
              <w:rPr>
                <w:sz w:val="20"/>
                <w:szCs w:val="20"/>
              </w:rPr>
            </w:pP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4340,6</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3778,0</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2735,9</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3275,0</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2759,8</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2759,8</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2624,8</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410"/>
        </w:trPr>
        <w:tc>
          <w:tcPr>
            <w:tcW w:w="1581" w:type="dxa"/>
            <w:vMerge/>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884" w:type="dxa"/>
            <w:vMerge/>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исполнитель подпрограммы-1</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906</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right"/>
              <w:rPr>
                <w:sz w:val="20"/>
                <w:szCs w:val="20"/>
              </w:rPr>
            </w:pP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4340,6</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3778,0</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2735,9</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3275,0</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2759,8</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2759,8</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2624,8</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525"/>
        </w:trPr>
        <w:tc>
          <w:tcPr>
            <w:tcW w:w="1581"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 xml:space="preserve">Основное мероприятие 2.1. </w:t>
            </w:r>
          </w:p>
        </w:tc>
        <w:tc>
          <w:tcPr>
            <w:tcW w:w="1884"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Развитие музейного дела</w:t>
            </w: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 Всего,</w:t>
            </w:r>
          </w:p>
          <w:p w:rsidR="00323AF3" w:rsidRDefault="00323AF3" w:rsidP="008E24A1">
            <w:pPr>
              <w:rPr>
                <w:sz w:val="20"/>
                <w:szCs w:val="20"/>
              </w:rPr>
            </w:pPr>
            <w:r>
              <w:rPr>
                <w:sz w:val="20"/>
                <w:szCs w:val="20"/>
              </w:rPr>
              <w:t xml:space="preserve">  в том числе</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906</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3470,7</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2976,6</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2336,9</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2746,8</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2759,8</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2759,8</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2624,8</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525"/>
        </w:trPr>
        <w:tc>
          <w:tcPr>
            <w:tcW w:w="1581" w:type="dxa"/>
            <w:vMerge/>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884" w:type="dxa"/>
            <w:vMerge/>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исполнитель подпрограммы-1</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906</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0801</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1022959</w:t>
            </w:r>
          </w:p>
          <w:p w:rsidR="00323AF3" w:rsidRDefault="00323AF3" w:rsidP="008E24A1">
            <w:pPr>
              <w:jc w:val="right"/>
              <w:rPr>
                <w:sz w:val="20"/>
                <w:szCs w:val="20"/>
              </w:rPr>
            </w:pPr>
            <w:r>
              <w:rPr>
                <w:sz w:val="20"/>
                <w:szCs w:val="20"/>
              </w:rPr>
              <w:t>1020000590</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611</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3470,7</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2976,6</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r>
              <w:rPr>
                <w:sz w:val="20"/>
                <w:szCs w:val="20"/>
              </w:rPr>
              <w:t>2336,9</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r>
              <w:rPr>
                <w:sz w:val="20"/>
                <w:szCs w:val="20"/>
              </w:rPr>
              <w:t>2746,8</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r>
              <w:rPr>
                <w:sz w:val="20"/>
                <w:szCs w:val="20"/>
              </w:rPr>
              <w:t>2759,8</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r>
              <w:rPr>
                <w:sz w:val="20"/>
                <w:szCs w:val="20"/>
              </w:rPr>
              <w:t>2759,8</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r>
              <w:rPr>
                <w:sz w:val="20"/>
                <w:szCs w:val="20"/>
              </w:rPr>
              <w:t>2624,8</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477"/>
        </w:trPr>
        <w:tc>
          <w:tcPr>
            <w:tcW w:w="1581"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Основное мероприятие 2.2.</w:t>
            </w:r>
          </w:p>
        </w:tc>
        <w:tc>
          <w:tcPr>
            <w:tcW w:w="1884"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Реализация Указов Президента</w:t>
            </w: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 Всего,</w:t>
            </w:r>
          </w:p>
          <w:p w:rsidR="00323AF3" w:rsidRDefault="00323AF3" w:rsidP="008E24A1">
            <w:pPr>
              <w:rPr>
                <w:sz w:val="20"/>
                <w:szCs w:val="20"/>
              </w:rPr>
            </w:pPr>
            <w:r>
              <w:rPr>
                <w:sz w:val="20"/>
                <w:szCs w:val="20"/>
              </w:rPr>
              <w:t xml:space="preserve">  в том числе:</w:t>
            </w:r>
          </w:p>
          <w:p w:rsidR="00323AF3" w:rsidRDefault="00323AF3" w:rsidP="008E24A1">
            <w:pPr>
              <w:rPr>
                <w:sz w:val="20"/>
                <w:szCs w:val="20"/>
              </w:rPr>
            </w:pPr>
          </w:p>
        </w:tc>
        <w:tc>
          <w:tcPr>
            <w:tcW w:w="868" w:type="dxa"/>
            <w:gridSpan w:val="2"/>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906</w:t>
            </w:r>
          </w:p>
        </w:tc>
        <w:tc>
          <w:tcPr>
            <w:tcW w:w="711" w:type="dxa"/>
            <w:gridSpan w:val="3"/>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26" w:type="dxa"/>
            <w:gridSpan w:val="3"/>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993"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560,5</w:t>
            </w:r>
          </w:p>
        </w:tc>
        <w:tc>
          <w:tcPr>
            <w:tcW w:w="992"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801,4</w:t>
            </w:r>
          </w:p>
        </w:tc>
        <w:tc>
          <w:tcPr>
            <w:tcW w:w="1031"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399,0</w:t>
            </w:r>
          </w:p>
          <w:p w:rsidR="00323AF3" w:rsidRDefault="00323AF3" w:rsidP="008E24A1">
            <w:pPr>
              <w:jc w:val="center"/>
              <w:rPr>
                <w:sz w:val="20"/>
                <w:szCs w:val="20"/>
              </w:rPr>
            </w:pPr>
          </w:p>
        </w:tc>
        <w:tc>
          <w:tcPr>
            <w:tcW w:w="1095"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528,2</w:t>
            </w:r>
          </w:p>
        </w:tc>
        <w:tc>
          <w:tcPr>
            <w:tcW w:w="994"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992" w:type="dxa"/>
            <w:gridSpan w:val="4"/>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927" w:type="dxa"/>
            <w:gridSpan w:val="4"/>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547"/>
        </w:trPr>
        <w:tc>
          <w:tcPr>
            <w:tcW w:w="1581" w:type="dxa"/>
            <w:vMerge/>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884" w:type="dxa"/>
            <w:vMerge/>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исполнитель подпрограммы-1</w:t>
            </w:r>
          </w:p>
        </w:tc>
        <w:tc>
          <w:tcPr>
            <w:tcW w:w="868" w:type="dxa"/>
            <w:gridSpan w:val="2"/>
            <w:tcBorders>
              <w:left w:val="single" w:sz="4" w:space="0" w:color="000000"/>
              <w:bottom w:val="single" w:sz="4" w:space="0" w:color="000000"/>
            </w:tcBorders>
            <w:shd w:val="clear" w:color="auto" w:fill="FFFFFF"/>
          </w:tcPr>
          <w:tbl>
            <w:tblPr>
              <w:tblW w:w="0" w:type="auto"/>
              <w:tblInd w:w="84" w:type="dxa"/>
              <w:tblLayout w:type="fixed"/>
              <w:tblLook w:val="0000" w:firstRow="0" w:lastRow="0" w:firstColumn="0" w:lastColumn="0" w:noHBand="0" w:noVBand="0"/>
            </w:tblPr>
            <w:tblGrid>
              <w:gridCol w:w="1316"/>
              <w:gridCol w:w="1078"/>
              <w:gridCol w:w="1881"/>
              <w:gridCol w:w="1130"/>
              <w:gridCol w:w="1506"/>
              <w:gridCol w:w="1504"/>
              <w:gridCol w:w="1564"/>
              <w:gridCol w:w="1661"/>
              <w:gridCol w:w="1507"/>
              <w:gridCol w:w="1504"/>
              <w:gridCol w:w="1401"/>
            </w:tblGrid>
            <w:tr w:rsidR="00323AF3" w:rsidTr="008E24A1">
              <w:trPr>
                <w:trHeight w:val="761"/>
              </w:trPr>
              <w:tc>
                <w:tcPr>
                  <w:tcW w:w="1316" w:type="dxa"/>
                  <w:tcBorders>
                    <w:bottom w:val="single" w:sz="4" w:space="0" w:color="000000"/>
                  </w:tcBorders>
                  <w:shd w:val="clear" w:color="auto" w:fill="FFFFFF"/>
                </w:tcPr>
                <w:p w:rsidR="00323AF3" w:rsidRDefault="00323AF3" w:rsidP="008E24A1">
                  <w:pPr>
                    <w:rPr>
                      <w:sz w:val="20"/>
                      <w:szCs w:val="20"/>
                    </w:rPr>
                  </w:pPr>
                  <w:r>
                    <w:rPr>
                      <w:sz w:val="20"/>
                      <w:szCs w:val="20"/>
                    </w:rPr>
                    <w:t>906</w:t>
                  </w:r>
                </w:p>
              </w:tc>
              <w:tc>
                <w:tcPr>
                  <w:tcW w:w="1078" w:type="dxa"/>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0801</w:t>
                  </w:r>
                </w:p>
              </w:tc>
              <w:tc>
                <w:tcPr>
                  <w:tcW w:w="1881" w:type="dxa"/>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1022959</w:t>
                  </w:r>
                </w:p>
                <w:p w:rsidR="00323AF3" w:rsidRDefault="00323AF3" w:rsidP="008E24A1">
                  <w:pPr>
                    <w:jc w:val="right"/>
                    <w:rPr>
                      <w:sz w:val="20"/>
                      <w:szCs w:val="20"/>
                    </w:rPr>
                  </w:pPr>
                  <w:r>
                    <w:rPr>
                      <w:sz w:val="20"/>
                      <w:szCs w:val="20"/>
                    </w:rPr>
                    <w:t>1020000590</w:t>
                  </w:r>
                </w:p>
                <w:p w:rsidR="00323AF3" w:rsidRDefault="00323AF3" w:rsidP="008E24A1">
                  <w:pPr>
                    <w:jc w:val="right"/>
                    <w:rPr>
                      <w:sz w:val="20"/>
                      <w:szCs w:val="20"/>
                    </w:rPr>
                  </w:pPr>
                  <w:r>
                    <w:rPr>
                      <w:sz w:val="20"/>
                      <w:szCs w:val="20"/>
                    </w:rPr>
                    <w:t>10200</w:t>
                  </w:r>
                  <w:r>
                    <w:rPr>
                      <w:sz w:val="20"/>
                      <w:szCs w:val="20"/>
                      <w:lang w:val="en-US"/>
                    </w:rPr>
                    <w:t>S</w:t>
                  </w:r>
                  <w:r>
                    <w:rPr>
                      <w:sz w:val="20"/>
                      <w:szCs w:val="20"/>
                    </w:rPr>
                    <w:t>3850</w:t>
                  </w:r>
                </w:p>
                <w:p w:rsidR="00323AF3" w:rsidRDefault="00323AF3" w:rsidP="008E24A1">
                  <w:pPr>
                    <w:jc w:val="right"/>
                    <w:rPr>
                      <w:sz w:val="20"/>
                      <w:szCs w:val="20"/>
                    </w:rPr>
                  </w:pPr>
                </w:p>
              </w:tc>
              <w:tc>
                <w:tcPr>
                  <w:tcW w:w="1130" w:type="dxa"/>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611</w:t>
                  </w:r>
                </w:p>
              </w:tc>
              <w:tc>
                <w:tcPr>
                  <w:tcW w:w="1506" w:type="dxa"/>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560,5</w:t>
                  </w:r>
                </w:p>
              </w:tc>
              <w:tc>
                <w:tcPr>
                  <w:tcW w:w="1504" w:type="dxa"/>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801,4</w:t>
                  </w:r>
                </w:p>
              </w:tc>
              <w:tc>
                <w:tcPr>
                  <w:tcW w:w="1564" w:type="dxa"/>
                  <w:tcBorders>
                    <w:left w:val="single" w:sz="4" w:space="0" w:color="000000"/>
                    <w:bottom w:val="single" w:sz="4" w:space="0" w:color="000000"/>
                  </w:tcBorders>
                  <w:shd w:val="clear" w:color="auto" w:fill="FFFFFF"/>
                </w:tcPr>
                <w:p w:rsidR="00323AF3" w:rsidRDefault="00323AF3" w:rsidP="008E24A1">
                  <w:pPr>
                    <w:snapToGrid w:val="0"/>
                    <w:jc w:val="right"/>
                    <w:rPr>
                      <w:sz w:val="20"/>
                      <w:szCs w:val="20"/>
                    </w:rPr>
                  </w:pPr>
                </w:p>
                <w:p w:rsidR="00323AF3" w:rsidRDefault="00323AF3" w:rsidP="008E24A1">
                  <w:pPr>
                    <w:jc w:val="right"/>
                    <w:rPr>
                      <w:sz w:val="20"/>
                      <w:szCs w:val="20"/>
                    </w:rPr>
                  </w:pPr>
                  <w:r>
                    <w:rPr>
                      <w:sz w:val="20"/>
                      <w:szCs w:val="20"/>
                    </w:rPr>
                    <w:t>323,0</w:t>
                  </w:r>
                </w:p>
                <w:p w:rsidR="00323AF3" w:rsidRDefault="00323AF3" w:rsidP="008E24A1">
                  <w:pPr>
                    <w:jc w:val="right"/>
                    <w:rPr>
                      <w:sz w:val="20"/>
                      <w:szCs w:val="20"/>
                    </w:rPr>
                  </w:pPr>
                  <w:r>
                    <w:rPr>
                      <w:sz w:val="20"/>
                      <w:szCs w:val="20"/>
                    </w:rPr>
                    <w:t>76,0</w:t>
                  </w:r>
                </w:p>
              </w:tc>
              <w:tc>
                <w:tcPr>
                  <w:tcW w:w="1661" w:type="dxa"/>
                  <w:tcBorders>
                    <w:left w:val="single" w:sz="4" w:space="0" w:color="000000"/>
                    <w:bottom w:val="single" w:sz="4" w:space="0" w:color="000000"/>
                  </w:tcBorders>
                  <w:shd w:val="clear" w:color="auto" w:fill="FFFFFF"/>
                </w:tcPr>
                <w:p w:rsidR="00323AF3" w:rsidRDefault="00323AF3" w:rsidP="008E24A1">
                  <w:pPr>
                    <w:snapToGrid w:val="0"/>
                    <w:jc w:val="right"/>
                    <w:rPr>
                      <w:sz w:val="20"/>
                      <w:szCs w:val="20"/>
                    </w:rPr>
                  </w:pPr>
                </w:p>
                <w:p w:rsidR="00323AF3" w:rsidRDefault="00323AF3" w:rsidP="008E24A1">
                  <w:pPr>
                    <w:jc w:val="right"/>
                    <w:rPr>
                      <w:sz w:val="20"/>
                      <w:szCs w:val="20"/>
                    </w:rPr>
                  </w:pPr>
                </w:p>
                <w:p w:rsidR="00323AF3" w:rsidRDefault="00323AF3" w:rsidP="008E24A1">
                  <w:pPr>
                    <w:jc w:val="right"/>
                    <w:rPr>
                      <w:sz w:val="20"/>
                      <w:szCs w:val="20"/>
                    </w:rPr>
                  </w:pPr>
                  <w:r>
                    <w:rPr>
                      <w:sz w:val="20"/>
                      <w:szCs w:val="20"/>
                    </w:rPr>
                    <w:t>528,2</w:t>
                  </w:r>
                </w:p>
              </w:tc>
              <w:tc>
                <w:tcPr>
                  <w:tcW w:w="1507" w:type="dxa"/>
                  <w:tcBorders>
                    <w:left w:val="single" w:sz="4" w:space="0" w:color="000000"/>
                    <w:bottom w:val="single" w:sz="4" w:space="0" w:color="000000"/>
                  </w:tcBorders>
                  <w:shd w:val="clear" w:color="auto" w:fill="FFFFFF"/>
                </w:tcPr>
                <w:p w:rsidR="00323AF3" w:rsidRDefault="00323AF3" w:rsidP="008E24A1">
                  <w:pPr>
                    <w:snapToGrid w:val="0"/>
                    <w:jc w:val="right"/>
                    <w:rPr>
                      <w:sz w:val="20"/>
                      <w:szCs w:val="20"/>
                    </w:rPr>
                  </w:pPr>
                </w:p>
                <w:p w:rsidR="00323AF3" w:rsidRDefault="00323AF3" w:rsidP="008E24A1">
                  <w:pPr>
                    <w:jc w:val="right"/>
                    <w:rPr>
                      <w:sz w:val="20"/>
                      <w:szCs w:val="20"/>
                    </w:rPr>
                  </w:pPr>
                </w:p>
                <w:p w:rsidR="00323AF3" w:rsidRDefault="00323AF3" w:rsidP="008E24A1">
                  <w:pPr>
                    <w:rPr>
                      <w:sz w:val="20"/>
                      <w:szCs w:val="20"/>
                    </w:rPr>
                  </w:pPr>
                  <w:r>
                    <w:rPr>
                      <w:sz w:val="20"/>
                      <w:szCs w:val="20"/>
                    </w:rPr>
                    <w:t xml:space="preserve">    0,0</w:t>
                  </w:r>
                </w:p>
              </w:tc>
              <w:tc>
                <w:tcPr>
                  <w:tcW w:w="1504" w:type="dxa"/>
                  <w:tcBorders>
                    <w:left w:val="single" w:sz="4" w:space="0" w:color="000000"/>
                    <w:bottom w:val="single" w:sz="4" w:space="0" w:color="000000"/>
                  </w:tcBorders>
                  <w:shd w:val="clear" w:color="auto" w:fill="FFFFFF"/>
                </w:tcPr>
                <w:p w:rsidR="00323AF3" w:rsidRDefault="00323AF3" w:rsidP="008E24A1">
                  <w:pPr>
                    <w:snapToGrid w:val="0"/>
                    <w:jc w:val="right"/>
                    <w:rPr>
                      <w:sz w:val="20"/>
                      <w:szCs w:val="20"/>
                    </w:rPr>
                  </w:pPr>
                </w:p>
                <w:p w:rsidR="00323AF3" w:rsidRDefault="00323AF3" w:rsidP="008E24A1">
                  <w:pPr>
                    <w:jc w:val="right"/>
                    <w:rPr>
                      <w:sz w:val="20"/>
                      <w:szCs w:val="20"/>
                    </w:rPr>
                  </w:pPr>
                </w:p>
                <w:p w:rsidR="00323AF3" w:rsidRDefault="00323AF3" w:rsidP="008E24A1">
                  <w:pPr>
                    <w:jc w:val="right"/>
                    <w:rPr>
                      <w:sz w:val="20"/>
                      <w:szCs w:val="20"/>
                    </w:rPr>
                  </w:pPr>
                  <w:r>
                    <w:rPr>
                      <w:sz w:val="20"/>
                      <w:szCs w:val="20"/>
                    </w:rPr>
                    <w:t>0,0</w:t>
                  </w:r>
                </w:p>
              </w:tc>
              <w:tc>
                <w:tcPr>
                  <w:tcW w:w="1401" w:type="dxa"/>
                  <w:tcBorders>
                    <w:left w:val="single" w:sz="4" w:space="0" w:color="000000"/>
                    <w:bottom w:val="single" w:sz="4" w:space="0" w:color="000000"/>
                    <w:right w:val="single" w:sz="4" w:space="0" w:color="000000"/>
                  </w:tcBorders>
                  <w:shd w:val="clear" w:color="auto" w:fill="FFFFFF"/>
                </w:tcPr>
                <w:p w:rsidR="00323AF3" w:rsidRDefault="00323AF3" w:rsidP="008E24A1">
                  <w:pPr>
                    <w:snapToGrid w:val="0"/>
                    <w:jc w:val="right"/>
                    <w:rPr>
                      <w:sz w:val="20"/>
                      <w:szCs w:val="20"/>
                    </w:rPr>
                  </w:pPr>
                </w:p>
                <w:p w:rsidR="00323AF3" w:rsidRDefault="00323AF3" w:rsidP="008E24A1">
                  <w:pPr>
                    <w:jc w:val="right"/>
                    <w:rPr>
                      <w:sz w:val="20"/>
                      <w:szCs w:val="20"/>
                    </w:rPr>
                  </w:pPr>
                </w:p>
                <w:p w:rsidR="00323AF3" w:rsidRDefault="00323AF3" w:rsidP="008E24A1">
                  <w:pPr>
                    <w:jc w:val="right"/>
                  </w:pPr>
                  <w:r>
                    <w:rPr>
                      <w:sz w:val="20"/>
                      <w:szCs w:val="20"/>
                    </w:rPr>
                    <w:t>0,0</w:t>
                  </w:r>
                </w:p>
              </w:tc>
            </w:tr>
          </w:tbl>
          <w:p w:rsidR="00323AF3" w:rsidRDefault="00323AF3" w:rsidP="008E24A1">
            <w:pPr>
              <w:rPr>
                <w:sz w:val="20"/>
                <w:szCs w:val="20"/>
              </w:rPr>
            </w:pPr>
          </w:p>
        </w:tc>
        <w:tc>
          <w:tcPr>
            <w:tcW w:w="711" w:type="dxa"/>
            <w:gridSpan w:val="3"/>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0801</w:t>
            </w:r>
          </w:p>
        </w:tc>
        <w:tc>
          <w:tcPr>
            <w:tcW w:w="726" w:type="dxa"/>
            <w:gridSpan w:val="3"/>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1022959</w:t>
            </w:r>
          </w:p>
          <w:p w:rsidR="00323AF3" w:rsidRDefault="00323AF3" w:rsidP="008E24A1">
            <w:pPr>
              <w:jc w:val="right"/>
              <w:rPr>
                <w:sz w:val="20"/>
                <w:szCs w:val="20"/>
              </w:rPr>
            </w:pPr>
            <w:r>
              <w:rPr>
                <w:sz w:val="20"/>
                <w:szCs w:val="20"/>
              </w:rPr>
              <w:t>1020000590</w:t>
            </w:r>
          </w:p>
          <w:p w:rsidR="00323AF3" w:rsidRDefault="00323AF3" w:rsidP="008E24A1">
            <w:pPr>
              <w:jc w:val="right"/>
              <w:rPr>
                <w:sz w:val="20"/>
                <w:szCs w:val="20"/>
              </w:rPr>
            </w:pPr>
            <w:r>
              <w:rPr>
                <w:sz w:val="20"/>
                <w:szCs w:val="20"/>
              </w:rPr>
              <w:t>10200</w:t>
            </w:r>
            <w:r>
              <w:rPr>
                <w:sz w:val="20"/>
                <w:szCs w:val="20"/>
                <w:lang w:val="en-US"/>
              </w:rPr>
              <w:t>S</w:t>
            </w:r>
            <w:r>
              <w:rPr>
                <w:sz w:val="20"/>
                <w:szCs w:val="20"/>
              </w:rPr>
              <w:t>3850</w:t>
            </w:r>
          </w:p>
          <w:p w:rsidR="00323AF3" w:rsidRDefault="00323AF3" w:rsidP="008E24A1">
            <w:pPr>
              <w:jc w:val="right"/>
              <w:rPr>
                <w:sz w:val="20"/>
                <w:szCs w:val="20"/>
              </w:rPr>
            </w:pPr>
          </w:p>
        </w:tc>
        <w:tc>
          <w:tcPr>
            <w:tcW w:w="745" w:type="dxa"/>
            <w:gridSpan w:val="3"/>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611</w:t>
            </w:r>
          </w:p>
        </w:tc>
        <w:tc>
          <w:tcPr>
            <w:tcW w:w="993"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560,5</w:t>
            </w:r>
          </w:p>
        </w:tc>
        <w:tc>
          <w:tcPr>
            <w:tcW w:w="992"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801,4</w:t>
            </w:r>
          </w:p>
        </w:tc>
        <w:tc>
          <w:tcPr>
            <w:tcW w:w="1031" w:type="dxa"/>
            <w:gridSpan w:val="3"/>
            <w:tcBorders>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r>
              <w:rPr>
                <w:sz w:val="20"/>
                <w:szCs w:val="20"/>
              </w:rPr>
              <w:t>323,0</w:t>
            </w:r>
          </w:p>
          <w:p w:rsidR="00323AF3" w:rsidRDefault="00323AF3" w:rsidP="008E24A1">
            <w:pPr>
              <w:jc w:val="center"/>
              <w:rPr>
                <w:sz w:val="20"/>
                <w:szCs w:val="20"/>
              </w:rPr>
            </w:pPr>
            <w:r>
              <w:rPr>
                <w:sz w:val="20"/>
                <w:szCs w:val="20"/>
              </w:rPr>
              <w:t>76,0</w:t>
            </w:r>
          </w:p>
        </w:tc>
        <w:tc>
          <w:tcPr>
            <w:tcW w:w="1095" w:type="dxa"/>
            <w:gridSpan w:val="2"/>
            <w:tcBorders>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p>
          <w:p w:rsidR="00323AF3" w:rsidRDefault="00323AF3" w:rsidP="008E24A1">
            <w:pPr>
              <w:jc w:val="center"/>
              <w:rPr>
                <w:sz w:val="20"/>
                <w:szCs w:val="20"/>
              </w:rPr>
            </w:pPr>
            <w:r>
              <w:rPr>
                <w:sz w:val="20"/>
                <w:szCs w:val="20"/>
              </w:rPr>
              <w:t>528,2</w:t>
            </w:r>
          </w:p>
        </w:tc>
        <w:tc>
          <w:tcPr>
            <w:tcW w:w="994" w:type="dxa"/>
            <w:gridSpan w:val="2"/>
            <w:tcBorders>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p>
          <w:p w:rsidR="00323AF3" w:rsidRDefault="00323AF3" w:rsidP="008E24A1">
            <w:pPr>
              <w:jc w:val="center"/>
              <w:rPr>
                <w:sz w:val="20"/>
                <w:szCs w:val="20"/>
              </w:rPr>
            </w:pPr>
            <w:r>
              <w:rPr>
                <w:sz w:val="20"/>
                <w:szCs w:val="20"/>
              </w:rPr>
              <w:t>0,0</w:t>
            </w:r>
          </w:p>
        </w:tc>
        <w:tc>
          <w:tcPr>
            <w:tcW w:w="992" w:type="dxa"/>
            <w:gridSpan w:val="4"/>
            <w:tcBorders>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p>
          <w:p w:rsidR="00323AF3" w:rsidRDefault="00323AF3" w:rsidP="008E24A1">
            <w:pPr>
              <w:jc w:val="center"/>
              <w:rPr>
                <w:sz w:val="20"/>
                <w:szCs w:val="20"/>
              </w:rPr>
            </w:pPr>
            <w:r>
              <w:rPr>
                <w:sz w:val="20"/>
                <w:szCs w:val="20"/>
              </w:rPr>
              <w:t>0,0</w:t>
            </w:r>
          </w:p>
        </w:tc>
        <w:tc>
          <w:tcPr>
            <w:tcW w:w="927" w:type="dxa"/>
            <w:gridSpan w:val="4"/>
            <w:tcBorders>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p>
          <w:p w:rsidR="00323AF3" w:rsidRDefault="00323AF3" w:rsidP="008E24A1">
            <w:pPr>
              <w:jc w:val="center"/>
              <w:rPr>
                <w:sz w:val="20"/>
                <w:szCs w:val="20"/>
              </w:rPr>
            </w:pPr>
            <w:r>
              <w:rPr>
                <w:sz w:val="20"/>
                <w:szCs w:val="20"/>
              </w:rPr>
              <w:t>0,0</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499"/>
        </w:trPr>
        <w:tc>
          <w:tcPr>
            <w:tcW w:w="1581"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Подпрограмма 3</w:t>
            </w:r>
          </w:p>
        </w:tc>
        <w:tc>
          <w:tcPr>
            <w:tcW w:w="1884"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 xml:space="preserve">«Обеспечение деятельности </w:t>
            </w:r>
            <w:proofErr w:type="gramStart"/>
            <w:r>
              <w:rPr>
                <w:sz w:val="20"/>
                <w:szCs w:val="20"/>
              </w:rPr>
              <w:t>дворцов  и</w:t>
            </w:r>
            <w:proofErr w:type="gramEnd"/>
            <w:r>
              <w:rPr>
                <w:sz w:val="20"/>
                <w:szCs w:val="20"/>
              </w:rPr>
              <w:t xml:space="preserve"> домов культуры»</w:t>
            </w: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 Всего,</w:t>
            </w:r>
          </w:p>
          <w:p w:rsidR="00323AF3" w:rsidRDefault="00323AF3" w:rsidP="008E24A1">
            <w:pPr>
              <w:rPr>
                <w:sz w:val="20"/>
                <w:szCs w:val="20"/>
              </w:rPr>
            </w:pPr>
            <w:r>
              <w:rPr>
                <w:sz w:val="20"/>
                <w:szCs w:val="20"/>
              </w:rPr>
              <w:t xml:space="preserve">  в том числе</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37107,8</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40928,0</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18117,7</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97890,2</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43041,7</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50843,0</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20776,2</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629"/>
        </w:trPr>
        <w:tc>
          <w:tcPr>
            <w:tcW w:w="1581" w:type="dxa"/>
            <w:vMerge/>
            <w:tcBorders>
              <w:left w:val="single" w:sz="4" w:space="0" w:color="000000"/>
            </w:tcBorders>
            <w:shd w:val="clear" w:color="auto" w:fill="FFFFFF"/>
          </w:tcPr>
          <w:p w:rsidR="00323AF3" w:rsidRDefault="00323AF3" w:rsidP="008E24A1">
            <w:pPr>
              <w:snapToGrid w:val="0"/>
              <w:rPr>
                <w:sz w:val="20"/>
                <w:szCs w:val="20"/>
              </w:rPr>
            </w:pPr>
          </w:p>
        </w:tc>
        <w:tc>
          <w:tcPr>
            <w:tcW w:w="1884" w:type="dxa"/>
            <w:vMerge/>
            <w:tcBorders>
              <w:left w:val="single" w:sz="4" w:space="0" w:color="000000"/>
            </w:tcBorders>
            <w:shd w:val="clear" w:color="auto" w:fill="FFFFFF"/>
          </w:tcPr>
          <w:p w:rsidR="00323AF3" w:rsidRDefault="00323AF3" w:rsidP="008E24A1">
            <w:pPr>
              <w:snapToGrid w:val="0"/>
              <w:rPr>
                <w:sz w:val="20"/>
                <w:szCs w:val="20"/>
              </w:rPr>
            </w:pP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исполнитель подпрограммы-1</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906</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25224,7</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21895,2</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15461,8</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18695,9</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15043,0</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13077,1</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20776,2</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398"/>
        </w:trPr>
        <w:tc>
          <w:tcPr>
            <w:tcW w:w="1581" w:type="dxa"/>
            <w:vMerge/>
            <w:tcBorders>
              <w:left w:val="single" w:sz="4" w:space="0" w:color="000000"/>
            </w:tcBorders>
            <w:shd w:val="clear" w:color="auto" w:fill="FFFFFF"/>
          </w:tcPr>
          <w:p w:rsidR="00323AF3" w:rsidRDefault="00323AF3" w:rsidP="008E24A1">
            <w:pPr>
              <w:snapToGrid w:val="0"/>
              <w:rPr>
                <w:sz w:val="20"/>
                <w:szCs w:val="20"/>
              </w:rPr>
            </w:pPr>
          </w:p>
        </w:tc>
        <w:tc>
          <w:tcPr>
            <w:tcW w:w="1884" w:type="dxa"/>
            <w:vMerge/>
            <w:tcBorders>
              <w:left w:val="single" w:sz="4" w:space="0" w:color="000000"/>
            </w:tcBorders>
            <w:shd w:val="clear" w:color="auto" w:fill="FFFFFF"/>
          </w:tcPr>
          <w:p w:rsidR="00323AF3" w:rsidRDefault="00323AF3" w:rsidP="008E24A1">
            <w:pPr>
              <w:snapToGrid w:val="0"/>
              <w:rPr>
                <w:sz w:val="20"/>
                <w:szCs w:val="20"/>
              </w:rPr>
            </w:pP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участник 3</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904</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11883,1</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19032,8</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2655,9</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52732,1</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27998,7</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ind w:right="-114"/>
              <w:jc w:val="center"/>
              <w:rPr>
                <w:sz w:val="20"/>
                <w:szCs w:val="20"/>
              </w:rPr>
            </w:pPr>
            <w:r>
              <w:rPr>
                <w:sz w:val="20"/>
                <w:szCs w:val="20"/>
              </w:rPr>
              <w:t>37765,9</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ind w:left="-251"/>
              <w:jc w:val="center"/>
              <w:rPr>
                <w:sz w:val="20"/>
                <w:szCs w:val="20"/>
              </w:rPr>
            </w:pPr>
            <w:r>
              <w:rPr>
                <w:sz w:val="20"/>
                <w:szCs w:val="20"/>
              </w:rPr>
              <w:t>0,0</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398"/>
        </w:trPr>
        <w:tc>
          <w:tcPr>
            <w:tcW w:w="1581" w:type="dxa"/>
            <w:vMerge/>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884" w:type="dxa"/>
            <w:vMerge/>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Участник 2</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902</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26462,2</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ind w:right="-114"/>
              <w:jc w:val="center"/>
              <w:rPr>
                <w:sz w:val="20"/>
                <w:szCs w:val="20"/>
              </w:rPr>
            </w:pPr>
            <w:r>
              <w:rPr>
                <w:sz w:val="20"/>
                <w:szCs w:val="20"/>
              </w:rPr>
              <w:t>0,0</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ind w:left="-251"/>
              <w:jc w:val="center"/>
              <w:rPr>
                <w:sz w:val="20"/>
                <w:szCs w:val="20"/>
              </w:rPr>
            </w:pPr>
            <w:r>
              <w:rPr>
                <w:sz w:val="20"/>
                <w:szCs w:val="20"/>
              </w:rPr>
              <w:t>0,0</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487"/>
        </w:trPr>
        <w:tc>
          <w:tcPr>
            <w:tcW w:w="1581"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 xml:space="preserve">Основное мероприятие 3.3. </w:t>
            </w:r>
          </w:p>
        </w:tc>
        <w:tc>
          <w:tcPr>
            <w:tcW w:w="1884"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 xml:space="preserve">Реализация Указа </w:t>
            </w:r>
            <w:proofErr w:type="gramStart"/>
            <w:r>
              <w:rPr>
                <w:sz w:val="20"/>
                <w:szCs w:val="20"/>
              </w:rPr>
              <w:t>Президента  Российской</w:t>
            </w:r>
            <w:proofErr w:type="gramEnd"/>
            <w:r>
              <w:rPr>
                <w:sz w:val="20"/>
                <w:szCs w:val="20"/>
              </w:rPr>
              <w:t xml:space="preserve"> Федерации </w:t>
            </w: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 Всего,</w:t>
            </w:r>
          </w:p>
          <w:p w:rsidR="00323AF3" w:rsidRDefault="00323AF3" w:rsidP="008E24A1">
            <w:pPr>
              <w:rPr>
                <w:sz w:val="20"/>
                <w:szCs w:val="20"/>
              </w:rPr>
            </w:pPr>
            <w:r>
              <w:rPr>
                <w:sz w:val="20"/>
                <w:szCs w:val="20"/>
              </w:rPr>
              <w:t xml:space="preserve">  в том числе</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Х</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14787,2</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10961,1</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2629,1</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11431,6</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697"/>
        </w:trPr>
        <w:tc>
          <w:tcPr>
            <w:tcW w:w="1581" w:type="dxa"/>
            <w:vMerge/>
            <w:tcBorders>
              <w:left w:val="single" w:sz="4" w:space="0" w:color="000000"/>
              <w:bottom w:val="single" w:sz="4" w:space="0" w:color="auto"/>
            </w:tcBorders>
            <w:shd w:val="clear" w:color="auto" w:fill="auto"/>
            <w:vAlign w:val="center"/>
          </w:tcPr>
          <w:p w:rsidR="00323AF3" w:rsidRDefault="00323AF3" w:rsidP="008E24A1">
            <w:pPr>
              <w:snapToGrid w:val="0"/>
              <w:rPr>
                <w:sz w:val="20"/>
                <w:szCs w:val="20"/>
              </w:rPr>
            </w:pPr>
          </w:p>
        </w:tc>
        <w:tc>
          <w:tcPr>
            <w:tcW w:w="1884" w:type="dxa"/>
            <w:vMerge/>
            <w:tcBorders>
              <w:left w:val="single" w:sz="4" w:space="0" w:color="000000"/>
              <w:bottom w:val="single" w:sz="4" w:space="0" w:color="auto"/>
            </w:tcBorders>
            <w:shd w:val="clear" w:color="auto" w:fill="auto"/>
            <w:vAlign w:val="center"/>
          </w:tcPr>
          <w:p w:rsidR="00323AF3" w:rsidRDefault="00323AF3" w:rsidP="008E24A1">
            <w:pPr>
              <w:snapToGrid w:val="0"/>
              <w:rPr>
                <w:sz w:val="20"/>
                <w:szCs w:val="20"/>
              </w:rPr>
            </w:pPr>
          </w:p>
        </w:tc>
        <w:tc>
          <w:tcPr>
            <w:tcW w:w="1703" w:type="dxa"/>
            <w:tcBorders>
              <w:top w:val="single" w:sz="4" w:space="0" w:color="000000"/>
              <w:left w:val="single" w:sz="4" w:space="0" w:color="000000"/>
              <w:bottom w:val="single" w:sz="4" w:space="0" w:color="auto"/>
            </w:tcBorders>
            <w:shd w:val="clear" w:color="auto" w:fill="FFFFFF"/>
          </w:tcPr>
          <w:p w:rsidR="00323AF3" w:rsidRDefault="00323AF3" w:rsidP="008E24A1">
            <w:pPr>
              <w:rPr>
                <w:sz w:val="20"/>
                <w:szCs w:val="20"/>
              </w:rPr>
            </w:pPr>
            <w:r>
              <w:rPr>
                <w:sz w:val="20"/>
                <w:szCs w:val="20"/>
              </w:rPr>
              <w:t>исполнитель подпрограммы-1</w:t>
            </w:r>
          </w:p>
        </w:tc>
        <w:tc>
          <w:tcPr>
            <w:tcW w:w="868" w:type="dxa"/>
            <w:gridSpan w:val="2"/>
            <w:tcBorders>
              <w:left w:val="single" w:sz="4" w:space="0" w:color="000000"/>
              <w:bottom w:val="single" w:sz="4" w:space="0" w:color="auto"/>
            </w:tcBorders>
            <w:shd w:val="clear" w:color="auto" w:fill="FFFFFF"/>
          </w:tcPr>
          <w:p w:rsidR="00323AF3" w:rsidRDefault="00323AF3" w:rsidP="008E24A1">
            <w:pPr>
              <w:jc w:val="right"/>
              <w:rPr>
                <w:sz w:val="20"/>
                <w:szCs w:val="20"/>
              </w:rPr>
            </w:pPr>
            <w:r>
              <w:rPr>
                <w:sz w:val="20"/>
                <w:szCs w:val="20"/>
              </w:rPr>
              <w:t>906</w:t>
            </w:r>
          </w:p>
        </w:tc>
        <w:tc>
          <w:tcPr>
            <w:tcW w:w="711" w:type="dxa"/>
            <w:gridSpan w:val="3"/>
            <w:tcBorders>
              <w:left w:val="single" w:sz="4" w:space="0" w:color="000000"/>
              <w:bottom w:val="single" w:sz="4" w:space="0" w:color="auto"/>
            </w:tcBorders>
            <w:shd w:val="clear" w:color="auto" w:fill="FFFFFF"/>
          </w:tcPr>
          <w:p w:rsidR="00323AF3" w:rsidRDefault="00323AF3" w:rsidP="008E24A1">
            <w:pPr>
              <w:jc w:val="right"/>
              <w:rPr>
                <w:sz w:val="20"/>
                <w:szCs w:val="20"/>
              </w:rPr>
            </w:pPr>
            <w:r>
              <w:rPr>
                <w:sz w:val="20"/>
                <w:szCs w:val="20"/>
              </w:rPr>
              <w:t>0801</w:t>
            </w:r>
          </w:p>
        </w:tc>
        <w:tc>
          <w:tcPr>
            <w:tcW w:w="726" w:type="dxa"/>
            <w:gridSpan w:val="3"/>
            <w:tcBorders>
              <w:left w:val="single" w:sz="4" w:space="0" w:color="000000"/>
              <w:bottom w:val="single" w:sz="4" w:space="0" w:color="auto"/>
            </w:tcBorders>
            <w:shd w:val="clear" w:color="auto" w:fill="FFFFFF"/>
          </w:tcPr>
          <w:p w:rsidR="00323AF3" w:rsidRDefault="00323AF3" w:rsidP="008E24A1">
            <w:pPr>
              <w:jc w:val="right"/>
              <w:rPr>
                <w:sz w:val="20"/>
                <w:szCs w:val="20"/>
              </w:rPr>
            </w:pPr>
            <w:r>
              <w:rPr>
                <w:sz w:val="20"/>
                <w:szCs w:val="20"/>
              </w:rPr>
              <w:t>1032959</w:t>
            </w:r>
          </w:p>
          <w:p w:rsidR="00323AF3" w:rsidRDefault="00323AF3" w:rsidP="008E24A1">
            <w:pPr>
              <w:jc w:val="right"/>
              <w:rPr>
                <w:sz w:val="20"/>
                <w:szCs w:val="20"/>
              </w:rPr>
            </w:pPr>
            <w:r>
              <w:rPr>
                <w:sz w:val="20"/>
                <w:szCs w:val="20"/>
              </w:rPr>
              <w:t>1320000590</w:t>
            </w:r>
          </w:p>
          <w:p w:rsidR="00323AF3" w:rsidRDefault="00323AF3" w:rsidP="008E24A1">
            <w:pPr>
              <w:jc w:val="right"/>
              <w:rPr>
                <w:sz w:val="20"/>
                <w:szCs w:val="20"/>
              </w:rPr>
            </w:pPr>
            <w:r>
              <w:rPr>
                <w:sz w:val="20"/>
                <w:szCs w:val="20"/>
              </w:rPr>
              <w:t>10300</w:t>
            </w:r>
            <w:r>
              <w:rPr>
                <w:sz w:val="20"/>
                <w:szCs w:val="20"/>
                <w:lang w:val="en-US"/>
              </w:rPr>
              <w:t>S</w:t>
            </w:r>
            <w:r>
              <w:rPr>
                <w:sz w:val="20"/>
                <w:szCs w:val="20"/>
              </w:rPr>
              <w:t>3850</w:t>
            </w:r>
          </w:p>
        </w:tc>
        <w:tc>
          <w:tcPr>
            <w:tcW w:w="745" w:type="dxa"/>
            <w:gridSpan w:val="3"/>
            <w:tcBorders>
              <w:left w:val="single" w:sz="4" w:space="0" w:color="000000"/>
              <w:bottom w:val="single" w:sz="4" w:space="0" w:color="auto"/>
            </w:tcBorders>
            <w:shd w:val="clear" w:color="auto" w:fill="FFFFFF"/>
          </w:tcPr>
          <w:p w:rsidR="00323AF3" w:rsidRDefault="00323AF3" w:rsidP="008E24A1">
            <w:pPr>
              <w:jc w:val="right"/>
              <w:rPr>
                <w:sz w:val="20"/>
                <w:szCs w:val="20"/>
              </w:rPr>
            </w:pPr>
            <w:r>
              <w:rPr>
                <w:sz w:val="20"/>
                <w:szCs w:val="20"/>
              </w:rPr>
              <w:t>611</w:t>
            </w:r>
          </w:p>
        </w:tc>
        <w:tc>
          <w:tcPr>
            <w:tcW w:w="993" w:type="dxa"/>
            <w:gridSpan w:val="2"/>
            <w:tcBorders>
              <w:left w:val="single" w:sz="4" w:space="0" w:color="000000"/>
              <w:bottom w:val="single" w:sz="4" w:space="0" w:color="auto"/>
            </w:tcBorders>
            <w:shd w:val="clear" w:color="auto" w:fill="FFFFFF"/>
          </w:tcPr>
          <w:p w:rsidR="00323AF3" w:rsidRDefault="00323AF3" w:rsidP="008E24A1">
            <w:pPr>
              <w:jc w:val="center"/>
              <w:rPr>
                <w:sz w:val="20"/>
                <w:szCs w:val="20"/>
              </w:rPr>
            </w:pPr>
            <w:r>
              <w:rPr>
                <w:sz w:val="20"/>
                <w:szCs w:val="20"/>
              </w:rPr>
              <w:t>4055,8</w:t>
            </w:r>
          </w:p>
        </w:tc>
        <w:tc>
          <w:tcPr>
            <w:tcW w:w="992" w:type="dxa"/>
            <w:gridSpan w:val="3"/>
            <w:tcBorders>
              <w:left w:val="single" w:sz="4" w:space="0" w:color="000000"/>
              <w:bottom w:val="single" w:sz="4" w:space="0" w:color="auto"/>
            </w:tcBorders>
            <w:shd w:val="clear" w:color="auto" w:fill="FFFFFF"/>
          </w:tcPr>
          <w:p w:rsidR="00323AF3" w:rsidRDefault="00323AF3" w:rsidP="008E24A1">
            <w:pPr>
              <w:jc w:val="center"/>
              <w:rPr>
                <w:sz w:val="20"/>
                <w:szCs w:val="20"/>
              </w:rPr>
            </w:pPr>
            <w:r>
              <w:rPr>
                <w:sz w:val="20"/>
                <w:szCs w:val="20"/>
              </w:rPr>
              <w:t>2654,0</w:t>
            </w:r>
          </w:p>
        </w:tc>
        <w:tc>
          <w:tcPr>
            <w:tcW w:w="1031" w:type="dxa"/>
            <w:gridSpan w:val="3"/>
            <w:tcBorders>
              <w:left w:val="single" w:sz="4" w:space="0" w:color="000000"/>
              <w:bottom w:val="single" w:sz="4" w:space="0" w:color="auto"/>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r>
              <w:rPr>
                <w:sz w:val="20"/>
                <w:szCs w:val="20"/>
              </w:rPr>
              <w:t>882,5</w:t>
            </w:r>
          </w:p>
          <w:p w:rsidR="00323AF3" w:rsidRDefault="00323AF3" w:rsidP="008E24A1">
            <w:pPr>
              <w:jc w:val="center"/>
              <w:rPr>
                <w:sz w:val="20"/>
                <w:szCs w:val="20"/>
              </w:rPr>
            </w:pPr>
            <w:r>
              <w:rPr>
                <w:sz w:val="20"/>
                <w:szCs w:val="20"/>
              </w:rPr>
              <w:t>199,5</w:t>
            </w:r>
          </w:p>
        </w:tc>
        <w:tc>
          <w:tcPr>
            <w:tcW w:w="1095" w:type="dxa"/>
            <w:gridSpan w:val="2"/>
            <w:tcBorders>
              <w:top w:val="single" w:sz="4" w:space="0" w:color="000000"/>
              <w:left w:val="single" w:sz="4" w:space="0" w:color="000000"/>
              <w:bottom w:val="single" w:sz="4" w:space="0" w:color="auto"/>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p>
          <w:p w:rsidR="00323AF3" w:rsidRDefault="00323AF3" w:rsidP="008E24A1">
            <w:pPr>
              <w:jc w:val="center"/>
              <w:rPr>
                <w:sz w:val="20"/>
                <w:szCs w:val="20"/>
              </w:rPr>
            </w:pPr>
            <w:r>
              <w:rPr>
                <w:sz w:val="20"/>
                <w:szCs w:val="20"/>
              </w:rPr>
              <w:t>3685,0</w:t>
            </w:r>
          </w:p>
        </w:tc>
        <w:tc>
          <w:tcPr>
            <w:tcW w:w="994" w:type="dxa"/>
            <w:gridSpan w:val="2"/>
            <w:tcBorders>
              <w:top w:val="single" w:sz="4" w:space="0" w:color="000000"/>
              <w:left w:val="single" w:sz="4" w:space="0" w:color="000000"/>
              <w:bottom w:val="single" w:sz="4" w:space="0" w:color="auto"/>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p>
          <w:p w:rsidR="00323AF3" w:rsidRDefault="00323AF3" w:rsidP="008E24A1">
            <w:pPr>
              <w:jc w:val="center"/>
              <w:rPr>
                <w:sz w:val="20"/>
                <w:szCs w:val="20"/>
              </w:rPr>
            </w:pPr>
            <w:r>
              <w:rPr>
                <w:sz w:val="20"/>
                <w:szCs w:val="20"/>
              </w:rPr>
              <w:t>0,0</w:t>
            </w:r>
          </w:p>
        </w:tc>
        <w:tc>
          <w:tcPr>
            <w:tcW w:w="992" w:type="dxa"/>
            <w:gridSpan w:val="4"/>
            <w:tcBorders>
              <w:top w:val="single" w:sz="4" w:space="0" w:color="000000"/>
              <w:left w:val="single" w:sz="4" w:space="0" w:color="000000"/>
              <w:bottom w:val="single" w:sz="4" w:space="0" w:color="auto"/>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p>
          <w:p w:rsidR="00323AF3" w:rsidRDefault="00323AF3" w:rsidP="008E24A1">
            <w:pPr>
              <w:jc w:val="center"/>
              <w:rPr>
                <w:sz w:val="20"/>
                <w:szCs w:val="20"/>
              </w:rPr>
            </w:pPr>
            <w:r>
              <w:rPr>
                <w:sz w:val="20"/>
                <w:szCs w:val="20"/>
              </w:rPr>
              <w:t>0,0</w:t>
            </w:r>
          </w:p>
        </w:tc>
        <w:tc>
          <w:tcPr>
            <w:tcW w:w="927" w:type="dxa"/>
            <w:gridSpan w:val="4"/>
            <w:tcBorders>
              <w:top w:val="single" w:sz="4" w:space="0" w:color="000000"/>
              <w:left w:val="single" w:sz="4" w:space="0" w:color="000000"/>
              <w:bottom w:val="single" w:sz="4" w:space="0" w:color="auto"/>
            </w:tcBorders>
            <w:shd w:val="clear" w:color="auto" w:fill="FFFFFF"/>
          </w:tcPr>
          <w:p w:rsidR="00323AF3" w:rsidRDefault="00323AF3" w:rsidP="008E24A1">
            <w:pPr>
              <w:jc w:val="center"/>
              <w:rPr>
                <w:sz w:val="20"/>
                <w:szCs w:val="20"/>
              </w:rPr>
            </w:pPr>
            <w:r>
              <w:rPr>
                <w:sz w:val="20"/>
                <w:szCs w:val="20"/>
              </w:rPr>
              <w:t>0,0</w:t>
            </w:r>
          </w:p>
        </w:tc>
        <w:tc>
          <w:tcPr>
            <w:tcW w:w="20" w:type="dxa"/>
            <w:gridSpan w:val="2"/>
            <w:tcBorders>
              <w:left w:val="single" w:sz="4" w:space="0" w:color="000000"/>
              <w:bottom w:val="single" w:sz="4" w:space="0" w:color="auto"/>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565"/>
        </w:trPr>
        <w:tc>
          <w:tcPr>
            <w:tcW w:w="1581" w:type="dxa"/>
            <w:vMerge/>
            <w:tcBorders>
              <w:top w:val="single" w:sz="4" w:space="0" w:color="auto"/>
              <w:left w:val="single" w:sz="4" w:space="0" w:color="000000"/>
              <w:bottom w:val="single" w:sz="4" w:space="0" w:color="000000"/>
            </w:tcBorders>
            <w:shd w:val="clear" w:color="auto" w:fill="auto"/>
            <w:vAlign w:val="center"/>
          </w:tcPr>
          <w:p w:rsidR="00323AF3" w:rsidRDefault="00323AF3" w:rsidP="008E24A1">
            <w:pPr>
              <w:snapToGrid w:val="0"/>
              <w:rPr>
                <w:sz w:val="20"/>
                <w:szCs w:val="20"/>
              </w:rPr>
            </w:pPr>
          </w:p>
        </w:tc>
        <w:tc>
          <w:tcPr>
            <w:tcW w:w="1884" w:type="dxa"/>
            <w:vMerge/>
            <w:tcBorders>
              <w:top w:val="single" w:sz="4" w:space="0" w:color="auto"/>
              <w:left w:val="single" w:sz="4" w:space="0" w:color="000000"/>
              <w:bottom w:val="single" w:sz="4" w:space="0" w:color="000000"/>
            </w:tcBorders>
            <w:shd w:val="clear" w:color="auto" w:fill="auto"/>
            <w:vAlign w:val="center"/>
          </w:tcPr>
          <w:p w:rsidR="00323AF3" w:rsidRDefault="00323AF3" w:rsidP="008E24A1">
            <w:pPr>
              <w:snapToGrid w:val="0"/>
              <w:rPr>
                <w:sz w:val="20"/>
                <w:szCs w:val="20"/>
              </w:rPr>
            </w:pPr>
          </w:p>
        </w:tc>
        <w:tc>
          <w:tcPr>
            <w:tcW w:w="1703" w:type="dxa"/>
            <w:tcBorders>
              <w:top w:val="single" w:sz="4" w:space="0" w:color="auto"/>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участник 3</w:t>
            </w:r>
          </w:p>
        </w:tc>
        <w:tc>
          <w:tcPr>
            <w:tcW w:w="868" w:type="dxa"/>
            <w:gridSpan w:val="2"/>
            <w:tcBorders>
              <w:top w:val="single" w:sz="4" w:space="0" w:color="auto"/>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904</w:t>
            </w:r>
          </w:p>
        </w:tc>
        <w:tc>
          <w:tcPr>
            <w:tcW w:w="711" w:type="dxa"/>
            <w:gridSpan w:val="3"/>
            <w:tcBorders>
              <w:top w:val="single" w:sz="4" w:space="0" w:color="auto"/>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0801</w:t>
            </w:r>
          </w:p>
        </w:tc>
        <w:tc>
          <w:tcPr>
            <w:tcW w:w="726" w:type="dxa"/>
            <w:gridSpan w:val="3"/>
            <w:tcBorders>
              <w:top w:val="single" w:sz="4" w:space="0" w:color="auto"/>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1038500</w:t>
            </w:r>
          </w:p>
          <w:p w:rsidR="00323AF3" w:rsidRDefault="00323AF3" w:rsidP="008E24A1">
            <w:pPr>
              <w:jc w:val="right"/>
              <w:rPr>
                <w:sz w:val="20"/>
                <w:szCs w:val="20"/>
              </w:rPr>
            </w:pPr>
            <w:r>
              <w:rPr>
                <w:sz w:val="20"/>
                <w:szCs w:val="20"/>
              </w:rPr>
              <w:t>1030085000</w:t>
            </w:r>
          </w:p>
          <w:p w:rsidR="00323AF3" w:rsidRDefault="00323AF3" w:rsidP="008E24A1">
            <w:pPr>
              <w:jc w:val="right"/>
              <w:rPr>
                <w:sz w:val="20"/>
                <w:szCs w:val="20"/>
              </w:rPr>
            </w:pPr>
            <w:r>
              <w:rPr>
                <w:sz w:val="20"/>
                <w:szCs w:val="20"/>
              </w:rPr>
              <w:t>10300</w:t>
            </w:r>
            <w:r>
              <w:rPr>
                <w:sz w:val="20"/>
                <w:szCs w:val="20"/>
                <w:lang w:val="en-US"/>
              </w:rPr>
              <w:t>S</w:t>
            </w:r>
            <w:r>
              <w:rPr>
                <w:sz w:val="20"/>
                <w:szCs w:val="20"/>
              </w:rPr>
              <w:t>3850</w:t>
            </w:r>
          </w:p>
        </w:tc>
        <w:tc>
          <w:tcPr>
            <w:tcW w:w="745" w:type="dxa"/>
            <w:gridSpan w:val="3"/>
            <w:tcBorders>
              <w:top w:val="single" w:sz="4" w:space="0" w:color="auto"/>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540</w:t>
            </w:r>
          </w:p>
        </w:tc>
        <w:tc>
          <w:tcPr>
            <w:tcW w:w="993" w:type="dxa"/>
            <w:gridSpan w:val="2"/>
            <w:tcBorders>
              <w:top w:val="single" w:sz="4" w:space="0" w:color="auto"/>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10731,4</w:t>
            </w:r>
          </w:p>
        </w:tc>
        <w:tc>
          <w:tcPr>
            <w:tcW w:w="992" w:type="dxa"/>
            <w:gridSpan w:val="3"/>
            <w:tcBorders>
              <w:top w:val="single" w:sz="4" w:space="0" w:color="auto"/>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8307,1</w:t>
            </w:r>
          </w:p>
        </w:tc>
        <w:tc>
          <w:tcPr>
            <w:tcW w:w="1031" w:type="dxa"/>
            <w:gridSpan w:val="3"/>
            <w:tcBorders>
              <w:top w:val="single" w:sz="4" w:space="0" w:color="auto"/>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r>
              <w:rPr>
                <w:sz w:val="20"/>
                <w:szCs w:val="20"/>
              </w:rPr>
              <w:t>1547,1</w:t>
            </w:r>
          </w:p>
        </w:tc>
        <w:tc>
          <w:tcPr>
            <w:tcW w:w="1095" w:type="dxa"/>
            <w:gridSpan w:val="2"/>
            <w:tcBorders>
              <w:top w:val="single" w:sz="4" w:space="0" w:color="auto"/>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p>
          <w:p w:rsidR="00323AF3" w:rsidRDefault="00323AF3" w:rsidP="008E24A1">
            <w:pPr>
              <w:jc w:val="center"/>
              <w:rPr>
                <w:sz w:val="20"/>
                <w:szCs w:val="20"/>
              </w:rPr>
            </w:pPr>
            <w:r>
              <w:rPr>
                <w:sz w:val="20"/>
                <w:szCs w:val="20"/>
              </w:rPr>
              <w:t>7746,6</w:t>
            </w:r>
          </w:p>
        </w:tc>
        <w:tc>
          <w:tcPr>
            <w:tcW w:w="994" w:type="dxa"/>
            <w:gridSpan w:val="2"/>
            <w:tcBorders>
              <w:top w:val="single" w:sz="4" w:space="0" w:color="auto"/>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p>
          <w:p w:rsidR="00323AF3" w:rsidRDefault="00323AF3" w:rsidP="008E24A1">
            <w:pPr>
              <w:jc w:val="center"/>
              <w:rPr>
                <w:sz w:val="20"/>
                <w:szCs w:val="20"/>
              </w:rPr>
            </w:pPr>
            <w:r>
              <w:rPr>
                <w:sz w:val="20"/>
                <w:szCs w:val="20"/>
              </w:rPr>
              <w:t>0,0</w:t>
            </w:r>
          </w:p>
        </w:tc>
        <w:tc>
          <w:tcPr>
            <w:tcW w:w="992" w:type="dxa"/>
            <w:gridSpan w:val="4"/>
            <w:tcBorders>
              <w:top w:val="single" w:sz="4" w:space="0" w:color="auto"/>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p>
          <w:p w:rsidR="00323AF3" w:rsidRDefault="00323AF3" w:rsidP="008E24A1">
            <w:pPr>
              <w:jc w:val="center"/>
              <w:rPr>
                <w:sz w:val="20"/>
                <w:szCs w:val="20"/>
              </w:rPr>
            </w:pPr>
            <w:r>
              <w:rPr>
                <w:sz w:val="20"/>
                <w:szCs w:val="20"/>
              </w:rPr>
              <w:t>0,0</w:t>
            </w:r>
          </w:p>
        </w:tc>
        <w:tc>
          <w:tcPr>
            <w:tcW w:w="927" w:type="dxa"/>
            <w:gridSpan w:val="4"/>
            <w:tcBorders>
              <w:top w:val="single" w:sz="4" w:space="0" w:color="auto"/>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20" w:type="dxa"/>
            <w:gridSpan w:val="2"/>
            <w:tcBorders>
              <w:top w:val="single" w:sz="4" w:space="0" w:color="auto"/>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631"/>
        </w:trPr>
        <w:tc>
          <w:tcPr>
            <w:tcW w:w="1581"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Основное мероприятие 3.18</w:t>
            </w:r>
          </w:p>
        </w:tc>
        <w:tc>
          <w:tcPr>
            <w:tcW w:w="1884"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Приобретение основных средств для центра культурного развития (</w:t>
            </w:r>
            <w:proofErr w:type="spellStart"/>
            <w:r>
              <w:rPr>
                <w:sz w:val="20"/>
                <w:szCs w:val="20"/>
              </w:rPr>
              <w:t>г.Белая</w:t>
            </w:r>
            <w:proofErr w:type="spellEnd"/>
            <w:r>
              <w:rPr>
                <w:sz w:val="20"/>
                <w:szCs w:val="20"/>
              </w:rPr>
              <w:t xml:space="preserve"> Калитва, микрорайон»</w:t>
            </w:r>
          </w:p>
          <w:p w:rsidR="00323AF3" w:rsidRDefault="00323AF3" w:rsidP="008E24A1">
            <w:pPr>
              <w:rPr>
                <w:sz w:val="20"/>
                <w:szCs w:val="20"/>
              </w:rPr>
            </w:pPr>
            <w:r>
              <w:rPr>
                <w:sz w:val="20"/>
                <w:szCs w:val="20"/>
              </w:rPr>
              <w:t xml:space="preserve">Заречный» </w:t>
            </w:r>
            <w:proofErr w:type="spellStart"/>
            <w:r>
              <w:rPr>
                <w:sz w:val="20"/>
                <w:szCs w:val="20"/>
              </w:rPr>
              <w:t>ул.Кольцова</w:t>
            </w:r>
            <w:proofErr w:type="spellEnd"/>
            <w:r>
              <w:rPr>
                <w:sz w:val="20"/>
                <w:szCs w:val="20"/>
              </w:rPr>
              <w:t xml:space="preserve"> 3 </w:t>
            </w: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Всего,</w:t>
            </w:r>
          </w:p>
          <w:p w:rsidR="00323AF3" w:rsidRDefault="00323AF3" w:rsidP="008E24A1">
            <w:pPr>
              <w:rPr>
                <w:sz w:val="20"/>
                <w:szCs w:val="20"/>
              </w:rPr>
            </w:pPr>
            <w:r>
              <w:rPr>
                <w:sz w:val="20"/>
                <w:szCs w:val="20"/>
              </w:rPr>
              <w:t xml:space="preserve">  в том числе </w:t>
            </w:r>
          </w:p>
        </w:tc>
        <w:tc>
          <w:tcPr>
            <w:tcW w:w="868" w:type="dxa"/>
            <w:gridSpan w:val="2"/>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904</w:t>
            </w:r>
          </w:p>
        </w:tc>
        <w:tc>
          <w:tcPr>
            <w:tcW w:w="711" w:type="dxa"/>
            <w:gridSpan w:val="3"/>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26" w:type="dxa"/>
            <w:gridSpan w:val="3"/>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993"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992"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1031"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1095"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13763,3</w:t>
            </w:r>
          </w:p>
        </w:tc>
        <w:tc>
          <w:tcPr>
            <w:tcW w:w="994"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992" w:type="dxa"/>
            <w:gridSpan w:val="4"/>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927" w:type="dxa"/>
            <w:gridSpan w:val="4"/>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792"/>
        </w:trPr>
        <w:tc>
          <w:tcPr>
            <w:tcW w:w="1581" w:type="dxa"/>
            <w:vMerge/>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884" w:type="dxa"/>
            <w:vMerge/>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участник 3</w:t>
            </w:r>
          </w:p>
        </w:tc>
        <w:tc>
          <w:tcPr>
            <w:tcW w:w="868" w:type="dxa"/>
            <w:gridSpan w:val="2"/>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904</w:t>
            </w:r>
          </w:p>
        </w:tc>
        <w:tc>
          <w:tcPr>
            <w:tcW w:w="711" w:type="dxa"/>
            <w:gridSpan w:val="3"/>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0801</w:t>
            </w:r>
          </w:p>
        </w:tc>
        <w:tc>
          <w:tcPr>
            <w:tcW w:w="726" w:type="dxa"/>
            <w:gridSpan w:val="3"/>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10300</w:t>
            </w:r>
            <w:r>
              <w:rPr>
                <w:sz w:val="20"/>
                <w:szCs w:val="20"/>
                <w:lang w:val="en-US"/>
              </w:rPr>
              <w:t>S</w:t>
            </w:r>
            <w:r>
              <w:rPr>
                <w:sz w:val="20"/>
                <w:szCs w:val="20"/>
              </w:rPr>
              <w:t>3900</w:t>
            </w:r>
          </w:p>
        </w:tc>
        <w:tc>
          <w:tcPr>
            <w:tcW w:w="745" w:type="dxa"/>
            <w:gridSpan w:val="3"/>
            <w:tcBorders>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540</w:t>
            </w:r>
          </w:p>
        </w:tc>
        <w:tc>
          <w:tcPr>
            <w:tcW w:w="993"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992"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1031" w:type="dxa"/>
            <w:gridSpan w:val="3"/>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1095"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13763,3</w:t>
            </w:r>
          </w:p>
        </w:tc>
        <w:tc>
          <w:tcPr>
            <w:tcW w:w="994" w:type="dxa"/>
            <w:gridSpan w:val="2"/>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992" w:type="dxa"/>
            <w:gridSpan w:val="4"/>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927" w:type="dxa"/>
            <w:gridSpan w:val="4"/>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629"/>
        </w:trPr>
        <w:tc>
          <w:tcPr>
            <w:tcW w:w="1581"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Подпрограмма 5</w:t>
            </w:r>
          </w:p>
        </w:tc>
        <w:tc>
          <w:tcPr>
            <w:tcW w:w="1884"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 xml:space="preserve">«Обеспечение деятельности образовательных учреждений культуры» </w:t>
            </w: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 Всего,</w:t>
            </w:r>
          </w:p>
          <w:p w:rsidR="00323AF3" w:rsidRDefault="00323AF3" w:rsidP="008E24A1">
            <w:pPr>
              <w:rPr>
                <w:sz w:val="20"/>
                <w:szCs w:val="20"/>
              </w:rPr>
            </w:pPr>
            <w:r>
              <w:rPr>
                <w:sz w:val="20"/>
                <w:szCs w:val="20"/>
              </w:rPr>
              <w:t xml:space="preserve">  в том числе</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29722,3</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32820,9</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35213,57</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35442,1</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34710,3</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34738,6</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26667,1</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553"/>
        </w:trPr>
        <w:tc>
          <w:tcPr>
            <w:tcW w:w="1581" w:type="dxa"/>
            <w:vMerge/>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884" w:type="dxa"/>
            <w:vMerge/>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исполнитель подпрограммы-1</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906</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29722,3</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32820,9</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35213,57</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35442,1</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34710,3</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34738,6</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26667,1</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603"/>
        </w:trPr>
        <w:tc>
          <w:tcPr>
            <w:tcW w:w="1581"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 xml:space="preserve">Основное мероприятие 5.1. </w:t>
            </w:r>
          </w:p>
          <w:p w:rsidR="00323AF3" w:rsidRDefault="00323AF3" w:rsidP="008E24A1">
            <w:pPr>
              <w:rPr>
                <w:sz w:val="20"/>
                <w:szCs w:val="20"/>
              </w:rPr>
            </w:pPr>
            <w:r>
              <w:rPr>
                <w:sz w:val="20"/>
                <w:szCs w:val="20"/>
              </w:rPr>
              <w:t> </w:t>
            </w:r>
          </w:p>
        </w:tc>
        <w:tc>
          <w:tcPr>
            <w:tcW w:w="1884"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Развитие дополнительного образования детей в сфере культуры и искусства</w:t>
            </w: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 Всего,</w:t>
            </w:r>
          </w:p>
          <w:p w:rsidR="00323AF3" w:rsidRDefault="00323AF3" w:rsidP="008E24A1">
            <w:pPr>
              <w:rPr>
                <w:sz w:val="20"/>
                <w:szCs w:val="20"/>
              </w:rPr>
            </w:pPr>
            <w:r>
              <w:rPr>
                <w:sz w:val="20"/>
                <w:szCs w:val="20"/>
              </w:rPr>
              <w:t xml:space="preserve">  в том числе</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906</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Х</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29709,5</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32198,4</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34974,0</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35442,1</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34710,3</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34738,6</w:t>
            </w:r>
          </w:p>
          <w:p w:rsidR="00323AF3" w:rsidRDefault="00323AF3" w:rsidP="008E24A1">
            <w:pPr>
              <w:jc w:val="center"/>
              <w:rPr>
                <w:sz w:val="20"/>
                <w:szCs w:val="20"/>
              </w:rPr>
            </w:pP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26667,1</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471"/>
        </w:trPr>
        <w:tc>
          <w:tcPr>
            <w:tcW w:w="1581" w:type="dxa"/>
            <w:vMerge/>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884" w:type="dxa"/>
            <w:vMerge/>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исполнитель подпрограммы-1</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906</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0702</w:t>
            </w:r>
          </w:p>
          <w:p w:rsidR="00323AF3" w:rsidRDefault="00323AF3" w:rsidP="008E24A1">
            <w:pPr>
              <w:jc w:val="right"/>
              <w:rPr>
                <w:sz w:val="20"/>
                <w:szCs w:val="20"/>
              </w:rPr>
            </w:pPr>
            <w:r>
              <w:rPr>
                <w:sz w:val="20"/>
                <w:szCs w:val="20"/>
              </w:rPr>
              <w:t>0703</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1052959</w:t>
            </w:r>
          </w:p>
          <w:p w:rsidR="00323AF3" w:rsidRDefault="00323AF3" w:rsidP="008E24A1">
            <w:pPr>
              <w:jc w:val="right"/>
              <w:rPr>
                <w:sz w:val="20"/>
                <w:szCs w:val="20"/>
              </w:rPr>
            </w:pPr>
            <w:r>
              <w:rPr>
                <w:sz w:val="20"/>
                <w:szCs w:val="20"/>
              </w:rPr>
              <w:t>1050000590</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611</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29709,5</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32198,4</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r>
              <w:rPr>
                <w:sz w:val="20"/>
                <w:szCs w:val="20"/>
              </w:rPr>
              <w:t>34974,0</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r>
              <w:rPr>
                <w:sz w:val="20"/>
                <w:szCs w:val="20"/>
              </w:rPr>
              <w:t>35442,1</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r>
              <w:rPr>
                <w:sz w:val="20"/>
                <w:szCs w:val="20"/>
              </w:rPr>
              <w:t>34710,3</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r>
              <w:rPr>
                <w:sz w:val="20"/>
                <w:szCs w:val="20"/>
              </w:rPr>
              <w:t>34738,6</w:t>
            </w:r>
          </w:p>
          <w:p w:rsidR="00323AF3" w:rsidRDefault="00323AF3" w:rsidP="008E24A1">
            <w:pPr>
              <w:jc w:val="center"/>
              <w:rPr>
                <w:sz w:val="20"/>
                <w:szCs w:val="20"/>
              </w:rPr>
            </w:pP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center"/>
              <w:rPr>
                <w:sz w:val="20"/>
                <w:szCs w:val="20"/>
              </w:rPr>
            </w:pPr>
          </w:p>
          <w:p w:rsidR="00323AF3" w:rsidRDefault="00323AF3" w:rsidP="008E24A1">
            <w:pPr>
              <w:jc w:val="center"/>
              <w:rPr>
                <w:sz w:val="20"/>
                <w:szCs w:val="20"/>
              </w:rPr>
            </w:pPr>
            <w:r>
              <w:rPr>
                <w:sz w:val="20"/>
                <w:szCs w:val="20"/>
              </w:rPr>
              <w:t>26667,1</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519"/>
        </w:trPr>
        <w:tc>
          <w:tcPr>
            <w:tcW w:w="1581"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Подпрограмма 8</w:t>
            </w:r>
          </w:p>
        </w:tc>
        <w:tc>
          <w:tcPr>
            <w:tcW w:w="1884"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«Развитие туризма»</w:t>
            </w: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Всего, в том числе:</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Х </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Х</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Х</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Х</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130,0</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130,0</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16,4</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138,8</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100,0</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100,0</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540,0</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771"/>
        </w:trPr>
        <w:tc>
          <w:tcPr>
            <w:tcW w:w="1581" w:type="dxa"/>
            <w:vMerge/>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884" w:type="dxa"/>
            <w:vMerge/>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соисполнитель- отдел экономики, инвестиций, малого бизнеса и местного самоуправления Администрации </w:t>
            </w:r>
            <w:proofErr w:type="spellStart"/>
            <w:r>
              <w:rPr>
                <w:sz w:val="20"/>
                <w:szCs w:val="20"/>
              </w:rPr>
              <w:t>Белкалитвинского</w:t>
            </w:r>
            <w:proofErr w:type="spellEnd"/>
            <w:r>
              <w:rPr>
                <w:sz w:val="20"/>
                <w:szCs w:val="20"/>
              </w:rPr>
              <w:t xml:space="preserve"> района</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902</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Х</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Х</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Х</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130,0</w:t>
            </w:r>
          </w:p>
          <w:p w:rsidR="00323AF3" w:rsidRDefault="00323AF3" w:rsidP="008E24A1">
            <w:pPr>
              <w:jc w:val="center"/>
              <w:rPr>
                <w:sz w:val="20"/>
                <w:szCs w:val="20"/>
              </w:rPr>
            </w:pP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130,0</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16,4</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138,8</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100,0</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100,0</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540,0</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840"/>
        </w:trPr>
        <w:tc>
          <w:tcPr>
            <w:tcW w:w="1581" w:type="dxa"/>
            <w:vMerge w:val="restart"/>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proofErr w:type="gramStart"/>
            <w:r>
              <w:rPr>
                <w:sz w:val="20"/>
                <w:szCs w:val="20"/>
              </w:rPr>
              <w:t>Основное  мероприятие</w:t>
            </w:r>
            <w:proofErr w:type="gramEnd"/>
            <w:r>
              <w:rPr>
                <w:sz w:val="20"/>
                <w:szCs w:val="20"/>
              </w:rPr>
              <w:t xml:space="preserve"> 8.4 </w:t>
            </w:r>
          </w:p>
        </w:tc>
        <w:tc>
          <w:tcPr>
            <w:tcW w:w="1884" w:type="dxa"/>
            <w:vMerge w:val="restart"/>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Информационное сопровождение мероприятий, </w:t>
            </w:r>
            <w:r>
              <w:rPr>
                <w:sz w:val="20"/>
                <w:szCs w:val="20"/>
              </w:rPr>
              <w:lastRenderedPageBreak/>
              <w:t xml:space="preserve">разработка и издание рекламной, сувенирной продукции и информационно - справочных материалов </w:t>
            </w:r>
            <w:proofErr w:type="gramStart"/>
            <w:r>
              <w:rPr>
                <w:sz w:val="20"/>
                <w:szCs w:val="20"/>
              </w:rPr>
              <w:t>о  туристско</w:t>
            </w:r>
            <w:proofErr w:type="gramEnd"/>
            <w:r>
              <w:rPr>
                <w:sz w:val="20"/>
                <w:szCs w:val="20"/>
              </w:rPr>
              <w:t>-рекреационном потенциале района</w:t>
            </w: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lastRenderedPageBreak/>
              <w:t>Всего, в том числе:</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902</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Х</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X   </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X   </w:t>
            </w: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110,0</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115,0</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16,4</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138,8</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100,0</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100,0</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85,0</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8039AE">
        <w:tblPrEx>
          <w:tblCellMar>
            <w:left w:w="0" w:type="dxa"/>
            <w:right w:w="0" w:type="dxa"/>
          </w:tblCellMar>
        </w:tblPrEx>
        <w:trPr>
          <w:gridAfter w:val="2"/>
          <w:wAfter w:w="55" w:type="dxa"/>
          <w:trHeight w:val="840"/>
        </w:trPr>
        <w:tc>
          <w:tcPr>
            <w:tcW w:w="1581" w:type="dxa"/>
            <w:vMerge/>
            <w:tcBorders>
              <w:top w:val="single" w:sz="4" w:space="0" w:color="000000"/>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884" w:type="dxa"/>
            <w:vMerge/>
            <w:tcBorders>
              <w:top w:val="single" w:sz="4" w:space="0" w:color="000000"/>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70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соисполнитель- отдел экономики, инвестиций, малого </w:t>
            </w:r>
            <w:proofErr w:type="gramStart"/>
            <w:r>
              <w:rPr>
                <w:sz w:val="20"/>
                <w:szCs w:val="20"/>
              </w:rPr>
              <w:t>бизнеса  и</w:t>
            </w:r>
            <w:proofErr w:type="gramEnd"/>
            <w:r>
              <w:rPr>
                <w:sz w:val="20"/>
                <w:szCs w:val="20"/>
              </w:rPr>
              <w:t xml:space="preserve"> местного самоуправления Администрации </w:t>
            </w:r>
            <w:proofErr w:type="spellStart"/>
            <w:r>
              <w:rPr>
                <w:sz w:val="20"/>
                <w:szCs w:val="20"/>
              </w:rPr>
              <w:t>Белкалитвинского</w:t>
            </w:r>
            <w:proofErr w:type="spellEnd"/>
            <w:r>
              <w:rPr>
                <w:sz w:val="20"/>
                <w:szCs w:val="20"/>
              </w:rPr>
              <w:t xml:space="preserve"> района</w:t>
            </w:r>
          </w:p>
        </w:tc>
        <w:tc>
          <w:tcPr>
            <w:tcW w:w="868"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902</w:t>
            </w:r>
          </w:p>
        </w:tc>
        <w:tc>
          <w:tcPr>
            <w:tcW w:w="71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0801</w:t>
            </w:r>
          </w:p>
        </w:tc>
        <w:tc>
          <w:tcPr>
            <w:tcW w:w="726"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      1082961</w:t>
            </w:r>
          </w:p>
          <w:p w:rsidR="00323AF3" w:rsidRDefault="00323AF3" w:rsidP="008E24A1">
            <w:pPr>
              <w:rPr>
                <w:sz w:val="20"/>
                <w:szCs w:val="20"/>
              </w:rPr>
            </w:pPr>
            <w:r>
              <w:rPr>
                <w:sz w:val="20"/>
                <w:szCs w:val="20"/>
              </w:rPr>
              <w:t>1080029610</w:t>
            </w:r>
          </w:p>
        </w:tc>
        <w:tc>
          <w:tcPr>
            <w:tcW w:w="745"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993"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110,0</w:t>
            </w:r>
          </w:p>
        </w:tc>
        <w:tc>
          <w:tcPr>
            <w:tcW w:w="992"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115,0</w:t>
            </w:r>
          </w:p>
        </w:tc>
        <w:tc>
          <w:tcPr>
            <w:tcW w:w="1031" w:type="dxa"/>
            <w:gridSpan w:val="3"/>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16,4</w:t>
            </w:r>
          </w:p>
        </w:tc>
        <w:tc>
          <w:tcPr>
            <w:tcW w:w="1095"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138,8</w:t>
            </w:r>
          </w:p>
        </w:tc>
        <w:tc>
          <w:tcPr>
            <w:tcW w:w="994" w:type="dxa"/>
            <w:gridSpan w:val="2"/>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100,0</w:t>
            </w:r>
          </w:p>
        </w:tc>
        <w:tc>
          <w:tcPr>
            <w:tcW w:w="992"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100,0</w:t>
            </w:r>
          </w:p>
        </w:tc>
        <w:tc>
          <w:tcPr>
            <w:tcW w:w="927"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85,0</w:t>
            </w:r>
          </w:p>
        </w:tc>
        <w:tc>
          <w:tcPr>
            <w:tcW w:w="20" w:type="dxa"/>
            <w:gridSpan w:val="2"/>
            <w:tcBorders>
              <w:left w:val="single" w:sz="4" w:space="0" w:color="000000"/>
            </w:tcBorders>
            <w:shd w:val="clear" w:color="auto" w:fill="auto"/>
          </w:tcPr>
          <w:p w:rsidR="00323AF3" w:rsidRDefault="00323AF3" w:rsidP="008E24A1">
            <w:pPr>
              <w:snapToGrid w:val="0"/>
              <w:rPr>
                <w:sz w:val="20"/>
                <w:szCs w:val="20"/>
              </w:rPr>
            </w:pPr>
          </w:p>
        </w:tc>
      </w:tr>
    </w:tbl>
    <w:p w:rsidR="00323AF3" w:rsidRDefault="00323AF3" w:rsidP="00323AF3">
      <w:pPr>
        <w:tabs>
          <w:tab w:val="left" w:pos="709"/>
        </w:tabs>
      </w:pPr>
    </w:p>
    <w:p w:rsidR="008039AE" w:rsidRDefault="008039AE" w:rsidP="00323AF3">
      <w:pPr>
        <w:tabs>
          <w:tab w:val="left" w:pos="709"/>
        </w:tabs>
      </w:pPr>
    </w:p>
    <w:p w:rsidR="008039AE" w:rsidRDefault="008039AE" w:rsidP="00323AF3">
      <w:pPr>
        <w:tabs>
          <w:tab w:val="left" w:pos="709"/>
        </w:tabs>
      </w:pPr>
    </w:p>
    <w:p w:rsidR="008039AE" w:rsidRDefault="008039AE" w:rsidP="00323AF3">
      <w:pPr>
        <w:tabs>
          <w:tab w:val="left" w:pos="709"/>
        </w:tabs>
      </w:pPr>
    </w:p>
    <w:p w:rsidR="00323AF3" w:rsidRDefault="00323AF3" w:rsidP="00323AF3">
      <w:pPr>
        <w:tabs>
          <w:tab w:val="left" w:pos="709"/>
        </w:tabs>
        <w:rPr>
          <w:sz w:val="28"/>
        </w:rPr>
      </w:pPr>
      <w:r>
        <w:rPr>
          <w:sz w:val="28"/>
        </w:rPr>
        <w:t xml:space="preserve">                 Управляющий делами                                                     </w:t>
      </w:r>
      <w:proofErr w:type="spellStart"/>
      <w:r>
        <w:rPr>
          <w:sz w:val="28"/>
        </w:rPr>
        <w:t>Л.Г.Василенко</w:t>
      </w:r>
      <w:proofErr w:type="spellEnd"/>
      <w:r>
        <w:rPr>
          <w:sz w:val="28"/>
        </w:rPr>
        <w:t xml:space="preserve">   </w:t>
      </w:r>
    </w:p>
    <w:p w:rsidR="00323AF3" w:rsidRDefault="00323AF3" w:rsidP="00323AF3">
      <w:pPr>
        <w:tabs>
          <w:tab w:val="left" w:pos="709"/>
        </w:tabs>
        <w:rPr>
          <w:sz w:val="28"/>
        </w:rPr>
      </w:pPr>
      <w:r>
        <w:rPr>
          <w:sz w:val="28"/>
        </w:rPr>
        <w:t xml:space="preserve">         </w:t>
      </w:r>
    </w:p>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ind w:right="-56"/>
        <w:rPr>
          <w:sz w:val="28"/>
        </w:rPr>
      </w:pPr>
    </w:p>
    <w:p w:rsidR="008039AE" w:rsidRDefault="008039AE" w:rsidP="008E24A1">
      <w:pPr>
        <w:snapToGrid w:val="0"/>
        <w:rPr>
          <w:rFonts w:ascii="Arial CYR" w:hAnsi="Arial CYR" w:cs="Arial CYR"/>
          <w:sz w:val="20"/>
          <w:szCs w:val="20"/>
        </w:rPr>
        <w:sectPr w:rsidR="008039AE" w:rsidSect="00323AF3">
          <w:pgSz w:w="16838" w:h="11906" w:orient="landscape" w:code="9"/>
          <w:pgMar w:top="1304" w:right="1134" w:bottom="567" w:left="1134" w:header="397" w:footer="567" w:gutter="0"/>
          <w:cols w:space="708"/>
          <w:docGrid w:linePitch="360"/>
        </w:sectPr>
      </w:pPr>
    </w:p>
    <w:tbl>
      <w:tblPr>
        <w:tblW w:w="15010" w:type="dxa"/>
        <w:tblInd w:w="387" w:type="dxa"/>
        <w:tblLayout w:type="fixed"/>
        <w:tblLook w:val="0000" w:firstRow="0" w:lastRow="0" w:firstColumn="0" w:lastColumn="0" w:noHBand="0" w:noVBand="0"/>
      </w:tblPr>
      <w:tblGrid>
        <w:gridCol w:w="1873"/>
        <w:gridCol w:w="2843"/>
        <w:gridCol w:w="3185"/>
        <w:gridCol w:w="1041"/>
        <w:gridCol w:w="1041"/>
        <w:gridCol w:w="1041"/>
        <w:gridCol w:w="236"/>
        <w:gridCol w:w="699"/>
        <w:gridCol w:w="342"/>
        <w:gridCol w:w="699"/>
        <w:gridCol w:w="342"/>
        <w:gridCol w:w="699"/>
        <w:gridCol w:w="260"/>
        <w:gridCol w:w="699"/>
        <w:gridCol w:w="10"/>
      </w:tblGrid>
      <w:tr w:rsidR="00323AF3" w:rsidTr="008039AE">
        <w:trPr>
          <w:gridAfter w:val="2"/>
          <w:wAfter w:w="709" w:type="dxa"/>
          <w:trHeight w:val="255"/>
        </w:trPr>
        <w:tc>
          <w:tcPr>
            <w:tcW w:w="1873" w:type="dxa"/>
            <w:shd w:val="clear" w:color="auto" w:fill="auto"/>
            <w:vAlign w:val="bottom"/>
          </w:tcPr>
          <w:p w:rsidR="00323AF3" w:rsidRDefault="00323AF3" w:rsidP="008E24A1">
            <w:pPr>
              <w:snapToGrid w:val="0"/>
              <w:rPr>
                <w:rFonts w:ascii="Arial CYR" w:hAnsi="Arial CYR" w:cs="Arial CYR"/>
                <w:sz w:val="20"/>
                <w:szCs w:val="20"/>
              </w:rPr>
            </w:pPr>
          </w:p>
        </w:tc>
        <w:tc>
          <w:tcPr>
            <w:tcW w:w="2843" w:type="dxa"/>
            <w:shd w:val="clear" w:color="auto" w:fill="auto"/>
            <w:vAlign w:val="bottom"/>
          </w:tcPr>
          <w:p w:rsidR="00323AF3" w:rsidRDefault="00323AF3" w:rsidP="008E24A1">
            <w:pPr>
              <w:snapToGrid w:val="0"/>
              <w:rPr>
                <w:rFonts w:ascii="Arial CYR" w:hAnsi="Arial CYR" w:cs="Arial CYR"/>
                <w:sz w:val="20"/>
                <w:szCs w:val="20"/>
              </w:rPr>
            </w:pPr>
          </w:p>
        </w:tc>
        <w:tc>
          <w:tcPr>
            <w:tcW w:w="3185" w:type="dxa"/>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1041" w:type="dxa"/>
            <w:shd w:val="clear" w:color="auto" w:fill="auto"/>
            <w:vAlign w:val="bottom"/>
          </w:tcPr>
          <w:p w:rsidR="00323AF3" w:rsidRDefault="00323AF3" w:rsidP="008E24A1">
            <w:pPr>
              <w:snapToGrid w:val="0"/>
              <w:rPr>
                <w:rFonts w:ascii="Arial CYR" w:hAnsi="Arial CYR" w:cs="Arial CYR"/>
                <w:sz w:val="20"/>
                <w:szCs w:val="20"/>
              </w:rPr>
            </w:pPr>
          </w:p>
        </w:tc>
        <w:tc>
          <w:tcPr>
            <w:tcW w:w="1041" w:type="dxa"/>
            <w:shd w:val="clear" w:color="auto" w:fill="auto"/>
            <w:vAlign w:val="bottom"/>
          </w:tcPr>
          <w:p w:rsidR="00323AF3" w:rsidRDefault="00323AF3" w:rsidP="008E24A1">
            <w:pPr>
              <w:snapToGrid w:val="0"/>
              <w:rPr>
                <w:rFonts w:ascii="Arial CYR" w:hAnsi="Arial CYR" w:cs="Arial CYR"/>
                <w:sz w:val="20"/>
                <w:szCs w:val="20"/>
              </w:rPr>
            </w:pPr>
          </w:p>
        </w:tc>
        <w:tc>
          <w:tcPr>
            <w:tcW w:w="1041" w:type="dxa"/>
            <w:shd w:val="clear" w:color="auto" w:fill="auto"/>
            <w:vAlign w:val="bottom"/>
          </w:tcPr>
          <w:p w:rsidR="00323AF3" w:rsidRDefault="00323AF3" w:rsidP="008E24A1">
            <w:pPr>
              <w:snapToGrid w:val="0"/>
              <w:rPr>
                <w:rFonts w:ascii="Arial CYR" w:hAnsi="Arial CYR" w:cs="Arial CYR"/>
                <w:i/>
                <w:sz w:val="20"/>
                <w:szCs w:val="20"/>
              </w:rPr>
            </w:pPr>
          </w:p>
        </w:tc>
        <w:tc>
          <w:tcPr>
            <w:tcW w:w="236" w:type="dxa"/>
            <w:shd w:val="clear" w:color="auto" w:fill="auto"/>
            <w:vAlign w:val="bottom"/>
          </w:tcPr>
          <w:p w:rsidR="00323AF3" w:rsidRDefault="00323AF3" w:rsidP="008E24A1">
            <w:pPr>
              <w:snapToGrid w:val="0"/>
              <w:rPr>
                <w:rFonts w:ascii="Arial CYR" w:hAnsi="Arial CYR" w:cs="Arial CYR"/>
                <w:sz w:val="20"/>
                <w:szCs w:val="20"/>
              </w:rPr>
            </w:pPr>
          </w:p>
        </w:tc>
        <w:tc>
          <w:tcPr>
            <w:tcW w:w="3041" w:type="dxa"/>
            <w:gridSpan w:val="6"/>
            <w:shd w:val="clear" w:color="auto" w:fill="FFFFFF"/>
            <w:vAlign w:val="bottom"/>
          </w:tcPr>
          <w:p w:rsidR="00323AF3" w:rsidRDefault="00323AF3" w:rsidP="008039AE">
            <w:pPr>
              <w:jc w:val="center"/>
            </w:pPr>
            <w:r>
              <w:t>Приложение № 2</w:t>
            </w:r>
          </w:p>
          <w:p w:rsidR="00323AF3" w:rsidRDefault="00323AF3" w:rsidP="008039AE">
            <w:pPr>
              <w:jc w:val="center"/>
            </w:pPr>
            <w:r>
              <w:t>к постановлению Администрации</w:t>
            </w:r>
          </w:p>
        </w:tc>
      </w:tr>
      <w:tr w:rsidR="00323AF3" w:rsidTr="008039AE">
        <w:trPr>
          <w:gridAfter w:val="2"/>
          <w:wAfter w:w="709" w:type="dxa"/>
          <w:trHeight w:val="255"/>
        </w:trPr>
        <w:tc>
          <w:tcPr>
            <w:tcW w:w="1873" w:type="dxa"/>
            <w:shd w:val="clear" w:color="auto" w:fill="auto"/>
            <w:vAlign w:val="bottom"/>
          </w:tcPr>
          <w:p w:rsidR="00323AF3" w:rsidRDefault="00323AF3" w:rsidP="008E24A1">
            <w:pPr>
              <w:snapToGrid w:val="0"/>
              <w:rPr>
                <w:rFonts w:ascii="Arial CYR" w:hAnsi="Arial CYR" w:cs="Arial CYR"/>
                <w:sz w:val="20"/>
                <w:szCs w:val="20"/>
              </w:rPr>
            </w:pPr>
          </w:p>
        </w:tc>
        <w:tc>
          <w:tcPr>
            <w:tcW w:w="2843" w:type="dxa"/>
            <w:shd w:val="clear" w:color="auto" w:fill="auto"/>
            <w:vAlign w:val="bottom"/>
          </w:tcPr>
          <w:p w:rsidR="00323AF3" w:rsidRDefault="00323AF3" w:rsidP="008E24A1">
            <w:pPr>
              <w:snapToGrid w:val="0"/>
              <w:rPr>
                <w:rFonts w:ascii="Arial CYR" w:hAnsi="Arial CYR" w:cs="Arial CYR"/>
                <w:sz w:val="20"/>
                <w:szCs w:val="20"/>
              </w:rPr>
            </w:pPr>
          </w:p>
        </w:tc>
        <w:tc>
          <w:tcPr>
            <w:tcW w:w="3185" w:type="dxa"/>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1041" w:type="dxa"/>
            <w:shd w:val="clear" w:color="auto" w:fill="auto"/>
            <w:vAlign w:val="bottom"/>
          </w:tcPr>
          <w:p w:rsidR="00323AF3" w:rsidRDefault="00323AF3" w:rsidP="008E24A1">
            <w:pPr>
              <w:snapToGrid w:val="0"/>
              <w:rPr>
                <w:rFonts w:ascii="Arial CYR" w:hAnsi="Arial CYR" w:cs="Arial CYR"/>
                <w:sz w:val="20"/>
                <w:szCs w:val="20"/>
              </w:rPr>
            </w:pPr>
          </w:p>
        </w:tc>
        <w:tc>
          <w:tcPr>
            <w:tcW w:w="1041" w:type="dxa"/>
            <w:shd w:val="clear" w:color="auto" w:fill="auto"/>
            <w:vAlign w:val="bottom"/>
          </w:tcPr>
          <w:p w:rsidR="00323AF3" w:rsidRDefault="00323AF3" w:rsidP="008E24A1">
            <w:pPr>
              <w:snapToGrid w:val="0"/>
              <w:rPr>
                <w:rFonts w:ascii="Arial CYR" w:hAnsi="Arial CYR" w:cs="Arial CYR"/>
                <w:sz w:val="20"/>
                <w:szCs w:val="20"/>
              </w:rPr>
            </w:pPr>
          </w:p>
        </w:tc>
        <w:tc>
          <w:tcPr>
            <w:tcW w:w="1041" w:type="dxa"/>
            <w:shd w:val="clear" w:color="auto" w:fill="auto"/>
            <w:vAlign w:val="bottom"/>
          </w:tcPr>
          <w:p w:rsidR="00323AF3" w:rsidRDefault="00323AF3" w:rsidP="008E24A1">
            <w:pPr>
              <w:snapToGrid w:val="0"/>
              <w:rPr>
                <w:rFonts w:ascii="Arial CYR" w:hAnsi="Arial CYR" w:cs="Arial CYR"/>
                <w:i/>
                <w:sz w:val="20"/>
                <w:szCs w:val="20"/>
              </w:rPr>
            </w:pPr>
          </w:p>
        </w:tc>
        <w:tc>
          <w:tcPr>
            <w:tcW w:w="236" w:type="dxa"/>
            <w:shd w:val="clear" w:color="auto" w:fill="auto"/>
            <w:vAlign w:val="bottom"/>
          </w:tcPr>
          <w:p w:rsidR="00323AF3" w:rsidRDefault="00323AF3" w:rsidP="008E24A1">
            <w:pPr>
              <w:snapToGrid w:val="0"/>
              <w:rPr>
                <w:rFonts w:ascii="Arial CYR" w:hAnsi="Arial CYR" w:cs="Arial CYR"/>
                <w:sz w:val="20"/>
                <w:szCs w:val="20"/>
              </w:rPr>
            </w:pPr>
          </w:p>
        </w:tc>
        <w:tc>
          <w:tcPr>
            <w:tcW w:w="3041" w:type="dxa"/>
            <w:gridSpan w:val="6"/>
            <w:shd w:val="clear" w:color="auto" w:fill="FFFFFF"/>
            <w:vAlign w:val="bottom"/>
          </w:tcPr>
          <w:p w:rsidR="00323AF3" w:rsidRDefault="00323AF3" w:rsidP="008039AE">
            <w:pPr>
              <w:jc w:val="center"/>
            </w:pPr>
            <w:r>
              <w:t>Белокалитвинского района</w:t>
            </w:r>
          </w:p>
        </w:tc>
      </w:tr>
      <w:tr w:rsidR="00323AF3" w:rsidTr="008039AE">
        <w:trPr>
          <w:gridAfter w:val="2"/>
          <w:wAfter w:w="709" w:type="dxa"/>
          <w:trHeight w:val="255"/>
        </w:trPr>
        <w:tc>
          <w:tcPr>
            <w:tcW w:w="1873" w:type="dxa"/>
            <w:shd w:val="clear" w:color="auto" w:fill="auto"/>
            <w:vAlign w:val="bottom"/>
          </w:tcPr>
          <w:p w:rsidR="00323AF3" w:rsidRDefault="00323AF3" w:rsidP="008E24A1">
            <w:pPr>
              <w:snapToGrid w:val="0"/>
              <w:rPr>
                <w:rFonts w:ascii="Arial CYR" w:hAnsi="Arial CYR" w:cs="Arial CYR"/>
                <w:sz w:val="20"/>
                <w:szCs w:val="20"/>
              </w:rPr>
            </w:pPr>
          </w:p>
        </w:tc>
        <w:tc>
          <w:tcPr>
            <w:tcW w:w="2843" w:type="dxa"/>
            <w:shd w:val="clear" w:color="auto" w:fill="auto"/>
            <w:vAlign w:val="bottom"/>
          </w:tcPr>
          <w:p w:rsidR="00323AF3" w:rsidRDefault="00323AF3" w:rsidP="008E24A1">
            <w:pPr>
              <w:snapToGrid w:val="0"/>
              <w:rPr>
                <w:rFonts w:ascii="Arial CYR" w:hAnsi="Arial CYR" w:cs="Arial CYR"/>
                <w:sz w:val="20"/>
                <w:szCs w:val="20"/>
              </w:rPr>
            </w:pPr>
          </w:p>
        </w:tc>
        <w:tc>
          <w:tcPr>
            <w:tcW w:w="3185" w:type="dxa"/>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1041" w:type="dxa"/>
            <w:shd w:val="clear" w:color="auto" w:fill="auto"/>
            <w:vAlign w:val="bottom"/>
          </w:tcPr>
          <w:p w:rsidR="00323AF3" w:rsidRDefault="00323AF3" w:rsidP="008E24A1">
            <w:pPr>
              <w:snapToGrid w:val="0"/>
              <w:rPr>
                <w:rFonts w:ascii="Arial CYR" w:hAnsi="Arial CYR" w:cs="Arial CYR"/>
                <w:sz w:val="20"/>
                <w:szCs w:val="20"/>
              </w:rPr>
            </w:pPr>
          </w:p>
        </w:tc>
        <w:tc>
          <w:tcPr>
            <w:tcW w:w="1041" w:type="dxa"/>
            <w:shd w:val="clear" w:color="auto" w:fill="auto"/>
            <w:vAlign w:val="bottom"/>
          </w:tcPr>
          <w:p w:rsidR="00323AF3" w:rsidRDefault="00323AF3" w:rsidP="008E24A1">
            <w:pPr>
              <w:snapToGrid w:val="0"/>
              <w:rPr>
                <w:rFonts w:ascii="Arial CYR" w:hAnsi="Arial CYR" w:cs="Arial CYR"/>
                <w:sz w:val="20"/>
                <w:szCs w:val="20"/>
              </w:rPr>
            </w:pPr>
          </w:p>
        </w:tc>
        <w:tc>
          <w:tcPr>
            <w:tcW w:w="1041" w:type="dxa"/>
            <w:shd w:val="clear" w:color="auto" w:fill="auto"/>
            <w:vAlign w:val="bottom"/>
          </w:tcPr>
          <w:p w:rsidR="00323AF3" w:rsidRDefault="00323AF3" w:rsidP="008E24A1">
            <w:pPr>
              <w:snapToGrid w:val="0"/>
              <w:rPr>
                <w:rFonts w:ascii="Arial CYR" w:hAnsi="Arial CYR" w:cs="Arial CYR"/>
                <w:i/>
                <w:sz w:val="20"/>
                <w:szCs w:val="20"/>
              </w:rPr>
            </w:pPr>
          </w:p>
        </w:tc>
        <w:tc>
          <w:tcPr>
            <w:tcW w:w="236" w:type="dxa"/>
            <w:shd w:val="clear" w:color="auto" w:fill="auto"/>
            <w:vAlign w:val="bottom"/>
          </w:tcPr>
          <w:p w:rsidR="00323AF3" w:rsidRDefault="00323AF3" w:rsidP="008E24A1">
            <w:pPr>
              <w:snapToGrid w:val="0"/>
              <w:rPr>
                <w:rFonts w:ascii="Arial CYR" w:hAnsi="Arial CYR" w:cs="Arial CYR"/>
                <w:sz w:val="20"/>
                <w:szCs w:val="20"/>
              </w:rPr>
            </w:pPr>
          </w:p>
        </w:tc>
        <w:tc>
          <w:tcPr>
            <w:tcW w:w="3041" w:type="dxa"/>
            <w:gridSpan w:val="6"/>
            <w:shd w:val="clear" w:color="auto" w:fill="FFFFFF"/>
            <w:vAlign w:val="bottom"/>
          </w:tcPr>
          <w:p w:rsidR="00323AF3" w:rsidRDefault="00323AF3" w:rsidP="007527F0">
            <w:pPr>
              <w:ind w:hanging="234"/>
              <w:jc w:val="center"/>
            </w:pPr>
            <w:r>
              <w:t xml:space="preserve">от </w:t>
            </w:r>
            <w:r w:rsidR="007527F0">
              <w:t>07</w:t>
            </w:r>
            <w:r w:rsidR="008039AE">
              <w:t>.07.</w:t>
            </w:r>
            <w:r>
              <w:t xml:space="preserve">2017    № </w:t>
            </w:r>
            <w:r w:rsidR="007527F0">
              <w:t>786</w:t>
            </w:r>
          </w:p>
        </w:tc>
      </w:tr>
      <w:tr w:rsidR="00323AF3" w:rsidTr="008039AE">
        <w:trPr>
          <w:gridAfter w:val="2"/>
          <w:wAfter w:w="709" w:type="dxa"/>
          <w:trHeight w:val="255"/>
        </w:trPr>
        <w:tc>
          <w:tcPr>
            <w:tcW w:w="1873" w:type="dxa"/>
            <w:shd w:val="clear" w:color="auto" w:fill="auto"/>
            <w:vAlign w:val="bottom"/>
          </w:tcPr>
          <w:p w:rsidR="00323AF3" w:rsidRDefault="00323AF3" w:rsidP="008E24A1">
            <w:pPr>
              <w:snapToGrid w:val="0"/>
              <w:rPr>
                <w:rFonts w:ascii="Arial CYR" w:hAnsi="Arial CYR" w:cs="Arial CYR"/>
                <w:sz w:val="20"/>
                <w:szCs w:val="20"/>
              </w:rPr>
            </w:pPr>
          </w:p>
        </w:tc>
        <w:tc>
          <w:tcPr>
            <w:tcW w:w="2843" w:type="dxa"/>
            <w:shd w:val="clear" w:color="auto" w:fill="auto"/>
            <w:vAlign w:val="bottom"/>
          </w:tcPr>
          <w:p w:rsidR="00323AF3" w:rsidRDefault="00323AF3" w:rsidP="008E24A1">
            <w:pPr>
              <w:snapToGrid w:val="0"/>
              <w:rPr>
                <w:rFonts w:ascii="Arial CYR" w:hAnsi="Arial CYR" w:cs="Arial CYR"/>
                <w:sz w:val="20"/>
                <w:szCs w:val="20"/>
              </w:rPr>
            </w:pPr>
          </w:p>
        </w:tc>
        <w:tc>
          <w:tcPr>
            <w:tcW w:w="3185" w:type="dxa"/>
            <w:shd w:val="clear" w:color="auto" w:fill="FFFFFF"/>
            <w:vAlign w:val="bottom"/>
          </w:tcPr>
          <w:p w:rsidR="00323AF3" w:rsidRDefault="00323AF3" w:rsidP="008E24A1">
            <w:pPr>
              <w:rPr>
                <w:rFonts w:ascii="Arial CYR" w:hAnsi="Arial CYR" w:cs="Arial CYR"/>
                <w:sz w:val="20"/>
                <w:szCs w:val="20"/>
              </w:rPr>
            </w:pPr>
            <w:r>
              <w:rPr>
                <w:rFonts w:ascii="Arial CYR" w:hAnsi="Arial CYR" w:cs="Arial CYR"/>
                <w:sz w:val="20"/>
                <w:szCs w:val="20"/>
              </w:rPr>
              <w:t> </w:t>
            </w:r>
          </w:p>
        </w:tc>
        <w:tc>
          <w:tcPr>
            <w:tcW w:w="1041" w:type="dxa"/>
            <w:shd w:val="clear" w:color="auto" w:fill="auto"/>
            <w:vAlign w:val="bottom"/>
          </w:tcPr>
          <w:p w:rsidR="00323AF3" w:rsidRDefault="00323AF3" w:rsidP="008E24A1">
            <w:pPr>
              <w:snapToGrid w:val="0"/>
              <w:rPr>
                <w:rFonts w:ascii="Arial CYR" w:hAnsi="Arial CYR" w:cs="Arial CYR"/>
                <w:sz w:val="20"/>
                <w:szCs w:val="20"/>
              </w:rPr>
            </w:pPr>
          </w:p>
        </w:tc>
        <w:tc>
          <w:tcPr>
            <w:tcW w:w="1041" w:type="dxa"/>
            <w:shd w:val="clear" w:color="auto" w:fill="auto"/>
            <w:vAlign w:val="bottom"/>
          </w:tcPr>
          <w:p w:rsidR="00323AF3" w:rsidRDefault="00323AF3" w:rsidP="008E24A1">
            <w:pPr>
              <w:snapToGrid w:val="0"/>
              <w:rPr>
                <w:rFonts w:ascii="Arial CYR" w:hAnsi="Arial CYR" w:cs="Arial CYR"/>
                <w:sz w:val="20"/>
                <w:szCs w:val="20"/>
              </w:rPr>
            </w:pPr>
          </w:p>
        </w:tc>
        <w:tc>
          <w:tcPr>
            <w:tcW w:w="1041" w:type="dxa"/>
            <w:shd w:val="clear" w:color="auto" w:fill="auto"/>
            <w:vAlign w:val="bottom"/>
          </w:tcPr>
          <w:p w:rsidR="00323AF3" w:rsidRDefault="00323AF3" w:rsidP="008E24A1">
            <w:pPr>
              <w:snapToGrid w:val="0"/>
              <w:rPr>
                <w:rFonts w:ascii="Arial CYR" w:hAnsi="Arial CYR" w:cs="Arial CYR"/>
                <w:i/>
                <w:sz w:val="20"/>
                <w:szCs w:val="20"/>
              </w:rPr>
            </w:pPr>
          </w:p>
        </w:tc>
        <w:tc>
          <w:tcPr>
            <w:tcW w:w="236" w:type="dxa"/>
            <w:shd w:val="clear" w:color="auto" w:fill="auto"/>
            <w:vAlign w:val="bottom"/>
          </w:tcPr>
          <w:p w:rsidR="00323AF3" w:rsidRDefault="00323AF3" w:rsidP="008E24A1">
            <w:pPr>
              <w:snapToGrid w:val="0"/>
              <w:rPr>
                <w:rFonts w:ascii="Arial CYR" w:hAnsi="Arial CYR" w:cs="Arial CYR"/>
                <w:sz w:val="20"/>
                <w:szCs w:val="20"/>
              </w:rPr>
            </w:pPr>
          </w:p>
        </w:tc>
        <w:tc>
          <w:tcPr>
            <w:tcW w:w="1041" w:type="dxa"/>
            <w:gridSpan w:val="2"/>
            <w:shd w:val="clear" w:color="auto" w:fill="auto"/>
            <w:vAlign w:val="bottom"/>
          </w:tcPr>
          <w:p w:rsidR="00323AF3" w:rsidRDefault="00323AF3" w:rsidP="008039AE">
            <w:pPr>
              <w:snapToGrid w:val="0"/>
              <w:jc w:val="center"/>
              <w:rPr>
                <w:rFonts w:ascii="Arial CYR" w:hAnsi="Arial CYR" w:cs="Arial CYR"/>
              </w:rPr>
            </w:pPr>
          </w:p>
        </w:tc>
        <w:tc>
          <w:tcPr>
            <w:tcW w:w="1041" w:type="dxa"/>
            <w:gridSpan w:val="2"/>
            <w:shd w:val="clear" w:color="auto" w:fill="auto"/>
            <w:vAlign w:val="bottom"/>
          </w:tcPr>
          <w:p w:rsidR="00323AF3" w:rsidRDefault="00323AF3" w:rsidP="008039AE">
            <w:pPr>
              <w:snapToGrid w:val="0"/>
              <w:rPr>
                <w:rFonts w:ascii="Arial CYR" w:hAnsi="Arial CYR" w:cs="Arial CYR"/>
                <w:sz w:val="20"/>
                <w:szCs w:val="20"/>
              </w:rPr>
            </w:pPr>
          </w:p>
        </w:tc>
        <w:tc>
          <w:tcPr>
            <w:tcW w:w="959" w:type="dxa"/>
            <w:gridSpan w:val="2"/>
            <w:shd w:val="clear" w:color="auto" w:fill="auto"/>
            <w:vAlign w:val="bottom"/>
          </w:tcPr>
          <w:p w:rsidR="00323AF3" w:rsidRDefault="00323AF3" w:rsidP="008039AE">
            <w:pPr>
              <w:snapToGrid w:val="0"/>
              <w:rPr>
                <w:rFonts w:ascii="Arial CYR" w:hAnsi="Arial CYR" w:cs="Arial CYR"/>
                <w:sz w:val="28"/>
                <w:szCs w:val="28"/>
              </w:rPr>
            </w:pPr>
          </w:p>
        </w:tc>
      </w:tr>
      <w:tr w:rsidR="00323AF3" w:rsidTr="008039AE">
        <w:trPr>
          <w:gridAfter w:val="1"/>
          <w:wAfter w:w="10" w:type="dxa"/>
          <w:trHeight w:val="315"/>
        </w:trPr>
        <w:tc>
          <w:tcPr>
            <w:tcW w:w="1873" w:type="dxa"/>
            <w:shd w:val="clear" w:color="auto" w:fill="auto"/>
            <w:vAlign w:val="bottom"/>
          </w:tcPr>
          <w:p w:rsidR="00323AF3" w:rsidRDefault="00323AF3" w:rsidP="008E24A1">
            <w:pPr>
              <w:snapToGrid w:val="0"/>
              <w:rPr>
                <w:rFonts w:ascii="Arial CYR" w:hAnsi="Arial CYR" w:cs="Arial CYR"/>
                <w:sz w:val="20"/>
                <w:szCs w:val="20"/>
              </w:rPr>
            </w:pPr>
          </w:p>
        </w:tc>
        <w:tc>
          <w:tcPr>
            <w:tcW w:w="2843" w:type="dxa"/>
            <w:shd w:val="clear" w:color="auto" w:fill="auto"/>
            <w:vAlign w:val="bottom"/>
          </w:tcPr>
          <w:p w:rsidR="00323AF3" w:rsidRDefault="00323AF3" w:rsidP="008E24A1">
            <w:pPr>
              <w:snapToGrid w:val="0"/>
              <w:rPr>
                <w:rFonts w:ascii="Arial CYR" w:hAnsi="Arial CYR" w:cs="Arial CYR"/>
                <w:sz w:val="20"/>
                <w:szCs w:val="20"/>
              </w:rPr>
            </w:pPr>
          </w:p>
          <w:p w:rsidR="00323AF3" w:rsidRDefault="00323AF3" w:rsidP="008E24A1">
            <w:pPr>
              <w:rPr>
                <w:rFonts w:ascii="Arial CYR" w:hAnsi="Arial CYR" w:cs="Arial CYR"/>
                <w:sz w:val="20"/>
                <w:szCs w:val="20"/>
              </w:rPr>
            </w:pPr>
          </w:p>
          <w:p w:rsidR="00323AF3" w:rsidRDefault="00323AF3" w:rsidP="008E24A1">
            <w:pPr>
              <w:rPr>
                <w:rFonts w:ascii="Arial CYR" w:hAnsi="Arial CYR" w:cs="Arial CYR"/>
                <w:sz w:val="20"/>
                <w:szCs w:val="20"/>
              </w:rPr>
            </w:pPr>
          </w:p>
        </w:tc>
        <w:tc>
          <w:tcPr>
            <w:tcW w:w="3185" w:type="dxa"/>
            <w:shd w:val="clear" w:color="auto" w:fill="FFFFFF"/>
            <w:vAlign w:val="bottom"/>
          </w:tcPr>
          <w:p w:rsidR="00323AF3" w:rsidRDefault="00323AF3" w:rsidP="008E24A1">
            <w:pPr>
              <w:snapToGrid w:val="0"/>
              <w:rPr>
                <w:rFonts w:ascii="Arial CYR" w:hAnsi="Arial CYR" w:cs="Arial CYR"/>
                <w:sz w:val="20"/>
                <w:szCs w:val="20"/>
              </w:rPr>
            </w:pPr>
          </w:p>
          <w:p w:rsidR="00323AF3" w:rsidRDefault="00323AF3" w:rsidP="008E24A1">
            <w:pPr>
              <w:rPr>
                <w:rFonts w:ascii="Arial CYR" w:hAnsi="Arial CYR" w:cs="Arial CYR"/>
                <w:sz w:val="20"/>
                <w:szCs w:val="20"/>
              </w:rPr>
            </w:pPr>
          </w:p>
        </w:tc>
        <w:tc>
          <w:tcPr>
            <w:tcW w:w="1041" w:type="dxa"/>
            <w:shd w:val="clear" w:color="auto" w:fill="auto"/>
            <w:vAlign w:val="bottom"/>
          </w:tcPr>
          <w:p w:rsidR="00323AF3" w:rsidRDefault="00323AF3" w:rsidP="008E24A1">
            <w:pPr>
              <w:snapToGrid w:val="0"/>
              <w:rPr>
                <w:rFonts w:ascii="Arial CYR" w:hAnsi="Arial CYR" w:cs="Arial CYR"/>
                <w:sz w:val="20"/>
                <w:szCs w:val="20"/>
              </w:rPr>
            </w:pPr>
          </w:p>
        </w:tc>
        <w:tc>
          <w:tcPr>
            <w:tcW w:w="1041" w:type="dxa"/>
            <w:shd w:val="clear" w:color="auto" w:fill="auto"/>
            <w:vAlign w:val="bottom"/>
          </w:tcPr>
          <w:p w:rsidR="00323AF3" w:rsidRDefault="00323AF3" w:rsidP="008E24A1">
            <w:pPr>
              <w:snapToGrid w:val="0"/>
              <w:rPr>
                <w:rFonts w:ascii="Arial CYR" w:hAnsi="Arial CYR" w:cs="Arial CYR"/>
                <w:sz w:val="20"/>
                <w:szCs w:val="20"/>
              </w:rPr>
            </w:pPr>
          </w:p>
        </w:tc>
        <w:tc>
          <w:tcPr>
            <w:tcW w:w="1041" w:type="dxa"/>
            <w:shd w:val="clear" w:color="auto" w:fill="auto"/>
            <w:vAlign w:val="bottom"/>
          </w:tcPr>
          <w:p w:rsidR="00323AF3" w:rsidRDefault="00323AF3" w:rsidP="008E24A1">
            <w:pPr>
              <w:snapToGrid w:val="0"/>
              <w:rPr>
                <w:rFonts w:ascii="Arial CYR" w:hAnsi="Arial CYR" w:cs="Arial CYR"/>
                <w:i/>
                <w:sz w:val="20"/>
                <w:szCs w:val="20"/>
              </w:rPr>
            </w:pPr>
          </w:p>
        </w:tc>
        <w:tc>
          <w:tcPr>
            <w:tcW w:w="935" w:type="dxa"/>
            <w:gridSpan w:val="2"/>
            <w:shd w:val="clear" w:color="auto" w:fill="auto"/>
            <w:vAlign w:val="bottom"/>
          </w:tcPr>
          <w:p w:rsidR="00323AF3" w:rsidRDefault="00323AF3" w:rsidP="008E24A1">
            <w:pPr>
              <w:snapToGrid w:val="0"/>
              <w:rPr>
                <w:rFonts w:ascii="Arial CYR" w:hAnsi="Arial CYR" w:cs="Arial CYR"/>
                <w:sz w:val="20"/>
                <w:szCs w:val="20"/>
              </w:rPr>
            </w:pPr>
          </w:p>
        </w:tc>
        <w:tc>
          <w:tcPr>
            <w:tcW w:w="1041" w:type="dxa"/>
            <w:gridSpan w:val="2"/>
            <w:shd w:val="clear" w:color="auto" w:fill="auto"/>
            <w:vAlign w:val="bottom"/>
          </w:tcPr>
          <w:p w:rsidR="00323AF3" w:rsidRDefault="00323AF3" w:rsidP="008E24A1">
            <w:pPr>
              <w:snapToGrid w:val="0"/>
              <w:rPr>
                <w:rFonts w:ascii="Arial CYR" w:hAnsi="Arial CYR" w:cs="Arial CYR"/>
                <w:sz w:val="20"/>
                <w:szCs w:val="20"/>
              </w:rPr>
            </w:pPr>
          </w:p>
        </w:tc>
        <w:tc>
          <w:tcPr>
            <w:tcW w:w="2000" w:type="dxa"/>
            <w:gridSpan w:val="4"/>
            <w:shd w:val="clear" w:color="auto" w:fill="auto"/>
            <w:vAlign w:val="bottom"/>
          </w:tcPr>
          <w:p w:rsidR="00323AF3" w:rsidRDefault="00323AF3" w:rsidP="008E24A1">
            <w:r>
              <w:t>Таблица № 5</w:t>
            </w:r>
          </w:p>
        </w:tc>
      </w:tr>
      <w:tr w:rsidR="00323AF3" w:rsidTr="008039AE">
        <w:trPr>
          <w:gridAfter w:val="1"/>
          <w:wAfter w:w="10" w:type="dxa"/>
          <w:trHeight w:val="315"/>
        </w:trPr>
        <w:tc>
          <w:tcPr>
            <w:tcW w:w="1873" w:type="dxa"/>
            <w:shd w:val="clear" w:color="auto" w:fill="auto"/>
            <w:vAlign w:val="bottom"/>
          </w:tcPr>
          <w:p w:rsidR="00323AF3" w:rsidRDefault="00323AF3" w:rsidP="008E24A1">
            <w:pPr>
              <w:snapToGrid w:val="0"/>
              <w:rPr>
                <w:rFonts w:ascii="Arial CYR" w:hAnsi="Arial CYR" w:cs="Arial CYR"/>
                <w:sz w:val="20"/>
                <w:szCs w:val="20"/>
              </w:rPr>
            </w:pPr>
          </w:p>
        </w:tc>
        <w:tc>
          <w:tcPr>
            <w:tcW w:w="2843" w:type="dxa"/>
            <w:shd w:val="clear" w:color="auto" w:fill="auto"/>
            <w:vAlign w:val="bottom"/>
          </w:tcPr>
          <w:p w:rsidR="00323AF3" w:rsidRDefault="00323AF3" w:rsidP="008E24A1">
            <w:pPr>
              <w:snapToGrid w:val="0"/>
            </w:pPr>
          </w:p>
        </w:tc>
        <w:tc>
          <w:tcPr>
            <w:tcW w:w="3185" w:type="dxa"/>
            <w:shd w:val="clear" w:color="auto" w:fill="FFFFFF"/>
            <w:vAlign w:val="bottom"/>
          </w:tcPr>
          <w:p w:rsidR="00323AF3" w:rsidRDefault="00323AF3" w:rsidP="008E24A1">
            <w:pPr>
              <w:jc w:val="center"/>
            </w:pPr>
            <w:r>
              <w:t>Расходы</w:t>
            </w:r>
          </w:p>
        </w:tc>
        <w:tc>
          <w:tcPr>
            <w:tcW w:w="1041" w:type="dxa"/>
            <w:shd w:val="clear" w:color="auto" w:fill="auto"/>
            <w:vAlign w:val="bottom"/>
          </w:tcPr>
          <w:p w:rsidR="00323AF3" w:rsidRDefault="00323AF3" w:rsidP="008E24A1">
            <w:pPr>
              <w:snapToGrid w:val="0"/>
            </w:pPr>
          </w:p>
        </w:tc>
        <w:tc>
          <w:tcPr>
            <w:tcW w:w="1041" w:type="dxa"/>
            <w:shd w:val="clear" w:color="auto" w:fill="auto"/>
            <w:vAlign w:val="bottom"/>
          </w:tcPr>
          <w:p w:rsidR="00323AF3" w:rsidRDefault="00323AF3" w:rsidP="008E24A1">
            <w:pPr>
              <w:snapToGrid w:val="0"/>
            </w:pPr>
          </w:p>
        </w:tc>
        <w:tc>
          <w:tcPr>
            <w:tcW w:w="1041" w:type="dxa"/>
            <w:shd w:val="clear" w:color="auto" w:fill="auto"/>
            <w:vAlign w:val="bottom"/>
          </w:tcPr>
          <w:p w:rsidR="00323AF3" w:rsidRDefault="00323AF3" w:rsidP="008E24A1">
            <w:pPr>
              <w:snapToGrid w:val="0"/>
              <w:rPr>
                <w:i/>
              </w:rPr>
            </w:pPr>
          </w:p>
        </w:tc>
        <w:tc>
          <w:tcPr>
            <w:tcW w:w="935" w:type="dxa"/>
            <w:gridSpan w:val="2"/>
            <w:shd w:val="clear" w:color="auto" w:fill="auto"/>
            <w:vAlign w:val="bottom"/>
          </w:tcPr>
          <w:p w:rsidR="00323AF3" w:rsidRDefault="00323AF3" w:rsidP="008E24A1">
            <w:pPr>
              <w:snapToGrid w:val="0"/>
            </w:pPr>
          </w:p>
        </w:tc>
        <w:tc>
          <w:tcPr>
            <w:tcW w:w="1041" w:type="dxa"/>
            <w:gridSpan w:val="2"/>
            <w:shd w:val="clear" w:color="auto" w:fill="auto"/>
            <w:vAlign w:val="bottom"/>
          </w:tcPr>
          <w:p w:rsidR="00323AF3" w:rsidRDefault="00323AF3" w:rsidP="008E24A1">
            <w:pPr>
              <w:snapToGrid w:val="0"/>
              <w:rPr>
                <w:rFonts w:ascii="Arial CYR" w:hAnsi="Arial CYR" w:cs="Arial CYR"/>
                <w:sz w:val="20"/>
                <w:szCs w:val="20"/>
              </w:rPr>
            </w:pPr>
          </w:p>
        </w:tc>
        <w:tc>
          <w:tcPr>
            <w:tcW w:w="1041" w:type="dxa"/>
            <w:gridSpan w:val="2"/>
            <w:shd w:val="clear" w:color="auto" w:fill="auto"/>
            <w:vAlign w:val="bottom"/>
          </w:tcPr>
          <w:p w:rsidR="00323AF3" w:rsidRDefault="00323AF3" w:rsidP="008E24A1">
            <w:pPr>
              <w:snapToGrid w:val="0"/>
              <w:rPr>
                <w:rFonts w:ascii="Arial CYR" w:hAnsi="Arial CYR" w:cs="Arial CYR"/>
                <w:sz w:val="20"/>
                <w:szCs w:val="20"/>
              </w:rPr>
            </w:pPr>
          </w:p>
        </w:tc>
        <w:tc>
          <w:tcPr>
            <w:tcW w:w="959" w:type="dxa"/>
            <w:gridSpan w:val="2"/>
            <w:shd w:val="clear" w:color="auto" w:fill="auto"/>
            <w:vAlign w:val="bottom"/>
          </w:tcPr>
          <w:p w:rsidR="00323AF3" w:rsidRDefault="00323AF3" w:rsidP="008E24A1">
            <w:pPr>
              <w:snapToGrid w:val="0"/>
              <w:rPr>
                <w:rFonts w:ascii="Arial CYR" w:hAnsi="Arial CYR" w:cs="Arial CYR"/>
                <w:sz w:val="20"/>
                <w:szCs w:val="20"/>
              </w:rPr>
            </w:pPr>
          </w:p>
        </w:tc>
      </w:tr>
      <w:tr w:rsidR="00323AF3" w:rsidTr="008039AE">
        <w:trPr>
          <w:gridAfter w:val="1"/>
          <w:wAfter w:w="10" w:type="dxa"/>
          <w:trHeight w:val="255"/>
        </w:trPr>
        <w:tc>
          <w:tcPr>
            <w:tcW w:w="1873" w:type="dxa"/>
            <w:shd w:val="clear" w:color="auto" w:fill="auto"/>
            <w:vAlign w:val="bottom"/>
          </w:tcPr>
          <w:p w:rsidR="00323AF3" w:rsidRDefault="00323AF3" w:rsidP="008E24A1">
            <w:pPr>
              <w:snapToGrid w:val="0"/>
              <w:rPr>
                <w:rFonts w:ascii="Arial CYR" w:hAnsi="Arial CYR" w:cs="Arial CYR"/>
                <w:sz w:val="20"/>
                <w:szCs w:val="20"/>
              </w:rPr>
            </w:pPr>
          </w:p>
        </w:tc>
        <w:tc>
          <w:tcPr>
            <w:tcW w:w="13127" w:type="dxa"/>
            <w:gridSpan w:val="13"/>
            <w:vMerge w:val="restart"/>
            <w:shd w:val="clear" w:color="auto" w:fill="auto"/>
            <w:vAlign w:val="bottom"/>
          </w:tcPr>
          <w:p w:rsidR="00323AF3" w:rsidRDefault="00323AF3" w:rsidP="008E24A1">
            <w:r>
              <w:t xml:space="preserve">                           </w:t>
            </w:r>
            <w:proofErr w:type="gramStart"/>
            <w:r>
              <w:t>областного  бюджета</w:t>
            </w:r>
            <w:proofErr w:type="gramEnd"/>
            <w:r>
              <w:t>, федерального бюджета, местных  бюджетов</w:t>
            </w:r>
          </w:p>
        </w:tc>
      </w:tr>
      <w:tr w:rsidR="00323AF3" w:rsidTr="008039AE">
        <w:trPr>
          <w:gridAfter w:val="1"/>
          <w:wAfter w:w="10" w:type="dxa"/>
          <w:trHeight w:val="285"/>
        </w:trPr>
        <w:tc>
          <w:tcPr>
            <w:tcW w:w="1873" w:type="dxa"/>
            <w:shd w:val="clear" w:color="auto" w:fill="auto"/>
            <w:vAlign w:val="bottom"/>
          </w:tcPr>
          <w:p w:rsidR="00323AF3" w:rsidRDefault="00323AF3" w:rsidP="008E24A1">
            <w:pPr>
              <w:snapToGrid w:val="0"/>
              <w:rPr>
                <w:rFonts w:ascii="Arial CYR" w:hAnsi="Arial CYR" w:cs="Arial CYR"/>
                <w:sz w:val="20"/>
                <w:szCs w:val="20"/>
              </w:rPr>
            </w:pPr>
          </w:p>
        </w:tc>
        <w:tc>
          <w:tcPr>
            <w:tcW w:w="13127" w:type="dxa"/>
            <w:gridSpan w:val="13"/>
            <w:vMerge/>
            <w:shd w:val="clear" w:color="auto" w:fill="auto"/>
            <w:vAlign w:val="center"/>
          </w:tcPr>
          <w:p w:rsidR="00323AF3" w:rsidRDefault="00323AF3" w:rsidP="008E24A1">
            <w:pPr>
              <w:snapToGrid w:val="0"/>
              <w:rPr>
                <w:i/>
              </w:rPr>
            </w:pPr>
          </w:p>
        </w:tc>
      </w:tr>
      <w:tr w:rsidR="00323AF3" w:rsidTr="008039AE">
        <w:trPr>
          <w:gridAfter w:val="1"/>
          <w:wAfter w:w="10" w:type="dxa"/>
          <w:trHeight w:val="315"/>
        </w:trPr>
        <w:tc>
          <w:tcPr>
            <w:tcW w:w="1873" w:type="dxa"/>
            <w:shd w:val="clear" w:color="auto" w:fill="auto"/>
            <w:vAlign w:val="bottom"/>
          </w:tcPr>
          <w:p w:rsidR="00323AF3" w:rsidRDefault="00323AF3" w:rsidP="008E24A1">
            <w:pPr>
              <w:snapToGrid w:val="0"/>
              <w:rPr>
                <w:rFonts w:ascii="Arial CYR" w:hAnsi="Arial CYR" w:cs="Arial CYR"/>
                <w:sz w:val="20"/>
                <w:szCs w:val="20"/>
              </w:rPr>
            </w:pPr>
          </w:p>
        </w:tc>
        <w:tc>
          <w:tcPr>
            <w:tcW w:w="2843" w:type="dxa"/>
            <w:shd w:val="clear" w:color="auto" w:fill="auto"/>
            <w:vAlign w:val="bottom"/>
          </w:tcPr>
          <w:p w:rsidR="00323AF3" w:rsidRDefault="00323AF3" w:rsidP="008E24A1">
            <w:pPr>
              <w:snapToGrid w:val="0"/>
            </w:pPr>
          </w:p>
        </w:tc>
        <w:tc>
          <w:tcPr>
            <w:tcW w:w="3185" w:type="dxa"/>
            <w:shd w:val="clear" w:color="auto" w:fill="FFFFFF"/>
            <w:vAlign w:val="bottom"/>
          </w:tcPr>
          <w:p w:rsidR="00323AF3" w:rsidRDefault="00323AF3" w:rsidP="008E24A1">
            <w:r>
              <w:t> </w:t>
            </w:r>
          </w:p>
        </w:tc>
        <w:tc>
          <w:tcPr>
            <w:tcW w:w="1041" w:type="dxa"/>
            <w:shd w:val="clear" w:color="auto" w:fill="auto"/>
            <w:vAlign w:val="bottom"/>
          </w:tcPr>
          <w:p w:rsidR="00323AF3" w:rsidRDefault="00323AF3" w:rsidP="008E24A1">
            <w:pPr>
              <w:snapToGrid w:val="0"/>
            </w:pPr>
          </w:p>
        </w:tc>
        <w:tc>
          <w:tcPr>
            <w:tcW w:w="1041" w:type="dxa"/>
            <w:shd w:val="clear" w:color="auto" w:fill="auto"/>
            <w:vAlign w:val="bottom"/>
          </w:tcPr>
          <w:p w:rsidR="00323AF3" w:rsidRDefault="00323AF3" w:rsidP="008E24A1">
            <w:pPr>
              <w:snapToGrid w:val="0"/>
            </w:pPr>
          </w:p>
        </w:tc>
        <w:tc>
          <w:tcPr>
            <w:tcW w:w="1041" w:type="dxa"/>
            <w:shd w:val="clear" w:color="auto" w:fill="auto"/>
            <w:vAlign w:val="bottom"/>
          </w:tcPr>
          <w:p w:rsidR="00323AF3" w:rsidRDefault="00323AF3" w:rsidP="008E24A1">
            <w:pPr>
              <w:snapToGrid w:val="0"/>
              <w:rPr>
                <w:i/>
              </w:rPr>
            </w:pPr>
          </w:p>
        </w:tc>
        <w:tc>
          <w:tcPr>
            <w:tcW w:w="935" w:type="dxa"/>
            <w:gridSpan w:val="2"/>
            <w:shd w:val="clear" w:color="auto" w:fill="auto"/>
            <w:vAlign w:val="bottom"/>
          </w:tcPr>
          <w:p w:rsidR="00323AF3" w:rsidRDefault="00323AF3" w:rsidP="008E24A1">
            <w:pPr>
              <w:snapToGrid w:val="0"/>
            </w:pPr>
          </w:p>
        </w:tc>
        <w:tc>
          <w:tcPr>
            <w:tcW w:w="1041" w:type="dxa"/>
            <w:gridSpan w:val="2"/>
            <w:shd w:val="clear" w:color="auto" w:fill="auto"/>
            <w:vAlign w:val="bottom"/>
          </w:tcPr>
          <w:p w:rsidR="00323AF3" w:rsidRDefault="00323AF3" w:rsidP="008E24A1">
            <w:pPr>
              <w:snapToGrid w:val="0"/>
              <w:rPr>
                <w:rFonts w:ascii="Arial CYR" w:hAnsi="Arial CYR" w:cs="Arial CYR"/>
                <w:sz w:val="20"/>
                <w:szCs w:val="20"/>
              </w:rPr>
            </w:pPr>
          </w:p>
        </w:tc>
        <w:tc>
          <w:tcPr>
            <w:tcW w:w="1041" w:type="dxa"/>
            <w:gridSpan w:val="2"/>
            <w:shd w:val="clear" w:color="auto" w:fill="auto"/>
            <w:vAlign w:val="bottom"/>
          </w:tcPr>
          <w:p w:rsidR="00323AF3" w:rsidRDefault="00323AF3" w:rsidP="008E24A1">
            <w:pPr>
              <w:snapToGrid w:val="0"/>
              <w:rPr>
                <w:rFonts w:ascii="Arial CYR" w:hAnsi="Arial CYR" w:cs="Arial CYR"/>
                <w:sz w:val="20"/>
                <w:szCs w:val="20"/>
              </w:rPr>
            </w:pPr>
          </w:p>
        </w:tc>
        <w:tc>
          <w:tcPr>
            <w:tcW w:w="959" w:type="dxa"/>
            <w:gridSpan w:val="2"/>
            <w:shd w:val="clear" w:color="auto" w:fill="auto"/>
            <w:vAlign w:val="bottom"/>
          </w:tcPr>
          <w:p w:rsidR="00323AF3" w:rsidRDefault="00323AF3" w:rsidP="008E24A1">
            <w:pPr>
              <w:snapToGrid w:val="0"/>
              <w:rPr>
                <w:rFonts w:ascii="Arial CYR" w:hAnsi="Arial CYR" w:cs="Arial CYR"/>
                <w:sz w:val="20"/>
                <w:szCs w:val="20"/>
              </w:rPr>
            </w:pPr>
          </w:p>
        </w:tc>
      </w:tr>
      <w:tr w:rsidR="00323AF3" w:rsidTr="008039AE">
        <w:trPr>
          <w:trHeight w:val="630"/>
        </w:trPr>
        <w:tc>
          <w:tcPr>
            <w:tcW w:w="1873"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pPr>
              <w:jc w:val="center"/>
            </w:pPr>
            <w:r>
              <w:t>Статус</w:t>
            </w:r>
          </w:p>
        </w:tc>
        <w:tc>
          <w:tcPr>
            <w:tcW w:w="2843" w:type="dxa"/>
            <w:tcBorders>
              <w:top w:val="single" w:sz="4" w:space="0" w:color="000000"/>
              <w:left w:val="single" w:sz="4" w:space="0" w:color="000000"/>
            </w:tcBorders>
            <w:shd w:val="clear" w:color="auto" w:fill="auto"/>
          </w:tcPr>
          <w:p w:rsidR="00323AF3" w:rsidRDefault="00323AF3" w:rsidP="008E24A1">
            <w:pPr>
              <w:jc w:val="center"/>
            </w:pPr>
            <w:r>
              <w:t>Наименование муниципальной программы,</w:t>
            </w:r>
          </w:p>
        </w:tc>
        <w:tc>
          <w:tcPr>
            <w:tcW w:w="3185" w:type="dxa"/>
            <w:vMerge w:val="restart"/>
            <w:tcBorders>
              <w:top w:val="single" w:sz="4" w:space="0" w:color="000000"/>
              <w:left w:val="single" w:sz="4" w:space="0" w:color="000000"/>
              <w:bottom w:val="single" w:sz="4" w:space="0" w:color="000000"/>
            </w:tcBorders>
            <w:shd w:val="clear" w:color="auto" w:fill="FFFFFF"/>
          </w:tcPr>
          <w:p w:rsidR="00323AF3" w:rsidRDefault="00323AF3" w:rsidP="008E24A1">
            <w:pPr>
              <w:jc w:val="center"/>
            </w:pPr>
            <w:r>
              <w:t xml:space="preserve">Ответственный исполнитель, соисполнители </w:t>
            </w:r>
          </w:p>
        </w:tc>
        <w:tc>
          <w:tcPr>
            <w:tcW w:w="7109" w:type="dxa"/>
            <w:gridSpan w:val="12"/>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center"/>
            </w:pPr>
            <w:r>
              <w:t>Оценка расходов (тыс. руб.), годы</w:t>
            </w:r>
          </w:p>
        </w:tc>
      </w:tr>
      <w:tr w:rsidR="00323AF3" w:rsidTr="008039AE">
        <w:trPr>
          <w:trHeight w:val="630"/>
        </w:trPr>
        <w:tc>
          <w:tcPr>
            <w:tcW w:w="1873" w:type="dxa"/>
            <w:vMerge/>
            <w:tcBorders>
              <w:top w:val="single" w:sz="4" w:space="0" w:color="000000"/>
              <w:left w:val="single" w:sz="4" w:space="0" w:color="000000"/>
              <w:bottom w:val="single" w:sz="4" w:space="0" w:color="000000"/>
            </w:tcBorders>
            <w:shd w:val="clear" w:color="auto" w:fill="auto"/>
            <w:vAlign w:val="center"/>
          </w:tcPr>
          <w:p w:rsidR="00323AF3" w:rsidRDefault="00323AF3" w:rsidP="008E24A1">
            <w:pPr>
              <w:snapToGrid w:val="0"/>
              <w:rPr>
                <w:i/>
              </w:rPr>
            </w:pPr>
          </w:p>
        </w:tc>
        <w:tc>
          <w:tcPr>
            <w:tcW w:w="2843" w:type="dxa"/>
            <w:tcBorders>
              <w:left w:val="single" w:sz="4" w:space="0" w:color="000000"/>
              <w:bottom w:val="single" w:sz="4" w:space="0" w:color="000000"/>
            </w:tcBorders>
            <w:shd w:val="clear" w:color="auto" w:fill="auto"/>
          </w:tcPr>
          <w:p w:rsidR="00323AF3" w:rsidRDefault="00323AF3" w:rsidP="008E24A1">
            <w:pPr>
              <w:jc w:val="center"/>
            </w:pPr>
            <w:r>
              <w:t>подпрограммы муниципальной программы</w:t>
            </w:r>
          </w:p>
        </w:tc>
        <w:tc>
          <w:tcPr>
            <w:tcW w:w="3185" w:type="dxa"/>
            <w:vMerge/>
            <w:tcBorders>
              <w:top w:val="single" w:sz="4" w:space="0" w:color="000000"/>
              <w:left w:val="single" w:sz="4" w:space="0" w:color="000000"/>
              <w:bottom w:val="single" w:sz="4" w:space="0" w:color="000000"/>
            </w:tcBorders>
            <w:shd w:val="clear" w:color="auto" w:fill="auto"/>
            <w:vAlign w:val="center"/>
          </w:tcPr>
          <w:p w:rsidR="00323AF3" w:rsidRDefault="00323AF3" w:rsidP="008E24A1">
            <w:pPr>
              <w:snapToGrid w:val="0"/>
            </w:pPr>
          </w:p>
        </w:tc>
        <w:tc>
          <w:tcPr>
            <w:tcW w:w="1041" w:type="dxa"/>
            <w:tcBorders>
              <w:left w:val="single" w:sz="4" w:space="0" w:color="000000"/>
              <w:bottom w:val="single" w:sz="4" w:space="0" w:color="000000"/>
            </w:tcBorders>
            <w:shd w:val="clear" w:color="auto" w:fill="auto"/>
          </w:tcPr>
          <w:p w:rsidR="00323AF3" w:rsidRDefault="00323AF3" w:rsidP="008E24A1">
            <w:pPr>
              <w:jc w:val="center"/>
            </w:pPr>
            <w:r>
              <w:t>2014</w:t>
            </w:r>
          </w:p>
        </w:tc>
        <w:tc>
          <w:tcPr>
            <w:tcW w:w="1041" w:type="dxa"/>
            <w:tcBorders>
              <w:left w:val="single" w:sz="4" w:space="0" w:color="000000"/>
              <w:bottom w:val="single" w:sz="4" w:space="0" w:color="000000"/>
            </w:tcBorders>
            <w:shd w:val="clear" w:color="auto" w:fill="auto"/>
          </w:tcPr>
          <w:p w:rsidR="00323AF3" w:rsidRDefault="00323AF3" w:rsidP="008E24A1">
            <w:pPr>
              <w:jc w:val="center"/>
            </w:pPr>
            <w:r>
              <w:t>2015</w:t>
            </w:r>
          </w:p>
        </w:tc>
        <w:tc>
          <w:tcPr>
            <w:tcW w:w="1041" w:type="dxa"/>
            <w:tcBorders>
              <w:left w:val="single" w:sz="4" w:space="0" w:color="000000"/>
              <w:bottom w:val="single" w:sz="4" w:space="0" w:color="000000"/>
            </w:tcBorders>
            <w:shd w:val="clear" w:color="auto" w:fill="auto"/>
          </w:tcPr>
          <w:p w:rsidR="00323AF3" w:rsidRDefault="00323AF3" w:rsidP="008E24A1">
            <w:pPr>
              <w:jc w:val="center"/>
            </w:pPr>
            <w:r>
              <w:t>2016</w:t>
            </w:r>
          </w:p>
        </w:tc>
        <w:tc>
          <w:tcPr>
            <w:tcW w:w="935" w:type="dxa"/>
            <w:gridSpan w:val="2"/>
            <w:tcBorders>
              <w:left w:val="single" w:sz="4" w:space="0" w:color="000000"/>
              <w:bottom w:val="single" w:sz="4" w:space="0" w:color="000000"/>
            </w:tcBorders>
            <w:shd w:val="clear" w:color="auto" w:fill="auto"/>
          </w:tcPr>
          <w:p w:rsidR="00323AF3" w:rsidRDefault="00323AF3" w:rsidP="008E24A1">
            <w:pPr>
              <w:jc w:val="center"/>
            </w:pPr>
            <w:r>
              <w:t>2017</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pPr>
            <w:r>
              <w:t>2018</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pPr>
            <w:r>
              <w:t>2019</w:t>
            </w:r>
          </w:p>
        </w:tc>
        <w:tc>
          <w:tcPr>
            <w:tcW w:w="969" w:type="dxa"/>
            <w:gridSpan w:val="3"/>
            <w:tcBorders>
              <w:left w:val="single" w:sz="4" w:space="0" w:color="000000"/>
              <w:bottom w:val="single" w:sz="4" w:space="0" w:color="000000"/>
              <w:right w:val="single" w:sz="4" w:space="0" w:color="000000"/>
            </w:tcBorders>
            <w:shd w:val="clear" w:color="auto" w:fill="auto"/>
          </w:tcPr>
          <w:p w:rsidR="00323AF3" w:rsidRDefault="00323AF3" w:rsidP="008E24A1">
            <w:pPr>
              <w:jc w:val="center"/>
            </w:pPr>
            <w:r>
              <w:t>2020</w:t>
            </w:r>
          </w:p>
        </w:tc>
      </w:tr>
      <w:tr w:rsidR="00323AF3" w:rsidTr="008039AE">
        <w:trPr>
          <w:trHeight w:val="315"/>
        </w:trPr>
        <w:tc>
          <w:tcPr>
            <w:tcW w:w="1873" w:type="dxa"/>
            <w:tcBorders>
              <w:left w:val="single" w:sz="4" w:space="0" w:color="000000"/>
              <w:bottom w:val="single" w:sz="4" w:space="0" w:color="000000"/>
            </w:tcBorders>
            <w:shd w:val="clear" w:color="auto" w:fill="auto"/>
          </w:tcPr>
          <w:p w:rsidR="00323AF3" w:rsidRDefault="00323AF3" w:rsidP="008E24A1">
            <w:pPr>
              <w:jc w:val="center"/>
            </w:pPr>
            <w:r>
              <w:t>1</w:t>
            </w:r>
          </w:p>
        </w:tc>
        <w:tc>
          <w:tcPr>
            <w:tcW w:w="2843" w:type="dxa"/>
            <w:tcBorders>
              <w:left w:val="single" w:sz="4" w:space="0" w:color="000000"/>
              <w:bottom w:val="single" w:sz="4" w:space="0" w:color="000000"/>
            </w:tcBorders>
            <w:shd w:val="clear" w:color="auto" w:fill="auto"/>
          </w:tcPr>
          <w:p w:rsidR="00323AF3" w:rsidRDefault="00323AF3" w:rsidP="008E24A1">
            <w:pPr>
              <w:jc w:val="center"/>
            </w:pPr>
            <w:r>
              <w:t>2</w:t>
            </w:r>
          </w:p>
        </w:tc>
        <w:tc>
          <w:tcPr>
            <w:tcW w:w="3185" w:type="dxa"/>
            <w:tcBorders>
              <w:left w:val="single" w:sz="4" w:space="0" w:color="000000"/>
              <w:bottom w:val="single" w:sz="4" w:space="0" w:color="000000"/>
            </w:tcBorders>
            <w:shd w:val="clear" w:color="auto" w:fill="FFFFFF"/>
          </w:tcPr>
          <w:p w:rsidR="00323AF3" w:rsidRDefault="00323AF3" w:rsidP="008E24A1">
            <w:pPr>
              <w:jc w:val="center"/>
            </w:pPr>
            <w:r>
              <w:t>3</w:t>
            </w:r>
          </w:p>
        </w:tc>
        <w:tc>
          <w:tcPr>
            <w:tcW w:w="1041" w:type="dxa"/>
            <w:tcBorders>
              <w:left w:val="single" w:sz="4" w:space="0" w:color="000000"/>
              <w:bottom w:val="single" w:sz="4" w:space="0" w:color="000000"/>
            </w:tcBorders>
            <w:shd w:val="clear" w:color="auto" w:fill="auto"/>
          </w:tcPr>
          <w:p w:rsidR="00323AF3" w:rsidRDefault="00323AF3" w:rsidP="008E24A1">
            <w:pPr>
              <w:jc w:val="center"/>
            </w:pPr>
            <w:r>
              <w:t>4</w:t>
            </w:r>
          </w:p>
        </w:tc>
        <w:tc>
          <w:tcPr>
            <w:tcW w:w="1041" w:type="dxa"/>
            <w:tcBorders>
              <w:left w:val="single" w:sz="4" w:space="0" w:color="000000"/>
              <w:bottom w:val="single" w:sz="4" w:space="0" w:color="000000"/>
            </w:tcBorders>
            <w:shd w:val="clear" w:color="auto" w:fill="auto"/>
          </w:tcPr>
          <w:p w:rsidR="00323AF3" w:rsidRDefault="00323AF3" w:rsidP="008E24A1">
            <w:pPr>
              <w:jc w:val="center"/>
            </w:pPr>
            <w:r>
              <w:t>5</w:t>
            </w:r>
          </w:p>
        </w:tc>
        <w:tc>
          <w:tcPr>
            <w:tcW w:w="1041" w:type="dxa"/>
            <w:tcBorders>
              <w:left w:val="single" w:sz="4" w:space="0" w:color="000000"/>
              <w:bottom w:val="single" w:sz="4" w:space="0" w:color="000000"/>
            </w:tcBorders>
            <w:shd w:val="clear" w:color="auto" w:fill="auto"/>
          </w:tcPr>
          <w:p w:rsidR="00323AF3" w:rsidRDefault="00323AF3" w:rsidP="008E24A1">
            <w:pPr>
              <w:jc w:val="center"/>
            </w:pPr>
            <w:r>
              <w:t>6</w:t>
            </w:r>
          </w:p>
        </w:tc>
        <w:tc>
          <w:tcPr>
            <w:tcW w:w="935" w:type="dxa"/>
            <w:gridSpan w:val="2"/>
            <w:tcBorders>
              <w:left w:val="single" w:sz="4" w:space="0" w:color="000000"/>
              <w:bottom w:val="single" w:sz="4" w:space="0" w:color="000000"/>
            </w:tcBorders>
            <w:shd w:val="clear" w:color="auto" w:fill="auto"/>
          </w:tcPr>
          <w:p w:rsidR="00323AF3" w:rsidRDefault="00323AF3" w:rsidP="008E24A1">
            <w:pPr>
              <w:jc w:val="center"/>
            </w:pPr>
            <w:r>
              <w:t>7</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pPr>
            <w:r>
              <w:t>8</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pPr>
            <w:r>
              <w:t>9</w:t>
            </w:r>
          </w:p>
        </w:tc>
        <w:tc>
          <w:tcPr>
            <w:tcW w:w="969" w:type="dxa"/>
            <w:gridSpan w:val="3"/>
            <w:tcBorders>
              <w:left w:val="single" w:sz="4" w:space="0" w:color="000000"/>
              <w:bottom w:val="single" w:sz="4" w:space="0" w:color="000000"/>
              <w:right w:val="single" w:sz="4" w:space="0" w:color="000000"/>
            </w:tcBorders>
            <w:shd w:val="clear" w:color="auto" w:fill="auto"/>
          </w:tcPr>
          <w:p w:rsidR="00323AF3" w:rsidRDefault="00323AF3" w:rsidP="008E24A1">
            <w:pPr>
              <w:jc w:val="center"/>
            </w:pPr>
            <w:r>
              <w:t>10</w:t>
            </w:r>
          </w:p>
        </w:tc>
      </w:tr>
      <w:tr w:rsidR="00323AF3" w:rsidTr="008039AE">
        <w:trPr>
          <w:trHeight w:val="315"/>
        </w:trPr>
        <w:tc>
          <w:tcPr>
            <w:tcW w:w="1873" w:type="dxa"/>
            <w:vMerge w:val="restart"/>
            <w:tcBorders>
              <w:left w:val="single" w:sz="4" w:space="0" w:color="000000"/>
              <w:bottom w:val="single" w:sz="4" w:space="0" w:color="000000"/>
            </w:tcBorders>
            <w:shd w:val="clear" w:color="auto" w:fill="auto"/>
          </w:tcPr>
          <w:p w:rsidR="00323AF3" w:rsidRDefault="00323AF3" w:rsidP="008E24A1">
            <w:r>
              <w:t xml:space="preserve">Муниципальная программа </w:t>
            </w:r>
          </w:p>
        </w:tc>
        <w:tc>
          <w:tcPr>
            <w:tcW w:w="2843" w:type="dxa"/>
            <w:vMerge w:val="restart"/>
            <w:tcBorders>
              <w:left w:val="single" w:sz="4" w:space="0" w:color="000000"/>
              <w:bottom w:val="single" w:sz="4" w:space="0" w:color="000000"/>
            </w:tcBorders>
            <w:shd w:val="clear" w:color="auto" w:fill="auto"/>
          </w:tcPr>
          <w:p w:rsidR="00323AF3" w:rsidRDefault="00323AF3" w:rsidP="008E24A1">
            <w:r>
              <w:t>«Развитие культуры и туризма»</w:t>
            </w:r>
          </w:p>
        </w:tc>
        <w:tc>
          <w:tcPr>
            <w:tcW w:w="3185" w:type="dxa"/>
            <w:tcBorders>
              <w:left w:val="single" w:sz="4" w:space="0" w:color="000000"/>
              <w:bottom w:val="single" w:sz="4" w:space="0" w:color="000000"/>
            </w:tcBorders>
            <w:shd w:val="clear" w:color="auto" w:fill="FFFFFF"/>
          </w:tcPr>
          <w:p w:rsidR="00323AF3" w:rsidRDefault="00323AF3" w:rsidP="008E24A1">
            <w:pPr>
              <w:rPr>
                <w:sz w:val="22"/>
                <w:szCs w:val="22"/>
              </w:rPr>
            </w:pPr>
            <w:r>
              <w:t xml:space="preserve">всего </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127738,8</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216424,7</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153176,0</w:t>
            </w:r>
          </w:p>
        </w:tc>
        <w:tc>
          <w:tcPr>
            <w:tcW w:w="935"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173892,7</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111657,5</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119751,3</w:t>
            </w:r>
          </w:p>
        </w:tc>
        <w:tc>
          <w:tcPr>
            <w:tcW w:w="969" w:type="dxa"/>
            <w:gridSpan w:val="3"/>
            <w:tcBorders>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2"/>
                <w:szCs w:val="22"/>
              </w:rPr>
              <w:t>75987,6</w:t>
            </w:r>
          </w:p>
        </w:tc>
      </w:tr>
      <w:tr w:rsidR="00323AF3" w:rsidTr="008039AE">
        <w:trPr>
          <w:trHeight w:val="315"/>
        </w:trPr>
        <w:tc>
          <w:tcPr>
            <w:tcW w:w="1873" w:type="dxa"/>
            <w:vMerge/>
            <w:tcBorders>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2843" w:type="dxa"/>
            <w:vMerge/>
            <w:tcBorders>
              <w:left w:val="single" w:sz="4" w:space="0" w:color="000000"/>
              <w:bottom w:val="single" w:sz="4" w:space="0" w:color="000000"/>
            </w:tcBorders>
            <w:shd w:val="clear" w:color="auto" w:fill="auto"/>
            <w:vAlign w:val="center"/>
          </w:tcPr>
          <w:p w:rsidR="00323AF3" w:rsidRDefault="00323AF3" w:rsidP="008E24A1">
            <w:pPr>
              <w:snapToGrid w:val="0"/>
            </w:pPr>
          </w:p>
        </w:tc>
        <w:tc>
          <w:tcPr>
            <w:tcW w:w="3185" w:type="dxa"/>
            <w:tcBorders>
              <w:left w:val="single" w:sz="4" w:space="0" w:color="000000"/>
              <w:bottom w:val="single" w:sz="4" w:space="0" w:color="000000"/>
            </w:tcBorders>
            <w:shd w:val="clear" w:color="auto" w:fill="FFFFFF"/>
          </w:tcPr>
          <w:p w:rsidR="00323AF3" w:rsidRDefault="00323AF3" w:rsidP="008E24A1">
            <w:pPr>
              <w:rPr>
                <w:sz w:val="22"/>
                <w:szCs w:val="22"/>
              </w:rPr>
            </w:pPr>
            <w:r>
              <w:t xml:space="preserve">областной бюджет </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25426,5</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56146,7</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49169,4</w:t>
            </w:r>
          </w:p>
        </w:tc>
        <w:tc>
          <w:tcPr>
            <w:tcW w:w="935"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81635,4</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26318,7</w:t>
            </w:r>
          </w:p>
        </w:tc>
        <w:tc>
          <w:tcPr>
            <w:tcW w:w="1041" w:type="dxa"/>
            <w:gridSpan w:val="2"/>
            <w:tcBorders>
              <w:left w:val="single" w:sz="4" w:space="0" w:color="000000"/>
              <w:bottom w:val="single" w:sz="4" w:space="0" w:color="000000"/>
            </w:tcBorders>
            <w:shd w:val="clear" w:color="auto" w:fill="auto"/>
          </w:tcPr>
          <w:p w:rsidR="00323AF3" w:rsidRDefault="00323AF3" w:rsidP="008E24A1">
            <w:pPr>
              <w:rPr>
                <w:sz w:val="22"/>
                <w:szCs w:val="22"/>
              </w:rPr>
            </w:pPr>
            <w:r>
              <w:rPr>
                <w:sz w:val="22"/>
                <w:szCs w:val="22"/>
              </w:rPr>
              <w:t xml:space="preserve">  37765,9</w:t>
            </w:r>
          </w:p>
        </w:tc>
        <w:tc>
          <w:tcPr>
            <w:tcW w:w="969" w:type="dxa"/>
            <w:gridSpan w:val="3"/>
            <w:tcBorders>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2"/>
                <w:szCs w:val="22"/>
              </w:rPr>
              <w:t>0,0</w:t>
            </w:r>
          </w:p>
        </w:tc>
      </w:tr>
      <w:tr w:rsidR="00323AF3" w:rsidTr="008039AE">
        <w:trPr>
          <w:trHeight w:val="315"/>
        </w:trPr>
        <w:tc>
          <w:tcPr>
            <w:tcW w:w="1873" w:type="dxa"/>
            <w:vMerge/>
            <w:tcBorders>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2843" w:type="dxa"/>
            <w:vMerge/>
            <w:tcBorders>
              <w:left w:val="single" w:sz="4" w:space="0" w:color="000000"/>
              <w:bottom w:val="single" w:sz="4" w:space="0" w:color="000000"/>
            </w:tcBorders>
            <w:shd w:val="clear" w:color="auto" w:fill="auto"/>
            <w:vAlign w:val="center"/>
          </w:tcPr>
          <w:p w:rsidR="00323AF3" w:rsidRDefault="00323AF3" w:rsidP="008E24A1">
            <w:pPr>
              <w:snapToGrid w:val="0"/>
            </w:pPr>
          </w:p>
        </w:tc>
        <w:tc>
          <w:tcPr>
            <w:tcW w:w="3185" w:type="dxa"/>
            <w:tcBorders>
              <w:left w:val="single" w:sz="4" w:space="0" w:color="000000"/>
              <w:bottom w:val="single" w:sz="4" w:space="0" w:color="000000"/>
            </w:tcBorders>
            <w:shd w:val="clear" w:color="auto" w:fill="FFFFFF"/>
          </w:tcPr>
          <w:p w:rsidR="00323AF3" w:rsidRDefault="00323AF3" w:rsidP="008E24A1">
            <w:pPr>
              <w:rPr>
                <w:sz w:val="22"/>
                <w:szCs w:val="22"/>
              </w:rPr>
            </w:pPr>
            <w:r>
              <w:t>федеральный бюджет</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12,2</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49927,8</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13605,6</w:t>
            </w:r>
          </w:p>
        </w:tc>
        <w:tc>
          <w:tcPr>
            <w:tcW w:w="935"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47,6</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0,0</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0,0</w:t>
            </w:r>
          </w:p>
        </w:tc>
        <w:tc>
          <w:tcPr>
            <w:tcW w:w="969" w:type="dxa"/>
            <w:gridSpan w:val="3"/>
            <w:tcBorders>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2"/>
                <w:szCs w:val="22"/>
              </w:rPr>
              <w:t>0,0</w:t>
            </w:r>
          </w:p>
        </w:tc>
      </w:tr>
      <w:tr w:rsidR="00323AF3" w:rsidTr="008039AE">
        <w:trPr>
          <w:trHeight w:val="315"/>
        </w:trPr>
        <w:tc>
          <w:tcPr>
            <w:tcW w:w="1873" w:type="dxa"/>
            <w:vMerge/>
            <w:tcBorders>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2843" w:type="dxa"/>
            <w:vMerge/>
            <w:tcBorders>
              <w:left w:val="single" w:sz="4" w:space="0" w:color="000000"/>
              <w:bottom w:val="single" w:sz="4" w:space="0" w:color="000000"/>
            </w:tcBorders>
            <w:shd w:val="clear" w:color="auto" w:fill="auto"/>
            <w:vAlign w:val="center"/>
          </w:tcPr>
          <w:p w:rsidR="00323AF3" w:rsidRDefault="00323AF3" w:rsidP="008E24A1">
            <w:pPr>
              <w:snapToGrid w:val="0"/>
            </w:pPr>
          </w:p>
        </w:tc>
        <w:tc>
          <w:tcPr>
            <w:tcW w:w="3185" w:type="dxa"/>
            <w:tcBorders>
              <w:left w:val="single" w:sz="4" w:space="0" w:color="000000"/>
              <w:bottom w:val="single" w:sz="4" w:space="0" w:color="000000"/>
            </w:tcBorders>
            <w:shd w:val="clear" w:color="auto" w:fill="FFFFFF"/>
          </w:tcPr>
          <w:p w:rsidR="00323AF3" w:rsidRDefault="00323AF3" w:rsidP="008E24A1">
            <w:pPr>
              <w:rPr>
                <w:sz w:val="22"/>
                <w:szCs w:val="22"/>
              </w:rPr>
            </w:pPr>
            <w:r>
              <w:t>местный бюджет</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99002,0</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106050,6</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84934,4</w:t>
            </w:r>
          </w:p>
        </w:tc>
        <w:tc>
          <w:tcPr>
            <w:tcW w:w="935"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86317,8</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79326,9</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75953,5</w:t>
            </w:r>
          </w:p>
        </w:tc>
        <w:tc>
          <w:tcPr>
            <w:tcW w:w="969" w:type="dxa"/>
            <w:gridSpan w:val="3"/>
            <w:tcBorders>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2"/>
                <w:szCs w:val="22"/>
              </w:rPr>
              <w:t>72908,8</w:t>
            </w:r>
          </w:p>
        </w:tc>
      </w:tr>
      <w:tr w:rsidR="00323AF3" w:rsidTr="008039AE">
        <w:trPr>
          <w:trHeight w:val="375"/>
        </w:trPr>
        <w:tc>
          <w:tcPr>
            <w:tcW w:w="1873" w:type="dxa"/>
            <w:vMerge/>
            <w:tcBorders>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2843" w:type="dxa"/>
            <w:vMerge/>
            <w:tcBorders>
              <w:left w:val="single" w:sz="4" w:space="0" w:color="000000"/>
              <w:bottom w:val="single" w:sz="4" w:space="0" w:color="000000"/>
            </w:tcBorders>
            <w:shd w:val="clear" w:color="auto" w:fill="auto"/>
            <w:vAlign w:val="center"/>
          </w:tcPr>
          <w:p w:rsidR="00323AF3" w:rsidRDefault="00323AF3" w:rsidP="008E24A1">
            <w:pPr>
              <w:snapToGrid w:val="0"/>
            </w:pPr>
          </w:p>
        </w:tc>
        <w:tc>
          <w:tcPr>
            <w:tcW w:w="3185" w:type="dxa"/>
            <w:tcBorders>
              <w:left w:val="single" w:sz="4" w:space="0" w:color="000000"/>
              <w:bottom w:val="single" w:sz="4" w:space="0" w:color="000000"/>
            </w:tcBorders>
            <w:shd w:val="clear" w:color="auto" w:fill="FFFFFF"/>
          </w:tcPr>
          <w:p w:rsidR="00323AF3" w:rsidRDefault="00323AF3" w:rsidP="008E24A1">
            <w:pPr>
              <w:rPr>
                <w:sz w:val="22"/>
                <w:szCs w:val="22"/>
              </w:rPr>
            </w:pPr>
            <w:r>
              <w:t>внебюджетные источники</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3298,1</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4299,6</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5466,6</w:t>
            </w:r>
          </w:p>
        </w:tc>
        <w:tc>
          <w:tcPr>
            <w:tcW w:w="935"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5891,9</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6011,9</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6031,9</w:t>
            </w:r>
          </w:p>
        </w:tc>
        <w:tc>
          <w:tcPr>
            <w:tcW w:w="969" w:type="dxa"/>
            <w:gridSpan w:val="3"/>
            <w:tcBorders>
              <w:left w:val="single" w:sz="4" w:space="0" w:color="000000"/>
              <w:bottom w:val="single" w:sz="4" w:space="0" w:color="000000"/>
              <w:right w:val="single" w:sz="4" w:space="0" w:color="000000"/>
            </w:tcBorders>
            <w:shd w:val="clear" w:color="auto" w:fill="auto"/>
          </w:tcPr>
          <w:p w:rsidR="00323AF3" w:rsidRDefault="00323AF3" w:rsidP="008E24A1">
            <w:r>
              <w:rPr>
                <w:sz w:val="22"/>
                <w:szCs w:val="22"/>
              </w:rPr>
              <w:t>3078,8</w:t>
            </w:r>
          </w:p>
        </w:tc>
      </w:tr>
      <w:tr w:rsidR="00323AF3" w:rsidTr="008039AE">
        <w:trPr>
          <w:trHeight w:val="315"/>
        </w:trPr>
        <w:tc>
          <w:tcPr>
            <w:tcW w:w="1873" w:type="dxa"/>
            <w:vMerge w:val="restart"/>
            <w:tcBorders>
              <w:top w:val="single" w:sz="4" w:space="0" w:color="000000"/>
              <w:left w:val="single" w:sz="4" w:space="0" w:color="000000"/>
            </w:tcBorders>
            <w:shd w:val="clear" w:color="auto" w:fill="auto"/>
          </w:tcPr>
          <w:p w:rsidR="00323AF3" w:rsidRDefault="00323AF3" w:rsidP="008E24A1">
            <w:r>
              <w:t xml:space="preserve">Подпрограмма 1 </w:t>
            </w:r>
          </w:p>
        </w:tc>
        <w:tc>
          <w:tcPr>
            <w:tcW w:w="2843" w:type="dxa"/>
            <w:vMerge w:val="restart"/>
            <w:tcBorders>
              <w:top w:val="single" w:sz="4" w:space="0" w:color="000000"/>
              <w:left w:val="single" w:sz="4" w:space="0" w:color="000000"/>
            </w:tcBorders>
            <w:shd w:val="clear" w:color="auto" w:fill="auto"/>
          </w:tcPr>
          <w:p w:rsidR="00323AF3" w:rsidRDefault="00323AF3" w:rsidP="008E24A1">
            <w:r>
              <w:t xml:space="preserve"> «Обеспечение деятельности библиотек»</w:t>
            </w:r>
          </w:p>
        </w:tc>
        <w:tc>
          <w:tcPr>
            <w:tcW w:w="3185"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2"/>
                <w:szCs w:val="22"/>
              </w:rPr>
            </w:pPr>
            <w:r>
              <w:t>всего</w:t>
            </w:r>
          </w:p>
        </w:tc>
        <w:tc>
          <w:tcPr>
            <w:tcW w:w="104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24636,7</w:t>
            </w:r>
          </w:p>
        </w:tc>
        <w:tc>
          <w:tcPr>
            <w:tcW w:w="104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24221,8</w:t>
            </w:r>
          </w:p>
        </w:tc>
        <w:tc>
          <w:tcPr>
            <w:tcW w:w="104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28666,8</w:t>
            </w:r>
          </w:p>
        </w:tc>
        <w:tc>
          <w:tcPr>
            <w:tcW w:w="935"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26945,3</w:t>
            </w:r>
          </w:p>
        </w:tc>
        <w:tc>
          <w:tcPr>
            <w:tcW w:w="104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20723,9</w:t>
            </w:r>
          </w:p>
        </w:tc>
        <w:tc>
          <w:tcPr>
            <w:tcW w:w="104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20880,3</w:t>
            </w:r>
          </w:p>
        </w:tc>
        <w:tc>
          <w:tcPr>
            <w:tcW w:w="969" w:type="dxa"/>
            <w:gridSpan w:val="3"/>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2"/>
                <w:szCs w:val="22"/>
              </w:rPr>
              <w:t>18422,2</w:t>
            </w:r>
          </w:p>
        </w:tc>
      </w:tr>
      <w:tr w:rsidR="00323AF3" w:rsidTr="008039AE">
        <w:trPr>
          <w:trHeight w:val="315"/>
        </w:trPr>
        <w:tc>
          <w:tcPr>
            <w:tcW w:w="1873" w:type="dxa"/>
            <w:vMerge/>
            <w:tcBorders>
              <w:left w:val="single" w:sz="4" w:space="0" w:color="000000"/>
            </w:tcBorders>
            <w:shd w:val="clear" w:color="auto" w:fill="auto"/>
            <w:vAlign w:val="center"/>
          </w:tcPr>
          <w:p w:rsidR="00323AF3" w:rsidRDefault="00323AF3" w:rsidP="008E24A1">
            <w:pPr>
              <w:snapToGrid w:val="0"/>
              <w:rPr>
                <w:sz w:val="22"/>
                <w:szCs w:val="22"/>
              </w:rPr>
            </w:pPr>
          </w:p>
        </w:tc>
        <w:tc>
          <w:tcPr>
            <w:tcW w:w="2843" w:type="dxa"/>
            <w:vMerge/>
            <w:tcBorders>
              <w:left w:val="single" w:sz="4" w:space="0" w:color="000000"/>
            </w:tcBorders>
            <w:shd w:val="clear" w:color="auto" w:fill="auto"/>
            <w:vAlign w:val="center"/>
          </w:tcPr>
          <w:p w:rsidR="00323AF3" w:rsidRDefault="00323AF3" w:rsidP="008E24A1">
            <w:pPr>
              <w:snapToGrid w:val="0"/>
            </w:pPr>
          </w:p>
        </w:tc>
        <w:tc>
          <w:tcPr>
            <w:tcW w:w="3185" w:type="dxa"/>
            <w:tcBorders>
              <w:left w:val="single" w:sz="4" w:space="0" w:color="000000"/>
              <w:bottom w:val="single" w:sz="4" w:space="0" w:color="000000"/>
            </w:tcBorders>
            <w:shd w:val="clear" w:color="auto" w:fill="FFFFFF"/>
          </w:tcPr>
          <w:p w:rsidR="00323AF3" w:rsidRDefault="00323AF3" w:rsidP="008E24A1">
            <w:pPr>
              <w:rPr>
                <w:sz w:val="22"/>
                <w:szCs w:val="22"/>
              </w:rPr>
            </w:pPr>
            <w:r>
              <w:t xml:space="preserve">областной бюджет </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1453,8</w:t>
            </w:r>
          </w:p>
        </w:tc>
        <w:tc>
          <w:tcPr>
            <w:tcW w:w="1041" w:type="dxa"/>
            <w:tcBorders>
              <w:left w:val="single" w:sz="4" w:space="0" w:color="000000"/>
              <w:bottom w:val="single" w:sz="4" w:space="0" w:color="000000"/>
            </w:tcBorders>
            <w:shd w:val="clear" w:color="auto" w:fill="FFFFFF"/>
          </w:tcPr>
          <w:p w:rsidR="00323AF3" w:rsidRDefault="00323AF3" w:rsidP="008E24A1">
            <w:pPr>
              <w:jc w:val="center"/>
              <w:rPr>
                <w:sz w:val="22"/>
                <w:szCs w:val="22"/>
              </w:rPr>
            </w:pPr>
            <w:r>
              <w:rPr>
                <w:sz w:val="22"/>
                <w:szCs w:val="22"/>
              </w:rPr>
              <w:t>860,1</w:t>
            </w:r>
          </w:p>
        </w:tc>
        <w:tc>
          <w:tcPr>
            <w:tcW w:w="1041" w:type="dxa"/>
            <w:tcBorders>
              <w:left w:val="single" w:sz="4" w:space="0" w:color="000000"/>
              <w:bottom w:val="single" w:sz="4" w:space="0" w:color="000000"/>
            </w:tcBorders>
            <w:shd w:val="clear" w:color="auto" w:fill="FFFFFF"/>
          </w:tcPr>
          <w:p w:rsidR="00323AF3" w:rsidRDefault="00323AF3" w:rsidP="008E24A1">
            <w:pPr>
              <w:jc w:val="center"/>
              <w:rPr>
                <w:sz w:val="22"/>
                <w:szCs w:val="22"/>
              </w:rPr>
            </w:pPr>
            <w:r>
              <w:rPr>
                <w:sz w:val="22"/>
                <w:szCs w:val="22"/>
              </w:rPr>
              <w:t>5130,8</w:t>
            </w:r>
          </w:p>
        </w:tc>
        <w:tc>
          <w:tcPr>
            <w:tcW w:w="935" w:type="dxa"/>
            <w:gridSpan w:val="2"/>
            <w:tcBorders>
              <w:left w:val="single" w:sz="4" w:space="0" w:color="000000"/>
              <w:bottom w:val="single" w:sz="4" w:space="0" w:color="000000"/>
            </w:tcBorders>
            <w:shd w:val="clear" w:color="auto" w:fill="FFFFFF"/>
          </w:tcPr>
          <w:p w:rsidR="00323AF3" w:rsidRDefault="00323AF3" w:rsidP="008E24A1">
            <w:pPr>
              <w:jc w:val="center"/>
              <w:rPr>
                <w:sz w:val="22"/>
                <w:szCs w:val="22"/>
              </w:rPr>
            </w:pPr>
            <w:r>
              <w:rPr>
                <w:sz w:val="22"/>
                <w:szCs w:val="22"/>
              </w:rPr>
              <w:t>5605,6</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0,0 </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0,0 </w:t>
            </w:r>
          </w:p>
        </w:tc>
        <w:tc>
          <w:tcPr>
            <w:tcW w:w="969" w:type="dxa"/>
            <w:gridSpan w:val="3"/>
            <w:tcBorders>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2"/>
                <w:szCs w:val="22"/>
              </w:rPr>
              <w:t>0,0 </w:t>
            </w:r>
          </w:p>
        </w:tc>
      </w:tr>
      <w:tr w:rsidR="00323AF3" w:rsidTr="008039AE">
        <w:trPr>
          <w:trHeight w:val="315"/>
        </w:trPr>
        <w:tc>
          <w:tcPr>
            <w:tcW w:w="1873" w:type="dxa"/>
            <w:vMerge/>
            <w:tcBorders>
              <w:left w:val="single" w:sz="4" w:space="0" w:color="000000"/>
            </w:tcBorders>
            <w:shd w:val="clear" w:color="auto" w:fill="auto"/>
            <w:vAlign w:val="center"/>
          </w:tcPr>
          <w:p w:rsidR="00323AF3" w:rsidRDefault="00323AF3" w:rsidP="008E24A1">
            <w:pPr>
              <w:snapToGrid w:val="0"/>
              <w:rPr>
                <w:sz w:val="22"/>
                <w:szCs w:val="22"/>
              </w:rPr>
            </w:pPr>
          </w:p>
        </w:tc>
        <w:tc>
          <w:tcPr>
            <w:tcW w:w="2843" w:type="dxa"/>
            <w:vMerge/>
            <w:tcBorders>
              <w:left w:val="single" w:sz="4" w:space="0" w:color="000000"/>
            </w:tcBorders>
            <w:shd w:val="clear" w:color="auto" w:fill="auto"/>
            <w:vAlign w:val="center"/>
          </w:tcPr>
          <w:p w:rsidR="00323AF3" w:rsidRDefault="00323AF3" w:rsidP="008E24A1">
            <w:pPr>
              <w:snapToGrid w:val="0"/>
            </w:pPr>
          </w:p>
        </w:tc>
        <w:tc>
          <w:tcPr>
            <w:tcW w:w="3185" w:type="dxa"/>
            <w:tcBorders>
              <w:left w:val="single" w:sz="4" w:space="0" w:color="000000"/>
              <w:bottom w:val="single" w:sz="4" w:space="0" w:color="000000"/>
            </w:tcBorders>
            <w:shd w:val="clear" w:color="auto" w:fill="FFFFFF"/>
          </w:tcPr>
          <w:p w:rsidR="00323AF3" w:rsidRDefault="00323AF3" w:rsidP="008E24A1">
            <w:pPr>
              <w:rPr>
                <w:sz w:val="22"/>
                <w:szCs w:val="22"/>
              </w:rPr>
            </w:pPr>
            <w:r>
              <w:t>федеральный бюджет</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12,2</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30,1</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29,2</w:t>
            </w:r>
          </w:p>
        </w:tc>
        <w:tc>
          <w:tcPr>
            <w:tcW w:w="935"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47,6</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0,0</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0,0</w:t>
            </w:r>
          </w:p>
        </w:tc>
        <w:tc>
          <w:tcPr>
            <w:tcW w:w="969" w:type="dxa"/>
            <w:gridSpan w:val="3"/>
            <w:tcBorders>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2"/>
                <w:szCs w:val="22"/>
              </w:rPr>
              <w:t>0,0</w:t>
            </w:r>
          </w:p>
        </w:tc>
      </w:tr>
      <w:tr w:rsidR="00323AF3" w:rsidTr="008039AE">
        <w:trPr>
          <w:trHeight w:val="315"/>
        </w:trPr>
        <w:tc>
          <w:tcPr>
            <w:tcW w:w="1873" w:type="dxa"/>
            <w:vMerge/>
            <w:tcBorders>
              <w:left w:val="single" w:sz="4" w:space="0" w:color="000000"/>
            </w:tcBorders>
            <w:shd w:val="clear" w:color="auto" w:fill="auto"/>
            <w:vAlign w:val="center"/>
          </w:tcPr>
          <w:p w:rsidR="00323AF3" w:rsidRDefault="00323AF3" w:rsidP="008E24A1">
            <w:pPr>
              <w:snapToGrid w:val="0"/>
              <w:rPr>
                <w:sz w:val="22"/>
                <w:szCs w:val="22"/>
              </w:rPr>
            </w:pPr>
          </w:p>
        </w:tc>
        <w:tc>
          <w:tcPr>
            <w:tcW w:w="2843" w:type="dxa"/>
            <w:vMerge/>
            <w:tcBorders>
              <w:left w:val="single" w:sz="4" w:space="0" w:color="000000"/>
            </w:tcBorders>
            <w:shd w:val="clear" w:color="auto" w:fill="auto"/>
            <w:vAlign w:val="center"/>
          </w:tcPr>
          <w:p w:rsidR="00323AF3" w:rsidRDefault="00323AF3" w:rsidP="008E24A1">
            <w:pPr>
              <w:snapToGrid w:val="0"/>
            </w:pPr>
          </w:p>
        </w:tc>
        <w:tc>
          <w:tcPr>
            <w:tcW w:w="3185" w:type="dxa"/>
            <w:tcBorders>
              <w:left w:val="single" w:sz="4" w:space="0" w:color="000000"/>
              <w:bottom w:val="single" w:sz="4" w:space="0" w:color="000000"/>
            </w:tcBorders>
            <w:shd w:val="clear" w:color="auto" w:fill="FFFFFF"/>
          </w:tcPr>
          <w:p w:rsidR="00323AF3" w:rsidRDefault="00323AF3" w:rsidP="008E24A1">
            <w:pPr>
              <w:rPr>
                <w:sz w:val="22"/>
                <w:szCs w:val="22"/>
              </w:rPr>
            </w:pPr>
            <w:r>
              <w:t>местный бюджет</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23170,7</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23331,6</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23506,8</w:t>
            </w:r>
          </w:p>
        </w:tc>
        <w:tc>
          <w:tcPr>
            <w:tcW w:w="935" w:type="dxa"/>
            <w:gridSpan w:val="2"/>
            <w:tcBorders>
              <w:left w:val="single" w:sz="4" w:space="0" w:color="000000"/>
              <w:bottom w:val="single" w:sz="4" w:space="0" w:color="000000"/>
            </w:tcBorders>
            <w:shd w:val="clear" w:color="auto" w:fill="auto"/>
          </w:tcPr>
          <w:p w:rsidR="00323AF3" w:rsidRDefault="00323AF3" w:rsidP="008E24A1">
            <w:pPr>
              <w:jc w:val="right"/>
              <w:rPr>
                <w:sz w:val="22"/>
                <w:szCs w:val="22"/>
              </w:rPr>
            </w:pPr>
            <w:r>
              <w:rPr>
                <w:sz w:val="22"/>
                <w:szCs w:val="22"/>
              </w:rPr>
              <w:t>21292,1</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right"/>
              <w:rPr>
                <w:sz w:val="22"/>
                <w:szCs w:val="22"/>
              </w:rPr>
            </w:pPr>
            <w:r>
              <w:rPr>
                <w:sz w:val="22"/>
                <w:szCs w:val="22"/>
              </w:rPr>
              <w:t>20723,9</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right"/>
              <w:rPr>
                <w:sz w:val="22"/>
                <w:szCs w:val="22"/>
              </w:rPr>
            </w:pPr>
            <w:r>
              <w:rPr>
                <w:sz w:val="22"/>
                <w:szCs w:val="22"/>
              </w:rPr>
              <w:t>20880,3</w:t>
            </w:r>
          </w:p>
        </w:tc>
        <w:tc>
          <w:tcPr>
            <w:tcW w:w="969" w:type="dxa"/>
            <w:gridSpan w:val="3"/>
            <w:tcBorders>
              <w:left w:val="single" w:sz="4" w:space="0" w:color="000000"/>
              <w:bottom w:val="single" w:sz="4" w:space="0" w:color="000000"/>
              <w:right w:val="single" w:sz="4" w:space="0" w:color="000000"/>
            </w:tcBorders>
            <w:shd w:val="clear" w:color="auto" w:fill="auto"/>
          </w:tcPr>
          <w:p w:rsidR="00323AF3" w:rsidRDefault="00323AF3" w:rsidP="008E24A1">
            <w:pPr>
              <w:jc w:val="right"/>
            </w:pPr>
            <w:r>
              <w:rPr>
                <w:sz w:val="22"/>
                <w:szCs w:val="22"/>
              </w:rPr>
              <w:t>18422,2</w:t>
            </w:r>
          </w:p>
        </w:tc>
      </w:tr>
      <w:tr w:rsidR="00323AF3" w:rsidTr="00110450">
        <w:trPr>
          <w:trHeight w:val="315"/>
        </w:trPr>
        <w:tc>
          <w:tcPr>
            <w:tcW w:w="1873" w:type="dxa"/>
            <w:vMerge/>
            <w:tcBorders>
              <w:left w:val="single" w:sz="4" w:space="0" w:color="000000"/>
              <w:bottom w:val="single" w:sz="4" w:space="0" w:color="auto"/>
            </w:tcBorders>
            <w:shd w:val="clear" w:color="auto" w:fill="auto"/>
            <w:vAlign w:val="center"/>
          </w:tcPr>
          <w:p w:rsidR="00323AF3" w:rsidRDefault="00323AF3" w:rsidP="008E24A1">
            <w:pPr>
              <w:snapToGrid w:val="0"/>
              <w:rPr>
                <w:sz w:val="22"/>
                <w:szCs w:val="22"/>
              </w:rPr>
            </w:pPr>
          </w:p>
        </w:tc>
        <w:tc>
          <w:tcPr>
            <w:tcW w:w="2843" w:type="dxa"/>
            <w:vMerge/>
            <w:tcBorders>
              <w:left w:val="single" w:sz="4" w:space="0" w:color="000000"/>
              <w:bottom w:val="single" w:sz="4" w:space="0" w:color="auto"/>
            </w:tcBorders>
            <w:shd w:val="clear" w:color="auto" w:fill="auto"/>
            <w:vAlign w:val="center"/>
          </w:tcPr>
          <w:p w:rsidR="00323AF3" w:rsidRDefault="00323AF3" w:rsidP="008E24A1">
            <w:pPr>
              <w:snapToGrid w:val="0"/>
            </w:pPr>
          </w:p>
        </w:tc>
        <w:tc>
          <w:tcPr>
            <w:tcW w:w="3185" w:type="dxa"/>
            <w:tcBorders>
              <w:left w:val="single" w:sz="4" w:space="0" w:color="000000"/>
              <w:bottom w:val="single" w:sz="4" w:space="0" w:color="auto"/>
            </w:tcBorders>
            <w:shd w:val="clear" w:color="auto" w:fill="FFFFFF"/>
          </w:tcPr>
          <w:p w:rsidR="00323AF3" w:rsidRDefault="00323AF3" w:rsidP="008E24A1">
            <w:pPr>
              <w:rPr>
                <w:sz w:val="22"/>
                <w:szCs w:val="22"/>
              </w:rPr>
            </w:pPr>
            <w:r>
              <w:t>внебюджетные источники</w:t>
            </w:r>
          </w:p>
        </w:tc>
        <w:tc>
          <w:tcPr>
            <w:tcW w:w="1041" w:type="dxa"/>
            <w:tcBorders>
              <w:left w:val="single" w:sz="4" w:space="0" w:color="000000"/>
              <w:bottom w:val="single" w:sz="4" w:space="0" w:color="auto"/>
            </w:tcBorders>
            <w:shd w:val="clear" w:color="auto" w:fill="auto"/>
          </w:tcPr>
          <w:p w:rsidR="00323AF3" w:rsidRDefault="00323AF3" w:rsidP="008E24A1">
            <w:pPr>
              <w:jc w:val="center"/>
              <w:rPr>
                <w:sz w:val="22"/>
                <w:szCs w:val="22"/>
              </w:rPr>
            </w:pPr>
            <w:r>
              <w:rPr>
                <w:sz w:val="22"/>
                <w:szCs w:val="22"/>
              </w:rPr>
              <w:t>0,0</w:t>
            </w:r>
          </w:p>
        </w:tc>
        <w:tc>
          <w:tcPr>
            <w:tcW w:w="1041" w:type="dxa"/>
            <w:tcBorders>
              <w:left w:val="single" w:sz="4" w:space="0" w:color="000000"/>
              <w:bottom w:val="single" w:sz="4" w:space="0" w:color="auto"/>
            </w:tcBorders>
            <w:shd w:val="clear" w:color="auto" w:fill="auto"/>
          </w:tcPr>
          <w:p w:rsidR="00323AF3" w:rsidRDefault="00323AF3" w:rsidP="008E24A1">
            <w:pPr>
              <w:jc w:val="center"/>
              <w:rPr>
                <w:sz w:val="22"/>
                <w:szCs w:val="22"/>
              </w:rPr>
            </w:pPr>
            <w:r>
              <w:rPr>
                <w:sz w:val="22"/>
                <w:szCs w:val="22"/>
              </w:rPr>
              <w:t>0,0</w:t>
            </w:r>
          </w:p>
        </w:tc>
        <w:tc>
          <w:tcPr>
            <w:tcW w:w="1041" w:type="dxa"/>
            <w:tcBorders>
              <w:left w:val="single" w:sz="4" w:space="0" w:color="000000"/>
              <w:bottom w:val="single" w:sz="4" w:space="0" w:color="auto"/>
            </w:tcBorders>
            <w:shd w:val="clear" w:color="auto" w:fill="auto"/>
          </w:tcPr>
          <w:p w:rsidR="00323AF3" w:rsidRDefault="00323AF3" w:rsidP="008E24A1">
            <w:pPr>
              <w:jc w:val="center"/>
              <w:rPr>
                <w:sz w:val="22"/>
                <w:szCs w:val="22"/>
              </w:rPr>
            </w:pPr>
            <w:r>
              <w:rPr>
                <w:sz w:val="22"/>
                <w:szCs w:val="22"/>
              </w:rPr>
              <w:t>0,0</w:t>
            </w:r>
          </w:p>
        </w:tc>
        <w:tc>
          <w:tcPr>
            <w:tcW w:w="935" w:type="dxa"/>
            <w:gridSpan w:val="2"/>
            <w:tcBorders>
              <w:left w:val="single" w:sz="4" w:space="0" w:color="000000"/>
              <w:bottom w:val="single" w:sz="4" w:space="0" w:color="auto"/>
            </w:tcBorders>
            <w:shd w:val="clear" w:color="auto" w:fill="auto"/>
          </w:tcPr>
          <w:p w:rsidR="00323AF3" w:rsidRDefault="00323AF3" w:rsidP="008E24A1">
            <w:pPr>
              <w:jc w:val="center"/>
              <w:rPr>
                <w:sz w:val="22"/>
                <w:szCs w:val="22"/>
              </w:rPr>
            </w:pPr>
            <w:r>
              <w:rPr>
                <w:sz w:val="22"/>
                <w:szCs w:val="22"/>
              </w:rPr>
              <w:t>0,0</w:t>
            </w:r>
          </w:p>
        </w:tc>
        <w:tc>
          <w:tcPr>
            <w:tcW w:w="1041" w:type="dxa"/>
            <w:gridSpan w:val="2"/>
            <w:tcBorders>
              <w:left w:val="single" w:sz="4" w:space="0" w:color="000000"/>
              <w:bottom w:val="single" w:sz="4" w:space="0" w:color="auto"/>
            </w:tcBorders>
            <w:shd w:val="clear" w:color="auto" w:fill="auto"/>
          </w:tcPr>
          <w:p w:rsidR="00323AF3" w:rsidRDefault="00323AF3" w:rsidP="008E24A1">
            <w:pPr>
              <w:jc w:val="right"/>
              <w:rPr>
                <w:sz w:val="22"/>
                <w:szCs w:val="22"/>
              </w:rPr>
            </w:pPr>
            <w:r>
              <w:rPr>
                <w:sz w:val="22"/>
                <w:szCs w:val="22"/>
              </w:rPr>
              <w:t>0,0</w:t>
            </w:r>
          </w:p>
        </w:tc>
        <w:tc>
          <w:tcPr>
            <w:tcW w:w="1041" w:type="dxa"/>
            <w:gridSpan w:val="2"/>
            <w:tcBorders>
              <w:left w:val="single" w:sz="4" w:space="0" w:color="000000"/>
              <w:bottom w:val="single" w:sz="4" w:space="0" w:color="auto"/>
            </w:tcBorders>
            <w:shd w:val="clear" w:color="auto" w:fill="auto"/>
          </w:tcPr>
          <w:p w:rsidR="00323AF3" w:rsidRDefault="00323AF3" w:rsidP="008E24A1">
            <w:pPr>
              <w:jc w:val="right"/>
              <w:rPr>
                <w:sz w:val="22"/>
                <w:szCs w:val="22"/>
              </w:rPr>
            </w:pPr>
            <w:r>
              <w:rPr>
                <w:sz w:val="22"/>
                <w:szCs w:val="22"/>
              </w:rPr>
              <w:t>0,0</w:t>
            </w:r>
          </w:p>
        </w:tc>
        <w:tc>
          <w:tcPr>
            <w:tcW w:w="969" w:type="dxa"/>
            <w:gridSpan w:val="3"/>
            <w:tcBorders>
              <w:left w:val="single" w:sz="4" w:space="0" w:color="000000"/>
              <w:bottom w:val="single" w:sz="4" w:space="0" w:color="auto"/>
              <w:right w:val="single" w:sz="4" w:space="0" w:color="000000"/>
            </w:tcBorders>
            <w:shd w:val="clear" w:color="auto" w:fill="auto"/>
          </w:tcPr>
          <w:p w:rsidR="00323AF3" w:rsidRDefault="00323AF3" w:rsidP="008E24A1">
            <w:pPr>
              <w:jc w:val="right"/>
            </w:pPr>
            <w:r>
              <w:rPr>
                <w:sz w:val="22"/>
                <w:szCs w:val="22"/>
              </w:rPr>
              <w:t>0,0</w:t>
            </w:r>
          </w:p>
        </w:tc>
      </w:tr>
      <w:tr w:rsidR="00323AF3" w:rsidTr="00110450">
        <w:trPr>
          <w:trHeight w:val="315"/>
        </w:trPr>
        <w:tc>
          <w:tcPr>
            <w:tcW w:w="1873" w:type="dxa"/>
            <w:vMerge w:val="restart"/>
            <w:tcBorders>
              <w:top w:val="single" w:sz="4" w:space="0" w:color="auto"/>
              <w:left w:val="single" w:sz="4" w:space="0" w:color="000000"/>
              <w:bottom w:val="single" w:sz="4" w:space="0" w:color="000000"/>
            </w:tcBorders>
            <w:shd w:val="clear" w:color="auto" w:fill="auto"/>
          </w:tcPr>
          <w:p w:rsidR="00323AF3" w:rsidRDefault="00323AF3" w:rsidP="008E24A1">
            <w:r>
              <w:t>Подпрограмма 2</w:t>
            </w:r>
          </w:p>
        </w:tc>
        <w:tc>
          <w:tcPr>
            <w:tcW w:w="2843" w:type="dxa"/>
            <w:vMerge w:val="restart"/>
            <w:tcBorders>
              <w:top w:val="single" w:sz="4" w:space="0" w:color="auto"/>
              <w:left w:val="single" w:sz="4" w:space="0" w:color="000000"/>
              <w:bottom w:val="single" w:sz="4" w:space="0" w:color="000000"/>
            </w:tcBorders>
            <w:shd w:val="clear" w:color="auto" w:fill="auto"/>
          </w:tcPr>
          <w:p w:rsidR="00323AF3" w:rsidRDefault="00323AF3" w:rsidP="008E24A1">
            <w:r>
              <w:t>«Обеспечение деятельности музея»</w:t>
            </w:r>
          </w:p>
        </w:tc>
        <w:tc>
          <w:tcPr>
            <w:tcW w:w="3185" w:type="dxa"/>
            <w:tcBorders>
              <w:top w:val="single" w:sz="4" w:space="0" w:color="auto"/>
              <w:left w:val="single" w:sz="4" w:space="0" w:color="000000"/>
              <w:bottom w:val="single" w:sz="4" w:space="0" w:color="000000"/>
            </w:tcBorders>
            <w:shd w:val="clear" w:color="auto" w:fill="FFFFFF"/>
          </w:tcPr>
          <w:p w:rsidR="00323AF3" w:rsidRDefault="00323AF3" w:rsidP="008E24A1">
            <w:pPr>
              <w:rPr>
                <w:sz w:val="22"/>
                <w:szCs w:val="22"/>
              </w:rPr>
            </w:pPr>
            <w:r>
              <w:t>всего</w:t>
            </w:r>
          </w:p>
        </w:tc>
        <w:tc>
          <w:tcPr>
            <w:tcW w:w="1041" w:type="dxa"/>
            <w:tcBorders>
              <w:top w:val="single" w:sz="4" w:space="0" w:color="auto"/>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5259,0</w:t>
            </w:r>
          </w:p>
        </w:tc>
        <w:tc>
          <w:tcPr>
            <w:tcW w:w="1041" w:type="dxa"/>
            <w:tcBorders>
              <w:top w:val="single" w:sz="4" w:space="0" w:color="auto"/>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4168,6</w:t>
            </w:r>
          </w:p>
        </w:tc>
        <w:tc>
          <w:tcPr>
            <w:tcW w:w="1041" w:type="dxa"/>
            <w:tcBorders>
              <w:top w:val="single" w:sz="4" w:space="0" w:color="auto"/>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4008,1</w:t>
            </w:r>
          </w:p>
        </w:tc>
        <w:tc>
          <w:tcPr>
            <w:tcW w:w="935" w:type="dxa"/>
            <w:gridSpan w:val="2"/>
            <w:tcBorders>
              <w:top w:val="single" w:sz="4" w:space="0" w:color="auto"/>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3355,0</w:t>
            </w:r>
          </w:p>
        </w:tc>
        <w:tc>
          <w:tcPr>
            <w:tcW w:w="1041" w:type="dxa"/>
            <w:gridSpan w:val="2"/>
            <w:tcBorders>
              <w:top w:val="single" w:sz="4" w:space="0" w:color="auto"/>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2839,8</w:t>
            </w:r>
          </w:p>
        </w:tc>
        <w:tc>
          <w:tcPr>
            <w:tcW w:w="1041" w:type="dxa"/>
            <w:gridSpan w:val="2"/>
            <w:tcBorders>
              <w:top w:val="single" w:sz="4" w:space="0" w:color="auto"/>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2839,8</w:t>
            </w:r>
          </w:p>
        </w:tc>
        <w:tc>
          <w:tcPr>
            <w:tcW w:w="969" w:type="dxa"/>
            <w:gridSpan w:val="3"/>
            <w:tcBorders>
              <w:top w:val="single" w:sz="4" w:space="0" w:color="auto"/>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2"/>
                <w:szCs w:val="22"/>
              </w:rPr>
              <w:t>2689,2</w:t>
            </w:r>
          </w:p>
        </w:tc>
      </w:tr>
      <w:tr w:rsidR="00323AF3" w:rsidTr="008039AE">
        <w:trPr>
          <w:trHeight w:val="315"/>
        </w:trPr>
        <w:tc>
          <w:tcPr>
            <w:tcW w:w="1873" w:type="dxa"/>
            <w:vMerge/>
            <w:tcBorders>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2843" w:type="dxa"/>
            <w:vMerge/>
            <w:tcBorders>
              <w:left w:val="single" w:sz="4" w:space="0" w:color="000000"/>
              <w:bottom w:val="single" w:sz="4" w:space="0" w:color="000000"/>
            </w:tcBorders>
            <w:shd w:val="clear" w:color="auto" w:fill="auto"/>
            <w:vAlign w:val="center"/>
          </w:tcPr>
          <w:p w:rsidR="00323AF3" w:rsidRDefault="00323AF3" w:rsidP="008E24A1">
            <w:pPr>
              <w:snapToGrid w:val="0"/>
            </w:pPr>
          </w:p>
        </w:tc>
        <w:tc>
          <w:tcPr>
            <w:tcW w:w="3185" w:type="dxa"/>
            <w:tcBorders>
              <w:left w:val="single" w:sz="4" w:space="0" w:color="000000"/>
              <w:bottom w:val="single" w:sz="4" w:space="0" w:color="000000"/>
            </w:tcBorders>
            <w:shd w:val="clear" w:color="auto" w:fill="FFFFFF"/>
          </w:tcPr>
          <w:p w:rsidR="00323AF3" w:rsidRDefault="00323AF3" w:rsidP="008E24A1">
            <w:pPr>
              <w:rPr>
                <w:sz w:val="22"/>
                <w:szCs w:val="22"/>
              </w:rPr>
            </w:pPr>
            <w:r>
              <w:t xml:space="preserve">областной бюджет </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741,9</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281,8</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1190,2</w:t>
            </w:r>
          </w:p>
        </w:tc>
        <w:tc>
          <w:tcPr>
            <w:tcW w:w="935"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496,5</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0,0</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0,0</w:t>
            </w:r>
          </w:p>
        </w:tc>
        <w:tc>
          <w:tcPr>
            <w:tcW w:w="969" w:type="dxa"/>
            <w:gridSpan w:val="3"/>
            <w:tcBorders>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2"/>
                <w:szCs w:val="22"/>
              </w:rPr>
              <w:t>0,0</w:t>
            </w:r>
          </w:p>
        </w:tc>
      </w:tr>
      <w:tr w:rsidR="00323AF3" w:rsidTr="008039AE">
        <w:trPr>
          <w:trHeight w:val="315"/>
        </w:trPr>
        <w:tc>
          <w:tcPr>
            <w:tcW w:w="1873" w:type="dxa"/>
            <w:vMerge/>
            <w:tcBorders>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2843" w:type="dxa"/>
            <w:vMerge/>
            <w:tcBorders>
              <w:left w:val="single" w:sz="4" w:space="0" w:color="000000"/>
              <w:bottom w:val="single" w:sz="4" w:space="0" w:color="000000"/>
            </w:tcBorders>
            <w:shd w:val="clear" w:color="auto" w:fill="auto"/>
            <w:vAlign w:val="center"/>
          </w:tcPr>
          <w:p w:rsidR="00323AF3" w:rsidRDefault="00323AF3" w:rsidP="008E24A1">
            <w:pPr>
              <w:snapToGrid w:val="0"/>
            </w:pPr>
          </w:p>
        </w:tc>
        <w:tc>
          <w:tcPr>
            <w:tcW w:w="3185" w:type="dxa"/>
            <w:tcBorders>
              <w:left w:val="single" w:sz="4" w:space="0" w:color="000000"/>
              <w:bottom w:val="single" w:sz="4" w:space="0" w:color="000000"/>
            </w:tcBorders>
            <w:shd w:val="clear" w:color="auto" w:fill="FFFFFF"/>
          </w:tcPr>
          <w:p w:rsidR="00323AF3" w:rsidRDefault="00323AF3" w:rsidP="008E24A1">
            <w:pPr>
              <w:rPr>
                <w:sz w:val="22"/>
                <w:szCs w:val="22"/>
              </w:rPr>
            </w:pPr>
            <w:r>
              <w:t>федеральный бюджет</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0,0</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0,0</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0,0</w:t>
            </w:r>
          </w:p>
        </w:tc>
        <w:tc>
          <w:tcPr>
            <w:tcW w:w="935"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0,0</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0,0</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0,0</w:t>
            </w:r>
          </w:p>
        </w:tc>
        <w:tc>
          <w:tcPr>
            <w:tcW w:w="969" w:type="dxa"/>
            <w:gridSpan w:val="3"/>
            <w:tcBorders>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2"/>
                <w:szCs w:val="22"/>
              </w:rPr>
              <w:t>0,0</w:t>
            </w:r>
          </w:p>
        </w:tc>
      </w:tr>
      <w:tr w:rsidR="00323AF3" w:rsidTr="008039AE">
        <w:trPr>
          <w:trHeight w:val="315"/>
        </w:trPr>
        <w:tc>
          <w:tcPr>
            <w:tcW w:w="1873" w:type="dxa"/>
            <w:vMerge/>
            <w:tcBorders>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2843" w:type="dxa"/>
            <w:vMerge/>
            <w:tcBorders>
              <w:left w:val="single" w:sz="4" w:space="0" w:color="000000"/>
              <w:bottom w:val="single" w:sz="4" w:space="0" w:color="000000"/>
            </w:tcBorders>
            <w:shd w:val="clear" w:color="auto" w:fill="auto"/>
            <w:vAlign w:val="center"/>
          </w:tcPr>
          <w:p w:rsidR="00323AF3" w:rsidRDefault="00323AF3" w:rsidP="008E24A1">
            <w:pPr>
              <w:snapToGrid w:val="0"/>
            </w:pPr>
          </w:p>
        </w:tc>
        <w:tc>
          <w:tcPr>
            <w:tcW w:w="3185" w:type="dxa"/>
            <w:tcBorders>
              <w:left w:val="single" w:sz="4" w:space="0" w:color="000000"/>
              <w:bottom w:val="single" w:sz="4" w:space="0" w:color="000000"/>
            </w:tcBorders>
            <w:shd w:val="clear" w:color="auto" w:fill="FFFFFF"/>
          </w:tcPr>
          <w:p w:rsidR="00323AF3" w:rsidRDefault="00323AF3" w:rsidP="008E24A1">
            <w:pPr>
              <w:rPr>
                <w:sz w:val="22"/>
                <w:szCs w:val="22"/>
              </w:rPr>
            </w:pPr>
            <w:r>
              <w:t>местный бюджет</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4340,6</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3778,0</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2735,9</w:t>
            </w:r>
          </w:p>
        </w:tc>
        <w:tc>
          <w:tcPr>
            <w:tcW w:w="935"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2778,5</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2759,8</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2759,8</w:t>
            </w:r>
          </w:p>
        </w:tc>
        <w:tc>
          <w:tcPr>
            <w:tcW w:w="969" w:type="dxa"/>
            <w:gridSpan w:val="3"/>
            <w:tcBorders>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2"/>
                <w:szCs w:val="22"/>
              </w:rPr>
              <w:t>2624,8</w:t>
            </w:r>
          </w:p>
        </w:tc>
      </w:tr>
      <w:tr w:rsidR="00323AF3" w:rsidTr="008039AE">
        <w:trPr>
          <w:trHeight w:val="360"/>
        </w:trPr>
        <w:tc>
          <w:tcPr>
            <w:tcW w:w="1873" w:type="dxa"/>
            <w:vMerge/>
            <w:tcBorders>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2843" w:type="dxa"/>
            <w:vMerge/>
            <w:tcBorders>
              <w:left w:val="single" w:sz="4" w:space="0" w:color="000000"/>
              <w:bottom w:val="single" w:sz="4" w:space="0" w:color="000000"/>
            </w:tcBorders>
            <w:shd w:val="clear" w:color="auto" w:fill="auto"/>
            <w:vAlign w:val="center"/>
          </w:tcPr>
          <w:p w:rsidR="00323AF3" w:rsidRDefault="00323AF3" w:rsidP="008E24A1">
            <w:pPr>
              <w:snapToGrid w:val="0"/>
            </w:pPr>
          </w:p>
        </w:tc>
        <w:tc>
          <w:tcPr>
            <w:tcW w:w="3185" w:type="dxa"/>
            <w:vMerge w:val="restart"/>
            <w:tcBorders>
              <w:left w:val="single" w:sz="4" w:space="0" w:color="000000"/>
              <w:bottom w:val="single" w:sz="4" w:space="0" w:color="000000"/>
            </w:tcBorders>
            <w:shd w:val="clear" w:color="auto" w:fill="FFFFFF"/>
          </w:tcPr>
          <w:p w:rsidR="00323AF3" w:rsidRDefault="00323AF3" w:rsidP="008E24A1">
            <w:pPr>
              <w:rPr>
                <w:sz w:val="22"/>
                <w:szCs w:val="22"/>
              </w:rPr>
            </w:pPr>
            <w:r>
              <w:t>внебюджетные источники</w:t>
            </w:r>
          </w:p>
        </w:tc>
        <w:tc>
          <w:tcPr>
            <w:tcW w:w="1041" w:type="dxa"/>
            <w:vMerge w:val="restart"/>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176,5</w:t>
            </w:r>
          </w:p>
        </w:tc>
        <w:tc>
          <w:tcPr>
            <w:tcW w:w="1041" w:type="dxa"/>
            <w:vMerge w:val="restart"/>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108,8</w:t>
            </w:r>
          </w:p>
        </w:tc>
        <w:tc>
          <w:tcPr>
            <w:tcW w:w="1041" w:type="dxa"/>
            <w:vMerge w:val="restart"/>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82,0</w:t>
            </w:r>
          </w:p>
        </w:tc>
        <w:tc>
          <w:tcPr>
            <w:tcW w:w="935" w:type="dxa"/>
            <w:gridSpan w:val="2"/>
            <w:vMerge w:val="restart"/>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80,0</w:t>
            </w:r>
          </w:p>
        </w:tc>
        <w:tc>
          <w:tcPr>
            <w:tcW w:w="1041" w:type="dxa"/>
            <w:gridSpan w:val="2"/>
            <w:vMerge w:val="restart"/>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80,0</w:t>
            </w:r>
          </w:p>
        </w:tc>
        <w:tc>
          <w:tcPr>
            <w:tcW w:w="1041" w:type="dxa"/>
            <w:gridSpan w:val="2"/>
            <w:vMerge w:val="restart"/>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80,0</w:t>
            </w:r>
          </w:p>
        </w:tc>
        <w:tc>
          <w:tcPr>
            <w:tcW w:w="969" w:type="dxa"/>
            <w:gridSpan w:val="3"/>
            <w:vMerge w:val="restart"/>
            <w:tcBorders>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2"/>
                <w:szCs w:val="22"/>
              </w:rPr>
              <w:t>64,4</w:t>
            </w:r>
          </w:p>
        </w:tc>
      </w:tr>
      <w:tr w:rsidR="00323AF3" w:rsidTr="008039AE">
        <w:trPr>
          <w:trHeight w:val="276"/>
        </w:trPr>
        <w:tc>
          <w:tcPr>
            <w:tcW w:w="1873" w:type="dxa"/>
            <w:vMerge/>
            <w:tcBorders>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2843" w:type="dxa"/>
            <w:vMerge/>
            <w:tcBorders>
              <w:left w:val="single" w:sz="4" w:space="0" w:color="000000"/>
              <w:bottom w:val="single" w:sz="4" w:space="0" w:color="000000"/>
            </w:tcBorders>
            <w:shd w:val="clear" w:color="auto" w:fill="auto"/>
            <w:vAlign w:val="center"/>
          </w:tcPr>
          <w:p w:rsidR="00323AF3" w:rsidRDefault="00323AF3" w:rsidP="008E24A1">
            <w:pPr>
              <w:snapToGrid w:val="0"/>
            </w:pPr>
          </w:p>
        </w:tc>
        <w:tc>
          <w:tcPr>
            <w:tcW w:w="3185" w:type="dxa"/>
            <w:vMerge/>
            <w:tcBorders>
              <w:left w:val="single" w:sz="4" w:space="0" w:color="000000"/>
              <w:bottom w:val="single" w:sz="4" w:space="0" w:color="000000"/>
            </w:tcBorders>
            <w:shd w:val="clear" w:color="auto" w:fill="auto"/>
            <w:vAlign w:val="center"/>
          </w:tcPr>
          <w:p w:rsidR="00323AF3" w:rsidRDefault="00323AF3" w:rsidP="008E24A1">
            <w:pPr>
              <w:snapToGrid w:val="0"/>
            </w:pPr>
          </w:p>
        </w:tc>
        <w:tc>
          <w:tcPr>
            <w:tcW w:w="1041" w:type="dxa"/>
            <w:vMerge/>
            <w:tcBorders>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1041" w:type="dxa"/>
            <w:vMerge/>
            <w:tcBorders>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1041" w:type="dxa"/>
            <w:vMerge/>
            <w:tcBorders>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935" w:type="dxa"/>
            <w:gridSpan w:val="2"/>
            <w:vMerge/>
            <w:tcBorders>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1041" w:type="dxa"/>
            <w:gridSpan w:val="2"/>
            <w:vMerge/>
            <w:tcBorders>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1041" w:type="dxa"/>
            <w:gridSpan w:val="2"/>
            <w:vMerge/>
            <w:tcBorders>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969" w:type="dxa"/>
            <w:gridSpan w:val="3"/>
            <w:vMerge/>
            <w:tcBorders>
              <w:left w:val="single" w:sz="4" w:space="0" w:color="000000"/>
              <w:bottom w:val="single" w:sz="4" w:space="0" w:color="000000"/>
              <w:right w:val="single" w:sz="4" w:space="0" w:color="000000"/>
            </w:tcBorders>
            <w:shd w:val="clear" w:color="auto" w:fill="auto"/>
            <w:vAlign w:val="center"/>
          </w:tcPr>
          <w:p w:rsidR="00323AF3" w:rsidRDefault="00323AF3" w:rsidP="008E24A1">
            <w:pPr>
              <w:snapToGrid w:val="0"/>
              <w:rPr>
                <w:sz w:val="22"/>
                <w:szCs w:val="22"/>
              </w:rPr>
            </w:pPr>
          </w:p>
        </w:tc>
      </w:tr>
      <w:tr w:rsidR="00323AF3" w:rsidTr="008039AE">
        <w:trPr>
          <w:trHeight w:val="315"/>
        </w:trPr>
        <w:tc>
          <w:tcPr>
            <w:tcW w:w="1873"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r>
              <w:t>Подпрограмма 3</w:t>
            </w:r>
          </w:p>
        </w:tc>
        <w:tc>
          <w:tcPr>
            <w:tcW w:w="2843"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r>
              <w:t>«Обеспечение деятельности учреждений культурно-досугового типа»</w:t>
            </w:r>
          </w:p>
        </w:tc>
        <w:tc>
          <w:tcPr>
            <w:tcW w:w="3185"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2"/>
                <w:szCs w:val="22"/>
              </w:rPr>
            </w:pPr>
            <w:r>
              <w:t>всего</w:t>
            </w:r>
          </w:p>
        </w:tc>
        <w:tc>
          <w:tcPr>
            <w:tcW w:w="104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61300,0</w:t>
            </w:r>
          </w:p>
        </w:tc>
        <w:tc>
          <w:tcPr>
            <w:tcW w:w="104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146919,9</w:t>
            </w:r>
          </w:p>
        </w:tc>
        <w:tc>
          <w:tcPr>
            <w:tcW w:w="104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75508,5</w:t>
            </w:r>
          </w:p>
        </w:tc>
        <w:tc>
          <w:tcPr>
            <w:tcW w:w="935"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98891,2</w:t>
            </w:r>
          </w:p>
        </w:tc>
        <w:tc>
          <w:tcPr>
            <w:tcW w:w="104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44042,7</w:t>
            </w:r>
          </w:p>
        </w:tc>
        <w:tc>
          <w:tcPr>
            <w:tcW w:w="104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51844,0</w:t>
            </w:r>
          </w:p>
        </w:tc>
        <w:tc>
          <w:tcPr>
            <w:tcW w:w="969" w:type="dxa"/>
            <w:gridSpan w:val="3"/>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2"/>
                <w:szCs w:val="22"/>
              </w:rPr>
              <w:t>21777,2</w:t>
            </w:r>
          </w:p>
        </w:tc>
      </w:tr>
      <w:tr w:rsidR="00323AF3" w:rsidTr="008039AE">
        <w:trPr>
          <w:trHeight w:val="315"/>
        </w:trPr>
        <w:tc>
          <w:tcPr>
            <w:tcW w:w="1873" w:type="dxa"/>
            <w:vMerge/>
            <w:tcBorders>
              <w:top w:val="single" w:sz="4" w:space="0" w:color="000000"/>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2843" w:type="dxa"/>
            <w:vMerge/>
            <w:tcBorders>
              <w:top w:val="single" w:sz="4" w:space="0" w:color="000000"/>
              <w:left w:val="single" w:sz="4" w:space="0" w:color="000000"/>
              <w:bottom w:val="single" w:sz="4" w:space="0" w:color="000000"/>
            </w:tcBorders>
            <w:shd w:val="clear" w:color="auto" w:fill="auto"/>
            <w:vAlign w:val="center"/>
          </w:tcPr>
          <w:p w:rsidR="00323AF3" w:rsidRDefault="00323AF3" w:rsidP="008E24A1">
            <w:pPr>
              <w:snapToGrid w:val="0"/>
            </w:pPr>
          </w:p>
        </w:tc>
        <w:tc>
          <w:tcPr>
            <w:tcW w:w="3185" w:type="dxa"/>
            <w:tcBorders>
              <w:left w:val="single" w:sz="4" w:space="0" w:color="000000"/>
              <w:bottom w:val="single" w:sz="4" w:space="0" w:color="000000"/>
            </w:tcBorders>
            <w:shd w:val="clear" w:color="auto" w:fill="FFFFFF"/>
          </w:tcPr>
          <w:p w:rsidR="00323AF3" w:rsidRDefault="00323AF3" w:rsidP="008E24A1">
            <w:pPr>
              <w:rPr>
                <w:sz w:val="22"/>
                <w:szCs w:val="22"/>
              </w:rPr>
            </w:pPr>
            <w:r>
              <w:t xml:space="preserve">областной бюджет </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23093,7</w:t>
            </w:r>
          </w:p>
        </w:tc>
        <w:tc>
          <w:tcPr>
            <w:tcW w:w="1041" w:type="dxa"/>
            <w:tcBorders>
              <w:left w:val="single" w:sz="4" w:space="0" w:color="000000"/>
              <w:bottom w:val="single" w:sz="4" w:space="0" w:color="000000"/>
            </w:tcBorders>
            <w:shd w:val="clear" w:color="auto" w:fill="auto"/>
          </w:tcPr>
          <w:p w:rsidR="00323AF3" w:rsidRDefault="00323AF3" w:rsidP="008E24A1">
            <w:pPr>
              <w:rPr>
                <w:sz w:val="22"/>
                <w:szCs w:val="22"/>
              </w:rPr>
            </w:pPr>
            <w:r>
              <w:rPr>
                <w:sz w:val="22"/>
                <w:szCs w:val="22"/>
              </w:rPr>
              <w:t>55004,8</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42848,4</w:t>
            </w:r>
          </w:p>
        </w:tc>
        <w:tc>
          <w:tcPr>
            <w:tcW w:w="935"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75533,3</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26318,7</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37765,9</w:t>
            </w:r>
          </w:p>
        </w:tc>
        <w:tc>
          <w:tcPr>
            <w:tcW w:w="969" w:type="dxa"/>
            <w:gridSpan w:val="3"/>
            <w:tcBorders>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2"/>
                <w:szCs w:val="22"/>
              </w:rPr>
              <w:t>0,0</w:t>
            </w:r>
          </w:p>
        </w:tc>
      </w:tr>
      <w:tr w:rsidR="00323AF3" w:rsidTr="008039AE">
        <w:trPr>
          <w:trHeight w:val="315"/>
        </w:trPr>
        <w:tc>
          <w:tcPr>
            <w:tcW w:w="1873" w:type="dxa"/>
            <w:vMerge/>
            <w:tcBorders>
              <w:top w:val="single" w:sz="4" w:space="0" w:color="000000"/>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2843" w:type="dxa"/>
            <w:vMerge/>
            <w:tcBorders>
              <w:top w:val="single" w:sz="4" w:space="0" w:color="000000"/>
              <w:left w:val="single" w:sz="4" w:space="0" w:color="000000"/>
              <w:bottom w:val="single" w:sz="4" w:space="0" w:color="000000"/>
            </w:tcBorders>
            <w:shd w:val="clear" w:color="auto" w:fill="auto"/>
            <w:vAlign w:val="center"/>
          </w:tcPr>
          <w:p w:rsidR="00323AF3" w:rsidRDefault="00323AF3" w:rsidP="008E24A1">
            <w:pPr>
              <w:snapToGrid w:val="0"/>
            </w:pPr>
          </w:p>
        </w:tc>
        <w:tc>
          <w:tcPr>
            <w:tcW w:w="3185" w:type="dxa"/>
            <w:tcBorders>
              <w:left w:val="single" w:sz="4" w:space="0" w:color="000000"/>
              <w:bottom w:val="single" w:sz="4" w:space="0" w:color="000000"/>
            </w:tcBorders>
            <w:shd w:val="clear" w:color="auto" w:fill="FFFFFF"/>
          </w:tcPr>
          <w:p w:rsidR="00323AF3" w:rsidRDefault="00323AF3" w:rsidP="008E24A1">
            <w:pPr>
              <w:rPr>
                <w:sz w:val="22"/>
                <w:szCs w:val="22"/>
              </w:rPr>
            </w:pPr>
            <w:r>
              <w:t>федеральный бюджет</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0,0</w:t>
            </w:r>
          </w:p>
        </w:tc>
        <w:tc>
          <w:tcPr>
            <w:tcW w:w="1041" w:type="dxa"/>
            <w:tcBorders>
              <w:left w:val="single" w:sz="4" w:space="0" w:color="000000"/>
              <w:bottom w:val="single" w:sz="4" w:space="0" w:color="000000"/>
            </w:tcBorders>
            <w:shd w:val="clear" w:color="auto" w:fill="auto"/>
          </w:tcPr>
          <w:p w:rsidR="00323AF3" w:rsidRDefault="00323AF3" w:rsidP="008E24A1">
            <w:pPr>
              <w:rPr>
                <w:sz w:val="22"/>
                <w:szCs w:val="22"/>
              </w:rPr>
            </w:pPr>
            <w:r>
              <w:rPr>
                <w:sz w:val="22"/>
                <w:szCs w:val="22"/>
              </w:rPr>
              <w:t>49897,7</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13576,4</w:t>
            </w:r>
          </w:p>
        </w:tc>
        <w:tc>
          <w:tcPr>
            <w:tcW w:w="935"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0,0</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0,0</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0,0</w:t>
            </w:r>
          </w:p>
        </w:tc>
        <w:tc>
          <w:tcPr>
            <w:tcW w:w="969" w:type="dxa"/>
            <w:gridSpan w:val="3"/>
            <w:tcBorders>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2"/>
                <w:szCs w:val="22"/>
              </w:rPr>
              <w:t>0,0</w:t>
            </w:r>
          </w:p>
        </w:tc>
      </w:tr>
      <w:tr w:rsidR="00323AF3" w:rsidTr="008039AE">
        <w:trPr>
          <w:trHeight w:val="315"/>
        </w:trPr>
        <w:tc>
          <w:tcPr>
            <w:tcW w:w="1873" w:type="dxa"/>
            <w:vMerge/>
            <w:tcBorders>
              <w:top w:val="single" w:sz="4" w:space="0" w:color="000000"/>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2843" w:type="dxa"/>
            <w:vMerge/>
            <w:tcBorders>
              <w:top w:val="single" w:sz="4" w:space="0" w:color="000000"/>
              <w:left w:val="single" w:sz="4" w:space="0" w:color="000000"/>
              <w:bottom w:val="single" w:sz="4" w:space="0" w:color="000000"/>
            </w:tcBorders>
            <w:shd w:val="clear" w:color="auto" w:fill="auto"/>
            <w:vAlign w:val="center"/>
          </w:tcPr>
          <w:p w:rsidR="00323AF3" w:rsidRDefault="00323AF3" w:rsidP="008E24A1">
            <w:pPr>
              <w:snapToGrid w:val="0"/>
            </w:pPr>
          </w:p>
        </w:tc>
        <w:tc>
          <w:tcPr>
            <w:tcW w:w="3185" w:type="dxa"/>
            <w:tcBorders>
              <w:left w:val="single" w:sz="4" w:space="0" w:color="000000"/>
              <w:bottom w:val="single" w:sz="4" w:space="0" w:color="000000"/>
            </w:tcBorders>
            <w:shd w:val="clear" w:color="auto" w:fill="FFFFFF"/>
          </w:tcPr>
          <w:p w:rsidR="00323AF3" w:rsidRDefault="00323AF3" w:rsidP="008E24A1">
            <w:pPr>
              <w:rPr>
                <w:sz w:val="22"/>
                <w:szCs w:val="22"/>
              </w:rPr>
            </w:pPr>
            <w:r>
              <w:t>местный бюджет</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37107,8</w:t>
            </w:r>
          </w:p>
        </w:tc>
        <w:tc>
          <w:tcPr>
            <w:tcW w:w="1041" w:type="dxa"/>
            <w:tcBorders>
              <w:left w:val="single" w:sz="4" w:space="0" w:color="000000"/>
              <w:bottom w:val="single" w:sz="4" w:space="0" w:color="000000"/>
            </w:tcBorders>
            <w:shd w:val="clear" w:color="auto" w:fill="auto"/>
          </w:tcPr>
          <w:p w:rsidR="00323AF3" w:rsidRDefault="00323AF3" w:rsidP="008E24A1">
            <w:pPr>
              <w:rPr>
                <w:sz w:val="22"/>
                <w:szCs w:val="22"/>
              </w:rPr>
            </w:pPr>
            <w:r>
              <w:rPr>
                <w:sz w:val="22"/>
                <w:szCs w:val="22"/>
              </w:rPr>
              <w:t>40928,0</w:t>
            </w:r>
          </w:p>
        </w:tc>
        <w:tc>
          <w:tcPr>
            <w:tcW w:w="1041" w:type="dxa"/>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18117,7</w:t>
            </w:r>
          </w:p>
        </w:tc>
        <w:tc>
          <w:tcPr>
            <w:tcW w:w="935"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22356,9</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16723,0</w:t>
            </w:r>
          </w:p>
        </w:tc>
        <w:tc>
          <w:tcPr>
            <w:tcW w:w="1041" w:type="dxa"/>
            <w:gridSpan w:val="2"/>
            <w:tcBorders>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13077,1</w:t>
            </w:r>
          </w:p>
        </w:tc>
        <w:tc>
          <w:tcPr>
            <w:tcW w:w="969" w:type="dxa"/>
            <w:gridSpan w:val="3"/>
            <w:tcBorders>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2"/>
                <w:szCs w:val="22"/>
              </w:rPr>
              <w:t>20776,2</w:t>
            </w:r>
          </w:p>
        </w:tc>
      </w:tr>
      <w:tr w:rsidR="00323AF3" w:rsidTr="008039AE">
        <w:trPr>
          <w:trHeight w:val="360"/>
        </w:trPr>
        <w:tc>
          <w:tcPr>
            <w:tcW w:w="1873" w:type="dxa"/>
            <w:vMerge/>
            <w:tcBorders>
              <w:top w:val="single" w:sz="4" w:space="0" w:color="000000"/>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2843" w:type="dxa"/>
            <w:vMerge/>
            <w:tcBorders>
              <w:top w:val="single" w:sz="4" w:space="0" w:color="000000"/>
              <w:left w:val="single" w:sz="4" w:space="0" w:color="000000"/>
              <w:bottom w:val="single" w:sz="4" w:space="0" w:color="000000"/>
            </w:tcBorders>
            <w:shd w:val="clear" w:color="auto" w:fill="auto"/>
            <w:vAlign w:val="center"/>
          </w:tcPr>
          <w:p w:rsidR="00323AF3" w:rsidRDefault="00323AF3" w:rsidP="008E24A1">
            <w:pPr>
              <w:snapToGrid w:val="0"/>
            </w:pPr>
          </w:p>
        </w:tc>
        <w:tc>
          <w:tcPr>
            <w:tcW w:w="3185" w:type="dxa"/>
            <w:vMerge w:val="restart"/>
            <w:tcBorders>
              <w:left w:val="single" w:sz="4" w:space="0" w:color="000000"/>
              <w:bottom w:val="single" w:sz="4" w:space="0" w:color="000000"/>
            </w:tcBorders>
            <w:shd w:val="clear" w:color="auto" w:fill="FFFFFF"/>
          </w:tcPr>
          <w:p w:rsidR="00323AF3" w:rsidRDefault="00323AF3" w:rsidP="008E24A1">
            <w:pPr>
              <w:rPr>
                <w:sz w:val="22"/>
                <w:szCs w:val="22"/>
              </w:rPr>
            </w:pPr>
            <w:r>
              <w:t>внебюджетные источники</w:t>
            </w:r>
          </w:p>
        </w:tc>
        <w:tc>
          <w:tcPr>
            <w:tcW w:w="1041" w:type="dxa"/>
            <w:vMerge w:val="restart"/>
            <w:tcBorders>
              <w:left w:val="single" w:sz="4" w:space="0" w:color="000000"/>
              <w:bottom w:val="single" w:sz="4" w:space="0" w:color="000000"/>
            </w:tcBorders>
            <w:shd w:val="clear" w:color="auto" w:fill="auto"/>
            <w:vAlign w:val="bottom"/>
          </w:tcPr>
          <w:p w:rsidR="00323AF3" w:rsidRDefault="00323AF3" w:rsidP="008E24A1">
            <w:pPr>
              <w:jc w:val="right"/>
              <w:rPr>
                <w:sz w:val="22"/>
                <w:szCs w:val="22"/>
              </w:rPr>
            </w:pPr>
            <w:r>
              <w:rPr>
                <w:sz w:val="22"/>
                <w:szCs w:val="22"/>
              </w:rPr>
              <w:t>1098,5</w:t>
            </w:r>
          </w:p>
        </w:tc>
        <w:tc>
          <w:tcPr>
            <w:tcW w:w="1041" w:type="dxa"/>
            <w:vMerge w:val="restart"/>
            <w:tcBorders>
              <w:left w:val="single" w:sz="4" w:space="0" w:color="000000"/>
              <w:bottom w:val="single" w:sz="4" w:space="0" w:color="000000"/>
            </w:tcBorders>
            <w:shd w:val="clear" w:color="auto" w:fill="auto"/>
            <w:vAlign w:val="bottom"/>
          </w:tcPr>
          <w:p w:rsidR="00323AF3" w:rsidRDefault="00323AF3" w:rsidP="008E24A1">
            <w:pPr>
              <w:jc w:val="right"/>
              <w:rPr>
                <w:sz w:val="22"/>
                <w:szCs w:val="22"/>
              </w:rPr>
            </w:pPr>
            <w:r>
              <w:rPr>
                <w:sz w:val="22"/>
                <w:szCs w:val="22"/>
              </w:rPr>
              <w:t>1089,4</w:t>
            </w:r>
          </w:p>
        </w:tc>
        <w:tc>
          <w:tcPr>
            <w:tcW w:w="1041" w:type="dxa"/>
            <w:vMerge w:val="restart"/>
            <w:tcBorders>
              <w:left w:val="single" w:sz="4" w:space="0" w:color="000000"/>
              <w:bottom w:val="single" w:sz="4" w:space="0" w:color="000000"/>
            </w:tcBorders>
            <w:shd w:val="clear" w:color="auto" w:fill="auto"/>
            <w:vAlign w:val="bottom"/>
          </w:tcPr>
          <w:p w:rsidR="00323AF3" w:rsidRDefault="00323AF3" w:rsidP="008E24A1">
            <w:pPr>
              <w:jc w:val="right"/>
              <w:rPr>
                <w:sz w:val="22"/>
                <w:szCs w:val="22"/>
              </w:rPr>
            </w:pPr>
            <w:r>
              <w:rPr>
                <w:sz w:val="22"/>
                <w:szCs w:val="22"/>
              </w:rPr>
              <w:t>966,0</w:t>
            </w:r>
          </w:p>
        </w:tc>
        <w:tc>
          <w:tcPr>
            <w:tcW w:w="935" w:type="dxa"/>
            <w:gridSpan w:val="2"/>
            <w:vMerge w:val="restart"/>
            <w:tcBorders>
              <w:left w:val="single" w:sz="4" w:space="0" w:color="000000"/>
              <w:bottom w:val="single" w:sz="4" w:space="0" w:color="000000"/>
            </w:tcBorders>
            <w:shd w:val="clear" w:color="auto" w:fill="auto"/>
            <w:vAlign w:val="bottom"/>
          </w:tcPr>
          <w:p w:rsidR="00323AF3" w:rsidRDefault="00323AF3" w:rsidP="008E24A1">
            <w:pPr>
              <w:jc w:val="right"/>
              <w:rPr>
                <w:sz w:val="22"/>
                <w:szCs w:val="22"/>
              </w:rPr>
            </w:pPr>
            <w:r>
              <w:rPr>
                <w:sz w:val="22"/>
                <w:szCs w:val="22"/>
              </w:rPr>
              <w:t>1001,0</w:t>
            </w:r>
          </w:p>
        </w:tc>
        <w:tc>
          <w:tcPr>
            <w:tcW w:w="1041" w:type="dxa"/>
            <w:gridSpan w:val="2"/>
            <w:vMerge w:val="restart"/>
            <w:tcBorders>
              <w:left w:val="single" w:sz="4" w:space="0" w:color="000000"/>
              <w:bottom w:val="single" w:sz="4" w:space="0" w:color="000000"/>
            </w:tcBorders>
            <w:shd w:val="clear" w:color="auto" w:fill="auto"/>
            <w:vAlign w:val="bottom"/>
          </w:tcPr>
          <w:p w:rsidR="00323AF3" w:rsidRDefault="00323AF3" w:rsidP="008E24A1">
            <w:pPr>
              <w:jc w:val="right"/>
              <w:rPr>
                <w:sz w:val="22"/>
                <w:szCs w:val="22"/>
              </w:rPr>
            </w:pPr>
            <w:r>
              <w:rPr>
                <w:sz w:val="22"/>
                <w:szCs w:val="22"/>
              </w:rPr>
              <w:t>1001,0</w:t>
            </w:r>
          </w:p>
        </w:tc>
        <w:tc>
          <w:tcPr>
            <w:tcW w:w="1041" w:type="dxa"/>
            <w:gridSpan w:val="2"/>
            <w:vMerge w:val="restart"/>
            <w:tcBorders>
              <w:left w:val="single" w:sz="4" w:space="0" w:color="000000"/>
              <w:bottom w:val="single" w:sz="4" w:space="0" w:color="000000"/>
            </w:tcBorders>
            <w:shd w:val="clear" w:color="auto" w:fill="auto"/>
            <w:vAlign w:val="bottom"/>
          </w:tcPr>
          <w:p w:rsidR="00323AF3" w:rsidRDefault="00323AF3" w:rsidP="008E24A1">
            <w:pPr>
              <w:jc w:val="right"/>
              <w:rPr>
                <w:sz w:val="22"/>
                <w:szCs w:val="22"/>
              </w:rPr>
            </w:pPr>
            <w:r>
              <w:rPr>
                <w:sz w:val="22"/>
                <w:szCs w:val="22"/>
              </w:rPr>
              <w:t>1001,0</w:t>
            </w:r>
          </w:p>
        </w:tc>
        <w:tc>
          <w:tcPr>
            <w:tcW w:w="969" w:type="dxa"/>
            <w:gridSpan w:val="3"/>
            <w:vMerge w:val="restart"/>
            <w:tcBorders>
              <w:left w:val="single" w:sz="4" w:space="0" w:color="000000"/>
              <w:bottom w:val="single" w:sz="4" w:space="0" w:color="000000"/>
              <w:right w:val="single" w:sz="4" w:space="0" w:color="000000"/>
            </w:tcBorders>
            <w:shd w:val="clear" w:color="auto" w:fill="auto"/>
            <w:vAlign w:val="bottom"/>
          </w:tcPr>
          <w:p w:rsidR="00323AF3" w:rsidRDefault="00323AF3" w:rsidP="008E24A1">
            <w:pPr>
              <w:jc w:val="right"/>
            </w:pPr>
            <w:r>
              <w:rPr>
                <w:sz w:val="22"/>
                <w:szCs w:val="22"/>
              </w:rPr>
              <w:t>1001,0</w:t>
            </w:r>
          </w:p>
        </w:tc>
      </w:tr>
      <w:tr w:rsidR="00323AF3" w:rsidTr="008039AE">
        <w:trPr>
          <w:trHeight w:val="276"/>
        </w:trPr>
        <w:tc>
          <w:tcPr>
            <w:tcW w:w="1873" w:type="dxa"/>
            <w:vMerge/>
            <w:tcBorders>
              <w:top w:val="single" w:sz="4" w:space="0" w:color="000000"/>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2843" w:type="dxa"/>
            <w:vMerge/>
            <w:tcBorders>
              <w:top w:val="single" w:sz="4" w:space="0" w:color="000000"/>
              <w:left w:val="single" w:sz="4" w:space="0" w:color="000000"/>
              <w:bottom w:val="single" w:sz="4" w:space="0" w:color="000000"/>
            </w:tcBorders>
            <w:shd w:val="clear" w:color="auto" w:fill="auto"/>
            <w:vAlign w:val="center"/>
          </w:tcPr>
          <w:p w:rsidR="00323AF3" w:rsidRDefault="00323AF3" w:rsidP="008E24A1">
            <w:pPr>
              <w:snapToGrid w:val="0"/>
            </w:pPr>
          </w:p>
        </w:tc>
        <w:tc>
          <w:tcPr>
            <w:tcW w:w="3185" w:type="dxa"/>
            <w:vMerge/>
            <w:tcBorders>
              <w:left w:val="single" w:sz="4" w:space="0" w:color="000000"/>
              <w:bottom w:val="single" w:sz="4" w:space="0" w:color="000000"/>
            </w:tcBorders>
            <w:shd w:val="clear" w:color="auto" w:fill="auto"/>
            <w:vAlign w:val="center"/>
          </w:tcPr>
          <w:p w:rsidR="00323AF3" w:rsidRDefault="00323AF3" w:rsidP="008E24A1">
            <w:pPr>
              <w:snapToGrid w:val="0"/>
            </w:pPr>
          </w:p>
        </w:tc>
        <w:tc>
          <w:tcPr>
            <w:tcW w:w="1041" w:type="dxa"/>
            <w:vMerge/>
            <w:tcBorders>
              <w:left w:val="single" w:sz="4" w:space="0" w:color="000000"/>
              <w:bottom w:val="single" w:sz="4" w:space="0" w:color="000000"/>
            </w:tcBorders>
            <w:shd w:val="clear" w:color="auto" w:fill="auto"/>
            <w:vAlign w:val="center"/>
          </w:tcPr>
          <w:p w:rsidR="00323AF3" w:rsidRDefault="00323AF3" w:rsidP="008E24A1">
            <w:pPr>
              <w:snapToGrid w:val="0"/>
              <w:jc w:val="right"/>
              <w:rPr>
                <w:sz w:val="22"/>
                <w:szCs w:val="22"/>
              </w:rPr>
            </w:pPr>
          </w:p>
        </w:tc>
        <w:tc>
          <w:tcPr>
            <w:tcW w:w="1041" w:type="dxa"/>
            <w:vMerge/>
            <w:tcBorders>
              <w:left w:val="single" w:sz="4" w:space="0" w:color="000000"/>
              <w:bottom w:val="single" w:sz="4" w:space="0" w:color="000000"/>
            </w:tcBorders>
            <w:shd w:val="clear" w:color="auto" w:fill="auto"/>
            <w:vAlign w:val="center"/>
          </w:tcPr>
          <w:p w:rsidR="00323AF3" w:rsidRDefault="00323AF3" w:rsidP="008E24A1">
            <w:pPr>
              <w:snapToGrid w:val="0"/>
              <w:jc w:val="right"/>
              <w:rPr>
                <w:sz w:val="22"/>
                <w:szCs w:val="22"/>
              </w:rPr>
            </w:pPr>
          </w:p>
        </w:tc>
        <w:tc>
          <w:tcPr>
            <w:tcW w:w="1041" w:type="dxa"/>
            <w:vMerge/>
            <w:tcBorders>
              <w:left w:val="single" w:sz="4" w:space="0" w:color="000000"/>
              <w:bottom w:val="single" w:sz="4" w:space="0" w:color="000000"/>
            </w:tcBorders>
            <w:shd w:val="clear" w:color="auto" w:fill="auto"/>
            <w:vAlign w:val="center"/>
          </w:tcPr>
          <w:p w:rsidR="00323AF3" w:rsidRDefault="00323AF3" w:rsidP="008E24A1">
            <w:pPr>
              <w:snapToGrid w:val="0"/>
              <w:jc w:val="right"/>
              <w:rPr>
                <w:sz w:val="22"/>
                <w:szCs w:val="22"/>
              </w:rPr>
            </w:pPr>
          </w:p>
        </w:tc>
        <w:tc>
          <w:tcPr>
            <w:tcW w:w="935" w:type="dxa"/>
            <w:gridSpan w:val="2"/>
            <w:vMerge/>
            <w:tcBorders>
              <w:left w:val="single" w:sz="4" w:space="0" w:color="000000"/>
              <w:bottom w:val="single" w:sz="4" w:space="0" w:color="000000"/>
            </w:tcBorders>
            <w:shd w:val="clear" w:color="auto" w:fill="auto"/>
            <w:vAlign w:val="center"/>
          </w:tcPr>
          <w:p w:rsidR="00323AF3" w:rsidRDefault="00323AF3" w:rsidP="008E24A1">
            <w:pPr>
              <w:snapToGrid w:val="0"/>
              <w:jc w:val="right"/>
              <w:rPr>
                <w:sz w:val="22"/>
                <w:szCs w:val="22"/>
              </w:rPr>
            </w:pPr>
          </w:p>
        </w:tc>
        <w:tc>
          <w:tcPr>
            <w:tcW w:w="1041" w:type="dxa"/>
            <w:gridSpan w:val="2"/>
            <w:vMerge/>
            <w:tcBorders>
              <w:left w:val="single" w:sz="4" w:space="0" w:color="000000"/>
              <w:bottom w:val="single" w:sz="4" w:space="0" w:color="000000"/>
            </w:tcBorders>
            <w:shd w:val="clear" w:color="auto" w:fill="auto"/>
            <w:vAlign w:val="center"/>
          </w:tcPr>
          <w:p w:rsidR="00323AF3" w:rsidRDefault="00323AF3" w:rsidP="008E24A1">
            <w:pPr>
              <w:snapToGrid w:val="0"/>
              <w:jc w:val="right"/>
              <w:rPr>
                <w:sz w:val="22"/>
                <w:szCs w:val="22"/>
              </w:rPr>
            </w:pPr>
          </w:p>
        </w:tc>
        <w:tc>
          <w:tcPr>
            <w:tcW w:w="1041" w:type="dxa"/>
            <w:gridSpan w:val="2"/>
            <w:vMerge/>
            <w:tcBorders>
              <w:left w:val="single" w:sz="4" w:space="0" w:color="000000"/>
              <w:bottom w:val="single" w:sz="4" w:space="0" w:color="000000"/>
            </w:tcBorders>
            <w:shd w:val="clear" w:color="auto" w:fill="auto"/>
            <w:vAlign w:val="center"/>
          </w:tcPr>
          <w:p w:rsidR="00323AF3" w:rsidRDefault="00323AF3" w:rsidP="008E24A1">
            <w:pPr>
              <w:snapToGrid w:val="0"/>
              <w:jc w:val="right"/>
              <w:rPr>
                <w:sz w:val="22"/>
                <w:szCs w:val="22"/>
              </w:rPr>
            </w:pPr>
          </w:p>
        </w:tc>
        <w:tc>
          <w:tcPr>
            <w:tcW w:w="969" w:type="dxa"/>
            <w:gridSpan w:val="3"/>
            <w:vMerge/>
            <w:tcBorders>
              <w:left w:val="single" w:sz="4" w:space="0" w:color="000000"/>
              <w:bottom w:val="single" w:sz="4" w:space="0" w:color="000000"/>
              <w:right w:val="single" w:sz="4" w:space="0" w:color="000000"/>
            </w:tcBorders>
            <w:shd w:val="clear" w:color="auto" w:fill="auto"/>
            <w:vAlign w:val="center"/>
          </w:tcPr>
          <w:p w:rsidR="00323AF3" w:rsidRDefault="00323AF3" w:rsidP="008E24A1">
            <w:pPr>
              <w:snapToGrid w:val="0"/>
              <w:jc w:val="right"/>
              <w:rPr>
                <w:sz w:val="22"/>
                <w:szCs w:val="22"/>
              </w:rPr>
            </w:pPr>
          </w:p>
        </w:tc>
      </w:tr>
      <w:tr w:rsidR="00323AF3" w:rsidTr="008039AE">
        <w:trPr>
          <w:trHeight w:val="315"/>
        </w:trPr>
        <w:tc>
          <w:tcPr>
            <w:tcW w:w="1873"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r>
              <w:t>Подпрограмма 5</w:t>
            </w:r>
          </w:p>
        </w:tc>
        <w:tc>
          <w:tcPr>
            <w:tcW w:w="2843"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r>
              <w:t>«Обеспечение деятельности образовательных учреждений культуры»</w:t>
            </w:r>
          </w:p>
        </w:tc>
        <w:tc>
          <w:tcPr>
            <w:tcW w:w="3185"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2"/>
                <w:szCs w:val="22"/>
              </w:rPr>
            </w:pPr>
            <w:r>
              <w:t>всего</w:t>
            </w:r>
          </w:p>
        </w:tc>
        <w:tc>
          <w:tcPr>
            <w:tcW w:w="1041" w:type="dxa"/>
            <w:tcBorders>
              <w:top w:val="single" w:sz="4" w:space="0" w:color="000000"/>
              <w:left w:val="single" w:sz="4" w:space="0" w:color="000000"/>
              <w:bottom w:val="single" w:sz="4" w:space="0" w:color="000000"/>
            </w:tcBorders>
            <w:shd w:val="clear" w:color="auto" w:fill="auto"/>
          </w:tcPr>
          <w:p w:rsidR="00323AF3" w:rsidRDefault="00323AF3" w:rsidP="008E24A1">
            <w:pPr>
              <w:jc w:val="right"/>
              <w:rPr>
                <w:sz w:val="22"/>
                <w:szCs w:val="22"/>
              </w:rPr>
            </w:pPr>
            <w:r>
              <w:rPr>
                <w:sz w:val="22"/>
                <w:szCs w:val="22"/>
              </w:rPr>
              <w:t>30692,6</w:t>
            </w:r>
          </w:p>
        </w:tc>
        <w:tc>
          <w:tcPr>
            <w:tcW w:w="1041" w:type="dxa"/>
            <w:tcBorders>
              <w:top w:val="single" w:sz="4" w:space="0" w:color="000000"/>
              <w:left w:val="single" w:sz="4" w:space="0" w:color="000000"/>
              <w:bottom w:val="single" w:sz="4" w:space="0" w:color="000000"/>
            </w:tcBorders>
            <w:shd w:val="clear" w:color="auto" w:fill="auto"/>
          </w:tcPr>
          <w:p w:rsidR="00323AF3" w:rsidRDefault="00323AF3" w:rsidP="008E24A1">
            <w:pPr>
              <w:jc w:val="right"/>
              <w:rPr>
                <w:sz w:val="22"/>
                <w:szCs w:val="22"/>
              </w:rPr>
            </w:pPr>
            <w:r>
              <w:rPr>
                <w:sz w:val="22"/>
                <w:szCs w:val="22"/>
              </w:rPr>
              <w:t>34656,3</w:t>
            </w:r>
          </w:p>
        </w:tc>
        <w:tc>
          <w:tcPr>
            <w:tcW w:w="1041" w:type="dxa"/>
            <w:tcBorders>
              <w:top w:val="single" w:sz="4" w:space="0" w:color="000000"/>
              <w:left w:val="single" w:sz="4" w:space="0" w:color="000000"/>
              <w:bottom w:val="single" w:sz="4" w:space="0" w:color="000000"/>
            </w:tcBorders>
            <w:shd w:val="clear" w:color="auto" w:fill="auto"/>
          </w:tcPr>
          <w:p w:rsidR="00323AF3" w:rsidRDefault="00323AF3" w:rsidP="008E24A1">
            <w:pPr>
              <w:jc w:val="right"/>
              <w:rPr>
                <w:sz w:val="22"/>
                <w:szCs w:val="22"/>
              </w:rPr>
            </w:pPr>
            <w:r>
              <w:rPr>
                <w:sz w:val="22"/>
                <w:szCs w:val="22"/>
              </w:rPr>
              <w:t>36263,5</w:t>
            </w:r>
          </w:p>
        </w:tc>
        <w:tc>
          <w:tcPr>
            <w:tcW w:w="935"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right"/>
              <w:rPr>
                <w:sz w:val="22"/>
                <w:szCs w:val="22"/>
              </w:rPr>
            </w:pPr>
            <w:r>
              <w:rPr>
                <w:sz w:val="22"/>
                <w:szCs w:val="22"/>
              </w:rPr>
              <w:t>36392,1</w:t>
            </w:r>
          </w:p>
        </w:tc>
        <w:tc>
          <w:tcPr>
            <w:tcW w:w="104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right"/>
              <w:rPr>
                <w:sz w:val="22"/>
                <w:szCs w:val="22"/>
              </w:rPr>
            </w:pPr>
            <w:r>
              <w:rPr>
                <w:sz w:val="22"/>
                <w:szCs w:val="22"/>
              </w:rPr>
              <w:t>35660,3</w:t>
            </w:r>
          </w:p>
        </w:tc>
        <w:tc>
          <w:tcPr>
            <w:tcW w:w="104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right"/>
              <w:rPr>
                <w:sz w:val="22"/>
                <w:szCs w:val="22"/>
              </w:rPr>
            </w:pPr>
            <w:r>
              <w:rPr>
                <w:sz w:val="22"/>
                <w:szCs w:val="22"/>
              </w:rPr>
              <w:t>35688,6</w:t>
            </w:r>
          </w:p>
        </w:tc>
        <w:tc>
          <w:tcPr>
            <w:tcW w:w="969" w:type="dxa"/>
            <w:gridSpan w:val="3"/>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right"/>
            </w:pPr>
            <w:r>
              <w:rPr>
                <w:sz w:val="22"/>
                <w:szCs w:val="22"/>
              </w:rPr>
              <w:t>26880,5</w:t>
            </w:r>
          </w:p>
        </w:tc>
      </w:tr>
      <w:tr w:rsidR="00323AF3" w:rsidTr="008039AE">
        <w:trPr>
          <w:trHeight w:val="315"/>
        </w:trPr>
        <w:tc>
          <w:tcPr>
            <w:tcW w:w="1873" w:type="dxa"/>
            <w:vMerge/>
            <w:tcBorders>
              <w:top w:val="single" w:sz="4" w:space="0" w:color="000000"/>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2843" w:type="dxa"/>
            <w:vMerge/>
            <w:tcBorders>
              <w:top w:val="single" w:sz="4" w:space="0" w:color="000000"/>
              <w:left w:val="single" w:sz="4" w:space="0" w:color="000000"/>
              <w:bottom w:val="single" w:sz="4" w:space="0" w:color="000000"/>
            </w:tcBorders>
            <w:shd w:val="clear" w:color="auto" w:fill="auto"/>
            <w:vAlign w:val="center"/>
          </w:tcPr>
          <w:p w:rsidR="00323AF3" w:rsidRDefault="00323AF3" w:rsidP="008E24A1">
            <w:pPr>
              <w:snapToGrid w:val="0"/>
            </w:pPr>
          </w:p>
        </w:tc>
        <w:tc>
          <w:tcPr>
            <w:tcW w:w="3185"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2"/>
                <w:szCs w:val="22"/>
              </w:rPr>
            </w:pPr>
            <w:r>
              <w:t>местный бюджет</w:t>
            </w:r>
          </w:p>
        </w:tc>
        <w:tc>
          <w:tcPr>
            <w:tcW w:w="1041" w:type="dxa"/>
            <w:tcBorders>
              <w:top w:val="single" w:sz="4" w:space="0" w:color="000000"/>
              <w:left w:val="single" w:sz="4" w:space="0" w:color="000000"/>
              <w:bottom w:val="single" w:sz="4" w:space="0" w:color="000000"/>
            </w:tcBorders>
            <w:shd w:val="clear" w:color="auto" w:fill="auto"/>
          </w:tcPr>
          <w:p w:rsidR="00323AF3" w:rsidRDefault="00323AF3" w:rsidP="008E24A1">
            <w:pPr>
              <w:jc w:val="right"/>
              <w:rPr>
                <w:sz w:val="22"/>
                <w:szCs w:val="22"/>
              </w:rPr>
            </w:pPr>
            <w:r>
              <w:rPr>
                <w:sz w:val="22"/>
                <w:szCs w:val="22"/>
              </w:rPr>
              <w:t>29722,3</w:t>
            </w:r>
          </w:p>
        </w:tc>
        <w:tc>
          <w:tcPr>
            <w:tcW w:w="1041" w:type="dxa"/>
            <w:tcBorders>
              <w:top w:val="single" w:sz="4" w:space="0" w:color="000000"/>
              <w:left w:val="single" w:sz="4" w:space="0" w:color="000000"/>
              <w:bottom w:val="single" w:sz="4" w:space="0" w:color="000000"/>
            </w:tcBorders>
            <w:shd w:val="clear" w:color="auto" w:fill="auto"/>
          </w:tcPr>
          <w:p w:rsidR="00323AF3" w:rsidRDefault="00323AF3" w:rsidP="008E24A1">
            <w:pPr>
              <w:jc w:val="right"/>
              <w:rPr>
                <w:sz w:val="22"/>
                <w:szCs w:val="22"/>
              </w:rPr>
            </w:pPr>
            <w:r>
              <w:rPr>
                <w:sz w:val="22"/>
                <w:szCs w:val="22"/>
              </w:rPr>
              <w:t>32820,9</w:t>
            </w:r>
          </w:p>
        </w:tc>
        <w:tc>
          <w:tcPr>
            <w:tcW w:w="1041" w:type="dxa"/>
            <w:tcBorders>
              <w:top w:val="single" w:sz="4" w:space="0" w:color="000000"/>
              <w:left w:val="single" w:sz="4" w:space="0" w:color="000000"/>
              <w:bottom w:val="single" w:sz="4" w:space="0" w:color="000000"/>
            </w:tcBorders>
            <w:shd w:val="clear" w:color="auto" w:fill="auto"/>
          </w:tcPr>
          <w:p w:rsidR="00323AF3" w:rsidRDefault="00323AF3" w:rsidP="008E24A1">
            <w:pPr>
              <w:jc w:val="right"/>
              <w:rPr>
                <w:sz w:val="22"/>
                <w:szCs w:val="22"/>
              </w:rPr>
            </w:pPr>
            <w:r>
              <w:rPr>
                <w:sz w:val="22"/>
                <w:szCs w:val="22"/>
              </w:rPr>
              <w:t>35213,5</w:t>
            </w:r>
          </w:p>
        </w:tc>
        <w:tc>
          <w:tcPr>
            <w:tcW w:w="935"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right"/>
              <w:rPr>
                <w:sz w:val="22"/>
                <w:szCs w:val="22"/>
              </w:rPr>
            </w:pPr>
            <w:r>
              <w:rPr>
                <w:sz w:val="22"/>
                <w:szCs w:val="22"/>
              </w:rPr>
              <w:t>35442,1</w:t>
            </w:r>
          </w:p>
        </w:tc>
        <w:tc>
          <w:tcPr>
            <w:tcW w:w="104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right"/>
              <w:rPr>
                <w:sz w:val="22"/>
                <w:szCs w:val="22"/>
              </w:rPr>
            </w:pPr>
            <w:r>
              <w:rPr>
                <w:sz w:val="22"/>
                <w:szCs w:val="22"/>
              </w:rPr>
              <w:t>34710,3</w:t>
            </w:r>
          </w:p>
        </w:tc>
        <w:tc>
          <w:tcPr>
            <w:tcW w:w="104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right"/>
              <w:rPr>
                <w:sz w:val="22"/>
                <w:szCs w:val="22"/>
              </w:rPr>
            </w:pPr>
            <w:r>
              <w:rPr>
                <w:sz w:val="22"/>
                <w:szCs w:val="22"/>
              </w:rPr>
              <w:t>34710,3</w:t>
            </w:r>
          </w:p>
        </w:tc>
        <w:tc>
          <w:tcPr>
            <w:tcW w:w="969" w:type="dxa"/>
            <w:gridSpan w:val="3"/>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right"/>
            </w:pPr>
            <w:r>
              <w:rPr>
                <w:sz w:val="22"/>
                <w:szCs w:val="22"/>
              </w:rPr>
              <w:t>26667,1</w:t>
            </w:r>
          </w:p>
        </w:tc>
      </w:tr>
      <w:tr w:rsidR="00323AF3" w:rsidTr="008039AE">
        <w:trPr>
          <w:trHeight w:val="545"/>
        </w:trPr>
        <w:tc>
          <w:tcPr>
            <w:tcW w:w="1873" w:type="dxa"/>
            <w:vMerge/>
            <w:tcBorders>
              <w:top w:val="single" w:sz="4" w:space="0" w:color="000000"/>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2843" w:type="dxa"/>
            <w:vMerge/>
            <w:tcBorders>
              <w:top w:val="single" w:sz="4" w:space="0" w:color="000000"/>
              <w:left w:val="single" w:sz="4" w:space="0" w:color="000000"/>
              <w:bottom w:val="single" w:sz="4" w:space="0" w:color="000000"/>
            </w:tcBorders>
            <w:shd w:val="clear" w:color="auto" w:fill="auto"/>
            <w:vAlign w:val="center"/>
          </w:tcPr>
          <w:p w:rsidR="00323AF3" w:rsidRDefault="00323AF3" w:rsidP="008E24A1">
            <w:pPr>
              <w:snapToGrid w:val="0"/>
            </w:pPr>
          </w:p>
        </w:tc>
        <w:tc>
          <w:tcPr>
            <w:tcW w:w="3185"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2"/>
                <w:szCs w:val="22"/>
              </w:rPr>
            </w:pPr>
            <w:r>
              <w:t>внебюджетные источники</w:t>
            </w:r>
          </w:p>
        </w:tc>
        <w:tc>
          <w:tcPr>
            <w:tcW w:w="1041" w:type="dxa"/>
            <w:tcBorders>
              <w:top w:val="single" w:sz="4" w:space="0" w:color="000000"/>
              <w:left w:val="single" w:sz="4" w:space="0" w:color="000000"/>
              <w:bottom w:val="single" w:sz="4" w:space="0" w:color="000000"/>
            </w:tcBorders>
            <w:shd w:val="clear" w:color="auto" w:fill="auto"/>
            <w:vAlign w:val="bottom"/>
          </w:tcPr>
          <w:p w:rsidR="00323AF3" w:rsidRDefault="00323AF3" w:rsidP="008E24A1">
            <w:pPr>
              <w:jc w:val="center"/>
              <w:rPr>
                <w:sz w:val="22"/>
                <w:szCs w:val="22"/>
              </w:rPr>
            </w:pPr>
            <w:r>
              <w:rPr>
                <w:sz w:val="22"/>
                <w:szCs w:val="22"/>
              </w:rPr>
              <w:t>833,2</w:t>
            </w:r>
          </w:p>
        </w:tc>
        <w:tc>
          <w:tcPr>
            <w:tcW w:w="1041" w:type="dxa"/>
            <w:tcBorders>
              <w:top w:val="single" w:sz="4" w:space="0" w:color="000000"/>
              <w:left w:val="single" w:sz="4" w:space="0" w:color="000000"/>
              <w:bottom w:val="single" w:sz="4" w:space="0" w:color="000000"/>
            </w:tcBorders>
            <w:shd w:val="clear" w:color="auto" w:fill="auto"/>
            <w:vAlign w:val="bottom"/>
          </w:tcPr>
          <w:p w:rsidR="00323AF3" w:rsidRDefault="00323AF3" w:rsidP="008E24A1">
            <w:pPr>
              <w:jc w:val="center"/>
              <w:rPr>
                <w:sz w:val="22"/>
                <w:szCs w:val="22"/>
              </w:rPr>
            </w:pPr>
            <w:r>
              <w:rPr>
                <w:sz w:val="22"/>
                <w:szCs w:val="22"/>
              </w:rPr>
              <w:t>1835,4</w:t>
            </w:r>
          </w:p>
        </w:tc>
        <w:tc>
          <w:tcPr>
            <w:tcW w:w="1041" w:type="dxa"/>
            <w:tcBorders>
              <w:top w:val="single" w:sz="4" w:space="0" w:color="000000"/>
              <w:left w:val="single" w:sz="4" w:space="0" w:color="000000"/>
              <w:bottom w:val="single" w:sz="4" w:space="0" w:color="000000"/>
            </w:tcBorders>
            <w:shd w:val="clear" w:color="auto" w:fill="auto"/>
            <w:vAlign w:val="bottom"/>
          </w:tcPr>
          <w:p w:rsidR="00323AF3" w:rsidRDefault="00323AF3" w:rsidP="008E24A1">
            <w:pPr>
              <w:jc w:val="center"/>
              <w:rPr>
                <w:sz w:val="22"/>
                <w:szCs w:val="22"/>
              </w:rPr>
            </w:pPr>
            <w:r>
              <w:rPr>
                <w:sz w:val="22"/>
                <w:szCs w:val="22"/>
              </w:rPr>
              <w:t>1050,0</w:t>
            </w:r>
          </w:p>
        </w:tc>
        <w:tc>
          <w:tcPr>
            <w:tcW w:w="935" w:type="dxa"/>
            <w:gridSpan w:val="2"/>
            <w:tcBorders>
              <w:top w:val="single" w:sz="4" w:space="0" w:color="000000"/>
              <w:left w:val="single" w:sz="4" w:space="0" w:color="000000"/>
              <w:bottom w:val="single" w:sz="4" w:space="0" w:color="000000"/>
            </w:tcBorders>
            <w:shd w:val="clear" w:color="auto" w:fill="auto"/>
            <w:vAlign w:val="bottom"/>
          </w:tcPr>
          <w:p w:rsidR="00323AF3" w:rsidRDefault="00323AF3" w:rsidP="008E24A1">
            <w:pPr>
              <w:jc w:val="center"/>
              <w:rPr>
                <w:sz w:val="22"/>
                <w:szCs w:val="22"/>
              </w:rPr>
            </w:pPr>
            <w:r>
              <w:rPr>
                <w:sz w:val="22"/>
                <w:szCs w:val="22"/>
              </w:rPr>
              <w:t>950,0</w:t>
            </w:r>
          </w:p>
        </w:tc>
        <w:tc>
          <w:tcPr>
            <w:tcW w:w="1041" w:type="dxa"/>
            <w:gridSpan w:val="2"/>
            <w:tcBorders>
              <w:top w:val="single" w:sz="4" w:space="0" w:color="000000"/>
              <w:left w:val="single" w:sz="4" w:space="0" w:color="000000"/>
              <w:bottom w:val="single" w:sz="4" w:space="0" w:color="000000"/>
            </w:tcBorders>
            <w:shd w:val="clear" w:color="auto" w:fill="auto"/>
            <w:vAlign w:val="bottom"/>
          </w:tcPr>
          <w:p w:rsidR="00323AF3" w:rsidRDefault="00323AF3" w:rsidP="008E24A1">
            <w:pPr>
              <w:jc w:val="center"/>
              <w:rPr>
                <w:sz w:val="22"/>
                <w:szCs w:val="22"/>
              </w:rPr>
            </w:pPr>
            <w:r>
              <w:rPr>
                <w:sz w:val="22"/>
                <w:szCs w:val="22"/>
              </w:rPr>
              <w:t>950,0</w:t>
            </w:r>
          </w:p>
        </w:tc>
        <w:tc>
          <w:tcPr>
            <w:tcW w:w="1041" w:type="dxa"/>
            <w:gridSpan w:val="2"/>
            <w:tcBorders>
              <w:top w:val="single" w:sz="4" w:space="0" w:color="000000"/>
              <w:left w:val="single" w:sz="4" w:space="0" w:color="000000"/>
              <w:bottom w:val="single" w:sz="4" w:space="0" w:color="000000"/>
            </w:tcBorders>
            <w:shd w:val="clear" w:color="auto" w:fill="auto"/>
            <w:vAlign w:val="bottom"/>
          </w:tcPr>
          <w:p w:rsidR="00323AF3" w:rsidRDefault="00323AF3" w:rsidP="008E24A1">
            <w:pPr>
              <w:jc w:val="center"/>
              <w:rPr>
                <w:sz w:val="22"/>
                <w:szCs w:val="22"/>
              </w:rPr>
            </w:pPr>
            <w:r>
              <w:rPr>
                <w:sz w:val="22"/>
                <w:szCs w:val="22"/>
              </w:rPr>
              <w:t>950,0</w:t>
            </w:r>
          </w:p>
        </w:tc>
        <w:tc>
          <w:tcPr>
            <w:tcW w:w="96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323AF3" w:rsidRDefault="00323AF3" w:rsidP="008E24A1">
            <w:pPr>
              <w:jc w:val="center"/>
            </w:pPr>
            <w:r>
              <w:rPr>
                <w:sz w:val="22"/>
                <w:szCs w:val="22"/>
              </w:rPr>
              <w:t>213,4</w:t>
            </w:r>
          </w:p>
        </w:tc>
      </w:tr>
      <w:tr w:rsidR="00323AF3" w:rsidTr="008039AE">
        <w:trPr>
          <w:trHeight w:val="400"/>
        </w:trPr>
        <w:tc>
          <w:tcPr>
            <w:tcW w:w="1873" w:type="dxa"/>
            <w:tcBorders>
              <w:top w:val="single" w:sz="4" w:space="0" w:color="000000"/>
              <w:left w:val="single" w:sz="4" w:space="0" w:color="000000"/>
            </w:tcBorders>
            <w:shd w:val="clear" w:color="auto" w:fill="auto"/>
          </w:tcPr>
          <w:p w:rsidR="00323AF3" w:rsidRDefault="00323AF3" w:rsidP="008E24A1">
            <w:r>
              <w:t>Подпрограмма 8</w:t>
            </w:r>
          </w:p>
        </w:tc>
        <w:tc>
          <w:tcPr>
            <w:tcW w:w="2843" w:type="dxa"/>
            <w:tcBorders>
              <w:top w:val="single" w:sz="4" w:space="0" w:color="000000"/>
              <w:left w:val="single" w:sz="4" w:space="0" w:color="000000"/>
            </w:tcBorders>
            <w:shd w:val="clear" w:color="auto" w:fill="auto"/>
          </w:tcPr>
          <w:p w:rsidR="00323AF3" w:rsidRDefault="00323AF3" w:rsidP="008E24A1">
            <w:proofErr w:type="gramStart"/>
            <w:r>
              <w:t>« Туризм</w:t>
            </w:r>
            <w:proofErr w:type="gramEnd"/>
            <w:r>
              <w:t>»</w:t>
            </w:r>
          </w:p>
        </w:tc>
        <w:tc>
          <w:tcPr>
            <w:tcW w:w="3185"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2"/>
                <w:szCs w:val="22"/>
              </w:rPr>
            </w:pPr>
            <w:r>
              <w:t>всего</w:t>
            </w:r>
          </w:p>
        </w:tc>
        <w:tc>
          <w:tcPr>
            <w:tcW w:w="104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1319,9</w:t>
            </w:r>
          </w:p>
        </w:tc>
        <w:tc>
          <w:tcPr>
            <w:tcW w:w="104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1396,0</w:t>
            </w:r>
          </w:p>
        </w:tc>
        <w:tc>
          <w:tcPr>
            <w:tcW w:w="104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16,4</w:t>
            </w:r>
          </w:p>
        </w:tc>
        <w:tc>
          <w:tcPr>
            <w:tcW w:w="935"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1498,8</w:t>
            </w:r>
          </w:p>
        </w:tc>
        <w:tc>
          <w:tcPr>
            <w:tcW w:w="104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2"/>
                <w:szCs w:val="22"/>
              </w:rPr>
            </w:pPr>
            <w:r>
              <w:rPr>
                <w:sz w:val="22"/>
                <w:szCs w:val="22"/>
              </w:rPr>
              <w:t xml:space="preserve">  1580,0</w:t>
            </w:r>
          </w:p>
        </w:tc>
        <w:tc>
          <w:tcPr>
            <w:tcW w:w="104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1600,0</w:t>
            </w:r>
          </w:p>
        </w:tc>
        <w:tc>
          <w:tcPr>
            <w:tcW w:w="969" w:type="dxa"/>
            <w:gridSpan w:val="3"/>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2"/>
                <w:szCs w:val="22"/>
              </w:rPr>
              <w:t>2340,0</w:t>
            </w:r>
          </w:p>
        </w:tc>
      </w:tr>
      <w:tr w:rsidR="00323AF3" w:rsidTr="008039AE">
        <w:trPr>
          <w:trHeight w:val="545"/>
        </w:trPr>
        <w:tc>
          <w:tcPr>
            <w:tcW w:w="1873" w:type="dxa"/>
            <w:tcBorders>
              <w:left w:val="single" w:sz="4" w:space="0" w:color="000000"/>
              <w:bottom w:val="single" w:sz="4" w:space="0" w:color="000000"/>
            </w:tcBorders>
            <w:shd w:val="clear" w:color="auto" w:fill="auto"/>
            <w:vAlign w:val="center"/>
          </w:tcPr>
          <w:p w:rsidR="00323AF3" w:rsidRDefault="00323AF3" w:rsidP="008E24A1">
            <w:pPr>
              <w:snapToGrid w:val="0"/>
              <w:rPr>
                <w:sz w:val="22"/>
                <w:szCs w:val="22"/>
              </w:rPr>
            </w:pPr>
          </w:p>
        </w:tc>
        <w:tc>
          <w:tcPr>
            <w:tcW w:w="2843" w:type="dxa"/>
            <w:tcBorders>
              <w:left w:val="single" w:sz="4" w:space="0" w:color="000000"/>
              <w:bottom w:val="single" w:sz="4" w:space="0" w:color="000000"/>
            </w:tcBorders>
            <w:shd w:val="clear" w:color="auto" w:fill="auto"/>
            <w:vAlign w:val="center"/>
          </w:tcPr>
          <w:p w:rsidR="00323AF3" w:rsidRDefault="00323AF3" w:rsidP="008E24A1">
            <w:pPr>
              <w:snapToGrid w:val="0"/>
            </w:pPr>
          </w:p>
        </w:tc>
        <w:tc>
          <w:tcPr>
            <w:tcW w:w="3185"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2"/>
                <w:szCs w:val="22"/>
              </w:rPr>
            </w:pPr>
            <w:r>
              <w:t>местный бюджет</w:t>
            </w:r>
          </w:p>
        </w:tc>
        <w:tc>
          <w:tcPr>
            <w:tcW w:w="104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130,0</w:t>
            </w:r>
          </w:p>
        </w:tc>
        <w:tc>
          <w:tcPr>
            <w:tcW w:w="104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130,0</w:t>
            </w:r>
          </w:p>
        </w:tc>
        <w:tc>
          <w:tcPr>
            <w:tcW w:w="104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16,4</w:t>
            </w:r>
          </w:p>
        </w:tc>
        <w:tc>
          <w:tcPr>
            <w:tcW w:w="935"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138,8</w:t>
            </w:r>
          </w:p>
        </w:tc>
        <w:tc>
          <w:tcPr>
            <w:tcW w:w="104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100,0</w:t>
            </w:r>
          </w:p>
        </w:tc>
        <w:tc>
          <w:tcPr>
            <w:tcW w:w="104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2"/>
                <w:szCs w:val="22"/>
              </w:rPr>
            </w:pPr>
            <w:r>
              <w:rPr>
                <w:sz w:val="22"/>
                <w:szCs w:val="22"/>
              </w:rPr>
              <w:t>100,0</w:t>
            </w:r>
          </w:p>
        </w:tc>
        <w:tc>
          <w:tcPr>
            <w:tcW w:w="969" w:type="dxa"/>
            <w:gridSpan w:val="3"/>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2"/>
                <w:szCs w:val="22"/>
              </w:rPr>
              <w:t>540,0</w:t>
            </w:r>
          </w:p>
        </w:tc>
      </w:tr>
    </w:tbl>
    <w:p w:rsidR="00323AF3" w:rsidRDefault="00323AF3" w:rsidP="00323AF3">
      <w:pPr>
        <w:rPr>
          <w:sz w:val="28"/>
        </w:rPr>
      </w:pPr>
      <w:r>
        <w:rPr>
          <w:sz w:val="28"/>
        </w:rPr>
        <w:t xml:space="preserve">              </w:t>
      </w:r>
    </w:p>
    <w:p w:rsidR="00323AF3" w:rsidRDefault="00323AF3" w:rsidP="00323AF3">
      <w:pPr>
        <w:tabs>
          <w:tab w:val="left" w:pos="709"/>
        </w:tabs>
        <w:rPr>
          <w:sz w:val="28"/>
        </w:rPr>
      </w:pPr>
    </w:p>
    <w:p w:rsidR="00323AF3" w:rsidRDefault="00323AF3" w:rsidP="00323AF3">
      <w:pPr>
        <w:tabs>
          <w:tab w:val="left" w:pos="709"/>
        </w:tabs>
        <w:rPr>
          <w:sz w:val="28"/>
        </w:rPr>
      </w:pPr>
      <w:r>
        <w:rPr>
          <w:sz w:val="28"/>
        </w:rPr>
        <w:t xml:space="preserve">                Управляющий делами                    </w:t>
      </w:r>
      <w:r w:rsidR="00110450">
        <w:rPr>
          <w:sz w:val="28"/>
        </w:rPr>
        <w:tab/>
      </w:r>
      <w:r w:rsidR="00110450">
        <w:rPr>
          <w:sz w:val="28"/>
        </w:rPr>
        <w:tab/>
      </w:r>
      <w:r w:rsidR="00110450">
        <w:rPr>
          <w:sz w:val="28"/>
        </w:rPr>
        <w:tab/>
      </w:r>
      <w:r>
        <w:rPr>
          <w:sz w:val="28"/>
        </w:rPr>
        <w:t xml:space="preserve">                                 </w:t>
      </w:r>
      <w:proofErr w:type="spellStart"/>
      <w:r>
        <w:rPr>
          <w:sz w:val="28"/>
        </w:rPr>
        <w:t>Л.Г.Василенко</w:t>
      </w:r>
      <w:proofErr w:type="spellEnd"/>
    </w:p>
    <w:p w:rsidR="00323AF3" w:rsidRDefault="00323AF3" w:rsidP="00323AF3">
      <w:pPr>
        <w:tabs>
          <w:tab w:val="left" w:pos="709"/>
        </w:tabs>
        <w:rPr>
          <w:sz w:val="28"/>
        </w:rPr>
      </w:pPr>
      <w:r>
        <w:rPr>
          <w:sz w:val="28"/>
        </w:rPr>
        <w:t xml:space="preserve">               </w:t>
      </w:r>
    </w:p>
    <w:p w:rsidR="00323AF3" w:rsidRDefault="00323AF3" w:rsidP="00323AF3">
      <w:pPr>
        <w:tabs>
          <w:tab w:val="left" w:pos="709"/>
        </w:tabs>
        <w:rPr>
          <w:sz w:val="28"/>
        </w:rPr>
      </w:pPr>
      <w:r>
        <w:rPr>
          <w:sz w:val="28"/>
        </w:rPr>
        <w:t xml:space="preserve">                </w:t>
      </w:r>
    </w:p>
    <w:p w:rsidR="00323AF3" w:rsidRDefault="00323AF3" w:rsidP="00323AF3">
      <w:pPr>
        <w:tabs>
          <w:tab w:val="left" w:pos="709"/>
        </w:tabs>
      </w:pPr>
      <w:r>
        <w:rPr>
          <w:sz w:val="28"/>
        </w:rPr>
        <w:t xml:space="preserve">       </w:t>
      </w:r>
    </w:p>
    <w:p w:rsidR="00323AF3" w:rsidRDefault="00323AF3" w:rsidP="00323AF3">
      <w:pPr>
        <w:jc w:val="right"/>
      </w:pPr>
    </w:p>
    <w:p w:rsidR="00323AF3" w:rsidRDefault="00323AF3" w:rsidP="00323AF3">
      <w:pPr>
        <w:jc w:val="right"/>
      </w:pPr>
    </w:p>
    <w:p w:rsidR="00323AF3" w:rsidRDefault="00323AF3" w:rsidP="00323AF3">
      <w:pPr>
        <w:jc w:val="right"/>
      </w:pPr>
    </w:p>
    <w:p w:rsidR="00323AF3" w:rsidRDefault="00323AF3" w:rsidP="00323AF3">
      <w:pPr>
        <w:jc w:val="right"/>
      </w:pPr>
    </w:p>
    <w:p w:rsidR="00323AF3" w:rsidRDefault="00323AF3" w:rsidP="00323AF3">
      <w:pPr>
        <w:jc w:val="right"/>
      </w:pPr>
    </w:p>
    <w:p w:rsidR="00323AF3" w:rsidRDefault="00323AF3" w:rsidP="00323AF3">
      <w:pPr>
        <w:jc w:val="right"/>
      </w:pPr>
    </w:p>
    <w:p w:rsidR="00323AF3" w:rsidRDefault="00323AF3" w:rsidP="00323AF3">
      <w:pPr>
        <w:jc w:val="right"/>
      </w:pPr>
    </w:p>
    <w:p w:rsidR="00323AF3" w:rsidRDefault="00323AF3" w:rsidP="00323AF3">
      <w:pPr>
        <w:jc w:val="right"/>
      </w:pPr>
      <w:r>
        <w:t xml:space="preserve"> Приложение №</w:t>
      </w:r>
      <w:r w:rsidR="00110450">
        <w:t xml:space="preserve"> </w:t>
      </w:r>
      <w:r>
        <w:t>3</w:t>
      </w:r>
    </w:p>
    <w:p w:rsidR="00323AF3" w:rsidRDefault="00323AF3" w:rsidP="00323AF3">
      <w:pPr>
        <w:jc w:val="right"/>
      </w:pPr>
      <w:r>
        <w:t xml:space="preserve">к постановлению Администрации </w:t>
      </w:r>
    </w:p>
    <w:p w:rsidR="00323AF3" w:rsidRDefault="00323AF3" w:rsidP="00323AF3">
      <w:pPr>
        <w:jc w:val="right"/>
      </w:pPr>
      <w:r>
        <w:t xml:space="preserve">                                                                                                                                                                                          Белокалитвинского района</w:t>
      </w:r>
    </w:p>
    <w:p w:rsidR="00323AF3" w:rsidRDefault="00110450" w:rsidP="00323AF3">
      <w:pPr>
        <w:jc w:val="right"/>
      </w:pPr>
      <w:r>
        <w:t xml:space="preserve">от </w:t>
      </w:r>
      <w:r w:rsidR="007527F0">
        <w:t>07</w:t>
      </w:r>
      <w:r>
        <w:t xml:space="preserve">.07. 2017 № </w:t>
      </w:r>
      <w:r w:rsidR="007527F0">
        <w:t>786</w:t>
      </w:r>
    </w:p>
    <w:p w:rsidR="00323AF3" w:rsidRDefault="00323AF3" w:rsidP="00323AF3">
      <w:pPr>
        <w:jc w:val="right"/>
      </w:pPr>
    </w:p>
    <w:p w:rsidR="00323AF3" w:rsidRDefault="00323AF3" w:rsidP="00323AF3">
      <w:pPr>
        <w:jc w:val="center"/>
      </w:pPr>
      <w:r>
        <w:t>Бюджетные средства, предусмотренные на повышение заработной платы работникам учреждений культуры Белокалитвинского района</w:t>
      </w:r>
    </w:p>
    <w:p w:rsidR="00323AF3" w:rsidRDefault="00323AF3" w:rsidP="00323AF3">
      <w:pPr>
        <w:jc w:val="center"/>
      </w:pPr>
    </w:p>
    <w:tbl>
      <w:tblPr>
        <w:tblW w:w="16010" w:type="dxa"/>
        <w:tblInd w:w="-572" w:type="dxa"/>
        <w:tblLayout w:type="fixed"/>
        <w:tblLook w:val="0000" w:firstRow="0" w:lastRow="0" w:firstColumn="0" w:lastColumn="0" w:noHBand="0" w:noVBand="0"/>
      </w:tblPr>
      <w:tblGrid>
        <w:gridCol w:w="424"/>
        <w:gridCol w:w="2124"/>
        <w:gridCol w:w="850"/>
        <w:gridCol w:w="989"/>
        <w:gridCol w:w="850"/>
        <w:gridCol w:w="726"/>
        <w:gridCol w:w="838"/>
        <w:gridCol w:w="850"/>
        <w:gridCol w:w="850"/>
        <w:gridCol w:w="689"/>
        <w:gridCol w:w="24"/>
        <w:gridCol w:w="827"/>
        <w:gridCol w:w="24"/>
        <w:gridCol w:w="855"/>
        <w:gridCol w:w="851"/>
        <w:gridCol w:w="687"/>
        <w:gridCol w:w="24"/>
        <w:gridCol w:w="985"/>
        <w:gridCol w:w="851"/>
        <w:gridCol w:w="820"/>
        <w:gridCol w:w="748"/>
        <w:gridCol w:w="72"/>
        <w:gridCol w:w="10"/>
        <w:gridCol w:w="30"/>
        <w:gridCol w:w="12"/>
      </w:tblGrid>
      <w:tr w:rsidR="00323AF3" w:rsidTr="00110450">
        <w:trPr>
          <w:gridAfter w:val="1"/>
          <w:wAfter w:w="12" w:type="dxa"/>
          <w:trHeight w:val="155"/>
        </w:trPr>
        <w:tc>
          <w:tcPr>
            <w:tcW w:w="424"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 п/п</w:t>
            </w:r>
          </w:p>
        </w:tc>
        <w:tc>
          <w:tcPr>
            <w:tcW w:w="2124"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Наименование муниципального образования Ростовской области</w:t>
            </w:r>
          </w:p>
        </w:tc>
        <w:tc>
          <w:tcPr>
            <w:tcW w:w="3415" w:type="dxa"/>
            <w:gridSpan w:val="4"/>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2014 год (тыс. рублей)</w:t>
            </w:r>
          </w:p>
        </w:tc>
        <w:tc>
          <w:tcPr>
            <w:tcW w:w="3227" w:type="dxa"/>
            <w:gridSpan w:val="4"/>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2015 год (тыс. рублей)</w:t>
            </w:r>
          </w:p>
        </w:tc>
        <w:tc>
          <w:tcPr>
            <w:tcW w:w="3268" w:type="dxa"/>
            <w:gridSpan w:val="6"/>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2016 год (тыс. рублей)</w:t>
            </w:r>
          </w:p>
        </w:tc>
        <w:tc>
          <w:tcPr>
            <w:tcW w:w="3540" w:type="dxa"/>
            <w:gridSpan w:val="8"/>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0"/>
                <w:szCs w:val="20"/>
              </w:rPr>
              <w:t>2017 год (тыс. рублей)</w:t>
            </w:r>
          </w:p>
        </w:tc>
      </w:tr>
      <w:tr w:rsidR="00323AF3" w:rsidTr="00110450">
        <w:trPr>
          <w:trHeight w:val="186"/>
        </w:trPr>
        <w:tc>
          <w:tcPr>
            <w:tcW w:w="424"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2124"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50"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всего</w:t>
            </w:r>
          </w:p>
        </w:tc>
        <w:tc>
          <w:tcPr>
            <w:tcW w:w="2565"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 том числе:</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всего</w:t>
            </w:r>
          </w:p>
        </w:tc>
        <w:tc>
          <w:tcPr>
            <w:tcW w:w="2389"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 том числе:</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всего</w:t>
            </w:r>
          </w:p>
        </w:tc>
        <w:tc>
          <w:tcPr>
            <w:tcW w:w="2417" w:type="dxa"/>
            <w:gridSpan w:val="4"/>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 том числе:</w:t>
            </w:r>
          </w:p>
        </w:tc>
        <w:tc>
          <w:tcPr>
            <w:tcW w:w="1009"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всего</w:t>
            </w:r>
          </w:p>
        </w:tc>
        <w:tc>
          <w:tcPr>
            <w:tcW w:w="2543" w:type="dxa"/>
            <w:gridSpan w:val="7"/>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0"/>
                <w:szCs w:val="20"/>
              </w:rPr>
              <w:t>в том числе:</w:t>
            </w:r>
          </w:p>
        </w:tc>
      </w:tr>
      <w:tr w:rsidR="00323AF3" w:rsidTr="00110450">
        <w:tblPrEx>
          <w:tblCellMar>
            <w:left w:w="0" w:type="dxa"/>
            <w:right w:w="0" w:type="dxa"/>
          </w:tblCellMar>
        </w:tblPrEx>
        <w:trPr>
          <w:trHeight w:val="872"/>
        </w:trPr>
        <w:tc>
          <w:tcPr>
            <w:tcW w:w="424"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2124"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областного бюджета</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районного бюджета</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поселения</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областного бюджета</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районного бюджета</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поселения</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областного бюджета</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районного бюджета</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поселения</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областного бюджета</w:t>
            </w: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районного бюджета</w:t>
            </w: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поселения</w:t>
            </w: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171"/>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2</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3</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4</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5</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6</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7</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9</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10</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11</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12</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13</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14</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15</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16</w:t>
            </w: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17</w:t>
            </w: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18</w:t>
            </w: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155"/>
        </w:trPr>
        <w:tc>
          <w:tcPr>
            <w:tcW w:w="15886" w:type="dxa"/>
            <w:gridSpan w:val="21"/>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Клубные системы</w:t>
            </w:r>
          </w:p>
        </w:tc>
        <w:tc>
          <w:tcPr>
            <w:tcW w:w="124" w:type="dxa"/>
            <w:gridSpan w:val="4"/>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Белокалитвенское</w:t>
            </w:r>
            <w:proofErr w:type="spellEnd"/>
            <w:r>
              <w:rPr>
                <w:sz w:val="20"/>
                <w:szCs w:val="20"/>
              </w:rPr>
              <w:t xml:space="preserve"> </w:t>
            </w:r>
            <w:proofErr w:type="spellStart"/>
            <w:r>
              <w:rPr>
                <w:sz w:val="20"/>
                <w:szCs w:val="20"/>
              </w:rPr>
              <w:t>г.п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422,2</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396,9</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25,3</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698,7</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656,7</w:t>
            </w: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42,0</w:t>
            </w: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Богураевское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1379,1</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716,8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616,5</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45,8</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1087,2</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364,4</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699,5</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23,3</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784,0</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705,1</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33,9</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45,0</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435,7</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409,6</w:t>
            </w: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26,1</w:t>
            </w: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42"/>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 xml:space="preserve">Горняцкое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4536,4</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2211,8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2183,4</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141,2</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2795,1</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1143,4</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1578,7</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73,0</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2004,0</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1535,5</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370,5</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98,0</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2109,7</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2109,7</w:t>
            </w: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53"/>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 xml:space="preserve">Грушево-Дубовское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194,8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183,1</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11,7</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616,0</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579,0</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37,0</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514,9</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514,9</w:t>
            </w: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42"/>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Ильиское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1741,5</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820,8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868,3</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52,4</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932,8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397,8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509,6</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25,4</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1092,4</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881,5</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154,6</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56,3</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508,6</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508,6</w:t>
            </w: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 xml:space="preserve">Коксовское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605,5</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605,5</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565,0</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194,7</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357,9</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12,4</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1025,8</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833,8</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138,8</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53,2</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2276,2</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2276,2</w:t>
            </w: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Краснодонецкое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1782,1</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778,3</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954,2</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49,6</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831,2</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396,7</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409,2</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25,3</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1016,4</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777,7</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189,1</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49,6</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916,6</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456,9</w:t>
            </w: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29,2</w:t>
            </w: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430,5</w:t>
            </w: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Литвиновское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1319,7</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702,7</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572,2</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44,8</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867,4</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328,0</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518,5</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20,9</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1359,6</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1054,1</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238,2</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67,3</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472,8</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444,4</w:t>
            </w: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28,4</w:t>
            </w: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Нижнепоповское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270,2</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254,0</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16,2</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790,8</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574,3</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179,8</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36,7</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528,9</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528,9</w:t>
            </w: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Рудаковское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495,1</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338,9</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134,5</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21,7</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255,0</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131,7</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114,9</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8,4</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275,0</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258,5</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16,5</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224,8</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211,3</w:t>
            </w: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13,5</w:t>
            </w: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Синегорское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2620,4</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1532,6</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990,0</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97,8</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2736,9</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1074,8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1593,5</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68,6</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654,6</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543,8</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76,1</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34,7</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1463,1</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1463,1</w:t>
            </w: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12.</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 xml:space="preserve">Шолоховское </w:t>
            </w:r>
            <w:proofErr w:type="spellStart"/>
            <w:r>
              <w:rPr>
                <w:sz w:val="20"/>
                <w:szCs w:val="20"/>
              </w:rPr>
              <w:t>г.п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2011,1</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827,0</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1131,3</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52,8</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1813,2</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924,7</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829,4</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59,1</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768,1</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422,8</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318,3</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27,0</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192,0</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180,5</w:t>
            </w: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11,5</w:t>
            </w: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255"/>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ДК им. Чкалова</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4640,1</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2723,9</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1742,3</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173,9</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2668,3</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757,5</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1862,5</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48,3</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4207,8</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3125,8</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882,5</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199,5</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4848,2</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3463,9</w:t>
            </w: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1384,3</w:t>
            </w: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07"/>
        </w:trPr>
        <w:tc>
          <w:tcPr>
            <w:tcW w:w="2548"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 xml:space="preserve">                Итого:</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21131,0</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10652,8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9798,2</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680,0</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15017,1</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6150,8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8473,7</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392,6</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15016,7</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11688,8</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2581,8</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746,1</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15190,2</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5823,3</w:t>
            </w: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1535,0</w:t>
            </w: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7831,9</w:t>
            </w: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07"/>
        </w:trPr>
        <w:tc>
          <w:tcPr>
            <w:tcW w:w="2548" w:type="dxa"/>
            <w:gridSpan w:val="2"/>
            <w:tcBorders>
              <w:top w:val="single" w:sz="4" w:space="0" w:color="000000"/>
            </w:tcBorders>
            <w:shd w:val="clear" w:color="auto" w:fill="auto"/>
          </w:tcPr>
          <w:p w:rsidR="00323AF3" w:rsidRDefault="00323AF3" w:rsidP="008E24A1">
            <w:pPr>
              <w:snapToGrid w:val="0"/>
              <w:rPr>
                <w:sz w:val="16"/>
                <w:szCs w:val="16"/>
              </w:rPr>
            </w:pPr>
          </w:p>
          <w:p w:rsidR="00323AF3" w:rsidRDefault="00323AF3" w:rsidP="008E24A1">
            <w:pPr>
              <w:rPr>
                <w:sz w:val="16"/>
                <w:szCs w:val="16"/>
              </w:rPr>
            </w:pPr>
          </w:p>
          <w:p w:rsidR="00323AF3" w:rsidRDefault="00323AF3" w:rsidP="008E24A1">
            <w:pPr>
              <w:rPr>
                <w:sz w:val="16"/>
                <w:szCs w:val="16"/>
              </w:rPr>
            </w:pPr>
          </w:p>
          <w:p w:rsidR="00323AF3" w:rsidRDefault="00323AF3" w:rsidP="008E24A1">
            <w:pPr>
              <w:rPr>
                <w:sz w:val="16"/>
                <w:szCs w:val="16"/>
              </w:rPr>
            </w:pPr>
          </w:p>
        </w:tc>
        <w:tc>
          <w:tcPr>
            <w:tcW w:w="850" w:type="dxa"/>
            <w:tcBorders>
              <w:top w:val="single" w:sz="4" w:space="0" w:color="000000"/>
            </w:tcBorders>
            <w:shd w:val="clear" w:color="auto" w:fill="auto"/>
          </w:tcPr>
          <w:p w:rsidR="00323AF3" w:rsidRDefault="00323AF3" w:rsidP="008E24A1">
            <w:pPr>
              <w:snapToGrid w:val="0"/>
              <w:rPr>
                <w:sz w:val="16"/>
                <w:szCs w:val="16"/>
              </w:rPr>
            </w:pPr>
          </w:p>
        </w:tc>
        <w:tc>
          <w:tcPr>
            <w:tcW w:w="989" w:type="dxa"/>
            <w:tcBorders>
              <w:top w:val="single" w:sz="4" w:space="0" w:color="000000"/>
            </w:tcBorders>
            <w:shd w:val="clear" w:color="auto" w:fill="auto"/>
          </w:tcPr>
          <w:p w:rsidR="00323AF3" w:rsidRDefault="00323AF3" w:rsidP="008E24A1">
            <w:pPr>
              <w:snapToGrid w:val="0"/>
              <w:rPr>
                <w:sz w:val="16"/>
                <w:szCs w:val="16"/>
              </w:rPr>
            </w:pPr>
          </w:p>
        </w:tc>
        <w:tc>
          <w:tcPr>
            <w:tcW w:w="850" w:type="dxa"/>
            <w:tcBorders>
              <w:top w:val="single" w:sz="4" w:space="0" w:color="000000"/>
            </w:tcBorders>
            <w:shd w:val="clear" w:color="auto" w:fill="auto"/>
          </w:tcPr>
          <w:p w:rsidR="00323AF3" w:rsidRDefault="00323AF3" w:rsidP="008E24A1">
            <w:pPr>
              <w:snapToGrid w:val="0"/>
              <w:rPr>
                <w:sz w:val="16"/>
                <w:szCs w:val="16"/>
              </w:rPr>
            </w:pPr>
          </w:p>
        </w:tc>
        <w:tc>
          <w:tcPr>
            <w:tcW w:w="726" w:type="dxa"/>
            <w:tcBorders>
              <w:top w:val="single" w:sz="4" w:space="0" w:color="000000"/>
            </w:tcBorders>
            <w:shd w:val="clear" w:color="auto" w:fill="auto"/>
          </w:tcPr>
          <w:p w:rsidR="00323AF3" w:rsidRDefault="00323AF3" w:rsidP="008E24A1">
            <w:pPr>
              <w:snapToGrid w:val="0"/>
              <w:rPr>
                <w:sz w:val="16"/>
                <w:szCs w:val="16"/>
              </w:rPr>
            </w:pPr>
          </w:p>
        </w:tc>
        <w:tc>
          <w:tcPr>
            <w:tcW w:w="838" w:type="dxa"/>
            <w:tcBorders>
              <w:top w:val="single" w:sz="4" w:space="0" w:color="000000"/>
            </w:tcBorders>
            <w:shd w:val="clear" w:color="auto" w:fill="auto"/>
          </w:tcPr>
          <w:p w:rsidR="00323AF3" w:rsidRDefault="00323AF3" w:rsidP="008E24A1">
            <w:pPr>
              <w:snapToGrid w:val="0"/>
              <w:rPr>
                <w:sz w:val="16"/>
                <w:szCs w:val="16"/>
              </w:rPr>
            </w:pPr>
          </w:p>
        </w:tc>
        <w:tc>
          <w:tcPr>
            <w:tcW w:w="850" w:type="dxa"/>
            <w:tcBorders>
              <w:top w:val="single" w:sz="4" w:space="0" w:color="000000"/>
            </w:tcBorders>
            <w:shd w:val="clear" w:color="auto" w:fill="auto"/>
          </w:tcPr>
          <w:p w:rsidR="00323AF3" w:rsidRDefault="00323AF3" w:rsidP="008E24A1">
            <w:pPr>
              <w:snapToGrid w:val="0"/>
              <w:rPr>
                <w:sz w:val="16"/>
                <w:szCs w:val="16"/>
              </w:rPr>
            </w:pPr>
          </w:p>
        </w:tc>
        <w:tc>
          <w:tcPr>
            <w:tcW w:w="850" w:type="dxa"/>
            <w:tcBorders>
              <w:top w:val="single" w:sz="4" w:space="0" w:color="000000"/>
            </w:tcBorders>
            <w:shd w:val="clear" w:color="auto" w:fill="auto"/>
          </w:tcPr>
          <w:p w:rsidR="00323AF3" w:rsidRDefault="00323AF3" w:rsidP="008E24A1">
            <w:pPr>
              <w:snapToGrid w:val="0"/>
              <w:rPr>
                <w:sz w:val="16"/>
                <w:szCs w:val="16"/>
              </w:rPr>
            </w:pPr>
          </w:p>
        </w:tc>
        <w:tc>
          <w:tcPr>
            <w:tcW w:w="713" w:type="dxa"/>
            <w:gridSpan w:val="2"/>
            <w:tcBorders>
              <w:top w:val="single" w:sz="4" w:space="0" w:color="000000"/>
            </w:tcBorders>
            <w:shd w:val="clear" w:color="auto" w:fill="auto"/>
          </w:tcPr>
          <w:p w:rsidR="00323AF3" w:rsidRDefault="00323AF3" w:rsidP="008E24A1">
            <w:pPr>
              <w:snapToGrid w:val="0"/>
              <w:rPr>
                <w:sz w:val="16"/>
                <w:szCs w:val="16"/>
              </w:rPr>
            </w:pPr>
          </w:p>
        </w:tc>
        <w:tc>
          <w:tcPr>
            <w:tcW w:w="851" w:type="dxa"/>
            <w:gridSpan w:val="2"/>
            <w:tcBorders>
              <w:top w:val="single" w:sz="4" w:space="0" w:color="000000"/>
            </w:tcBorders>
            <w:shd w:val="clear" w:color="auto" w:fill="auto"/>
          </w:tcPr>
          <w:p w:rsidR="00323AF3" w:rsidRDefault="00323AF3" w:rsidP="008E24A1">
            <w:pPr>
              <w:snapToGrid w:val="0"/>
              <w:rPr>
                <w:sz w:val="16"/>
                <w:szCs w:val="16"/>
              </w:rPr>
            </w:pPr>
          </w:p>
        </w:tc>
        <w:tc>
          <w:tcPr>
            <w:tcW w:w="855" w:type="dxa"/>
            <w:tcBorders>
              <w:top w:val="single" w:sz="4" w:space="0" w:color="000000"/>
            </w:tcBorders>
            <w:shd w:val="clear" w:color="auto" w:fill="auto"/>
          </w:tcPr>
          <w:p w:rsidR="00323AF3" w:rsidRDefault="00323AF3" w:rsidP="008E24A1">
            <w:pPr>
              <w:snapToGrid w:val="0"/>
              <w:rPr>
                <w:sz w:val="16"/>
                <w:szCs w:val="16"/>
              </w:rPr>
            </w:pPr>
          </w:p>
        </w:tc>
        <w:tc>
          <w:tcPr>
            <w:tcW w:w="851" w:type="dxa"/>
            <w:tcBorders>
              <w:top w:val="single" w:sz="4" w:space="0" w:color="000000"/>
            </w:tcBorders>
            <w:shd w:val="clear" w:color="auto" w:fill="auto"/>
          </w:tcPr>
          <w:p w:rsidR="00323AF3" w:rsidRDefault="00323AF3" w:rsidP="008E24A1">
            <w:pPr>
              <w:snapToGrid w:val="0"/>
              <w:rPr>
                <w:sz w:val="16"/>
                <w:szCs w:val="16"/>
              </w:rPr>
            </w:pPr>
          </w:p>
        </w:tc>
        <w:tc>
          <w:tcPr>
            <w:tcW w:w="711" w:type="dxa"/>
            <w:gridSpan w:val="2"/>
            <w:tcBorders>
              <w:top w:val="single" w:sz="4" w:space="0" w:color="000000"/>
            </w:tcBorders>
            <w:shd w:val="clear" w:color="auto" w:fill="auto"/>
          </w:tcPr>
          <w:p w:rsidR="00323AF3" w:rsidRDefault="00323AF3" w:rsidP="008E24A1">
            <w:pPr>
              <w:snapToGrid w:val="0"/>
              <w:rPr>
                <w:sz w:val="16"/>
                <w:szCs w:val="16"/>
              </w:rPr>
            </w:pPr>
          </w:p>
        </w:tc>
        <w:tc>
          <w:tcPr>
            <w:tcW w:w="985" w:type="dxa"/>
            <w:tcBorders>
              <w:top w:val="single" w:sz="4" w:space="0" w:color="000000"/>
            </w:tcBorders>
            <w:shd w:val="clear" w:color="auto" w:fill="auto"/>
          </w:tcPr>
          <w:p w:rsidR="00323AF3" w:rsidRDefault="00323AF3" w:rsidP="008E24A1">
            <w:pPr>
              <w:snapToGrid w:val="0"/>
              <w:rPr>
                <w:sz w:val="16"/>
                <w:szCs w:val="16"/>
              </w:rPr>
            </w:pPr>
          </w:p>
        </w:tc>
        <w:tc>
          <w:tcPr>
            <w:tcW w:w="851" w:type="dxa"/>
            <w:tcBorders>
              <w:top w:val="single" w:sz="4" w:space="0" w:color="000000"/>
            </w:tcBorders>
            <w:shd w:val="clear" w:color="auto" w:fill="auto"/>
          </w:tcPr>
          <w:p w:rsidR="00323AF3" w:rsidRDefault="00323AF3" w:rsidP="008E24A1">
            <w:pPr>
              <w:snapToGrid w:val="0"/>
              <w:rPr>
                <w:sz w:val="16"/>
                <w:szCs w:val="16"/>
              </w:rPr>
            </w:pPr>
          </w:p>
        </w:tc>
        <w:tc>
          <w:tcPr>
            <w:tcW w:w="820" w:type="dxa"/>
            <w:tcBorders>
              <w:top w:val="single" w:sz="4" w:space="0" w:color="000000"/>
            </w:tcBorders>
            <w:shd w:val="clear" w:color="auto" w:fill="auto"/>
          </w:tcPr>
          <w:p w:rsidR="00323AF3" w:rsidRDefault="00323AF3" w:rsidP="008E24A1">
            <w:pPr>
              <w:snapToGrid w:val="0"/>
              <w:rPr>
                <w:sz w:val="16"/>
                <w:szCs w:val="16"/>
              </w:rPr>
            </w:pPr>
          </w:p>
        </w:tc>
        <w:tc>
          <w:tcPr>
            <w:tcW w:w="820" w:type="dxa"/>
            <w:gridSpan w:val="2"/>
            <w:tcBorders>
              <w:top w:val="single" w:sz="4" w:space="0" w:color="000000"/>
            </w:tcBorders>
            <w:shd w:val="clear" w:color="auto" w:fill="auto"/>
          </w:tcPr>
          <w:p w:rsidR="00323AF3" w:rsidRDefault="00323AF3" w:rsidP="008E24A1">
            <w:pPr>
              <w:snapToGrid w:val="0"/>
              <w:rPr>
                <w:sz w:val="16"/>
                <w:szCs w:val="16"/>
              </w:rPr>
            </w:pPr>
          </w:p>
        </w:tc>
        <w:tc>
          <w:tcPr>
            <w:tcW w:w="52" w:type="dxa"/>
            <w:gridSpan w:val="3"/>
            <w:shd w:val="clear" w:color="auto" w:fill="auto"/>
          </w:tcPr>
          <w:p w:rsidR="00323AF3" w:rsidRDefault="00323AF3" w:rsidP="008E24A1">
            <w:pPr>
              <w:snapToGrid w:val="0"/>
              <w:rPr>
                <w:sz w:val="16"/>
                <w:szCs w:val="16"/>
              </w:rPr>
            </w:pPr>
          </w:p>
        </w:tc>
      </w:tr>
      <w:tr w:rsidR="00323AF3" w:rsidTr="00110450">
        <w:trPr>
          <w:gridAfter w:val="1"/>
          <w:wAfter w:w="12" w:type="dxa"/>
          <w:trHeight w:val="155"/>
        </w:trPr>
        <w:tc>
          <w:tcPr>
            <w:tcW w:w="424"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 п/п</w:t>
            </w:r>
          </w:p>
        </w:tc>
        <w:tc>
          <w:tcPr>
            <w:tcW w:w="2124"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Наименование муниципального образования Ростовской области</w:t>
            </w:r>
          </w:p>
        </w:tc>
        <w:tc>
          <w:tcPr>
            <w:tcW w:w="3415" w:type="dxa"/>
            <w:gridSpan w:val="4"/>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2014 год (тыс. рублей)</w:t>
            </w:r>
          </w:p>
        </w:tc>
        <w:tc>
          <w:tcPr>
            <w:tcW w:w="3227" w:type="dxa"/>
            <w:gridSpan w:val="4"/>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2015 год (тыс. рублей)</w:t>
            </w:r>
          </w:p>
        </w:tc>
        <w:tc>
          <w:tcPr>
            <w:tcW w:w="3268" w:type="dxa"/>
            <w:gridSpan w:val="6"/>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2016 год (тыс. рублей)</w:t>
            </w:r>
          </w:p>
        </w:tc>
        <w:tc>
          <w:tcPr>
            <w:tcW w:w="3540" w:type="dxa"/>
            <w:gridSpan w:val="8"/>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0"/>
                <w:szCs w:val="20"/>
              </w:rPr>
              <w:t>2017 год (тыс. рублей)</w:t>
            </w:r>
          </w:p>
        </w:tc>
      </w:tr>
      <w:tr w:rsidR="00323AF3" w:rsidTr="00110450">
        <w:trPr>
          <w:trHeight w:val="186"/>
        </w:trPr>
        <w:tc>
          <w:tcPr>
            <w:tcW w:w="424"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2124"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50"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всего</w:t>
            </w:r>
          </w:p>
        </w:tc>
        <w:tc>
          <w:tcPr>
            <w:tcW w:w="2565"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 том числе:</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всего</w:t>
            </w:r>
          </w:p>
        </w:tc>
        <w:tc>
          <w:tcPr>
            <w:tcW w:w="2389"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 том числе:</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всего</w:t>
            </w:r>
          </w:p>
        </w:tc>
        <w:tc>
          <w:tcPr>
            <w:tcW w:w="2417" w:type="dxa"/>
            <w:gridSpan w:val="4"/>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 том числе:</w:t>
            </w:r>
          </w:p>
        </w:tc>
        <w:tc>
          <w:tcPr>
            <w:tcW w:w="1009"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всего</w:t>
            </w:r>
          </w:p>
        </w:tc>
        <w:tc>
          <w:tcPr>
            <w:tcW w:w="2543" w:type="dxa"/>
            <w:gridSpan w:val="7"/>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0"/>
                <w:szCs w:val="20"/>
              </w:rPr>
              <w:t>в том числе:</w:t>
            </w:r>
          </w:p>
        </w:tc>
      </w:tr>
      <w:tr w:rsidR="00323AF3" w:rsidTr="00110450">
        <w:tblPrEx>
          <w:tblCellMar>
            <w:left w:w="0" w:type="dxa"/>
            <w:right w:w="0" w:type="dxa"/>
          </w:tblCellMar>
        </w:tblPrEx>
        <w:trPr>
          <w:trHeight w:val="756"/>
        </w:trPr>
        <w:tc>
          <w:tcPr>
            <w:tcW w:w="424"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2124"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областного бюджета</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районного бюджета</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поселения</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областного бюджета</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районного бюджета</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поселения</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областного бюджета</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районного бюджета</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поселения</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областного бюджета</w:t>
            </w: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районного бюджета</w:t>
            </w: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поселения</w:t>
            </w: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171"/>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2</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3</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4</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5</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6</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7</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9</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10</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11</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12</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13</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14</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15</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16</w:t>
            </w: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17</w:t>
            </w: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18</w:t>
            </w: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155"/>
        </w:trPr>
        <w:tc>
          <w:tcPr>
            <w:tcW w:w="15886" w:type="dxa"/>
            <w:gridSpan w:val="21"/>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библиотеки</w:t>
            </w:r>
          </w:p>
        </w:tc>
        <w:tc>
          <w:tcPr>
            <w:tcW w:w="124" w:type="dxa"/>
            <w:gridSpan w:val="4"/>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Белокалитвенское</w:t>
            </w:r>
            <w:proofErr w:type="spellEnd"/>
            <w:r>
              <w:rPr>
                <w:sz w:val="20"/>
                <w:szCs w:val="20"/>
              </w:rPr>
              <w:t xml:space="preserve"> </w:t>
            </w:r>
            <w:proofErr w:type="spellStart"/>
            <w:r>
              <w:rPr>
                <w:sz w:val="20"/>
                <w:szCs w:val="20"/>
              </w:rPr>
              <w:t>г.п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958,2</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900,7</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57,5</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717,6</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674,5</w:t>
            </w: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43,1</w:t>
            </w: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Богураевское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214,9</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129,4</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77,2</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8,3</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121,5</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70,4</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46,6</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4,5</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300,7</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238,6</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46,9</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15,2</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 xml:space="preserve">Горняцкое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375,4</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226,2</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134,8</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14,4</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256,0</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101,1</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148,4</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6,5</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524,4</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386,4</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113,3</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24,7</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 xml:space="preserve">Грушево-Дубовское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24,0</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22,6</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1,4</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176,7</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166,1</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10,6</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Ильиское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34,4</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34,4</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335,8</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242,6</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77,7</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15,5</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 xml:space="preserve">Коксовское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347,3</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209,1</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124,8</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13,4</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302,1</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130,5</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163,3</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8,3</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319,4</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248,9</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54,6</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15,9</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Краснодонецкое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493,6</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297,4</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177,2</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19,0</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378,9</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175,8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191,9</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11,2</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474,1</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371,4</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79,0</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23,7</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Литвиновское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221,7</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133,6</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79,6</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8,5</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249,8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105,8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137,2</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6,8</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287,3</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216,5</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57,0</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13,8</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Нижнепоповское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57,9</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54,4</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3,5</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188,4</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177,1</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11,3</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Рудаковское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189,2</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114,0</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67,9</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7,3</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100,6</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58,5</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38,4</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3,7</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186,0</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146,0</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30,7</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9,3</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Синегорское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159,9</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96,3</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57,4</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6,2</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103,7</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28,7</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73,2</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1,8</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329,5</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225,0</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90,1</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14,4</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12.</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 xml:space="preserve">Шолоховское </w:t>
            </w:r>
            <w:proofErr w:type="spellStart"/>
            <w:r>
              <w:rPr>
                <w:sz w:val="20"/>
                <w:szCs w:val="20"/>
              </w:rPr>
              <w:t>г.п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411,1</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247,8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147,5</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15,8</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251,7</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112,3</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132,2</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7,2</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342,6</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270,5</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54,8</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17,3</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225,7</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212,2</w:t>
            </w: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13,5</w:t>
            </w: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26"/>
        </w:trPr>
        <w:tc>
          <w:tcPr>
            <w:tcW w:w="4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w:t>
            </w:r>
          </w:p>
        </w:tc>
        <w:tc>
          <w:tcPr>
            <w:tcW w:w="212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Белокалитвенский</w:t>
            </w:r>
            <w:proofErr w:type="spellEnd"/>
            <w:r>
              <w:rPr>
                <w:sz w:val="20"/>
                <w:szCs w:val="20"/>
              </w:rPr>
              <w:t xml:space="preserve"> р-н</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184,9</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184,9</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1634,1</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1315,2</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235,0</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83,9</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4457,4</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4190,0</w:t>
            </w: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267,4</w:t>
            </w: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r w:rsidR="00323AF3" w:rsidTr="00110450">
        <w:tblPrEx>
          <w:tblCellMar>
            <w:left w:w="0" w:type="dxa"/>
            <w:right w:w="0" w:type="dxa"/>
          </w:tblCellMar>
        </w:tblPrEx>
        <w:trPr>
          <w:trHeight w:val="307"/>
        </w:trPr>
        <w:tc>
          <w:tcPr>
            <w:tcW w:w="2548"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 xml:space="preserve">                Итого:</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2598,0</w:t>
            </w:r>
          </w:p>
        </w:tc>
        <w:tc>
          <w:tcPr>
            <w:tcW w:w="98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1453,8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1051,3</w:t>
            </w:r>
          </w:p>
        </w:tc>
        <w:tc>
          <w:tcPr>
            <w:tcW w:w="726"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92,9</w:t>
            </w:r>
          </w:p>
        </w:tc>
        <w:tc>
          <w:tcPr>
            <w:tcW w:w="83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1880,6</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860,1</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965,6</w:t>
            </w:r>
          </w:p>
        </w:tc>
        <w:tc>
          <w:tcPr>
            <w:tcW w:w="713"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54,9</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6057,2</w:t>
            </w:r>
          </w:p>
        </w:tc>
        <w:tc>
          <w:tcPr>
            <w:tcW w:w="85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4905,0</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839,1</w:t>
            </w:r>
          </w:p>
        </w:tc>
        <w:tc>
          <w:tcPr>
            <w:tcW w:w="71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313,1</w:t>
            </w:r>
          </w:p>
        </w:tc>
        <w:tc>
          <w:tcPr>
            <w:tcW w:w="985"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5400,7</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5076,7</w:t>
            </w:r>
          </w:p>
        </w:tc>
        <w:tc>
          <w:tcPr>
            <w:tcW w:w="82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324,0</w:t>
            </w:r>
          </w:p>
        </w:tc>
        <w:tc>
          <w:tcPr>
            <w:tcW w:w="83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42" w:type="dxa"/>
            <w:gridSpan w:val="2"/>
            <w:tcBorders>
              <w:left w:val="single" w:sz="4" w:space="0" w:color="000000"/>
            </w:tcBorders>
            <w:shd w:val="clear" w:color="auto" w:fill="auto"/>
          </w:tcPr>
          <w:p w:rsidR="00323AF3" w:rsidRDefault="00323AF3" w:rsidP="008E24A1">
            <w:pPr>
              <w:snapToGrid w:val="0"/>
              <w:rPr>
                <w:sz w:val="20"/>
                <w:szCs w:val="20"/>
              </w:rPr>
            </w:pPr>
          </w:p>
        </w:tc>
      </w:tr>
    </w:tbl>
    <w:p w:rsidR="00323AF3" w:rsidRDefault="00323AF3" w:rsidP="00323AF3">
      <w:pPr>
        <w:rPr>
          <w:sz w:val="20"/>
          <w:szCs w:val="20"/>
        </w:rPr>
      </w:pPr>
    </w:p>
    <w:p w:rsidR="00323AF3" w:rsidRDefault="00323AF3" w:rsidP="00323AF3">
      <w:pPr>
        <w:rPr>
          <w:sz w:val="20"/>
          <w:szCs w:val="20"/>
        </w:rPr>
      </w:pPr>
    </w:p>
    <w:p w:rsidR="00323AF3" w:rsidRDefault="00323AF3" w:rsidP="00323AF3">
      <w:pPr>
        <w:rPr>
          <w:sz w:val="20"/>
          <w:szCs w:val="20"/>
        </w:rPr>
      </w:pPr>
    </w:p>
    <w:tbl>
      <w:tblPr>
        <w:tblW w:w="15764" w:type="dxa"/>
        <w:tblInd w:w="-431" w:type="dxa"/>
        <w:tblLayout w:type="fixed"/>
        <w:tblLook w:val="0000" w:firstRow="0" w:lastRow="0" w:firstColumn="0" w:lastColumn="0" w:noHBand="0" w:noVBand="0"/>
      </w:tblPr>
      <w:tblGrid>
        <w:gridCol w:w="556"/>
        <w:gridCol w:w="1693"/>
        <w:gridCol w:w="869"/>
        <w:gridCol w:w="851"/>
        <w:gridCol w:w="850"/>
        <w:gridCol w:w="709"/>
        <w:gridCol w:w="992"/>
        <w:gridCol w:w="851"/>
        <w:gridCol w:w="850"/>
        <w:gridCol w:w="709"/>
        <w:gridCol w:w="992"/>
        <w:gridCol w:w="993"/>
        <w:gridCol w:w="708"/>
        <w:gridCol w:w="851"/>
        <w:gridCol w:w="709"/>
        <w:gridCol w:w="850"/>
        <w:gridCol w:w="1134"/>
        <w:gridCol w:w="587"/>
        <w:gridCol w:w="10"/>
      </w:tblGrid>
      <w:tr w:rsidR="00323AF3" w:rsidTr="00110450">
        <w:trPr>
          <w:trHeight w:val="155"/>
        </w:trPr>
        <w:tc>
          <w:tcPr>
            <w:tcW w:w="556"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pPr>
              <w:ind w:hanging="133"/>
              <w:jc w:val="center"/>
              <w:rPr>
                <w:sz w:val="20"/>
                <w:szCs w:val="20"/>
              </w:rPr>
            </w:pPr>
            <w:r>
              <w:rPr>
                <w:sz w:val="20"/>
                <w:szCs w:val="20"/>
              </w:rPr>
              <w:t>№ п/п</w:t>
            </w:r>
          </w:p>
        </w:tc>
        <w:tc>
          <w:tcPr>
            <w:tcW w:w="1693"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Наименование муниципального образования Ростовской области</w:t>
            </w:r>
          </w:p>
        </w:tc>
        <w:tc>
          <w:tcPr>
            <w:tcW w:w="3279" w:type="dxa"/>
            <w:gridSpan w:val="4"/>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2014 год (тыс. рублей)</w:t>
            </w:r>
          </w:p>
        </w:tc>
        <w:tc>
          <w:tcPr>
            <w:tcW w:w="3402" w:type="dxa"/>
            <w:gridSpan w:val="4"/>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2015 год (тыс. рублей)</w:t>
            </w:r>
          </w:p>
        </w:tc>
        <w:tc>
          <w:tcPr>
            <w:tcW w:w="3544" w:type="dxa"/>
            <w:gridSpan w:val="4"/>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2016 год (тыс. рублей)</w:t>
            </w:r>
          </w:p>
        </w:tc>
        <w:tc>
          <w:tcPr>
            <w:tcW w:w="3290" w:type="dxa"/>
            <w:gridSpan w:val="5"/>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0"/>
                <w:szCs w:val="20"/>
              </w:rPr>
              <w:t>2017 год (тыс. рублей)</w:t>
            </w:r>
          </w:p>
        </w:tc>
      </w:tr>
      <w:tr w:rsidR="00323AF3" w:rsidTr="00110450">
        <w:trPr>
          <w:gridAfter w:val="1"/>
          <w:wAfter w:w="10" w:type="dxa"/>
          <w:trHeight w:val="186"/>
        </w:trPr>
        <w:tc>
          <w:tcPr>
            <w:tcW w:w="556"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1693"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69"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всего</w:t>
            </w:r>
          </w:p>
        </w:tc>
        <w:tc>
          <w:tcPr>
            <w:tcW w:w="241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 том числе:</w:t>
            </w:r>
          </w:p>
        </w:tc>
        <w:tc>
          <w:tcPr>
            <w:tcW w:w="992"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всего</w:t>
            </w:r>
          </w:p>
        </w:tc>
        <w:tc>
          <w:tcPr>
            <w:tcW w:w="241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 том числе:</w:t>
            </w:r>
          </w:p>
        </w:tc>
        <w:tc>
          <w:tcPr>
            <w:tcW w:w="992"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всего</w:t>
            </w:r>
          </w:p>
        </w:tc>
        <w:tc>
          <w:tcPr>
            <w:tcW w:w="2552"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 том числе:</w:t>
            </w:r>
          </w:p>
        </w:tc>
        <w:tc>
          <w:tcPr>
            <w:tcW w:w="709"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всего</w:t>
            </w:r>
          </w:p>
        </w:tc>
        <w:tc>
          <w:tcPr>
            <w:tcW w:w="2571" w:type="dxa"/>
            <w:gridSpan w:val="3"/>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0"/>
                <w:szCs w:val="20"/>
              </w:rPr>
              <w:t>в том числе:</w:t>
            </w:r>
          </w:p>
        </w:tc>
      </w:tr>
      <w:tr w:rsidR="00323AF3" w:rsidTr="00110450">
        <w:trPr>
          <w:gridAfter w:val="1"/>
          <w:wAfter w:w="10" w:type="dxa"/>
          <w:trHeight w:val="756"/>
        </w:trPr>
        <w:tc>
          <w:tcPr>
            <w:tcW w:w="556"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1693"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69"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 xml:space="preserve">за счет средств областного </w:t>
            </w:r>
            <w:r>
              <w:rPr>
                <w:sz w:val="20"/>
                <w:szCs w:val="20"/>
              </w:rPr>
              <w:lastRenderedPageBreak/>
              <w:t>бюджета</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lastRenderedPageBreak/>
              <w:t xml:space="preserve">за счет средств районного </w:t>
            </w:r>
            <w:r>
              <w:rPr>
                <w:sz w:val="20"/>
                <w:szCs w:val="20"/>
              </w:rPr>
              <w:lastRenderedPageBreak/>
              <w:t>бюджета</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lastRenderedPageBreak/>
              <w:t>за счет средств поселения</w:t>
            </w:r>
          </w:p>
        </w:tc>
        <w:tc>
          <w:tcPr>
            <w:tcW w:w="992"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 xml:space="preserve">за счет средств областного </w:t>
            </w:r>
            <w:r>
              <w:rPr>
                <w:sz w:val="20"/>
                <w:szCs w:val="20"/>
              </w:rPr>
              <w:lastRenderedPageBreak/>
              <w:t>бюджета</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lastRenderedPageBreak/>
              <w:t xml:space="preserve">за счет средств районного </w:t>
            </w:r>
            <w:r>
              <w:rPr>
                <w:sz w:val="20"/>
                <w:szCs w:val="20"/>
              </w:rPr>
              <w:lastRenderedPageBreak/>
              <w:t>бюджета</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lastRenderedPageBreak/>
              <w:t>за счет средств поселения</w:t>
            </w:r>
          </w:p>
        </w:tc>
        <w:tc>
          <w:tcPr>
            <w:tcW w:w="992"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областного бюджета</w:t>
            </w:r>
          </w:p>
        </w:tc>
        <w:tc>
          <w:tcPr>
            <w:tcW w:w="708"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районног</w:t>
            </w:r>
            <w:r>
              <w:rPr>
                <w:sz w:val="20"/>
                <w:szCs w:val="20"/>
              </w:rPr>
              <w:lastRenderedPageBreak/>
              <w:t>о бюджета</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lastRenderedPageBreak/>
              <w:t>за счет средств поселения</w:t>
            </w:r>
          </w:p>
        </w:tc>
        <w:tc>
          <w:tcPr>
            <w:tcW w:w="709"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 xml:space="preserve">за счет средств областного </w:t>
            </w:r>
            <w:r>
              <w:rPr>
                <w:sz w:val="20"/>
                <w:szCs w:val="20"/>
              </w:rPr>
              <w:lastRenderedPageBreak/>
              <w:t>бюджета</w:t>
            </w:r>
          </w:p>
        </w:tc>
        <w:tc>
          <w:tcPr>
            <w:tcW w:w="1134"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lastRenderedPageBreak/>
              <w:t>за счет средств районного бюджета</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0"/>
                <w:szCs w:val="20"/>
              </w:rPr>
              <w:t>за счет средств пос</w:t>
            </w:r>
            <w:r>
              <w:rPr>
                <w:sz w:val="20"/>
                <w:szCs w:val="20"/>
              </w:rPr>
              <w:lastRenderedPageBreak/>
              <w:t>еления</w:t>
            </w:r>
          </w:p>
        </w:tc>
      </w:tr>
      <w:tr w:rsidR="00323AF3" w:rsidTr="00110450">
        <w:trPr>
          <w:gridAfter w:val="1"/>
          <w:wAfter w:w="10" w:type="dxa"/>
          <w:trHeight w:val="171"/>
        </w:trPr>
        <w:tc>
          <w:tcPr>
            <w:tcW w:w="556"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lastRenderedPageBreak/>
              <w:t>1</w:t>
            </w:r>
          </w:p>
        </w:tc>
        <w:tc>
          <w:tcPr>
            <w:tcW w:w="1693"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2</w:t>
            </w:r>
          </w:p>
        </w:tc>
        <w:tc>
          <w:tcPr>
            <w:tcW w:w="869"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3</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4</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5</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6</w:t>
            </w:r>
          </w:p>
        </w:tc>
        <w:tc>
          <w:tcPr>
            <w:tcW w:w="992"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7</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9</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10</w:t>
            </w:r>
          </w:p>
        </w:tc>
        <w:tc>
          <w:tcPr>
            <w:tcW w:w="992"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11</w:t>
            </w:r>
          </w:p>
        </w:tc>
        <w:tc>
          <w:tcPr>
            <w:tcW w:w="993"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12</w:t>
            </w:r>
          </w:p>
        </w:tc>
        <w:tc>
          <w:tcPr>
            <w:tcW w:w="708"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13</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14</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15</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16</w:t>
            </w:r>
          </w:p>
        </w:tc>
        <w:tc>
          <w:tcPr>
            <w:tcW w:w="1134"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17</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0"/>
                <w:szCs w:val="20"/>
              </w:rPr>
              <w:t>18</w:t>
            </w:r>
          </w:p>
        </w:tc>
      </w:tr>
      <w:tr w:rsidR="00323AF3" w:rsidTr="00110450">
        <w:trPr>
          <w:trHeight w:val="237"/>
        </w:trPr>
        <w:tc>
          <w:tcPr>
            <w:tcW w:w="15764" w:type="dxa"/>
            <w:gridSpan w:val="19"/>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0"/>
                <w:szCs w:val="20"/>
              </w:rPr>
              <w:t>музей</w:t>
            </w:r>
          </w:p>
        </w:tc>
      </w:tr>
      <w:tr w:rsidR="00323AF3" w:rsidTr="00110450">
        <w:trPr>
          <w:gridAfter w:val="1"/>
          <w:wAfter w:w="10" w:type="dxa"/>
          <w:trHeight w:val="326"/>
        </w:trPr>
        <w:tc>
          <w:tcPr>
            <w:tcW w:w="556"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w:t>
            </w:r>
          </w:p>
        </w:tc>
        <w:tc>
          <w:tcPr>
            <w:tcW w:w="1693"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Белокалитвенский</w:t>
            </w:r>
            <w:proofErr w:type="spellEnd"/>
            <w:r>
              <w:rPr>
                <w:sz w:val="20"/>
                <w:szCs w:val="20"/>
              </w:rPr>
              <w:t xml:space="preserve"> район.</w:t>
            </w:r>
          </w:p>
        </w:tc>
        <w:tc>
          <w:tcPr>
            <w:tcW w:w="86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1302,4</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741,9</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513,1</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47,4</w:t>
            </w:r>
          </w:p>
        </w:tc>
        <w:tc>
          <w:tcPr>
            <w:tcW w:w="992"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1077,6</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281,8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777,8</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18</w:t>
            </w:r>
          </w:p>
        </w:tc>
        <w:tc>
          <w:tcPr>
            <w:tcW w:w="992"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1589,2</w:t>
            </w:r>
          </w:p>
        </w:tc>
        <w:tc>
          <w:tcPr>
            <w:tcW w:w="993"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1190,2</w:t>
            </w:r>
          </w:p>
        </w:tc>
        <w:tc>
          <w:tcPr>
            <w:tcW w:w="708"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323,0</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76,0</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528,2</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496,5</w:t>
            </w:r>
          </w:p>
        </w:tc>
        <w:tc>
          <w:tcPr>
            <w:tcW w:w="1134"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31,7</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snapToGrid w:val="0"/>
              <w:rPr>
                <w:sz w:val="20"/>
                <w:szCs w:val="20"/>
              </w:rPr>
            </w:pPr>
          </w:p>
        </w:tc>
      </w:tr>
    </w:tbl>
    <w:p w:rsidR="00323AF3" w:rsidRDefault="00323AF3" w:rsidP="00323AF3">
      <w:pPr>
        <w:rPr>
          <w:sz w:val="20"/>
          <w:szCs w:val="20"/>
        </w:rPr>
      </w:pPr>
    </w:p>
    <w:p w:rsidR="00323AF3" w:rsidRDefault="00323AF3" w:rsidP="00323AF3">
      <w:pPr>
        <w:rPr>
          <w:sz w:val="20"/>
          <w:szCs w:val="20"/>
        </w:rPr>
      </w:pPr>
    </w:p>
    <w:p w:rsidR="00323AF3" w:rsidRDefault="00323AF3" w:rsidP="00323AF3">
      <w:pPr>
        <w:rPr>
          <w:sz w:val="20"/>
          <w:szCs w:val="20"/>
        </w:rPr>
      </w:pPr>
    </w:p>
    <w:tbl>
      <w:tblPr>
        <w:tblW w:w="15746" w:type="dxa"/>
        <w:tblInd w:w="-431" w:type="dxa"/>
        <w:tblLayout w:type="fixed"/>
        <w:tblLook w:val="0000" w:firstRow="0" w:lastRow="0" w:firstColumn="0" w:lastColumn="0" w:noHBand="0" w:noVBand="0"/>
      </w:tblPr>
      <w:tblGrid>
        <w:gridCol w:w="567"/>
        <w:gridCol w:w="1701"/>
        <w:gridCol w:w="850"/>
        <w:gridCol w:w="851"/>
        <w:gridCol w:w="850"/>
        <w:gridCol w:w="709"/>
        <w:gridCol w:w="852"/>
        <w:gridCol w:w="851"/>
        <w:gridCol w:w="850"/>
        <w:gridCol w:w="709"/>
        <w:gridCol w:w="15"/>
        <w:gridCol w:w="835"/>
        <w:gridCol w:w="15"/>
        <w:gridCol w:w="836"/>
        <w:gridCol w:w="851"/>
        <w:gridCol w:w="850"/>
        <w:gridCol w:w="15"/>
        <w:gridCol w:w="977"/>
        <w:gridCol w:w="803"/>
        <w:gridCol w:w="48"/>
        <w:gridCol w:w="850"/>
        <w:gridCol w:w="861"/>
      </w:tblGrid>
      <w:tr w:rsidR="00323AF3" w:rsidTr="00110450">
        <w:trPr>
          <w:trHeight w:val="155"/>
        </w:trPr>
        <w:tc>
          <w:tcPr>
            <w:tcW w:w="567"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 п/п</w:t>
            </w:r>
          </w:p>
        </w:tc>
        <w:tc>
          <w:tcPr>
            <w:tcW w:w="1701"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Наименование муниципального образования Ростовской области</w:t>
            </w:r>
          </w:p>
        </w:tc>
        <w:tc>
          <w:tcPr>
            <w:tcW w:w="3260" w:type="dxa"/>
            <w:gridSpan w:val="4"/>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2014 год (тыс. рублей)</w:t>
            </w:r>
          </w:p>
        </w:tc>
        <w:tc>
          <w:tcPr>
            <w:tcW w:w="3277" w:type="dxa"/>
            <w:gridSpan w:val="5"/>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2015 год (тыс. рублей)</w:t>
            </w:r>
          </w:p>
        </w:tc>
        <w:tc>
          <w:tcPr>
            <w:tcW w:w="3402" w:type="dxa"/>
            <w:gridSpan w:val="6"/>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2016 год (тыс. рублей)</w:t>
            </w:r>
          </w:p>
        </w:tc>
        <w:tc>
          <w:tcPr>
            <w:tcW w:w="3539" w:type="dxa"/>
            <w:gridSpan w:val="5"/>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0"/>
                <w:szCs w:val="20"/>
              </w:rPr>
              <w:t>2017 год (тыс. рублей)</w:t>
            </w:r>
          </w:p>
        </w:tc>
      </w:tr>
      <w:tr w:rsidR="00323AF3" w:rsidTr="00110450">
        <w:trPr>
          <w:trHeight w:val="186"/>
        </w:trPr>
        <w:tc>
          <w:tcPr>
            <w:tcW w:w="567"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1701"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50"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всего</w:t>
            </w:r>
          </w:p>
        </w:tc>
        <w:tc>
          <w:tcPr>
            <w:tcW w:w="2410" w:type="dxa"/>
            <w:gridSpan w:val="3"/>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 том числе:</w:t>
            </w:r>
          </w:p>
        </w:tc>
        <w:tc>
          <w:tcPr>
            <w:tcW w:w="852" w:type="dxa"/>
            <w:vMerge w:val="restart"/>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всего</w:t>
            </w:r>
          </w:p>
        </w:tc>
        <w:tc>
          <w:tcPr>
            <w:tcW w:w="2425" w:type="dxa"/>
            <w:gridSpan w:val="4"/>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 том числе:</w:t>
            </w:r>
          </w:p>
        </w:tc>
        <w:tc>
          <w:tcPr>
            <w:tcW w:w="850"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всего</w:t>
            </w:r>
          </w:p>
        </w:tc>
        <w:tc>
          <w:tcPr>
            <w:tcW w:w="2552" w:type="dxa"/>
            <w:gridSpan w:val="4"/>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 том числе:</w:t>
            </w:r>
          </w:p>
        </w:tc>
        <w:tc>
          <w:tcPr>
            <w:tcW w:w="977"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всего</w:t>
            </w:r>
          </w:p>
        </w:tc>
        <w:tc>
          <w:tcPr>
            <w:tcW w:w="2562" w:type="dxa"/>
            <w:gridSpan w:val="4"/>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0"/>
                <w:szCs w:val="20"/>
              </w:rPr>
              <w:t>в том числе:</w:t>
            </w:r>
          </w:p>
        </w:tc>
      </w:tr>
      <w:tr w:rsidR="00323AF3" w:rsidTr="00110450">
        <w:trPr>
          <w:trHeight w:val="872"/>
        </w:trPr>
        <w:tc>
          <w:tcPr>
            <w:tcW w:w="567"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1701"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областного бюджета</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районного бюджета</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поселения</w:t>
            </w:r>
          </w:p>
        </w:tc>
        <w:tc>
          <w:tcPr>
            <w:tcW w:w="852" w:type="dxa"/>
            <w:vMerge/>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областного бюджета</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районного бюджета</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поселения</w:t>
            </w:r>
          </w:p>
        </w:tc>
        <w:tc>
          <w:tcPr>
            <w:tcW w:w="850"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областного бюджета</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районного бюджета</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поселения</w:t>
            </w:r>
          </w:p>
        </w:tc>
        <w:tc>
          <w:tcPr>
            <w:tcW w:w="992"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snapToGrid w:val="0"/>
              <w:jc w:val="center"/>
              <w:rPr>
                <w:sz w:val="20"/>
                <w:szCs w:val="20"/>
              </w:rPr>
            </w:pPr>
          </w:p>
        </w:tc>
        <w:tc>
          <w:tcPr>
            <w:tcW w:w="803"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областного бюджета</w:t>
            </w:r>
          </w:p>
        </w:tc>
        <w:tc>
          <w:tcPr>
            <w:tcW w:w="898"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за счет средств районного бюджета</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0"/>
                <w:szCs w:val="20"/>
              </w:rPr>
              <w:t>за счет средств поселения</w:t>
            </w:r>
          </w:p>
        </w:tc>
      </w:tr>
      <w:tr w:rsidR="00323AF3" w:rsidTr="00110450">
        <w:trPr>
          <w:trHeight w:val="70"/>
        </w:trPr>
        <w:tc>
          <w:tcPr>
            <w:tcW w:w="567"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w:t>
            </w:r>
          </w:p>
        </w:tc>
        <w:tc>
          <w:tcPr>
            <w:tcW w:w="170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2</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3</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4</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5</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6</w:t>
            </w:r>
          </w:p>
        </w:tc>
        <w:tc>
          <w:tcPr>
            <w:tcW w:w="852"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7</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9</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10</w:t>
            </w:r>
          </w:p>
        </w:tc>
        <w:tc>
          <w:tcPr>
            <w:tcW w:w="850"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11</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12</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13</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14</w:t>
            </w:r>
          </w:p>
        </w:tc>
        <w:tc>
          <w:tcPr>
            <w:tcW w:w="992"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15</w:t>
            </w:r>
          </w:p>
        </w:tc>
        <w:tc>
          <w:tcPr>
            <w:tcW w:w="803" w:type="dxa"/>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16</w:t>
            </w:r>
          </w:p>
        </w:tc>
        <w:tc>
          <w:tcPr>
            <w:tcW w:w="898"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jc w:val="center"/>
              <w:rPr>
                <w:sz w:val="20"/>
                <w:szCs w:val="20"/>
              </w:rPr>
            </w:pPr>
            <w:r>
              <w:rPr>
                <w:sz w:val="20"/>
                <w:szCs w:val="20"/>
              </w:rPr>
              <w:t>17</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0"/>
                <w:szCs w:val="20"/>
              </w:rPr>
              <w:t>18</w:t>
            </w:r>
          </w:p>
        </w:tc>
      </w:tr>
      <w:tr w:rsidR="00323AF3" w:rsidTr="00110450">
        <w:trPr>
          <w:trHeight w:val="155"/>
        </w:trPr>
        <w:tc>
          <w:tcPr>
            <w:tcW w:w="15746" w:type="dxa"/>
            <w:gridSpan w:val="22"/>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jc w:val="center"/>
            </w:pPr>
            <w:r>
              <w:rPr>
                <w:sz w:val="20"/>
                <w:szCs w:val="20"/>
              </w:rPr>
              <w:t>Свод по поселениям</w:t>
            </w:r>
          </w:p>
        </w:tc>
      </w:tr>
      <w:tr w:rsidR="00323AF3" w:rsidTr="00110450">
        <w:trPr>
          <w:trHeight w:val="326"/>
        </w:trPr>
        <w:tc>
          <w:tcPr>
            <w:tcW w:w="567"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w:t>
            </w:r>
          </w:p>
        </w:tc>
        <w:tc>
          <w:tcPr>
            <w:tcW w:w="170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Белокалитвенское</w:t>
            </w:r>
            <w:proofErr w:type="spellEnd"/>
            <w:r>
              <w:rPr>
                <w:sz w:val="20"/>
                <w:szCs w:val="20"/>
              </w:rPr>
              <w:t xml:space="preserve"> </w:t>
            </w:r>
            <w:proofErr w:type="spellStart"/>
            <w:r>
              <w:rPr>
                <w:sz w:val="20"/>
                <w:szCs w:val="20"/>
              </w:rPr>
              <w:t>г.п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2"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1380,4</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1297,6</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82,8</w:t>
            </w:r>
          </w:p>
        </w:tc>
        <w:tc>
          <w:tcPr>
            <w:tcW w:w="992"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1416,3</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1331,2</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85,1</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snapToGrid w:val="0"/>
              <w:rPr>
                <w:sz w:val="20"/>
                <w:szCs w:val="20"/>
              </w:rPr>
            </w:pPr>
          </w:p>
        </w:tc>
      </w:tr>
      <w:tr w:rsidR="00323AF3" w:rsidTr="00110450">
        <w:trPr>
          <w:trHeight w:val="326"/>
        </w:trPr>
        <w:tc>
          <w:tcPr>
            <w:tcW w:w="567"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w:t>
            </w:r>
          </w:p>
        </w:tc>
        <w:tc>
          <w:tcPr>
            <w:tcW w:w="170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Богураевское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1594,0</w:t>
            </w:r>
          </w:p>
          <w:p w:rsidR="00323AF3" w:rsidRDefault="00323AF3" w:rsidP="008E24A1">
            <w:pPr>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846,2</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693,7</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54,1</w:t>
            </w:r>
          </w:p>
        </w:tc>
        <w:tc>
          <w:tcPr>
            <w:tcW w:w="852"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1208,7</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434,8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746,1</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27,8</w:t>
            </w:r>
          </w:p>
        </w:tc>
        <w:tc>
          <w:tcPr>
            <w:tcW w:w="850"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1084,7</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943,7</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80,8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60,2</w:t>
            </w:r>
          </w:p>
        </w:tc>
        <w:tc>
          <w:tcPr>
            <w:tcW w:w="992"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435,7</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409,6</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26,1</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snapToGrid w:val="0"/>
              <w:rPr>
                <w:sz w:val="20"/>
                <w:szCs w:val="20"/>
              </w:rPr>
            </w:pPr>
          </w:p>
        </w:tc>
      </w:tr>
      <w:tr w:rsidR="00323AF3" w:rsidTr="00110450">
        <w:trPr>
          <w:trHeight w:val="342"/>
        </w:trPr>
        <w:tc>
          <w:tcPr>
            <w:tcW w:w="567"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w:t>
            </w:r>
          </w:p>
        </w:tc>
        <w:tc>
          <w:tcPr>
            <w:tcW w:w="170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 xml:space="preserve">Горняцкое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4911,8</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2438,0</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2318,2</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155,6</w:t>
            </w:r>
          </w:p>
        </w:tc>
        <w:tc>
          <w:tcPr>
            <w:tcW w:w="852"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3051,1</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1244,5</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1727,1</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79,5</w:t>
            </w:r>
          </w:p>
        </w:tc>
        <w:tc>
          <w:tcPr>
            <w:tcW w:w="850"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2528,4</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1921,9</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483,8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122,7</w:t>
            </w:r>
          </w:p>
        </w:tc>
        <w:tc>
          <w:tcPr>
            <w:tcW w:w="992"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2109,7</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r>
              <w:rPr>
                <w:sz w:val="20"/>
                <w:szCs w:val="20"/>
              </w:rPr>
              <w:t>2109,7</w:t>
            </w:r>
          </w:p>
        </w:tc>
      </w:tr>
      <w:tr w:rsidR="00323AF3" w:rsidTr="00110450">
        <w:trPr>
          <w:trHeight w:val="353"/>
        </w:trPr>
        <w:tc>
          <w:tcPr>
            <w:tcW w:w="567"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w:t>
            </w:r>
          </w:p>
        </w:tc>
        <w:tc>
          <w:tcPr>
            <w:tcW w:w="170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 xml:space="preserve">Грушево-Дубовское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2"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218,8</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205,7</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13,1</w:t>
            </w:r>
          </w:p>
        </w:tc>
        <w:tc>
          <w:tcPr>
            <w:tcW w:w="850"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792,7</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745,1</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47,6</w:t>
            </w:r>
          </w:p>
        </w:tc>
        <w:tc>
          <w:tcPr>
            <w:tcW w:w="992"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514,9</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r>
              <w:rPr>
                <w:sz w:val="20"/>
                <w:szCs w:val="20"/>
              </w:rPr>
              <w:t>514,9</w:t>
            </w:r>
          </w:p>
        </w:tc>
      </w:tr>
      <w:tr w:rsidR="00323AF3" w:rsidTr="00110450">
        <w:trPr>
          <w:trHeight w:val="342"/>
        </w:trPr>
        <w:tc>
          <w:tcPr>
            <w:tcW w:w="567"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w:t>
            </w:r>
          </w:p>
        </w:tc>
        <w:tc>
          <w:tcPr>
            <w:tcW w:w="170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Ильиское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1741,5</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820,8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868,3</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52,4</w:t>
            </w:r>
          </w:p>
        </w:tc>
        <w:tc>
          <w:tcPr>
            <w:tcW w:w="852"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967,2</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397,8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544,0</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25,4</w:t>
            </w:r>
          </w:p>
        </w:tc>
        <w:tc>
          <w:tcPr>
            <w:tcW w:w="850"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1428,2</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1124,1</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232,3</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71,8</w:t>
            </w:r>
          </w:p>
        </w:tc>
        <w:tc>
          <w:tcPr>
            <w:tcW w:w="992"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508,6</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r>
              <w:rPr>
                <w:sz w:val="20"/>
                <w:szCs w:val="20"/>
              </w:rPr>
              <w:t>508,6</w:t>
            </w:r>
          </w:p>
        </w:tc>
      </w:tr>
      <w:tr w:rsidR="00323AF3" w:rsidTr="00110450">
        <w:trPr>
          <w:trHeight w:val="326"/>
        </w:trPr>
        <w:tc>
          <w:tcPr>
            <w:tcW w:w="567"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w:t>
            </w:r>
          </w:p>
        </w:tc>
        <w:tc>
          <w:tcPr>
            <w:tcW w:w="170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 xml:space="preserve">Коксовское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952,8</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209,1</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730,3</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13,4</w:t>
            </w:r>
          </w:p>
        </w:tc>
        <w:tc>
          <w:tcPr>
            <w:tcW w:w="852"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867,1</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325,2</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521,2</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20,7</w:t>
            </w:r>
          </w:p>
        </w:tc>
        <w:tc>
          <w:tcPr>
            <w:tcW w:w="850"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1345,2</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1082,7</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193,4</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69,1</w:t>
            </w:r>
          </w:p>
        </w:tc>
        <w:tc>
          <w:tcPr>
            <w:tcW w:w="992"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2276,2</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r>
              <w:rPr>
                <w:sz w:val="20"/>
                <w:szCs w:val="20"/>
              </w:rPr>
              <w:t>2276,2</w:t>
            </w:r>
          </w:p>
        </w:tc>
      </w:tr>
      <w:tr w:rsidR="00323AF3" w:rsidTr="00110450">
        <w:trPr>
          <w:trHeight w:val="326"/>
        </w:trPr>
        <w:tc>
          <w:tcPr>
            <w:tcW w:w="567"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w:t>
            </w:r>
          </w:p>
        </w:tc>
        <w:tc>
          <w:tcPr>
            <w:tcW w:w="170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Краснодонецкое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2275,7</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1075,7</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1131,4</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68,6</w:t>
            </w:r>
          </w:p>
        </w:tc>
        <w:tc>
          <w:tcPr>
            <w:tcW w:w="852"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1210,1</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572,5</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601,1</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36,5</w:t>
            </w:r>
          </w:p>
        </w:tc>
        <w:tc>
          <w:tcPr>
            <w:tcW w:w="850"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1490,5</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1149,1</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268,1</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73,3</w:t>
            </w:r>
          </w:p>
        </w:tc>
        <w:tc>
          <w:tcPr>
            <w:tcW w:w="992"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916,6</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456,9</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29,2</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r>
              <w:rPr>
                <w:sz w:val="20"/>
                <w:szCs w:val="20"/>
              </w:rPr>
              <w:t>430,5</w:t>
            </w:r>
          </w:p>
        </w:tc>
      </w:tr>
      <w:tr w:rsidR="00323AF3" w:rsidTr="00110450">
        <w:trPr>
          <w:trHeight w:val="326"/>
        </w:trPr>
        <w:tc>
          <w:tcPr>
            <w:tcW w:w="567"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w:t>
            </w:r>
          </w:p>
        </w:tc>
        <w:tc>
          <w:tcPr>
            <w:tcW w:w="170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Литвиновское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1541,4</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836,3</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651,8</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53,3</w:t>
            </w:r>
          </w:p>
        </w:tc>
        <w:tc>
          <w:tcPr>
            <w:tcW w:w="852"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1117,2</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433,8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655,7</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27,7</w:t>
            </w:r>
          </w:p>
        </w:tc>
        <w:tc>
          <w:tcPr>
            <w:tcW w:w="850"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1646,9</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1270,6</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295,2</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81,1</w:t>
            </w:r>
          </w:p>
        </w:tc>
        <w:tc>
          <w:tcPr>
            <w:tcW w:w="992"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472,8</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444,4</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28,4</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snapToGrid w:val="0"/>
              <w:rPr>
                <w:sz w:val="20"/>
                <w:szCs w:val="20"/>
              </w:rPr>
            </w:pPr>
          </w:p>
        </w:tc>
      </w:tr>
      <w:tr w:rsidR="00323AF3" w:rsidTr="00110450">
        <w:trPr>
          <w:trHeight w:val="326"/>
        </w:trPr>
        <w:tc>
          <w:tcPr>
            <w:tcW w:w="567"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w:t>
            </w:r>
          </w:p>
        </w:tc>
        <w:tc>
          <w:tcPr>
            <w:tcW w:w="170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Нижнепоповское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2"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328,1</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308,4</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19,7</w:t>
            </w:r>
          </w:p>
        </w:tc>
        <w:tc>
          <w:tcPr>
            <w:tcW w:w="850"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979,2</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751,4</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179,8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48,0</w:t>
            </w:r>
          </w:p>
        </w:tc>
        <w:tc>
          <w:tcPr>
            <w:tcW w:w="992"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528,9</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r>
              <w:rPr>
                <w:sz w:val="20"/>
                <w:szCs w:val="20"/>
              </w:rPr>
              <w:t>528,9</w:t>
            </w:r>
          </w:p>
        </w:tc>
      </w:tr>
      <w:tr w:rsidR="00323AF3" w:rsidTr="00110450">
        <w:trPr>
          <w:trHeight w:val="326"/>
        </w:trPr>
        <w:tc>
          <w:tcPr>
            <w:tcW w:w="567"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w:t>
            </w:r>
          </w:p>
        </w:tc>
        <w:tc>
          <w:tcPr>
            <w:tcW w:w="170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Рудаковское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684,3</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452,9</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202,4</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29,0</w:t>
            </w:r>
          </w:p>
        </w:tc>
        <w:tc>
          <w:tcPr>
            <w:tcW w:w="852"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355,6</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190,2</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153,3</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12,1</w:t>
            </w:r>
          </w:p>
        </w:tc>
        <w:tc>
          <w:tcPr>
            <w:tcW w:w="850"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461,0</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404,5</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30,7</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25,8</w:t>
            </w:r>
          </w:p>
        </w:tc>
        <w:tc>
          <w:tcPr>
            <w:tcW w:w="992"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224,8</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211,3</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13,5</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snapToGrid w:val="0"/>
              <w:rPr>
                <w:sz w:val="20"/>
                <w:szCs w:val="20"/>
              </w:rPr>
            </w:pPr>
          </w:p>
        </w:tc>
      </w:tr>
      <w:tr w:rsidR="00323AF3" w:rsidTr="00110450">
        <w:trPr>
          <w:trHeight w:val="326"/>
        </w:trPr>
        <w:tc>
          <w:tcPr>
            <w:tcW w:w="567"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w:t>
            </w:r>
          </w:p>
        </w:tc>
        <w:tc>
          <w:tcPr>
            <w:tcW w:w="170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proofErr w:type="spellStart"/>
            <w:r>
              <w:rPr>
                <w:sz w:val="20"/>
                <w:szCs w:val="20"/>
              </w:rPr>
              <w:t>Синегорское</w:t>
            </w:r>
            <w:proofErr w:type="spellEnd"/>
            <w:r>
              <w:rPr>
                <w:sz w:val="20"/>
                <w:szCs w:val="20"/>
              </w:rPr>
              <w:t xml:space="preserve"> </w:t>
            </w:r>
            <w:proofErr w:type="spellStart"/>
            <w:r>
              <w:rPr>
                <w:sz w:val="20"/>
                <w:szCs w:val="20"/>
              </w:rPr>
              <w:t>с.п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2780,3</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1628,9</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1047,4</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104,0</w:t>
            </w:r>
          </w:p>
        </w:tc>
        <w:tc>
          <w:tcPr>
            <w:tcW w:w="852"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2840,6</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1103,5</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1666,7</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70,4</w:t>
            </w:r>
          </w:p>
        </w:tc>
        <w:tc>
          <w:tcPr>
            <w:tcW w:w="850"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984,1</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768,8</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166,2</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49,1</w:t>
            </w:r>
          </w:p>
        </w:tc>
        <w:tc>
          <w:tcPr>
            <w:tcW w:w="992"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1463,1</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snapToGrid w:val="0"/>
              <w:rPr>
                <w:sz w:val="20"/>
                <w:szCs w:val="20"/>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r>
              <w:rPr>
                <w:sz w:val="20"/>
                <w:szCs w:val="20"/>
              </w:rPr>
              <w:t>1463,1</w:t>
            </w:r>
          </w:p>
        </w:tc>
      </w:tr>
      <w:tr w:rsidR="00323AF3" w:rsidTr="00110450">
        <w:trPr>
          <w:trHeight w:val="326"/>
        </w:trPr>
        <w:tc>
          <w:tcPr>
            <w:tcW w:w="567"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lastRenderedPageBreak/>
              <w:t>12.</w:t>
            </w:r>
          </w:p>
        </w:tc>
        <w:tc>
          <w:tcPr>
            <w:tcW w:w="170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 xml:space="preserve">Шолоховское </w:t>
            </w:r>
            <w:proofErr w:type="spellStart"/>
            <w:r>
              <w:rPr>
                <w:sz w:val="20"/>
                <w:szCs w:val="20"/>
              </w:rPr>
              <w:t>г.п</w:t>
            </w:r>
            <w:proofErr w:type="spellEnd"/>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2422,2</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1074,8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1278,8</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68,6</w:t>
            </w:r>
          </w:p>
        </w:tc>
        <w:tc>
          <w:tcPr>
            <w:tcW w:w="852"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2064,9</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1037,0</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961,6</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66,3</w:t>
            </w:r>
          </w:p>
        </w:tc>
        <w:tc>
          <w:tcPr>
            <w:tcW w:w="850"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1110,7</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693,3</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373,1</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44,3</w:t>
            </w:r>
          </w:p>
        </w:tc>
        <w:tc>
          <w:tcPr>
            <w:tcW w:w="992"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417,7</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392,7</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25,0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snapToGrid w:val="0"/>
              <w:rPr>
                <w:sz w:val="20"/>
                <w:szCs w:val="20"/>
              </w:rPr>
            </w:pPr>
          </w:p>
        </w:tc>
      </w:tr>
      <w:tr w:rsidR="00323AF3" w:rsidTr="00110450">
        <w:trPr>
          <w:trHeight w:val="326"/>
        </w:trPr>
        <w:tc>
          <w:tcPr>
            <w:tcW w:w="567"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13.</w:t>
            </w:r>
          </w:p>
        </w:tc>
        <w:tc>
          <w:tcPr>
            <w:tcW w:w="170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Белокалитвинский район</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6127,4</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3465,8</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2440,3</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221,3</w:t>
            </w:r>
          </w:p>
        </w:tc>
        <w:tc>
          <w:tcPr>
            <w:tcW w:w="852"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3745,9</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1039,3</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2640,3</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66,3</w:t>
            </w:r>
          </w:p>
        </w:tc>
        <w:tc>
          <w:tcPr>
            <w:tcW w:w="850"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7431,1</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5631,2</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1440,5</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359,4</w:t>
            </w:r>
          </w:p>
        </w:tc>
        <w:tc>
          <w:tcPr>
            <w:tcW w:w="992"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9833,8</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8150,4</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1683,4</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pPr>
              <w:snapToGrid w:val="0"/>
              <w:rPr>
                <w:sz w:val="20"/>
                <w:szCs w:val="20"/>
              </w:rPr>
            </w:pPr>
          </w:p>
        </w:tc>
      </w:tr>
      <w:tr w:rsidR="00323AF3" w:rsidTr="00110450">
        <w:trPr>
          <w:trHeight w:val="307"/>
        </w:trPr>
        <w:tc>
          <w:tcPr>
            <w:tcW w:w="2268"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Всего по учреждениям культуры</w:t>
            </w:r>
          </w:p>
          <w:p w:rsidR="00323AF3" w:rsidRDefault="00323AF3" w:rsidP="008E24A1">
            <w:pPr>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25031,4</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12848,5</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11362,6</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820,3</w:t>
            </w:r>
          </w:p>
        </w:tc>
        <w:tc>
          <w:tcPr>
            <w:tcW w:w="852"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17975,3</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7292,7</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10217,1</w:t>
            </w:r>
          </w:p>
        </w:tc>
        <w:tc>
          <w:tcPr>
            <w:tcW w:w="709"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465,5</w:t>
            </w:r>
          </w:p>
        </w:tc>
        <w:tc>
          <w:tcPr>
            <w:tcW w:w="850"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22663,1</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17784,0</w:t>
            </w:r>
          </w:p>
        </w:tc>
        <w:tc>
          <w:tcPr>
            <w:tcW w:w="851"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3743,9</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1135,2</w:t>
            </w:r>
          </w:p>
        </w:tc>
        <w:tc>
          <w:tcPr>
            <w:tcW w:w="992"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21119,1</w:t>
            </w:r>
          </w:p>
        </w:tc>
        <w:tc>
          <w:tcPr>
            <w:tcW w:w="851" w:type="dxa"/>
            <w:gridSpan w:val="2"/>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11396,5</w:t>
            </w:r>
          </w:p>
        </w:tc>
        <w:tc>
          <w:tcPr>
            <w:tcW w:w="850" w:type="dxa"/>
            <w:tcBorders>
              <w:top w:val="single" w:sz="4" w:space="0" w:color="000000"/>
              <w:left w:val="single" w:sz="4" w:space="0" w:color="000000"/>
              <w:bottom w:val="single" w:sz="4" w:space="0" w:color="000000"/>
            </w:tcBorders>
            <w:shd w:val="clear" w:color="auto" w:fill="auto"/>
          </w:tcPr>
          <w:p w:rsidR="00323AF3" w:rsidRDefault="00323AF3" w:rsidP="008E24A1">
            <w:pPr>
              <w:rPr>
                <w:sz w:val="20"/>
                <w:szCs w:val="20"/>
              </w:rPr>
            </w:pPr>
            <w:r>
              <w:rPr>
                <w:sz w:val="20"/>
                <w:szCs w:val="20"/>
              </w:rPr>
              <w:t>1890,7</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rsidP="008E24A1">
            <w:r>
              <w:rPr>
                <w:sz w:val="20"/>
                <w:szCs w:val="20"/>
              </w:rPr>
              <w:t>7831,9</w:t>
            </w:r>
          </w:p>
        </w:tc>
      </w:tr>
    </w:tbl>
    <w:p w:rsidR="00323AF3" w:rsidRDefault="00323AF3" w:rsidP="00323AF3">
      <w:pPr>
        <w:rPr>
          <w:sz w:val="16"/>
          <w:szCs w:val="16"/>
        </w:rPr>
      </w:pPr>
    </w:p>
    <w:p w:rsidR="00110450" w:rsidRDefault="00110450" w:rsidP="00323AF3">
      <w:pPr>
        <w:rPr>
          <w:sz w:val="16"/>
          <w:szCs w:val="16"/>
        </w:rPr>
      </w:pPr>
    </w:p>
    <w:p w:rsidR="00110450" w:rsidRDefault="00110450" w:rsidP="00323AF3">
      <w:pPr>
        <w:rPr>
          <w:sz w:val="16"/>
          <w:szCs w:val="16"/>
        </w:rPr>
      </w:pPr>
    </w:p>
    <w:p w:rsidR="00110450" w:rsidRDefault="00110450" w:rsidP="00323AF3">
      <w:pPr>
        <w:rPr>
          <w:sz w:val="16"/>
          <w:szCs w:val="16"/>
        </w:rPr>
      </w:pPr>
    </w:p>
    <w:p w:rsidR="00110450" w:rsidRDefault="00110450" w:rsidP="00323AF3">
      <w:pPr>
        <w:rPr>
          <w:sz w:val="16"/>
          <w:szCs w:val="16"/>
        </w:rPr>
      </w:pPr>
    </w:p>
    <w:p w:rsidR="00110450" w:rsidRDefault="00110450" w:rsidP="00323AF3">
      <w:pPr>
        <w:rPr>
          <w:sz w:val="16"/>
          <w:szCs w:val="16"/>
        </w:rPr>
      </w:pPr>
    </w:p>
    <w:p w:rsidR="00323AF3" w:rsidRDefault="00323AF3" w:rsidP="00323AF3">
      <w:pPr>
        <w:rPr>
          <w:sz w:val="16"/>
          <w:szCs w:val="16"/>
        </w:rPr>
      </w:pPr>
    </w:p>
    <w:p w:rsidR="00323AF3" w:rsidRDefault="00323AF3" w:rsidP="00323AF3">
      <w:pPr>
        <w:tabs>
          <w:tab w:val="left" w:pos="709"/>
        </w:tabs>
        <w:rPr>
          <w:sz w:val="28"/>
        </w:rPr>
      </w:pPr>
      <w:r>
        <w:rPr>
          <w:sz w:val="28"/>
        </w:rPr>
        <w:t xml:space="preserve">                Управляющий делами                            </w:t>
      </w:r>
      <w:r w:rsidR="00110450">
        <w:rPr>
          <w:sz w:val="28"/>
        </w:rPr>
        <w:tab/>
      </w:r>
      <w:r w:rsidR="00110450">
        <w:rPr>
          <w:sz w:val="28"/>
        </w:rPr>
        <w:tab/>
      </w:r>
      <w:r w:rsidR="00110450">
        <w:rPr>
          <w:sz w:val="28"/>
        </w:rPr>
        <w:tab/>
      </w:r>
      <w:r w:rsidR="00110450">
        <w:rPr>
          <w:sz w:val="28"/>
        </w:rPr>
        <w:tab/>
      </w:r>
      <w:r>
        <w:rPr>
          <w:sz w:val="28"/>
        </w:rPr>
        <w:t xml:space="preserve">                        </w:t>
      </w:r>
      <w:proofErr w:type="spellStart"/>
      <w:r>
        <w:rPr>
          <w:sz w:val="28"/>
        </w:rPr>
        <w:t>Л.Г.Василенко</w:t>
      </w:r>
      <w:proofErr w:type="spellEnd"/>
      <w:r>
        <w:rPr>
          <w:sz w:val="28"/>
        </w:rPr>
        <w:t xml:space="preserve"> </w:t>
      </w:r>
    </w:p>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rPr>
          <w:sz w:val="28"/>
        </w:rPr>
      </w:pPr>
    </w:p>
    <w:p w:rsidR="00110450" w:rsidRDefault="00323AF3" w:rsidP="00323AF3">
      <w:pPr>
        <w:jc w:val="right"/>
        <w:sectPr w:rsidR="00110450" w:rsidSect="00323AF3">
          <w:pgSz w:w="16838" w:h="11906" w:orient="landscape" w:code="9"/>
          <w:pgMar w:top="1304" w:right="1134" w:bottom="567" w:left="1134" w:header="397" w:footer="567" w:gutter="0"/>
          <w:cols w:space="708"/>
          <w:docGrid w:linePitch="360"/>
        </w:sectPr>
      </w:pPr>
      <w:r>
        <w:t xml:space="preserve">                               </w:t>
      </w:r>
    </w:p>
    <w:p w:rsidR="00323AF3" w:rsidRDefault="00323AF3" w:rsidP="00323AF3">
      <w:pPr>
        <w:jc w:val="right"/>
      </w:pPr>
      <w:r>
        <w:lastRenderedPageBreak/>
        <w:t xml:space="preserve"> Приложение № 4</w:t>
      </w:r>
    </w:p>
    <w:p w:rsidR="00323AF3" w:rsidRDefault="00323AF3" w:rsidP="00323AF3">
      <w:pPr>
        <w:jc w:val="right"/>
      </w:pPr>
      <w:r>
        <w:t xml:space="preserve">к постановлению Администрации </w:t>
      </w:r>
    </w:p>
    <w:p w:rsidR="00323AF3" w:rsidRDefault="00323AF3" w:rsidP="00323AF3">
      <w:pPr>
        <w:jc w:val="right"/>
      </w:pPr>
      <w:r>
        <w:t xml:space="preserve">                                                                                                                                                                                             Белокалитвинского района</w:t>
      </w:r>
    </w:p>
    <w:p w:rsidR="00323AF3" w:rsidRDefault="00110450" w:rsidP="00323AF3">
      <w:pPr>
        <w:jc w:val="right"/>
      </w:pPr>
      <w:r>
        <w:t xml:space="preserve">от </w:t>
      </w:r>
      <w:r w:rsidR="007527F0">
        <w:t>07</w:t>
      </w:r>
      <w:r>
        <w:t>.07.</w:t>
      </w:r>
      <w:r w:rsidR="00323AF3">
        <w:t xml:space="preserve"> 2017 № </w:t>
      </w:r>
      <w:r w:rsidR="007527F0">
        <w:t>786</w:t>
      </w:r>
    </w:p>
    <w:p w:rsidR="00323AF3" w:rsidRDefault="00323AF3" w:rsidP="00323AF3">
      <w:pPr>
        <w:jc w:val="right"/>
      </w:pPr>
    </w:p>
    <w:p w:rsidR="00323AF3" w:rsidRDefault="00323AF3" w:rsidP="00323AF3">
      <w:pPr>
        <w:tabs>
          <w:tab w:val="left" w:pos="13305"/>
        </w:tabs>
        <w:jc w:val="center"/>
      </w:pPr>
      <w:r>
        <w:t>Перечень мероприятий, проводимых на территории Белокалитвинского района</w:t>
      </w:r>
    </w:p>
    <w:p w:rsidR="00323AF3" w:rsidRDefault="00323AF3" w:rsidP="00323AF3">
      <w:pPr>
        <w:tabs>
          <w:tab w:val="left" w:pos="13305"/>
        </w:tabs>
        <w:jc w:val="center"/>
      </w:pPr>
    </w:p>
    <w:tbl>
      <w:tblPr>
        <w:tblW w:w="15473" w:type="dxa"/>
        <w:tblInd w:w="-147" w:type="dxa"/>
        <w:tblLayout w:type="fixed"/>
        <w:tblLook w:val="0000" w:firstRow="0" w:lastRow="0" w:firstColumn="0" w:lastColumn="0" w:noHBand="0" w:noVBand="0"/>
      </w:tblPr>
      <w:tblGrid>
        <w:gridCol w:w="1560"/>
        <w:gridCol w:w="1843"/>
        <w:gridCol w:w="1843"/>
        <w:gridCol w:w="708"/>
        <w:gridCol w:w="709"/>
        <w:gridCol w:w="1276"/>
        <w:gridCol w:w="992"/>
        <w:gridCol w:w="992"/>
        <w:gridCol w:w="1134"/>
        <w:gridCol w:w="851"/>
        <w:gridCol w:w="850"/>
        <w:gridCol w:w="993"/>
        <w:gridCol w:w="851"/>
        <w:gridCol w:w="860"/>
        <w:gridCol w:w="11"/>
      </w:tblGrid>
      <w:tr w:rsidR="00323AF3" w:rsidTr="00110450">
        <w:trPr>
          <w:trHeight w:val="954"/>
        </w:trPr>
        <w:tc>
          <w:tcPr>
            <w:tcW w:w="1560" w:type="dxa"/>
            <w:vMerge w:val="restart"/>
            <w:tcBorders>
              <w:top w:val="single" w:sz="4" w:space="0" w:color="000000"/>
              <w:left w:val="single" w:sz="4" w:space="0" w:color="000000"/>
              <w:bottom w:val="single" w:sz="4" w:space="0" w:color="000000"/>
            </w:tcBorders>
            <w:shd w:val="clear" w:color="auto" w:fill="FFFFFF"/>
          </w:tcPr>
          <w:p w:rsidR="00323AF3" w:rsidRDefault="00323AF3" w:rsidP="008E24A1">
            <w:pPr>
              <w:ind w:left="147" w:hanging="142"/>
              <w:jc w:val="center"/>
              <w:rPr>
                <w:sz w:val="20"/>
                <w:szCs w:val="20"/>
              </w:rPr>
            </w:pPr>
            <w:r>
              <w:rPr>
                <w:sz w:val="20"/>
                <w:szCs w:val="20"/>
              </w:rPr>
              <w:t>Статус</w:t>
            </w:r>
          </w:p>
        </w:tc>
        <w:tc>
          <w:tcPr>
            <w:tcW w:w="1843" w:type="dxa"/>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Наименование государственной программы, подпрограммы государственной программы,</w:t>
            </w:r>
          </w:p>
        </w:tc>
        <w:tc>
          <w:tcPr>
            <w:tcW w:w="1843" w:type="dxa"/>
            <w:vMerge w:val="restart"/>
            <w:tcBorders>
              <w:top w:val="single" w:sz="4" w:space="0" w:color="000000"/>
              <w:left w:val="single" w:sz="4" w:space="0" w:color="000000"/>
              <w:bottom w:val="single" w:sz="4" w:space="0" w:color="000000"/>
            </w:tcBorders>
            <w:shd w:val="clear" w:color="auto" w:fill="FFFFFF"/>
          </w:tcPr>
          <w:p w:rsidR="00323AF3" w:rsidRDefault="00323AF3" w:rsidP="008E24A1">
            <w:pPr>
              <w:jc w:val="center"/>
              <w:rPr>
                <w:color w:val="0000FF"/>
                <w:sz w:val="20"/>
                <w:szCs w:val="20"/>
                <w:u w:val="single"/>
              </w:rPr>
            </w:pPr>
            <w:r>
              <w:rPr>
                <w:sz w:val="20"/>
                <w:szCs w:val="20"/>
              </w:rPr>
              <w:t>Ответственный исполнитель, соисполнители, участники</w:t>
            </w:r>
          </w:p>
        </w:tc>
        <w:tc>
          <w:tcPr>
            <w:tcW w:w="3685" w:type="dxa"/>
            <w:gridSpan w:val="4"/>
            <w:tcBorders>
              <w:top w:val="single" w:sz="4" w:space="0" w:color="000000"/>
              <w:left w:val="single" w:sz="4" w:space="0" w:color="000000"/>
              <w:bottom w:val="single" w:sz="4" w:space="0" w:color="000000"/>
            </w:tcBorders>
            <w:shd w:val="clear" w:color="auto" w:fill="FFFFFF"/>
          </w:tcPr>
          <w:p w:rsidR="00323AF3" w:rsidRDefault="00323AF3" w:rsidP="008E24A1">
            <w:pPr>
              <w:jc w:val="center"/>
            </w:pPr>
            <w:r>
              <w:rPr>
                <w:color w:val="0000FF"/>
                <w:sz w:val="20"/>
                <w:szCs w:val="20"/>
                <w:u w:val="single"/>
              </w:rPr>
              <w:t>код бюджетной классификации &lt;1&gt;</w:t>
            </w:r>
          </w:p>
        </w:tc>
        <w:tc>
          <w:tcPr>
            <w:tcW w:w="6542" w:type="dxa"/>
            <w:gridSpan w:val="8"/>
            <w:tcBorders>
              <w:top w:val="single" w:sz="4" w:space="0" w:color="000000"/>
              <w:left w:val="single" w:sz="4" w:space="0" w:color="000000"/>
              <w:bottom w:val="single" w:sz="4" w:space="0" w:color="000000"/>
              <w:right w:val="single" w:sz="4" w:space="0" w:color="000000"/>
            </w:tcBorders>
            <w:shd w:val="clear" w:color="auto" w:fill="FFFFFF"/>
          </w:tcPr>
          <w:p w:rsidR="00323AF3" w:rsidRDefault="006A2561" w:rsidP="008E24A1">
            <w:pPr>
              <w:jc w:val="center"/>
            </w:pPr>
            <w:hyperlink r:id="rId10" w:anchor="RANGE!%23ССЫЛКА!" w:history="1">
              <w:r w:rsidR="00323AF3">
                <w:rPr>
                  <w:rStyle w:val="af"/>
                  <w:color w:val="0000FF"/>
                  <w:sz w:val="20"/>
                </w:rPr>
                <w:t>Расходы &lt;2&gt; (тыс. руб.), годы</w:t>
              </w:r>
            </w:hyperlink>
          </w:p>
        </w:tc>
      </w:tr>
      <w:tr w:rsidR="00323AF3" w:rsidTr="00110450">
        <w:trPr>
          <w:gridAfter w:val="1"/>
          <w:wAfter w:w="11" w:type="dxa"/>
          <w:trHeight w:val="571"/>
        </w:trPr>
        <w:tc>
          <w:tcPr>
            <w:tcW w:w="1560" w:type="dxa"/>
            <w:vMerge/>
            <w:tcBorders>
              <w:top w:val="single" w:sz="4" w:space="0" w:color="000000"/>
              <w:left w:val="single" w:sz="4" w:space="0" w:color="000000"/>
              <w:bottom w:val="single" w:sz="4" w:space="0" w:color="000000"/>
            </w:tcBorders>
            <w:shd w:val="clear" w:color="auto" w:fill="auto"/>
            <w:vAlign w:val="center"/>
          </w:tcPr>
          <w:p w:rsidR="00323AF3" w:rsidRDefault="00323AF3" w:rsidP="008E24A1">
            <w:pPr>
              <w:snapToGrid w:val="0"/>
              <w:rPr>
                <w:sz w:val="20"/>
                <w:szCs w:val="20"/>
              </w:rPr>
            </w:pPr>
          </w:p>
        </w:tc>
        <w:tc>
          <w:tcPr>
            <w:tcW w:w="1843" w:type="dxa"/>
            <w:tcBorders>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основного мероприятия</w:t>
            </w:r>
          </w:p>
        </w:tc>
        <w:tc>
          <w:tcPr>
            <w:tcW w:w="1843" w:type="dxa"/>
            <w:vMerge/>
            <w:tcBorders>
              <w:top w:val="single" w:sz="4" w:space="0" w:color="000000"/>
              <w:left w:val="single" w:sz="4" w:space="0" w:color="000000"/>
              <w:bottom w:val="single" w:sz="4" w:space="0" w:color="000000"/>
            </w:tcBorders>
            <w:shd w:val="clear" w:color="auto" w:fill="auto"/>
            <w:vAlign w:val="center"/>
          </w:tcPr>
          <w:p w:rsidR="00323AF3" w:rsidRDefault="00323AF3" w:rsidP="008E24A1">
            <w:pPr>
              <w:snapToGrid w:val="0"/>
              <w:rPr>
                <w:sz w:val="20"/>
                <w:szCs w:val="20"/>
              </w:rPr>
            </w:pPr>
          </w:p>
        </w:tc>
        <w:tc>
          <w:tcPr>
            <w:tcW w:w="708" w:type="dxa"/>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ГРБС</w:t>
            </w:r>
          </w:p>
        </w:tc>
        <w:tc>
          <w:tcPr>
            <w:tcW w:w="709" w:type="dxa"/>
            <w:tcBorders>
              <w:left w:val="single" w:sz="4" w:space="0" w:color="000000"/>
              <w:bottom w:val="single" w:sz="4" w:space="0" w:color="000000"/>
            </w:tcBorders>
            <w:shd w:val="clear" w:color="auto" w:fill="FFFFFF"/>
          </w:tcPr>
          <w:p w:rsidR="00323AF3" w:rsidRDefault="00323AF3" w:rsidP="008E24A1">
            <w:pPr>
              <w:jc w:val="center"/>
              <w:rPr>
                <w:sz w:val="20"/>
                <w:szCs w:val="20"/>
              </w:rPr>
            </w:pPr>
            <w:proofErr w:type="spellStart"/>
            <w:r>
              <w:rPr>
                <w:sz w:val="20"/>
                <w:szCs w:val="20"/>
              </w:rPr>
              <w:t>РзПр</w:t>
            </w:r>
            <w:proofErr w:type="spellEnd"/>
          </w:p>
        </w:tc>
        <w:tc>
          <w:tcPr>
            <w:tcW w:w="1276" w:type="dxa"/>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ЦСР</w:t>
            </w:r>
          </w:p>
        </w:tc>
        <w:tc>
          <w:tcPr>
            <w:tcW w:w="992" w:type="dxa"/>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ВР</w:t>
            </w:r>
          </w:p>
        </w:tc>
        <w:tc>
          <w:tcPr>
            <w:tcW w:w="992" w:type="dxa"/>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2014</w:t>
            </w:r>
          </w:p>
        </w:tc>
        <w:tc>
          <w:tcPr>
            <w:tcW w:w="1134" w:type="dxa"/>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2015</w:t>
            </w:r>
          </w:p>
        </w:tc>
        <w:tc>
          <w:tcPr>
            <w:tcW w:w="851" w:type="dxa"/>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2016</w:t>
            </w:r>
          </w:p>
        </w:tc>
        <w:tc>
          <w:tcPr>
            <w:tcW w:w="850" w:type="dxa"/>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2017</w:t>
            </w:r>
          </w:p>
        </w:tc>
        <w:tc>
          <w:tcPr>
            <w:tcW w:w="993" w:type="dxa"/>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2018</w:t>
            </w:r>
          </w:p>
        </w:tc>
        <w:tc>
          <w:tcPr>
            <w:tcW w:w="851" w:type="dxa"/>
            <w:tcBorders>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2019</w:t>
            </w:r>
          </w:p>
        </w:tc>
        <w:tc>
          <w:tcPr>
            <w:tcW w:w="860" w:type="dxa"/>
            <w:tcBorders>
              <w:left w:val="single" w:sz="4" w:space="0" w:color="000000"/>
              <w:bottom w:val="single" w:sz="4" w:space="0" w:color="000000"/>
              <w:right w:val="single" w:sz="4" w:space="0" w:color="000000"/>
            </w:tcBorders>
            <w:shd w:val="clear" w:color="auto" w:fill="FFFFFF"/>
          </w:tcPr>
          <w:p w:rsidR="00323AF3" w:rsidRDefault="00323AF3" w:rsidP="008E24A1">
            <w:pPr>
              <w:jc w:val="center"/>
            </w:pPr>
            <w:r>
              <w:rPr>
                <w:sz w:val="20"/>
                <w:szCs w:val="20"/>
              </w:rPr>
              <w:t>2020</w:t>
            </w:r>
          </w:p>
        </w:tc>
      </w:tr>
      <w:tr w:rsidR="00323AF3" w:rsidTr="00110450">
        <w:trPr>
          <w:gridAfter w:val="1"/>
          <w:wAfter w:w="11" w:type="dxa"/>
          <w:trHeight w:val="887"/>
        </w:trPr>
        <w:tc>
          <w:tcPr>
            <w:tcW w:w="1560"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Подпрограмма 4</w:t>
            </w:r>
          </w:p>
        </w:tc>
        <w:tc>
          <w:tcPr>
            <w:tcW w:w="184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«Мероприятия в области культуры»</w:t>
            </w:r>
          </w:p>
        </w:tc>
        <w:tc>
          <w:tcPr>
            <w:tcW w:w="184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w:t>
            </w:r>
          </w:p>
        </w:tc>
        <w:tc>
          <w:tcPr>
            <w:tcW w:w="708" w:type="dxa"/>
            <w:tcBorders>
              <w:top w:val="single" w:sz="4" w:space="0" w:color="000000"/>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276" w:type="dxa"/>
            <w:tcBorders>
              <w:top w:val="single" w:sz="4" w:space="0" w:color="000000"/>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992" w:type="dxa"/>
            <w:tcBorders>
              <w:top w:val="single" w:sz="4" w:space="0" w:color="000000"/>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992"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820,7</w:t>
            </w:r>
          </w:p>
        </w:tc>
        <w:tc>
          <w:tcPr>
            <w:tcW w:w="1134"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1322,4</w:t>
            </w:r>
          </w:p>
        </w:tc>
        <w:tc>
          <w:tcPr>
            <w:tcW w:w="851"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1069,1</w:t>
            </w:r>
          </w:p>
        </w:tc>
        <w:tc>
          <w:tcPr>
            <w:tcW w:w="850"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702,7</w:t>
            </w:r>
          </w:p>
        </w:tc>
        <w:tc>
          <w:tcPr>
            <w:tcW w:w="993"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702,7</w:t>
            </w:r>
          </w:p>
        </w:tc>
        <w:tc>
          <w:tcPr>
            <w:tcW w:w="851"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702,7</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323AF3" w:rsidRDefault="00323AF3" w:rsidP="008E24A1">
            <w:pPr>
              <w:jc w:val="center"/>
            </w:pPr>
            <w:r>
              <w:rPr>
                <w:sz w:val="20"/>
                <w:szCs w:val="20"/>
              </w:rPr>
              <w:t>318,0</w:t>
            </w:r>
          </w:p>
        </w:tc>
      </w:tr>
      <w:tr w:rsidR="00323AF3" w:rsidTr="00110450">
        <w:trPr>
          <w:gridAfter w:val="1"/>
          <w:wAfter w:w="11" w:type="dxa"/>
          <w:trHeight w:val="920"/>
        </w:trPr>
        <w:tc>
          <w:tcPr>
            <w:tcW w:w="1560"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 xml:space="preserve">Основное мероприятие 4.1. </w:t>
            </w:r>
          </w:p>
        </w:tc>
        <w:tc>
          <w:tcPr>
            <w:tcW w:w="1843" w:type="dxa"/>
            <w:vMerge w:val="restart"/>
            <w:tcBorders>
              <w:top w:val="single" w:sz="4" w:space="0" w:color="000000"/>
              <w:left w:val="single" w:sz="4" w:space="0" w:color="000000"/>
            </w:tcBorders>
            <w:shd w:val="clear" w:color="auto" w:fill="FFFFFF"/>
          </w:tcPr>
          <w:p w:rsidR="00323AF3" w:rsidRDefault="00323AF3" w:rsidP="008E24A1">
            <w:pPr>
              <w:rPr>
                <w:sz w:val="20"/>
                <w:szCs w:val="20"/>
              </w:rPr>
            </w:pPr>
            <w:r>
              <w:rPr>
                <w:sz w:val="20"/>
                <w:szCs w:val="20"/>
              </w:rPr>
              <w:t>«Обеспечение организации и проведения культурно-массовых мероприятий»</w:t>
            </w:r>
          </w:p>
        </w:tc>
        <w:tc>
          <w:tcPr>
            <w:tcW w:w="184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proofErr w:type="gramStart"/>
            <w:r>
              <w:rPr>
                <w:sz w:val="20"/>
                <w:szCs w:val="20"/>
              </w:rPr>
              <w:t>Муниципальное  бюджетное</w:t>
            </w:r>
            <w:proofErr w:type="gramEnd"/>
            <w:r>
              <w:rPr>
                <w:sz w:val="20"/>
                <w:szCs w:val="20"/>
              </w:rPr>
              <w:t xml:space="preserve"> учреждение культуры</w:t>
            </w:r>
          </w:p>
        </w:tc>
        <w:tc>
          <w:tcPr>
            <w:tcW w:w="708" w:type="dxa"/>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906</w:t>
            </w:r>
          </w:p>
        </w:tc>
        <w:tc>
          <w:tcPr>
            <w:tcW w:w="709" w:type="dxa"/>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0801</w:t>
            </w:r>
          </w:p>
        </w:tc>
        <w:tc>
          <w:tcPr>
            <w:tcW w:w="1276" w:type="dxa"/>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1042959 1040000590</w:t>
            </w:r>
          </w:p>
        </w:tc>
        <w:tc>
          <w:tcPr>
            <w:tcW w:w="992" w:type="dxa"/>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611</w:t>
            </w:r>
          </w:p>
        </w:tc>
        <w:tc>
          <w:tcPr>
            <w:tcW w:w="992"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820,7</w:t>
            </w:r>
          </w:p>
        </w:tc>
        <w:tc>
          <w:tcPr>
            <w:tcW w:w="1134"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1022,4</w:t>
            </w:r>
          </w:p>
        </w:tc>
        <w:tc>
          <w:tcPr>
            <w:tcW w:w="851"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716,1</w:t>
            </w:r>
          </w:p>
        </w:tc>
        <w:tc>
          <w:tcPr>
            <w:tcW w:w="850"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702,7</w:t>
            </w:r>
          </w:p>
        </w:tc>
        <w:tc>
          <w:tcPr>
            <w:tcW w:w="993"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702,7</w:t>
            </w:r>
          </w:p>
        </w:tc>
        <w:tc>
          <w:tcPr>
            <w:tcW w:w="851"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702,7</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323AF3" w:rsidRDefault="00323AF3" w:rsidP="008E24A1">
            <w:pPr>
              <w:jc w:val="center"/>
            </w:pPr>
            <w:r>
              <w:rPr>
                <w:sz w:val="20"/>
                <w:szCs w:val="20"/>
              </w:rPr>
              <w:t>318,0</w:t>
            </w:r>
          </w:p>
        </w:tc>
      </w:tr>
      <w:tr w:rsidR="00323AF3" w:rsidTr="00110450">
        <w:trPr>
          <w:gridAfter w:val="1"/>
          <w:wAfter w:w="11" w:type="dxa"/>
          <w:trHeight w:val="1178"/>
        </w:trPr>
        <w:tc>
          <w:tcPr>
            <w:tcW w:w="1560" w:type="dxa"/>
            <w:vMerge/>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843" w:type="dxa"/>
            <w:vMerge/>
            <w:tcBorders>
              <w:left w:val="single" w:sz="4" w:space="0" w:color="000000"/>
              <w:bottom w:val="single" w:sz="4" w:space="0" w:color="000000"/>
            </w:tcBorders>
            <w:shd w:val="clear" w:color="auto" w:fill="FFFFFF"/>
          </w:tcPr>
          <w:p w:rsidR="00323AF3" w:rsidRDefault="00323AF3" w:rsidP="008E24A1">
            <w:pPr>
              <w:snapToGrid w:val="0"/>
              <w:rPr>
                <w:sz w:val="20"/>
                <w:szCs w:val="20"/>
              </w:rPr>
            </w:pPr>
          </w:p>
        </w:tc>
        <w:tc>
          <w:tcPr>
            <w:tcW w:w="184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proofErr w:type="gramStart"/>
            <w:r>
              <w:rPr>
                <w:sz w:val="20"/>
                <w:szCs w:val="20"/>
              </w:rPr>
              <w:t>Муниципальное  бюджетное</w:t>
            </w:r>
            <w:proofErr w:type="gramEnd"/>
            <w:r>
              <w:rPr>
                <w:sz w:val="20"/>
                <w:szCs w:val="20"/>
              </w:rPr>
              <w:t xml:space="preserve"> учреждение культуры поселений</w:t>
            </w:r>
          </w:p>
        </w:tc>
        <w:tc>
          <w:tcPr>
            <w:tcW w:w="708" w:type="dxa"/>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904</w:t>
            </w:r>
          </w:p>
        </w:tc>
        <w:tc>
          <w:tcPr>
            <w:tcW w:w="709" w:type="dxa"/>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0801</w:t>
            </w:r>
          </w:p>
        </w:tc>
        <w:tc>
          <w:tcPr>
            <w:tcW w:w="1276" w:type="dxa"/>
            <w:tcBorders>
              <w:top w:val="single" w:sz="4" w:space="0" w:color="000000"/>
              <w:left w:val="single" w:sz="4" w:space="0" w:color="000000"/>
              <w:bottom w:val="single" w:sz="4" w:space="0" w:color="000000"/>
            </w:tcBorders>
            <w:shd w:val="clear" w:color="auto" w:fill="FFFFFF"/>
          </w:tcPr>
          <w:p w:rsidR="00323AF3" w:rsidRDefault="00323AF3" w:rsidP="008E24A1">
            <w:pPr>
              <w:snapToGrid w:val="0"/>
              <w:jc w:val="right"/>
              <w:rPr>
                <w:sz w:val="20"/>
                <w:szCs w:val="20"/>
              </w:rPr>
            </w:pPr>
          </w:p>
        </w:tc>
        <w:tc>
          <w:tcPr>
            <w:tcW w:w="992" w:type="dxa"/>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611</w:t>
            </w:r>
          </w:p>
        </w:tc>
        <w:tc>
          <w:tcPr>
            <w:tcW w:w="992"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1134"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300,0</w:t>
            </w:r>
          </w:p>
        </w:tc>
        <w:tc>
          <w:tcPr>
            <w:tcW w:w="851"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353,0</w:t>
            </w:r>
          </w:p>
        </w:tc>
        <w:tc>
          <w:tcPr>
            <w:tcW w:w="850"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993"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851"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323AF3" w:rsidRDefault="00323AF3" w:rsidP="008E24A1">
            <w:pPr>
              <w:jc w:val="center"/>
            </w:pPr>
            <w:r>
              <w:rPr>
                <w:sz w:val="20"/>
                <w:szCs w:val="20"/>
              </w:rPr>
              <w:t>0,0</w:t>
            </w:r>
          </w:p>
        </w:tc>
      </w:tr>
      <w:tr w:rsidR="00323AF3" w:rsidTr="00110450">
        <w:trPr>
          <w:gridAfter w:val="1"/>
          <w:wAfter w:w="11" w:type="dxa"/>
          <w:trHeight w:val="912"/>
        </w:trPr>
        <w:tc>
          <w:tcPr>
            <w:tcW w:w="1560"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мероприятие 4.1.4.</w:t>
            </w:r>
          </w:p>
        </w:tc>
        <w:tc>
          <w:tcPr>
            <w:tcW w:w="184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День работника культуры</w:t>
            </w:r>
          </w:p>
        </w:tc>
        <w:tc>
          <w:tcPr>
            <w:tcW w:w="184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proofErr w:type="gramStart"/>
            <w:r>
              <w:rPr>
                <w:sz w:val="20"/>
                <w:szCs w:val="20"/>
              </w:rPr>
              <w:t>Муниципальное  бюджетное</w:t>
            </w:r>
            <w:proofErr w:type="gramEnd"/>
            <w:r>
              <w:rPr>
                <w:sz w:val="20"/>
                <w:szCs w:val="20"/>
              </w:rPr>
              <w:t xml:space="preserve"> учреждение культуры</w:t>
            </w:r>
          </w:p>
        </w:tc>
        <w:tc>
          <w:tcPr>
            <w:tcW w:w="708" w:type="dxa"/>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906</w:t>
            </w:r>
          </w:p>
        </w:tc>
        <w:tc>
          <w:tcPr>
            <w:tcW w:w="709" w:type="dxa"/>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0801</w:t>
            </w:r>
          </w:p>
        </w:tc>
        <w:tc>
          <w:tcPr>
            <w:tcW w:w="1276"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1042959 1040000590</w:t>
            </w:r>
          </w:p>
        </w:tc>
        <w:tc>
          <w:tcPr>
            <w:tcW w:w="992" w:type="dxa"/>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611</w:t>
            </w:r>
          </w:p>
        </w:tc>
        <w:tc>
          <w:tcPr>
            <w:tcW w:w="992"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1134"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27,5</w:t>
            </w:r>
          </w:p>
        </w:tc>
        <w:tc>
          <w:tcPr>
            <w:tcW w:w="851"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14,0</w:t>
            </w:r>
          </w:p>
        </w:tc>
        <w:tc>
          <w:tcPr>
            <w:tcW w:w="850"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27,0</w:t>
            </w:r>
          </w:p>
        </w:tc>
        <w:tc>
          <w:tcPr>
            <w:tcW w:w="993"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20,0</w:t>
            </w:r>
          </w:p>
        </w:tc>
        <w:tc>
          <w:tcPr>
            <w:tcW w:w="851"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20,0</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323AF3" w:rsidRDefault="00323AF3" w:rsidP="008E24A1">
            <w:pPr>
              <w:jc w:val="center"/>
            </w:pPr>
            <w:r>
              <w:rPr>
                <w:sz w:val="20"/>
                <w:szCs w:val="20"/>
              </w:rPr>
              <w:t>0,0</w:t>
            </w:r>
          </w:p>
        </w:tc>
      </w:tr>
      <w:tr w:rsidR="00323AF3" w:rsidTr="00110450">
        <w:trPr>
          <w:gridAfter w:val="1"/>
          <w:wAfter w:w="11" w:type="dxa"/>
          <w:trHeight w:val="912"/>
        </w:trPr>
        <w:tc>
          <w:tcPr>
            <w:tcW w:w="1560"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мероприятие 4.1.5.</w:t>
            </w:r>
          </w:p>
        </w:tc>
        <w:tc>
          <w:tcPr>
            <w:tcW w:w="184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День Победы</w:t>
            </w:r>
          </w:p>
        </w:tc>
        <w:tc>
          <w:tcPr>
            <w:tcW w:w="184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proofErr w:type="gramStart"/>
            <w:r>
              <w:rPr>
                <w:sz w:val="20"/>
                <w:szCs w:val="20"/>
              </w:rPr>
              <w:t>Муниципальное  бюджетное</w:t>
            </w:r>
            <w:proofErr w:type="gramEnd"/>
            <w:r>
              <w:rPr>
                <w:sz w:val="20"/>
                <w:szCs w:val="20"/>
              </w:rPr>
              <w:t xml:space="preserve"> учреждение культуры</w:t>
            </w:r>
          </w:p>
        </w:tc>
        <w:tc>
          <w:tcPr>
            <w:tcW w:w="708" w:type="dxa"/>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906</w:t>
            </w:r>
          </w:p>
        </w:tc>
        <w:tc>
          <w:tcPr>
            <w:tcW w:w="709" w:type="dxa"/>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0801</w:t>
            </w:r>
          </w:p>
        </w:tc>
        <w:tc>
          <w:tcPr>
            <w:tcW w:w="1276"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1042959 1040000590</w:t>
            </w:r>
          </w:p>
        </w:tc>
        <w:tc>
          <w:tcPr>
            <w:tcW w:w="992" w:type="dxa"/>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611</w:t>
            </w:r>
          </w:p>
        </w:tc>
        <w:tc>
          <w:tcPr>
            <w:tcW w:w="992"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1134"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196,1</w:t>
            </w:r>
          </w:p>
        </w:tc>
        <w:tc>
          <w:tcPr>
            <w:tcW w:w="851"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200,0</w:t>
            </w:r>
          </w:p>
        </w:tc>
        <w:tc>
          <w:tcPr>
            <w:tcW w:w="850"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196,7</w:t>
            </w:r>
          </w:p>
        </w:tc>
        <w:tc>
          <w:tcPr>
            <w:tcW w:w="993"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200,0</w:t>
            </w:r>
          </w:p>
        </w:tc>
        <w:tc>
          <w:tcPr>
            <w:tcW w:w="851"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200,0</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323AF3" w:rsidRDefault="00323AF3" w:rsidP="008E24A1">
            <w:pPr>
              <w:jc w:val="center"/>
            </w:pPr>
            <w:r>
              <w:rPr>
                <w:sz w:val="20"/>
                <w:szCs w:val="20"/>
              </w:rPr>
              <w:t>100,0</w:t>
            </w:r>
          </w:p>
        </w:tc>
      </w:tr>
      <w:tr w:rsidR="00323AF3" w:rsidTr="00110450">
        <w:trPr>
          <w:gridAfter w:val="1"/>
          <w:wAfter w:w="11" w:type="dxa"/>
          <w:trHeight w:val="410"/>
        </w:trPr>
        <w:tc>
          <w:tcPr>
            <w:tcW w:w="1560"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мероприятие 4.1.6.</w:t>
            </w:r>
          </w:p>
        </w:tc>
        <w:tc>
          <w:tcPr>
            <w:tcW w:w="184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 xml:space="preserve">Фестиваль " Международные </w:t>
            </w:r>
            <w:proofErr w:type="spellStart"/>
            <w:r>
              <w:rPr>
                <w:sz w:val="20"/>
                <w:szCs w:val="20"/>
              </w:rPr>
              <w:t>Каяльские</w:t>
            </w:r>
            <w:proofErr w:type="spellEnd"/>
            <w:r>
              <w:rPr>
                <w:sz w:val="20"/>
                <w:szCs w:val="20"/>
              </w:rPr>
              <w:t xml:space="preserve"> чтения"</w:t>
            </w:r>
          </w:p>
        </w:tc>
        <w:tc>
          <w:tcPr>
            <w:tcW w:w="184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proofErr w:type="gramStart"/>
            <w:r>
              <w:rPr>
                <w:sz w:val="20"/>
                <w:szCs w:val="20"/>
              </w:rPr>
              <w:t>Муниципальное  бюджетное</w:t>
            </w:r>
            <w:proofErr w:type="gramEnd"/>
            <w:r>
              <w:rPr>
                <w:sz w:val="20"/>
                <w:szCs w:val="20"/>
              </w:rPr>
              <w:t xml:space="preserve"> </w:t>
            </w:r>
            <w:r>
              <w:rPr>
                <w:sz w:val="20"/>
                <w:szCs w:val="20"/>
              </w:rPr>
              <w:lastRenderedPageBreak/>
              <w:t>учреждение культуры</w:t>
            </w:r>
          </w:p>
        </w:tc>
        <w:tc>
          <w:tcPr>
            <w:tcW w:w="708" w:type="dxa"/>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lastRenderedPageBreak/>
              <w:t>906</w:t>
            </w:r>
          </w:p>
        </w:tc>
        <w:tc>
          <w:tcPr>
            <w:tcW w:w="709" w:type="dxa"/>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0801</w:t>
            </w:r>
          </w:p>
        </w:tc>
        <w:tc>
          <w:tcPr>
            <w:tcW w:w="1276"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1042959 1040000590</w:t>
            </w:r>
          </w:p>
        </w:tc>
        <w:tc>
          <w:tcPr>
            <w:tcW w:w="992" w:type="dxa"/>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611</w:t>
            </w:r>
          </w:p>
        </w:tc>
        <w:tc>
          <w:tcPr>
            <w:tcW w:w="992"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1134"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328,0</w:t>
            </w:r>
          </w:p>
        </w:tc>
        <w:tc>
          <w:tcPr>
            <w:tcW w:w="851"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850"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993"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851"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323AF3" w:rsidRDefault="00323AF3" w:rsidP="008E24A1">
            <w:pPr>
              <w:jc w:val="center"/>
            </w:pPr>
            <w:r>
              <w:rPr>
                <w:sz w:val="20"/>
                <w:szCs w:val="20"/>
              </w:rPr>
              <w:t>0,0</w:t>
            </w:r>
          </w:p>
        </w:tc>
      </w:tr>
      <w:tr w:rsidR="00323AF3" w:rsidTr="00110450">
        <w:trPr>
          <w:gridAfter w:val="1"/>
          <w:wAfter w:w="11" w:type="dxa"/>
          <w:trHeight w:val="891"/>
        </w:trPr>
        <w:tc>
          <w:tcPr>
            <w:tcW w:w="1560"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мероприятие 4.1.7.</w:t>
            </w:r>
          </w:p>
        </w:tc>
        <w:tc>
          <w:tcPr>
            <w:tcW w:w="184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Белокалитвинский фестиваль народного творчества и быта "Троицкие гуляния"</w:t>
            </w:r>
          </w:p>
        </w:tc>
        <w:tc>
          <w:tcPr>
            <w:tcW w:w="1843"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proofErr w:type="gramStart"/>
            <w:r>
              <w:rPr>
                <w:sz w:val="20"/>
                <w:szCs w:val="20"/>
              </w:rPr>
              <w:t>Муниципальное  бюджетное</w:t>
            </w:r>
            <w:proofErr w:type="gramEnd"/>
            <w:r>
              <w:rPr>
                <w:sz w:val="20"/>
                <w:szCs w:val="20"/>
              </w:rPr>
              <w:t xml:space="preserve"> учреждение культуры</w:t>
            </w:r>
          </w:p>
        </w:tc>
        <w:tc>
          <w:tcPr>
            <w:tcW w:w="708" w:type="dxa"/>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906</w:t>
            </w:r>
          </w:p>
        </w:tc>
        <w:tc>
          <w:tcPr>
            <w:tcW w:w="709" w:type="dxa"/>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0801</w:t>
            </w:r>
          </w:p>
        </w:tc>
        <w:tc>
          <w:tcPr>
            <w:tcW w:w="1276" w:type="dxa"/>
            <w:tcBorders>
              <w:top w:val="single" w:sz="4" w:space="0" w:color="000000"/>
              <w:left w:val="single" w:sz="4" w:space="0" w:color="000000"/>
              <w:bottom w:val="single" w:sz="4" w:space="0" w:color="000000"/>
            </w:tcBorders>
            <w:shd w:val="clear" w:color="auto" w:fill="FFFFFF"/>
          </w:tcPr>
          <w:p w:rsidR="00323AF3" w:rsidRDefault="00323AF3" w:rsidP="008E24A1">
            <w:pPr>
              <w:rPr>
                <w:sz w:val="20"/>
                <w:szCs w:val="20"/>
              </w:rPr>
            </w:pPr>
            <w:r>
              <w:rPr>
                <w:sz w:val="20"/>
                <w:szCs w:val="20"/>
              </w:rPr>
              <w:t>1042959 1040000590</w:t>
            </w:r>
          </w:p>
        </w:tc>
        <w:tc>
          <w:tcPr>
            <w:tcW w:w="992" w:type="dxa"/>
            <w:tcBorders>
              <w:top w:val="single" w:sz="4" w:space="0" w:color="000000"/>
              <w:left w:val="single" w:sz="4" w:space="0" w:color="000000"/>
              <w:bottom w:val="single" w:sz="4" w:space="0" w:color="000000"/>
            </w:tcBorders>
            <w:shd w:val="clear" w:color="auto" w:fill="FFFFFF"/>
          </w:tcPr>
          <w:p w:rsidR="00323AF3" w:rsidRDefault="00323AF3" w:rsidP="008E24A1">
            <w:pPr>
              <w:jc w:val="right"/>
              <w:rPr>
                <w:sz w:val="20"/>
                <w:szCs w:val="20"/>
              </w:rPr>
            </w:pPr>
            <w:r>
              <w:rPr>
                <w:sz w:val="20"/>
                <w:szCs w:val="20"/>
              </w:rPr>
              <w:t>611</w:t>
            </w:r>
          </w:p>
        </w:tc>
        <w:tc>
          <w:tcPr>
            <w:tcW w:w="992"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0,0</w:t>
            </w:r>
          </w:p>
        </w:tc>
        <w:tc>
          <w:tcPr>
            <w:tcW w:w="1134"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59,8</w:t>
            </w:r>
          </w:p>
        </w:tc>
        <w:tc>
          <w:tcPr>
            <w:tcW w:w="851"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133,4</w:t>
            </w:r>
          </w:p>
        </w:tc>
        <w:tc>
          <w:tcPr>
            <w:tcW w:w="850"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50,0</w:t>
            </w:r>
          </w:p>
        </w:tc>
        <w:tc>
          <w:tcPr>
            <w:tcW w:w="993"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50,0</w:t>
            </w:r>
          </w:p>
        </w:tc>
        <w:tc>
          <w:tcPr>
            <w:tcW w:w="851" w:type="dxa"/>
            <w:tcBorders>
              <w:top w:val="single" w:sz="4" w:space="0" w:color="000000"/>
              <w:left w:val="single" w:sz="4" w:space="0" w:color="000000"/>
              <w:bottom w:val="single" w:sz="4" w:space="0" w:color="000000"/>
            </w:tcBorders>
            <w:shd w:val="clear" w:color="auto" w:fill="FFFFFF"/>
          </w:tcPr>
          <w:p w:rsidR="00323AF3" w:rsidRDefault="00323AF3" w:rsidP="008E24A1">
            <w:pPr>
              <w:jc w:val="center"/>
              <w:rPr>
                <w:sz w:val="20"/>
                <w:szCs w:val="20"/>
              </w:rPr>
            </w:pPr>
            <w:r>
              <w:rPr>
                <w:sz w:val="20"/>
                <w:szCs w:val="20"/>
              </w:rPr>
              <w:t>50,0</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Pr>
          <w:p w:rsidR="00323AF3" w:rsidRDefault="00323AF3" w:rsidP="008E24A1">
            <w:pPr>
              <w:jc w:val="center"/>
            </w:pPr>
            <w:r>
              <w:rPr>
                <w:sz w:val="20"/>
                <w:szCs w:val="20"/>
              </w:rPr>
              <w:t>100,0</w:t>
            </w:r>
          </w:p>
        </w:tc>
      </w:tr>
    </w:tbl>
    <w:p w:rsidR="00323AF3" w:rsidRDefault="00323AF3" w:rsidP="00323AF3"/>
    <w:p w:rsidR="00323AF3" w:rsidRDefault="00323AF3" w:rsidP="00323AF3">
      <w:pPr>
        <w:tabs>
          <w:tab w:val="left" w:pos="709"/>
        </w:tabs>
        <w:rPr>
          <w:sz w:val="28"/>
        </w:rPr>
      </w:pPr>
    </w:p>
    <w:p w:rsidR="00323AF3" w:rsidRDefault="00323AF3" w:rsidP="00323AF3">
      <w:pPr>
        <w:tabs>
          <w:tab w:val="left" w:pos="709"/>
        </w:tabs>
        <w:rPr>
          <w:sz w:val="28"/>
        </w:rPr>
      </w:pPr>
    </w:p>
    <w:p w:rsidR="00323AF3" w:rsidRDefault="00323AF3" w:rsidP="00323AF3">
      <w:pPr>
        <w:tabs>
          <w:tab w:val="left" w:pos="709"/>
        </w:tabs>
        <w:rPr>
          <w:sz w:val="28"/>
        </w:rPr>
      </w:pPr>
      <w:r>
        <w:rPr>
          <w:sz w:val="28"/>
        </w:rPr>
        <w:t xml:space="preserve">               Управляющий делами                                              </w:t>
      </w:r>
      <w:r w:rsidR="00110450">
        <w:rPr>
          <w:sz w:val="28"/>
        </w:rPr>
        <w:tab/>
      </w:r>
      <w:r w:rsidR="00110450">
        <w:rPr>
          <w:sz w:val="28"/>
        </w:rPr>
        <w:tab/>
      </w:r>
      <w:r w:rsidR="00110450">
        <w:rPr>
          <w:sz w:val="28"/>
        </w:rPr>
        <w:tab/>
      </w:r>
      <w:r>
        <w:rPr>
          <w:sz w:val="28"/>
        </w:rPr>
        <w:t xml:space="preserve">       Л.Г.</w:t>
      </w:r>
      <w:r w:rsidR="00110450">
        <w:rPr>
          <w:sz w:val="28"/>
        </w:rPr>
        <w:t xml:space="preserve"> </w:t>
      </w:r>
      <w:r>
        <w:rPr>
          <w:sz w:val="28"/>
        </w:rPr>
        <w:t>Василенко</w:t>
      </w:r>
    </w:p>
    <w:p w:rsidR="00323AF3" w:rsidRDefault="00323AF3" w:rsidP="00323AF3">
      <w:pPr>
        <w:tabs>
          <w:tab w:val="left" w:pos="709"/>
        </w:tabs>
        <w:rPr>
          <w:sz w:val="28"/>
        </w:rPr>
      </w:pPr>
      <w:r>
        <w:rPr>
          <w:sz w:val="28"/>
        </w:rPr>
        <w:t xml:space="preserve">               </w:t>
      </w:r>
    </w:p>
    <w:p w:rsidR="00323AF3" w:rsidRDefault="00323AF3" w:rsidP="00323AF3">
      <w:pPr>
        <w:tabs>
          <w:tab w:val="left" w:pos="709"/>
        </w:tabs>
        <w:rPr>
          <w:sz w:val="28"/>
        </w:rPr>
      </w:pPr>
      <w:r>
        <w:rPr>
          <w:sz w:val="28"/>
        </w:rPr>
        <w:t xml:space="preserve">               </w:t>
      </w:r>
    </w:p>
    <w:p w:rsidR="00323AF3" w:rsidRDefault="00323AF3" w:rsidP="00110450">
      <w:pPr>
        <w:tabs>
          <w:tab w:val="left" w:pos="709"/>
        </w:tabs>
      </w:pPr>
      <w:r>
        <w:rPr>
          <w:sz w:val="28"/>
        </w:rPr>
        <w:t xml:space="preserve">               </w:t>
      </w:r>
    </w:p>
    <w:p w:rsidR="00323AF3" w:rsidRDefault="00323AF3" w:rsidP="00323AF3">
      <w:pPr>
        <w:jc w:val="right"/>
      </w:pPr>
    </w:p>
    <w:p w:rsidR="00323AF3" w:rsidRDefault="00323AF3" w:rsidP="00323AF3">
      <w:pPr>
        <w:jc w:val="right"/>
      </w:pPr>
    </w:p>
    <w:p w:rsidR="00323AF3" w:rsidRDefault="00323AF3" w:rsidP="00323AF3">
      <w:pPr>
        <w:jc w:val="right"/>
      </w:pPr>
    </w:p>
    <w:p w:rsidR="00323AF3" w:rsidRDefault="00323AF3" w:rsidP="00323AF3">
      <w:pPr>
        <w:jc w:val="right"/>
      </w:pPr>
    </w:p>
    <w:p w:rsidR="00323AF3" w:rsidRDefault="00323AF3" w:rsidP="00323AF3">
      <w:pPr>
        <w:jc w:val="right"/>
      </w:pPr>
    </w:p>
    <w:p w:rsidR="00323AF3" w:rsidRDefault="00323AF3" w:rsidP="00323AF3">
      <w:pPr>
        <w:jc w:val="right"/>
      </w:pPr>
    </w:p>
    <w:p w:rsidR="00323AF3" w:rsidRDefault="00323AF3" w:rsidP="00323AF3">
      <w:pPr>
        <w:pStyle w:val="affffff4"/>
      </w:pPr>
    </w:p>
    <w:p w:rsidR="00323AF3" w:rsidRDefault="00323AF3" w:rsidP="00323AF3">
      <w:pPr>
        <w:pStyle w:val="affffff4"/>
      </w:pPr>
    </w:p>
    <w:p w:rsidR="00323AF3" w:rsidRDefault="00323AF3" w:rsidP="00323AF3">
      <w:pPr>
        <w:pStyle w:val="affffff4"/>
        <w:jc w:val="right"/>
        <w:rPr>
          <w:rFonts w:ascii="Times New Roman" w:hAnsi="Times New Roman" w:cs="Times New Roman"/>
          <w:sz w:val="24"/>
          <w:szCs w:val="24"/>
        </w:rPr>
      </w:pPr>
    </w:p>
    <w:p w:rsidR="00323AF3" w:rsidRDefault="00323AF3" w:rsidP="00323AF3">
      <w:pPr>
        <w:pStyle w:val="affffff4"/>
        <w:jc w:val="right"/>
        <w:rPr>
          <w:rFonts w:ascii="Times New Roman" w:hAnsi="Times New Roman" w:cs="Times New Roman"/>
          <w:sz w:val="24"/>
          <w:szCs w:val="24"/>
        </w:rPr>
      </w:pPr>
    </w:p>
    <w:p w:rsidR="00323AF3" w:rsidRDefault="00323AF3" w:rsidP="00323AF3">
      <w:pPr>
        <w:pStyle w:val="affffff4"/>
        <w:jc w:val="right"/>
        <w:rPr>
          <w:rFonts w:ascii="Times New Roman" w:hAnsi="Times New Roman" w:cs="Times New Roman"/>
          <w:sz w:val="24"/>
          <w:szCs w:val="24"/>
        </w:rPr>
      </w:pPr>
    </w:p>
    <w:p w:rsidR="00323AF3" w:rsidRDefault="00323AF3" w:rsidP="00323AF3">
      <w:pPr>
        <w:pStyle w:val="affffff4"/>
        <w:jc w:val="right"/>
        <w:rPr>
          <w:rFonts w:ascii="Times New Roman" w:hAnsi="Times New Roman" w:cs="Times New Roman"/>
          <w:sz w:val="24"/>
          <w:szCs w:val="24"/>
        </w:rPr>
      </w:pPr>
    </w:p>
    <w:p w:rsidR="00323AF3" w:rsidRDefault="00323AF3" w:rsidP="00323AF3">
      <w:pPr>
        <w:pStyle w:val="affffff4"/>
        <w:jc w:val="right"/>
        <w:rPr>
          <w:rFonts w:ascii="Times New Roman" w:hAnsi="Times New Roman" w:cs="Times New Roman"/>
          <w:sz w:val="24"/>
          <w:szCs w:val="24"/>
        </w:rPr>
      </w:pPr>
    </w:p>
    <w:p w:rsidR="00323AF3" w:rsidRDefault="00323AF3" w:rsidP="00323AF3">
      <w:pPr>
        <w:pStyle w:val="affffff4"/>
        <w:jc w:val="right"/>
        <w:rPr>
          <w:rFonts w:ascii="Times New Roman" w:hAnsi="Times New Roman" w:cs="Times New Roman"/>
          <w:sz w:val="24"/>
          <w:szCs w:val="24"/>
        </w:rPr>
      </w:pPr>
    </w:p>
    <w:p w:rsidR="00323AF3" w:rsidRDefault="00323AF3" w:rsidP="00323AF3">
      <w:pPr>
        <w:pStyle w:val="affffff4"/>
        <w:jc w:val="right"/>
        <w:rPr>
          <w:rFonts w:ascii="Times New Roman" w:hAnsi="Times New Roman" w:cs="Times New Roman"/>
          <w:sz w:val="24"/>
          <w:szCs w:val="24"/>
        </w:rPr>
      </w:pPr>
    </w:p>
    <w:p w:rsidR="00323AF3" w:rsidRDefault="00323AF3" w:rsidP="00323AF3">
      <w:pPr>
        <w:pStyle w:val="affffff4"/>
        <w:jc w:val="right"/>
        <w:rPr>
          <w:rFonts w:ascii="Times New Roman" w:hAnsi="Times New Roman" w:cs="Times New Roman"/>
          <w:sz w:val="24"/>
          <w:szCs w:val="24"/>
        </w:rPr>
      </w:pPr>
    </w:p>
    <w:p w:rsidR="00323AF3" w:rsidRDefault="00323AF3" w:rsidP="00323AF3">
      <w:pPr>
        <w:pStyle w:val="affffff4"/>
        <w:jc w:val="right"/>
        <w:rPr>
          <w:rFonts w:ascii="Times New Roman" w:hAnsi="Times New Roman" w:cs="Times New Roman"/>
          <w:sz w:val="24"/>
          <w:szCs w:val="24"/>
        </w:rPr>
      </w:pPr>
    </w:p>
    <w:p w:rsidR="00323AF3" w:rsidRDefault="00323AF3" w:rsidP="00323AF3">
      <w:pPr>
        <w:pStyle w:val="affffff4"/>
        <w:jc w:val="right"/>
        <w:rPr>
          <w:rFonts w:ascii="Times New Roman" w:hAnsi="Times New Roman" w:cs="Times New Roman"/>
          <w:sz w:val="24"/>
          <w:szCs w:val="24"/>
        </w:rPr>
      </w:pPr>
    </w:p>
    <w:p w:rsidR="00323AF3" w:rsidRDefault="00323AF3" w:rsidP="00323AF3">
      <w:pPr>
        <w:pStyle w:val="affffff4"/>
        <w:jc w:val="right"/>
        <w:rPr>
          <w:rFonts w:ascii="Times New Roman" w:hAnsi="Times New Roman" w:cs="Times New Roman"/>
          <w:sz w:val="24"/>
          <w:szCs w:val="24"/>
        </w:rPr>
      </w:pPr>
    </w:p>
    <w:p w:rsidR="00323AF3" w:rsidRDefault="00323AF3" w:rsidP="00323AF3">
      <w:pPr>
        <w:pStyle w:val="affffff4"/>
        <w:jc w:val="right"/>
        <w:rPr>
          <w:rFonts w:ascii="Times New Roman" w:hAnsi="Times New Roman" w:cs="Times New Roman"/>
          <w:sz w:val="24"/>
          <w:szCs w:val="24"/>
        </w:rPr>
      </w:pPr>
    </w:p>
    <w:p w:rsidR="00323AF3" w:rsidRDefault="00323AF3" w:rsidP="00323AF3">
      <w:pPr>
        <w:jc w:val="right"/>
      </w:pPr>
      <w:r>
        <w:lastRenderedPageBreak/>
        <w:t xml:space="preserve">                                Приложение № 5</w:t>
      </w:r>
    </w:p>
    <w:p w:rsidR="00323AF3" w:rsidRDefault="00323AF3" w:rsidP="00323AF3">
      <w:pPr>
        <w:jc w:val="right"/>
      </w:pPr>
      <w:r>
        <w:t xml:space="preserve">к постановлению Администрации </w:t>
      </w:r>
    </w:p>
    <w:p w:rsidR="00323AF3" w:rsidRDefault="00323AF3" w:rsidP="00323AF3">
      <w:pPr>
        <w:jc w:val="right"/>
      </w:pPr>
      <w:r>
        <w:t xml:space="preserve">                                                                                                                                                                                             Белокалитвинского района</w:t>
      </w:r>
    </w:p>
    <w:p w:rsidR="00323AF3" w:rsidRDefault="00110450" w:rsidP="00323AF3">
      <w:pPr>
        <w:jc w:val="right"/>
      </w:pPr>
      <w:r>
        <w:t xml:space="preserve">от </w:t>
      </w:r>
      <w:r w:rsidR="007527F0">
        <w:t>07</w:t>
      </w:r>
      <w:r>
        <w:t xml:space="preserve">.07. </w:t>
      </w:r>
      <w:r w:rsidR="00323AF3">
        <w:t xml:space="preserve">2017 № </w:t>
      </w:r>
      <w:r w:rsidR="007527F0">
        <w:t>786</w:t>
      </w:r>
      <w:bookmarkStart w:id="3" w:name="_GoBack"/>
      <w:bookmarkEnd w:id="3"/>
    </w:p>
    <w:p w:rsidR="00323AF3" w:rsidRDefault="00323AF3" w:rsidP="00323AF3">
      <w:pPr>
        <w:pStyle w:val="affffff4"/>
        <w:jc w:val="right"/>
        <w:rPr>
          <w:rFonts w:ascii="Times New Roman" w:hAnsi="Times New Roman" w:cs="Times New Roman"/>
          <w:sz w:val="24"/>
          <w:szCs w:val="24"/>
        </w:rPr>
      </w:pPr>
      <w:r>
        <w:rPr>
          <w:rFonts w:ascii="Times New Roman" w:hAnsi="Times New Roman" w:cs="Times New Roman"/>
          <w:sz w:val="24"/>
          <w:szCs w:val="24"/>
        </w:rPr>
        <w:t>Таблица № 7</w:t>
      </w:r>
    </w:p>
    <w:p w:rsidR="00323AF3" w:rsidRDefault="00323AF3" w:rsidP="00323AF3">
      <w:pPr>
        <w:pStyle w:val="affffff4"/>
        <w:jc w:val="center"/>
        <w:rPr>
          <w:rFonts w:ascii="Times New Roman" w:hAnsi="Times New Roman" w:cs="Times New Roman"/>
          <w:sz w:val="24"/>
          <w:szCs w:val="24"/>
        </w:rPr>
      </w:pPr>
      <w:r>
        <w:rPr>
          <w:rFonts w:ascii="Times New Roman" w:hAnsi="Times New Roman" w:cs="Times New Roman"/>
          <w:sz w:val="24"/>
          <w:szCs w:val="24"/>
        </w:rPr>
        <w:t>ПЕРЕЧЕНЬ</w:t>
      </w:r>
    </w:p>
    <w:p w:rsidR="00323AF3" w:rsidRDefault="00323AF3" w:rsidP="00323AF3">
      <w:pPr>
        <w:pStyle w:val="affffff4"/>
        <w:jc w:val="center"/>
      </w:pPr>
      <w:r>
        <w:rPr>
          <w:rFonts w:ascii="Times New Roman" w:hAnsi="Times New Roman" w:cs="Times New Roman"/>
          <w:sz w:val="24"/>
          <w:szCs w:val="24"/>
        </w:rPr>
        <w:t>Инвестиционных проектов (объектов капитального строительства, реконструкции, капитального ремонта), находящихся в муниципальной собственности субсидий</w:t>
      </w:r>
    </w:p>
    <w:p w:rsidR="00110450" w:rsidRDefault="00110450" w:rsidP="00323AF3">
      <w:pPr>
        <w:pStyle w:val="affffff4"/>
      </w:pPr>
    </w:p>
    <w:p w:rsidR="00323AF3" w:rsidRDefault="00323AF3" w:rsidP="00323AF3">
      <w:pPr>
        <w:pStyle w:val="affffff4"/>
      </w:pPr>
      <w:r>
        <w:rPr>
          <w:noProof/>
          <w:lang w:eastAsia="ru-RU"/>
        </w:rPr>
        <mc:AlternateContent>
          <mc:Choice Requires="wps">
            <w:drawing>
              <wp:anchor distT="0" distB="0" distL="0" distR="114300" simplePos="0" relativeHeight="251667456" behindDoc="0" locked="0" layoutInCell="1" allowOverlap="1">
                <wp:simplePos x="0" y="0"/>
                <wp:positionH relativeFrom="margin">
                  <wp:posOffset>-39370</wp:posOffset>
                </wp:positionH>
                <wp:positionV relativeFrom="paragraph">
                  <wp:posOffset>27940</wp:posOffset>
                </wp:positionV>
                <wp:extent cx="10213975" cy="2619375"/>
                <wp:effectExtent l="0" t="0" r="0" b="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3975" cy="2619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Layout w:type="fixed"/>
                              <w:tblCellMar>
                                <w:left w:w="57" w:type="dxa"/>
                                <w:right w:w="57" w:type="dxa"/>
                              </w:tblCellMar>
                              <w:tblLook w:val="0000" w:firstRow="0" w:lastRow="0" w:firstColumn="0" w:lastColumn="0" w:noHBand="0" w:noVBand="0"/>
                            </w:tblPr>
                            <w:tblGrid>
                              <w:gridCol w:w="768"/>
                              <w:gridCol w:w="1841"/>
                              <w:gridCol w:w="2716"/>
                              <w:gridCol w:w="2714"/>
                              <w:gridCol w:w="2014"/>
                              <w:gridCol w:w="1708"/>
                              <w:gridCol w:w="1246"/>
                              <w:gridCol w:w="1246"/>
                              <w:gridCol w:w="1342"/>
                            </w:tblGrid>
                            <w:tr w:rsidR="00323AF3" w:rsidTr="00110450">
                              <w:tc>
                                <w:tcPr>
                                  <w:tcW w:w="768"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 п/п</w:t>
                                  </w:r>
                                </w:p>
                              </w:tc>
                              <w:tc>
                                <w:tcPr>
                                  <w:tcW w:w="1841"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Наименование муниципального образования Белокалитвинского района</w:t>
                                  </w:r>
                                </w:p>
                              </w:tc>
                              <w:tc>
                                <w:tcPr>
                                  <w:tcW w:w="2716"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Наименование инвестиционного проекта</w:t>
                                  </w:r>
                                </w:p>
                              </w:tc>
                              <w:tc>
                                <w:tcPr>
                                  <w:tcW w:w="2714"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Номер и дата положительного заключения государственной (негосударственной) экспертизы</w:t>
                                  </w:r>
                                </w:p>
                              </w:tc>
                              <w:tc>
                                <w:tcPr>
                                  <w:tcW w:w="2014"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Сроки получения положительного заключения государственной (негосударственной) экспертизы на проектную (сметную) документацию</w:t>
                                  </w:r>
                                </w:p>
                              </w:tc>
                              <w:tc>
                                <w:tcPr>
                                  <w:tcW w:w="1708"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Объем расходов (тыс. рублей)</w:t>
                                  </w:r>
                                </w:p>
                              </w:tc>
                              <w:tc>
                                <w:tcPr>
                                  <w:tcW w:w="3834" w:type="dxa"/>
                                  <w:gridSpan w:val="3"/>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pPr>
                                    <w:pStyle w:val="affffff4"/>
                                  </w:pPr>
                                  <w:r>
                                    <w:rPr>
                                      <w:rFonts w:ascii="Times New Roman" w:hAnsi="Times New Roman" w:cs="Times New Roman"/>
                                      <w:sz w:val="20"/>
                                      <w:szCs w:val="20"/>
                                    </w:rPr>
                                    <w:t>В том числе по годам реализации муниципальной программы</w:t>
                                  </w:r>
                                </w:p>
                              </w:tc>
                            </w:tr>
                            <w:tr w:rsidR="00323AF3" w:rsidTr="00110450">
                              <w:tc>
                                <w:tcPr>
                                  <w:tcW w:w="768"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841"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716"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714"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014"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708"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2017</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2018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pPr>
                                    <w:pStyle w:val="affffff4"/>
                                  </w:pPr>
                                  <w:r>
                                    <w:rPr>
                                      <w:rFonts w:ascii="Times New Roman" w:hAnsi="Times New Roman" w:cs="Times New Roman"/>
                                      <w:sz w:val="20"/>
                                      <w:szCs w:val="20"/>
                                    </w:rPr>
                                    <w:t>2019</w:t>
                                  </w:r>
                                </w:p>
                              </w:tc>
                            </w:tr>
                            <w:tr w:rsidR="00323AF3" w:rsidTr="00110450">
                              <w:trPr>
                                <w:trHeight w:val="272"/>
                              </w:trPr>
                              <w:tc>
                                <w:tcPr>
                                  <w:tcW w:w="768"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1</w:t>
                                  </w:r>
                                </w:p>
                              </w:tc>
                              <w:tc>
                                <w:tcPr>
                                  <w:tcW w:w="1841"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2</w:t>
                                  </w:r>
                                </w:p>
                              </w:tc>
                              <w:tc>
                                <w:tcPr>
                                  <w:tcW w:w="271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3</w:t>
                                  </w:r>
                                </w:p>
                              </w:tc>
                              <w:tc>
                                <w:tcPr>
                                  <w:tcW w:w="2714"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4</w:t>
                                  </w:r>
                                </w:p>
                              </w:tc>
                              <w:tc>
                                <w:tcPr>
                                  <w:tcW w:w="2014"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5</w:t>
                                  </w:r>
                                </w:p>
                              </w:tc>
                              <w:tc>
                                <w:tcPr>
                                  <w:tcW w:w="1708"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6</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7</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pPr>
                                    <w:pStyle w:val="affffff4"/>
                                  </w:pPr>
                                  <w:r>
                                    <w:rPr>
                                      <w:rFonts w:ascii="Times New Roman" w:hAnsi="Times New Roman" w:cs="Times New Roman"/>
                                      <w:sz w:val="20"/>
                                      <w:szCs w:val="20"/>
                                    </w:rPr>
                                    <w:t>9</w:t>
                                  </w:r>
                                </w:p>
                              </w:tc>
                            </w:tr>
                            <w:tr w:rsidR="00323AF3" w:rsidTr="00110450">
                              <w:trPr>
                                <w:trHeight w:val="329"/>
                              </w:trPr>
                              <w:tc>
                                <w:tcPr>
                                  <w:tcW w:w="768"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1.</w:t>
                                  </w:r>
                                </w:p>
                              </w:tc>
                              <w:tc>
                                <w:tcPr>
                                  <w:tcW w:w="1841"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 xml:space="preserve">Администрация Белокалитвинского </w:t>
                                  </w:r>
                                  <w:proofErr w:type="gramStart"/>
                                  <w:r>
                                    <w:rPr>
                                      <w:rFonts w:ascii="Times New Roman" w:hAnsi="Times New Roman" w:cs="Times New Roman"/>
                                      <w:sz w:val="20"/>
                                      <w:szCs w:val="20"/>
                                    </w:rPr>
                                    <w:t>городского  поселения</w:t>
                                  </w:r>
                                  <w:proofErr w:type="gramEnd"/>
                                </w:p>
                              </w:tc>
                              <w:tc>
                                <w:tcPr>
                                  <w:tcW w:w="2716"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Приобретение основных средств для центра культурного развития (</w:t>
                                  </w:r>
                                  <w:proofErr w:type="spellStart"/>
                                  <w:r>
                                    <w:rPr>
                                      <w:rFonts w:ascii="Times New Roman" w:hAnsi="Times New Roman" w:cs="Times New Roman"/>
                                      <w:sz w:val="20"/>
                                      <w:szCs w:val="20"/>
                                    </w:rPr>
                                    <w:t>г.Белая</w:t>
                                  </w:r>
                                  <w:proofErr w:type="spellEnd"/>
                                  <w:r>
                                    <w:rPr>
                                      <w:rFonts w:ascii="Times New Roman" w:hAnsi="Times New Roman" w:cs="Times New Roman"/>
                                      <w:sz w:val="20"/>
                                      <w:szCs w:val="20"/>
                                    </w:rPr>
                                    <w:t xml:space="preserve"> Калитва, микрорайон «Заречный», ул.Кольцова,3</w:t>
                                  </w:r>
                                </w:p>
                              </w:tc>
                              <w:tc>
                                <w:tcPr>
                                  <w:tcW w:w="2714"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014"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 xml:space="preserve">            -</w:t>
                                  </w:r>
                                </w:p>
                              </w:tc>
                              <w:tc>
                                <w:tcPr>
                                  <w:tcW w:w="1708"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Всего</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13763,3</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0,0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pPr>
                                    <w:pStyle w:val="affffff4"/>
                                  </w:pPr>
                                  <w:r>
                                    <w:rPr>
                                      <w:rFonts w:ascii="Times New Roman" w:hAnsi="Times New Roman" w:cs="Times New Roman"/>
                                      <w:sz w:val="20"/>
                                      <w:szCs w:val="20"/>
                                    </w:rPr>
                                    <w:t>0,0</w:t>
                                  </w:r>
                                </w:p>
                              </w:tc>
                            </w:tr>
                            <w:tr w:rsidR="00323AF3" w:rsidTr="00110450">
                              <w:tc>
                                <w:tcPr>
                                  <w:tcW w:w="768"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841"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716"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714"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014"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708"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13763,3</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0,0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pPr>
                                    <w:pStyle w:val="affffff4"/>
                                  </w:pPr>
                                  <w:r>
                                    <w:rPr>
                                      <w:rFonts w:ascii="Times New Roman" w:hAnsi="Times New Roman" w:cs="Times New Roman"/>
                                      <w:sz w:val="20"/>
                                      <w:szCs w:val="20"/>
                                    </w:rPr>
                                    <w:t>0,0</w:t>
                                  </w:r>
                                </w:p>
                              </w:tc>
                            </w:tr>
                            <w:tr w:rsidR="00323AF3" w:rsidTr="00110450">
                              <w:tc>
                                <w:tcPr>
                                  <w:tcW w:w="768"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841"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716"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714"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014"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708"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федеральный бюджет</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0,0</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0,0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pPr>
                                    <w:pStyle w:val="affffff4"/>
                                  </w:pPr>
                                  <w:r>
                                    <w:rPr>
                                      <w:rFonts w:ascii="Times New Roman" w:hAnsi="Times New Roman" w:cs="Times New Roman"/>
                                      <w:sz w:val="20"/>
                                      <w:szCs w:val="20"/>
                                    </w:rPr>
                                    <w:t>0,0</w:t>
                                  </w:r>
                                </w:p>
                              </w:tc>
                            </w:tr>
                            <w:tr w:rsidR="00323AF3" w:rsidTr="00110450">
                              <w:tc>
                                <w:tcPr>
                                  <w:tcW w:w="768"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841"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716"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714"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014"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708"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местный бюджет</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0,0</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0,0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pPr>
                                    <w:pStyle w:val="affffff4"/>
                                  </w:pPr>
                                  <w:r>
                                    <w:rPr>
                                      <w:rFonts w:ascii="Times New Roman" w:hAnsi="Times New Roman" w:cs="Times New Roman"/>
                                      <w:sz w:val="20"/>
                                      <w:szCs w:val="20"/>
                                    </w:rPr>
                                    <w:t>0,0</w:t>
                                  </w:r>
                                </w:p>
                              </w:tc>
                            </w:tr>
                            <w:tr w:rsidR="00323AF3" w:rsidTr="00110450">
                              <w:tc>
                                <w:tcPr>
                                  <w:tcW w:w="768"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841"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716"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714"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014"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708"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0,0</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0,0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pPr>
                                    <w:pStyle w:val="affffff4"/>
                                  </w:pPr>
                                  <w:r>
                                    <w:rPr>
                                      <w:rFonts w:ascii="Times New Roman" w:hAnsi="Times New Roman" w:cs="Times New Roman"/>
                                      <w:sz w:val="20"/>
                                      <w:szCs w:val="20"/>
                                    </w:rPr>
                                    <w:t>0,0</w:t>
                                  </w:r>
                                </w:p>
                              </w:tc>
                            </w:tr>
                          </w:tbl>
                          <w:p w:rsidR="00323AF3" w:rsidRDefault="00323AF3" w:rsidP="00323AF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3.1pt;margin-top:2.2pt;width:804.25pt;height:206.25pt;z-index:25166745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sXljgIAACUFAAAOAAAAZHJzL2Uyb0RvYy54bWysVNuO2yAQfa/Uf0C8Z31Z52JrndVemqrS&#10;9iLt9gOIwTEqBgok9rbqv3eAON20L1VVP+ABhjNzZg5cXY+9QAdmLFeyxtlFihGTjaJc7mr8+Wkz&#10;W2FkHZGUCCVZjZ+Zxdfr16+uBl2xXHVKUGYQgEhbDbrGnXO6ShLbdKwn9kJpJmGzVaYnDqZml1BD&#10;BkDvRZKn6SIZlKHaqIZZC6v3cROvA37bssZ9bFvLHBI1htxcGE0Yt35M1lek2hmiO94c0yD/kEVP&#10;uISgJ6h74gjaG/4HVM8bo6xq3UWj+kS1LW9Y4ABssvQ3No8d0SxwgeJYfSqT/X+wzYfDJ4M4rXGO&#10;kSQ9tOiJjQ7dqhGVvjqDthU4PWpwcyMsQ5cDU6sfVPPFIqnuOiJ37MYYNXSMUMgu8yeTF0cjjvUg&#10;2+G9ohCG7J0KQGNrel86KAYCdOjS86kzPpXGh0zz7LJczjFqYDNfZOUlTHwQUk3ntbHuLVM98kaN&#10;DfQ+4JPDg3XRdXLx4awSnG64EGFidts7YdCBgE424Ytnhe5IXA1agXA2uobQZxhCeiSpPGYMF1eA&#10;AyTg9zybIIrvZZYX6W1ezjaL1XJWbIr5rFymq1malbflIi3K4n7zw2eQFVXHKWXygUs2CTQr/k4A&#10;x6sSpRUkioYal/N8HsidZX+kdeSa+u9Y3zO3nju4r4L3NV6dnEjl+/5GUqBNKke4iHZynn4oGdRg&#10;+oeqBJV4YUSJuHE7BjkuJ/FtFX0G2RgFPQVtwFsDRqfMN4wGuLc1tl/3xDCMxDsJ0vOXfDLMZGwn&#10;g8gGjtbYYRTNOxcfg702fNcBchS3VDcgz5YH3Xgdxywgcz+Buxg4HN8Nf9lfzoPXr9dt/RMAAP//&#10;AwBQSwMEFAAGAAgAAAAhAPdPo57dAAAACQEAAA8AAABkcnMvZG93bnJldi54bWxMj8FOwzAQRO9I&#10;/IO1SNxap2kV2pBNBUVwRQ1IvbrxNo4Sr6PYbcPf457gODujmbfFdrK9uNDoW8cIi3kCgrh2uuUG&#10;4fvrfbYG4YNirXrHhPBDHrbl/V2hcu2uvKdLFRoRS9jnCsGEMORS+tqQVX7uBuLondxoVYhybKQe&#10;1TWW216mSZJJq1qOC0YNtDNUd9XZIiw/06eD/6jedsOBNt3av3YnNoiPD9PLM4hAU/gLww0/okMZ&#10;mY7uzNqLHmGWpTGJsFqBuNlZki5BHONhkW1AloX8/0H5CwAA//8DAFBLAQItABQABgAIAAAAIQC2&#10;gziS/gAAAOEBAAATAAAAAAAAAAAAAAAAAAAAAABbQ29udGVudF9UeXBlc10ueG1sUEsBAi0AFAAG&#10;AAgAAAAhADj9If/WAAAAlAEAAAsAAAAAAAAAAAAAAAAALwEAAF9yZWxzLy5yZWxzUEsBAi0AFAAG&#10;AAgAAAAhALQuxeWOAgAAJQUAAA4AAAAAAAAAAAAAAAAALgIAAGRycy9lMm9Eb2MueG1sUEsBAi0A&#10;FAAGAAgAAAAhAPdPo57dAAAACQEAAA8AAAAAAAAAAAAAAAAA6AQAAGRycy9kb3ducmV2LnhtbFBL&#10;BQYAAAAABAAEAPMAAADyBQAAAAA=&#10;" stroked="f">
                <v:fill opacity="0"/>
                <v:textbox inset="0,0,0,0">
                  <w:txbxContent>
                    <w:tbl>
                      <w:tblPr>
                        <w:tblW w:w="0" w:type="auto"/>
                        <w:tblInd w:w="57" w:type="dxa"/>
                        <w:tblLayout w:type="fixed"/>
                        <w:tblCellMar>
                          <w:left w:w="57" w:type="dxa"/>
                          <w:right w:w="57" w:type="dxa"/>
                        </w:tblCellMar>
                        <w:tblLook w:val="0000" w:firstRow="0" w:lastRow="0" w:firstColumn="0" w:lastColumn="0" w:noHBand="0" w:noVBand="0"/>
                      </w:tblPr>
                      <w:tblGrid>
                        <w:gridCol w:w="768"/>
                        <w:gridCol w:w="1841"/>
                        <w:gridCol w:w="2716"/>
                        <w:gridCol w:w="2714"/>
                        <w:gridCol w:w="2014"/>
                        <w:gridCol w:w="1708"/>
                        <w:gridCol w:w="1246"/>
                        <w:gridCol w:w="1246"/>
                        <w:gridCol w:w="1342"/>
                      </w:tblGrid>
                      <w:tr w:rsidR="00323AF3" w:rsidTr="00110450">
                        <w:tc>
                          <w:tcPr>
                            <w:tcW w:w="768"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 п/п</w:t>
                            </w:r>
                          </w:p>
                        </w:tc>
                        <w:tc>
                          <w:tcPr>
                            <w:tcW w:w="1841"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Наименование муниципального образования Белокалитвинского района</w:t>
                            </w:r>
                          </w:p>
                        </w:tc>
                        <w:tc>
                          <w:tcPr>
                            <w:tcW w:w="2716"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Наименование инвестиционного проекта</w:t>
                            </w:r>
                          </w:p>
                        </w:tc>
                        <w:tc>
                          <w:tcPr>
                            <w:tcW w:w="2714"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Номер и дата положительного заключения государственной (негосударственной) экспертизы</w:t>
                            </w:r>
                          </w:p>
                        </w:tc>
                        <w:tc>
                          <w:tcPr>
                            <w:tcW w:w="2014"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Сроки получения положительного заключения государственной (негосударственной) экспертизы на проектную (сметную) документацию</w:t>
                            </w:r>
                          </w:p>
                        </w:tc>
                        <w:tc>
                          <w:tcPr>
                            <w:tcW w:w="1708"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Объем расходов (тыс. рублей)</w:t>
                            </w:r>
                          </w:p>
                        </w:tc>
                        <w:tc>
                          <w:tcPr>
                            <w:tcW w:w="3834" w:type="dxa"/>
                            <w:gridSpan w:val="3"/>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pPr>
                              <w:pStyle w:val="affffff4"/>
                            </w:pPr>
                            <w:r>
                              <w:rPr>
                                <w:rFonts w:ascii="Times New Roman" w:hAnsi="Times New Roman" w:cs="Times New Roman"/>
                                <w:sz w:val="20"/>
                                <w:szCs w:val="20"/>
                              </w:rPr>
                              <w:t>В том числе по годам реализации муниципальной программы</w:t>
                            </w:r>
                          </w:p>
                        </w:tc>
                      </w:tr>
                      <w:tr w:rsidR="00323AF3" w:rsidTr="00110450">
                        <w:tc>
                          <w:tcPr>
                            <w:tcW w:w="768"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841"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716"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714"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014"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708"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2017</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2018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pPr>
                              <w:pStyle w:val="affffff4"/>
                            </w:pPr>
                            <w:r>
                              <w:rPr>
                                <w:rFonts w:ascii="Times New Roman" w:hAnsi="Times New Roman" w:cs="Times New Roman"/>
                                <w:sz w:val="20"/>
                                <w:szCs w:val="20"/>
                              </w:rPr>
                              <w:t>2019</w:t>
                            </w:r>
                          </w:p>
                        </w:tc>
                      </w:tr>
                      <w:tr w:rsidR="00323AF3" w:rsidTr="00110450">
                        <w:trPr>
                          <w:trHeight w:val="272"/>
                        </w:trPr>
                        <w:tc>
                          <w:tcPr>
                            <w:tcW w:w="768"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1</w:t>
                            </w:r>
                          </w:p>
                        </w:tc>
                        <w:tc>
                          <w:tcPr>
                            <w:tcW w:w="1841"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2</w:t>
                            </w:r>
                          </w:p>
                        </w:tc>
                        <w:tc>
                          <w:tcPr>
                            <w:tcW w:w="271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3</w:t>
                            </w:r>
                          </w:p>
                        </w:tc>
                        <w:tc>
                          <w:tcPr>
                            <w:tcW w:w="2714"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4</w:t>
                            </w:r>
                          </w:p>
                        </w:tc>
                        <w:tc>
                          <w:tcPr>
                            <w:tcW w:w="2014"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5</w:t>
                            </w:r>
                          </w:p>
                        </w:tc>
                        <w:tc>
                          <w:tcPr>
                            <w:tcW w:w="1708"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6</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7</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pPr>
                              <w:pStyle w:val="affffff4"/>
                            </w:pPr>
                            <w:r>
                              <w:rPr>
                                <w:rFonts w:ascii="Times New Roman" w:hAnsi="Times New Roman" w:cs="Times New Roman"/>
                                <w:sz w:val="20"/>
                                <w:szCs w:val="20"/>
                              </w:rPr>
                              <w:t>9</w:t>
                            </w:r>
                          </w:p>
                        </w:tc>
                      </w:tr>
                      <w:tr w:rsidR="00323AF3" w:rsidTr="00110450">
                        <w:trPr>
                          <w:trHeight w:val="329"/>
                        </w:trPr>
                        <w:tc>
                          <w:tcPr>
                            <w:tcW w:w="768"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1.</w:t>
                            </w:r>
                          </w:p>
                        </w:tc>
                        <w:tc>
                          <w:tcPr>
                            <w:tcW w:w="1841"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 xml:space="preserve">Администрация Белокалитвинского </w:t>
                            </w:r>
                            <w:proofErr w:type="gramStart"/>
                            <w:r>
                              <w:rPr>
                                <w:rFonts w:ascii="Times New Roman" w:hAnsi="Times New Roman" w:cs="Times New Roman"/>
                                <w:sz w:val="20"/>
                                <w:szCs w:val="20"/>
                              </w:rPr>
                              <w:t>городского  поселения</w:t>
                            </w:r>
                            <w:proofErr w:type="gramEnd"/>
                          </w:p>
                        </w:tc>
                        <w:tc>
                          <w:tcPr>
                            <w:tcW w:w="2716"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Приобретение основных средств для центра культурного развития (</w:t>
                            </w:r>
                            <w:proofErr w:type="spellStart"/>
                            <w:r>
                              <w:rPr>
                                <w:rFonts w:ascii="Times New Roman" w:hAnsi="Times New Roman" w:cs="Times New Roman"/>
                                <w:sz w:val="20"/>
                                <w:szCs w:val="20"/>
                              </w:rPr>
                              <w:t>г.Белая</w:t>
                            </w:r>
                            <w:proofErr w:type="spellEnd"/>
                            <w:r>
                              <w:rPr>
                                <w:rFonts w:ascii="Times New Roman" w:hAnsi="Times New Roman" w:cs="Times New Roman"/>
                                <w:sz w:val="20"/>
                                <w:szCs w:val="20"/>
                              </w:rPr>
                              <w:t xml:space="preserve"> Калитва, микрорайон «Заречный», ул.Кольцова,3</w:t>
                            </w:r>
                          </w:p>
                        </w:tc>
                        <w:tc>
                          <w:tcPr>
                            <w:tcW w:w="2714"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014" w:type="dxa"/>
                            <w:vMerge w:val="restart"/>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 xml:space="preserve">            -</w:t>
                            </w:r>
                          </w:p>
                        </w:tc>
                        <w:tc>
                          <w:tcPr>
                            <w:tcW w:w="1708"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Всего</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13763,3</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0,0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pPr>
                              <w:pStyle w:val="affffff4"/>
                            </w:pPr>
                            <w:r>
                              <w:rPr>
                                <w:rFonts w:ascii="Times New Roman" w:hAnsi="Times New Roman" w:cs="Times New Roman"/>
                                <w:sz w:val="20"/>
                                <w:szCs w:val="20"/>
                              </w:rPr>
                              <w:t>0,0</w:t>
                            </w:r>
                          </w:p>
                        </w:tc>
                      </w:tr>
                      <w:tr w:rsidR="00323AF3" w:rsidTr="00110450">
                        <w:tc>
                          <w:tcPr>
                            <w:tcW w:w="768"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841"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716"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714"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014"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708"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13763,3</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0,0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pPr>
                              <w:pStyle w:val="affffff4"/>
                            </w:pPr>
                            <w:r>
                              <w:rPr>
                                <w:rFonts w:ascii="Times New Roman" w:hAnsi="Times New Roman" w:cs="Times New Roman"/>
                                <w:sz w:val="20"/>
                                <w:szCs w:val="20"/>
                              </w:rPr>
                              <w:t>0,0</w:t>
                            </w:r>
                          </w:p>
                        </w:tc>
                      </w:tr>
                      <w:tr w:rsidR="00323AF3" w:rsidTr="00110450">
                        <w:tc>
                          <w:tcPr>
                            <w:tcW w:w="768"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841"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716"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714"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014"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708"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федеральный бюджет</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0,0</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0,0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pPr>
                              <w:pStyle w:val="affffff4"/>
                            </w:pPr>
                            <w:r>
                              <w:rPr>
                                <w:rFonts w:ascii="Times New Roman" w:hAnsi="Times New Roman" w:cs="Times New Roman"/>
                                <w:sz w:val="20"/>
                                <w:szCs w:val="20"/>
                              </w:rPr>
                              <w:t>0,0</w:t>
                            </w:r>
                          </w:p>
                        </w:tc>
                      </w:tr>
                      <w:tr w:rsidR="00323AF3" w:rsidTr="00110450">
                        <w:tc>
                          <w:tcPr>
                            <w:tcW w:w="768"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841"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716"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714"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014"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708"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местный бюджет</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0,0</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0,0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pPr>
                              <w:pStyle w:val="affffff4"/>
                            </w:pPr>
                            <w:r>
                              <w:rPr>
                                <w:rFonts w:ascii="Times New Roman" w:hAnsi="Times New Roman" w:cs="Times New Roman"/>
                                <w:sz w:val="20"/>
                                <w:szCs w:val="20"/>
                              </w:rPr>
                              <w:t>0,0</w:t>
                            </w:r>
                          </w:p>
                        </w:tc>
                      </w:tr>
                      <w:tr w:rsidR="00323AF3" w:rsidTr="00110450">
                        <w:tc>
                          <w:tcPr>
                            <w:tcW w:w="768"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841"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716"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714"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2014" w:type="dxa"/>
                            <w:vMerge/>
                            <w:tcBorders>
                              <w:top w:val="single" w:sz="4" w:space="0" w:color="000000"/>
                              <w:left w:val="single" w:sz="4" w:space="0" w:color="000000"/>
                              <w:bottom w:val="single" w:sz="4" w:space="0" w:color="000000"/>
                            </w:tcBorders>
                            <w:shd w:val="clear" w:color="auto" w:fill="auto"/>
                          </w:tcPr>
                          <w:p w:rsidR="00323AF3" w:rsidRDefault="00323AF3">
                            <w:pPr>
                              <w:pStyle w:val="affffff4"/>
                              <w:snapToGrid w:val="0"/>
                              <w:rPr>
                                <w:rFonts w:ascii="Times New Roman" w:hAnsi="Times New Roman" w:cs="Times New Roman"/>
                                <w:sz w:val="20"/>
                                <w:szCs w:val="20"/>
                              </w:rPr>
                            </w:pPr>
                          </w:p>
                        </w:tc>
                        <w:tc>
                          <w:tcPr>
                            <w:tcW w:w="1708"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0,0</w:t>
                            </w:r>
                          </w:p>
                        </w:tc>
                        <w:tc>
                          <w:tcPr>
                            <w:tcW w:w="1246" w:type="dxa"/>
                            <w:tcBorders>
                              <w:top w:val="single" w:sz="4" w:space="0" w:color="000000"/>
                              <w:left w:val="single" w:sz="4" w:space="0" w:color="000000"/>
                              <w:bottom w:val="single" w:sz="4" w:space="0" w:color="000000"/>
                            </w:tcBorders>
                            <w:shd w:val="clear" w:color="auto" w:fill="auto"/>
                          </w:tcPr>
                          <w:p w:rsidR="00323AF3" w:rsidRDefault="00323AF3">
                            <w:pPr>
                              <w:pStyle w:val="affffff4"/>
                              <w:rPr>
                                <w:rFonts w:ascii="Times New Roman" w:hAnsi="Times New Roman" w:cs="Times New Roman"/>
                                <w:sz w:val="20"/>
                                <w:szCs w:val="20"/>
                              </w:rPr>
                            </w:pPr>
                            <w:r>
                              <w:rPr>
                                <w:rFonts w:ascii="Times New Roman" w:hAnsi="Times New Roman" w:cs="Times New Roman"/>
                                <w:sz w:val="20"/>
                                <w:szCs w:val="20"/>
                              </w:rPr>
                              <w:t>0,0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323AF3" w:rsidRDefault="00323AF3">
                            <w:pPr>
                              <w:pStyle w:val="affffff4"/>
                            </w:pPr>
                            <w:r>
                              <w:rPr>
                                <w:rFonts w:ascii="Times New Roman" w:hAnsi="Times New Roman" w:cs="Times New Roman"/>
                                <w:sz w:val="20"/>
                                <w:szCs w:val="20"/>
                              </w:rPr>
                              <w:t>0,0</w:t>
                            </w:r>
                          </w:p>
                        </w:tc>
                      </w:tr>
                    </w:tbl>
                    <w:p w:rsidR="00323AF3" w:rsidRDefault="00323AF3" w:rsidP="00323AF3">
                      <w:r>
                        <w:t xml:space="preserve"> </w:t>
                      </w:r>
                    </w:p>
                  </w:txbxContent>
                </v:textbox>
                <w10:wrap type="square" anchorx="margin"/>
              </v:shape>
            </w:pict>
          </mc:Fallback>
        </mc:AlternateContent>
      </w:r>
    </w:p>
    <w:p w:rsidR="00110450" w:rsidRDefault="00323AF3" w:rsidP="00323AF3">
      <w:pPr>
        <w:tabs>
          <w:tab w:val="left" w:pos="709"/>
        </w:tabs>
        <w:rPr>
          <w:sz w:val="28"/>
        </w:rPr>
      </w:pPr>
      <w:r>
        <w:rPr>
          <w:sz w:val="28"/>
        </w:rPr>
        <w:t xml:space="preserve">               </w:t>
      </w:r>
    </w:p>
    <w:p w:rsidR="00110450" w:rsidRDefault="00110450" w:rsidP="00323AF3">
      <w:pPr>
        <w:tabs>
          <w:tab w:val="left" w:pos="709"/>
        </w:tabs>
        <w:rPr>
          <w:sz w:val="28"/>
        </w:rPr>
      </w:pPr>
    </w:p>
    <w:p w:rsidR="00323AF3" w:rsidRDefault="00323AF3" w:rsidP="00323AF3">
      <w:pPr>
        <w:tabs>
          <w:tab w:val="left" w:pos="709"/>
        </w:tabs>
        <w:rPr>
          <w:sz w:val="28"/>
        </w:rPr>
      </w:pPr>
      <w:r>
        <w:rPr>
          <w:sz w:val="28"/>
        </w:rPr>
        <w:t xml:space="preserve">Управляющий делами                                           </w:t>
      </w:r>
      <w:r w:rsidR="00110450">
        <w:rPr>
          <w:sz w:val="28"/>
        </w:rPr>
        <w:tab/>
      </w:r>
      <w:r w:rsidR="00110450">
        <w:rPr>
          <w:sz w:val="28"/>
        </w:rPr>
        <w:tab/>
      </w:r>
      <w:r w:rsidR="00110450">
        <w:rPr>
          <w:sz w:val="28"/>
        </w:rPr>
        <w:tab/>
      </w:r>
      <w:r>
        <w:rPr>
          <w:sz w:val="28"/>
        </w:rPr>
        <w:t xml:space="preserve">          </w:t>
      </w:r>
      <w:proofErr w:type="spellStart"/>
      <w:r>
        <w:rPr>
          <w:sz w:val="28"/>
        </w:rPr>
        <w:t>Л.Г.Василенко</w:t>
      </w:r>
      <w:proofErr w:type="spellEnd"/>
    </w:p>
    <w:p w:rsidR="00323AF3" w:rsidRDefault="00323AF3" w:rsidP="00323AF3">
      <w:pPr>
        <w:tabs>
          <w:tab w:val="left" w:pos="709"/>
        </w:tabs>
        <w:rPr>
          <w:sz w:val="28"/>
        </w:rPr>
      </w:pPr>
    </w:p>
    <w:p w:rsidR="00506564" w:rsidRDefault="00506564">
      <w:pPr>
        <w:pStyle w:val="a3"/>
        <w:tabs>
          <w:tab w:val="clear" w:pos="4536"/>
          <w:tab w:val="clear" w:pos="9072"/>
        </w:tabs>
      </w:pPr>
    </w:p>
    <w:sectPr w:rsidR="00506564" w:rsidSect="00323AF3">
      <w:pgSz w:w="16838" w:h="11906" w:orient="landscape" w:code="9"/>
      <w:pgMar w:top="1304" w:right="1134" w:bottom="567" w:left="113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561" w:rsidRDefault="006A2561">
      <w:r>
        <w:separator/>
      </w:r>
    </w:p>
  </w:endnote>
  <w:endnote w:type="continuationSeparator" w:id="0">
    <w:p w:rsidR="006A2561" w:rsidRDefault="006A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5"/>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110450" w:rsidRPr="00110450">
      <w:rPr>
        <w:noProof/>
        <w:sz w:val="14"/>
      </w:rPr>
      <w:t>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110450">
      <w:rPr>
        <w:noProof/>
        <w:sz w:val="14"/>
        <w:lang w:val="en-US"/>
      </w:rPr>
      <w:t>G</w:t>
    </w:r>
    <w:r w:rsidR="00110450" w:rsidRPr="00110450">
      <w:rPr>
        <w:noProof/>
        <w:sz w:val="14"/>
      </w:rPr>
      <w:t>:\Мои документы\Постановления\изм_1852-июль.</w:t>
    </w:r>
    <w:r w:rsidR="00110450">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7527F0" w:rsidRPr="007527F0">
      <w:rPr>
        <w:noProof/>
        <w:sz w:val="14"/>
      </w:rPr>
      <w:t>7/6/2017 11:05:00</w:t>
    </w:r>
    <w:r w:rsidR="007527F0">
      <w:rPr>
        <w:noProof/>
        <w:sz w:val="14"/>
        <w:lang w:val="en-US"/>
      </w:rPr>
      <w:t xml:space="preserve"> AM</w:t>
    </w:r>
    <w:r>
      <w:rPr>
        <w:sz w:val="14"/>
        <w:lang w:val="en-US"/>
      </w:rPr>
      <w:fldChar w:fldCharType="end"/>
    </w:r>
    <w:r w:rsidRPr="00844AAA">
      <w:rPr>
        <w:sz w:val="14"/>
      </w:rPr>
      <w:tab/>
    </w:r>
  </w:p>
  <w:p w:rsidR="00506564" w:rsidRDefault="00506564">
    <w:pPr>
      <w:pStyle w:val="a5"/>
      <w:jc w:val="right"/>
      <w:rPr>
        <w:sz w:val="14"/>
        <w:lang w:val="en-US"/>
      </w:rPr>
    </w:pPr>
    <w:r>
      <w:rPr>
        <w:sz w:val="14"/>
      </w:rPr>
      <w:t>стр</w:t>
    </w:r>
    <w:r w:rsidRPr="00110450">
      <w:rPr>
        <w:sz w:val="14"/>
      </w:rPr>
      <w:t xml:space="preserve">. </w:t>
    </w:r>
    <w:r>
      <w:rPr>
        <w:sz w:val="14"/>
      </w:rPr>
      <w:fldChar w:fldCharType="begin"/>
    </w:r>
    <w:r>
      <w:rPr>
        <w:sz w:val="14"/>
        <w:lang w:val="en-US"/>
      </w:rPr>
      <w:instrText xml:space="preserve"> PAGE </w:instrText>
    </w:r>
    <w:r>
      <w:rPr>
        <w:sz w:val="14"/>
      </w:rPr>
      <w:fldChar w:fldCharType="separate"/>
    </w:r>
    <w:r w:rsidR="007527F0">
      <w:rPr>
        <w:noProof/>
        <w:sz w:val="14"/>
        <w:lang w:val="en-US"/>
      </w:rPr>
      <w:t>16</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7527F0">
      <w:rPr>
        <w:noProof/>
        <w:sz w:val="14"/>
      </w:rPr>
      <w:t>18</w:t>
    </w:r>
    <w:r>
      <w:rPr>
        <w:sz w:val="14"/>
      </w:rPr>
      <w:fldChar w:fldCharType="end"/>
    </w:r>
    <w:r>
      <w:rPr>
        <w:sz w:val="14"/>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561" w:rsidRDefault="006A2561">
      <w:r>
        <w:separator/>
      </w:r>
    </w:p>
  </w:footnote>
  <w:footnote w:type="continuationSeparator" w:id="0">
    <w:p w:rsidR="006A2561" w:rsidRDefault="006A2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683" w:hanging="975"/>
      </w:pPr>
      <w:rPr>
        <w:rFonts w:ascii="Times New Roman" w:hAnsi="Times New Roman" w:cs="Times New Roman" w:hint="default"/>
        <w:sz w:val="28"/>
        <w:szCs w:val="28"/>
      </w:rPr>
    </w:lvl>
    <w:lvl w:ilvl="1">
      <w:start w:val="1"/>
      <w:numFmt w:val="decimal"/>
      <w:lvlText w:val="%1.%2."/>
      <w:lvlJc w:val="left"/>
      <w:pPr>
        <w:tabs>
          <w:tab w:val="num" w:pos="0"/>
        </w:tabs>
        <w:ind w:left="1428" w:hanging="720"/>
      </w:pPr>
      <w:rPr>
        <w:rFonts w:hint="default"/>
        <w:sz w:val="28"/>
        <w:szCs w:val="28"/>
      </w:rPr>
    </w:lvl>
    <w:lvl w:ilvl="2">
      <w:start w:val="1"/>
      <w:numFmt w:val="decimal"/>
      <w:lvlText w:val="%1.%2.%3."/>
      <w:lvlJc w:val="left"/>
      <w:pPr>
        <w:tabs>
          <w:tab w:val="num" w:pos="0"/>
        </w:tabs>
        <w:ind w:left="1288" w:hanging="720"/>
      </w:pPr>
      <w:rPr>
        <w:rFonts w:hint="default"/>
        <w:sz w:val="28"/>
        <w:szCs w:val="28"/>
      </w:rPr>
    </w:lvl>
    <w:lvl w:ilvl="3">
      <w:start w:val="1"/>
      <w:numFmt w:val="decimal"/>
      <w:lvlText w:val="%1.%2.%3.%4."/>
      <w:lvlJc w:val="left"/>
      <w:pPr>
        <w:tabs>
          <w:tab w:val="num" w:pos="0"/>
        </w:tabs>
        <w:ind w:left="1788" w:hanging="1080"/>
      </w:pPr>
      <w:rPr>
        <w:rFonts w:hint="default"/>
        <w:sz w:val="28"/>
        <w:szCs w:val="28"/>
      </w:rPr>
    </w:lvl>
    <w:lvl w:ilvl="4">
      <w:start w:val="1"/>
      <w:numFmt w:val="decimal"/>
      <w:lvlText w:val="%1.%2.%3.%4.%5."/>
      <w:lvlJc w:val="left"/>
      <w:pPr>
        <w:tabs>
          <w:tab w:val="num" w:pos="0"/>
        </w:tabs>
        <w:ind w:left="1788" w:hanging="1080"/>
      </w:pPr>
      <w:rPr>
        <w:rFonts w:hint="default"/>
        <w:sz w:val="28"/>
        <w:szCs w:val="28"/>
      </w:rPr>
    </w:lvl>
    <w:lvl w:ilvl="5">
      <w:start w:val="1"/>
      <w:numFmt w:val="decimal"/>
      <w:lvlText w:val="%1.%2.%3.%4.%5.%6."/>
      <w:lvlJc w:val="left"/>
      <w:pPr>
        <w:tabs>
          <w:tab w:val="num" w:pos="0"/>
        </w:tabs>
        <w:ind w:left="2148" w:hanging="1440"/>
      </w:pPr>
      <w:rPr>
        <w:rFonts w:hint="default"/>
        <w:sz w:val="28"/>
        <w:szCs w:val="28"/>
      </w:rPr>
    </w:lvl>
    <w:lvl w:ilvl="6">
      <w:start w:val="1"/>
      <w:numFmt w:val="decimal"/>
      <w:lvlText w:val="%1.%2.%3.%4.%5.%6.%7."/>
      <w:lvlJc w:val="left"/>
      <w:pPr>
        <w:tabs>
          <w:tab w:val="num" w:pos="0"/>
        </w:tabs>
        <w:ind w:left="2508" w:hanging="1800"/>
      </w:pPr>
      <w:rPr>
        <w:rFonts w:hint="default"/>
        <w:sz w:val="28"/>
        <w:szCs w:val="28"/>
      </w:rPr>
    </w:lvl>
    <w:lvl w:ilvl="7">
      <w:start w:val="1"/>
      <w:numFmt w:val="decimal"/>
      <w:lvlText w:val="%1.%2.%3.%4.%5.%6.%7.%8."/>
      <w:lvlJc w:val="left"/>
      <w:pPr>
        <w:tabs>
          <w:tab w:val="num" w:pos="0"/>
        </w:tabs>
        <w:ind w:left="2508" w:hanging="1800"/>
      </w:pPr>
      <w:rPr>
        <w:rFonts w:hint="default"/>
        <w:sz w:val="28"/>
        <w:szCs w:val="28"/>
      </w:rPr>
    </w:lvl>
    <w:lvl w:ilvl="8">
      <w:start w:val="1"/>
      <w:numFmt w:val="decimal"/>
      <w:lvlText w:val="%1.%2.%3.%4.%5.%6.%7.%8.%9."/>
      <w:lvlJc w:val="left"/>
      <w:pPr>
        <w:tabs>
          <w:tab w:val="num" w:pos="0"/>
        </w:tabs>
        <w:ind w:left="2868" w:hanging="2160"/>
      </w:pPr>
      <w:rPr>
        <w:rFonts w:hint="default"/>
        <w:sz w:val="28"/>
        <w:szCs w:val="28"/>
      </w:rPr>
    </w:lvl>
  </w:abstractNum>
  <w:abstractNum w:abstractNumId="2" w15:restartNumberingAfterBreak="0">
    <w:nsid w:val="01EE2FAA"/>
    <w:multiLevelType w:val="singleLevel"/>
    <w:tmpl w:val="90963838"/>
    <w:lvl w:ilvl="0">
      <w:start w:val="1"/>
      <w:numFmt w:val="decimal"/>
      <w:pStyle w:val="9"/>
      <w:lvlText w:val="%1."/>
      <w:legacy w:legacy="1" w:legacySpace="0" w:legacyIndent="1211"/>
      <w:lvlJc w:val="left"/>
    </w:lvl>
  </w:abstractNum>
  <w:abstractNum w:abstractNumId="3" w15:restartNumberingAfterBreak="0">
    <w:nsid w:val="0761503E"/>
    <w:multiLevelType w:val="hybridMultilevel"/>
    <w:tmpl w:val="467A344A"/>
    <w:lvl w:ilvl="0" w:tplc="4970D6D8">
      <w:start w:val="1"/>
      <w:numFmt w:val="decimal"/>
      <w:lvlText w:val="%1."/>
      <w:lvlJc w:val="left"/>
      <w:pPr>
        <w:tabs>
          <w:tab w:val="num" w:pos="1440"/>
        </w:tabs>
        <w:ind w:left="1440" w:hanging="360"/>
      </w:pPr>
    </w:lvl>
    <w:lvl w:ilvl="1" w:tplc="A7A8828C" w:tentative="1">
      <w:start w:val="1"/>
      <w:numFmt w:val="lowerLetter"/>
      <w:lvlText w:val="%2."/>
      <w:lvlJc w:val="left"/>
      <w:pPr>
        <w:tabs>
          <w:tab w:val="num" w:pos="2160"/>
        </w:tabs>
        <w:ind w:left="2160" w:hanging="360"/>
      </w:pPr>
    </w:lvl>
    <w:lvl w:ilvl="2" w:tplc="C56E916C" w:tentative="1">
      <w:start w:val="1"/>
      <w:numFmt w:val="lowerRoman"/>
      <w:lvlText w:val="%3."/>
      <w:lvlJc w:val="right"/>
      <w:pPr>
        <w:tabs>
          <w:tab w:val="num" w:pos="2880"/>
        </w:tabs>
        <w:ind w:left="2880" w:hanging="180"/>
      </w:pPr>
    </w:lvl>
    <w:lvl w:ilvl="3" w:tplc="5B2AB610" w:tentative="1">
      <w:start w:val="1"/>
      <w:numFmt w:val="decimal"/>
      <w:lvlText w:val="%4."/>
      <w:lvlJc w:val="left"/>
      <w:pPr>
        <w:tabs>
          <w:tab w:val="num" w:pos="3600"/>
        </w:tabs>
        <w:ind w:left="3600" w:hanging="360"/>
      </w:pPr>
    </w:lvl>
    <w:lvl w:ilvl="4" w:tplc="FFD2BBC6" w:tentative="1">
      <w:start w:val="1"/>
      <w:numFmt w:val="lowerLetter"/>
      <w:lvlText w:val="%5."/>
      <w:lvlJc w:val="left"/>
      <w:pPr>
        <w:tabs>
          <w:tab w:val="num" w:pos="4320"/>
        </w:tabs>
        <w:ind w:left="4320" w:hanging="360"/>
      </w:pPr>
    </w:lvl>
    <w:lvl w:ilvl="5" w:tplc="4EBCEACE" w:tentative="1">
      <w:start w:val="1"/>
      <w:numFmt w:val="lowerRoman"/>
      <w:lvlText w:val="%6."/>
      <w:lvlJc w:val="right"/>
      <w:pPr>
        <w:tabs>
          <w:tab w:val="num" w:pos="5040"/>
        </w:tabs>
        <w:ind w:left="5040" w:hanging="180"/>
      </w:pPr>
    </w:lvl>
    <w:lvl w:ilvl="6" w:tplc="8744B22E" w:tentative="1">
      <w:start w:val="1"/>
      <w:numFmt w:val="decimal"/>
      <w:lvlText w:val="%7."/>
      <w:lvlJc w:val="left"/>
      <w:pPr>
        <w:tabs>
          <w:tab w:val="num" w:pos="5760"/>
        </w:tabs>
        <w:ind w:left="5760" w:hanging="360"/>
      </w:pPr>
    </w:lvl>
    <w:lvl w:ilvl="7" w:tplc="0284E034" w:tentative="1">
      <w:start w:val="1"/>
      <w:numFmt w:val="lowerLetter"/>
      <w:lvlText w:val="%8."/>
      <w:lvlJc w:val="left"/>
      <w:pPr>
        <w:tabs>
          <w:tab w:val="num" w:pos="6480"/>
        </w:tabs>
        <w:ind w:left="6480" w:hanging="360"/>
      </w:pPr>
    </w:lvl>
    <w:lvl w:ilvl="8" w:tplc="A7D8A95C" w:tentative="1">
      <w:start w:val="1"/>
      <w:numFmt w:val="lowerRoman"/>
      <w:lvlText w:val="%9."/>
      <w:lvlJc w:val="right"/>
      <w:pPr>
        <w:tabs>
          <w:tab w:val="num" w:pos="7200"/>
        </w:tabs>
        <w:ind w:left="7200" w:hanging="180"/>
      </w:pPr>
    </w:lvl>
  </w:abstractNum>
  <w:abstractNum w:abstractNumId="4" w15:restartNumberingAfterBreak="0">
    <w:nsid w:val="46AD1EA0"/>
    <w:multiLevelType w:val="hybridMultilevel"/>
    <w:tmpl w:val="3C946DB0"/>
    <w:lvl w:ilvl="0" w:tplc="72547472">
      <w:start w:val="1"/>
      <w:numFmt w:val="decimal"/>
      <w:lvlText w:val="%1."/>
      <w:lvlJc w:val="left"/>
      <w:pPr>
        <w:tabs>
          <w:tab w:val="num" w:pos="1440"/>
        </w:tabs>
        <w:ind w:left="1440" w:hanging="360"/>
      </w:pPr>
    </w:lvl>
    <w:lvl w:ilvl="1" w:tplc="AC50E642" w:tentative="1">
      <w:start w:val="1"/>
      <w:numFmt w:val="lowerLetter"/>
      <w:lvlText w:val="%2."/>
      <w:lvlJc w:val="left"/>
      <w:pPr>
        <w:tabs>
          <w:tab w:val="num" w:pos="2160"/>
        </w:tabs>
        <w:ind w:left="2160" w:hanging="360"/>
      </w:pPr>
    </w:lvl>
    <w:lvl w:ilvl="2" w:tplc="0C08E356" w:tentative="1">
      <w:start w:val="1"/>
      <w:numFmt w:val="lowerRoman"/>
      <w:lvlText w:val="%3."/>
      <w:lvlJc w:val="right"/>
      <w:pPr>
        <w:tabs>
          <w:tab w:val="num" w:pos="2880"/>
        </w:tabs>
        <w:ind w:left="2880" w:hanging="180"/>
      </w:pPr>
    </w:lvl>
    <w:lvl w:ilvl="3" w:tplc="D708E0BC" w:tentative="1">
      <w:start w:val="1"/>
      <w:numFmt w:val="decimal"/>
      <w:lvlText w:val="%4."/>
      <w:lvlJc w:val="left"/>
      <w:pPr>
        <w:tabs>
          <w:tab w:val="num" w:pos="3600"/>
        </w:tabs>
        <w:ind w:left="3600" w:hanging="360"/>
      </w:pPr>
    </w:lvl>
    <w:lvl w:ilvl="4" w:tplc="50147270" w:tentative="1">
      <w:start w:val="1"/>
      <w:numFmt w:val="lowerLetter"/>
      <w:lvlText w:val="%5."/>
      <w:lvlJc w:val="left"/>
      <w:pPr>
        <w:tabs>
          <w:tab w:val="num" w:pos="4320"/>
        </w:tabs>
        <w:ind w:left="4320" w:hanging="360"/>
      </w:pPr>
    </w:lvl>
    <w:lvl w:ilvl="5" w:tplc="C2DC0D42" w:tentative="1">
      <w:start w:val="1"/>
      <w:numFmt w:val="lowerRoman"/>
      <w:lvlText w:val="%6."/>
      <w:lvlJc w:val="right"/>
      <w:pPr>
        <w:tabs>
          <w:tab w:val="num" w:pos="5040"/>
        </w:tabs>
        <w:ind w:left="5040" w:hanging="180"/>
      </w:pPr>
    </w:lvl>
    <w:lvl w:ilvl="6" w:tplc="1CC4D516" w:tentative="1">
      <w:start w:val="1"/>
      <w:numFmt w:val="decimal"/>
      <w:lvlText w:val="%7."/>
      <w:lvlJc w:val="left"/>
      <w:pPr>
        <w:tabs>
          <w:tab w:val="num" w:pos="5760"/>
        </w:tabs>
        <w:ind w:left="5760" w:hanging="360"/>
      </w:pPr>
    </w:lvl>
    <w:lvl w:ilvl="7" w:tplc="2C5C0E48" w:tentative="1">
      <w:start w:val="1"/>
      <w:numFmt w:val="lowerLetter"/>
      <w:lvlText w:val="%8."/>
      <w:lvlJc w:val="left"/>
      <w:pPr>
        <w:tabs>
          <w:tab w:val="num" w:pos="6480"/>
        </w:tabs>
        <w:ind w:left="6480" w:hanging="360"/>
      </w:pPr>
    </w:lvl>
    <w:lvl w:ilvl="8" w:tplc="5DBC82DC" w:tentative="1">
      <w:start w:val="1"/>
      <w:numFmt w:val="lowerRoman"/>
      <w:lvlText w:val="%9."/>
      <w:lvlJc w:val="right"/>
      <w:pPr>
        <w:tabs>
          <w:tab w:val="num" w:pos="7200"/>
        </w:tabs>
        <w:ind w:left="720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F3"/>
    <w:rsid w:val="000135FF"/>
    <w:rsid w:val="0002101A"/>
    <w:rsid w:val="00040C21"/>
    <w:rsid w:val="00042119"/>
    <w:rsid w:val="00056046"/>
    <w:rsid w:val="00086B6A"/>
    <w:rsid w:val="00087E16"/>
    <w:rsid w:val="000C6CE8"/>
    <w:rsid w:val="000D703B"/>
    <w:rsid w:val="00102528"/>
    <w:rsid w:val="00110450"/>
    <w:rsid w:val="00130BA6"/>
    <w:rsid w:val="00162686"/>
    <w:rsid w:val="001643E9"/>
    <w:rsid w:val="00191DF6"/>
    <w:rsid w:val="001F0876"/>
    <w:rsid w:val="00217475"/>
    <w:rsid w:val="00232CB2"/>
    <w:rsid w:val="00241D5F"/>
    <w:rsid w:val="002D4093"/>
    <w:rsid w:val="00320F99"/>
    <w:rsid w:val="00323AF3"/>
    <w:rsid w:val="00326F6E"/>
    <w:rsid w:val="00346A95"/>
    <w:rsid w:val="0037568B"/>
    <w:rsid w:val="003F3219"/>
    <w:rsid w:val="00405D8A"/>
    <w:rsid w:val="00446556"/>
    <w:rsid w:val="00464534"/>
    <w:rsid w:val="00482BF6"/>
    <w:rsid w:val="004B2917"/>
    <w:rsid w:val="00505B80"/>
    <w:rsid w:val="00506564"/>
    <w:rsid w:val="00506965"/>
    <w:rsid w:val="00507DD5"/>
    <w:rsid w:val="005134A0"/>
    <w:rsid w:val="005162D6"/>
    <w:rsid w:val="005361B2"/>
    <w:rsid w:val="00573433"/>
    <w:rsid w:val="00625ACF"/>
    <w:rsid w:val="00641F26"/>
    <w:rsid w:val="00667AD1"/>
    <w:rsid w:val="0069702D"/>
    <w:rsid w:val="006A2561"/>
    <w:rsid w:val="006A4064"/>
    <w:rsid w:val="006E05D3"/>
    <w:rsid w:val="00715C8D"/>
    <w:rsid w:val="00724FEA"/>
    <w:rsid w:val="007427A1"/>
    <w:rsid w:val="007472E3"/>
    <w:rsid w:val="007527F0"/>
    <w:rsid w:val="00767FC2"/>
    <w:rsid w:val="007A31B0"/>
    <w:rsid w:val="007C4781"/>
    <w:rsid w:val="007C732C"/>
    <w:rsid w:val="008039AE"/>
    <w:rsid w:val="008321BE"/>
    <w:rsid w:val="00844AAA"/>
    <w:rsid w:val="00872883"/>
    <w:rsid w:val="008739A9"/>
    <w:rsid w:val="008A14C2"/>
    <w:rsid w:val="008D2786"/>
    <w:rsid w:val="008E2310"/>
    <w:rsid w:val="008F6EA4"/>
    <w:rsid w:val="00943C43"/>
    <w:rsid w:val="00943E52"/>
    <w:rsid w:val="009469D2"/>
    <w:rsid w:val="009736B7"/>
    <w:rsid w:val="009F792E"/>
    <w:rsid w:val="00A05C6B"/>
    <w:rsid w:val="00A40C35"/>
    <w:rsid w:val="00A773B5"/>
    <w:rsid w:val="00A80C39"/>
    <w:rsid w:val="00AB4651"/>
    <w:rsid w:val="00AB490E"/>
    <w:rsid w:val="00B36163"/>
    <w:rsid w:val="00BB6ED2"/>
    <w:rsid w:val="00C202E1"/>
    <w:rsid w:val="00C534ED"/>
    <w:rsid w:val="00CA0926"/>
    <w:rsid w:val="00CC3551"/>
    <w:rsid w:val="00CE740C"/>
    <w:rsid w:val="00CF6248"/>
    <w:rsid w:val="00D129B6"/>
    <w:rsid w:val="00D25DED"/>
    <w:rsid w:val="00D33728"/>
    <w:rsid w:val="00D358D2"/>
    <w:rsid w:val="00D41E71"/>
    <w:rsid w:val="00D46DAB"/>
    <w:rsid w:val="00DF1B73"/>
    <w:rsid w:val="00E57C9A"/>
    <w:rsid w:val="00E6029D"/>
    <w:rsid w:val="00E84D87"/>
    <w:rsid w:val="00E9655A"/>
    <w:rsid w:val="00EA0F1C"/>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14727C-01B6-4648-BED3-2F113580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paragraph" w:styleId="3">
    <w:name w:val="heading 3"/>
    <w:basedOn w:val="2"/>
    <w:next w:val="a"/>
    <w:link w:val="30"/>
    <w:qFormat/>
    <w:rsid w:val="00323AF3"/>
    <w:pPr>
      <w:keepNext w:val="0"/>
      <w:widowControl w:val="0"/>
      <w:numPr>
        <w:ilvl w:val="2"/>
        <w:numId w:val="1"/>
      </w:numPr>
      <w:suppressAutoHyphens/>
      <w:autoSpaceDE w:val="0"/>
      <w:jc w:val="both"/>
      <w:outlineLvl w:val="2"/>
    </w:pPr>
    <w:rPr>
      <w:rFonts w:ascii="Arial" w:hAnsi="Arial" w:cs="Arial"/>
      <w:b w:val="0"/>
      <w:sz w:val="24"/>
      <w:szCs w:val="24"/>
      <w:lang w:eastAsia="ar-SA"/>
    </w:rPr>
  </w:style>
  <w:style w:type="paragraph" w:styleId="4">
    <w:name w:val="heading 4"/>
    <w:basedOn w:val="a"/>
    <w:next w:val="a"/>
    <w:link w:val="40"/>
    <w:qFormat/>
    <w:rsid w:val="00323AF3"/>
    <w:pPr>
      <w:keepNext/>
      <w:keepLines/>
      <w:numPr>
        <w:ilvl w:val="3"/>
        <w:numId w:val="1"/>
      </w:numPr>
      <w:suppressAutoHyphens/>
      <w:spacing w:before="200"/>
      <w:ind w:firstLine="709"/>
      <w:jc w:val="both"/>
      <w:outlineLvl w:val="3"/>
    </w:pPr>
    <w:rPr>
      <w:rFonts w:ascii="Cambria" w:hAnsi="Cambria" w:cs="Cambria"/>
      <w:b/>
      <w:bCs/>
      <w:i/>
      <w:iCs/>
      <w:color w:val="4F81BD"/>
      <w:sz w:val="20"/>
      <w:szCs w:val="20"/>
      <w:lang w:eastAsia="ar-SA"/>
    </w:rPr>
  </w:style>
  <w:style w:type="paragraph" w:styleId="5">
    <w:name w:val="heading 5"/>
    <w:basedOn w:val="a"/>
    <w:next w:val="a"/>
    <w:link w:val="50"/>
    <w:qFormat/>
    <w:rsid w:val="00323AF3"/>
    <w:pPr>
      <w:numPr>
        <w:ilvl w:val="4"/>
        <w:numId w:val="1"/>
      </w:numPr>
      <w:suppressAutoHyphens/>
      <w:spacing w:before="240" w:after="60"/>
      <w:outlineLvl w:val="4"/>
    </w:pPr>
    <w:rPr>
      <w:b/>
      <w:bCs/>
      <w:i/>
      <w:iCs/>
      <w:sz w:val="26"/>
      <w:szCs w:val="26"/>
      <w:lang w:eastAsia="ar-SA"/>
    </w:rPr>
  </w:style>
  <w:style w:type="paragraph" w:styleId="6">
    <w:name w:val="heading 6"/>
    <w:basedOn w:val="a"/>
    <w:next w:val="a"/>
    <w:link w:val="60"/>
    <w:qFormat/>
    <w:rsid w:val="00323AF3"/>
    <w:pPr>
      <w:keepNext/>
      <w:numPr>
        <w:ilvl w:val="5"/>
        <w:numId w:val="1"/>
      </w:numPr>
      <w:suppressAutoHyphens/>
      <w:ind w:left="3903" w:hanging="180"/>
      <w:jc w:val="center"/>
      <w:outlineLvl w:val="5"/>
    </w:pPr>
    <w:rPr>
      <w:b/>
      <w:bCs/>
      <w:lang w:eastAsia="ar-SA"/>
    </w:rPr>
  </w:style>
  <w:style w:type="paragraph" w:styleId="7">
    <w:name w:val="heading 7"/>
    <w:basedOn w:val="a"/>
    <w:next w:val="a"/>
    <w:link w:val="70"/>
    <w:qFormat/>
    <w:rsid w:val="00323AF3"/>
    <w:pPr>
      <w:keepNext/>
      <w:numPr>
        <w:ilvl w:val="6"/>
        <w:numId w:val="1"/>
      </w:numPr>
      <w:suppressAutoHyphens/>
      <w:jc w:val="right"/>
      <w:outlineLvl w:val="6"/>
    </w:pPr>
    <w:rPr>
      <w:b/>
      <w:bCs/>
      <w:i/>
      <w:iCs/>
      <w:color w:val="FF0000"/>
      <w:lang w:eastAsia="ar-SA"/>
    </w:rPr>
  </w:style>
  <w:style w:type="paragraph" w:styleId="8">
    <w:name w:val="heading 8"/>
    <w:basedOn w:val="a"/>
    <w:next w:val="a"/>
    <w:link w:val="80"/>
    <w:qFormat/>
    <w:rsid w:val="00323AF3"/>
    <w:pPr>
      <w:keepNext/>
      <w:keepLines/>
      <w:numPr>
        <w:ilvl w:val="7"/>
        <w:numId w:val="1"/>
      </w:numPr>
      <w:suppressAutoHyphens/>
      <w:spacing w:before="200"/>
      <w:ind w:firstLine="709"/>
      <w:jc w:val="both"/>
      <w:outlineLvl w:val="7"/>
    </w:pPr>
    <w:rPr>
      <w:rFonts w:ascii="Cambria" w:hAnsi="Cambria" w:cs="Cambria"/>
      <w:color w:val="404040"/>
      <w:sz w:val="20"/>
      <w:szCs w:val="20"/>
      <w:lang w:eastAsia="ar-SA"/>
    </w:rPr>
  </w:style>
  <w:style w:type="paragraph" w:styleId="9">
    <w:name w:val="heading 9"/>
    <w:basedOn w:val="a"/>
    <w:next w:val="a"/>
    <w:link w:val="90"/>
    <w:qFormat/>
    <w:rsid w:val="00323AF3"/>
    <w:pPr>
      <w:keepNext/>
      <w:numPr>
        <w:ilvl w:val="8"/>
        <w:numId w:val="1"/>
      </w:numPr>
      <w:suppressAutoHyphens/>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pPr>
      <w:tabs>
        <w:tab w:val="center" w:pos="4677"/>
        <w:tab w:val="right" w:pos="9355"/>
      </w:tabs>
    </w:pPr>
  </w:style>
  <w:style w:type="paragraph" w:customStyle="1" w:styleId="32">
    <w:name w:val="Основной текст с отступом 32"/>
    <w:basedOn w:val="a"/>
    <w:rsid w:val="00323AF3"/>
    <w:pPr>
      <w:suppressAutoHyphens/>
      <w:ind w:firstLine="720"/>
      <w:jc w:val="both"/>
    </w:pPr>
    <w:rPr>
      <w:color w:val="000000"/>
      <w:szCs w:val="20"/>
      <w:lang w:eastAsia="ar-SA"/>
    </w:rPr>
  </w:style>
  <w:style w:type="paragraph" w:customStyle="1" w:styleId="ConsPlusTitle">
    <w:name w:val="ConsPlusTitle"/>
    <w:rsid w:val="00323AF3"/>
    <w:pPr>
      <w:widowControl w:val="0"/>
      <w:suppressAutoHyphens/>
      <w:autoSpaceDE w:val="0"/>
    </w:pPr>
    <w:rPr>
      <w:rFonts w:ascii="Arial" w:hAnsi="Arial" w:cs="Arial"/>
      <w:b/>
      <w:bCs/>
      <w:lang w:eastAsia="ar-SA"/>
    </w:rPr>
  </w:style>
  <w:style w:type="paragraph" w:styleId="a6">
    <w:name w:val="Normal (Web)"/>
    <w:basedOn w:val="a"/>
    <w:rsid w:val="00323AF3"/>
    <w:pPr>
      <w:suppressAutoHyphens/>
      <w:spacing w:before="100" w:after="100"/>
    </w:pPr>
    <w:rPr>
      <w:lang w:eastAsia="ar-SA"/>
    </w:rPr>
  </w:style>
  <w:style w:type="paragraph" w:customStyle="1" w:styleId="10">
    <w:name w:val="Абзац списка1"/>
    <w:basedOn w:val="a"/>
    <w:rsid w:val="00323AF3"/>
    <w:pPr>
      <w:suppressAutoHyphens/>
      <w:ind w:left="720" w:firstLine="709"/>
      <w:jc w:val="both"/>
    </w:pPr>
    <w:rPr>
      <w:rFonts w:ascii="Calibri" w:hAnsi="Calibri" w:cs="Calibri"/>
      <w:sz w:val="20"/>
      <w:szCs w:val="20"/>
      <w:lang w:eastAsia="ar-SA"/>
    </w:rPr>
  </w:style>
  <w:style w:type="character" w:customStyle="1" w:styleId="30">
    <w:name w:val="Заголовок 3 Знак"/>
    <w:basedOn w:val="a0"/>
    <w:link w:val="3"/>
    <w:rsid w:val="00323AF3"/>
    <w:rPr>
      <w:rFonts w:ascii="Arial" w:hAnsi="Arial" w:cs="Arial"/>
      <w:sz w:val="24"/>
      <w:szCs w:val="24"/>
      <w:lang w:eastAsia="ar-SA"/>
    </w:rPr>
  </w:style>
  <w:style w:type="character" w:customStyle="1" w:styleId="40">
    <w:name w:val="Заголовок 4 Знак"/>
    <w:basedOn w:val="a0"/>
    <w:link w:val="4"/>
    <w:rsid w:val="00323AF3"/>
    <w:rPr>
      <w:rFonts w:ascii="Cambria" w:hAnsi="Cambria" w:cs="Cambria"/>
      <w:b/>
      <w:bCs/>
      <w:i/>
      <w:iCs/>
      <w:color w:val="4F81BD"/>
      <w:lang w:eastAsia="ar-SA"/>
    </w:rPr>
  </w:style>
  <w:style w:type="character" w:customStyle="1" w:styleId="50">
    <w:name w:val="Заголовок 5 Знак"/>
    <w:basedOn w:val="a0"/>
    <w:link w:val="5"/>
    <w:rsid w:val="00323AF3"/>
    <w:rPr>
      <w:b/>
      <w:bCs/>
      <w:i/>
      <w:iCs/>
      <w:sz w:val="26"/>
      <w:szCs w:val="26"/>
      <w:lang w:eastAsia="ar-SA"/>
    </w:rPr>
  </w:style>
  <w:style w:type="character" w:customStyle="1" w:styleId="60">
    <w:name w:val="Заголовок 6 Знак"/>
    <w:basedOn w:val="a0"/>
    <w:link w:val="6"/>
    <w:rsid w:val="00323AF3"/>
    <w:rPr>
      <w:b/>
      <w:bCs/>
      <w:sz w:val="24"/>
      <w:szCs w:val="24"/>
      <w:lang w:eastAsia="ar-SA"/>
    </w:rPr>
  </w:style>
  <w:style w:type="character" w:customStyle="1" w:styleId="70">
    <w:name w:val="Заголовок 7 Знак"/>
    <w:basedOn w:val="a0"/>
    <w:link w:val="7"/>
    <w:rsid w:val="00323AF3"/>
    <w:rPr>
      <w:b/>
      <w:bCs/>
      <w:i/>
      <w:iCs/>
      <w:color w:val="FF0000"/>
      <w:sz w:val="24"/>
      <w:szCs w:val="24"/>
      <w:lang w:eastAsia="ar-SA"/>
    </w:rPr>
  </w:style>
  <w:style w:type="character" w:customStyle="1" w:styleId="80">
    <w:name w:val="Заголовок 8 Знак"/>
    <w:basedOn w:val="a0"/>
    <w:link w:val="8"/>
    <w:rsid w:val="00323AF3"/>
    <w:rPr>
      <w:rFonts w:ascii="Cambria" w:hAnsi="Cambria" w:cs="Cambria"/>
      <w:color w:val="404040"/>
      <w:lang w:eastAsia="ar-SA"/>
    </w:rPr>
  </w:style>
  <w:style w:type="character" w:customStyle="1" w:styleId="90">
    <w:name w:val="Заголовок 9 Знак"/>
    <w:basedOn w:val="a0"/>
    <w:link w:val="9"/>
    <w:rsid w:val="00323AF3"/>
    <w:rPr>
      <w:b/>
      <w:bCs/>
      <w:sz w:val="28"/>
      <w:szCs w:val="24"/>
      <w:lang w:eastAsia="ar-SA"/>
    </w:rPr>
  </w:style>
  <w:style w:type="character" w:customStyle="1" w:styleId="WW8Num1z0">
    <w:name w:val="WW8Num1z0"/>
    <w:rsid w:val="00323AF3"/>
    <w:rPr>
      <w:rFonts w:ascii="Times New Roman" w:hAnsi="Times New Roman" w:cs="Times New Roman"/>
    </w:rPr>
  </w:style>
  <w:style w:type="character" w:customStyle="1" w:styleId="WW8Num1z1">
    <w:name w:val="WW8Num1z1"/>
    <w:rsid w:val="00323AF3"/>
  </w:style>
  <w:style w:type="character" w:customStyle="1" w:styleId="WW8Num1z2">
    <w:name w:val="WW8Num1z2"/>
    <w:rsid w:val="00323AF3"/>
    <w:rPr>
      <w:rFonts w:ascii="Wingdings" w:hAnsi="Wingdings" w:cs="Wingdings"/>
    </w:rPr>
  </w:style>
  <w:style w:type="character" w:customStyle="1" w:styleId="WW8Num1z3">
    <w:name w:val="WW8Num1z3"/>
    <w:rsid w:val="00323AF3"/>
  </w:style>
  <w:style w:type="character" w:customStyle="1" w:styleId="WW8Num1z4">
    <w:name w:val="WW8Num1z4"/>
    <w:rsid w:val="00323AF3"/>
  </w:style>
  <w:style w:type="character" w:customStyle="1" w:styleId="WW8Num1z5">
    <w:name w:val="WW8Num1z5"/>
    <w:rsid w:val="00323AF3"/>
  </w:style>
  <w:style w:type="character" w:customStyle="1" w:styleId="WW8Num1z6">
    <w:name w:val="WW8Num1z6"/>
    <w:rsid w:val="00323AF3"/>
  </w:style>
  <w:style w:type="character" w:customStyle="1" w:styleId="WW8Num1z7">
    <w:name w:val="WW8Num1z7"/>
    <w:rsid w:val="00323AF3"/>
  </w:style>
  <w:style w:type="character" w:customStyle="1" w:styleId="WW8Num1z8">
    <w:name w:val="WW8Num1z8"/>
    <w:rsid w:val="00323AF3"/>
  </w:style>
  <w:style w:type="character" w:customStyle="1" w:styleId="WW8Num2z0">
    <w:name w:val="WW8Num2z0"/>
    <w:rsid w:val="00323AF3"/>
    <w:rPr>
      <w:rFonts w:ascii="Times New Roman" w:hAnsi="Times New Roman" w:cs="Times New Roman" w:hint="default"/>
      <w:sz w:val="28"/>
      <w:szCs w:val="28"/>
    </w:rPr>
  </w:style>
  <w:style w:type="character" w:customStyle="1" w:styleId="WW8Num2z1">
    <w:name w:val="WW8Num2z1"/>
    <w:rsid w:val="00323AF3"/>
    <w:rPr>
      <w:rFonts w:hint="default"/>
      <w:sz w:val="28"/>
      <w:szCs w:val="28"/>
    </w:rPr>
  </w:style>
  <w:style w:type="character" w:customStyle="1" w:styleId="WW8Num3z0">
    <w:name w:val="WW8Num3z0"/>
    <w:rsid w:val="00323AF3"/>
    <w:rPr>
      <w:rFonts w:hint="default"/>
    </w:rPr>
  </w:style>
  <w:style w:type="character" w:customStyle="1" w:styleId="WW8Num3z1">
    <w:name w:val="WW8Num3z1"/>
    <w:rsid w:val="00323AF3"/>
  </w:style>
  <w:style w:type="character" w:customStyle="1" w:styleId="WW8Num3z2">
    <w:name w:val="WW8Num3z2"/>
    <w:rsid w:val="00323AF3"/>
  </w:style>
  <w:style w:type="character" w:customStyle="1" w:styleId="WW8Num3z3">
    <w:name w:val="WW8Num3z3"/>
    <w:rsid w:val="00323AF3"/>
  </w:style>
  <w:style w:type="character" w:customStyle="1" w:styleId="WW8Num3z4">
    <w:name w:val="WW8Num3z4"/>
    <w:rsid w:val="00323AF3"/>
  </w:style>
  <w:style w:type="character" w:customStyle="1" w:styleId="WW8Num3z5">
    <w:name w:val="WW8Num3z5"/>
    <w:rsid w:val="00323AF3"/>
  </w:style>
  <w:style w:type="character" w:customStyle="1" w:styleId="WW8Num3z6">
    <w:name w:val="WW8Num3z6"/>
    <w:rsid w:val="00323AF3"/>
  </w:style>
  <w:style w:type="character" w:customStyle="1" w:styleId="WW8Num3z7">
    <w:name w:val="WW8Num3z7"/>
    <w:rsid w:val="00323AF3"/>
  </w:style>
  <w:style w:type="character" w:customStyle="1" w:styleId="WW8Num3z8">
    <w:name w:val="WW8Num3z8"/>
    <w:rsid w:val="00323AF3"/>
  </w:style>
  <w:style w:type="character" w:customStyle="1" w:styleId="WW8Num4z0">
    <w:name w:val="WW8Num4z0"/>
    <w:rsid w:val="00323AF3"/>
    <w:rPr>
      <w:rFonts w:hint="default"/>
    </w:rPr>
  </w:style>
  <w:style w:type="character" w:customStyle="1" w:styleId="WW8Num4z1">
    <w:name w:val="WW8Num4z1"/>
    <w:rsid w:val="00323AF3"/>
  </w:style>
  <w:style w:type="character" w:customStyle="1" w:styleId="WW8Num4z2">
    <w:name w:val="WW8Num4z2"/>
    <w:rsid w:val="00323AF3"/>
  </w:style>
  <w:style w:type="character" w:customStyle="1" w:styleId="WW8Num4z3">
    <w:name w:val="WW8Num4z3"/>
    <w:rsid w:val="00323AF3"/>
  </w:style>
  <w:style w:type="character" w:customStyle="1" w:styleId="WW8Num4z4">
    <w:name w:val="WW8Num4z4"/>
    <w:rsid w:val="00323AF3"/>
  </w:style>
  <w:style w:type="character" w:customStyle="1" w:styleId="WW8Num4z5">
    <w:name w:val="WW8Num4z5"/>
    <w:rsid w:val="00323AF3"/>
  </w:style>
  <w:style w:type="character" w:customStyle="1" w:styleId="WW8Num4z6">
    <w:name w:val="WW8Num4z6"/>
    <w:rsid w:val="00323AF3"/>
  </w:style>
  <w:style w:type="character" w:customStyle="1" w:styleId="WW8Num4z7">
    <w:name w:val="WW8Num4z7"/>
    <w:rsid w:val="00323AF3"/>
  </w:style>
  <w:style w:type="character" w:customStyle="1" w:styleId="WW8Num4z8">
    <w:name w:val="WW8Num4z8"/>
    <w:rsid w:val="00323AF3"/>
  </w:style>
  <w:style w:type="character" w:customStyle="1" w:styleId="WW8Num5z0">
    <w:name w:val="WW8Num5z0"/>
    <w:rsid w:val="00323AF3"/>
    <w:rPr>
      <w:rFonts w:hint="default"/>
    </w:rPr>
  </w:style>
  <w:style w:type="character" w:customStyle="1" w:styleId="WW8Num5z1">
    <w:name w:val="WW8Num5z1"/>
    <w:rsid w:val="00323AF3"/>
  </w:style>
  <w:style w:type="character" w:customStyle="1" w:styleId="WW8Num5z2">
    <w:name w:val="WW8Num5z2"/>
    <w:rsid w:val="00323AF3"/>
  </w:style>
  <w:style w:type="character" w:customStyle="1" w:styleId="WW8Num5z3">
    <w:name w:val="WW8Num5z3"/>
    <w:rsid w:val="00323AF3"/>
  </w:style>
  <w:style w:type="character" w:customStyle="1" w:styleId="WW8Num5z4">
    <w:name w:val="WW8Num5z4"/>
    <w:rsid w:val="00323AF3"/>
  </w:style>
  <w:style w:type="character" w:customStyle="1" w:styleId="WW8Num5z5">
    <w:name w:val="WW8Num5z5"/>
    <w:rsid w:val="00323AF3"/>
  </w:style>
  <w:style w:type="character" w:customStyle="1" w:styleId="WW8Num5z6">
    <w:name w:val="WW8Num5z6"/>
    <w:rsid w:val="00323AF3"/>
  </w:style>
  <w:style w:type="character" w:customStyle="1" w:styleId="WW8Num5z7">
    <w:name w:val="WW8Num5z7"/>
    <w:rsid w:val="00323AF3"/>
  </w:style>
  <w:style w:type="character" w:customStyle="1" w:styleId="WW8Num5z8">
    <w:name w:val="WW8Num5z8"/>
    <w:rsid w:val="00323AF3"/>
  </w:style>
  <w:style w:type="character" w:customStyle="1" w:styleId="WW8Num6z0">
    <w:name w:val="WW8Num6z0"/>
    <w:rsid w:val="00323AF3"/>
    <w:rPr>
      <w:rFonts w:hint="default"/>
    </w:rPr>
  </w:style>
  <w:style w:type="character" w:customStyle="1" w:styleId="WW8Num6z1">
    <w:name w:val="WW8Num6z1"/>
    <w:rsid w:val="00323AF3"/>
  </w:style>
  <w:style w:type="character" w:customStyle="1" w:styleId="WW8Num6z2">
    <w:name w:val="WW8Num6z2"/>
    <w:rsid w:val="00323AF3"/>
  </w:style>
  <w:style w:type="character" w:customStyle="1" w:styleId="WW8Num6z3">
    <w:name w:val="WW8Num6z3"/>
    <w:rsid w:val="00323AF3"/>
  </w:style>
  <w:style w:type="character" w:customStyle="1" w:styleId="WW8Num6z4">
    <w:name w:val="WW8Num6z4"/>
    <w:rsid w:val="00323AF3"/>
  </w:style>
  <w:style w:type="character" w:customStyle="1" w:styleId="WW8Num6z5">
    <w:name w:val="WW8Num6z5"/>
    <w:rsid w:val="00323AF3"/>
  </w:style>
  <w:style w:type="character" w:customStyle="1" w:styleId="WW8Num6z6">
    <w:name w:val="WW8Num6z6"/>
    <w:rsid w:val="00323AF3"/>
  </w:style>
  <w:style w:type="character" w:customStyle="1" w:styleId="WW8Num6z7">
    <w:name w:val="WW8Num6z7"/>
    <w:rsid w:val="00323AF3"/>
  </w:style>
  <w:style w:type="character" w:customStyle="1" w:styleId="WW8Num6z8">
    <w:name w:val="WW8Num6z8"/>
    <w:rsid w:val="00323AF3"/>
  </w:style>
  <w:style w:type="character" w:customStyle="1" w:styleId="WW8Num7z0">
    <w:name w:val="WW8Num7z0"/>
    <w:rsid w:val="00323AF3"/>
    <w:rPr>
      <w:rFonts w:hint="default"/>
    </w:rPr>
  </w:style>
  <w:style w:type="character" w:customStyle="1" w:styleId="WW8Num7z1">
    <w:name w:val="WW8Num7z1"/>
    <w:rsid w:val="00323AF3"/>
  </w:style>
  <w:style w:type="character" w:customStyle="1" w:styleId="WW8Num7z2">
    <w:name w:val="WW8Num7z2"/>
    <w:rsid w:val="00323AF3"/>
  </w:style>
  <w:style w:type="character" w:customStyle="1" w:styleId="WW8Num7z3">
    <w:name w:val="WW8Num7z3"/>
    <w:rsid w:val="00323AF3"/>
  </w:style>
  <w:style w:type="character" w:customStyle="1" w:styleId="WW8Num7z4">
    <w:name w:val="WW8Num7z4"/>
    <w:rsid w:val="00323AF3"/>
  </w:style>
  <w:style w:type="character" w:customStyle="1" w:styleId="WW8Num7z5">
    <w:name w:val="WW8Num7z5"/>
    <w:rsid w:val="00323AF3"/>
  </w:style>
  <w:style w:type="character" w:customStyle="1" w:styleId="WW8Num7z6">
    <w:name w:val="WW8Num7z6"/>
    <w:rsid w:val="00323AF3"/>
  </w:style>
  <w:style w:type="character" w:customStyle="1" w:styleId="WW8Num7z7">
    <w:name w:val="WW8Num7z7"/>
    <w:rsid w:val="00323AF3"/>
  </w:style>
  <w:style w:type="character" w:customStyle="1" w:styleId="WW8Num7z8">
    <w:name w:val="WW8Num7z8"/>
    <w:rsid w:val="00323AF3"/>
  </w:style>
  <w:style w:type="character" w:customStyle="1" w:styleId="WW8Num8z0">
    <w:name w:val="WW8Num8z0"/>
    <w:rsid w:val="00323AF3"/>
    <w:rPr>
      <w:rFonts w:hint="default"/>
    </w:rPr>
  </w:style>
  <w:style w:type="character" w:customStyle="1" w:styleId="WW8Num8z1">
    <w:name w:val="WW8Num8z1"/>
    <w:rsid w:val="00323AF3"/>
  </w:style>
  <w:style w:type="character" w:customStyle="1" w:styleId="WW8Num8z2">
    <w:name w:val="WW8Num8z2"/>
    <w:rsid w:val="00323AF3"/>
  </w:style>
  <w:style w:type="character" w:customStyle="1" w:styleId="WW8Num8z3">
    <w:name w:val="WW8Num8z3"/>
    <w:rsid w:val="00323AF3"/>
  </w:style>
  <w:style w:type="character" w:customStyle="1" w:styleId="WW8Num8z4">
    <w:name w:val="WW8Num8z4"/>
    <w:rsid w:val="00323AF3"/>
  </w:style>
  <w:style w:type="character" w:customStyle="1" w:styleId="WW8Num8z5">
    <w:name w:val="WW8Num8z5"/>
    <w:rsid w:val="00323AF3"/>
  </w:style>
  <w:style w:type="character" w:customStyle="1" w:styleId="WW8Num8z6">
    <w:name w:val="WW8Num8z6"/>
    <w:rsid w:val="00323AF3"/>
  </w:style>
  <w:style w:type="character" w:customStyle="1" w:styleId="WW8Num8z7">
    <w:name w:val="WW8Num8z7"/>
    <w:rsid w:val="00323AF3"/>
  </w:style>
  <w:style w:type="character" w:customStyle="1" w:styleId="WW8Num8z8">
    <w:name w:val="WW8Num8z8"/>
    <w:rsid w:val="00323AF3"/>
  </w:style>
  <w:style w:type="character" w:customStyle="1" w:styleId="WW8Num9z0">
    <w:name w:val="WW8Num9z0"/>
    <w:rsid w:val="00323AF3"/>
    <w:rPr>
      <w:rFonts w:ascii="Symbol" w:hAnsi="Symbol" w:cs="Symbol"/>
      <w:sz w:val="20"/>
    </w:rPr>
  </w:style>
  <w:style w:type="character" w:customStyle="1" w:styleId="WW8Num10z0">
    <w:name w:val="WW8Num10z0"/>
    <w:rsid w:val="00323AF3"/>
    <w:rPr>
      <w:rFonts w:hint="default"/>
    </w:rPr>
  </w:style>
  <w:style w:type="character" w:customStyle="1" w:styleId="WW8Num10z1">
    <w:name w:val="WW8Num10z1"/>
    <w:rsid w:val="00323AF3"/>
  </w:style>
  <w:style w:type="character" w:customStyle="1" w:styleId="WW8Num10z2">
    <w:name w:val="WW8Num10z2"/>
    <w:rsid w:val="00323AF3"/>
  </w:style>
  <w:style w:type="character" w:customStyle="1" w:styleId="WW8Num10z3">
    <w:name w:val="WW8Num10z3"/>
    <w:rsid w:val="00323AF3"/>
  </w:style>
  <w:style w:type="character" w:customStyle="1" w:styleId="WW8Num10z4">
    <w:name w:val="WW8Num10z4"/>
    <w:rsid w:val="00323AF3"/>
  </w:style>
  <w:style w:type="character" w:customStyle="1" w:styleId="WW8Num10z5">
    <w:name w:val="WW8Num10z5"/>
    <w:rsid w:val="00323AF3"/>
  </w:style>
  <w:style w:type="character" w:customStyle="1" w:styleId="WW8Num10z6">
    <w:name w:val="WW8Num10z6"/>
    <w:rsid w:val="00323AF3"/>
  </w:style>
  <w:style w:type="character" w:customStyle="1" w:styleId="WW8Num10z7">
    <w:name w:val="WW8Num10z7"/>
    <w:rsid w:val="00323AF3"/>
  </w:style>
  <w:style w:type="character" w:customStyle="1" w:styleId="WW8Num10z8">
    <w:name w:val="WW8Num10z8"/>
    <w:rsid w:val="00323AF3"/>
  </w:style>
  <w:style w:type="character" w:customStyle="1" w:styleId="WW8Num11z0">
    <w:name w:val="WW8Num11z0"/>
    <w:rsid w:val="00323AF3"/>
    <w:rPr>
      <w:rFonts w:hint="default"/>
    </w:rPr>
  </w:style>
  <w:style w:type="character" w:customStyle="1" w:styleId="WW8Num11z1">
    <w:name w:val="WW8Num11z1"/>
    <w:rsid w:val="00323AF3"/>
  </w:style>
  <w:style w:type="character" w:customStyle="1" w:styleId="WW8Num11z2">
    <w:name w:val="WW8Num11z2"/>
    <w:rsid w:val="00323AF3"/>
  </w:style>
  <w:style w:type="character" w:customStyle="1" w:styleId="WW8Num11z3">
    <w:name w:val="WW8Num11z3"/>
    <w:rsid w:val="00323AF3"/>
  </w:style>
  <w:style w:type="character" w:customStyle="1" w:styleId="WW8Num11z4">
    <w:name w:val="WW8Num11z4"/>
    <w:rsid w:val="00323AF3"/>
  </w:style>
  <w:style w:type="character" w:customStyle="1" w:styleId="WW8Num11z5">
    <w:name w:val="WW8Num11z5"/>
    <w:rsid w:val="00323AF3"/>
  </w:style>
  <w:style w:type="character" w:customStyle="1" w:styleId="WW8Num11z6">
    <w:name w:val="WW8Num11z6"/>
    <w:rsid w:val="00323AF3"/>
  </w:style>
  <w:style w:type="character" w:customStyle="1" w:styleId="WW8Num11z7">
    <w:name w:val="WW8Num11z7"/>
    <w:rsid w:val="00323AF3"/>
  </w:style>
  <w:style w:type="character" w:customStyle="1" w:styleId="WW8Num11z8">
    <w:name w:val="WW8Num11z8"/>
    <w:rsid w:val="00323AF3"/>
  </w:style>
  <w:style w:type="character" w:customStyle="1" w:styleId="WW8Num12z0">
    <w:name w:val="WW8Num12z0"/>
    <w:rsid w:val="00323AF3"/>
    <w:rPr>
      <w:rFonts w:hint="default"/>
    </w:rPr>
  </w:style>
  <w:style w:type="character" w:customStyle="1" w:styleId="WW8Num12z1">
    <w:name w:val="WW8Num12z1"/>
    <w:rsid w:val="00323AF3"/>
  </w:style>
  <w:style w:type="character" w:customStyle="1" w:styleId="WW8Num12z2">
    <w:name w:val="WW8Num12z2"/>
    <w:rsid w:val="00323AF3"/>
  </w:style>
  <w:style w:type="character" w:customStyle="1" w:styleId="WW8Num12z3">
    <w:name w:val="WW8Num12z3"/>
    <w:rsid w:val="00323AF3"/>
  </w:style>
  <w:style w:type="character" w:customStyle="1" w:styleId="WW8Num12z4">
    <w:name w:val="WW8Num12z4"/>
    <w:rsid w:val="00323AF3"/>
  </w:style>
  <w:style w:type="character" w:customStyle="1" w:styleId="WW8Num12z5">
    <w:name w:val="WW8Num12z5"/>
    <w:rsid w:val="00323AF3"/>
  </w:style>
  <w:style w:type="character" w:customStyle="1" w:styleId="WW8Num12z6">
    <w:name w:val="WW8Num12z6"/>
    <w:rsid w:val="00323AF3"/>
  </w:style>
  <w:style w:type="character" w:customStyle="1" w:styleId="WW8Num12z7">
    <w:name w:val="WW8Num12z7"/>
    <w:rsid w:val="00323AF3"/>
  </w:style>
  <w:style w:type="character" w:customStyle="1" w:styleId="WW8Num12z8">
    <w:name w:val="WW8Num12z8"/>
    <w:rsid w:val="00323AF3"/>
  </w:style>
  <w:style w:type="character" w:customStyle="1" w:styleId="WW8Num13z0">
    <w:name w:val="WW8Num13z0"/>
    <w:rsid w:val="00323AF3"/>
    <w:rPr>
      <w:rFonts w:hint="default"/>
    </w:rPr>
  </w:style>
  <w:style w:type="character" w:customStyle="1" w:styleId="WW8Num13z1">
    <w:name w:val="WW8Num13z1"/>
    <w:rsid w:val="00323AF3"/>
  </w:style>
  <w:style w:type="character" w:customStyle="1" w:styleId="WW8Num13z2">
    <w:name w:val="WW8Num13z2"/>
    <w:rsid w:val="00323AF3"/>
  </w:style>
  <w:style w:type="character" w:customStyle="1" w:styleId="WW8Num13z3">
    <w:name w:val="WW8Num13z3"/>
    <w:rsid w:val="00323AF3"/>
  </w:style>
  <w:style w:type="character" w:customStyle="1" w:styleId="WW8Num13z4">
    <w:name w:val="WW8Num13z4"/>
    <w:rsid w:val="00323AF3"/>
  </w:style>
  <w:style w:type="character" w:customStyle="1" w:styleId="WW8Num13z5">
    <w:name w:val="WW8Num13z5"/>
    <w:rsid w:val="00323AF3"/>
  </w:style>
  <w:style w:type="character" w:customStyle="1" w:styleId="WW8Num13z6">
    <w:name w:val="WW8Num13z6"/>
    <w:rsid w:val="00323AF3"/>
  </w:style>
  <w:style w:type="character" w:customStyle="1" w:styleId="WW8Num13z7">
    <w:name w:val="WW8Num13z7"/>
    <w:rsid w:val="00323AF3"/>
  </w:style>
  <w:style w:type="character" w:customStyle="1" w:styleId="WW8Num13z8">
    <w:name w:val="WW8Num13z8"/>
    <w:rsid w:val="00323AF3"/>
  </w:style>
  <w:style w:type="character" w:customStyle="1" w:styleId="WW8Num14z0">
    <w:name w:val="WW8Num14z0"/>
    <w:rsid w:val="00323AF3"/>
    <w:rPr>
      <w:rFonts w:hint="default"/>
    </w:rPr>
  </w:style>
  <w:style w:type="character" w:customStyle="1" w:styleId="WW8Num14z1">
    <w:name w:val="WW8Num14z1"/>
    <w:rsid w:val="00323AF3"/>
  </w:style>
  <w:style w:type="character" w:customStyle="1" w:styleId="WW8Num14z2">
    <w:name w:val="WW8Num14z2"/>
    <w:rsid w:val="00323AF3"/>
  </w:style>
  <w:style w:type="character" w:customStyle="1" w:styleId="WW8Num14z3">
    <w:name w:val="WW8Num14z3"/>
    <w:rsid w:val="00323AF3"/>
  </w:style>
  <w:style w:type="character" w:customStyle="1" w:styleId="WW8Num14z4">
    <w:name w:val="WW8Num14z4"/>
    <w:rsid w:val="00323AF3"/>
  </w:style>
  <w:style w:type="character" w:customStyle="1" w:styleId="WW8Num14z5">
    <w:name w:val="WW8Num14z5"/>
    <w:rsid w:val="00323AF3"/>
  </w:style>
  <w:style w:type="character" w:customStyle="1" w:styleId="WW8Num14z6">
    <w:name w:val="WW8Num14z6"/>
    <w:rsid w:val="00323AF3"/>
  </w:style>
  <w:style w:type="character" w:customStyle="1" w:styleId="WW8Num14z7">
    <w:name w:val="WW8Num14z7"/>
    <w:rsid w:val="00323AF3"/>
  </w:style>
  <w:style w:type="character" w:customStyle="1" w:styleId="WW8Num14z8">
    <w:name w:val="WW8Num14z8"/>
    <w:rsid w:val="00323AF3"/>
  </w:style>
  <w:style w:type="character" w:customStyle="1" w:styleId="11">
    <w:name w:val="Основной шрифт абзаца1"/>
    <w:rsid w:val="00323AF3"/>
  </w:style>
  <w:style w:type="character" w:customStyle="1" w:styleId="12">
    <w:name w:val="Заголовок 1 Знак"/>
    <w:rsid w:val="00323AF3"/>
    <w:rPr>
      <w:sz w:val="44"/>
      <w:lang w:val="ru-RU" w:eastAsia="ar-SA" w:bidi="ar-SA"/>
    </w:rPr>
  </w:style>
  <w:style w:type="character" w:customStyle="1" w:styleId="211">
    <w:name w:val="Заголовок 2 Знак1"/>
    <w:rsid w:val="00323AF3"/>
    <w:rPr>
      <w:b/>
      <w:sz w:val="28"/>
      <w:lang w:val="ru-RU" w:eastAsia="ar-SA" w:bidi="ar-SA"/>
    </w:rPr>
  </w:style>
  <w:style w:type="character" w:customStyle="1" w:styleId="a7">
    <w:name w:val="Верхний колонтитул Знак"/>
    <w:rsid w:val="00323AF3"/>
    <w:rPr>
      <w:sz w:val="28"/>
      <w:lang w:val="ru-RU" w:eastAsia="ar-SA" w:bidi="ar-SA"/>
    </w:rPr>
  </w:style>
  <w:style w:type="character" w:customStyle="1" w:styleId="a8">
    <w:name w:val="Нижний колонтитул Знак"/>
    <w:rsid w:val="00323AF3"/>
    <w:rPr>
      <w:sz w:val="24"/>
      <w:szCs w:val="24"/>
      <w:lang w:val="ru-RU" w:eastAsia="ar-SA" w:bidi="ar-SA"/>
    </w:rPr>
  </w:style>
  <w:style w:type="character" w:customStyle="1" w:styleId="31">
    <w:name w:val="Основной текст с отступом 3 Знак"/>
    <w:rsid w:val="00323AF3"/>
    <w:rPr>
      <w:color w:val="000000"/>
      <w:sz w:val="24"/>
      <w:lang w:val="ru-RU" w:eastAsia="ar-SA" w:bidi="ar-SA"/>
    </w:rPr>
  </w:style>
  <w:style w:type="character" w:customStyle="1" w:styleId="a9">
    <w:name w:val="Основной текст Знак"/>
    <w:rsid w:val="00323AF3"/>
    <w:rPr>
      <w:sz w:val="24"/>
      <w:szCs w:val="24"/>
      <w:lang w:val="ru-RU" w:eastAsia="ar-SA" w:bidi="ar-SA"/>
    </w:rPr>
  </w:style>
  <w:style w:type="character" w:customStyle="1" w:styleId="20">
    <w:name w:val="Заголовок 2 Знак"/>
    <w:rsid w:val="00323AF3"/>
    <w:rPr>
      <w:rFonts w:ascii="Times New Roman" w:hAnsi="Times New Roman" w:cs="Times New Roman"/>
      <w:sz w:val="20"/>
      <w:szCs w:val="20"/>
      <w:lang w:val="x-none"/>
    </w:rPr>
  </w:style>
  <w:style w:type="character" w:customStyle="1" w:styleId="aa">
    <w:name w:val="Основной текст с отступом Знак"/>
    <w:rsid w:val="00323AF3"/>
    <w:rPr>
      <w:rFonts w:ascii="Calibri" w:hAnsi="Calibri" w:cs="Calibri"/>
      <w:sz w:val="22"/>
      <w:szCs w:val="22"/>
      <w:lang w:val="ru-RU" w:eastAsia="ar-SA" w:bidi="ar-SA"/>
    </w:rPr>
  </w:style>
  <w:style w:type="character" w:styleId="ab">
    <w:name w:val="page number"/>
    <w:rsid w:val="00323AF3"/>
    <w:rPr>
      <w:rFonts w:cs="Times New Roman"/>
    </w:rPr>
  </w:style>
  <w:style w:type="character" w:customStyle="1" w:styleId="ac">
    <w:name w:val="Текст выноски Знак"/>
    <w:rsid w:val="00323AF3"/>
    <w:rPr>
      <w:rFonts w:ascii="Tahoma" w:hAnsi="Tahoma" w:cs="Tahoma"/>
      <w:sz w:val="16"/>
      <w:szCs w:val="16"/>
      <w:lang w:val="ru-RU" w:eastAsia="ar-SA" w:bidi="ar-SA"/>
    </w:rPr>
  </w:style>
  <w:style w:type="character" w:customStyle="1" w:styleId="ad">
    <w:name w:val="Название Знак"/>
    <w:rsid w:val="00323AF3"/>
    <w:rPr>
      <w:b/>
      <w:bCs/>
      <w:sz w:val="28"/>
      <w:szCs w:val="24"/>
      <w:lang w:val="ru-RU" w:eastAsia="ar-SA" w:bidi="ar-SA"/>
    </w:rPr>
  </w:style>
  <w:style w:type="character" w:customStyle="1" w:styleId="ae">
    <w:name w:val="Текст Знак"/>
    <w:rsid w:val="00323AF3"/>
    <w:rPr>
      <w:rFonts w:ascii="Courier New" w:hAnsi="Courier New" w:cs="Courier New"/>
      <w:lang w:val="ru-RU" w:eastAsia="ar-SA" w:bidi="ar-SA"/>
    </w:rPr>
  </w:style>
  <w:style w:type="character" w:styleId="af">
    <w:name w:val="Hyperlink"/>
    <w:rsid w:val="00323AF3"/>
    <w:rPr>
      <w:rFonts w:cs="Times New Roman"/>
      <w:color w:val="auto"/>
      <w:u w:val="single"/>
    </w:rPr>
  </w:style>
  <w:style w:type="character" w:customStyle="1" w:styleId="22">
    <w:name w:val="Основной текст 2 Знак"/>
    <w:rsid w:val="00323AF3"/>
    <w:rPr>
      <w:rFonts w:ascii="Calibri" w:hAnsi="Calibri" w:cs="Calibri"/>
      <w:lang w:val="ru-RU" w:eastAsia="ar-SA" w:bidi="ar-SA"/>
    </w:rPr>
  </w:style>
  <w:style w:type="character" w:customStyle="1" w:styleId="af0">
    <w:name w:val="Гипертекстовая ссылка"/>
    <w:rsid w:val="00323AF3"/>
    <w:rPr>
      <w:color w:val="106BBE"/>
      <w:sz w:val="26"/>
    </w:rPr>
  </w:style>
  <w:style w:type="character" w:customStyle="1" w:styleId="apple-converted-space">
    <w:name w:val="apple-converted-space"/>
    <w:rsid w:val="00323AF3"/>
  </w:style>
  <w:style w:type="character" w:customStyle="1" w:styleId="af1">
    <w:name w:val="Цветовое выделение"/>
    <w:rsid w:val="00323AF3"/>
    <w:rPr>
      <w:b/>
      <w:color w:val="26282F"/>
      <w:sz w:val="26"/>
    </w:rPr>
  </w:style>
  <w:style w:type="character" w:customStyle="1" w:styleId="af2">
    <w:name w:val="Текст сноски Знак"/>
    <w:rsid w:val="00323AF3"/>
    <w:rPr>
      <w:lang w:val="ru-RU" w:eastAsia="ar-SA" w:bidi="ar-SA"/>
    </w:rPr>
  </w:style>
  <w:style w:type="character" w:customStyle="1" w:styleId="af3">
    <w:name w:val="Символ сноски"/>
    <w:rsid w:val="00323AF3"/>
    <w:rPr>
      <w:rFonts w:cs="Times New Roman"/>
      <w:vertAlign w:val="superscript"/>
    </w:rPr>
  </w:style>
  <w:style w:type="character" w:customStyle="1" w:styleId="af4">
    <w:name w:val="Активная гипертекстовая ссылка"/>
    <w:rsid w:val="00323AF3"/>
    <w:rPr>
      <w:color w:val="106BBE"/>
      <w:sz w:val="26"/>
      <w:u w:val="single"/>
    </w:rPr>
  </w:style>
  <w:style w:type="character" w:customStyle="1" w:styleId="af5">
    <w:name w:val="Выделение для Базового Поиска"/>
    <w:rsid w:val="00323AF3"/>
    <w:rPr>
      <w:color w:val="0058A9"/>
      <w:sz w:val="26"/>
    </w:rPr>
  </w:style>
  <w:style w:type="character" w:customStyle="1" w:styleId="af6">
    <w:name w:val="Выделение для Базового Поиска (курсив)"/>
    <w:rsid w:val="00323AF3"/>
    <w:rPr>
      <w:i/>
      <w:color w:val="0058A9"/>
      <w:sz w:val="26"/>
    </w:rPr>
  </w:style>
  <w:style w:type="character" w:customStyle="1" w:styleId="af7">
    <w:name w:val="Заголовок своего сообщения"/>
    <w:rsid w:val="00323AF3"/>
    <w:rPr>
      <w:color w:val="26282F"/>
      <w:sz w:val="26"/>
    </w:rPr>
  </w:style>
  <w:style w:type="character" w:customStyle="1" w:styleId="af8">
    <w:name w:val="Заголовок чужого сообщения"/>
    <w:rsid w:val="00323AF3"/>
    <w:rPr>
      <w:color w:val="FF0000"/>
      <w:sz w:val="26"/>
    </w:rPr>
  </w:style>
  <w:style w:type="character" w:customStyle="1" w:styleId="af9">
    <w:name w:val="Найденные слова"/>
    <w:rsid w:val="00323AF3"/>
    <w:rPr>
      <w:color w:val="26282F"/>
      <w:sz w:val="26"/>
      <w:shd w:val="clear" w:color="auto" w:fill="FFF580"/>
    </w:rPr>
  </w:style>
  <w:style w:type="character" w:customStyle="1" w:styleId="afa">
    <w:name w:val="Не вступил в силу"/>
    <w:rsid w:val="00323AF3"/>
    <w:rPr>
      <w:color w:val="000000"/>
      <w:sz w:val="26"/>
      <w:shd w:val="clear" w:color="auto" w:fill="D8EDE8"/>
    </w:rPr>
  </w:style>
  <w:style w:type="character" w:customStyle="1" w:styleId="afb">
    <w:name w:val="Опечатки"/>
    <w:rsid w:val="00323AF3"/>
    <w:rPr>
      <w:color w:val="FF0000"/>
      <w:sz w:val="26"/>
    </w:rPr>
  </w:style>
  <w:style w:type="character" w:customStyle="1" w:styleId="afc">
    <w:name w:val="Продолжение ссылки"/>
    <w:rsid w:val="00323AF3"/>
  </w:style>
  <w:style w:type="character" w:customStyle="1" w:styleId="afd">
    <w:name w:val="Сравнение редакций"/>
    <w:rsid w:val="00323AF3"/>
    <w:rPr>
      <w:color w:val="26282F"/>
      <w:sz w:val="26"/>
    </w:rPr>
  </w:style>
  <w:style w:type="character" w:customStyle="1" w:styleId="afe">
    <w:name w:val="Сравнение редакций. Добавленный фрагмент"/>
    <w:rsid w:val="00323AF3"/>
    <w:rPr>
      <w:color w:val="000000"/>
      <w:shd w:val="clear" w:color="auto" w:fill="C1D7FF"/>
    </w:rPr>
  </w:style>
  <w:style w:type="character" w:customStyle="1" w:styleId="aff">
    <w:name w:val="Сравнение редакций. Удаленный фрагмент"/>
    <w:rsid w:val="00323AF3"/>
    <w:rPr>
      <w:color w:val="000000"/>
      <w:shd w:val="clear" w:color="auto" w:fill="C4C413"/>
    </w:rPr>
  </w:style>
  <w:style w:type="character" w:customStyle="1" w:styleId="aff0">
    <w:name w:val="Утратил силу"/>
    <w:rsid w:val="00323AF3"/>
    <w:rPr>
      <w:strike/>
      <w:color w:val="666600"/>
      <w:sz w:val="26"/>
    </w:rPr>
  </w:style>
  <w:style w:type="character" w:customStyle="1" w:styleId="23">
    <w:name w:val="Основной текст с отступом 2 Знак"/>
    <w:rsid w:val="00323AF3"/>
    <w:rPr>
      <w:iCs/>
      <w:sz w:val="28"/>
      <w:szCs w:val="28"/>
      <w:lang w:val="ru-RU" w:eastAsia="ar-SA" w:bidi="ar-SA"/>
    </w:rPr>
  </w:style>
  <w:style w:type="character" w:styleId="aff1">
    <w:name w:val="Strong"/>
    <w:qFormat/>
    <w:rsid w:val="00323AF3"/>
    <w:rPr>
      <w:rFonts w:cs="Times New Roman"/>
      <w:b/>
    </w:rPr>
  </w:style>
  <w:style w:type="character" w:customStyle="1" w:styleId="33">
    <w:name w:val="Основной текст 3 Знак"/>
    <w:rsid w:val="00323AF3"/>
    <w:rPr>
      <w:sz w:val="16"/>
      <w:szCs w:val="16"/>
      <w:lang w:val="ru-RU" w:eastAsia="ar-SA" w:bidi="ar-SA"/>
    </w:rPr>
  </w:style>
  <w:style w:type="character" w:customStyle="1" w:styleId="81">
    <w:name w:val="Знак Знак8"/>
    <w:rsid w:val="00323AF3"/>
    <w:rPr>
      <w:b/>
      <w:i/>
      <w:sz w:val="26"/>
      <w:lang w:val="ru-RU"/>
    </w:rPr>
  </w:style>
  <w:style w:type="character" w:customStyle="1" w:styleId="BodyTextFirstIndentChar">
    <w:name w:val="Body Text First Indent Char"/>
    <w:rsid w:val="00323AF3"/>
    <w:rPr>
      <w:rFonts w:ascii="Times New Roman" w:hAnsi="Times New Roman" w:cs="Times New Roman"/>
      <w:sz w:val="24"/>
    </w:rPr>
  </w:style>
  <w:style w:type="character" w:customStyle="1" w:styleId="aff2">
    <w:name w:val="Красная строка Знак"/>
    <w:basedOn w:val="a9"/>
    <w:rsid w:val="00323AF3"/>
    <w:rPr>
      <w:sz w:val="24"/>
      <w:szCs w:val="24"/>
      <w:lang w:val="ru-RU" w:eastAsia="ar-SA" w:bidi="ar-SA"/>
    </w:rPr>
  </w:style>
  <w:style w:type="character" w:customStyle="1" w:styleId="13">
    <w:name w:val="Основной текст Знак1"/>
    <w:rsid w:val="00323AF3"/>
    <w:rPr>
      <w:rFonts w:cs="Times New Roman"/>
      <w:sz w:val="28"/>
    </w:rPr>
  </w:style>
  <w:style w:type="character" w:customStyle="1" w:styleId="EndnoteTextChar">
    <w:name w:val="Endnote Text Char"/>
    <w:rsid w:val="00323AF3"/>
    <w:rPr>
      <w:rFonts w:ascii="Times New Roman" w:hAnsi="Times New Roman" w:cs="Times New Roman"/>
      <w:sz w:val="20"/>
    </w:rPr>
  </w:style>
  <w:style w:type="character" w:customStyle="1" w:styleId="aff3">
    <w:name w:val="Текст концевой сноски Знак"/>
    <w:rsid w:val="00323AF3"/>
    <w:rPr>
      <w:lang w:val="ru-RU" w:eastAsia="ar-SA" w:bidi="ar-SA"/>
    </w:rPr>
  </w:style>
  <w:style w:type="character" w:customStyle="1" w:styleId="aff4">
    <w:name w:val="Символы концевой сноски"/>
    <w:rsid w:val="00323AF3"/>
    <w:rPr>
      <w:rFonts w:cs="Times New Roman"/>
      <w:vertAlign w:val="superscript"/>
    </w:rPr>
  </w:style>
  <w:style w:type="character" w:customStyle="1" w:styleId="aff5">
    <w:name w:val="Схема документа Знак"/>
    <w:rsid w:val="00323AF3"/>
    <w:rPr>
      <w:rFonts w:ascii="Tahoma" w:hAnsi="Tahoma" w:cs="Tahoma"/>
      <w:lang w:val="ru-RU" w:eastAsia="ar-SA" w:bidi="ar-SA"/>
    </w:rPr>
  </w:style>
  <w:style w:type="character" w:customStyle="1" w:styleId="apple-style-span">
    <w:name w:val="apple-style-span"/>
    <w:rsid w:val="00323AF3"/>
  </w:style>
  <w:style w:type="character" w:styleId="aff6">
    <w:name w:val="Emphasis"/>
    <w:qFormat/>
    <w:rsid w:val="00323AF3"/>
    <w:rPr>
      <w:rFonts w:cs="Times New Roman"/>
      <w:i/>
    </w:rPr>
  </w:style>
  <w:style w:type="character" w:customStyle="1" w:styleId="14">
    <w:name w:val="Текст концевой сноски Знак1"/>
    <w:rsid w:val="00323AF3"/>
    <w:rPr>
      <w:rFonts w:ascii="Arial" w:hAnsi="Arial" w:cs="Arial"/>
      <w:sz w:val="20"/>
    </w:rPr>
  </w:style>
  <w:style w:type="character" w:customStyle="1" w:styleId="FontStyle51">
    <w:name w:val="Font Style51"/>
    <w:rsid w:val="00323AF3"/>
    <w:rPr>
      <w:rFonts w:ascii="Times New Roman" w:hAnsi="Times New Roman" w:cs="Times New Roman"/>
      <w:sz w:val="24"/>
      <w:szCs w:val="24"/>
    </w:rPr>
  </w:style>
  <w:style w:type="character" w:customStyle="1" w:styleId="130">
    <w:name w:val="Знак Знак13"/>
    <w:rsid w:val="00323AF3"/>
    <w:rPr>
      <w:rFonts w:ascii="Tahoma" w:hAnsi="Tahoma" w:cs="Tahoma"/>
      <w:sz w:val="16"/>
      <w:szCs w:val="16"/>
    </w:rPr>
  </w:style>
  <w:style w:type="character" w:customStyle="1" w:styleId="120">
    <w:name w:val="Знак Знак12"/>
    <w:basedOn w:val="11"/>
    <w:rsid w:val="00323AF3"/>
  </w:style>
  <w:style w:type="character" w:customStyle="1" w:styleId="110">
    <w:name w:val="Знак Знак11"/>
    <w:basedOn w:val="11"/>
    <w:rsid w:val="00323AF3"/>
  </w:style>
  <w:style w:type="character" w:customStyle="1" w:styleId="230">
    <w:name w:val="Знак Знак23"/>
    <w:rsid w:val="00323AF3"/>
    <w:rPr>
      <w:rFonts w:ascii="Arial" w:eastAsia="Times New Roman" w:hAnsi="Arial" w:cs="Times New Roman"/>
      <w:b/>
      <w:bCs/>
      <w:color w:val="26282F"/>
      <w:sz w:val="24"/>
      <w:szCs w:val="24"/>
    </w:rPr>
  </w:style>
  <w:style w:type="character" w:customStyle="1" w:styleId="212">
    <w:name w:val="Знак Знак21"/>
    <w:rsid w:val="00323AF3"/>
    <w:rPr>
      <w:rFonts w:ascii="Arial" w:eastAsia="Calibri" w:hAnsi="Arial" w:cs="Arial"/>
      <w:b/>
      <w:bCs/>
      <w:sz w:val="26"/>
      <w:szCs w:val="26"/>
      <w:lang w:val="ru-RU" w:eastAsia="ar-SA" w:bidi="ar-SA"/>
    </w:rPr>
  </w:style>
  <w:style w:type="character" w:customStyle="1" w:styleId="91">
    <w:name w:val="Знак Знак9"/>
    <w:basedOn w:val="11"/>
    <w:rsid w:val="00323AF3"/>
  </w:style>
  <w:style w:type="character" w:customStyle="1" w:styleId="19">
    <w:name w:val="Знак Знак19"/>
    <w:rsid w:val="00323AF3"/>
    <w:rPr>
      <w:rFonts w:ascii="Arial" w:hAnsi="Arial" w:cs="Arial"/>
      <w:sz w:val="24"/>
      <w:szCs w:val="24"/>
    </w:rPr>
  </w:style>
  <w:style w:type="character" w:customStyle="1" w:styleId="220">
    <w:name w:val="Знак Знак22"/>
    <w:rsid w:val="00323AF3"/>
    <w:rPr>
      <w:rFonts w:ascii="Times New Roman" w:eastAsia="Times New Roman" w:hAnsi="Times New Roman" w:cs="Times New Roman"/>
      <w:sz w:val="28"/>
    </w:rPr>
  </w:style>
  <w:style w:type="character" w:customStyle="1" w:styleId="200">
    <w:name w:val="Знак Знак20"/>
    <w:rsid w:val="00323AF3"/>
    <w:rPr>
      <w:rFonts w:ascii="Cambria" w:eastAsia="Times New Roman" w:hAnsi="Cambria" w:cs="Cambria"/>
      <w:b/>
      <w:bCs/>
      <w:i/>
      <w:iCs/>
      <w:color w:val="4F81BD"/>
    </w:rPr>
  </w:style>
  <w:style w:type="character" w:customStyle="1" w:styleId="18">
    <w:name w:val="Знак Знак18"/>
    <w:rsid w:val="00323AF3"/>
    <w:rPr>
      <w:rFonts w:ascii="Times New Roman" w:eastAsia="Times New Roman" w:hAnsi="Times New Roman" w:cs="Times New Roman"/>
      <w:b/>
      <w:bCs/>
      <w:i/>
      <w:iCs/>
      <w:sz w:val="26"/>
      <w:szCs w:val="26"/>
    </w:rPr>
  </w:style>
  <w:style w:type="character" w:customStyle="1" w:styleId="17">
    <w:name w:val="Знак Знак17"/>
    <w:rsid w:val="00323AF3"/>
    <w:rPr>
      <w:rFonts w:ascii="Times New Roman" w:eastAsia="Times New Roman" w:hAnsi="Times New Roman" w:cs="Times New Roman"/>
      <w:b/>
      <w:bCs/>
      <w:sz w:val="24"/>
      <w:szCs w:val="24"/>
    </w:rPr>
  </w:style>
  <w:style w:type="character" w:customStyle="1" w:styleId="16">
    <w:name w:val="Знак Знак16"/>
    <w:rsid w:val="00323AF3"/>
    <w:rPr>
      <w:rFonts w:ascii="Times New Roman" w:eastAsia="Times New Roman" w:hAnsi="Times New Roman" w:cs="Times New Roman"/>
      <w:b/>
      <w:bCs/>
      <w:i/>
      <w:iCs/>
      <w:color w:val="FF0000"/>
      <w:sz w:val="24"/>
      <w:szCs w:val="24"/>
    </w:rPr>
  </w:style>
  <w:style w:type="character" w:customStyle="1" w:styleId="15">
    <w:name w:val="Знак Знак15"/>
    <w:rsid w:val="00323AF3"/>
    <w:rPr>
      <w:rFonts w:ascii="Cambria" w:eastAsia="Times New Roman" w:hAnsi="Cambria" w:cs="Cambria"/>
      <w:color w:val="404040"/>
    </w:rPr>
  </w:style>
  <w:style w:type="character" w:customStyle="1" w:styleId="140">
    <w:name w:val="Знак Знак14"/>
    <w:rsid w:val="00323AF3"/>
    <w:rPr>
      <w:rFonts w:ascii="Times New Roman" w:eastAsia="Times New Roman" w:hAnsi="Times New Roman" w:cs="Times New Roman"/>
      <w:b/>
      <w:bCs/>
      <w:sz w:val="28"/>
      <w:szCs w:val="24"/>
    </w:rPr>
  </w:style>
  <w:style w:type="character" w:customStyle="1" w:styleId="71">
    <w:name w:val="Знак Знак7"/>
    <w:rsid w:val="00323AF3"/>
    <w:rPr>
      <w:rFonts w:ascii="Times New Roman" w:eastAsia="Times New Roman" w:hAnsi="Times New Roman" w:cs="Times New Roman"/>
      <w:sz w:val="28"/>
    </w:rPr>
  </w:style>
  <w:style w:type="character" w:customStyle="1" w:styleId="61">
    <w:name w:val="Знак Знак6"/>
    <w:rsid w:val="00323AF3"/>
    <w:rPr>
      <w:rFonts w:ascii="Times New Roman" w:eastAsia="Times New Roman" w:hAnsi="Times New Roman" w:cs="Times New Roman"/>
      <w:b/>
      <w:bCs/>
      <w:sz w:val="28"/>
      <w:szCs w:val="24"/>
    </w:rPr>
  </w:style>
  <w:style w:type="character" w:customStyle="1" w:styleId="51">
    <w:name w:val="Знак Знак5"/>
    <w:rsid w:val="00323AF3"/>
    <w:rPr>
      <w:rFonts w:ascii="Courier New" w:hAnsi="Courier New" w:cs="Courier New"/>
    </w:rPr>
  </w:style>
  <w:style w:type="character" w:customStyle="1" w:styleId="100">
    <w:name w:val="Знак Знак10"/>
    <w:rsid w:val="00323AF3"/>
    <w:rPr>
      <w:rFonts w:ascii="Times New Roman" w:eastAsia="Times New Roman" w:hAnsi="Times New Roman" w:cs="Times New Roman"/>
      <w:sz w:val="28"/>
    </w:rPr>
  </w:style>
  <w:style w:type="character" w:customStyle="1" w:styleId="41">
    <w:name w:val="Знак Знак4"/>
    <w:rsid w:val="00323AF3"/>
    <w:rPr>
      <w:rFonts w:ascii="Times New Roman" w:eastAsia="Times New Roman" w:hAnsi="Times New Roman" w:cs="Times New Roman"/>
      <w:iCs/>
      <w:sz w:val="28"/>
      <w:szCs w:val="28"/>
    </w:rPr>
  </w:style>
  <w:style w:type="character" w:customStyle="1" w:styleId="34">
    <w:name w:val="Знак Знак3"/>
    <w:rsid w:val="00323AF3"/>
    <w:rPr>
      <w:rFonts w:ascii="Times New Roman" w:eastAsia="Times New Roman" w:hAnsi="Times New Roman" w:cs="Times New Roman"/>
      <w:sz w:val="16"/>
      <w:szCs w:val="16"/>
    </w:rPr>
  </w:style>
  <w:style w:type="character" w:customStyle="1" w:styleId="24">
    <w:name w:val="Знак Знак2"/>
    <w:rsid w:val="00323AF3"/>
    <w:rPr>
      <w:rFonts w:ascii="Times New Roman" w:eastAsia="Times New Roman" w:hAnsi="Times New Roman" w:cs="Times New Roman"/>
      <w:sz w:val="24"/>
      <w:szCs w:val="24"/>
      <w:lang w:val="ru-RU" w:eastAsia="ar-SA" w:bidi="ar-SA"/>
    </w:rPr>
  </w:style>
  <w:style w:type="character" w:customStyle="1" w:styleId="82">
    <w:name w:val="Знак Знак8"/>
    <w:rsid w:val="00323AF3"/>
    <w:rPr>
      <w:rFonts w:ascii="Times New Roman" w:eastAsia="Times New Roman" w:hAnsi="Times New Roman" w:cs="Times New Roman"/>
      <w:sz w:val="28"/>
    </w:rPr>
  </w:style>
  <w:style w:type="character" w:customStyle="1" w:styleId="1a">
    <w:name w:val="Знак Знак1"/>
    <w:rsid w:val="00323AF3"/>
    <w:rPr>
      <w:rFonts w:ascii="Times New Roman" w:eastAsia="Times New Roman" w:hAnsi="Times New Roman" w:cs="Times New Roman"/>
    </w:rPr>
  </w:style>
  <w:style w:type="character" w:customStyle="1" w:styleId="aff7">
    <w:name w:val="Знак Знак"/>
    <w:rsid w:val="00323AF3"/>
    <w:rPr>
      <w:rFonts w:ascii="Tahoma" w:eastAsia="Times New Roman" w:hAnsi="Tahoma" w:cs="Tahoma"/>
      <w:shd w:val="clear" w:color="auto" w:fill="000080"/>
    </w:rPr>
  </w:style>
  <w:style w:type="paragraph" w:customStyle="1" w:styleId="aff8">
    <w:name w:val="Заголовок"/>
    <w:basedOn w:val="aff9"/>
    <w:next w:val="a"/>
    <w:rsid w:val="00323AF3"/>
    <w:rPr>
      <w:rFonts w:ascii="Arial" w:hAnsi="Arial" w:cs="Arial"/>
      <w:b/>
      <w:bCs/>
      <w:color w:val="0058A9"/>
      <w:shd w:val="clear" w:color="auto" w:fill="F0F0F0"/>
    </w:rPr>
  </w:style>
  <w:style w:type="paragraph" w:styleId="affa">
    <w:name w:val="Body Text"/>
    <w:basedOn w:val="a"/>
    <w:link w:val="25"/>
    <w:rsid w:val="00323AF3"/>
    <w:pPr>
      <w:suppressAutoHyphens/>
      <w:spacing w:after="120"/>
    </w:pPr>
    <w:rPr>
      <w:lang w:eastAsia="ar-SA"/>
    </w:rPr>
  </w:style>
  <w:style w:type="character" w:customStyle="1" w:styleId="25">
    <w:name w:val="Основной текст Знак2"/>
    <w:basedOn w:val="a0"/>
    <w:link w:val="affa"/>
    <w:rsid w:val="00323AF3"/>
    <w:rPr>
      <w:sz w:val="24"/>
      <w:szCs w:val="24"/>
      <w:lang w:eastAsia="ar-SA"/>
    </w:rPr>
  </w:style>
  <w:style w:type="paragraph" w:styleId="affb">
    <w:name w:val="List"/>
    <w:basedOn w:val="affa"/>
    <w:rsid w:val="00323AF3"/>
    <w:rPr>
      <w:rFonts w:cs="Mangal"/>
    </w:rPr>
  </w:style>
  <w:style w:type="paragraph" w:customStyle="1" w:styleId="1b">
    <w:name w:val="Название1"/>
    <w:basedOn w:val="a"/>
    <w:rsid w:val="00323AF3"/>
    <w:pPr>
      <w:suppressLineNumbers/>
      <w:suppressAutoHyphens/>
      <w:spacing w:before="120" w:after="120"/>
    </w:pPr>
    <w:rPr>
      <w:rFonts w:cs="Mangal"/>
      <w:i/>
      <w:iCs/>
      <w:lang w:eastAsia="ar-SA"/>
    </w:rPr>
  </w:style>
  <w:style w:type="paragraph" w:customStyle="1" w:styleId="1c">
    <w:name w:val="Указатель1"/>
    <w:basedOn w:val="a"/>
    <w:rsid w:val="00323AF3"/>
    <w:pPr>
      <w:suppressLineNumbers/>
      <w:suppressAutoHyphens/>
    </w:pPr>
    <w:rPr>
      <w:rFonts w:cs="Mangal"/>
      <w:lang w:eastAsia="ar-SA"/>
    </w:rPr>
  </w:style>
  <w:style w:type="paragraph" w:customStyle="1" w:styleId="1d">
    <w:name w:val="Название объекта1"/>
    <w:basedOn w:val="a"/>
    <w:next w:val="a"/>
    <w:rsid w:val="00323AF3"/>
    <w:pPr>
      <w:suppressAutoHyphens/>
      <w:spacing w:before="120"/>
      <w:jc w:val="center"/>
    </w:pPr>
    <w:rPr>
      <w:b/>
      <w:sz w:val="28"/>
      <w:lang w:eastAsia="ar-SA"/>
    </w:rPr>
  </w:style>
  <w:style w:type="paragraph" w:customStyle="1" w:styleId="213">
    <w:name w:val="Основной текст с отступом 21"/>
    <w:basedOn w:val="a"/>
    <w:rsid w:val="00323AF3"/>
    <w:pPr>
      <w:suppressAutoHyphens/>
      <w:ind w:firstLine="720"/>
    </w:pPr>
    <w:rPr>
      <w:szCs w:val="20"/>
      <w:lang w:eastAsia="ar-SA"/>
    </w:rPr>
  </w:style>
  <w:style w:type="paragraph" w:customStyle="1" w:styleId="ConsPlusCell">
    <w:name w:val="ConsPlusCell"/>
    <w:rsid w:val="00323AF3"/>
    <w:pPr>
      <w:widowControl w:val="0"/>
      <w:suppressAutoHyphens/>
      <w:autoSpaceDE w:val="0"/>
    </w:pPr>
    <w:rPr>
      <w:rFonts w:ascii="Calibri" w:hAnsi="Calibri" w:cs="Calibri"/>
      <w:sz w:val="22"/>
      <w:szCs w:val="22"/>
      <w:lang w:eastAsia="ar-SA"/>
    </w:rPr>
  </w:style>
  <w:style w:type="paragraph" w:styleId="affc">
    <w:name w:val="Body Text Indent"/>
    <w:basedOn w:val="a"/>
    <w:link w:val="1e"/>
    <w:rsid w:val="00323AF3"/>
    <w:pPr>
      <w:suppressAutoHyphens/>
      <w:spacing w:after="120" w:line="276" w:lineRule="auto"/>
      <w:ind w:left="283"/>
    </w:pPr>
    <w:rPr>
      <w:rFonts w:ascii="Calibri" w:hAnsi="Calibri" w:cs="Calibri"/>
      <w:sz w:val="22"/>
      <w:szCs w:val="22"/>
      <w:lang w:eastAsia="ar-SA"/>
    </w:rPr>
  </w:style>
  <w:style w:type="character" w:customStyle="1" w:styleId="1e">
    <w:name w:val="Основной текст с отступом Знак1"/>
    <w:basedOn w:val="a0"/>
    <w:link w:val="affc"/>
    <w:rsid w:val="00323AF3"/>
    <w:rPr>
      <w:rFonts w:ascii="Calibri" w:hAnsi="Calibri" w:cs="Calibri"/>
      <w:sz w:val="22"/>
      <w:szCs w:val="22"/>
      <w:lang w:eastAsia="ar-SA"/>
    </w:rPr>
  </w:style>
  <w:style w:type="paragraph" w:customStyle="1" w:styleId="affd">
    <w:name w:val="Прижатый влево"/>
    <w:basedOn w:val="a"/>
    <w:next w:val="a"/>
    <w:rsid w:val="00323AF3"/>
    <w:pPr>
      <w:widowControl w:val="0"/>
      <w:suppressAutoHyphens/>
      <w:autoSpaceDE w:val="0"/>
    </w:pPr>
    <w:rPr>
      <w:rFonts w:ascii="Arial" w:hAnsi="Arial" w:cs="Arial"/>
      <w:lang w:eastAsia="ar-SA"/>
    </w:rPr>
  </w:style>
  <w:style w:type="paragraph" w:customStyle="1" w:styleId="310">
    <w:name w:val="Основной текст с отступом 31"/>
    <w:basedOn w:val="a"/>
    <w:rsid w:val="00323AF3"/>
    <w:pPr>
      <w:suppressAutoHyphens/>
      <w:spacing w:after="120"/>
      <w:ind w:left="283"/>
    </w:pPr>
    <w:rPr>
      <w:sz w:val="16"/>
      <w:szCs w:val="16"/>
      <w:lang w:eastAsia="ar-SA"/>
    </w:rPr>
  </w:style>
  <w:style w:type="paragraph" w:customStyle="1" w:styleId="1f">
    <w:name w:val="Знак1"/>
    <w:basedOn w:val="a"/>
    <w:rsid w:val="00323AF3"/>
    <w:pPr>
      <w:suppressAutoHyphens/>
      <w:spacing w:before="100" w:after="100"/>
    </w:pPr>
    <w:rPr>
      <w:rFonts w:ascii="Tahoma" w:hAnsi="Tahoma" w:cs="Tahoma"/>
      <w:sz w:val="20"/>
      <w:szCs w:val="20"/>
      <w:lang w:val="en-US" w:eastAsia="ar-SA"/>
    </w:rPr>
  </w:style>
  <w:style w:type="paragraph" w:customStyle="1" w:styleId="Postan">
    <w:name w:val="Postan"/>
    <w:basedOn w:val="a"/>
    <w:rsid w:val="00323AF3"/>
    <w:pPr>
      <w:suppressAutoHyphens/>
      <w:jc w:val="center"/>
    </w:pPr>
    <w:rPr>
      <w:sz w:val="28"/>
      <w:szCs w:val="20"/>
      <w:lang w:eastAsia="ar-SA"/>
    </w:rPr>
  </w:style>
  <w:style w:type="paragraph" w:customStyle="1" w:styleId="ConsPlusNormal">
    <w:name w:val="ConsPlusNormal"/>
    <w:rsid w:val="00323AF3"/>
    <w:pPr>
      <w:widowControl w:val="0"/>
      <w:suppressAutoHyphens/>
      <w:autoSpaceDE w:val="0"/>
    </w:pPr>
    <w:rPr>
      <w:rFonts w:ascii="Calibri" w:hAnsi="Calibri" w:cs="Calibri"/>
      <w:lang w:eastAsia="ar-SA"/>
    </w:rPr>
  </w:style>
  <w:style w:type="paragraph" w:customStyle="1" w:styleId="ConsPlusNonformat">
    <w:name w:val="ConsPlusNonformat"/>
    <w:rsid w:val="00323AF3"/>
    <w:pPr>
      <w:widowControl w:val="0"/>
      <w:suppressAutoHyphens/>
      <w:autoSpaceDE w:val="0"/>
    </w:pPr>
    <w:rPr>
      <w:rFonts w:ascii="Courier New" w:hAnsi="Courier New" w:cs="Courier New"/>
      <w:lang w:eastAsia="ar-SA"/>
    </w:rPr>
  </w:style>
  <w:style w:type="paragraph" w:customStyle="1" w:styleId="affe">
    <w:name w:val="Нормальный (таблица)"/>
    <w:basedOn w:val="a"/>
    <w:next w:val="a"/>
    <w:rsid w:val="00323AF3"/>
    <w:pPr>
      <w:widowControl w:val="0"/>
      <w:suppressAutoHyphens/>
      <w:autoSpaceDE w:val="0"/>
      <w:jc w:val="both"/>
    </w:pPr>
    <w:rPr>
      <w:rFonts w:ascii="Arial" w:hAnsi="Arial" w:cs="Arial"/>
      <w:lang w:eastAsia="ar-SA"/>
    </w:rPr>
  </w:style>
  <w:style w:type="paragraph" w:styleId="afff">
    <w:name w:val="Balloon Text"/>
    <w:basedOn w:val="a"/>
    <w:link w:val="1f0"/>
    <w:rsid w:val="00323AF3"/>
    <w:pPr>
      <w:suppressAutoHyphens/>
      <w:ind w:firstLine="709"/>
      <w:jc w:val="both"/>
    </w:pPr>
    <w:rPr>
      <w:rFonts w:ascii="Tahoma" w:hAnsi="Tahoma" w:cs="Tahoma"/>
      <w:sz w:val="16"/>
      <w:szCs w:val="16"/>
      <w:lang w:eastAsia="ar-SA"/>
    </w:rPr>
  </w:style>
  <w:style w:type="character" w:customStyle="1" w:styleId="1f0">
    <w:name w:val="Текст выноски Знак1"/>
    <w:basedOn w:val="a0"/>
    <w:link w:val="afff"/>
    <w:rsid w:val="00323AF3"/>
    <w:rPr>
      <w:rFonts w:ascii="Tahoma" w:hAnsi="Tahoma" w:cs="Tahoma"/>
      <w:sz w:val="16"/>
      <w:szCs w:val="16"/>
      <w:lang w:eastAsia="ar-SA"/>
    </w:rPr>
  </w:style>
  <w:style w:type="paragraph" w:customStyle="1" w:styleId="214">
    <w:name w:val="Основной текст 21"/>
    <w:basedOn w:val="a"/>
    <w:rsid w:val="00323AF3"/>
    <w:pPr>
      <w:suppressAutoHyphens/>
      <w:spacing w:line="360" w:lineRule="auto"/>
    </w:pPr>
    <w:rPr>
      <w:sz w:val="28"/>
      <w:szCs w:val="20"/>
      <w:lang w:eastAsia="ar-SA"/>
    </w:rPr>
  </w:style>
  <w:style w:type="paragraph" w:styleId="afff0">
    <w:name w:val="Title"/>
    <w:basedOn w:val="a"/>
    <w:next w:val="afff1"/>
    <w:link w:val="1f1"/>
    <w:qFormat/>
    <w:rsid w:val="00323AF3"/>
    <w:pPr>
      <w:suppressAutoHyphens/>
      <w:jc w:val="center"/>
    </w:pPr>
    <w:rPr>
      <w:b/>
      <w:bCs/>
      <w:sz w:val="28"/>
      <w:lang w:eastAsia="ar-SA"/>
    </w:rPr>
  </w:style>
  <w:style w:type="character" w:customStyle="1" w:styleId="1f1">
    <w:name w:val="Название Знак1"/>
    <w:basedOn w:val="a0"/>
    <w:link w:val="afff0"/>
    <w:rsid w:val="00323AF3"/>
    <w:rPr>
      <w:b/>
      <w:bCs/>
      <w:sz w:val="28"/>
      <w:szCs w:val="24"/>
      <w:lang w:eastAsia="ar-SA"/>
    </w:rPr>
  </w:style>
  <w:style w:type="paragraph" w:styleId="afff1">
    <w:name w:val="Subtitle"/>
    <w:basedOn w:val="aff8"/>
    <w:next w:val="affa"/>
    <w:link w:val="afff2"/>
    <w:qFormat/>
    <w:rsid w:val="00323AF3"/>
    <w:pPr>
      <w:jc w:val="center"/>
    </w:pPr>
    <w:rPr>
      <w:i/>
      <w:iCs/>
      <w:sz w:val="28"/>
      <w:szCs w:val="28"/>
    </w:rPr>
  </w:style>
  <w:style w:type="character" w:customStyle="1" w:styleId="afff2">
    <w:name w:val="Подзаголовок Знак"/>
    <w:basedOn w:val="a0"/>
    <w:link w:val="afff1"/>
    <w:rsid w:val="00323AF3"/>
    <w:rPr>
      <w:rFonts w:ascii="Arial" w:hAnsi="Arial" w:cs="Arial"/>
      <w:b/>
      <w:bCs/>
      <w:i/>
      <w:iCs/>
      <w:color w:val="0058A9"/>
      <w:sz w:val="28"/>
      <w:szCs w:val="28"/>
      <w:lang w:eastAsia="ar-SA"/>
    </w:rPr>
  </w:style>
  <w:style w:type="paragraph" w:customStyle="1" w:styleId="afff3">
    <w:name w:val="Стиль"/>
    <w:rsid w:val="00323AF3"/>
    <w:pPr>
      <w:widowControl w:val="0"/>
      <w:suppressAutoHyphens/>
      <w:autoSpaceDE w:val="0"/>
    </w:pPr>
    <w:rPr>
      <w:sz w:val="24"/>
      <w:szCs w:val="24"/>
      <w:lang w:eastAsia="ar-SA"/>
    </w:rPr>
  </w:style>
  <w:style w:type="paragraph" w:customStyle="1" w:styleId="afff4">
    <w:name w:val="Знак Знак Знак Знак Знак Знак"/>
    <w:basedOn w:val="a"/>
    <w:rsid w:val="00323AF3"/>
    <w:pPr>
      <w:suppressAutoHyphens/>
      <w:spacing w:before="100" w:after="100"/>
      <w:ind w:firstLine="709"/>
      <w:jc w:val="both"/>
    </w:pPr>
    <w:rPr>
      <w:rFonts w:ascii="Tahoma" w:hAnsi="Tahoma" w:cs="Tahoma"/>
      <w:sz w:val="20"/>
      <w:szCs w:val="20"/>
      <w:lang w:val="en-US" w:eastAsia="ar-SA"/>
    </w:rPr>
  </w:style>
  <w:style w:type="paragraph" w:customStyle="1" w:styleId="1f2">
    <w:name w:val="Текст1"/>
    <w:basedOn w:val="a"/>
    <w:rsid w:val="00323AF3"/>
    <w:pPr>
      <w:suppressAutoHyphens/>
    </w:pPr>
    <w:rPr>
      <w:rFonts w:ascii="Courier New" w:hAnsi="Courier New" w:cs="Courier New"/>
      <w:sz w:val="20"/>
      <w:szCs w:val="20"/>
      <w:lang w:eastAsia="ar-SA"/>
    </w:rPr>
  </w:style>
  <w:style w:type="paragraph" w:customStyle="1" w:styleId="221">
    <w:name w:val="Основной текст 22"/>
    <w:basedOn w:val="a"/>
    <w:rsid w:val="00323AF3"/>
    <w:pPr>
      <w:suppressAutoHyphens/>
      <w:spacing w:after="120" w:line="480" w:lineRule="auto"/>
      <w:ind w:firstLine="709"/>
      <w:jc w:val="both"/>
    </w:pPr>
    <w:rPr>
      <w:rFonts w:ascii="Calibri" w:hAnsi="Calibri" w:cs="Calibri"/>
      <w:sz w:val="20"/>
      <w:szCs w:val="20"/>
      <w:lang w:eastAsia="ar-SA"/>
    </w:rPr>
  </w:style>
  <w:style w:type="paragraph" w:customStyle="1" w:styleId="1f3">
    <w:name w:val="Абзац списка1"/>
    <w:basedOn w:val="a"/>
    <w:rsid w:val="00323AF3"/>
    <w:pPr>
      <w:suppressAutoHyphens/>
      <w:spacing w:after="200" w:line="276" w:lineRule="auto"/>
      <w:ind w:left="720"/>
    </w:pPr>
    <w:rPr>
      <w:rFonts w:ascii="Calibri" w:hAnsi="Calibri" w:cs="Calibri"/>
      <w:sz w:val="22"/>
      <w:szCs w:val="22"/>
      <w:lang w:eastAsia="ar-SA"/>
    </w:rPr>
  </w:style>
  <w:style w:type="paragraph" w:customStyle="1" w:styleId="WW-">
    <w:name w:val="WW-Базовый"/>
    <w:rsid w:val="00323AF3"/>
    <w:pPr>
      <w:suppressAutoHyphens/>
      <w:spacing w:after="200" w:line="276" w:lineRule="auto"/>
    </w:pPr>
    <w:rPr>
      <w:rFonts w:ascii="Calibri" w:eastAsia="SimSun" w:hAnsi="Calibri" w:cs="Calibri"/>
      <w:sz w:val="22"/>
      <w:szCs w:val="22"/>
      <w:lang w:eastAsia="ar-SA"/>
    </w:rPr>
  </w:style>
  <w:style w:type="paragraph" w:customStyle="1" w:styleId="s1">
    <w:name w:val="s_1"/>
    <w:basedOn w:val="a"/>
    <w:rsid w:val="00323AF3"/>
    <w:pPr>
      <w:suppressAutoHyphens/>
      <w:spacing w:before="100" w:after="100"/>
    </w:pPr>
    <w:rPr>
      <w:lang w:eastAsia="ar-SA"/>
    </w:rPr>
  </w:style>
  <w:style w:type="paragraph" w:styleId="afff5">
    <w:name w:val="footnote text"/>
    <w:basedOn w:val="a"/>
    <w:link w:val="1f4"/>
    <w:rsid w:val="00323AF3"/>
    <w:pPr>
      <w:suppressAutoHyphens/>
    </w:pPr>
    <w:rPr>
      <w:sz w:val="20"/>
      <w:szCs w:val="20"/>
      <w:lang w:eastAsia="ar-SA"/>
    </w:rPr>
  </w:style>
  <w:style w:type="character" w:customStyle="1" w:styleId="1f4">
    <w:name w:val="Текст сноски Знак1"/>
    <w:basedOn w:val="a0"/>
    <w:link w:val="afff5"/>
    <w:rsid w:val="00323AF3"/>
    <w:rPr>
      <w:lang w:eastAsia="ar-SA"/>
    </w:rPr>
  </w:style>
  <w:style w:type="paragraph" w:customStyle="1" w:styleId="Default">
    <w:name w:val="Default"/>
    <w:rsid w:val="00323AF3"/>
    <w:pPr>
      <w:suppressAutoHyphens/>
      <w:autoSpaceDE w:val="0"/>
    </w:pPr>
    <w:rPr>
      <w:color w:val="000000"/>
      <w:sz w:val="24"/>
      <w:szCs w:val="24"/>
      <w:lang w:eastAsia="ar-SA"/>
    </w:rPr>
  </w:style>
  <w:style w:type="paragraph" w:customStyle="1" w:styleId="afff6">
    <w:name w:val="Внимание"/>
    <w:basedOn w:val="a"/>
    <w:next w:val="a"/>
    <w:rsid w:val="00323AF3"/>
    <w:pPr>
      <w:widowControl w:val="0"/>
      <w:suppressAutoHyphens/>
      <w:autoSpaceDE w:val="0"/>
      <w:spacing w:before="240" w:after="240"/>
      <w:ind w:left="420" w:right="420" w:firstLine="300"/>
      <w:jc w:val="both"/>
    </w:pPr>
    <w:rPr>
      <w:rFonts w:ascii="Arial" w:hAnsi="Arial" w:cs="Arial"/>
      <w:shd w:val="clear" w:color="auto" w:fill="FAF3E9"/>
      <w:lang w:eastAsia="ar-SA"/>
    </w:rPr>
  </w:style>
  <w:style w:type="paragraph" w:customStyle="1" w:styleId="afff7">
    <w:name w:val="Внимание: криминал!!"/>
    <w:basedOn w:val="afff6"/>
    <w:next w:val="a"/>
    <w:rsid w:val="00323AF3"/>
  </w:style>
  <w:style w:type="paragraph" w:customStyle="1" w:styleId="afff8">
    <w:name w:val="Внимание: недобросовестность!"/>
    <w:basedOn w:val="afff6"/>
    <w:next w:val="a"/>
    <w:rsid w:val="00323AF3"/>
  </w:style>
  <w:style w:type="paragraph" w:customStyle="1" w:styleId="aff9">
    <w:name w:val="Основное меню (преемственное)"/>
    <w:basedOn w:val="a"/>
    <w:next w:val="a"/>
    <w:rsid w:val="00323AF3"/>
    <w:pPr>
      <w:widowControl w:val="0"/>
      <w:suppressAutoHyphens/>
      <w:autoSpaceDE w:val="0"/>
      <w:jc w:val="both"/>
    </w:pPr>
    <w:rPr>
      <w:rFonts w:ascii="Verdana" w:hAnsi="Verdana" w:cs="Verdana"/>
      <w:lang w:eastAsia="ar-SA"/>
    </w:rPr>
  </w:style>
  <w:style w:type="paragraph" w:customStyle="1" w:styleId="afff9">
    <w:name w:val="Заголовок группы контролов"/>
    <w:basedOn w:val="a"/>
    <w:next w:val="a"/>
    <w:rsid w:val="00323AF3"/>
    <w:pPr>
      <w:widowControl w:val="0"/>
      <w:suppressAutoHyphens/>
      <w:autoSpaceDE w:val="0"/>
      <w:jc w:val="both"/>
    </w:pPr>
    <w:rPr>
      <w:rFonts w:ascii="Arial" w:hAnsi="Arial" w:cs="Arial"/>
      <w:b/>
      <w:bCs/>
      <w:color w:val="000000"/>
      <w:lang w:eastAsia="ar-SA"/>
    </w:rPr>
  </w:style>
  <w:style w:type="paragraph" w:customStyle="1" w:styleId="afffa">
    <w:name w:val="Заголовок для информации об изменениях"/>
    <w:basedOn w:val="1"/>
    <w:next w:val="a"/>
    <w:rsid w:val="00323AF3"/>
    <w:pPr>
      <w:keepNext w:val="0"/>
      <w:widowControl w:val="0"/>
      <w:suppressAutoHyphens/>
      <w:autoSpaceDE w:val="0"/>
      <w:jc w:val="both"/>
    </w:pPr>
    <w:rPr>
      <w:rFonts w:ascii="Arial" w:hAnsi="Arial" w:cs="Arial"/>
      <w:sz w:val="20"/>
      <w:shd w:val="clear" w:color="auto" w:fill="FFFFFF"/>
      <w:lang w:eastAsia="ar-SA"/>
    </w:rPr>
  </w:style>
  <w:style w:type="paragraph" w:customStyle="1" w:styleId="afffb">
    <w:name w:val="Заголовок приложения"/>
    <w:basedOn w:val="a"/>
    <w:next w:val="a"/>
    <w:rsid w:val="00323AF3"/>
    <w:pPr>
      <w:widowControl w:val="0"/>
      <w:suppressAutoHyphens/>
      <w:autoSpaceDE w:val="0"/>
      <w:jc w:val="right"/>
    </w:pPr>
    <w:rPr>
      <w:rFonts w:ascii="Arial" w:hAnsi="Arial" w:cs="Arial"/>
      <w:lang w:eastAsia="ar-SA"/>
    </w:rPr>
  </w:style>
  <w:style w:type="paragraph" w:customStyle="1" w:styleId="afffc">
    <w:name w:val="Заголовок распахивающейся части диалога"/>
    <w:basedOn w:val="a"/>
    <w:next w:val="a"/>
    <w:rsid w:val="00323AF3"/>
    <w:pPr>
      <w:widowControl w:val="0"/>
      <w:suppressAutoHyphens/>
      <w:autoSpaceDE w:val="0"/>
      <w:jc w:val="both"/>
    </w:pPr>
    <w:rPr>
      <w:rFonts w:ascii="Arial" w:hAnsi="Arial" w:cs="Arial"/>
      <w:i/>
      <w:iCs/>
      <w:color w:val="000080"/>
      <w:lang w:eastAsia="ar-SA"/>
    </w:rPr>
  </w:style>
  <w:style w:type="paragraph" w:customStyle="1" w:styleId="afffd">
    <w:name w:val="Заголовок статьи"/>
    <w:basedOn w:val="a"/>
    <w:next w:val="a"/>
    <w:rsid w:val="00323AF3"/>
    <w:pPr>
      <w:widowControl w:val="0"/>
      <w:suppressAutoHyphens/>
      <w:autoSpaceDE w:val="0"/>
      <w:ind w:left="1612" w:hanging="892"/>
      <w:jc w:val="both"/>
    </w:pPr>
    <w:rPr>
      <w:rFonts w:ascii="Arial" w:hAnsi="Arial" w:cs="Arial"/>
      <w:lang w:eastAsia="ar-SA"/>
    </w:rPr>
  </w:style>
  <w:style w:type="paragraph" w:customStyle="1" w:styleId="afffe">
    <w:name w:val="Заголовок ЭР (левое окно)"/>
    <w:basedOn w:val="a"/>
    <w:next w:val="a"/>
    <w:rsid w:val="00323AF3"/>
    <w:pPr>
      <w:widowControl w:val="0"/>
      <w:suppressAutoHyphens/>
      <w:autoSpaceDE w:val="0"/>
      <w:spacing w:before="300" w:after="250"/>
      <w:jc w:val="center"/>
    </w:pPr>
    <w:rPr>
      <w:rFonts w:ascii="Arial" w:hAnsi="Arial" w:cs="Arial"/>
      <w:b/>
      <w:bCs/>
      <w:color w:val="26282F"/>
      <w:sz w:val="28"/>
      <w:szCs w:val="28"/>
      <w:lang w:eastAsia="ar-SA"/>
    </w:rPr>
  </w:style>
  <w:style w:type="paragraph" w:customStyle="1" w:styleId="affff">
    <w:name w:val="Заголовок ЭР (правое окно)"/>
    <w:basedOn w:val="afffe"/>
    <w:next w:val="a"/>
    <w:rsid w:val="00323AF3"/>
    <w:pPr>
      <w:spacing w:before="0" w:after="0"/>
      <w:jc w:val="left"/>
    </w:pPr>
    <w:rPr>
      <w:b w:val="0"/>
      <w:bCs w:val="0"/>
      <w:color w:val="auto"/>
      <w:sz w:val="24"/>
      <w:szCs w:val="24"/>
    </w:rPr>
  </w:style>
  <w:style w:type="paragraph" w:customStyle="1" w:styleId="affff0">
    <w:name w:val="Интерактивный заголовок"/>
    <w:basedOn w:val="aff8"/>
    <w:next w:val="a"/>
    <w:rsid w:val="00323AF3"/>
    <w:rPr>
      <w:b w:val="0"/>
      <w:bCs w:val="0"/>
      <w:color w:val="auto"/>
      <w:u w:val="single"/>
      <w:shd w:val="clear" w:color="auto" w:fill="auto"/>
    </w:rPr>
  </w:style>
  <w:style w:type="paragraph" w:customStyle="1" w:styleId="affff1">
    <w:name w:val="Текст информации об изменениях"/>
    <w:basedOn w:val="a"/>
    <w:next w:val="a"/>
    <w:rsid w:val="00323AF3"/>
    <w:pPr>
      <w:widowControl w:val="0"/>
      <w:suppressAutoHyphens/>
      <w:autoSpaceDE w:val="0"/>
      <w:jc w:val="both"/>
    </w:pPr>
    <w:rPr>
      <w:rFonts w:ascii="Arial" w:hAnsi="Arial" w:cs="Arial"/>
      <w:color w:val="353842"/>
      <w:sz w:val="20"/>
      <w:szCs w:val="20"/>
      <w:lang w:eastAsia="ar-SA"/>
    </w:rPr>
  </w:style>
  <w:style w:type="paragraph" w:customStyle="1" w:styleId="affff2">
    <w:name w:val="Информация об изменениях"/>
    <w:basedOn w:val="affff1"/>
    <w:next w:val="a"/>
    <w:rsid w:val="00323AF3"/>
    <w:pPr>
      <w:spacing w:before="180"/>
      <w:ind w:left="360" w:right="360"/>
    </w:pPr>
    <w:rPr>
      <w:color w:val="auto"/>
      <w:sz w:val="24"/>
      <w:szCs w:val="24"/>
      <w:shd w:val="clear" w:color="auto" w:fill="EAEFED"/>
    </w:rPr>
  </w:style>
  <w:style w:type="paragraph" w:customStyle="1" w:styleId="affff3">
    <w:name w:val="Текст (справка)"/>
    <w:basedOn w:val="a"/>
    <w:next w:val="a"/>
    <w:rsid w:val="00323AF3"/>
    <w:pPr>
      <w:widowControl w:val="0"/>
      <w:suppressAutoHyphens/>
      <w:autoSpaceDE w:val="0"/>
      <w:ind w:left="170" w:right="170"/>
    </w:pPr>
    <w:rPr>
      <w:rFonts w:ascii="Arial" w:hAnsi="Arial" w:cs="Arial"/>
      <w:lang w:eastAsia="ar-SA"/>
    </w:rPr>
  </w:style>
  <w:style w:type="paragraph" w:customStyle="1" w:styleId="affff4">
    <w:name w:val="Комментарий"/>
    <w:basedOn w:val="affff3"/>
    <w:next w:val="a"/>
    <w:rsid w:val="00323AF3"/>
    <w:pPr>
      <w:spacing w:before="75"/>
      <w:ind w:left="0" w:right="0"/>
      <w:jc w:val="both"/>
    </w:pPr>
    <w:rPr>
      <w:color w:val="353842"/>
      <w:shd w:val="clear" w:color="auto" w:fill="F0F0F0"/>
    </w:rPr>
  </w:style>
  <w:style w:type="paragraph" w:customStyle="1" w:styleId="affff5">
    <w:name w:val="Информация об изменениях документа"/>
    <w:basedOn w:val="affff4"/>
    <w:next w:val="a"/>
    <w:rsid w:val="00323AF3"/>
  </w:style>
  <w:style w:type="paragraph" w:customStyle="1" w:styleId="affff6">
    <w:name w:val="Текст (лев. подпись)"/>
    <w:basedOn w:val="a"/>
    <w:next w:val="a"/>
    <w:rsid w:val="00323AF3"/>
    <w:pPr>
      <w:widowControl w:val="0"/>
      <w:suppressAutoHyphens/>
      <w:autoSpaceDE w:val="0"/>
    </w:pPr>
    <w:rPr>
      <w:rFonts w:ascii="Arial" w:hAnsi="Arial" w:cs="Arial"/>
      <w:lang w:eastAsia="ar-SA"/>
    </w:rPr>
  </w:style>
  <w:style w:type="paragraph" w:customStyle="1" w:styleId="affff7">
    <w:name w:val="Колонтитул (левый)"/>
    <w:basedOn w:val="affff6"/>
    <w:next w:val="a"/>
    <w:rsid w:val="00323AF3"/>
    <w:pPr>
      <w:jc w:val="both"/>
    </w:pPr>
    <w:rPr>
      <w:sz w:val="16"/>
      <w:szCs w:val="16"/>
    </w:rPr>
  </w:style>
  <w:style w:type="paragraph" w:customStyle="1" w:styleId="affff8">
    <w:name w:val="Текст (прав. подпись)"/>
    <w:basedOn w:val="a"/>
    <w:next w:val="a"/>
    <w:rsid w:val="00323AF3"/>
    <w:pPr>
      <w:widowControl w:val="0"/>
      <w:suppressAutoHyphens/>
      <w:autoSpaceDE w:val="0"/>
      <w:jc w:val="right"/>
    </w:pPr>
    <w:rPr>
      <w:rFonts w:ascii="Arial" w:hAnsi="Arial" w:cs="Arial"/>
      <w:lang w:eastAsia="ar-SA"/>
    </w:rPr>
  </w:style>
  <w:style w:type="paragraph" w:customStyle="1" w:styleId="affff9">
    <w:name w:val="Колонтитул (правый)"/>
    <w:basedOn w:val="affff8"/>
    <w:next w:val="a"/>
    <w:rsid w:val="00323AF3"/>
    <w:pPr>
      <w:jc w:val="both"/>
    </w:pPr>
    <w:rPr>
      <w:sz w:val="16"/>
      <w:szCs w:val="16"/>
    </w:rPr>
  </w:style>
  <w:style w:type="paragraph" w:customStyle="1" w:styleId="affffa">
    <w:name w:val="Комментарий пользователя"/>
    <w:basedOn w:val="affff4"/>
    <w:next w:val="a"/>
    <w:rsid w:val="00323AF3"/>
  </w:style>
  <w:style w:type="paragraph" w:customStyle="1" w:styleId="affffb">
    <w:name w:val="Куда обратиться?"/>
    <w:basedOn w:val="afff6"/>
    <w:next w:val="a"/>
    <w:rsid w:val="00323AF3"/>
  </w:style>
  <w:style w:type="paragraph" w:customStyle="1" w:styleId="affffc">
    <w:name w:val="Моноширинный"/>
    <w:basedOn w:val="a"/>
    <w:next w:val="a"/>
    <w:rsid w:val="00323AF3"/>
    <w:pPr>
      <w:widowControl w:val="0"/>
      <w:suppressAutoHyphens/>
      <w:autoSpaceDE w:val="0"/>
      <w:jc w:val="both"/>
    </w:pPr>
    <w:rPr>
      <w:rFonts w:ascii="Courier New" w:hAnsi="Courier New" w:cs="Courier New"/>
      <w:sz w:val="22"/>
      <w:szCs w:val="22"/>
      <w:lang w:eastAsia="ar-SA"/>
    </w:rPr>
  </w:style>
  <w:style w:type="paragraph" w:customStyle="1" w:styleId="affffd">
    <w:name w:val="Необходимые документы"/>
    <w:basedOn w:val="afff6"/>
    <w:next w:val="a"/>
    <w:rsid w:val="00323AF3"/>
  </w:style>
  <w:style w:type="paragraph" w:customStyle="1" w:styleId="affffe">
    <w:name w:val="Объект"/>
    <w:basedOn w:val="a"/>
    <w:next w:val="a"/>
    <w:rsid w:val="00323AF3"/>
    <w:pPr>
      <w:widowControl w:val="0"/>
      <w:suppressAutoHyphens/>
      <w:autoSpaceDE w:val="0"/>
      <w:jc w:val="both"/>
    </w:pPr>
    <w:rPr>
      <w:sz w:val="26"/>
      <w:szCs w:val="26"/>
      <w:lang w:eastAsia="ar-SA"/>
    </w:rPr>
  </w:style>
  <w:style w:type="paragraph" w:customStyle="1" w:styleId="afffff">
    <w:name w:val="Таблицы (моноширинный)"/>
    <w:basedOn w:val="a"/>
    <w:next w:val="a"/>
    <w:rsid w:val="00323AF3"/>
    <w:pPr>
      <w:widowControl w:val="0"/>
      <w:suppressAutoHyphens/>
      <w:autoSpaceDE w:val="0"/>
      <w:jc w:val="both"/>
    </w:pPr>
    <w:rPr>
      <w:rFonts w:ascii="Courier New" w:hAnsi="Courier New" w:cs="Courier New"/>
      <w:sz w:val="22"/>
      <w:szCs w:val="22"/>
      <w:lang w:eastAsia="ar-SA"/>
    </w:rPr>
  </w:style>
  <w:style w:type="paragraph" w:customStyle="1" w:styleId="afffff0">
    <w:name w:val="Оглавление"/>
    <w:basedOn w:val="afffff"/>
    <w:next w:val="a"/>
    <w:rsid w:val="00323AF3"/>
    <w:pPr>
      <w:ind w:left="140"/>
    </w:pPr>
    <w:rPr>
      <w:rFonts w:ascii="Arial" w:hAnsi="Arial" w:cs="Arial"/>
      <w:sz w:val="24"/>
      <w:szCs w:val="24"/>
    </w:rPr>
  </w:style>
  <w:style w:type="paragraph" w:customStyle="1" w:styleId="afffff1">
    <w:name w:val="Переменная часть"/>
    <w:basedOn w:val="aff9"/>
    <w:next w:val="a"/>
    <w:rsid w:val="00323AF3"/>
    <w:rPr>
      <w:rFonts w:ascii="Arial" w:hAnsi="Arial" w:cs="Arial"/>
      <w:sz w:val="20"/>
      <w:szCs w:val="20"/>
    </w:rPr>
  </w:style>
  <w:style w:type="paragraph" w:customStyle="1" w:styleId="afffff2">
    <w:name w:val="Подвал для информации об изменениях"/>
    <w:basedOn w:val="1"/>
    <w:next w:val="a"/>
    <w:rsid w:val="00323AF3"/>
    <w:pPr>
      <w:keepNext w:val="0"/>
      <w:widowControl w:val="0"/>
      <w:suppressAutoHyphens/>
      <w:autoSpaceDE w:val="0"/>
      <w:jc w:val="both"/>
    </w:pPr>
    <w:rPr>
      <w:rFonts w:ascii="Arial" w:hAnsi="Arial" w:cs="Arial"/>
      <w:sz w:val="20"/>
      <w:lang w:eastAsia="ar-SA"/>
    </w:rPr>
  </w:style>
  <w:style w:type="paragraph" w:customStyle="1" w:styleId="afffff3">
    <w:name w:val="Подзаголовок для информации об изменениях"/>
    <w:basedOn w:val="affff1"/>
    <w:next w:val="a"/>
    <w:rsid w:val="00323AF3"/>
    <w:rPr>
      <w:b/>
      <w:bCs/>
      <w:sz w:val="24"/>
      <w:szCs w:val="24"/>
    </w:rPr>
  </w:style>
  <w:style w:type="paragraph" w:customStyle="1" w:styleId="afffff4">
    <w:name w:val="Подчёркнуный текст"/>
    <w:basedOn w:val="a"/>
    <w:next w:val="a"/>
    <w:rsid w:val="00323AF3"/>
    <w:pPr>
      <w:widowControl w:val="0"/>
      <w:suppressAutoHyphens/>
      <w:autoSpaceDE w:val="0"/>
      <w:jc w:val="both"/>
    </w:pPr>
    <w:rPr>
      <w:rFonts w:ascii="Arial" w:hAnsi="Arial" w:cs="Arial"/>
      <w:lang w:eastAsia="ar-SA"/>
    </w:rPr>
  </w:style>
  <w:style w:type="paragraph" w:customStyle="1" w:styleId="afffff5">
    <w:name w:val="Постоянная часть"/>
    <w:basedOn w:val="aff9"/>
    <w:next w:val="a"/>
    <w:rsid w:val="00323AF3"/>
    <w:rPr>
      <w:rFonts w:ascii="Arial" w:hAnsi="Arial" w:cs="Arial"/>
      <w:sz w:val="22"/>
      <w:szCs w:val="22"/>
    </w:rPr>
  </w:style>
  <w:style w:type="paragraph" w:customStyle="1" w:styleId="afffff6">
    <w:name w:val="Пример."/>
    <w:basedOn w:val="afff6"/>
    <w:next w:val="a"/>
    <w:rsid w:val="00323AF3"/>
  </w:style>
  <w:style w:type="paragraph" w:customStyle="1" w:styleId="afffff7">
    <w:name w:val="Примечание."/>
    <w:basedOn w:val="afff6"/>
    <w:next w:val="a"/>
    <w:rsid w:val="00323AF3"/>
  </w:style>
  <w:style w:type="paragraph" w:customStyle="1" w:styleId="afffff8">
    <w:name w:val="Словарная статья"/>
    <w:basedOn w:val="a"/>
    <w:next w:val="a"/>
    <w:rsid w:val="00323AF3"/>
    <w:pPr>
      <w:widowControl w:val="0"/>
      <w:suppressAutoHyphens/>
      <w:autoSpaceDE w:val="0"/>
      <w:ind w:right="118"/>
      <w:jc w:val="both"/>
    </w:pPr>
    <w:rPr>
      <w:rFonts w:ascii="Arial" w:hAnsi="Arial" w:cs="Arial"/>
      <w:lang w:eastAsia="ar-SA"/>
    </w:rPr>
  </w:style>
  <w:style w:type="paragraph" w:customStyle="1" w:styleId="afffff9">
    <w:name w:val="Ссылка на официальную публикацию"/>
    <w:basedOn w:val="a"/>
    <w:next w:val="a"/>
    <w:rsid w:val="00323AF3"/>
    <w:pPr>
      <w:widowControl w:val="0"/>
      <w:suppressAutoHyphens/>
      <w:autoSpaceDE w:val="0"/>
      <w:jc w:val="both"/>
    </w:pPr>
    <w:rPr>
      <w:rFonts w:ascii="Arial" w:hAnsi="Arial" w:cs="Arial"/>
      <w:lang w:eastAsia="ar-SA"/>
    </w:rPr>
  </w:style>
  <w:style w:type="paragraph" w:customStyle="1" w:styleId="afffffa">
    <w:name w:val="Текст в таблице"/>
    <w:basedOn w:val="affe"/>
    <w:next w:val="a"/>
    <w:rsid w:val="00323AF3"/>
    <w:pPr>
      <w:ind w:firstLine="500"/>
    </w:pPr>
  </w:style>
  <w:style w:type="paragraph" w:customStyle="1" w:styleId="afffffb">
    <w:name w:val="Текст ЭР (см. также)"/>
    <w:basedOn w:val="a"/>
    <w:next w:val="a"/>
    <w:rsid w:val="00323AF3"/>
    <w:pPr>
      <w:widowControl w:val="0"/>
      <w:suppressAutoHyphens/>
      <w:autoSpaceDE w:val="0"/>
      <w:spacing w:before="200"/>
    </w:pPr>
    <w:rPr>
      <w:rFonts w:ascii="Arial" w:hAnsi="Arial" w:cs="Arial"/>
      <w:sz w:val="22"/>
      <w:szCs w:val="22"/>
      <w:lang w:eastAsia="ar-SA"/>
    </w:rPr>
  </w:style>
  <w:style w:type="paragraph" w:customStyle="1" w:styleId="afffffc">
    <w:name w:val="Технический комментарий"/>
    <w:basedOn w:val="a"/>
    <w:next w:val="a"/>
    <w:rsid w:val="00323AF3"/>
    <w:pPr>
      <w:widowControl w:val="0"/>
      <w:suppressAutoHyphens/>
      <w:autoSpaceDE w:val="0"/>
    </w:pPr>
    <w:rPr>
      <w:rFonts w:ascii="Arial" w:hAnsi="Arial" w:cs="Arial"/>
      <w:color w:val="463F31"/>
      <w:shd w:val="clear" w:color="auto" w:fill="FFFFA6"/>
      <w:lang w:eastAsia="ar-SA"/>
    </w:rPr>
  </w:style>
  <w:style w:type="paragraph" w:customStyle="1" w:styleId="afffffd">
    <w:name w:val="Формула"/>
    <w:basedOn w:val="a"/>
    <w:next w:val="a"/>
    <w:rsid w:val="00323AF3"/>
    <w:pPr>
      <w:widowControl w:val="0"/>
      <w:suppressAutoHyphens/>
      <w:autoSpaceDE w:val="0"/>
      <w:spacing w:before="240" w:after="240"/>
      <w:ind w:left="420" w:right="420" w:firstLine="300"/>
      <w:jc w:val="both"/>
    </w:pPr>
    <w:rPr>
      <w:rFonts w:ascii="Arial" w:hAnsi="Arial" w:cs="Arial"/>
      <w:shd w:val="clear" w:color="auto" w:fill="FAF3E9"/>
      <w:lang w:eastAsia="ar-SA"/>
    </w:rPr>
  </w:style>
  <w:style w:type="paragraph" w:customStyle="1" w:styleId="afffffe">
    <w:name w:val="Центрированный (таблица)"/>
    <w:basedOn w:val="affe"/>
    <w:next w:val="a"/>
    <w:rsid w:val="00323AF3"/>
    <w:pPr>
      <w:jc w:val="center"/>
    </w:pPr>
  </w:style>
  <w:style w:type="paragraph" w:customStyle="1" w:styleId="-">
    <w:name w:val="ЭР-содержание (правое окно)"/>
    <w:basedOn w:val="a"/>
    <w:next w:val="a"/>
    <w:rsid w:val="00323AF3"/>
    <w:pPr>
      <w:widowControl w:val="0"/>
      <w:suppressAutoHyphens/>
      <w:autoSpaceDE w:val="0"/>
      <w:spacing w:before="300"/>
    </w:pPr>
    <w:rPr>
      <w:rFonts w:ascii="Arial" w:hAnsi="Arial" w:cs="Arial"/>
      <w:sz w:val="26"/>
      <w:szCs w:val="26"/>
      <w:lang w:eastAsia="ar-SA"/>
    </w:rPr>
  </w:style>
  <w:style w:type="paragraph" w:customStyle="1" w:styleId="affffff">
    <w:name w:val="Знак"/>
    <w:basedOn w:val="a"/>
    <w:rsid w:val="00323AF3"/>
    <w:pPr>
      <w:suppressAutoHyphens/>
      <w:spacing w:before="100" w:after="100"/>
    </w:pPr>
    <w:rPr>
      <w:rFonts w:ascii="Tahoma" w:hAnsi="Tahoma" w:cs="Tahoma"/>
      <w:sz w:val="20"/>
      <w:szCs w:val="20"/>
      <w:lang w:val="en-US" w:eastAsia="ar-SA"/>
    </w:rPr>
  </w:style>
  <w:style w:type="paragraph" w:customStyle="1" w:styleId="222">
    <w:name w:val="Основной текст с отступом 22"/>
    <w:basedOn w:val="a"/>
    <w:rsid w:val="00323AF3"/>
    <w:pPr>
      <w:suppressAutoHyphens/>
      <w:ind w:firstLine="540"/>
      <w:jc w:val="both"/>
    </w:pPr>
    <w:rPr>
      <w:iCs/>
      <w:sz w:val="28"/>
      <w:szCs w:val="28"/>
      <w:lang w:eastAsia="ar-SA"/>
    </w:rPr>
  </w:style>
  <w:style w:type="paragraph" w:customStyle="1" w:styleId="ConsNormal">
    <w:name w:val="ConsNormal"/>
    <w:rsid w:val="00323AF3"/>
    <w:pPr>
      <w:widowControl w:val="0"/>
      <w:suppressAutoHyphens/>
      <w:autoSpaceDE w:val="0"/>
      <w:ind w:firstLine="720"/>
    </w:pPr>
    <w:rPr>
      <w:rFonts w:ascii="Arial" w:hAnsi="Arial" w:cs="Arial"/>
      <w:lang w:eastAsia="ar-SA"/>
    </w:rPr>
  </w:style>
  <w:style w:type="paragraph" w:customStyle="1" w:styleId="consplusnormal0">
    <w:name w:val="consplusnormal"/>
    <w:basedOn w:val="a"/>
    <w:rsid w:val="00323AF3"/>
    <w:pPr>
      <w:suppressAutoHyphens/>
      <w:spacing w:before="100" w:after="100"/>
    </w:pPr>
    <w:rPr>
      <w:lang w:eastAsia="ar-SA"/>
    </w:rPr>
  </w:style>
  <w:style w:type="paragraph" w:customStyle="1" w:styleId="section2">
    <w:name w:val="section2"/>
    <w:basedOn w:val="a"/>
    <w:rsid w:val="00323AF3"/>
    <w:pPr>
      <w:suppressAutoHyphens/>
      <w:spacing w:before="240" w:after="100"/>
      <w:ind w:firstLine="225"/>
    </w:pPr>
    <w:rPr>
      <w:rFonts w:ascii="Verdana" w:hAnsi="Verdana" w:cs="Verdana"/>
      <w:color w:val="000000"/>
      <w:sz w:val="16"/>
      <w:szCs w:val="16"/>
      <w:lang w:eastAsia="ar-SA"/>
    </w:rPr>
  </w:style>
  <w:style w:type="paragraph" w:customStyle="1" w:styleId="heading">
    <w:name w:val="heading"/>
    <w:basedOn w:val="a"/>
    <w:rsid w:val="00323AF3"/>
    <w:pPr>
      <w:suppressAutoHyphens/>
      <w:spacing w:before="240" w:after="100"/>
      <w:ind w:firstLine="225"/>
    </w:pPr>
    <w:rPr>
      <w:rFonts w:ascii="Verdana" w:hAnsi="Verdana" w:cs="Verdana"/>
      <w:color w:val="000000"/>
      <w:sz w:val="16"/>
      <w:szCs w:val="16"/>
      <w:lang w:eastAsia="ar-SA"/>
    </w:rPr>
  </w:style>
  <w:style w:type="paragraph" w:customStyle="1" w:styleId="contentheader2cols">
    <w:name w:val="contentheader2cols"/>
    <w:basedOn w:val="a"/>
    <w:rsid w:val="00323AF3"/>
    <w:pPr>
      <w:suppressAutoHyphens/>
      <w:spacing w:before="70"/>
      <w:ind w:left="351"/>
    </w:pPr>
    <w:rPr>
      <w:rFonts w:eastAsia="Arial Unicode MS"/>
      <w:b/>
      <w:bCs/>
      <w:color w:val="3560A7"/>
      <w:sz w:val="30"/>
      <w:szCs w:val="30"/>
      <w:lang w:eastAsia="ar-SA"/>
    </w:rPr>
  </w:style>
  <w:style w:type="paragraph" w:customStyle="1" w:styleId="311">
    <w:name w:val="Основной текст 31"/>
    <w:basedOn w:val="a"/>
    <w:rsid w:val="00323AF3"/>
    <w:pPr>
      <w:suppressAutoHyphens/>
      <w:spacing w:after="120"/>
    </w:pPr>
    <w:rPr>
      <w:sz w:val="16"/>
      <w:szCs w:val="16"/>
      <w:lang w:eastAsia="ar-SA"/>
    </w:rPr>
  </w:style>
  <w:style w:type="paragraph" w:customStyle="1" w:styleId="consnormal0">
    <w:name w:val="consnormal"/>
    <w:basedOn w:val="a"/>
    <w:rsid w:val="00323AF3"/>
    <w:pPr>
      <w:suppressAutoHyphens/>
      <w:spacing w:before="75" w:after="75"/>
    </w:pPr>
    <w:rPr>
      <w:rFonts w:ascii="Arial" w:hAnsi="Arial" w:cs="Arial"/>
      <w:color w:val="000000"/>
      <w:sz w:val="20"/>
      <w:szCs w:val="20"/>
      <w:lang w:eastAsia="ar-SA"/>
    </w:rPr>
  </w:style>
  <w:style w:type="paragraph" w:customStyle="1" w:styleId="1f5">
    <w:name w:val="Красная строка1"/>
    <w:basedOn w:val="affa"/>
    <w:rsid w:val="00323AF3"/>
    <w:pPr>
      <w:ind w:firstLine="210"/>
    </w:pPr>
  </w:style>
  <w:style w:type="paragraph" w:customStyle="1" w:styleId="1f6">
    <w:name w:val="Стиль1"/>
    <w:basedOn w:val="a"/>
    <w:rsid w:val="00323AF3"/>
    <w:pPr>
      <w:tabs>
        <w:tab w:val="left" w:pos="1041"/>
        <w:tab w:val="left" w:pos="2340"/>
      </w:tabs>
      <w:suppressAutoHyphens/>
      <w:ind w:left="2340" w:hanging="360"/>
    </w:pPr>
    <w:rPr>
      <w:sz w:val="20"/>
      <w:szCs w:val="20"/>
      <w:lang w:eastAsia="ar-SA"/>
    </w:rPr>
  </w:style>
  <w:style w:type="paragraph" w:customStyle="1" w:styleId="26">
    <w:name w:val="Знак2 Знак Знак Знак Знак Знак Знак Знак Знак Знак Знак Знак Знак Знак Знак Знак"/>
    <w:basedOn w:val="a"/>
    <w:rsid w:val="00323AF3"/>
    <w:pPr>
      <w:suppressAutoHyphens/>
      <w:spacing w:before="100" w:after="100"/>
    </w:pPr>
    <w:rPr>
      <w:rFonts w:ascii="Tahoma" w:hAnsi="Tahoma" w:cs="Tahoma"/>
      <w:sz w:val="20"/>
      <w:szCs w:val="20"/>
      <w:lang w:val="en-US" w:eastAsia="ar-SA"/>
    </w:rPr>
  </w:style>
  <w:style w:type="paragraph" w:customStyle="1" w:styleId="ConsCell">
    <w:name w:val="ConsCell"/>
    <w:rsid w:val="00323AF3"/>
    <w:pPr>
      <w:widowControl w:val="0"/>
      <w:suppressAutoHyphens/>
      <w:autoSpaceDE w:val="0"/>
      <w:ind w:left="450" w:right="19772" w:hanging="450"/>
    </w:pPr>
    <w:rPr>
      <w:rFonts w:ascii="Arial" w:hAnsi="Arial" w:cs="Arial"/>
      <w:lang w:eastAsia="ar-SA"/>
    </w:rPr>
  </w:style>
  <w:style w:type="paragraph" w:customStyle="1" w:styleId="affffff0">
    <w:name w:val="Знак Знак Знак Знак"/>
    <w:basedOn w:val="a"/>
    <w:rsid w:val="00323AF3"/>
    <w:pPr>
      <w:suppressAutoHyphens/>
      <w:spacing w:before="100" w:after="100"/>
      <w:jc w:val="both"/>
    </w:pPr>
    <w:rPr>
      <w:rFonts w:ascii="Tahoma" w:hAnsi="Tahoma" w:cs="Tahoma"/>
      <w:sz w:val="20"/>
      <w:szCs w:val="20"/>
      <w:lang w:val="en-US" w:eastAsia="ar-SA"/>
    </w:rPr>
  </w:style>
  <w:style w:type="paragraph" w:styleId="affffff1">
    <w:name w:val="endnote text"/>
    <w:basedOn w:val="a"/>
    <w:link w:val="27"/>
    <w:rsid w:val="00323AF3"/>
    <w:pPr>
      <w:suppressAutoHyphens/>
    </w:pPr>
    <w:rPr>
      <w:sz w:val="20"/>
      <w:szCs w:val="20"/>
      <w:lang w:eastAsia="ar-SA"/>
    </w:rPr>
  </w:style>
  <w:style w:type="character" w:customStyle="1" w:styleId="27">
    <w:name w:val="Текст концевой сноски Знак2"/>
    <w:basedOn w:val="a0"/>
    <w:link w:val="affffff1"/>
    <w:rsid w:val="00323AF3"/>
    <w:rPr>
      <w:lang w:eastAsia="ar-SA"/>
    </w:rPr>
  </w:style>
  <w:style w:type="paragraph" w:customStyle="1" w:styleId="1f7">
    <w:name w:val="Без интервала1"/>
    <w:rsid w:val="00323AF3"/>
    <w:pPr>
      <w:suppressAutoHyphens/>
    </w:pPr>
    <w:rPr>
      <w:rFonts w:ascii="Calibri" w:hAnsi="Calibri" w:cs="Calibri"/>
      <w:sz w:val="22"/>
      <w:szCs w:val="22"/>
      <w:lang w:eastAsia="ar-SA"/>
    </w:rPr>
  </w:style>
  <w:style w:type="paragraph" w:customStyle="1" w:styleId="1f8">
    <w:name w:val="Схема документа1"/>
    <w:basedOn w:val="a"/>
    <w:rsid w:val="00323AF3"/>
    <w:pPr>
      <w:shd w:val="clear" w:color="auto" w:fill="000080"/>
      <w:suppressAutoHyphens/>
    </w:pPr>
    <w:rPr>
      <w:rFonts w:ascii="Tahoma" w:hAnsi="Tahoma" w:cs="Tahoma"/>
      <w:sz w:val="20"/>
      <w:szCs w:val="20"/>
      <w:lang w:eastAsia="ar-SA"/>
    </w:rPr>
  </w:style>
  <w:style w:type="paragraph" w:customStyle="1" w:styleId="28">
    <w:name w:val="Знак Знак Знак Знак2"/>
    <w:basedOn w:val="a"/>
    <w:rsid w:val="00323AF3"/>
    <w:pPr>
      <w:suppressAutoHyphens/>
      <w:spacing w:before="100" w:after="100"/>
      <w:jc w:val="both"/>
    </w:pPr>
    <w:rPr>
      <w:rFonts w:ascii="Tahoma" w:hAnsi="Tahoma" w:cs="Tahoma"/>
      <w:sz w:val="20"/>
      <w:szCs w:val="20"/>
      <w:lang w:val="en-US" w:eastAsia="ar-SA"/>
    </w:rPr>
  </w:style>
  <w:style w:type="paragraph" w:customStyle="1" w:styleId="DOsntext">
    <w:name w:val="D Osn text"/>
    <w:basedOn w:val="a"/>
    <w:rsid w:val="00323AF3"/>
    <w:pPr>
      <w:suppressAutoHyphens/>
      <w:spacing w:after="120" w:line="336" w:lineRule="auto"/>
      <w:ind w:firstLine="567"/>
      <w:jc w:val="both"/>
    </w:pPr>
    <w:rPr>
      <w:szCs w:val="20"/>
      <w:lang w:eastAsia="ar-SA"/>
    </w:rPr>
  </w:style>
  <w:style w:type="paragraph" w:customStyle="1" w:styleId="1f9">
    <w:name w:val="Маркированный список1"/>
    <w:basedOn w:val="1f5"/>
    <w:rsid w:val="00323AF3"/>
    <w:pPr>
      <w:tabs>
        <w:tab w:val="left" w:pos="1041"/>
      </w:tabs>
      <w:spacing w:after="0"/>
      <w:ind w:left="1041" w:hanging="615"/>
    </w:pPr>
    <w:rPr>
      <w:sz w:val="20"/>
      <w:szCs w:val="20"/>
    </w:rPr>
  </w:style>
  <w:style w:type="paragraph" w:customStyle="1" w:styleId="Style6">
    <w:name w:val="Style6"/>
    <w:basedOn w:val="a"/>
    <w:rsid w:val="00323AF3"/>
    <w:pPr>
      <w:widowControl w:val="0"/>
      <w:suppressAutoHyphens/>
      <w:autoSpaceDE w:val="0"/>
      <w:spacing w:line="290" w:lineRule="exact"/>
      <w:ind w:right="-284"/>
    </w:pPr>
    <w:rPr>
      <w:lang w:eastAsia="ar-SA"/>
    </w:rPr>
  </w:style>
  <w:style w:type="paragraph" w:customStyle="1" w:styleId="Style11">
    <w:name w:val="Style11"/>
    <w:basedOn w:val="a"/>
    <w:rsid w:val="00323AF3"/>
    <w:pPr>
      <w:widowControl w:val="0"/>
      <w:suppressAutoHyphens/>
      <w:autoSpaceDE w:val="0"/>
      <w:spacing w:line="326" w:lineRule="exact"/>
      <w:ind w:right="-284"/>
      <w:jc w:val="both"/>
    </w:pPr>
    <w:rPr>
      <w:lang w:eastAsia="ar-SA"/>
    </w:rPr>
  </w:style>
  <w:style w:type="paragraph" w:styleId="affffff2">
    <w:name w:val="List Paragraph"/>
    <w:basedOn w:val="a"/>
    <w:qFormat/>
    <w:rsid w:val="00323AF3"/>
    <w:pPr>
      <w:suppressAutoHyphens/>
      <w:spacing w:after="200" w:line="276" w:lineRule="auto"/>
      <w:ind w:left="720"/>
    </w:pPr>
    <w:rPr>
      <w:rFonts w:ascii="Calibri" w:eastAsia="Calibri" w:hAnsi="Calibri" w:cs="Calibri"/>
      <w:sz w:val="22"/>
      <w:szCs w:val="22"/>
      <w:lang w:eastAsia="ar-SA"/>
    </w:rPr>
  </w:style>
  <w:style w:type="paragraph" w:customStyle="1" w:styleId="affffff3">
    <w:name w:val="Содержимое таблицы"/>
    <w:basedOn w:val="a"/>
    <w:rsid w:val="00323AF3"/>
    <w:pPr>
      <w:widowControl w:val="0"/>
      <w:suppressLineNumbers/>
      <w:suppressAutoHyphens/>
      <w:spacing w:line="252" w:lineRule="auto"/>
      <w:ind w:firstLine="860"/>
      <w:jc w:val="both"/>
    </w:pPr>
    <w:rPr>
      <w:sz w:val="28"/>
      <w:szCs w:val="20"/>
      <w:lang w:eastAsia="ar-SA"/>
    </w:rPr>
  </w:style>
  <w:style w:type="paragraph" w:styleId="affffff4">
    <w:name w:val="No Spacing"/>
    <w:qFormat/>
    <w:rsid w:val="00323AF3"/>
    <w:pPr>
      <w:suppressAutoHyphens/>
    </w:pPr>
    <w:rPr>
      <w:rFonts w:ascii="Calibri" w:hAnsi="Calibri" w:cs="Calibri"/>
      <w:sz w:val="22"/>
      <w:szCs w:val="22"/>
      <w:lang w:eastAsia="ar-SA"/>
    </w:rPr>
  </w:style>
  <w:style w:type="paragraph" w:customStyle="1" w:styleId="affffff5">
    <w:name w:val="Содержимое врезки"/>
    <w:basedOn w:val="affa"/>
    <w:rsid w:val="00323AF3"/>
  </w:style>
  <w:style w:type="paragraph" w:customStyle="1" w:styleId="affffff6">
    <w:name w:val="Заголовок таблицы"/>
    <w:basedOn w:val="affffff3"/>
    <w:rsid w:val="00323AF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Documents%20and%20Settings/user.USER-0976176CE9/&#1056;&#1072;&#1073;&#1086;&#1095;&#1080;&#1081;%20&#1089;&#1090;&#1086;&#1083;/&#1087;&#1088;&#1086;&#1075;&#1088;&#1072;&#1084;&#1084;&#1072;%202014-2020/&#1076;&#1077;&#1082;&#1072;&#1073;&#1088;&#1100;%201852/&#1090;&#1072;&#1073;&#1083;&#1080;&#1094;&#1099;%20&#8470;%204-5%20&#1082;%20&#1087;&#1088;&#1086;&#1075;&#1088;&#1072;&#1084;&#1084;&#1077;.xls" TargetMode="External"/><Relationship Id="rId4" Type="http://schemas.openxmlformats.org/officeDocument/2006/relationships/webSettings" Target="webSettings.xml"/><Relationship Id="rId9" Type="http://schemas.openxmlformats.org/officeDocument/2006/relationships/hyperlink" Target="../../../Documents%20and%20Settings/user.USER-0976176CE9/&#1056;&#1072;&#1073;&#1086;&#1095;&#1080;&#1081;%20&#1089;&#1090;&#1086;&#1083;/&#1087;&#1088;&#1086;&#1075;&#1088;&#1072;&#1084;&#1084;&#1072;%202014-2020/&#1076;&#1077;&#1082;&#1072;&#1073;&#1088;&#1100;%201852/&#1090;&#1072;&#1073;&#1083;&#1080;&#1094;&#1099;%20&#8470;%204-5%20&#1082;%20&#1087;&#1088;&#1086;&#1075;&#1088;&#1072;&#1084;&#1084;&#1077;.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83;&#1077;&#1085;&#1090;&#1100;&#1077;&#1074;&#1072;\AppData\Roaming\Microsoft\Templates\&#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20</TotalTime>
  <Pages>18</Pages>
  <Words>4274</Words>
  <Characters>24363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Александр Гуреев</cp:lastModifiedBy>
  <cp:revision>3</cp:revision>
  <cp:lastPrinted>2017-07-06T08:02:00Z</cp:lastPrinted>
  <dcterms:created xsi:type="dcterms:W3CDTF">2017-07-06T07:46:00Z</dcterms:created>
  <dcterms:modified xsi:type="dcterms:W3CDTF">2017-07-18T07:38:00Z</dcterms:modified>
</cp:coreProperties>
</file>