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C69BF">
        <w:rPr>
          <w:sz w:val="28"/>
        </w:rPr>
        <w:t>27</w:t>
      </w:r>
      <w:r w:rsidR="00C70947">
        <w:rPr>
          <w:sz w:val="28"/>
        </w:rPr>
        <w:t>.</w:t>
      </w:r>
      <w:r w:rsidR="00B17CD0">
        <w:rPr>
          <w:sz w:val="28"/>
        </w:rPr>
        <w:t>0</w:t>
      </w:r>
      <w:r w:rsidR="001E700E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1E700E">
        <w:rPr>
          <w:sz w:val="28"/>
        </w:rPr>
        <w:t>23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C69BF">
        <w:rPr>
          <w:sz w:val="28"/>
        </w:rPr>
        <w:t>461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793C7B" w:rsidRDefault="00793C7B" w:rsidP="00793C7B">
      <w:pPr>
        <w:jc w:val="center"/>
        <w:rPr>
          <w:b/>
          <w:sz w:val="28"/>
        </w:rPr>
      </w:pPr>
      <w:bookmarkStart w:id="2" w:name="_GoBack"/>
      <w:r w:rsidRPr="003B3DDE">
        <w:rPr>
          <w:b/>
          <w:sz w:val="28"/>
        </w:rPr>
        <w:t>О внесении изменений в постановление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>Администрации</w:t>
      </w:r>
    </w:p>
    <w:p w:rsidR="00793C7B" w:rsidRPr="00945541" w:rsidRDefault="00793C7B" w:rsidP="00793C7B">
      <w:pPr>
        <w:jc w:val="center"/>
        <w:rPr>
          <w:b/>
          <w:sz w:val="28"/>
        </w:rPr>
      </w:pPr>
      <w:r w:rsidRPr="003B3DDE">
        <w:rPr>
          <w:b/>
          <w:sz w:val="28"/>
        </w:rPr>
        <w:t xml:space="preserve"> </w:t>
      </w:r>
      <w:proofErr w:type="spellStart"/>
      <w:r w:rsidRPr="003B3DDE">
        <w:rPr>
          <w:b/>
          <w:sz w:val="28"/>
        </w:rPr>
        <w:t>Белокалитвинского</w:t>
      </w:r>
      <w:proofErr w:type="spellEnd"/>
      <w:r w:rsidRPr="003B3DDE">
        <w:rPr>
          <w:b/>
          <w:sz w:val="28"/>
        </w:rPr>
        <w:t xml:space="preserve"> района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 xml:space="preserve">от </w:t>
      </w:r>
      <w:r>
        <w:rPr>
          <w:b/>
          <w:sz w:val="28"/>
        </w:rPr>
        <w:t>01</w:t>
      </w:r>
      <w:r w:rsidRPr="003B3DDE">
        <w:rPr>
          <w:b/>
          <w:sz w:val="28"/>
        </w:rPr>
        <w:t>.</w:t>
      </w:r>
      <w:r>
        <w:rPr>
          <w:b/>
          <w:sz w:val="28"/>
        </w:rPr>
        <w:t>0</w:t>
      </w:r>
      <w:r w:rsidRPr="003B3DDE">
        <w:rPr>
          <w:b/>
          <w:sz w:val="28"/>
        </w:rPr>
        <w:t>2.20</w:t>
      </w:r>
      <w:r>
        <w:rPr>
          <w:b/>
          <w:sz w:val="28"/>
        </w:rPr>
        <w:t>21</w:t>
      </w:r>
      <w:r w:rsidRPr="003B3DDE">
        <w:rPr>
          <w:b/>
          <w:sz w:val="28"/>
        </w:rPr>
        <w:t xml:space="preserve"> №</w:t>
      </w:r>
      <w:r w:rsidR="004616DB">
        <w:rPr>
          <w:b/>
          <w:sz w:val="28"/>
        </w:rPr>
        <w:t xml:space="preserve"> </w:t>
      </w:r>
      <w:r>
        <w:rPr>
          <w:b/>
          <w:sz w:val="28"/>
        </w:rPr>
        <w:t>80</w:t>
      </w:r>
    </w:p>
    <w:bookmarkEnd w:id="2"/>
    <w:p w:rsidR="00793C7B" w:rsidRDefault="00793C7B" w:rsidP="00793C7B">
      <w:pPr>
        <w:ind w:firstLine="708"/>
        <w:jc w:val="both"/>
        <w:rPr>
          <w:bCs/>
          <w:sz w:val="28"/>
          <w:szCs w:val="28"/>
        </w:rPr>
      </w:pPr>
    </w:p>
    <w:p w:rsidR="00793C7B" w:rsidRPr="001C1867" w:rsidRDefault="00793C7B" w:rsidP="004616DB">
      <w:pPr>
        <w:ind w:firstLine="708"/>
        <w:jc w:val="both"/>
        <w:rPr>
          <w:bCs/>
          <w:sz w:val="28"/>
          <w:szCs w:val="28"/>
        </w:rPr>
      </w:pPr>
      <w:r w:rsidRPr="007D637B">
        <w:rPr>
          <w:sz w:val="28"/>
          <w:szCs w:val="28"/>
        </w:rPr>
        <w:t xml:space="preserve">В соответствии с абзацем четвертым пункта 1  статьи 78.1 Бюджетного кодекса Российской Федерации, </w:t>
      </w:r>
      <w:r w:rsidRPr="00854A1D">
        <w:rPr>
          <w:sz w:val="28"/>
          <w:szCs w:val="28"/>
        </w:rPr>
        <w:t xml:space="preserve">Федеральным </w:t>
      </w:r>
      <w:hyperlink r:id="rId9" w:tooltip="Федеральный закон от 06.10.2003 N 131-ФЗ (ред. от 05.12.2017) &quot;Об общих принципах организации местного самоуправления в Российской Федерации&quot; (с изм. и доп., вступ. в силу с 16.12.2017)------------ Недействующая редакция{КонсультантПлюс}" w:history="1">
        <w:r w:rsidRPr="00854A1D">
          <w:rPr>
            <w:sz w:val="28"/>
            <w:szCs w:val="28"/>
          </w:rPr>
          <w:t>законом</w:t>
        </w:r>
      </w:hyperlink>
      <w:r w:rsidRPr="00854A1D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 xml:space="preserve">№ </w:t>
      </w:r>
      <w:r w:rsidRPr="00854A1D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854A1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Федерации»,</w:t>
      </w:r>
      <w:r w:rsidRPr="007D637B">
        <w:rPr>
          <w:sz w:val="28"/>
          <w:szCs w:val="28"/>
        </w:rPr>
        <w:t xml:space="preserve"> руководствуясь Устав</w:t>
      </w:r>
      <w:r>
        <w:rPr>
          <w:sz w:val="28"/>
          <w:szCs w:val="28"/>
        </w:rPr>
        <w:t>ом</w:t>
      </w:r>
      <w:r w:rsidRPr="007D637B"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 w:rsidRPr="007D637B">
        <w:rPr>
          <w:sz w:val="28"/>
          <w:szCs w:val="28"/>
        </w:rPr>
        <w:t xml:space="preserve"> район»,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7D637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4616DB">
        <w:rPr>
          <w:b/>
          <w:bCs/>
          <w:spacing w:val="60"/>
          <w:sz w:val="28"/>
          <w:szCs w:val="28"/>
        </w:rPr>
        <w:t>постановляет</w:t>
      </w:r>
      <w:r w:rsidRPr="003B3DDE">
        <w:rPr>
          <w:b/>
          <w:bCs/>
          <w:sz w:val="28"/>
          <w:szCs w:val="28"/>
        </w:rPr>
        <w:t>:</w:t>
      </w:r>
    </w:p>
    <w:p w:rsidR="00793C7B" w:rsidRPr="001C1867" w:rsidRDefault="00793C7B" w:rsidP="004616DB">
      <w:pPr>
        <w:ind w:firstLine="708"/>
        <w:jc w:val="both"/>
        <w:rPr>
          <w:sz w:val="28"/>
          <w:szCs w:val="28"/>
        </w:rPr>
      </w:pPr>
    </w:p>
    <w:p w:rsidR="00793C7B" w:rsidRPr="00721DB4" w:rsidRDefault="00793C7B" w:rsidP="004616DB">
      <w:pPr>
        <w:ind w:firstLine="708"/>
        <w:jc w:val="both"/>
        <w:rPr>
          <w:bCs/>
          <w:sz w:val="28"/>
          <w:szCs w:val="28"/>
        </w:rPr>
      </w:pPr>
      <w:r w:rsidRPr="007D637B">
        <w:rPr>
          <w:sz w:val="28"/>
          <w:szCs w:val="28"/>
        </w:rPr>
        <w:t xml:space="preserve">1. </w:t>
      </w:r>
      <w:r w:rsidRPr="001C1867">
        <w:rPr>
          <w:bCs/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от </w:t>
      </w:r>
      <w:r>
        <w:rPr>
          <w:bCs/>
          <w:sz w:val="28"/>
          <w:szCs w:val="28"/>
        </w:rPr>
        <w:t>01</w:t>
      </w:r>
      <w:r w:rsidRPr="001C186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02</w:t>
      </w:r>
      <w:r w:rsidRPr="001C1867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21</w:t>
      </w:r>
      <w:r w:rsidRPr="001C1867">
        <w:rPr>
          <w:bCs/>
          <w:sz w:val="28"/>
          <w:szCs w:val="28"/>
        </w:rPr>
        <w:t xml:space="preserve"> </w:t>
      </w:r>
      <w:r w:rsidR="004616DB" w:rsidRPr="001C1867">
        <w:rPr>
          <w:bCs/>
          <w:sz w:val="28"/>
          <w:szCs w:val="28"/>
        </w:rPr>
        <w:t>№</w:t>
      </w:r>
      <w:r w:rsidR="004616DB">
        <w:rPr>
          <w:bCs/>
          <w:sz w:val="28"/>
          <w:szCs w:val="28"/>
        </w:rPr>
        <w:t xml:space="preserve"> </w:t>
      </w:r>
      <w:r w:rsidR="004616DB" w:rsidRPr="001C1867">
        <w:rPr>
          <w:bCs/>
          <w:sz w:val="28"/>
          <w:szCs w:val="28"/>
        </w:rPr>
        <w:t>80</w:t>
      </w:r>
      <w:r w:rsidRPr="001C1867">
        <w:rPr>
          <w:bCs/>
          <w:sz w:val="28"/>
          <w:szCs w:val="28"/>
        </w:rPr>
        <w:t xml:space="preserve"> «</w:t>
      </w:r>
      <w:r w:rsidRPr="00721DB4">
        <w:rPr>
          <w:sz w:val="28"/>
          <w:szCs w:val="28"/>
          <w:lang w:bidi="ru-RU"/>
        </w:rPr>
        <w:t xml:space="preserve">Об утверждении Порядка определения объема и условий предоставления из бюджета </w:t>
      </w:r>
      <w:proofErr w:type="spellStart"/>
      <w:r w:rsidRPr="00721DB4">
        <w:rPr>
          <w:sz w:val="28"/>
          <w:szCs w:val="28"/>
          <w:lang w:bidi="ru-RU"/>
        </w:rPr>
        <w:t>Белокалитвинского</w:t>
      </w:r>
      <w:proofErr w:type="spellEnd"/>
      <w:r w:rsidRPr="00721DB4">
        <w:rPr>
          <w:sz w:val="28"/>
          <w:szCs w:val="28"/>
          <w:lang w:bidi="ru-RU"/>
        </w:rPr>
        <w:t xml:space="preserve"> района субсидий на иные цели муниципальным бюджетным и автономным учреждениям </w:t>
      </w:r>
      <w:proofErr w:type="spellStart"/>
      <w:r w:rsidRPr="00721DB4">
        <w:rPr>
          <w:sz w:val="28"/>
          <w:szCs w:val="28"/>
          <w:lang w:bidi="ru-RU"/>
        </w:rPr>
        <w:t>Белокалитвинского</w:t>
      </w:r>
      <w:proofErr w:type="spellEnd"/>
      <w:r w:rsidRPr="00721DB4">
        <w:rPr>
          <w:sz w:val="28"/>
          <w:szCs w:val="28"/>
          <w:lang w:bidi="ru-RU"/>
        </w:rPr>
        <w:t xml:space="preserve"> района, функции и полномочия учредителя, </w:t>
      </w:r>
      <w:r w:rsidR="004616DB">
        <w:rPr>
          <w:sz w:val="28"/>
          <w:szCs w:val="28"/>
          <w:lang w:bidi="ru-RU"/>
        </w:rPr>
        <w:t xml:space="preserve">                      </w:t>
      </w:r>
      <w:r w:rsidRPr="00721DB4">
        <w:rPr>
          <w:sz w:val="28"/>
          <w:szCs w:val="28"/>
          <w:lang w:bidi="ru-RU"/>
        </w:rPr>
        <w:t xml:space="preserve"> в отношении которых осуществляет Отдел образования Администрации  </w:t>
      </w:r>
      <w:proofErr w:type="spellStart"/>
      <w:r w:rsidRPr="00721DB4">
        <w:rPr>
          <w:sz w:val="28"/>
          <w:szCs w:val="28"/>
          <w:lang w:bidi="ru-RU"/>
        </w:rPr>
        <w:t>Белокалитвинского</w:t>
      </w:r>
      <w:proofErr w:type="spellEnd"/>
      <w:r w:rsidRPr="00721DB4">
        <w:rPr>
          <w:sz w:val="28"/>
          <w:szCs w:val="28"/>
          <w:lang w:bidi="ru-RU"/>
        </w:rPr>
        <w:t xml:space="preserve"> района</w:t>
      </w:r>
      <w:r w:rsidRPr="001C1867">
        <w:rPr>
          <w:bCs/>
          <w:sz w:val="28"/>
          <w:szCs w:val="28"/>
        </w:rPr>
        <w:t>» изменения согласно приложению к настоящему постановлению.</w:t>
      </w:r>
    </w:p>
    <w:p w:rsidR="00793C7B" w:rsidRDefault="00793C7B" w:rsidP="004616DB">
      <w:pPr>
        <w:ind w:firstLine="708"/>
        <w:jc w:val="both"/>
        <w:rPr>
          <w:sz w:val="28"/>
          <w:szCs w:val="28"/>
        </w:rPr>
      </w:pPr>
      <w:r w:rsidRPr="001C1867">
        <w:rPr>
          <w:sz w:val="28"/>
          <w:szCs w:val="28"/>
        </w:rPr>
        <w:t xml:space="preserve">2. </w:t>
      </w:r>
      <w:r w:rsidRPr="00D24585">
        <w:rPr>
          <w:sz w:val="28"/>
          <w:szCs w:val="28"/>
        </w:rPr>
        <w:t xml:space="preserve">Постановление вступает в силу со дня его </w:t>
      </w:r>
      <w:r>
        <w:rPr>
          <w:sz w:val="28"/>
          <w:szCs w:val="28"/>
        </w:rPr>
        <w:t>принятия, распространяется на правоотношения, возникшие с 01.01.2023</w:t>
      </w:r>
      <w:r w:rsidR="004616DB">
        <w:rPr>
          <w:sz w:val="28"/>
          <w:szCs w:val="28"/>
        </w:rPr>
        <w:t>, и</w:t>
      </w:r>
      <w:r w:rsidRPr="00D24585">
        <w:rPr>
          <w:sz w:val="28"/>
          <w:szCs w:val="28"/>
        </w:rPr>
        <w:t xml:space="preserve"> подлежит размещению на официальном сайте Администрации </w:t>
      </w:r>
      <w:proofErr w:type="spellStart"/>
      <w:r w:rsidRPr="00D24585">
        <w:rPr>
          <w:sz w:val="28"/>
          <w:szCs w:val="28"/>
        </w:rPr>
        <w:t>Белокалитвинского</w:t>
      </w:r>
      <w:proofErr w:type="spellEnd"/>
      <w:r w:rsidRPr="00D24585">
        <w:rPr>
          <w:sz w:val="28"/>
          <w:szCs w:val="28"/>
        </w:rPr>
        <w:t xml:space="preserve"> района в информационно-телекоммуникационной сети </w:t>
      </w:r>
      <w:r>
        <w:rPr>
          <w:sz w:val="28"/>
          <w:szCs w:val="28"/>
        </w:rPr>
        <w:t>«И</w:t>
      </w:r>
      <w:r w:rsidRPr="00D24585">
        <w:rPr>
          <w:sz w:val="28"/>
          <w:szCs w:val="28"/>
        </w:rPr>
        <w:t>нтернет</w:t>
      </w:r>
      <w:r>
        <w:rPr>
          <w:sz w:val="28"/>
          <w:szCs w:val="28"/>
        </w:rPr>
        <w:t>»</w:t>
      </w:r>
      <w:r w:rsidRPr="00D245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93C7B" w:rsidRPr="001C1867" w:rsidRDefault="00793C7B" w:rsidP="004616DB">
      <w:pPr>
        <w:ind w:firstLine="708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>3.</w:t>
      </w:r>
      <w:r w:rsidR="004616DB">
        <w:rPr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по социальным </w:t>
      </w:r>
      <w:proofErr w:type="gramStart"/>
      <w:r w:rsidRPr="001C1867">
        <w:rPr>
          <w:bCs/>
          <w:sz w:val="28"/>
          <w:szCs w:val="28"/>
        </w:rPr>
        <w:t xml:space="preserve">вопросам  </w:t>
      </w:r>
      <w:proofErr w:type="spellStart"/>
      <w:r w:rsidR="004616DB">
        <w:rPr>
          <w:bCs/>
          <w:sz w:val="28"/>
          <w:szCs w:val="28"/>
        </w:rPr>
        <w:t>Керенцеву</w:t>
      </w:r>
      <w:proofErr w:type="spellEnd"/>
      <w:proofErr w:type="gramEnd"/>
      <w:r w:rsidR="004616DB" w:rsidRPr="004616DB">
        <w:rPr>
          <w:bCs/>
          <w:sz w:val="28"/>
          <w:szCs w:val="28"/>
        </w:rPr>
        <w:t xml:space="preserve"> </w:t>
      </w:r>
      <w:r w:rsidR="004616DB" w:rsidRPr="001C1867">
        <w:rPr>
          <w:bCs/>
          <w:sz w:val="28"/>
          <w:szCs w:val="28"/>
        </w:rPr>
        <w:t>Е.Н.</w:t>
      </w:r>
    </w:p>
    <w:p w:rsidR="00793C7B" w:rsidRDefault="00793C7B" w:rsidP="00793C7B">
      <w:pPr>
        <w:pStyle w:val="2"/>
        <w:ind w:right="-1"/>
        <w:rPr>
          <w:b w:val="0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1E700E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 xml:space="preserve">а </w:t>
      </w:r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1E700E">
        <w:rPr>
          <w:b w:val="0"/>
        </w:rPr>
        <w:t>О.А. Мельникова</w:t>
      </w:r>
    </w:p>
    <w:p w:rsidR="00793C7B" w:rsidRDefault="00793C7B" w:rsidP="00872883">
      <w:pPr>
        <w:rPr>
          <w:sz w:val="28"/>
        </w:rPr>
        <w:sectPr w:rsidR="00793C7B" w:rsidSect="00DA368D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793C7B" w:rsidRPr="00AC2287" w:rsidRDefault="00793C7B" w:rsidP="004616DB">
      <w:pPr>
        <w:tabs>
          <w:tab w:val="left" w:pos="7325"/>
        </w:tabs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</w:t>
      </w:r>
      <w:r w:rsidRPr="001C1867">
        <w:rPr>
          <w:sz w:val="28"/>
          <w:szCs w:val="28"/>
        </w:rPr>
        <w:t>Приложение</w:t>
      </w:r>
    </w:p>
    <w:p w:rsidR="004616DB" w:rsidRDefault="00793C7B" w:rsidP="004616DB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 xml:space="preserve">к постановлению </w:t>
      </w:r>
    </w:p>
    <w:p w:rsidR="00793C7B" w:rsidRPr="001C1867" w:rsidRDefault="00793C7B" w:rsidP="004616DB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>Администрации</w:t>
      </w:r>
    </w:p>
    <w:p w:rsidR="00793C7B" w:rsidRPr="001C1867" w:rsidRDefault="00793C7B" w:rsidP="004616DB">
      <w:pPr>
        <w:widowControl w:val="0"/>
        <w:autoSpaceDE w:val="0"/>
        <w:autoSpaceDN w:val="0"/>
        <w:adjustRightInd w:val="0"/>
        <w:ind w:left="5040" w:firstLine="720"/>
        <w:jc w:val="right"/>
        <w:rPr>
          <w:sz w:val="28"/>
          <w:szCs w:val="28"/>
        </w:rPr>
      </w:pP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r w:rsidRPr="001C1867">
        <w:rPr>
          <w:sz w:val="28"/>
          <w:szCs w:val="28"/>
        </w:rPr>
        <w:t xml:space="preserve"> района</w:t>
      </w:r>
    </w:p>
    <w:p w:rsidR="00793C7B" w:rsidRDefault="00793C7B" w:rsidP="004616DB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от </w:t>
      </w:r>
      <w:r w:rsidR="009C69BF">
        <w:rPr>
          <w:sz w:val="28"/>
          <w:szCs w:val="28"/>
        </w:rPr>
        <w:t>27</w:t>
      </w:r>
      <w:r w:rsidR="004616DB">
        <w:rPr>
          <w:sz w:val="28"/>
          <w:szCs w:val="28"/>
        </w:rPr>
        <w:t>.03.</w:t>
      </w:r>
      <w:r>
        <w:rPr>
          <w:sz w:val="28"/>
          <w:szCs w:val="28"/>
        </w:rPr>
        <w:t xml:space="preserve">2023 № </w:t>
      </w:r>
      <w:r w:rsidR="009C69BF">
        <w:rPr>
          <w:sz w:val="28"/>
          <w:szCs w:val="28"/>
        </w:rPr>
        <w:t>461</w:t>
      </w:r>
    </w:p>
    <w:p w:rsidR="00793C7B" w:rsidRPr="006B7089" w:rsidRDefault="00793C7B" w:rsidP="00793C7B">
      <w:pPr>
        <w:widowControl w:val="0"/>
        <w:autoSpaceDE w:val="0"/>
        <w:autoSpaceDN w:val="0"/>
        <w:adjustRightInd w:val="0"/>
        <w:ind w:left="5040" w:firstLine="720"/>
        <w:jc w:val="center"/>
        <w:rPr>
          <w:sz w:val="28"/>
          <w:szCs w:val="28"/>
        </w:rPr>
      </w:pPr>
    </w:p>
    <w:p w:rsidR="00793C7B" w:rsidRPr="00987447" w:rsidRDefault="00793C7B" w:rsidP="00793C7B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987447">
        <w:rPr>
          <w:kern w:val="1"/>
          <w:sz w:val="28"/>
          <w:szCs w:val="28"/>
          <w:lang w:eastAsia="ar-SA"/>
        </w:rPr>
        <w:t>ИЗМЕНЕНИЯ,</w:t>
      </w:r>
    </w:p>
    <w:p w:rsidR="00793C7B" w:rsidRPr="00987447" w:rsidRDefault="00793C7B" w:rsidP="009C69BF">
      <w:pPr>
        <w:widowControl w:val="0"/>
        <w:suppressLineNumbers/>
        <w:suppressAutoHyphens/>
        <w:snapToGrid w:val="0"/>
        <w:jc w:val="center"/>
        <w:rPr>
          <w:sz w:val="28"/>
          <w:szCs w:val="28"/>
        </w:rPr>
      </w:pPr>
      <w:r w:rsidRPr="00987447">
        <w:rPr>
          <w:kern w:val="1"/>
          <w:sz w:val="28"/>
          <w:szCs w:val="28"/>
          <w:lang w:eastAsia="ar-SA"/>
        </w:rPr>
        <w:t xml:space="preserve">вносимые в приложение к постановлению Администрации </w:t>
      </w:r>
      <w:proofErr w:type="spellStart"/>
      <w:r w:rsidRPr="00987447">
        <w:rPr>
          <w:kern w:val="1"/>
          <w:sz w:val="28"/>
          <w:szCs w:val="28"/>
          <w:lang w:eastAsia="ar-SA"/>
        </w:rPr>
        <w:t>Белокалитвинского</w:t>
      </w:r>
      <w:proofErr w:type="spellEnd"/>
      <w:r w:rsidRPr="00987447">
        <w:rPr>
          <w:kern w:val="1"/>
          <w:sz w:val="28"/>
          <w:szCs w:val="28"/>
          <w:lang w:eastAsia="ar-SA"/>
        </w:rPr>
        <w:t xml:space="preserve"> района от 01.02.2021 № 80 </w:t>
      </w:r>
      <w:r w:rsidRPr="00987447">
        <w:rPr>
          <w:bCs/>
          <w:sz w:val="28"/>
          <w:szCs w:val="28"/>
        </w:rPr>
        <w:t>«</w:t>
      </w:r>
      <w:r w:rsidRPr="00987447">
        <w:rPr>
          <w:sz w:val="28"/>
          <w:szCs w:val="28"/>
          <w:lang w:bidi="ru-RU"/>
        </w:rPr>
        <w:t xml:space="preserve">Об утверждении Порядка определения объема и условий предоставления из бюджета </w:t>
      </w:r>
      <w:proofErr w:type="spellStart"/>
      <w:r w:rsidRPr="00987447">
        <w:rPr>
          <w:sz w:val="28"/>
          <w:szCs w:val="28"/>
          <w:lang w:bidi="ru-RU"/>
        </w:rPr>
        <w:t>Белокалитвинского</w:t>
      </w:r>
      <w:proofErr w:type="spellEnd"/>
      <w:r w:rsidRPr="00987447">
        <w:rPr>
          <w:sz w:val="28"/>
          <w:szCs w:val="28"/>
          <w:lang w:bidi="ru-RU"/>
        </w:rPr>
        <w:t xml:space="preserve"> района субсидий на иные цели муниципальным бюджетным и автономным учреждениям </w:t>
      </w:r>
      <w:proofErr w:type="spellStart"/>
      <w:r w:rsidRPr="00987447">
        <w:rPr>
          <w:sz w:val="28"/>
          <w:szCs w:val="28"/>
          <w:lang w:bidi="ru-RU"/>
        </w:rPr>
        <w:t>Белокалитвинского</w:t>
      </w:r>
      <w:proofErr w:type="spellEnd"/>
      <w:r w:rsidRPr="00987447">
        <w:rPr>
          <w:sz w:val="28"/>
          <w:szCs w:val="28"/>
          <w:lang w:bidi="ru-RU"/>
        </w:rPr>
        <w:t xml:space="preserve"> района, функции и полномочия </w:t>
      </w:r>
      <w:proofErr w:type="gramStart"/>
      <w:r w:rsidRPr="00987447">
        <w:rPr>
          <w:sz w:val="28"/>
          <w:szCs w:val="28"/>
          <w:lang w:bidi="ru-RU"/>
        </w:rPr>
        <w:t>учредителя,  в</w:t>
      </w:r>
      <w:proofErr w:type="gramEnd"/>
      <w:r w:rsidRPr="00987447">
        <w:rPr>
          <w:sz w:val="28"/>
          <w:szCs w:val="28"/>
          <w:lang w:bidi="ru-RU"/>
        </w:rPr>
        <w:t xml:space="preserve"> отношении которых осуществляет Отдел образования Администрации  </w:t>
      </w:r>
      <w:proofErr w:type="spellStart"/>
      <w:r w:rsidRPr="00987447">
        <w:rPr>
          <w:sz w:val="28"/>
          <w:szCs w:val="28"/>
          <w:lang w:bidi="ru-RU"/>
        </w:rPr>
        <w:t>Белокалитвинского</w:t>
      </w:r>
      <w:proofErr w:type="spellEnd"/>
      <w:r w:rsidRPr="00987447">
        <w:rPr>
          <w:sz w:val="28"/>
          <w:szCs w:val="28"/>
          <w:lang w:bidi="ru-RU"/>
        </w:rPr>
        <w:t xml:space="preserve"> района</w:t>
      </w:r>
      <w:r w:rsidRPr="00987447">
        <w:rPr>
          <w:bCs/>
          <w:sz w:val="28"/>
          <w:szCs w:val="28"/>
        </w:rPr>
        <w:t>»</w:t>
      </w:r>
    </w:p>
    <w:p w:rsidR="00793C7B" w:rsidRPr="00987447" w:rsidRDefault="00793C7B" w:rsidP="00793C7B">
      <w:pPr>
        <w:widowControl w:val="0"/>
        <w:suppressLineNumbers/>
        <w:suppressAutoHyphens/>
        <w:snapToGrid w:val="0"/>
        <w:ind w:firstLine="360"/>
        <w:jc w:val="center"/>
        <w:rPr>
          <w:sz w:val="28"/>
          <w:szCs w:val="28"/>
        </w:rPr>
      </w:pPr>
    </w:p>
    <w:p w:rsidR="00793C7B" w:rsidRPr="00987447" w:rsidRDefault="00793C7B" w:rsidP="004616DB">
      <w:pPr>
        <w:widowControl w:val="0"/>
        <w:suppressLineNumbers/>
        <w:suppressAutoHyphens/>
        <w:snapToGrid w:val="0"/>
        <w:ind w:firstLine="709"/>
        <w:jc w:val="both"/>
        <w:rPr>
          <w:sz w:val="28"/>
          <w:szCs w:val="28"/>
        </w:rPr>
      </w:pPr>
      <w:r w:rsidRPr="00987447">
        <w:rPr>
          <w:sz w:val="28"/>
          <w:szCs w:val="28"/>
        </w:rPr>
        <w:t>1. Пункт 1.3 изложить в следующей редакции:</w:t>
      </w:r>
    </w:p>
    <w:p w:rsidR="00793C7B" w:rsidRPr="00987447" w:rsidRDefault="00793C7B" w:rsidP="004616D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447">
        <w:rPr>
          <w:sz w:val="28"/>
          <w:szCs w:val="28"/>
        </w:rPr>
        <w:t>«1.3.  Субсидии предоставляются на следующие цели:</w:t>
      </w:r>
    </w:p>
    <w:p w:rsidR="00793C7B" w:rsidRPr="00987447" w:rsidRDefault="00793C7B" w:rsidP="004616D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447">
        <w:rPr>
          <w:sz w:val="28"/>
          <w:szCs w:val="28"/>
        </w:rPr>
        <w:t>1.3.1. </w:t>
      </w:r>
      <w:proofErr w:type="gramStart"/>
      <w:r w:rsidRPr="00987447">
        <w:rPr>
          <w:sz w:val="28"/>
          <w:szCs w:val="28"/>
        </w:rPr>
        <w:t>Создание  и</w:t>
      </w:r>
      <w:proofErr w:type="gramEnd"/>
      <w:r w:rsidRPr="00987447">
        <w:rPr>
          <w:sz w:val="28"/>
          <w:szCs w:val="28"/>
        </w:rPr>
        <w:t xml:space="preserve">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в рамках реализации  муниципальной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</w:rPr>
        <w:t xml:space="preserve"> района "Развитие образования".</w:t>
      </w:r>
    </w:p>
    <w:p w:rsidR="00793C7B" w:rsidRPr="00987447" w:rsidRDefault="00793C7B" w:rsidP="004616D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 xml:space="preserve">Размер субсидии определяется исходя из расчета-обоснования суммы субсидии, в </w:t>
      </w:r>
      <w:proofErr w:type="gramStart"/>
      <w:r w:rsidRPr="00987447">
        <w:rPr>
          <w:sz w:val="28"/>
          <w:szCs w:val="28"/>
          <w:lang w:eastAsia="en-US"/>
        </w:rPr>
        <w:t>том  числе</w:t>
      </w:r>
      <w:proofErr w:type="gramEnd"/>
      <w:r w:rsidRPr="00987447">
        <w:rPr>
          <w:sz w:val="28"/>
          <w:szCs w:val="28"/>
          <w:lang w:eastAsia="en-US"/>
        </w:rPr>
        <w:t xml:space="preserve">  предварительной  сметы на  реализацию  мероприятий, и (или) информации, полученной с применением метода сопоставимых рыночных цен (анализа рынка).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Результатом предоставления субсидии является улучшение материально-технической базы учреждения.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Значение результата предоставления субсидии устанавливается соглашением о предоставлении субсидии.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</w:rPr>
        <w:t>1.3.2.</w:t>
      </w:r>
      <w:r w:rsidRPr="00987447">
        <w:rPr>
          <w:sz w:val="28"/>
          <w:szCs w:val="28"/>
          <w:lang w:val="en-US"/>
        </w:rPr>
        <w:t> </w:t>
      </w:r>
      <w:r w:rsidRPr="00987447">
        <w:rPr>
          <w:sz w:val="28"/>
          <w:szCs w:val="28"/>
        </w:rPr>
        <w:t xml:space="preserve">Мероприятия </w:t>
      </w:r>
      <w:r w:rsidRPr="00987447">
        <w:rPr>
          <w:sz w:val="28"/>
          <w:szCs w:val="28"/>
          <w:lang w:eastAsia="en-US"/>
        </w:rPr>
        <w:t xml:space="preserve">антитеррористической защищенности в рамках </w:t>
      </w:r>
      <w:proofErr w:type="gramStart"/>
      <w:r w:rsidRPr="00987447">
        <w:rPr>
          <w:sz w:val="28"/>
          <w:szCs w:val="28"/>
          <w:lang w:eastAsia="en-US"/>
        </w:rPr>
        <w:t>реализации  муниципальных</w:t>
      </w:r>
      <w:proofErr w:type="gramEnd"/>
      <w:r w:rsidRPr="00987447">
        <w:rPr>
          <w:sz w:val="28"/>
          <w:szCs w:val="28"/>
          <w:lang w:eastAsia="en-US"/>
        </w:rPr>
        <w:t xml:space="preserve"> программ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  <w:lang w:eastAsia="en-US"/>
        </w:rPr>
        <w:t xml:space="preserve"> района  "Развитие образования".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субсидии.</w:t>
      </w:r>
    </w:p>
    <w:p w:rsidR="00793C7B" w:rsidRPr="00987447" w:rsidRDefault="00793C7B" w:rsidP="004616DB">
      <w:pPr>
        <w:widowControl w:val="0"/>
        <w:autoSpaceDE w:val="0"/>
        <w:autoSpaceDN w:val="0"/>
        <w:spacing w:before="1"/>
        <w:ind w:left="102" w:right="119" w:firstLine="607"/>
        <w:jc w:val="both"/>
        <w:rPr>
          <w:sz w:val="28"/>
          <w:szCs w:val="28"/>
        </w:rPr>
      </w:pPr>
      <w:r w:rsidRPr="00987447">
        <w:rPr>
          <w:sz w:val="28"/>
          <w:szCs w:val="28"/>
          <w:lang w:eastAsia="en-US"/>
        </w:rPr>
        <w:t xml:space="preserve">1.3.3. Реализацию мероприятий </w:t>
      </w:r>
      <w:r w:rsidRPr="00987447">
        <w:rPr>
          <w:sz w:val="28"/>
          <w:szCs w:val="28"/>
        </w:rPr>
        <w:t xml:space="preserve">в рамках реализации муниципальной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</w:rPr>
        <w:t xml:space="preserve"> района "Развитие образования"</w:t>
      </w:r>
    </w:p>
    <w:p w:rsidR="00793C7B" w:rsidRPr="00987447" w:rsidRDefault="00793C7B" w:rsidP="004616DB">
      <w:pPr>
        <w:widowControl w:val="0"/>
        <w:autoSpaceDE w:val="0"/>
        <w:autoSpaceDN w:val="0"/>
        <w:spacing w:before="1"/>
        <w:ind w:left="102" w:right="119" w:firstLine="6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субсидии.</w:t>
      </w:r>
    </w:p>
    <w:p w:rsidR="00793C7B" w:rsidRPr="00987447" w:rsidRDefault="00793C7B" w:rsidP="004616DB">
      <w:pPr>
        <w:widowControl w:val="0"/>
        <w:autoSpaceDE w:val="0"/>
        <w:autoSpaceDN w:val="0"/>
        <w:spacing w:before="1"/>
        <w:ind w:left="102" w:right="119" w:firstLine="6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 xml:space="preserve">1.3.4. Капитальный ремонт (включая строительный контроль и авторский </w:t>
      </w:r>
      <w:proofErr w:type="gramStart"/>
      <w:r w:rsidRPr="00987447">
        <w:rPr>
          <w:sz w:val="28"/>
          <w:szCs w:val="28"/>
          <w:lang w:eastAsia="en-US"/>
        </w:rPr>
        <w:t>надзор)  муниципальных</w:t>
      </w:r>
      <w:proofErr w:type="gramEnd"/>
      <w:r w:rsidRPr="00987447">
        <w:rPr>
          <w:sz w:val="28"/>
          <w:szCs w:val="28"/>
          <w:lang w:eastAsia="en-US"/>
        </w:rPr>
        <w:t xml:space="preserve"> образовательных учреждений в рамках реализации муниципальной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  <w:lang w:eastAsia="en-US"/>
        </w:rPr>
        <w:t xml:space="preserve"> района "Развитие образования".</w:t>
      </w:r>
    </w:p>
    <w:p w:rsidR="00793C7B" w:rsidRPr="00987447" w:rsidRDefault="00793C7B" w:rsidP="004616DB">
      <w:pPr>
        <w:widowControl w:val="0"/>
        <w:autoSpaceDE w:val="0"/>
        <w:autoSpaceDN w:val="0"/>
        <w:spacing w:before="1"/>
        <w:ind w:left="102" w:right="120" w:firstLine="6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 xml:space="preserve">Размер субсидии определяется исходя из расчета-обоснования суммы субсидии, перечня объектов, подлежащих ремонту, дефектной ведомости, </w:t>
      </w:r>
      <w:r w:rsidRPr="00987447">
        <w:rPr>
          <w:sz w:val="28"/>
          <w:szCs w:val="28"/>
          <w:lang w:eastAsia="en-US"/>
        </w:rPr>
        <w:lastRenderedPageBreak/>
        <w:t>предварительной сметы расходов на проведение капитального ремонта.</w:t>
      </w:r>
    </w:p>
    <w:p w:rsidR="00793C7B" w:rsidRPr="00987447" w:rsidRDefault="00793C7B" w:rsidP="004616DB">
      <w:pPr>
        <w:widowControl w:val="0"/>
        <w:autoSpaceDE w:val="0"/>
        <w:autoSpaceDN w:val="0"/>
        <w:spacing w:before="1"/>
        <w:ind w:left="102" w:right="119" w:firstLine="6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 xml:space="preserve">1.3.5. Текущий ремонт муниципальных </w:t>
      </w:r>
      <w:proofErr w:type="gramStart"/>
      <w:r w:rsidRPr="00987447">
        <w:rPr>
          <w:sz w:val="28"/>
          <w:szCs w:val="28"/>
          <w:lang w:eastAsia="en-US"/>
        </w:rPr>
        <w:t>учреждений  в</w:t>
      </w:r>
      <w:proofErr w:type="gramEnd"/>
      <w:r w:rsidRPr="00987447">
        <w:rPr>
          <w:sz w:val="28"/>
          <w:szCs w:val="28"/>
          <w:lang w:eastAsia="en-US"/>
        </w:rPr>
        <w:t xml:space="preserve"> рамках реализации муниципальной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  <w:lang w:eastAsia="en-US"/>
        </w:rPr>
        <w:t xml:space="preserve"> района "Развитие образования".</w:t>
      </w:r>
    </w:p>
    <w:p w:rsidR="00793C7B" w:rsidRPr="00987447" w:rsidRDefault="00793C7B" w:rsidP="004616DB">
      <w:pPr>
        <w:widowControl w:val="0"/>
        <w:autoSpaceDE w:val="0"/>
        <w:autoSpaceDN w:val="0"/>
        <w:spacing w:before="1"/>
        <w:ind w:left="102" w:right="120" w:firstLine="6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перечня объектов, подлежащих ремонту, дефектной ведомости, предварительной сметы расходов на проведение текущего ремонта.</w:t>
      </w:r>
    </w:p>
    <w:p w:rsidR="00793C7B" w:rsidRPr="00987447" w:rsidRDefault="00793C7B" w:rsidP="004616DB">
      <w:pPr>
        <w:widowControl w:val="0"/>
        <w:autoSpaceDE w:val="0"/>
        <w:autoSpaceDN w:val="0"/>
        <w:spacing w:before="1"/>
        <w:ind w:left="102" w:right="120" w:firstLine="6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1.3.6 Реализацию проекта "Всеобуч по плаванию</w:t>
      </w:r>
      <w:proofErr w:type="gramStart"/>
      <w:r w:rsidRPr="00987447">
        <w:rPr>
          <w:sz w:val="28"/>
          <w:szCs w:val="28"/>
          <w:lang w:eastAsia="en-US"/>
        </w:rPr>
        <w:t>"  в</w:t>
      </w:r>
      <w:proofErr w:type="gramEnd"/>
      <w:r w:rsidRPr="00987447">
        <w:rPr>
          <w:sz w:val="28"/>
          <w:szCs w:val="28"/>
          <w:lang w:eastAsia="en-US"/>
        </w:rPr>
        <w:t xml:space="preserve"> рамках реализации муниципальной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  <w:lang w:eastAsia="en-US"/>
        </w:rPr>
        <w:t xml:space="preserve"> района "Развитие образования".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 xml:space="preserve">1.3.7. Проведение </w:t>
      </w:r>
      <w:proofErr w:type="spellStart"/>
      <w:r w:rsidRPr="00987447">
        <w:rPr>
          <w:sz w:val="28"/>
          <w:szCs w:val="28"/>
          <w:lang w:eastAsia="en-US"/>
        </w:rPr>
        <w:t>предпроектных</w:t>
      </w:r>
      <w:proofErr w:type="spellEnd"/>
      <w:r w:rsidRPr="00987447">
        <w:rPr>
          <w:sz w:val="28"/>
          <w:szCs w:val="28"/>
          <w:lang w:eastAsia="en-US"/>
        </w:rPr>
        <w:t xml:space="preserve"> работ, разработку проектно-сметной документации на строительство, реконструкцию и капитальный ремонт, проведение государственной (негосударственной) экспертизы проектной </w:t>
      </w:r>
      <w:r w:rsidR="009C69BF" w:rsidRPr="00987447">
        <w:rPr>
          <w:sz w:val="28"/>
          <w:szCs w:val="28"/>
          <w:lang w:eastAsia="en-US"/>
        </w:rPr>
        <w:t>документации в</w:t>
      </w:r>
      <w:r w:rsidRPr="00987447">
        <w:rPr>
          <w:sz w:val="28"/>
          <w:szCs w:val="28"/>
          <w:lang w:eastAsia="en-US"/>
        </w:rPr>
        <w:t xml:space="preserve"> рамках муниципальной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  <w:lang w:eastAsia="en-US"/>
        </w:rPr>
        <w:t xml:space="preserve"> района "Развитие образования".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 xml:space="preserve">Размер субсидии определяется исходя из расчета-обоснования суммы </w:t>
      </w:r>
      <w:r w:rsidR="009C69BF" w:rsidRPr="00987447">
        <w:rPr>
          <w:sz w:val="28"/>
          <w:szCs w:val="28"/>
          <w:lang w:eastAsia="en-US"/>
        </w:rPr>
        <w:t xml:space="preserve">субсидии, </w:t>
      </w:r>
      <w:proofErr w:type="gramStart"/>
      <w:r w:rsidR="009C69BF" w:rsidRPr="00987447">
        <w:rPr>
          <w:sz w:val="28"/>
          <w:szCs w:val="28"/>
          <w:lang w:eastAsia="en-US"/>
        </w:rPr>
        <w:t>в</w:t>
      </w:r>
      <w:r w:rsidRPr="00987447">
        <w:rPr>
          <w:sz w:val="28"/>
          <w:szCs w:val="28"/>
          <w:lang w:eastAsia="en-US"/>
        </w:rPr>
        <w:t xml:space="preserve">  том</w:t>
      </w:r>
      <w:proofErr w:type="gramEnd"/>
      <w:r w:rsidRPr="00987447">
        <w:rPr>
          <w:sz w:val="28"/>
          <w:szCs w:val="28"/>
          <w:lang w:eastAsia="en-US"/>
        </w:rPr>
        <w:t xml:space="preserve">  числе  предварительной  сметы  на  выполнение  проектных  и изыскательских работ для капитального ремонта.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 xml:space="preserve">1.3.8. Строительство и реконструкцию объектов образования муниципальной собственности, включая </w:t>
      </w:r>
      <w:r w:rsidR="004616DB" w:rsidRPr="00987447">
        <w:rPr>
          <w:sz w:val="28"/>
          <w:szCs w:val="28"/>
          <w:lang w:eastAsia="en-US"/>
        </w:rPr>
        <w:t>газификацию, в</w:t>
      </w:r>
      <w:r w:rsidRPr="00987447">
        <w:rPr>
          <w:sz w:val="28"/>
          <w:szCs w:val="28"/>
          <w:lang w:eastAsia="en-US"/>
        </w:rPr>
        <w:t xml:space="preserve"> рамках муниципальной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  <w:lang w:eastAsia="en-US"/>
        </w:rPr>
        <w:t xml:space="preserve"> района "Развитие образования".</w:t>
      </w:r>
    </w:p>
    <w:p w:rsidR="00793C7B" w:rsidRPr="00987447" w:rsidRDefault="00793C7B" w:rsidP="004616DB">
      <w:pPr>
        <w:widowControl w:val="0"/>
        <w:autoSpaceDE w:val="0"/>
        <w:autoSpaceDN w:val="0"/>
        <w:spacing w:before="1"/>
        <w:ind w:left="102" w:right="120" w:firstLine="6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перечня объектов, подлежащих ремонту, дефектной ведомости, предварительной сметы расходов на проведение строительства и реконструкцию.</w:t>
      </w:r>
    </w:p>
    <w:p w:rsidR="00793C7B" w:rsidRPr="00987447" w:rsidRDefault="00793C7B" w:rsidP="004616DB">
      <w:pPr>
        <w:widowControl w:val="0"/>
        <w:autoSpaceDE w:val="0"/>
        <w:autoSpaceDN w:val="0"/>
        <w:spacing w:before="1"/>
        <w:ind w:left="102" w:right="120" w:firstLine="6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 xml:space="preserve">1.3.9 Организацию отдыха детей в каникулярное время в рамках реализации муниципальной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  <w:lang w:eastAsia="en-US"/>
        </w:rPr>
        <w:t xml:space="preserve"> района "Социальная поддержка граждан".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:rsidR="00793C7B" w:rsidRPr="00987447" w:rsidRDefault="00793C7B" w:rsidP="004616DB">
      <w:pPr>
        <w:widowControl w:val="0"/>
        <w:autoSpaceDE w:val="0"/>
        <w:autoSpaceDN w:val="0"/>
        <w:spacing w:before="1"/>
        <w:ind w:left="102" w:right="120" w:firstLine="6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 xml:space="preserve">1.3.10 Обеспечение образовательных организаций материально-технической базой для внедрения цифровой образовательной среды в рамках реализации муниципальной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</w:rPr>
        <w:t xml:space="preserve"> </w:t>
      </w:r>
      <w:r w:rsidRPr="00987447">
        <w:rPr>
          <w:sz w:val="28"/>
          <w:szCs w:val="28"/>
          <w:lang w:eastAsia="en-US"/>
        </w:rPr>
        <w:t>района "Развитие образования".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lastRenderedPageBreak/>
        <w:t>Результатом предоставления субсидии является улучшение материально-технической базы учреждения.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Значение результата предоставления субсидии устанавливается соглашением о предоставлении субсидии.</w:t>
      </w:r>
    </w:p>
    <w:p w:rsidR="00793C7B" w:rsidRPr="00987447" w:rsidRDefault="00793C7B" w:rsidP="004616DB">
      <w:pPr>
        <w:widowControl w:val="0"/>
        <w:autoSpaceDE w:val="0"/>
        <w:autoSpaceDN w:val="0"/>
        <w:spacing w:before="1"/>
        <w:ind w:left="102" w:right="120" w:firstLine="6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 xml:space="preserve">1.3.11 Реализацию мероприятий в рамках </w:t>
      </w:r>
      <w:r w:rsidRPr="00987447">
        <w:rPr>
          <w:sz w:val="28"/>
          <w:szCs w:val="28"/>
        </w:rPr>
        <w:t>познавательно-игрового проекта "Посвящение в перво</w:t>
      </w:r>
      <w:r w:rsidRPr="00987447">
        <w:rPr>
          <w:sz w:val="28"/>
          <w:szCs w:val="28"/>
        </w:rPr>
        <w:softHyphen/>
        <w:t xml:space="preserve">классники" </w:t>
      </w:r>
      <w:r w:rsidRPr="00987447">
        <w:rPr>
          <w:sz w:val="28"/>
          <w:szCs w:val="28"/>
          <w:lang w:eastAsia="en-US"/>
        </w:rPr>
        <w:t xml:space="preserve">в рамках реализации муниципальной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</w:rPr>
        <w:t xml:space="preserve"> </w:t>
      </w:r>
      <w:r w:rsidRPr="00987447">
        <w:rPr>
          <w:sz w:val="28"/>
          <w:szCs w:val="28"/>
          <w:lang w:eastAsia="en-US"/>
        </w:rPr>
        <w:t>района "Развитие образования".</w:t>
      </w:r>
    </w:p>
    <w:p w:rsidR="00793C7B" w:rsidRPr="00987447" w:rsidRDefault="00793C7B" w:rsidP="004616DB">
      <w:pPr>
        <w:widowControl w:val="0"/>
        <w:autoSpaceDE w:val="0"/>
        <w:autoSpaceDN w:val="0"/>
        <w:spacing w:before="1"/>
        <w:ind w:left="102" w:right="120" w:firstLine="6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 xml:space="preserve">  Размер субсидии определяется исходя </w:t>
      </w:r>
      <w:proofErr w:type="gramStart"/>
      <w:r w:rsidRPr="00987447">
        <w:rPr>
          <w:sz w:val="28"/>
          <w:szCs w:val="28"/>
          <w:lang w:eastAsia="en-US"/>
        </w:rPr>
        <w:t>из  информации</w:t>
      </w:r>
      <w:proofErr w:type="gramEnd"/>
      <w:r w:rsidRPr="00987447">
        <w:rPr>
          <w:sz w:val="28"/>
          <w:szCs w:val="28"/>
          <w:lang w:eastAsia="en-US"/>
        </w:rPr>
        <w:t xml:space="preserve"> о численности</w:t>
      </w:r>
      <w:r>
        <w:rPr>
          <w:sz w:val="28"/>
          <w:szCs w:val="28"/>
          <w:lang w:eastAsia="en-US"/>
        </w:rPr>
        <w:t xml:space="preserve"> </w:t>
      </w:r>
      <w:r w:rsidRPr="00987447">
        <w:rPr>
          <w:sz w:val="28"/>
          <w:szCs w:val="28"/>
          <w:lang w:eastAsia="en-US"/>
        </w:rPr>
        <w:t>обучающихся первых классов.</w:t>
      </w:r>
    </w:p>
    <w:p w:rsidR="00793C7B" w:rsidRPr="00987447" w:rsidRDefault="00793C7B" w:rsidP="004616DB">
      <w:pPr>
        <w:widowControl w:val="0"/>
        <w:autoSpaceDE w:val="0"/>
        <w:autoSpaceDN w:val="0"/>
        <w:spacing w:before="1"/>
        <w:ind w:left="102" w:right="120" w:firstLine="6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 xml:space="preserve">1.3.12 Оплату услуг по организации питания учащихся общеобразовательных учреждений в рамках реализации муниципальной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  <w:lang w:eastAsia="en-US"/>
        </w:rPr>
        <w:t xml:space="preserve"> района "Развитие образования".</w:t>
      </w:r>
    </w:p>
    <w:p w:rsidR="00793C7B" w:rsidRPr="00987447" w:rsidRDefault="00793C7B" w:rsidP="004616DB">
      <w:pPr>
        <w:widowControl w:val="0"/>
        <w:autoSpaceDE w:val="0"/>
        <w:autoSpaceDN w:val="0"/>
        <w:spacing w:before="1"/>
        <w:ind w:left="102" w:right="120" w:firstLine="6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 xml:space="preserve"> Размер субсидии определяется исходя из расчета-обоснования суммы субсидии, в том числе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:rsidR="00793C7B" w:rsidRPr="00987447" w:rsidRDefault="00793C7B" w:rsidP="004616DB">
      <w:pPr>
        <w:widowControl w:val="0"/>
        <w:autoSpaceDE w:val="0"/>
        <w:autoSpaceDN w:val="0"/>
        <w:spacing w:before="1"/>
        <w:ind w:left="102" w:right="120" w:firstLine="6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1.3.13.</w:t>
      </w:r>
      <w:r w:rsidR="004616DB">
        <w:rPr>
          <w:sz w:val="28"/>
          <w:szCs w:val="28"/>
          <w:lang w:eastAsia="en-US"/>
        </w:rPr>
        <w:t xml:space="preserve"> </w:t>
      </w:r>
      <w:r w:rsidRPr="00987447">
        <w:rPr>
          <w:sz w:val="28"/>
          <w:szCs w:val="28"/>
          <w:lang w:eastAsia="en-US"/>
        </w:rPr>
        <w:t xml:space="preserve">Приобретение транспортных средств (автобусов) для общеобразовательных организаций и </w:t>
      </w:r>
      <w:r w:rsidRPr="00987447">
        <w:rPr>
          <w:sz w:val="28"/>
          <w:szCs w:val="28"/>
        </w:rPr>
        <w:t>приобретение автобу</w:t>
      </w:r>
      <w:r w:rsidRPr="00987447">
        <w:rPr>
          <w:sz w:val="28"/>
          <w:szCs w:val="28"/>
        </w:rPr>
        <w:softHyphen/>
        <w:t xml:space="preserve">сов для муниципальных организаций дополнительного образования </w:t>
      </w:r>
      <w:r w:rsidRPr="00987447">
        <w:rPr>
          <w:sz w:val="28"/>
          <w:szCs w:val="28"/>
          <w:lang w:eastAsia="en-US"/>
        </w:rPr>
        <w:t xml:space="preserve">детей спортивной направленности в рамках реализации муниципальной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  <w:lang w:eastAsia="en-US"/>
        </w:rPr>
        <w:t xml:space="preserve"> района "Развитие образования".</w:t>
      </w:r>
    </w:p>
    <w:p w:rsidR="00793C7B" w:rsidRPr="00987447" w:rsidRDefault="00793C7B" w:rsidP="004616DB">
      <w:pPr>
        <w:widowControl w:val="0"/>
        <w:autoSpaceDE w:val="0"/>
        <w:autoSpaceDN w:val="0"/>
        <w:spacing w:before="1"/>
        <w:ind w:left="102" w:right="120" w:firstLine="6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:rsidR="00793C7B" w:rsidRPr="00987447" w:rsidRDefault="00793C7B" w:rsidP="004616DB">
      <w:pPr>
        <w:widowControl w:val="0"/>
        <w:autoSpaceDE w:val="0"/>
        <w:autoSpaceDN w:val="0"/>
        <w:spacing w:before="1"/>
        <w:ind w:left="102" w:right="120" w:firstLine="6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1.3.14</w:t>
      </w:r>
      <w:r w:rsidR="004616DB">
        <w:rPr>
          <w:sz w:val="28"/>
          <w:szCs w:val="28"/>
          <w:lang w:eastAsia="en-US"/>
        </w:rPr>
        <w:t>.</w:t>
      </w:r>
      <w:r w:rsidRPr="00987447">
        <w:rPr>
          <w:sz w:val="28"/>
          <w:szCs w:val="28"/>
          <w:lang w:eastAsia="en-US"/>
        </w:rPr>
        <w:t xml:space="preserve"> Мероприятия по обеспечению пожарной безопасности в рамках </w:t>
      </w:r>
      <w:proofErr w:type="gramStart"/>
      <w:r w:rsidRPr="00987447">
        <w:rPr>
          <w:sz w:val="28"/>
          <w:szCs w:val="28"/>
          <w:lang w:eastAsia="en-US"/>
        </w:rPr>
        <w:t>реализации  муниципальной</w:t>
      </w:r>
      <w:proofErr w:type="gramEnd"/>
      <w:r w:rsidRPr="00987447">
        <w:rPr>
          <w:sz w:val="28"/>
          <w:szCs w:val="28"/>
          <w:lang w:eastAsia="en-US"/>
        </w:rPr>
        <w:t xml:space="preserve">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  <w:lang w:eastAsia="en-US"/>
        </w:rPr>
        <w:t xml:space="preserve"> района  "Развитие образования".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:rsidR="00793C7B" w:rsidRPr="00987447" w:rsidRDefault="00793C7B" w:rsidP="004616DB">
      <w:pPr>
        <w:widowControl w:val="0"/>
        <w:autoSpaceDE w:val="0"/>
        <w:autoSpaceDN w:val="0"/>
        <w:spacing w:before="1"/>
        <w:ind w:left="102" w:right="120" w:firstLine="6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1.3.15</w:t>
      </w:r>
      <w:r w:rsidR="004616DB">
        <w:rPr>
          <w:sz w:val="28"/>
          <w:szCs w:val="28"/>
          <w:lang w:eastAsia="en-US"/>
        </w:rPr>
        <w:t>.</w:t>
      </w:r>
      <w:r w:rsidRPr="00987447">
        <w:rPr>
          <w:sz w:val="28"/>
          <w:szCs w:val="28"/>
          <w:lang w:eastAsia="en-US"/>
        </w:rPr>
        <w:t xml:space="preserve"> Обновление материально-технической базы для формирования у обучающихся современных технологических и гуманитарных навыков в рамках реализации муниципальной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  <w:lang w:eastAsia="en-US"/>
        </w:rPr>
        <w:t xml:space="preserve"> района "Развитие образования".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:rsidR="00793C7B" w:rsidRPr="00987447" w:rsidRDefault="00793C7B" w:rsidP="004616DB">
      <w:pPr>
        <w:widowControl w:val="0"/>
        <w:autoSpaceDE w:val="0"/>
        <w:autoSpaceDN w:val="0"/>
        <w:spacing w:before="1"/>
        <w:ind w:left="102" w:right="120" w:firstLine="6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1.3.16</w:t>
      </w:r>
      <w:r w:rsidR="004616DB">
        <w:rPr>
          <w:sz w:val="28"/>
          <w:szCs w:val="28"/>
          <w:lang w:eastAsia="en-US"/>
        </w:rPr>
        <w:t>.</w:t>
      </w:r>
      <w:r w:rsidRPr="00987447">
        <w:rPr>
          <w:sz w:val="28"/>
          <w:szCs w:val="28"/>
          <w:lang w:eastAsia="en-US"/>
        </w:rPr>
        <w:t xml:space="preserve">  Организацию бесплатного горячего питания обучающихся, осваивающих образовательные программы начального общего образования, в муниципальных общеобразовательных организациях в рамках реализации муниципальной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  <w:lang w:eastAsia="en-US"/>
        </w:rPr>
        <w:t xml:space="preserve"> района "Развитие образования".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lastRenderedPageBreak/>
        <w:t>Размер субсидии определяется исходя из расчета-обоснования суммы субсидии, в том числе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 xml:space="preserve">1.3.17. Ежемесячное денежное вознаграждение за классное руководство педагогическим работникам муниципальных общеобразовательных организаций в рамках реализации муниципальной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  <w:lang w:eastAsia="en-US"/>
        </w:rPr>
        <w:t xml:space="preserve"> района "Развитие образования".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 xml:space="preserve">Размер субсидии определяется исходя </w:t>
      </w:r>
      <w:r w:rsidR="004616DB" w:rsidRPr="00987447">
        <w:rPr>
          <w:sz w:val="28"/>
          <w:szCs w:val="28"/>
          <w:lang w:eastAsia="en-US"/>
        </w:rPr>
        <w:t>из информации</w:t>
      </w:r>
      <w:r w:rsidRPr="00987447">
        <w:rPr>
          <w:sz w:val="28"/>
          <w:szCs w:val="28"/>
          <w:lang w:eastAsia="en-US"/>
        </w:rPr>
        <w:t xml:space="preserve"> о количестве физических лиц, являющихся получателями выплат, и видах таких выплат.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 xml:space="preserve">1.3.18. Предоставление выплаты стоимости двухразового питания, родителям (законным представителям) обучающихся с ограниченными возможностями здоровья, в случаях если обучение по адаптированным основным общеобразовательным программам организованно муниципальными бюджетными общеобразовательными организациям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  <w:lang w:eastAsia="en-US"/>
        </w:rPr>
        <w:t xml:space="preserve"> района, осуществляющими образовательную деятельность на дому, в рамках реализации муниципальной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  <w:lang w:eastAsia="en-US"/>
        </w:rPr>
        <w:t xml:space="preserve"> района "Развитие образования". 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 xml:space="preserve">Размер субсидии определяется исходя </w:t>
      </w:r>
      <w:proofErr w:type="gramStart"/>
      <w:r w:rsidRPr="00987447">
        <w:rPr>
          <w:sz w:val="28"/>
          <w:szCs w:val="28"/>
          <w:lang w:eastAsia="en-US"/>
        </w:rPr>
        <w:t>из информацию</w:t>
      </w:r>
      <w:proofErr w:type="gramEnd"/>
      <w:r w:rsidRPr="00987447">
        <w:rPr>
          <w:sz w:val="28"/>
          <w:szCs w:val="28"/>
          <w:lang w:eastAsia="en-US"/>
        </w:rPr>
        <w:t xml:space="preserve"> о количестве физических лиц, являющихся получателями выплат, и видах таких выплат.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 xml:space="preserve">1.3.19. Мероприятия по обеспечению мер по предотвращению распространения новой </w:t>
      </w:r>
      <w:proofErr w:type="spellStart"/>
      <w:r w:rsidRPr="00987447">
        <w:rPr>
          <w:sz w:val="28"/>
          <w:szCs w:val="28"/>
          <w:lang w:eastAsia="en-US"/>
        </w:rPr>
        <w:t>коронавирусной</w:t>
      </w:r>
      <w:proofErr w:type="spellEnd"/>
      <w:r w:rsidRPr="00987447">
        <w:rPr>
          <w:sz w:val="28"/>
          <w:szCs w:val="28"/>
          <w:lang w:eastAsia="en-US"/>
        </w:rPr>
        <w:t xml:space="preserve"> инфекции (COVID - 19) на территории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  <w:lang w:eastAsia="en-US"/>
        </w:rPr>
        <w:t xml:space="preserve"> района в рамках реализации муниципальной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  <w:lang w:eastAsia="en-US"/>
        </w:rPr>
        <w:t xml:space="preserve"> района "Развитие образования".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1.3.20.</w:t>
      </w:r>
      <w:r w:rsidR="004616DB">
        <w:rPr>
          <w:sz w:val="28"/>
          <w:szCs w:val="28"/>
          <w:lang w:eastAsia="en-US"/>
        </w:rPr>
        <w:t xml:space="preserve"> </w:t>
      </w:r>
      <w:r w:rsidRPr="00987447">
        <w:rPr>
          <w:sz w:val="28"/>
          <w:szCs w:val="28"/>
          <w:lang w:eastAsia="en-US"/>
        </w:rPr>
        <w:t xml:space="preserve">Организацию бесплатной перевозки обучающихся муниципальных образовательных организаций в рамках реализации муниципальной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  <w:lang w:eastAsia="en-US"/>
        </w:rPr>
        <w:t xml:space="preserve"> района "Развитие образования".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1.3.21.</w:t>
      </w:r>
      <w:r w:rsidR="004616DB">
        <w:rPr>
          <w:sz w:val="28"/>
          <w:szCs w:val="28"/>
          <w:lang w:eastAsia="en-US"/>
        </w:rPr>
        <w:t xml:space="preserve"> </w:t>
      </w:r>
      <w:proofErr w:type="spellStart"/>
      <w:r w:rsidRPr="00987447">
        <w:rPr>
          <w:sz w:val="28"/>
          <w:szCs w:val="28"/>
          <w:lang w:eastAsia="en-US"/>
        </w:rPr>
        <w:t>С</w:t>
      </w:r>
      <w:r w:rsidRPr="00987447">
        <w:rPr>
          <w:sz w:val="28"/>
          <w:szCs w:val="28"/>
        </w:rPr>
        <w:t>офинансирование</w:t>
      </w:r>
      <w:proofErr w:type="spellEnd"/>
      <w:r w:rsidRPr="00987447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</w:t>
      </w:r>
      <w:r w:rsidRPr="00987447">
        <w:rPr>
          <w:sz w:val="28"/>
          <w:szCs w:val="28"/>
          <w:lang w:eastAsia="en-US"/>
        </w:rPr>
        <w:t xml:space="preserve">в рамках </w:t>
      </w:r>
      <w:r w:rsidR="009C69BF" w:rsidRPr="00987447">
        <w:rPr>
          <w:sz w:val="28"/>
          <w:szCs w:val="28"/>
          <w:lang w:eastAsia="en-US"/>
        </w:rPr>
        <w:t>реализации муниципальных</w:t>
      </w:r>
      <w:r w:rsidRPr="00987447">
        <w:rPr>
          <w:sz w:val="28"/>
          <w:szCs w:val="28"/>
          <w:lang w:eastAsia="en-US"/>
        </w:rPr>
        <w:t xml:space="preserve"> программ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  <w:lang w:eastAsia="en-US"/>
        </w:rPr>
        <w:t xml:space="preserve"> района.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1.3.22. Расходы в целях погашения задолженности по денежным обязательствам учреждения, возникшим в силу принятия решения о реорганизации и (или) изменении типа учреждения, в том числе по судебным акт</w:t>
      </w:r>
      <w:r w:rsidR="009C69BF">
        <w:rPr>
          <w:sz w:val="28"/>
          <w:szCs w:val="28"/>
          <w:lang w:eastAsia="en-US"/>
        </w:rPr>
        <w:t>а</w:t>
      </w:r>
      <w:r w:rsidRPr="00987447">
        <w:rPr>
          <w:sz w:val="28"/>
          <w:szCs w:val="28"/>
          <w:lang w:eastAsia="en-US"/>
        </w:rPr>
        <w:t>м, вступившим в законную силу, исполнительным документам.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 xml:space="preserve">1.3.23. Мероприятия по ликвидации и (или) реорганизации учреждения, </w:t>
      </w:r>
      <w:r w:rsidRPr="00987447">
        <w:rPr>
          <w:sz w:val="28"/>
          <w:szCs w:val="28"/>
          <w:lang w:eastAsia="en-US"/>
        </w:rPr>
        <w:lastRenderedPageBreak/>
        <w:t>изменения типа учреждения.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</w:rPr>
      </w:pPr>
      <w:r w:rsidRPr="00987447">
        <w:rPr>
          <w:sz w:val="28"/>
          <w:szCs w:val="28"/>
          <w:lang w:eastAsia="en-US"/>
        </w:rPr>
        <w:t>1.3.24. П</w:t>
      </w:r>
      <w:r w:rsidRPr="00987447">
        <w:rPr>
          <w:sz w:val="28"/>
          <w:szCs w:val="28"/>
        </w:rPr>
        <w:t>роведение судебных экспертиз и исполнению судебных актов.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</w:rPr>
      </w:pPr>
      <w:r w:rsidRPr="00987447">
        <w:rPr>
          <w:sz w:val="28"/>
          <w:szCs w:val="28"/>
        </w:rPr>
        <w:t>1.3.25. Предупреждение и ликвидация последствий чрезвычайных ситуаций.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shd w:val="clear" w:color="auto" w:fill="FFFFFF"/>
        </w:rPr>
      </w:pPr>
      <w:r w:rsidRPr="00987447">
        <w:rPr>
          <w:sz w:val="28"/>
          <w:szCs w:val="28"/>
          <w:shd w:val="clear" w:color="auto" w:fill="FFFFFF"/>
        </w:rPr>
        <w:t>1.3.26. П</w:t>
      </w:r>
      <w:r w:rsidRPr="00987447">
        <w:rPr>
          <w:sz w:val="28"/>
          <w:szCs w:val="28"/>
        </w:rPr>
        <w:t>риобретение основных средств, материальных запасов, затраты на приобретение которых не включены в расчет нормативных затрат на оказание муниципальных услуг (выполнение работ).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shd w:val="clear" w:color="auto" w:fill="FFFFFF"/>
        </w:rPr>
      </w:pPr>
      <w:r w:rsidRPr="00987447">
        <w:rPr>
          <w:sz w:val="28"/>
          <w:szCs w:val="28"/>
          <w:shd w:val="clear" w:color="auto" w:fill="FFFFFF"/>
        </w:rPr>
        <w:t>1.3.27. П</w:t>
      </w:r>
      <w:r w:rsidRPr="00987447">
        <w:rPr>
          <w:sz w:val="28"/>
          <w:szCs w:val="28"/>
        </w:rPr>
        <w:t xml:space="preserve">риобретение </w:t>
      </w:r>
      <w:r w:rsidR="004616DB" w:rsidRPr="00987447">
        <w:rPr>
          <w:sz w:val="28"/>
          <w:szCs w:val="28"/>
        </w:rPr>
        <w:t xml:space="preserve">продуктовых наборов </w:t>
      </w:r>
      <w:proofErr w:type="gramStart"/>
      <w:r w:rsidR="004616DB" w:rsidRPr="00987447">
        <w:rPr>
          <w:sz w:val="28"/>
          <w:szCs w:val="28"/>
        </w:rPr>
        <w:t>обучающимся</w:t>
      </w:r>
      <w:r w:rsidRPr="00987447">
        <w:rPr>
          <w:sz w:val="28"/>
          <w:szCs w:val="28"/>
        </w:rPr>
        <w:t xml:space="preserve">  муниципальных</w:t>
      </w:r>
      <w:proofErr w:type="gramEnd"/>
      <w:r w:rsidRPr="00987447">
        <w:rPr>
          <w:sz w:val="28"/>
          <w:szCs w:val="28"/>
        </w:rPr>
        <w:t xml:space="preserve"> общеобразовательных учреждений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</w:rPr>
        <w:t xml:space="preserve"> района из числа малообеспеченных и многодетных семей, детей-инвалидов, обучающихся с ограниченными возможностями здоровья в дни учебных занятий, проводимых в рамках образовательного процесса вне общеобразовательных учреждений </w:t>
      </w:r>
      <w:r w:rsidRPr="00987447">
        <w:rPr>
          <w:sz w:val="28"/>
          <w:szCs w:val="28"/>
          <w:lang w:eastAsia="en-US"/>
        </w:rPr>
        <w:t xml:space="preserve">в рамках реализации  муниципальной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  <w:lang w:eastAsia="en-US"/>
        </w:rPr>
        <w:t xml:space="preserve"> района  "Развитие образования"</w:t>
      </w:r>
      <w:r w:rsidRPr="00987447">
        <w:rPr>
          <w:sz w:val="28"/>
          <w:szCs w:val="28"/>
          <w:shd w:val="clear" w:color="auto" w:fill="FFFFFF"/>
        </w:rPr>
        <w:t>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shd w:val="clear" w:color="auto" w:fill="FFFFFF"/>
        </w:rPr>
        <w:t>1.3.28. О</w:t>
      </w:r>
      <w:r w:rsidRPr="00987447">
        <w:rPr>
          <w:sz w:val="28"/>
          <w:szCs w:val="28"/>
          <w:lang w:eastAsia="en-US"/>
        </w:rPr>
        <w:t xml:space="preserve">беспечение дополнительным питанием (приобретение молока) обучающихся, </w:t>
      </w:r>
      <w:proofErr w:type="gramStart"/>
      <w:r w:rsidRPr="00987447">
        <w:rPr>
          <w:sz w:val="28"/>
          <w:szCs w:val="28"/>
          <w:lang w:eastAsia="en-US"/>
        </w:rPr>
        <w:t>получающих  начальное</w:t>
      </w:r>
      <w:proofErr w:type="gramEnd"/>
      <w:r w:rsidRPr="00987447">
        <w:rPr>
          <w:sz w:val="28"/>
          <w:szCs w:val="28"/>
          <w:lang w:eastAsia="en-US"/>
        </w:rPr>
        <w:t xml:space="preserve"> общее образование, в муниципальных общеобразовательных организациях в рамках реализации муниципальной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  <w:lang w:eastAsia="en-US"/>
        </w:rPr>
        <w:t xml:space="preserve"> района "Развитие образования".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shd w:val="clear" w:color="auto" w:fill="FFFFFF"/>
        </w:rPr>
      </w:pPr>
      <w:r w:rsidRPr="00987447">
        <w:rPr>
          <w:sz w:val="28"/>
          <w:szCs w:val="28"/>
          <w:lang w:eastAsia="en-US"/>
        </w:rPr>
        <w:t xml:space="preserve">1.3.29. </w:t>
      </w:r>
      <w:r w:rsidRPr="00987447">
        <w:rPr>
          <w:sz w:val="28"/>
          <w:szCs w:val="28"/>
        </w:rPr>
        <w:t xml:space="preserve">Обеспечение дополнительного образования детей в муниципальных общеобразовательных организациях, (включая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 </w:t>
      </w:r>
      <w:r w:rsidRPr="00987447">
        <w:rPr>
          <w:sz w:val="28"/>
          <w:szCs w:val="28"/>
          <w:lang w:eastAsia="en-US"/>
        </w:rPr>
        <w:t xml:space="preserve">в рамках </w:t>
      </w:r>
      <w:r w:rsidR="009C69BF" w:rsidRPr="00987447">
        <w:rPr>
          <w:sz w:val="28"/>
          <w:szCs w:val="28"/>
          <w:lang w:eastAsia="en-US"/>
        </w:rPr>
        <w:t>реализации муниципальной</w:t>
      </w:r>
      <w:r w:rsidRPr="00987447">
        <w:rPr>
          <w:sz w:val="28"/>
          <w:szCs w:val="28"/>
          <w:lang w:eastAsia="en-US"/>
        </w:rPr>
        <w:t xml:space="preserve">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  <w:lang w:eastAsia="en-US"/>
        </w:rPr>
        <w:t xml:space="preserve"> </w:t>
      </w:r>
      <w:proofErr w:type="gramStart"/>
      <w:r w:rsidRPr="00987447">
        <w:rPr>
          <w:sz w:val="28"/>
          <w:szCs w:val="28"/>
          <w:lang w:eastAsia="en-US"/>
        </w:rPr>
        <w:t>района  "</w:t>
      </w:r>
      <w:proofErr w:type="gramEnd"/>
      <w:r w:rsidRPr="00987447">
        <w:rPr>
          <w:sz w:val="28"/>
          <w:szCs w:val="28"/>
          <w:lang w:eastAsia="en-US"/>
        </w:rPr>
        <w:t>Развитие образования"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 xml:space="preserve">1.3.30. В целях погашения текущей кредиторской задолженности по обязательствам учреждения, принятым в предшествующем финансовом году в рамках </w:t>
      </w:r>
      <w:proofErr w:type="gramStart"/>
      <w:r w:rsidRPr="00987447">
        <w:rPr>
          <w:sz w:val="28"/>
          <w:szCs w:val="28"/>
          <w:lang w:eastAsia="en-US"/>
        </w:rPr>
        <w:t>реализации  муниципальной</w:t>
      </w:r>
      <w:proofErr w:type="gramEnd"/>
      <w:r w:rsidRPr="00987447">
        <w:rPr>
          <w:sz w:val="28"/>
          <w:szCs w:val="28"/>
          <w:lang w:eastAsia="en-US"/>
        </w:rPr>
        <w:t xml:space="preserve">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  <w:lang w:eastAsia="en-US"/>
        </w:rPr>
        <w:t xml:space="preserve"> района  "Развитие образования".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 xml:space="preserve">1.3.31. Мероприятия по техническому обслуживания транспортных средств (автобусов) в период дистанционной формы обучения в рамках </w:t>
      </w:r>
      <w:proofErr w:type="gramStart"/>
      <w:r w:rsidRPr="00987447">
        <w:rPr>
          <w:sz w:val="28"/>
          <w:szCs w:val="28"/>
          <w:lang w:eastAsia="en-US"/>
        </w:rPr>
        <w:t>реализации  муниципальной</w:t>
      </w:r>
      <w:proofErr w:type="gramEnd"/>
      <w:r w:rsidRPr="00987447">
        <w:rPr>
          <w:sz w:val="28"/>
          <w:szCs w:val="28"/>
          <w:lang w:eastAsia="en-US"/>
        </w:rPr>
        <w:t xml:space="preserve">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  <w:lang w:eastAsia="en-US"/>
        </w:rPr>
        <w:t xml:space="preserve"> района  "Развитие образования".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</w:rPr>
      </w:pPr>
      <w:r w:rsidRPr="00987447">
        <w:rPr>
          <w:sz w:val="28"/>
          <w:szCs w:val="28"/>
          <w:lang w:eastAsia="en-US"/>
        </w:rPr>
        <w:t>1.3.32. Д</w:t>
      </w:r>
      <w:r w:rsidRPr="00987447">
        <w:rPr>
          <w:sz w:val="28"/>
          <w:szCs w:val="28"/>
        </w:rPr>
        <w:t>ругие разовые мероприятия, не связанные с выполнением муниципального задания на оказание муниципальных услуг (выполнение работ), и иные расходы, не относящиеся к расходам, включенным в состав субсидии на финансовое обеспечение выполнения муниципального задания, и бюджетным инвестициям.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</w:rPr>
      </w:pPr>
      <w:r w:rsidRPr="00987447">
        <w:rPr>
          <w:kern w:val="1"/>
          <w:sz w:val="28"/>
          <w:szCs w:val="28"/>
          <w:lang w:eastAsia="ar-SA"/>
        </w:rPr>
        <w:t>1.3.33. Реализация мероприятий по модернизации школьных систем образования.</w:t>
      </w:r>
    </w:p>
    <w:p w:rsidR="00793C7B" w:rsidRPr="00987447" w:rsidRDefault="00793C7B" w:rsidP="004616DB">
      <w:pPr>
        <w:widowControl w:val="0"/>
        <w:autoSpaceDE w:val="0"/>
        <w:autoSpaceDN w:val="0"/>
        <w:spacing w:before="1"/>
        <w:ind w:left="102" w:right="120" w:firstLine="6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 xml:space="preserve">1.3.34. Расходы за счет иных межбюджетных трансфертов на поощрение органов местного самоуправления муниципальных районов и городских округов за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достижений целей, показателей национальных, федеральных и региональных проектов в рамках </w:t>
      </w:r>
      <w:r w:rsidRPr="00987447">
        <w:rPr>
          <w:sz w:val="28"/>
          <w:szCs w:val="28"/>
          <w:lang w:eastAsia="en-US"/>
        </w:rPr>
        <w:lastRenderedPageBreak/>
        <w:t xml:space="preserve">муниципальной программы </w:t>
      </w:r>
      <w:proofErr w:type="spellStart"/>
      <w:r w:rsidRPr="00987447">
        <w:rPr>
          <w:sz w:val="28"/>
          <w:szCs w:val="28"/>
          <w:lang w:eastAsia="en-US"/>
        </w:rPr>
        <w:t>Белокалитвинского</w:t>
      </w:r>
      <w:proofErr w:type="spellEnd"/>
      <w:r w:rsidRPr="00987447">
        <w:rPr>
          <w:sz w:val="28"/>
          <w:szCs w:val="28"/>
          <w:lang w:eastAsia="en-US"/>
        </w:rPr>
        <w:t xml:space="preserve"> района "Развитие образования".</w:t>
      </w:r>
    </w:p>
    <w:p w:rsidR="00793C7B" w:rsidRPr="00987447" w:rsidRDefault="00793C7B" w:rsidP="004616DB">
      <w:pPr>
        <w:widowControl w:val="0"/>
        <w:autoSpaceDE w:val="0"/>
        <w:autoSpaceDN w:val="0"/>
        <w:spacing w:before="1"/>
        <w:ind w:left="102" w:right="120" w:firstLine="6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6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1.3.35. О</w:t>
      </w:r>
      <w:r w:rsidRPr="00987447">
        <w:rPr>
          <w:rFonts w:ascii="TimesNewRomanPSMT" w:hAnsi="TimesNewRomanPSMT"/>
          <w:color w:val="000000"/>
          <w:sz w:val="28"/>
          <w:szCs w:val="28"/>
        </w:rPr>
        <w:t xml:space="preserve">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</w:t>
      </w:r>
      <w:r w:rsidRPr="00987447">
        <w:rPr>
          <w:sz w:val="28"/>
          <w:szCs w:val="28"/>
          <w:lang w:eastAsia="en-US"/>
        </w:rPr>
        <w:t xml:space="preserve">в рамках муниципальной программы </w:t>
      </w:r>
      <w:proofErr w:type="spellStart"/>
      <w:r w:rsidRPr="00987447">
        <w:rPr>
          <w:sz w:val="28"/>
          <w:szCs w:val="28"/>
          <w:lang w:eastAsia="en-US"/>
        </w:rPr>
        <w:t>Белокалитвинского</w:t>
      </w:r>
      <w:proofErr w:type="spellEnd"/>
      <w:r w:rsidRPr="00987447">
        <w:rPr>
          <w:sz w:val="28"/>
          <w:szCs w:val="28"/>
          <w:lang w:eastAsia="en-US"/>
        </w:rPr>
        <w:t xml:space="preserve"> района "Развитие образования".</w:t>
      </w:r>
    </w:p>
    <w:p w:rsidR="00793C7B" w:rsidRPr="00987447" w:rsidRDefault="00793C7B" w:rsidP="004616DB">
      <w:pPr>
        <w:ind w:firstLine="709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</w:t>
      </w:r>
    </w:p>
    <w:p w:rsidR="00793C7B" w:rsidRPr="00987447" w:rsidRDefault="00793C7B" w:rsidP="004616DB">
      <w:pPr>
        <w:ind w:firstLine="709"/>
        <w:jc w:val="both"/>
        <w:rPr>
          <w:sz w:val="28"/>
          <w:szCs w:val="28"/>
        </w:rPr>
      </w:pPr>
      <w:r w:rsidRPr="00987447">
        <w:rPr>
          <w:sz w:val="28"/>
          <w:szCs w:val="28"/>
          <w:lang w:eastAsia="en-US"/>
        </w:rPr>
        <w:t>1.3.36. П</w:t>
      </w:r>
      <w:r w:rsidRPr="00987447">
        <w:rPr>
          <w:sz w:val="28"/>
          <w:szCs w:val="28"/>
        </w:rPr>
        <w:t xml:space="preserve">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целях достижения результатов федерального проекта "Патриотическое воспитание граждан Российской Федерации" и результатов регионального проекта "Патриотическое воспитание граждан Российской Федерации" в рамках муниципальной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</w:rPr>
        <w:t xml:space="preserve"> района "Развитие образования".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</w:rPr>
      </w:pPr>
      <w:r w:rsidRPr="00987447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субсидии.</w:t>
      </w:r>
    </w:p>
    <w:p w:rsidR="00793C7B" w:rsidRPr="00987447" w:rsidRDefault="00793C7B" w:rsidP="004616DB">
      <w:pPr>
        <w:ind w:firstLine="709"/>
        <w:jc w:val="both"/>
        <w:rPr>
          <w:sz w:val="28"/>
          <w:szCs w:val="28"/>
        </w:rPr>
      </w:pPr>
      <w:r w:rsidRPr="00987447">
        <w:rPr>
          <w:sz w:val="28"/>
          <w:szCs w:val="28"/>
          <w:lang w:eastAsia="en-US"/>
        </w:rPr>
        <w:t>1.3.37. П</w:t>
      </w:r>
      <w:r w:rsidRPr="00987447">
        <w:rPr>
          <w:sz w:val="28"/>
          <w:szCs w:val="28"/>
        </w:rPr>
        <w:t xml:space="preserve">роведение мероприятий по созданию комплексной системы профилактической, коррекционной и </w:t>
      </w:r>
      <w:r w:rsidR="009C69BF" w:rsidRPr="00987447">
        <w:rPr>
          <w:sz w:val="28"/>
          <w:szCs w:val="28"/>
        </w:rPr>
        <w:t>реабилитационной работы</w:t>
      </w:r>
      <w:r w:rsidRPr="00987447">
        <w:rPr>
          <w:sz w:val="28"/>
          <w:szCs w:val="28"/>
        </w:rPr>
        <w:t xml:space="preserve"> с детьми "группы риска" в рамках муниципальной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</w:rPr>
        <w:t xml:space="preserve"> района «Обеспечение общественного порядка и профилактика правонарушений».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6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Размер субсидии определяется исходя из потребностей организаций на основании данных об объеме предоставленной субсидии за предыдущий год.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6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1.3.38.</w:t>
      </w:r>
      <w:r w:rsidR="004616DB">
        <w:rPr>
          <w:sz w:val="28"/>
          <w:szCs w:val="28"/>
          <w:lang w:eastAsia="en-US"/>
        </w:rPr>
        <w:t xml:space="preserve"> </w:t>
      </w:r>
      <w:r w:rsidRPr="00987447">
        <w:rPr>
          <w:sz w:val="28"/>
          <w:szCs w:val="28"/>
        </w:rPr>
        <w:t xml:space="preserve"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в рамках </w:t>
      </w:r>
      <w:proofErr w:type="gramStart"/>
      <w:r w:rsidRPr="00987447">
        <w:rPr>
          <w:sz w:val="28"/>
          <w:szCs w:val="28"/>
        </w:rPr>
        <w:t>реализации  муниципальной</w:t>
      </w:r>
      <w:proofErr w:type="gramEnd"/>
      <w:r w:rsidRPr="00987447">
        <w:rPr>
          <w:sz w:val="28"/>
          <w:szCs w:val="28"/>
        </w:rPr>
        <w:t xml:space="preserve">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</w:rPr>
        <w:t xml:space="preserve"> района "Развитие образования".</w:t>
      </w:r>
    </w:p>
    <w:p w:rsidR="00793C7B" w:rsidRPr="00987447" w:rsidRDefault="00793C7B" w:rsidP="004616D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 xml:space="preserve">Размер субсидии определяется исходя из расчета-обоснования суммы субсидии, в </w:t>
      </w:r>
      <w:proofErr w:type="gramStart"/>
      <w:r w:rsidRPr="00987447">
        <w:rPr>
          <w:sz w:val="28"/>
          <w:szCs w:val="28"/>
          <w:lang w:eastAsia="en-US"/>
        </w:rPr>
        <w:t>том  числе</w:t>
      </w:r>
      <w:proofErr w:type="gramEnd"/>
      <w:r w:rsidRPr="00987447">
        <w:rPr>
          <w:sz w:val="28"/>
          <w:szCs w:val="28"/>
          <w:lang w:eastAsia="en-US"/>
        </w:rPr>
        <w:t xml:space="preserve">  предварительной  сметы на  реализацию  мероприятий, и (или) информации, полученной с применением метода сопоставимых рыночных цен (анализа рынка).</w:t>
      </w:r>
    </w:p>
    <w:p w:rsidR="00793C7B" w:rsidRPr="00987447" w:rsidRDefault="00793C7B" w:rsidP="004616DB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Результатом предоставления субсидии является улучшение материально-технической базы учреждения.</w:t>
      </w:r>
    </w:p>
    <w:p w:rsidR="00793C7B" w:rsidRPr="00987447" w:rsidRDefault="00793C7B" w:rsidP="004616DB">
      <w:pPr>
        <w:pStyle w:val="ac"/>
        <w:widowControl w:val="0"/>
        <w:tabs>
          <w:tab w:val="left" w:pos="1302"/>
        </w:tabs>
        <w:autoSpaceDE w:val="0"/>
        <w:autoSpaceDN w:val="0"/>
        <w:spacing w:before="79"/>
        <w:ind w:left="102" w:right="122" w:firstLine="607"/>
        <w:contextualSpacing w:val="0"/>
        <w:jc w:val="both"/>
        <w:rPr>
          <w:sz w:val="28"/>
          <w:szCs w:val="28"/>
        </w:rPr>
      </w:pPr>
      <w:r w:rsidRPr="00987447">
        <w:rPr>
          <w:sz w:val="28"/>
          <w:szCs w:val="28"/>
          <w:lang w:eastAsia="en-US"/>
        </w:rPr>
        <w:t>Значение результата предоставления субсидии устанавливается соглашением о предоставлении субсидии</w:t>
      </w:r>
      <w:r w:rsidRPr="00987447">
        <w:rPr>
          <w:sz w:val="28"/>
          <w:szCs w:val="28"/>
        </w:rPr>
        <w:t>.</w:t>
      </w:r>
    </w:p>
    <w:p w:rsidR="00793C7B" w:rsidRPr="00987447" w:rsidRDefault="00793C7B" w:rsidP="004616DB">
      <w:pPr>
        <w:ind w:firstLine="709"/>
        <w:jc w:val="both"/>
        <w:rPr>
          <w:sz w:val="28"/>
          <w:szCs w:val="28"/>
        </w:rPr>
      </w:pPr>
      <w:r w:rsidRPr="00987447">
        <w:rPr>
          <w:sz w:val="28"/>
          <w:szCs w:val="28"/>
          <w:lang w:eastAsia="en-US"/>
        </w:rPr>
        <w:lastRenderedPageBreak/>
        <w:t xml:space="preserve">1.3.39. Реализацию мероприятий </w:t>
      </w:r>
      <w:r w:rsidRPr="00987447">
        <w:rPr>
          <w:sz w:val="28"/>
          <w:szCs w:val="28"/>
        </w:rPr>
        <w:t xml:space="preserve">в рамках реализации муниципальной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</w:rPr>
        <w:t xml:space="preserve"> района «Молодежная политика и социальная активность». </w:t>
      </w:r>
    </w:p>
    <w:p w:rsidR="00793C7B" w:rsidRPr="00987447" w:rsidRDefault="00793C7B" w:rsidP="004616DB">
      <w:pPr>
        <w:pStyle w:val="ac"/>
        <w:widowControl w:val="0"/>
        <w:tabs>
          <w:tab w:val="left" w:pos="1302"/>
        </w:tabs>
        <w:autoSpaceDE w:val="0"/>
        <w:autoSpaceDN w:val="0"/>
        <w:spacing w:before="79"/>
        <w:ind w:left="102" w:right="122" w:firstLine="607"/>
        <w:contextualSpacing w:val="0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субсидии.</w:t>
      </w:r>
    </w:p>
    <w:p w:rsidR="00793C7B" w:rsidRPr="00987447" w:rsidRDefault="00793C7B" w:rsidP="004616DB">
      <w:pPr>
        <w:ind w:firstLine="709"/>
        <w:jc w:val="both"/>
        <w:rPr>
          <w:sz w:val="28"/>
          <w:szCs w:val="28"/>
        </w:rPr>
      </w:pPr>
      <w:r w:rsidRPr="00987447">
        <w:rPr>
          <w:sz w:val="28"/>
          <w:szCs w:val="28"/>
          <w:lang w:eastAsia="en-US"/>
        </w:rPr>
        <w:t xml:space="preserve">1.3.40 Реализацию мероприятий </w:t>
      </w:r>
      <w:r w:rsidRPr="00987447">
        <w:rPr>
          <w:sz w:val="28"/>
          <w:szCs w:val="28"/>
        </w:rPr>
        <w:t xml:space="preserve">в рамках реализации муниципальной программы </w:t>
      </w:r>
      <w:proofErr w:type="spellStart"/>
      <w:r w:rsidRPr="00987447">
        <w:rPr>
          <w:sz w:val="28"/>
          <w:szCs w:val="28"/>
        </w:rPr>
        <w:t>Белокалитвинского</w:t>
      </w:r>
      <w:proofErr w:type="spellEnd"/>
      <w:r w:rsidRPr="00987447">
        <w:rPr>
          <w:sz w:val="28"/>
          <w:szCs w:val="28"/>
        </w:rPr>
        <w:t xml:space="preserve"> района «Доступная среда». </w:t>
      </w:r>
    </w:p>
    <w:p w:rsidR="00793C7B" w:rsidRDefault="00793C7B" w:rsidP="004616DB">
      <w:pPr>
        <w:pStyle w:val="ac"/>
        <w:widowControl w:val="0"/>
        <w:tabs>
          <w:tab w:val="left" w:pos="1302"/>
        </w:tabs>
        <w:autoSpaceDE w:val="0"/>
        <w:autoSpaceDN w:val="0"/>
        <w:spacing w:before="79"/>
        <w:ind w:left="102" w:right="122" w:firstLine="607"/>
        <w:contextualSpacing w:val="0"/>
        <w:jc w:val="both"/>
        <w:rPr>
          <w:sz w:val="28"/>
          <w:szCs w:val="28"/>
          <w:lang w:eastAsia="en-US"/>
        </w:rPr>
      </w:pPr>
    </w:p>
    <w:p w:rsidR="00793C7B" w:rsidRDefault="00793C7B" w:rsidP="004616DB">
      <w:pPr>
        <w:pStyle w:val="ac"/>
        <w:widowControl w:val="0"/>
        <w:tabs>
          <w:tab w:val="left" w:pos="1302"/>
        </w:tabs>
        <w:autoSpaceDE w:val="0"/>
        <w:autoSpaceDN w:val="0"/>
        <w:spacing w:before="79"/>
        <w:ind w:left="102" w:right="122" w:firstLine="607"/>
        <w:contextualSpacing w:val="0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субсидии».</w:t>
      </w:r>
    </w:p>
    <w:p w:rsidR="004616DB" w:rsidRDefault="004616DB" w:rsidP="004616DB">
      <w:pPr>
        <w:pStyle w:val="ac"/>
        <w:widowControl w:val="0"/>
        <w:tabs>
          <w:tab w:val="left" w:pos="1302"/>
        </w:tabs>
        <w:autoSpaceDE w:val="0"/>
        <w:autoSpaceDN w:val="0"/>
        <w:spacing w:before="79"/>
        <w:ind w:left="102" w:right="122" w:firstLine="607"/>
        <w:contextualSpacing w:val="0"/>
        <w:jc w:val="both"/>
        <w:rPr>
          <w:sz w:val="28"/>
          <w:szCs w:val="28"/>
          <w:lang w:eastAsia="en-US"/>
        </w:rPr>
      </w:pPr>
    </w:p>
    <w:p w:rsidR="004616DB" w:rsidRPr="00AE5C5C" w:rsidRDefault="004616DB" w:rsidP="004616DB">
      <w:pPr>
        <w:pStyle w:val="ac"/>
        <w:widowControl w:val="0"/>
        <w:tabs>
          <w:tab w:val="left" w:pos="1302"/>
        </w:tabs>
        <w:autoSpaceDE w:val="0"/>
        <w:autoSpaceDN w:val="0"/>
        <w:spacing w:before="79"/>
        <w:ind w:left="102" w:right="122" w:firstLine="607"/>
        <w:contextualSpacing w:val="0"/>
        <w:jc w:val="both"/>
        <w:rPr>
          <w:sz w:val="28"/>
          <w:szCs w:val="28"/>
        </w:rPr>
      </w:pPr>
    </w:p>
    <w:p w:rsidR="00793C7B" w:rsidRDefault="00793C7B" w:rsidP="00793C7B">
      <w:pPr>
        <w:tabs>
          <w:tab w:val="left" w:pos="7935"/>
        </w:tabs>
        <w:ind w:right="283"/>
        <w:rPr>
          <w:sz w:val="28"/>
        </w:rPr>
      </w:pPr>
    </w:p>
    <w:p w:rsidR="004616DB" w:rsidRDefault="004616DB" w:rsidP="00793C7B">
      <w:pPr>
        <w:tabs>
          <w:tab w:val="left" w:pos="7935"/>
        </w:tabs>
        <w:ind w:right="283"/>
        <w:rPr>
          <w:sz w:val="28"/>
        </w:rPr>
      </w:pPr>
      <w:r>
        <w:rPr>
          <w:sz w:val="28"/>
        </w:rPr>
        <w:t>Заместитель главы Администрации</w:t>
      </w:r>
    </w:p>
    <w:p w:rsidR="004616DB" w:rsidRDefault="004616DB" w:rsidP="00793C7B">
      <w:pPr>
        <w:tabs>
          <w:tab w:val="left" w:pos="7935"/>
        </w:tabs>
        <w:ind w:right="283"/>
        <w:rPr>
          <w:sz w:val="28"/>
        </w:rPr>
      </w:pP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</w:t>
      </w:r>
    </w:p>
    <w:p w:rsidR="004616DB" w:rsidRDefault="004616DB" w:rsidP="00793C7B">
      <w:pPr>
        <w:tabs>
          <w:tab w:val="left" w:pos="7935"/>
        </w:tabs>
        <w:ind w:right="283"/>
        <w:rPr>
          <w:sz w:val="28"/>
        </w:rPr>
      </w:pPr>
      <w:r>
        <w:rPr>
          <w:sz w:val="28"/>
        </w:rPr>
        <w:t>по организационной и кадровой работе                                        Л.Г. Василенко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19C" w:rsidRDefault="00D7619C">
      <w:r>
        <w:separator/>
      </w:r>
    </w:p>
  </w:endnote>
  <w:endnote w:type="continuationSeparator" w:id="0">
    <w:p w:rsidR="00D7619C" w:rsidRDefault="00D7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616DB" w:rsidRPr="004616D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616DB">
      <w:rPr>
        <w:noProof/>
        <w:sz w:val="14"/>
        <w:lang w:val="en-US"/>
      </w:rPr>
      <w:t>C</w:t>
    </w:r>
    <w:r w:rsidR="004616DB" w:rsidRPr="004616DB">
      <w:rPr>
        <w:noProof/>
        <w:sz w:val="14"/>
      </w:rPr>
      <w:t>:\</w:t>
    </w:r>
    <w:r w:rsidR="004616DB">
      <w:rPr>
        <w:noProof/>
        <w:sz w:val="14"/>
        <w:lang w:val="en-US"/>
      </w:rPr>
      <w:t>Users</w:t>
    </w:r>
    <w:r w:rsidR="004616DB" w:rsidRPr="004616DB">
      <w:rPr>
        <w:noProof/>
        <w:sz w:val="14"/>
      </w:rPr>
      <w:t>\</w:t>
    </w:r>
    <w:r w:rsidR="004616DB">
      <w:rPr>
        <w:noProof/>
        <w:sz w:val="14"/>
        <w:lang w:val="en-US"/>
      </w:rPr>
      <w:t>eio</w:t>
    </w:r>
    <w:r w:rsidR="004616DB" w:rsidRPr="004616DB">
      <w:rPr>
        <w:noProof/>
        <w:sz w:val="14"/>
      </w:rPr>
      <w:t>3\</w:t>
    </w:r>
    <w:r w:rsidR="004616DB">
      <w:rPr>
        <w:noProof/>
        <w:sz w:val="14"/>
        <w:lang w:val="en-US"/>
      </w:rPr>
      <w:t>Documents</w:t>
    </w:r>
    <w:r w:rsidR="004616DB" w:rsidRPr="004616DB">
      <w:rPr>
        <w:noProof/>
        <w:sz w:val="14"/>
      </w:rPr>
      <w:t>\Постановления\изм_80-Субсидии-Гороо-март.</w:t>
    </w:r>
    <w:r w:rsidR="004616D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C69BF" w:rsidRPr="009C69BF">
      <w:rPr>
        <w:noProof/>
        <w:sz w:val="14"/>
      </w:rPr>
      <w:t>3/23/2023 5:53:00</w:t>
    </w:r>
    <w:r w:rsidR="009C69B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C69BF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C69BF">
      <w:rPr>
        <w:noProof/>
        <w:sz w:val="14"/>
      </w:rPr>
      <w:t>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616DB" w:rsidRPr="004616D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616DB">
      <w:rPr>
        <w:noProof/>
        <w:sz w:val="14"/>
        <w:lang w:val="en-US"/>
      </w:rPr>
      <w:t>C</w:t>
    </w:r>
    <w:r w:rsidR="004616DB" w:rsidRPr="004616DB">
      <w:rPr>
        <w:noProof/>
        <w:sz w:val="14"/>
      </w:rPr>
      <w:t>:\</w:t>
    </w:r>
    <w:r w:rsidR="004616DB">
      <w:rPr>
        <w:noProof/>
        <w:sz w:val="14"/>
        <w:lang w:val="en-US"/>
      </w:rPr>
      <w:t>Users</w:t>
    </w:r>
    <w:r w:rsidR="004616DB" w:rsidRPr="004616DB">
      <w:rPr>
        <w:noProof/>
        <w:sz w:val="14"/>
      </w:rPr>
      <w:t>\</w:t>
    </w:r>
    <w:r w:rsidR="004616DB">
      <w:rPr>
        <w:noProof/>
        <w:sz w:val="14"/>
        <w:lang w:val="en-US"/>
      </w:rPr>
      <w:t>eio</w:t>
    </w:r>
    <w:r w:rsidR="004616DB" w:rsidRPr="004616DB">
      <w:rPr>
        <w:noProof/>
        <w:sz w:val="14"/>
      </w:rPr>
      <w:t>3\</w:t>
    </w:r>
    <w:r w:rsidR="004616DB">
      <w:rPr>
        <w:noProof/>
        <w:sz w:val="14"/>
        <w:lang w:val="en-US"/>
      </w:rPr>
      <w:t>Documents</w:t>
    </w:r>
    <w:r w:rsidR="004616DB" w:rsidRPr="004616DB">
      <w:rPr>
        <w:noProof/>
        <w:sz w:val="14"/>
      </w:rPr>
      <w:t>\Постановления\изм_80-Субсидии-Гороо-март.</w:t>
    </w:r>
    <w:r w:rsidR="004616D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C69BF" w:rsidRPr="009C69BF">
      <w:rPr>
        <w:noProof/>
        <w:sz w:val="14"/>
      </w:rPr>
      <w:t>3/23/2023 5:53:00</w:t>
    </w:r>
    <w:r w:rsidR="009C69B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19C" w:rsidRDefault="00D7619C">
      <w:r>
        <w:separator/>
      </w:r>
    </w:p>
  </w:footnote>
  <w:footnote w:type="continuationSeparator" w:id="0">
    <w:p w:rsidR="00D7619C" w:rsidRDefault="00D76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9BF">
          <w:rPr>
            <w:noProof/>
          </w:rPr>
          <w:t>8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59299"/>
      <w:docPartObj>
        <w:docPartGallery w:val="Page Numbers (Top of Page)"/>
        <w:docPartUnique/>
      </w:docPartObj>
    </w:sdtPr>
    <w:sdtEndPr/>
    <w:sdtContent>
      <w:p w:rsidR="004616DB" w:rsidRDefault="004616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9BF">
          <w:rPr>
            <w:noProof/>
          </w:rPr>
          <w:t>2</w:t>
        </w:r>
        <w:r>
          <w:fldChar w:fldCharType="end"/>
        </w:r>
      </w:p>
    </w:sdtContent>
  </w:sdt>
  <w:p w:rsidR="004616DB" w:rsidRDefault="004616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E70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16DB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93C7B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027EC"/>
    <w:rsid w:val="00943C43"/>
    <w:rsid w:val="00943E52"/>
    <w:rsid w:val="009469D2"/>
    <w:rsid w:val="009736B7"/>
    <w:rsid w:val="009B4219"/>
    <w:rsid w:val="009C69BF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137B8"/>
    <w:rsid w:val="00D25DED"/>
    <w:rsid w:val="00D33728"/>
    <w:rsid w:val="00D41E71"/>
    <w:rsid w:val="00D46DAB"/>
    <w:rsid w:val="00D6716F"/>
    <w:rsid w:val="00D7619C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09A84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20">
    <w:name w:val="Заголовок 2 Знак"/>
    <w:link w:val="2"/>
    <w:locked/>
    <w:rsid w:val="00793C7B"/>
    <w:rPr>
      <w:b/>
      <w:sz w:val="28"/>
    </w:rPr>
  </w:style>
  <w:style w:type="character" w:customStyle="1" w:styleId="10">
    <w:name w:val="Заголовок 1 Знак"/>
    <w:basedOn w:val="a0"/>
    <w:link w:val="1"/>
    <w:rsid w:val="00793C7B"/>
    <w:rPr>
      <w:sz w:val="44"/>
    </w:rPr>
  </w:style>
  <w:style w:type="table" w:styleId="ae">
    <w:name w:val="Table Grid"/>
    <w:basedOn w:val="a1"/>
    <w:uiPriority w:val="59"/>
    <w:rsid w:val="00793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link w:val="ac"/>
    <w:uiPriority w:val="34"/>
    <w:locked/>
    <w:rsid w:val="00793C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7C173C63DB08013660E2DA51DD91CB28902D23FBB82393F88A966DF9K2R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EBA10-C630-42BB-8254-6667D17B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2604</Words>
  <Characters>14847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2023-03-23T14:52:00Z</cp:lastPrinted>
  <dcterms:created xsi:type="dcterms:W3CDTF">2023-03-23T14:48:00Z</dcterms:created>
  <dcterms:modified xsi:type="dcterms:W3CDTF">2023-05-05T07:57:00Z</dcterms:modified>
</cp:coreProperties>
</file>