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A86451" w:rsidP="00872883">
      <w:pPr>
        <w:spacing w:before="120"/>
        <w:rPr>
          <w:sz w:val="28"/>
        </w:rPr>
      </w:pPr>
      <w:r>
        <w:rPr>
          <w:sz w:val="28"/>
        </w:rPr>
        <w:t>12</w:t>
      </w:r>
      <w:r w:rsidR="00117625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1574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A471F9" w:rsidP="00117625">
      <w:pPr>
        <w:ind w:right="57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изменении адреса нежилому зданию (гаражу)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A471F9" w:rsidRDefault="00A471F9" w:rsidP="00872883">
      <w:pPr>
        <w:rPr>
          <w:sz w:val="28"/>
          <w:szCs w:val="28"/>
        </w:rPr>
      </w:pPr>
    </w:p>
    <w:p w:rsidR="00A471F9" w:rsidRDefault="00A471F9" w:rsidP="00A471F9">
      <w:pPr>
        <w:ind w:firstLine="709"/>
        <w:jc w:val="both"/>
      </w:pPr>
      <w:r>
        <w:rPr>
          <w:sz w:val="28"/>
          <w:szCs w:val="28"/>
        </w:rPr>
        <w:t xml:space="preserve">Руководствуясь Федеральными законами </w:t>
      </w:r>
      <w:r>
        <w:rPr>
          <w:sz w:val="28"/>
          <w:szCs w:val="28"/>
          <w:shd w:val="clear" w:color="auto" w:fill="FFFFFF"/>
        </w:rPr>
        <w:t>от 06.10.2003 №</w:t>
      </w:r>
      <w:r w:rsidR="0011762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131-ФЗ 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11762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от 28.12.20</w:t>
      </w:r>
      <w:r>
        <w:rPr>
          <w:bCs/>
          <w:sz w:val="28"/>
          <w:szCs w:val="28"/>
        </w:rPr>
        <w:t>13</w:t>
      </w:r>
      <w:r>
        <w:rPr>
          <w:sz w:val="28"/>
          <w:szCs w:val="28"/>
        </w:rPr>
        <w:t xml:space="preserve"> № 443-ФЗ «</w:t>
      </w:r>
      <w:r>
        <w:rPr>
          <w:bCs/>
          <w:sz w:val="28"/>
          <w:szCs w:val="28"/>
        </w:rPr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Постановлением Правительства Российской Федерации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от 19.11.2014 № 1221 «Об утверждении Правил присвоения, изменения и аннулирования адресов», рассмотрев заявление Левкова В.В. от 05.09.2018,</w:t>
      </w:r>
    </w:p>
    <w:p w:rsidR="00A471F9" w:rsidRDefault="00A471F9" w:rsidP="00A471F9">
      <w:pPr>
        <w:ind w:firstLine="709"/>
        <w:jc w:val="both"/>
      </w:pPr>
    </w:p>
    <w:p w:rsidR="00A471F9" w:rsidRDefault="00A471F9" w:rsidP="00117625">
      <w:pPr>
        <w:pStyle w:val="32"/>
        <w:tabs>
          <w:tab w:val="left" w:pos="3969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471F9" w:rsidRPr="00617354" w:rsidRDefault="00A471F9" w:rsidP="00A471F9">
      <w:pPr>
        <w:pStyle w:val="21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Изменить адрес</w:t>
      </w:r>
      <w:r w:rsidRPr="00617354">
        <w:rPr>
          <w:sz w:val="28"/>
          <w:szCs w:val="28"/>
        </w:rPr>
        <w:t xml:space="preserve"> </w:t>
      </w:r>
      <w:r>
        <w:rPr>
          <w:sz w:val="28"/>
          <w:szCs w:val="28"/>
        </w:rPr>
        <w:t>нежилому зданию (гаражу)</w:t>
      </w:r>
      <w:r w:rsidRPr="00617354">
        <w:rPr>
          <w:sz w:val="28"/>
          <w:szCs w:val="28"/>
        </w:rPr>
        <w:t xml:space="preserve"> общей </w:t>
      </w:r>
      <w:bookmarkStart w:id="2" w:name="_GoBack"/>
      <w:bookmarkEnd w:id="2"/>
      <w:r w:rsidR="00A86451" w:rsidRPr="00617354">
        <w:rPr>
          <w:sz w:val="28"/>
          <w:szCs w:val="28"/>
        </w:rPr>
        <w:t xml:space="preserve">площадью </w:t>
      </w:r>
      <w:r w:rsidR="00A86451">
        <w:rPr>
          <w:sz w:val="28"/>
          <w:szCs w:val="28"/>
        </w:rPr>
        <w:t>40</w:t>
      </w:r>
      <w:r>
        <w:rPr>
          <w:sz w:val="28"/>
          <w:szCs w:val="28"/>
        </w:rPr>
        <w:t xml:space="preserve">,3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,</w:t>
      </w:r>
      <w:r w:rsidR="001176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кадастровым номером № 61:47:0010102:1290, </w:t>
      </w:r>
      <w:r w:rsidRPr="00617354">
        <w:rPr>
          <w:sz w:val="28"/>
          <w:szCs w:val="28"/>
        </w:rPr>
        <w:t>расположенн</w:t>
      </w:r>
      <w:r>
        <w:rPr>
          <w:sz w:val="28"/>
          <w:szCs w:val="28"/>
        </w:rPr>
        <w:t>ому</w:t>
      </w:r>
      <w:r w:rsidRPr="00617354">
        <w:rPr>
          <w:sz w:val="28"/>
          <w:szCs w:val="28"/>
        </w:rPr>
        <w:t xml:space="preserve"> в Ростовской области, </w:t>
      </w:r>
      <w:proofErr w:type="spellStart"/>
      <w:r w:rsidRPr="00617354">
        <w:rPr>
          <w:sz w:val="28"/>
          <w:szCs w:val="28"/>
        </w:rPr>
        <w:t>Белокалитвинском</w:t>
      </w:r>
      <w:proofErr w:type="spellEnd"/>
      <w:r w:rsidRPr="00617354">
        <w:rPr>
          <w:sz w:val="28"/>
          <w:szCs w:val="28"/>
        </w:rPr>
        <w:t xml:space="preserve"> районе, </w:t>
      </w:r>
      <w:r>
        <w:rPr>
          <w:sz w:val="28"/>
          <w:szCs w:val="28"/>
        </w:rPr>
        <w:t xml:space="preserve">г. Белая Калитва, г/к «Нива-2», гараж № 218, на </w:t>
      </w:r>
      <w:r w:rsidRPr="00617354">
        <w:rPr>
          <w:sz w:val="28"/>
          <w:szCs w:val="28"/>
        </w:rPr>
        <w:t xml:space="preserve">адрес: </w:t>
      </w:r>
      <w:r w:rsidRPr="00617354">
        <w:rPr>
          <w:color w:val="000000"/>
          <w:sz w:val="28"/>
          <w:szCs w:val="28"/>
        </w:rPr>
        <w:t xml:space="preserve">Российская Федерация, Ростовская область, </w:t>
      </w:r>
      <w:proofErr w:type="spellStart"/>
      <w:r w:rsidRPr="00617354">
        <w:rPr>
          <w:color w:val="000000"/>
          <w:sz w:val="28"/>
          <w:szCs w:val="28"/>
        </w:rPr>
        <w:t>Белокалитвинский</w:t>
      </w:r>
      <w:proofErr w:type="spellEnd"/>
      <w:r w:rsidRPr="00617354">
        <w:rPr>
          <w:color w:val="000000"/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Белокалитвинское</w:t>
      </w:r>
      <w:proofErr w:type="spellEnd"/>
      <w:r>
        <w:rPr>
          <w:sz w:val="28"/>
          <w:szCs w:val="28"/>
        </w:rPr>
        <w:t xml:space="preserve"> городское</w:t>
      </w:r>
      <w:r w:rsidRPr="00617354">
        <w:rPr>
          <w:sz w:val="28"/>
          <w:szCs w:val="28"/>
        </w:rPr>
        <w:t xml:space="preserve"> поселение, </w:t>
      </w:r>
      <w:r>
        <w:rPr>
          <w:sz w:val="28"/>
          <w:szCs w:val="28"/>
        </w:rPr>
        <w:t>г. Белая Калитва, гаражный кооператив «Нива-2», 106.</w:t>
      </w:r>
    </w:p>
    <w:p w:rsidR="00A471F9" w:rsidRDefault="00A471F9" w:rsidP="00A471F9">
      <w:pPr>
        <w:pStyle w:val="21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Рекомендовать Левкову Валерию Владимировичу</w:t>
      </w:r>
      <w:r w:rsidRPr="00617354">
        <w:rPr>
          <w:color w:val="000000"/>
          <w:sz w:val="28"/>
          <w:szCs w:val="28"/>
        </w:rPr>
        <w:t xml:space="preserve"> подготовить соответствующие документы для </w:t>
      </w:r>
      <w:r>
        <w:rPr>
          <w:color w:val="000000"/>
          <w:sz w:val="28"/>
          <w:szCs w:val="28"/>
        </w:rPr>
        <w:t>внесения изменений в государственный кадастр недвижимости.</w:t>
      </w:r>
    </w:p>
    <w:p w:rsidR="00A471F9" w:rsidRPr="006A516D" w:rsidRDefault="00A471F9" w:rsidP="00A471F9">
      <w:pPr>
        <w:pStyle w:val="210"/>
        <w:numPr>
          <w:ilvl w:val="0"/>
          <w:numId w:val="5"/>
        </w:numPr>
        <w:suppressAutoHyphens/>
        <w:ind w:left="0" w:firstLine="709"/>
        <w:jc w:val="both"/>
        <w:rPr>
          <w:color w:val="800000"/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  заместителя</w:t>
      </w:r>
      <w:proofErr w:type="gramEnd"/>
      <w:r>
        <w:rPr>
          <w:sz w:val="28"/>
          <w:szCs w:val="28"/>
        </w:rPr>
        <w:t xml:space="preserve">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bookmarkStart w:id="3" w:name="__DdeLink__98_1472477373"/>
      <w:r>
        <w:rPr>
          <w:sz w:val="28"/>
          <w:szCs w:val="28"/>
        </w:rPr>
        <w:t xml:space="preserve"> В.М. </w:t>
      </w:r>
      <w:proofErr w:type="spellStart"/>
      <w:r>
        <w:rPr>
          <w:sz w:val="28"/>
          <w:szCs w:val="28"/>
        </w:rPr>
        <w:t>Дохнова</w:t>
      </w:r>
      <w:bookmarkEnd w:id="3"/>
      <w:proofErr w:type="spellEnd"/>
      <w:r>
        <w:rPr>
          <w:sz w:val="28"/>
          <w:szCs w:val="28"/>
        </w:rPr>
        <w:t>.</w:t>
      </w:r>
    </w:p>
    <w:p w:rsidR="00A471F9" w:rsidRDefault="00A471F9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4" w:name="Наименование"/>
      <w:bookmarkEnd w:id="4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17625" w:rsidRDefault="00872883" w:rsidP="00872883">
      <w:pPr>
        <w:rPr>
          <w:sz w:val="28"/>
        </w:rPr>
      </w:pPr>
      <w:r w:rsidRPr="00117625">
        <w:rPr>
          <w:sz w:val="28"/>
        </w:rPr>
        <w:t>Верно:</w:t>
      </w:r>
    </w:p>
    <w:p w:rsidR="00506564" w:rsidRDefault="00715C8D" w:rsidP="00117625">
      <w:r w:rsidRPr="00117625">
        <w:rPr>
          <w:sz w:val="28"/>
        </w:rPr>
        <w:t>Управляющ</w:t>
      </w:r>
      <w:r w:rsidR="00042119" w:rsidRPr="00117625">
        <w:rPr>
          <w:sz w:val="28"/>
        </w:rPr>
        <w:t xml:space="preserve">ий </w:t>
      </w:r>
      <w:r w:rsidRPr="00117625">
        <w:rPr>
          <w:sz w:val="28"/>
        </w:rPr>
        <w:t xml:space="preserve"> </w:t>
      </w:r>
      <w:r w:rsidR="00F4755E" w:rsidRPr="00117625">
        <w:rPr>
          <w:sz w:val="28"/>
        </w:rPr>
        <w:t xml:space="preserve"> делами</w:t>
      </w:r>
      <w:r w:rsidR="00F4755E" w:rsidRPr="00117625">
        <w:rPr>
          <w:sz w:val="28"/>
        </w:rPr>
        <w:tab/>
      </w:r>
      <w:r w:rsidR="00F4755E" w:rsidRPr="00117625">
        <w:rPr>
          <w:sz w:val="28"/>
        </w:rPr>
        <w:tab/>
      </w:r>
      <w:r w:rsidR="00F4755E" w:rsidRPr="00117625">
        <w:rPr>
          <w:sz w:val="28"/>
        </w:rPr>
        <w:tab/>
      </w:r>
      <w:r w:rsidR="000C6CE8" w:rsidRPr="00117625">
        <w:rPr>
          <w:sz w:val="28"/>
        </w:rPr>
        <w:tab/>
      </w:r>
      <w:r w:rsidR="00F4755E" w:rsidRPr="00117625">
        <w:rPr>
          <w:sz w:val="28"/>
        </w:rPr>
        <w:tab/>
      </w:r>
      <w:r w:rsidR="00F4755E" w:rsidRPr="00117625">
        <w:rPr>
          <w:sz w:val="28"/>
        </w:rPr>
        <w:tab/>
      </w:r>
      <w:r w:rsidR="00042119" w:rsidRPr="00117625">
        <w:rPr>
          <w:sz w:val="28"/>
        </w:rPr>
        <w:tab/>
      </w:r>
      <w:r w:rsidR="00F4755E" w:rsidRPr="00117625">
        <w:rPr>
          <w:sz w:val="28"/>
        </w:rPr>
        <w:tab/>
      </w:r>
      <w:r w:rsidR="00042119" w:rsidRPr="00117625">
        <w:rPr>
          <w:sz w:val="28"/>
        </w:rPr>
        <w:t>Л.Г. Василенко</w:t>
      </w: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CC8" w:rsidRDefault="00445CC8">
      <w:r>
        <w:separator/>
      </w:r>
    </w:p>
  </w:endnote>
  <w:endnote w:type="continuationSeparator" w:id="0">
    <w:p w:rsidR="00445CC8" w:rsidRDefault="004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17625" w:rsidRPr="0011762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17625">
      <w:rPr>
        <w:noProof/>
        <w:sz w:val="14"/>
        <w:lang w:val="en-US"/>
      </w:rPr>
      <w:t>C</w:t>
    </w:r>
    <w:r w:rsidR="00117625" w:rsidRPr="00117625">
      <w:rPr>
        <w:noProof/>
        <w:sz w:val="14"/>
      </w:rPr>
      <w:t>:\</w:t>
    </w:r>
    <w:r w:rsidR="00117625">
      <w:rPr>
        <w:noProof/>
        <w:sz w:val="14"/>
        <w:lang w:val="en-US"/>
      </w:rPr>
      <w:t>Users</w:t>
    </w:r>
    <w:r w:rsidR="00117625" w:rsidRPr="00117625">
      <w:rPr>
        <w:noProof/>
        <w:sz w:val="14"/>
      </w:rPr>
      <w:t>\</w:t>
    </w:r>
    <w:r w:rsidR="00117625">
      <w:rPr>
        <w:noProof/>
        <w:sz w:val="14"/>
        <w:lang w:val="en-US"/>
      </w:rPr>
      <w:t>eio</w:t>
    </w:r>
    <w:r w:rsidR="00117625" w:rsidRPr="00117625">
      <w:rPr>
        <w:noProof/>
        <w:sz w:val="14"/>
      </w:rPr>
      <w:t>3\Сохранения Алентьева\Мои документы\Постановления\изм_адр-гараж-Левков.</w:t>
    </w:r>
    <w:r w:rsidR="0011762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6451" w:rsidRPr="00A86451">
      <w:rPr>
        <w:noProof/>
        <w:sz w:val="14"/>
      </w:rPr>
      <w:t>9/11/2018 12:47:00</w:t>
    </w:r>
    <w:r w:rsidR="00A8645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86451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86451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CC8" w:rsidRDefault="00445CC8">
      <w:r>
        <w:separator/>
      </w:r>
    </w:p>
  </w:footnote>
  <w:footnote w:type="continuationSeparator" w:id="0">
    <w:p w:rsidR="00445CC8" w:rsidRDefault="0044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8E6393"/>
    <w:multiLevelType w:val="hybridMultilevel"/>
    <w:tmpl w:val="010A4316"/>
    <w:lvl w:ilvl="0" w:tplc="82CE917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17625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5CC8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3727D"/>
    <w:rsid w:val="00A40C35"/>
    <w:rsid w:val="00A471F9"/>
    <w:rsid w:val="00A773B5"/>
    <w:rsid w:val="00A80C39"/>
    <w:rsid w:val="00A86451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32">
    <w:name w:val="Основной текст с отступом 32"/>
    <w:basedOn w:val="a"/>
    <w:rsid w:val="00A471F9"/>
    <w:pPr>
      <w:suppressAutoHyphens/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2018-09-11T09:47:00Z</cp:lastPrinted>
  <dcterms:created xsi:type="dcterms:W3CDTF">2018-09-11T09:46:00Z</dcterms:created>
  <dcterms:modified xsi:type="dcterms:W3CDTF">2018-10-16T14:23:00Z</dcterms:modified>
</cp:coreProperties>
</file>