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8A160D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A0226C" w:rsidP="00872883">
      <w:pPr>
        <w:spacing w:before="120"/>
        <w:rPr>
          <w:sz w:val="28"/>
        </w:rPr>
      </w:pPr>
      <w:r>
        <w:rPr>
          <w:sz w:val="28"/>
        </w:rPr>
        <w:t>28.02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8A160D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265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A160D" w:rsidRPr="005E3C19" w:rsidRDefault="008A160D" w:rsidP="008A160D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 w:rsidRPr="00252A50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Администрации Белокалитвинского района от 26</w:t>
      </w:r>
      <w:r w:rsidRPr="005E3C19">
        <w:rPr>
          <w:sz w:val="28"/>
          <w:szCs w:val="28"/>
        </w:rPr>
        <w:t>.09.2013 №</w:t>
      </w:r>
      <w:r w:rsidR="00FA6B16">
        <w:rPr>
          <w:sz w:val="28"/>
          <w:szCs w:val="28"/>
        </w:rPr>
        <w:t xml:space="preserve"> </w:t>
      </w:r>
      <w:r w:rsidRPr="005E3C19">
        <w:rPr>
          <w:sz w:val="28"/>
          <w:szCs w:val="28"/>
        </w:rPr>
        <w:t>1629</w:t>
      </w:r>
    </w:p>
    <w:p w:rsidR="008A160D" w:rsidRPr="00AE0AC9" w:rsidRDefault="008A160D" w:rsidP="008A160D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0"/>
          <w:szCs w:val="20"/>
        </w:rPr>
      </w:pPr>
    </w:p>
    <w:p w:rsidR="008A160D" w:rsidRDefault="008A160D" w:rsidP="008A160D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/>
          <w:sz w:val="28"/>
          <w:szCs w:val="28"/>
        </w:rPr>
        <w:t>В целях приведения объемов финансирования</w:t>
      </w:r>
      <w:r w:rsidRPr="005E3C19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Pr="005E3C19">
        <w:rPr>
          <w:rFonts w:ascii="Times New Roman" w:hAnsi="Times New Roman"/>
          <w:sz w:val="28"/>
          <w:szCs w:val="28"/>
        </w:rPr>
        <w:t xml:space="preserve">Белокалитвинского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хозяйства и регулирование рынков сельскохозяйственной продукции, сырья и продовольствия» в соответствие с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программой Ростовской области </w:t>
      </w:r>
      <w:r w:rsidRPr="00446A46">
        <w:rPr>
          <w:rFonts w:ascii="Times New Roman" w:hAnsi="Times New Roman" w:cs="Times New Roman"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A160D" w:rsidRPr="005E3C19" w:rsidRDefault="008A160D" w:rsidP="008A160D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A160D" w:rsidRPr="005E3C19" w:rsidRDefault="008A160D" w:rsidP="00FA6B16">
      <w:pPr>
        <w:pStyle w:val="ConsNormal"/>
        <w:widowControl/>
        <w:tabs>
          <w:tab w:val="left" w:pos="1440"/>
        </w:tabs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A160D" w:rsidRPr="005E3C19" w:rsidRDefault="008A160D" w:rsidP="008A160D">
      <w:pPr>
        <w:pStyle w:val="ConsNormal"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1. Внести в приложение №</w:t>
      </w:r>
      <w:r w:rsidR="00FA6B16"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 xml:space="preserve">1 к постановлению Администрации Белокалитвинского района </w:t>
      </w:r>
      <w:r w:rsidRPr="005E3C19">
        <w:rPr>
          <w:rFonts w:ascii="Times New Roman" w:hAnsi="Times New Roman"/>
          <w:sz w:val="28"/>
          <w:szCs w:val="28"/>
        </w:rPr>
        <w:t>от 26.09.2013 №</w:t>
      </w:r>
      <w:r w:rsidR="00FA6B16">
        <w:rPr>
          <w:rFonts w:ascii="Times New Roman" w:hAnsi="Times New Roman"/>
          <w:sz w:val="28"/>
          <w:szCs w:val="28"/>
        </w:rPr>
        <w:t xml:space="preserve"> </w:t>
      </w:r>
      <w:r w:rsidRPr="005E3C19">
        <w:rPr>
          <w:rFonts w:ascii="Times New Roman" w:hAnsi="Times New Roman"/>
          <w:sz w:val="28"/>
          <w:szCs w:val="28"/>
        </w:rPr>
        <w:t>1629</w:t>
      </w:r>
      <w:r w:rsidRPr="005E3C19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r w:rsidRPr="005E3C19">
        <w:rPr>
          <w:rFonts w:ascii="Times New Roman" w:hAnsi="Times New Roman"/>
          <w:sz w:val="28"/>
          <w:szCs w:val="28"/>
        </w:rPr>
        <w:t xml:space="preserve">Белокалитвинского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хозяйства и регулирование рынков сельскохозяйственной продукции, сырья и продовольствия» изменения согласно </w:t>
      </w:r>
      <w:proofErr w:type="gramStart"/>
      <w:r w:rsidRPr="005E3C19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5E3C1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A160D" w:rsidRPr="005E3C19" w:rsidRDefault="008A160D" w:rsidP="008A160D">
      <w:pPr>
        <w:pStyle w:val="ConsNormal"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 xml:space="preserve">2. </w:t>
      </w:r>
      <w:r w:rsidR="00FA6B16">
        <w:rPr>
          <w:rFonts w:ascii="Times New Roman" w:hAnsi="Times New Roman" w:cs="Times New Roman"/>
          <w:sz w:val="28"/>
          <w:szCs w:val="28"/>
        </w:rPr>
        <w:t xml:space="preserve">  </w:t>
      </w:r>
      <w:r w:rsidRPr="005E3C19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8A160D" w:rsidRDefault="008A160D" w:rsidP="008A160D">
      <w:pPr>
        <w:pStyle w:val="ConsNormal"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 xml:space="preserve">3. 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E3C19">
        <w:rPr>
          <w:rFonts w:ascii="Times New Roman" w:hAnsi="Times New Roman" w:cs="Times New Roman"/>
          <w:sz w:val="28"/>
          <w:szCs w:val="28"/>
        </w:rPr>
        <w:t>заместителя главы Администрации Белокалитвинского района по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экономическому развитию, инвестиционной политике и местному самоуправлению Д.Ю. Устименко</w:t>
      </w:r>
      <w:r w:rsidRPr="005E3C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FA6B16" w:rsidRDefault="00FA6B16" w:rsidP="00FA6B16">
      <w:pPr>
        <w:rPr>
          <w:sz w:val="28"/>
        </w:rPr>
      </w:pPr>
      <w:r>
        <w:rPr>
          <w:sz w:val="28"/>
        </w:rPr>
        <w:t>Верно:</w:t>
      </w:r>
    </w:p>
    <w:p w:rsidR="00FA6B16" w:rsidRPr="00FA6B16" w:rsidRDefault="00FA6B16" w:rsidP="00FA6B16">
      <w:pPr>
        <w:rPr>
          <w:sz w:val="28"/>
        </w:rPr>
        <w:sectPr w:rsidR="00FA6B16" w:rsidRPr="00FA6B16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8A160D" w:rsidRPr="005E3C19" w:rsidRDefault="008A160D" w:rsidP="008A160D">
      <w:pPr>
        <w:pStyle w:val="3"/>
        <w:keepNext w:val="0"/>
        <w:widowControl w:val="0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5E3C19"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</w:t>
      </w:r>
    </w:p>
    <w:p w:rsidR="008A160D" w:rsidRPr="005E3C19" w:rsidRDefault="008A160D" w:rsidP="008A160D">
      <w:pPr>
        <w:pStyle w:val="21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>к постановлению Администрации</w:t>
      </w:r>
    </w:p>
    <w:p w:rsidR="008A160D" w:rsidRPr="005E3C19" w:rsidRDefault="008A160D" w:rsidP="008A160D">
      <w:pPr>
        <w:pStyle w:val="21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>Белокалитвинского района</w:t>
      </w:r>
    </w:p>
    <w:p w:rsidR="008A160D" w:rsidRPr="005E3C19" w:rsidRDefault="008A160D" w:rsidP="008A160D">
      <w:pPr>
        <w:pStyle w:val="21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 xml:space="preserve">от </w:t>
      </w:r>
      <w:r w:rsidR="00A0226C">
        <w:rPr>
          <w:sz w:val="28"/>
          <w:szCs w:val="28"/>
        </w:rPr>
        <w:t>28.02</w:t>
      </w:r>
      <w:r w:rsidR="00FA6B16">
        <w:rPr>
          <w:sz w:val="28"/>
          <w:szCs w:val="28"/>
        </w:rPr>
        <w:t>.</w:t>
      </w:r>
      <w:r w:rsidRPr="005E3C19">
        <w:rPr>
          <w:sz w:val="28"/>
          <w:szCs w:val="28"/>
        </w:rPr>
        <w:t>201</w:t>
      </w:r>
      <w:r w:rsidR="00FA6B16">
        <w:rPr>
          <w:sz w:val="28"/>
          <w:szCs w:val="28"/>
        </w:rPr>
        <w:t>7</w:t>
      </w:r>
      <w:r w:rsidRPr="005E3C19">
        <w:rPr>
          <w:sz w:val="28"/>
          <w:szCs w:val="28"/>
        </w:rPr>
        <w:t xml:space="preserve"> № </w:t>
      </w:r>
      <w:r w:rsidR="00A0226C">
        <w:rPr>
          <w:sz w:val="28"/>
          <w:szCs w:val="28"/>
        </w:rPr>
        <w:t>265</w:t>
      </w:r>
      <w:bookmarkStart w:id="3" w:name="_GoBack"/>
      <w:bookmarkEnd w:id="3"/>
    </w:p>
    <w:p w:rsidR="008A160D" w:rsidRDefault="008A160D" w:rsidP="008A160D">
      <w:pPr>
        <w:pStyle w:val="21"/>
        <w:widowControl w:val="0"/>
        <w:ind w:firstLine="0"/>
        <w:jc w:val="center"/>
        <w:rPr>
          <w:sz w:val="28"/>
          <w:szCs w:val="28"/>
        </w:rPr>
      </w:pPr>
    </w:p>
    <w:p w:rsidR="008A160D" w:rsidRPr="005E3C19" w:rsidRDefault="008A160D" w:rsidP="008A160D">
      <w:pPr>
        <w:pStyle w:val="21"/>
        <w:ind w:firstLine="0"/>
        <w:jc w:val="center"/>
        <w:rPr>
          <w:sz w:val="28"/>
          <w:szCs w:val="28"/>
        </w:rPr>
      </w:pPr>
      <w:r w:rsidRPr="005E3C19">
        <w:rPr>
          <w:sz w:val="28"/>
          <w:szCs w:val="28"/>
        </w:rPr>
        <w:t>ИЗМЕНЕНИЯ,</w:t>
      </w:r>
    </w:p>
    <w:p w:rsidR="008A160D" w:rsidRDefault="008A160D" w:rsidP="008A160D">
      <w:pPr>
        <w:pStyle w:val="21"/>
        <w:ind w:firstLine="0"/>
        <w:jc w:val="center"/>
        <w:rPr>
          <w:sz w:val="28"/>
          <w:szCs w:val="28"/>
        </w:rPr>
      </w:pPr>
      <w:r w:rsidRPr="005E3C19">
        <w:rPr>
          <w:sz w:val="28"/>
          <w:szCs w:val="28"/>
        </w:rPr>
        <w:t>вносимые в приложение №</w:t>
      </w:r>
      <w:r w:rsidR="00FA6B16">
        <w:rPr>
          <w:sz w:val="28"/>
          <w:szCs w:val="28"/>
        </w:rPr>
        <w:t xml:space="preserve"> </w:t>
      </w:r>
      <w:r w:rsidRPr="005E3C19">
        <w:rPr>
          <w:sz w:val="28"/>
          <w:szCs w:val="28"/>
        </w:rPr>
        <w:t xml:space="preserve">1 к </w:t>
      </w:r>
      <w:r w:rsidR="00FA6B16">
        <w:rPr>
          <w:sz w:val="28"/>
          <w:szCs w:val="28"/>
        </w:rPr>
        <w:t>п</w:t>
      </w:r>
      <w:r w:rsidRPr="005E3C19">
        <w:rPr>
          <w:sz w:val="28"/>
          <w:szCs w:val="28"/>
        </w:rPr>
        <w:t>остановлению Администрации Белокалитвинского района от 26.09.2013 №</w:t>
      </w:r>
      <w:r w:rsidR="00FA6B16">
        <w:rPr>
          <w:sz w:val="28"/>
          <w:szCs w:val="28"/>
        </w:rPr>
        <w:t xml:space="preserve"> </w:t>
      </w:r>
      <w:r w:rsidRPr="005E3C19">
        <w:rPr>
          <w:sz w:val="28"/>
          <w:szCs w:val="28"/>
        </w:rPr>
        <w:t>1629 «Об утверждении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</w:r>
    </w:p>
    <w:p w:rsidR="00FA6B16" w:rsidRPr="005E3C19" w:rsidRDefault="00FA6B16" w:rsidP="008A160D">
      <w:pPr>
        <w:pStyle w:val="21"/>
        <w:ind w:firstLine="0"/>
        <w:jc w:val="center"/>
        <w:rPr>
          <w:sz w:val="28"/>
          <w:szCs w:val="28"/>
        </w:rPr>
      </w:pPr>
    </w:p>
    <w:p w:rsidR="008A160D" w:rsidRPr="00C14530" w:rsidRDefault="008A160D" w:rsidP="008A160D">
      <w:pPr>
        <w:pStyle w:val="21"/>
        <w:ind w:firstLine="708"/>
        <w:rPr>
          <w:sz w:val="28"/>
          <w:szCs w:val="28"/>
        </w:rPr>
      </w:pPr>
      <w:r w:rsidRPr="002E286A">
        <w:rPr>
          <w:sz w:val="28"/>
          <w:szCs w:val="28"/>
        </w:rPr>
        <w:t xml:space="preserve">1. В разделе «Паспорт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 </w:t>
      </w:r>
      <w:r>
        <w:rPr>
          <w:sz w:val="28"/>
          <w:szCs w:val="28"/>
        </w:rPr>
        <w:t>подраздел «</w:t>
      </w:r>
      <w:r w:rsidRPr="00C14530">
        <w:rPr>
          <w:sz w:val="28"/>
          <w:szCs w:val="28"/>
        </w:rPr>
        <w:t>Соисполнители программы» изложить в редакции:</w:t>
      </w:r>
    </w:p>
    <w:tbl>
      <w:tblPr>
        <w:tblW w:w="10178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330"/>
        <w:gridCol w:w="288"/>
        <w:gridCol w:w="7560"/>
      </w:tblGrid>
      <w:tr w:rsidR="008A160D" w:rsidRPr="00C14530" w:rsidTr="002A69A5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8A160D" w:rsidRPr="00C14530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  <w:r w:rsidRPr="00C14530">
              <w:rPr>
                <w:sz w:val="28"/>
                <w:szCs w:val="28"/>
              </w:rPr>
              <w:t>«Соисполнители</w:t>
            </w:r>
          </w:p>
          <w:p w:rsidR="008A160D" w:rsidRPr="00C14530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  <w:r w:rsidRPr="00C14530">
              <w:rPr>
                <w:sz w:val="28"/>
                <w:szCs w:val="28"/>
              </w:rPr>
              <w:t>Программы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A160D" w:rsidRPr="00C14530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  <w:r w:rsidRPr="00C14530">
              <w:rPr>
                <w:sz w:val="28"/>
                <w:szCs w:val="28"/>
              </w:rPr>
              <w:t>-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8A160D" w:rsidRPr="00C14530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  <w:r w:rsidRPr="00C14530">
              <w:rPr>
                <w:sz w:val="28"/>
                <w:szCs w:val="28"/>
              </w:rPr>
              <w:t>Отдел промышленности и строительства Администрации Белокалитвинского района,</w:t>
            </w:r>
          </w:p>
          <w:p w:rsidR="008A160D" w:rsidRPr="00C14530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  <w:r w:rsidRPr="00C14530">
              <w:rPr>
                <w:sz w:val="28"/>
                <w:szCs w:val="28"/>
              </w:rPr>
              <w:t>сектор реализации жилищных программ Администрации Белокалитвинского района.»</w:t>
            </w:r>
          </w:p>
        </w:tc>
      </w:tr>
    </w:tbl>
    <w:p w:rsidR="008A160D" w:rsidRDefault="008A160D" w:rsidP="008A160D">
      <w:pPr>
        <w:pStyle w:val="21"/>
        <w:ind w:left="708" w:firstLine="0"/>
        <w:rPr>
          <w:sz w:val="28"/>
          <w:szCs w:val="28"/>
        </w:rPr>
      </w:pPr>
    </w:p>
    <w:p w:rsidR="008A160D" w:rsidRDefault="008A160D" w:rsidP="008A160D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E286A">
        <w:rPr>
          <w:sz w:val="28"/>
          <w:szCs w:val="28"/>
        </w:rPr>
        <w:t xml:space="preserve">В разделе «Паспорт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 </w:t>
      </w:r>
      <w:r>
        <w:rPr>
          <w:sz w:val="28"/>
          <w:szCs w:val="28"/>
        </w:rPr>
        <w:t xml:space="preserve">подраздел </w:t>
      </w:r>
      <w:r w:rsidRPr="002E286A">
        <w:rPr>
          <w:sz w:val="28"/>
          <w:szCs w:val="28"/>
        </w:rPr>
        <w:t xml:space="preserve">Ресурсное обеспечение Программы» </w:t>
      </w:r>
      <w:r w:rsidRPr="00955B25">
        <w:rPr>
          <w:sz w:val="28"/>
          <w:szCs w:val="28"/>
        </w:rPr>
        <w:t>изложить в редакции:</w:t>
      </w:r>
    </w:p>
    <w:tbl>
      <w:tblPr>
        <w:tblW w:w="10178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330"/>
        <w:gridCol w:w="288"/>
        <w:gridCol w:w="7560"/>
      </w:tblGrid>
      <w:tr w:rsidR="008A160D" w:rsidRPr="00436CB1" w:rsidTr="002A69A5">
        <w:trPr>
          <w:trHeight w:val="6804"/>
        </w:trPr>
        <w:tc>
          <w:tcPr>
            <w:tcW w:w="2330" w:type="dxa"/>
            <w:tcBorders>
              <w:top w:val="nil"/>
              <w:left w:val="nil"/>
              <w:right w:val="nil"/>
            </w:tcBorders>
          </w:tcPr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 xml:space="preserve"> «Ресурсное обеспечение Программы</w:t>
            </w: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</w:tcPr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lastRenderedPageBreak/>
              <w:t>-</w:t>
            </w: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8A160D" w:rsidRPr="002F6C5D" w:rsidRDefault="008A160D" w:rsidP="002A69A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560" w:type="dxa"/>
            <w:tcBorders>
              <w:top w:val="nil"/>
              <w:left w:val="nil"/>
              <w:right w:val="nil"/>
            </w:tcBorders>
          </w:tcPr>
          <w:p w:rsidR="008A160D" w:rsidRPr="002F6C5D" w:rsidRDefault="008A160D" w:rsidP="002A69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</w:rPr>
            </w:pPr>
            <w:r w:rsidRPr="002F6C5D">
              <w:rPr>
                <w:rFonts w:eastAsia="TimesNewRoman"/>
                <w:sz w:val="28"/>
                <w:szCs w:val="28"/>
              </w:rPr>
              <w:lastRenderedPageBreak/>
              <w:t xml:space="preserve">Общий объем финансирования Программы составляет </w:t>
            </w:r>
            <w:r w:rsidRPr="002F6C5D">
              <w:rPr>
                <w:bCs/>
                <w:sz w:val="28"/>
                <w:szCs w:val="28"/>
              </w:rPr>
              <w:t xml:space="preserve">540434,2 </w:t>
            </w:r>
            <w:r w:rsidRPr="002F6C5D">
              <w:rPr>
                <w:rFonts w:eastAsia="TimesNewRoman"/>
                <w:sz w:val="28"/>
                <w:szCs w:val="28"/>
              </w:rPr>
              <w:t>тыс. рублей, в том числе:</w:t>
            </w:r>
          </w:p>
          <w:p w:rsidR="008A160D" w:rsidRPr="002F6C5D" w:rsidRDefault="008A160D" w:rsidP="002A69A5">
            <w:pPr>
              <w:widowControl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 xml:space="preserve">за счет средств областного бюджета – </w:t>
            </w:r>
            <w:r w:rsidRPr="002F6C5D">
              <w:rPr>
                <w:bCs/>
                <w:sz w:val="28"/>
                <w:szCs w:val="28"/>
              </w:rPr>
              <w:t xml:space="preserve">396844,1 </w:t>
            </w:r>
            <w:r w:rsidRPr="002F6C5D">
              <w:rPr>
                <w:sz w:val="28"/>
                <w:szCs w:val="28"/>
              </w:rPr>
              <w:t>тыс. рублей, в том числе:</w:t>
            </w:r>
          </w:p>
          <w:p w:rsidR="008A160D" w:rsidRPr="002F6C5D" w:rsidRDefault="008A160D" w:rsidP="002A6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 xml:space="preserve">в 2014 году – </w:t>
            </w:r>
            <w:r w:rsidRPr="002F6C5D">
              <w:rPr>
                <w:bCs/>
                <w:sz w:val="28"/>
                <w:szCs w:val="28"/>
              </w:rPr>
              <w:t xml:space="preserve">17 088,8 </w:t>
            </w:r>
            <w:r w:rsidRPr="002F6C5D">
              <w:rPr>
                <w:rFonts w:eastAsia="TimesNewRoman"/>
                <w:sz w:val="28"/>
                <w:szCs w:val="28"/>
              </w:rPr>
              <w:t>тыс</w:t>
            </w:r>
            <w:r w:rsidRPr="002F6C5D">
              <w:rPr>
                <w:sz w:val="28"/>
                <w:szCs w:val="28"/>
              </w:rPr>
              <w:t xml:space="preserve">. </w:t>
            </w:r>
            <w:r w:rsidRPr="002F6C5D">
              <w:rPr>
                <w:rFonts w:eastAsia="TimesNewRoman"/>
                <w:sz w:val="28"/>
                <w:szCs w:val="28"/>
              </w:rPr>
              <w:t>рублей</w:t>
            </w:r>
            <w:r w:rsidRPr="002F6C5D">
              <w:rPr>
                <w:sz w:val="28"/>
                <w:szCs w:val="28"/>
              </w:rPr>
              <w:t>;</w:t>
            </w:r>
          </w:p>
          <w:p w:rsidR="008A160D" w:rsidRPr="002F6C5D" w:rsidRDefault="008A160D" w:rsidP="002A6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 xml:space="preserve">в 2015 </w:t>
            </w:r>
            <w:r w:rsidRPr="002F6C5D">
              <w:rPr>
                <w:rFonts w:eastAsia="TimesNewRoman"/>
                <w:sz w:val="28"/>
                <w:szCs w:val="28"/>
              </w:rPr>
              <w:t xml:space="preserve">году </w:t>
            </w:r>
            <w:r w:rsidRPr="002F6C5D">
              <w:rPr>
                <w:sz w:val="28"/>
                <w:szCs w:val="28"/>
              </w:rPr>
              <w:t xml:space="preserve">– </w:t>
            </w:r>
            <w:r w:rsidRPr="002F6C5D">
              <w:rPr>
                <w:bCs/>
                <w:sz w:val="28"/>
                <w:szCs w:val="28"/>
              </w:rPr>
              <w:t xml:space="preserve">81 816,4 </w:t>
            </w:r>
            <w:r w:rsidRPr="002F6C5D">
              <w:rPr>
                <w:rFonts w:eastAsia="TimesNewRoman"/>
                <w:sz w:val="28"/>
                <w:szCs w:val="28"/>
              </w:rPr>
              <w:t>тыс</w:t>
            </w:r>
            <w:r w:rsidRPr="002F6C5D">
              <w:rPr>
                <w:sz w:val="28"/>
                <w:szCs w:val="28"/>
              </w:rPr>
              <w:t xml:space="preserve">. </w:t>
            </w:r>
            <w:r w:rsidRPr="002F6C5D">
              <w:rPr>
                <w:rFonts w:eastAsia="TimesNewRoman"/>
                <w:sz w:val="28"/>
                <w:szCs w:val="28"/>
              </w:rPr>
              <w:t>рублей</w:t>
            </w:r>
            <w:r w:rsidRPr="002F6C5D">
              <w:rPr>
                <w:sz w:val="28"/>
                <w:szCs w:val="28"/>
              </w:rPr>
              <w:t>;</w:t>
            </w:r>
          </w:p>
          <w:p w:rsidR="008A160D" w:rsidRPr="002F6C5D" w:rsidRDefault="008A160D" w:rsidP="002A6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 xml:space="preserve">в 2016 </w:t>
            </w:r>
            <w:r w:rsidRPr="002F6C5D">
              <w:rPr>
                <w:rFonts w:eastAsia="TimesNewRoman"/>
                <w:sz w:val="28"/>
                <w:szCs w:val="28"/>
              </w:rPr>
              <w:t xml:space="preserve">году </w:t>
            </w:r>
            <w:r w:rsidRPr="002F6C5D">
              <w:rPr>
                <w:sz w:val="28"/>
                <w:szCs w:val="28"/>
              </w:rPr>
              <w:t xml:space="preserve">– </w:t>
            </w:r>
            <w:r w:rsidRPr="002F6C5D">
              <w:rPr>
                <w:bCs/>
                <w:sz w:val="28"/>
                <w:szCs w:val="28"/>
              </w:rPr>
              <w:t xml:space="preserve">101 699,1 </w:t>
            </w:r>
            <w:r w:rsidRPr="002F6C5D">
              <w:rPr>
                <w:rFonts w:eastAsia="TimesNewRoman"/>
                <w:sz w:val="28"/>
                <w:szCs w:val="28"/>
              </w:rPr>
              <w:t>тыс</w:t>
            </w:r>
            <w:r w:rsidRPr="002F6C5D">
              <w:rPr>
                <w:sz w:val="28"/>
                <w:szCs w:val="28"/>
              </w:rPr>
              <w:t xml:space="preserve">. </w:t>
            </w:r>
            <w:r w:rsidRPr="002F6C5D">
              <w:rPr>
                <w:rFonts w:eastAsia="TimesNewRoman"/>
                <w:sz w:val="28"/>
                <w:szCs w:val="28"/>
              </w:rPr>
              <w:t>рублей</w:t>
            </w:r>
            <w:r w:rsidRPr="002F6C5D">
              <w:rPr>
                <w:sz w:val="28"/>
                <w:szCs w:val="28"/>
              </w:rPr>
              <w:t>;</w:t>
            </w:r>
          </w:p>
          <w:p w:rsidR="008A160D" w:rsidRPr="002F6C5D" w:rsidRDefault="008A160D" w:rsidP="002A6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>в 2017 году – 133 249,7 тыс. рублей;</w:t>
            </w:r>
          </w:p>
          <w:p w:rsidR="008A160D" w:rsidRPr="002F6C5D" w:rsidRDefault="008A160D" w:rsidP="002A6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>в 2018 году – 463,4 тыс. рублей;</w:t>
            </w:r>
          </w:p>
          <w:p w:rsidR="008A160D" w:rsidRPr="002F6C5D" w:rsidRDefault="008A160D" w:rsidP="002A6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 xml:space="preserve">в 2019 </w:t>
            </w:r>
            <w:r w:rsidRPr="002F6C5D">
              <w:rPr>
                <w:rFonts w:eastAsia="TimesNewRoman"/>
                <w:sz w:val="28"/>
                <w:szCs w:val="28"/>
              </w:rPr>
              <w:t xml:space="preserve">году </w:t>
            </w:r>
            <w:r w:rsidRPr="002F6C5D">
              <w:rPr>
                <w:sz w:val="28"/>
                <w:szCs w:val="28"/>
              </w:rPr>
              <w:t xml:space="preserve">– </w:t>
            </w:r>
            <w:r w:rsidRPr="002F6C5D">
              <w:rPr>
                <w:bCs/>
                <w:sz w:val="28"/>
                <w:szCs w:val="28"/>
              </w:rPr>
              <w:t xml:space="preserve">1 826,7 </w:t>
            </w:r>
            <w:r w:rsidRPr="002F6C5D">
              <w:rPr>
                <w:rFonts w:eastAsia="TimesNewRoman"/>
                <w:sz w:val="28"/>
                <w:szCs w:val="28"/>
              </w:rPr>
              <w:t>тыс</w:t>
            </w:r>
            <w:r w:rsidRPr="002F6C5D">
              <w:rPr>
                <w:sz w:val="28"/>
                <w:szCs w:val="28"/>
              </w:rPr>
              <w:t xml:space="preserve">. </w:t>
            </w:r>
            <w:r w:rsidRPr="002F6C5D">
              <w:rPr>
                <w:rFonts w:eastAsia="TimesNewRoman"/>
                <w:sz w:val="28"/>
                <w:szCs w:val="28"/>
              </w:rPr>
              <w:t>рублей</w:t>
            </w:r>
            <w:r w:rsidRPr="002F6C5D">
              <w:rPr>
                <w:sz w:val="28"/>
                <w:szCs w:val="28"/>
              </w:rPr>
              <w:t>;</w:t>
            </w:r>
          </w:p>
          <w:p w:rsidR="008A160D" w:rsidRPr="002F6C5D" w:rsidRDefault="008A160D" w:rsidP="002A6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 xml:space="preserve">в 2020 </w:t>
            </w:r>
            <w:r w:rsidRPr="002F6C5D">
              <w:rPr>
                <w:rFonts w:eastAsia="TimesNewRoman"/>
                <w:sz w:val="28"/>
                <w:szCs w:val="28"/>
              </w:rPr>
              <w:t xml:space="preserve">году </w:t>
            </w:r>
            <w:r w:rsidRPr="002F6C5D">
              <w:rPr>
                <w:sz w:val="28"/>
                <w:szCs w:val="28"/>
              </w:rPr>
              <w:t xml:space="preserve">– </w:t>
            </w:r>
            <w:r w:rsidRPr="002F6C5D">
              <w:rPr>
                <w:bCs/>
                <w:sz w:val="28"/>
                <w:szCs w:val="28"/>
              </w:rPr>
              <w:t xml:space="preserve">60 700 </w:t>
            </w:r>
            <w:r w:rsidRPr="002F6C5D">
              <w:rPr>
                <w:rFonts w:eastAsia="TimesNewRoman"/>
                <w:sz w:val="28"/>
                <w:szCs w:val="28"/>
              </w:rPr>
              <w:t>тыс</w:t>
            </w:r>
            <w:r w:rsidRPr="002F6C5D">
              <w:rPr>
                <w:sz w:val="28"/>
                <w:szCs w:val="28"/>
              </w:rPr>
              <w:t xml:space="preserve">. </w:t>
            </w:r>
            <w:r w:rsidRPr="002F6C5D">
              <w:rPr>
                <w:rFonts w:eastAsia="TimesNewRoman"/>
                <w:sz w:val="28"/>
                <w:szCs w:val="28"/>
              </w:rPr>
              <w:t>рублей;</w:t>
            </w:r>
            <w:r w:rsidRPr="002F6C5D">
              <w:rPr>
                <w:sz w:val="28"/>
                <w:szCs w:val="28"/>
              </w:rPr>
              <w:t xml:space="preserve"> </w:t>
            </w:r>
          </w:p>
          <w:p w:rsidR="008A160D" w:rsidRPr="002F6C5D" w:rsidRDefault="008A160D" w:rsidP="002A69A5">
            <w:pPr>
              <w:widowControl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 xml:space="preserve">за счет средств федерального бюджета – </w:t>
            </w:r>
            <w:r w:rsidRPr="002F6C5D">
              <w:rPr>
                <w:bCs/>
                <w:sz w:val="28"/>
                <w:szCs w:val="28"/>
              </w:rPr>
              <w:t xml:space="preserve">72 557,0 </w:t>
            </w:r>
            <w:r w:rsidRPr="002F6C5D">
              <w:rPr>
                <w:sz w:val="28"/>
                <w:szCs w:val="28"/>
              </w:rPr>
              <w:t>тыс. рублей, в том числе:</w:t>
            </w:r>
          </w:p>
          <w:p w:rsidR="008A160D" w:rsidRPr="002F6C5D" w:rsidRDefault="008A160D" w:rsidP="002A6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 xml:space="preserve">в 2014 году – </w:t>
            </w:r>
            <w:r w:rsidRPr="002F6C5D">
              <w:rPr>
                <w:bCs/>
                <w:sz w:val="28"/>
                <w:szCs w:val="28"/>
              </w:rPr>
              <w:t xml:space="preserve">3 507,6 </w:t>
            </w:r>
            <w:r w:rsidRPr="002F6C5D">
              <w:rPr>
                <w:rFonts w:eastAsia="TimesNewRoman"/>
                <w:sz w:val="28"/>
                <w:szCs w:val="28"/>
              </w:rPr>
              <w:t>тыс</w:t>
            </w:r>
            <w:r w:rsidRPr="002F6C5D">
              <w:rPr>
                <w:sz w:val="28"/>
                <w:szCs w:val="28"/>
              </w:rPr>
              <w:t xml:space="preserve">. </w:t>
            </w:r>
            <w:r w:rsidRPr="002F6C5D">
              <w:rPr>
                <w:rFonts w:eastAsia="TimesNewRoman"/>
                <w:sz w:val="28"/>
                <w:szCs w:val="28"/>
              </w:rPr>
              <w:t>рублей</w:t>
            </w:r>
            <w:r w:rsidRPr="002F6C5D">
              <w:rPr>
                <w:sz w:val="28"/>
                <w:szCs w:val="28"/>
              </w:rPr>
              <w:t>;</w:t>
            </w:r>
          </w:p>
          <w:p w:rsidR="008A160D" w:rsidRPr="002F6C5D" w:rsidRDefault="008A160D" w:rsidP="002A6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>в 2015 году – 33 394,8 тыс. рублей</w:t>
            </w:r>
          </w:p>
          <w:p w:rsidR="008A160D" w:rsidRPr="002F6C5D" w:rsidRDefault="008A160D" w:rsidP="002A6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 xml:space="preserve">в 2016 </w:t>
            </w:r>
            <w:r w:rsidRPr="002F6C5D">
              <w:rPr>
                <w:rFonts w:eastAsia="TimesNewRoman"/>
                <w:sz w:val="28"/>
                <w:szCs w:val="28"/>
              </w:rPr>
              <w:t xml:space="preserve">году </w:t>
            </w:r>
            <w:r w:rsidRPr="002F6C5D">
              <w:rPr>
                <w:sz w:val="28"/>
                <w:szCs w:val="28"/>
              </w:rPr>
              <w:t xml:space="preserve">– </w:t>
            </w:r>
            <w:r w:rsidRPr="002F6C5D">
              <w:rPr>
                <w:bCs/>
                <w:sz w:val="28"/>
                <w:szCs w:val="28"/>
              </w:rPr>
              <w:t xml:space="preserve">29 324,6 </w:t>
            </w:r>
            <w:r w:rsidRPr="002F6C5D">
              <w:rPr>
                <w:rFonts w:eastAsia="TimesNewRoman"/>
                <w:sz w:val="28"/>
                <w:szCs w:val="28"/>
              </w:rPr>
              <w:t>тыс</w:t>
            </w:r>
            <w:r w:rsidRPr="002F6C5D">
              <w:rPr>
                <w:sz w:val="28"/>
                <w:szCs w:val="28"/>
              </w:rPr>
              <w:t xml:space="preserve">. </w:t>
            </w:r>
            <w:r w:rsidRPr="002F6C5D">
              <w:rPr>
                <w:rFonts w:eastAsia="TimesNewRoman"/>
                <w:sz w:val="28"/>
                <w:szCs w:val="28"/>
              </w:rPr>
              <w:t>рублей</w:t>
            </w:r>
            <w:r w:rsidRPr="002F6C5D">
              <w:rPr>
                <w:sz w:val="28"/>
                <w:szCs w:val="28"/>
              </w:rPr>
              <w:t>;</w:t>
            </w:r>
          </w:p>
          <w:p w:rsidR="008A160D" w:rsidRPr="002F6C5D" w:rsidRDefault="008A160D" w:rsidP="002A6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>в 2017 году – 2 110,0 тыс. рублей;</w:t>
            </w:r>
          </w:p>
          <w:p w:rsidR="008A160D" w:rsidRPr="002F6C5D" w:rsidRDefault="008A160D" w:rsidP="002A6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>в 2018 году – 2 110,0 тыс. рублей;</w:t>
            </w:r>
          </w:p>
          <w:p w:rsidR="008A160D" w:rsidRPr="002F6C5D" w:rsidRDefault="008A160D" w:rsidP="002A6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>в 2019 году – 2 110,0 тыс. рублей;</w:t>
            </w:r>
          </w:p>
          <w:p w:rsidR="008A160D" w:rsidRPr="002F6C5D" w:rsidRDefault="008A160D" w:rsidP="002A69A5">
            <w:pPr>
              <w:widowControl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>за счет средств местных бюджетов – 25 687,2 тыс. рублей, в том числе:</w:t>
            </w:r>
          </w:p>
          <w:p w:rsidR="008A160D" w:rsidRPr="002F6C5D" w:rsidRDefault="008A160D" w:rsidP="002A69A5">
            <w:pPr>
              <w:widowControl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>в 2014 году – 828,4 тыс. рублей;</w:t>
            </w:r>
          </w:p>
          <w:p w:rsidR="008A160D" w:rsidRPr="002F6C5D" w:rsidRDefault="008A160D" w:rsidP="002A69A5">
            <w:pPr>
              <w:widowControl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lastRenderedPageBreak/>
              <w:t>в 2015 году – 5 469,5 тыс. рублей;</w:t>
            </w:r>
          </w:p>
          <w:p w:rsidR="008A160D" w:rsidRPr="002F6C5D" w:rsidRDefault="008A160D" w:rsidP="002A69A5">
            <w:pPr>
              <w:widowControl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>в 2016 году – 6 302,9 тыс. рублей;</w:t>
            </w:r>
          </w:p>
          <w:p w:rsidR="008A160D" w:rsidRPr="002F6C5D" w:rsidRDefault="008A160D" w:rsidP="002A69A5">
            <w:pPr>
              <w:widowControl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>в 2017 году – 8 650,8 тыс. рублей;</w:t>
            </w:r>
          </w:p>
          <w:p w:rsidR="008A160D" w:rsidRPr="002F6C5D" w:rsidRDefault="008A160D" w:rsidP="002A69A5">
            <w:pPr>
              <w:widowControl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>в 2018 году – 174,9 тыс. рублей;</w:t>
            </w:r>
          </w:p>
          <w:p w:rsidR="008A160D" w:rsidRPr="002F6C5D" w:rsidRDefault="008A160D" w:rsidP="002A69A5">
            <w:pPr>
              <w:widowControl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>в 2019 году – 174,9 тыс. рублей;</w:t>
            </w:r>
          </w:p>
          <w:p w:rsidR="008A160D" w:rsidRPr="002F6C5D" w:rsidRDefault="008A160D" w:rsidP="002A69A5">
            <w:pPr>
              <w:widowControl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>в 2020 году – 4 085,8 тыс. рублей;</w:t>
            </w:r>
          </w:p>
          <w:p w:rsidR="008A160D" w:rsidRPr="002F6C5D" w:rsidRDefault="008A160D" w:rsidP="002A69A5">
            <w:pPr>
              <w:widowControl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 xml:space="preserve">средства внебюджетных </w:t>
            </w:r>
            <w:proofErr w:type="gramStart"/>
            <w:r w:rsidRPr="002F6C5D">
              <w:rPr>
                <w:sz w:val="28"/>
                <w:szCs w:val="28"/>
              </w:rPr>
              <w:t>источников  –</w:t>
            </w:r>
            <w:proofErr w:type="gramEnd"/>
            <w:r w:rsidRPr="002F6C5D">
              <w:rPr>
                <w:sz w:val="28"/>
                <w:szCs w:val="28"/>
              </w:rPr>
              <w:t xml:space="preserve"> 45 345,9 тыс. рублей, в том числе:</w:t>
            </w:r>
          </w:p>
          <w:p w:rsidR="008A160D" w:rsidRPr="002F6C5D" w:rsidRDefault="008A160D" w:rsidP="002A69A5">
            <w:pPr>
              <w:widowControl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>в 2014 году – 7 946,6 тыс. рублей;</w:t>
            </w:r>
          </w:p>
          <w:p w:rsidR="008A160D" w:rsidRPr="002F6C5D" w:rsidRDefault="008A160D" w:rsidP="002A69A5">
            <w:pPr>
              <w:widowControl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>в 2015 году – 2 810,</w:t>
            </w:r>
            <w:proofErr w:type="gramStart"/>
            <w:r w:rsidRPr="002F6C5D">
              <w:rPr>
                <w:sz w:val="28"/>
                <w:szCs w:val="28"/>
              </w:rPr>
              <w:t>3  тыс.</w:t>
            </w:r>
            <w:proofErr w:type="gramEnd"/>
            <w:r w:rsidRPr="002F6C5D">
              <w:rPr>
                <w:sz w:val="28"/>
                <w:szCs w:val="28"/>
              </w:rPr>
              <w:t xml:space="preserve"> рублей;</w:t>
            </w:r>
          </w:p>
          <w:p w:rsidR="008A160D" w:rsidRPr="002F6C5D" w:rsidRDefault="008A160D" w:rsidP="002A69A5">
            <w:pPr>
              <w:widowControl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>в 2016 году – 4 489,</w:t>
            </w:r>
            <w:proofErr w:type="gramStart"/>
            <w:r w:rsidRPr="002F6C5D">
              <w:rPr>
                <w:sz w:val="28"/>
                <w:szCs w:val="28"/>
              </w:rPr>
              <w:t>0  тыс.</w:t>
            </w:r>
            <w:proofErr w:type="gramEnd"/>
            <w:r w:rsidRPr="002F6C5D">
              <w:rPr>
                <w:sz w:val="28"/>
                <w:szCs w:val="28"/>
              </w:rPr>
              <w:t xml:space="preserve"> рублей;</w:t>
            </w:r>
          </w:p>
          <w:p w:rsidR="008A160D" w:rsidRPr="002F6C5D" w:rsidRDefault="008A160D" w:rsidP="002A69A5">
            <w:pPr>
              <w:widowControl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>в 2017 году – 7 525,0 тыс. рублей;</w:t>
            </w:r>
          </w:p>
          <w:p w:rsidR="008A160D" w:rsidRPr="002F6C5D" w:rsidRDefault="008A160D" w:rsidP="002A69A5">
            <w:pPr>
              <w:widowControl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>в 2018 году – 7 525,0 тыс. рублей;</w:t>
            </w:r>
          </w:p>
          <w:p w:rsidR="008A160D" w:rsidRPr="002F6C5D" w:rsidRDefault="008A160D" w:rsidP="002A69A5">
            <w:pPr>
              <w:widowControl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>в 2019 году – 7 525,0 тыс. рублей;</w:t>
            </w:r>
          </w:p>
          <w:p w:rsidR="008A160D" w:rsidRPr="002F6C5D" w:rsidRDefault="008A160D" w:rsidP="002A69A5">
            <w:pPr>
              <w:widowControl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>в 2020 году – 7 525,0 тыс. рублей.</w:t>
            </w:r>
          </w:p>
          <w:p w:rsidR="008A160D" w:rsidRPr="002F6C5D" w:rsidRDefault="008A160D" w:rsidP="002A69A5">
            <w:pPr>
              <w:widowControl w:val="0"/>
              <w:jc w:val="both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 xml:space="preserve">Средства </w:t>
            </w:r>
            <w:proofErr w:type="gramStart"/>
            <w:r w:rsidRPr="002F6C5D">
              <w:rPr>
                <w:sz w:val="28"/>
                <w:szCs w:val="28"/>
              </w:rPr>
              <w:t>федерального  и</w:t>
            </w:r>
            <w:proofErr w:type="gramEnd"/>
            <w:r w:rsidRPr="002F6C5D">
              <w:rPr>
                <w:sz w:val="28"/>
                <w:szCs w:val="28"/>
              </w:rPr>
      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Минсельхозпродом области при предоставлении средств федерального бюджета на реализацию мероприятий подпрограммы.</w:t>
            </w:r>
          </w:p>
          <w:p w:rsidR="008A160D" w:rsidRPr="002F6C5D" w:rsidRDefault="008A160D" w:rsidP="002A69A5">
            <w:pPr>
              <w:pStyle w:val="21"/>
              <w:ind w:firstLine="0"/>
              <w:rPr>
                <w:sz w:val="28"/>
                <w:szCs w:val="28"/>
              </w:rPr>
            </w:pPr>
            <w:r w:rsidRPr="002F6C5D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порядке.»</w:t>
            </w:r>
          </w:p>
        </w:tc>
      </w:tr>
    </w:tbl>
    <w:p w:rsidR="008A160D" w:rsidRDefault="008A160D" w:rsidP="008A160D">
      <w:pPr>
        <w:pStyle w:val="21"/>
        <w:ind w:left="708" w:firstLine="0"/>
        <w:rPr>
          <w:sz w:val="28"/>
          <w:szCs w:val="28"/>
        </w:rPr>
      </w:pPr>
    </w:p>
    <w:tbl>
      <w:tblPr>
        <w:tblW w:w="1022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10"/>
        <w:gridCol w:w="3217"/>
        <w:gridCol w:w="283"/>
        <w:gridCol w:w="6457"/>
        <w:gridCol w:w="64"/>
        <w:gridCol w:w="157"/>
      </w:tblGrid>
      <w:tr w:rsidR="008A160D" w:rsidRPr="002E286A" w:rsidTr="002A69A5">
        <w:trPr>
          <w:gridBefore w:val="2"/>
          <w:wBefore w:w="44" w:type="dxa"/>
        </w:trPr>
        <w:tc>
          <w:tcPr>
            <w:tcW w:w="101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160D" w:rsidRDefault="008A160D" w:rsidP="002A69A5">
            <w:pPr>
              <w:ind w:firstLine="699"/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976DAF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подразделе «</w:t>
            </w:r>
            <w:r w:rsidRPr="00976DAF">
              <w:rPr>
                <w:sz w:val="28"/>
                <w:szCs w:val="28"/>
              </w:rPr>
              <w:t>Ресурсное обеспечение</w:t>
            </w:r>
            <w:r>
              <w:rPr>
                <w:sz w:val="28"/>
                <w:szCs w:val="28"/>
              </w:rPr>
              <w:t xml:space="preserve"> </w:t>
            </w:r>
            <w:r w:rsidRPr="00976DAF">
              <w:rPr>
                <w:sz w:val="28"/>
                <w:szCs w:val="28"/>
              </w:rPr>
              <w:t>подпрограммы</w:t>
            </w:r>
            <w:r>
              <w:rPr>
                <w:sz w:val="28"/>
                <w:szCs w:val="28"/>
              </w:rPr>
              <w:t>»</w:t>
            </w:r>
            <w:r w:rsidRPr="00976DAF">
              <w:rPr>
                <w:sz w:val="28"/>
                <w:szCs w:val="28"/>
              </w:rPr>
              <w:t xml:space="preserve"> </w:t>
            </w:r>
            <w:proofErr w:type="gramStart"/>
            <w:r w:rsidRPr="00976DAF">
              <w:rPr>
                <w:sz w:val="28"/>
                <w:szCs w:val="28"/>
              </w:rPr>
              <w:t>раздел</w:t>
            </w:r>
            <w:r>
              <w:rPr>
                <w:sz w:val="28"/>
                <w:szCs w:val="28"/>
              </w:rPr>
              <w:t xml:space="preserve">а </w:t>
            </w:r>
            <w:r w:rsidRPr="00976DAF">
              <w:rPr>
                <w:sz w:val="28"/>
                <w:szCs w:val="28"/>
              </w:rPr>
              <w:t xml:space="preserve"> «</w:t>
            </w:r>
            <w:proofErr w:type="gramEnd"/>
            <w:r w:rsidRPr="00976DAF">
              <w:rPr>
                <w:sz w:val="28"/>
                <w:szCs w:val="28"/>
              </w:rPr>
              <w:t xml:space="preserve">Паспорт подпрограммы»  подпрограммы «Развитие </w:t>
            </w:r>
            <w:proofErr w:type="spellStart"/>
            <w:r w:rsidRPr="00976DAF">
              <w:rPr>
                <w:sz w:val="28"/>
                <w:szCs w:val="28"/>
              </w:rPr>
              <w:t>подотрасли</w:t>
            </w:r>
            <w:proofErr w:type="spellEnd"/>
            <w:r w:rsidRPr="00976DAF">
              <w:rPr>
                <w:rFonts w:cs="Arial"/>
                <w:sz w:val="28"/>
                <w:szCs w:val="28"/>
              </w:rPr>
              <w:t xml:space="preserve"> растениеводства, переработки и реализации продукции растениеводства» </w:t>
            </w:r>
            <w:r>
              <w:rPr>
                <w:rFonts w:cs="Arial"/>
                <w:sz w:val="28"/>
                <w:szCs w:val="28"/>
              </w:rPr>
              <w:t>:</w:t>
            </w:r>
          </w:p>
          <w:p w:rsidR="008A160D" w:rsidRDefault="008A160D" w:rsidP="002A69A5">
            <w:pPr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         3.1. слова «</w:t>
            </w:r>
            <w:r>
              <w:rPr>
                <w:rFonts w:eastAsia="TimesNewRoman"/>
                <w:sz w:val="28"/>
                <w:szCs w:val="28"/>
              </w:rPr>
              <w:t>О</w:t>
            </w:r>
            <w:r w:rsidRPr="00436CB1">
              <w:rPr>
                <w:rFonts w:eastAsia="TimesNewRoman"/>
                <w:sz w:val="28"/>
                <w:szCs w:val="28"/>
              </w:rPr>
              <w:t xml:space="preserve">бщий объем финансирования подпрограммы составляет </w:t>
            </w:r>
            <w:r>
              <w:rPr>
                <w:sz w:val="28"/>
                <w:szCs w:val="28"/>
              </w:rPr>
              <w:t>133555,1</w:t>
            </w:r>
            <w:r w:rsidRPr="00436CB1">
              <w:rPr>
                <w:sz w:val="28"/>
                <w:szCs w:val="28"/>
              </w:rPr>
              <w:t xml:space="preserve"> </w:t>
            </w:r>
            <w:r w:rsidRPr="00436CB1">
              <w:rPr>
                <w:rFonts w:eastAsia="TimesNewRoman"/>
                <w:sz w:val="28"/>
                <w:szCs w:val="28"/>
              </w:rPr>
              <w:t xml:space="preserve">тыс. </w:t>
            </w:r>
            <w:r w:rsidR="00FA6B16" w:rsidRPr="00436CB1">
              <w:rPr>
                <w:rFonts w:eastAsia="TimesNewRoman"/>
                <w:sz w:val="28"/>
                <w:szCs w:val="28"/>
              </w:rPr>
              <w:t>рублей</w:t>
            </w:r>
            <w:r w:rsidR="00FA6B16">
              <w:rPr>
                <w:rFonts w:eastAsia="TimesNewRoman"/>
                <w:sz w:val="28"/>
                <w:szCs w:val="28"/>
              </w:rPr>
              <w:t>» заменить</w:t>
            </w:r>
            <w:r>
              <w:rPr>
                <w:rFonts w:eastAsia="TimesNewRoman"/>
                <w:sz w:val="28"/>
                <w:szCs w:val="28"/>
              </w:rPr>
              <w:t xml:space="preserve"> словами «</w:t>
            </w:r>
            <w:r w:rsidRPr="00436CB1">
              <w:rPr>
                <w:rFonts w:eastAsia="TimesNewRoman"/>
                <w:sz w:val="28"/>
                <w:szCs w:val="28"/>
              </w:rPr>
              <w:t xml:space="preserve">общий объем финансирования подпрограммы </w:t>
            </w:r>
            <w:r w:rsidRPr="00DF3DCB">
              <w:rPr>
                <w:rFonts w:eastAsia="TimesNewRoman"/>
                <w:sz w:val="28"/>
                <w:szCs w:val="28"/>
              </w:rPr>
              <w:t xml:space="preserve">составляет </w:t>
            </w:r>
            <w:r>
              <w:rPr>
                <w:sz w:val="28"/>
                <w:szCs w:val="28"/>
              </w:rPr>
              <w:t>85 651,5</w:t>
            </w:r>
            <w:r w:rsidRPr="00DF3DCB">
              <w:rPr>
                <w:sz w:val="28"/>
                <w:szCs w:val="28"/>
              </w:rPr>
              <w:t xml:space="preserve"> </w:t>
            </w:r>
            <w:r w:rsidRPr="00DF3DCB">
              <w:rPr>
                <w:rFonts w:eastAsia="TimesNewRoman"/>
                <w:sz w:val="28"/>
                <w:szCs w:val="28"/>
              </w:rPr>
              <w:t>тыс</w:t>
            </w:r>
            <w:r w:rsidRPr="00436CB1">
              <w:rPr>
                <w:rFonts w:eastAsia="TimesNewRoman"/>
                <w:sz w:val="28"/>
                <w:szCs w:val="28"/>
              </w:rPr>
              <w:t>. рублей</w:t>
            </w:r>
            <w:r>
              <w:rPr>
                <w:rFonts w:eastAsia="TimesNewRoman"/>
                <w:sz w:val="28"/>
                <w:szCs w:val="28"/>
              </w:rPr>
              <w:t>»;</w:t>
            </w:r>
          </w:p>
          <w:p w:rsidR="008A160D" w:rsidRDefault="008A160D" w:rsidP="002A69A5">
            <w:pPr>
              <w:widowControl w:val="0"/>
              <w:rPr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 xml:space="preserve">           3.2. после слов «</w:t>
            </w:r>
            <w:r w:rsidRPr="00436CB1">
              <w:rPr>
                <w:rFonts w:eastAsia="TimesNewRoman"/>
                <w:sz w:val="28"/>
                <w:szCs w:val="28"/>
              </w:rPr>
              <w:t>в 201</w:t>
            </w:r>
            <w:r>
              <w:rPr>
                <w:rFonts w:eastAsia="TimesNewRoman"/>
                <w:sz w:val="28"/>
                <w:szCs w:val="28"/>
              </w:rPr>
              <w:t>6</w:t>
            </w:r>
            <w:r w:rsidRPr="00436CB1">
              <w:rPr>
                <w:rFonts w:eastAsia="TimesNewRoman"/>
                <w:sz w:val="28"/>
                <w:szCs w:val="28"/>
              </w:rPr>
              <w:t xml:space="preserve"> году – </w:t>
            </w:r>
            <w:r>
              <w:rPr>
                <w:rFonts w:eastAsia="TimesNewRoman"/>
                <w:sz w:val="28"/>
                <w:szCs w:val="28"/>
              </w:rPr>
              <w:t>29 318,1</w:t>
            </w:r>
            <w:r w:rsidRPr="00436CB1">
              <w:rPr>
                <w:rFonts w:eastAsia="TimesNew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</w:t>
            </w:r>
            <w:r w:rsidR="00FA6B16">
              <w:rPr>
                <w:sz w:val="28"/>
                <w:szCs w:val="28"/>
              </w:rPr>
              <w:t>;» вставить</w:t>
            </w:r>
            <w:r>
              <w:rPr>
                <w:sz w:val="28"/>
                <w:szCs w:val="28"/>
              </w:rPr>
              <w:t xml:space="preserve"> слова </w:t>
            </w:r>
          </w:p>
          <w:p w:rsidR="008A160D" w:rsidRPr="00E06C22" w:rsidRDefault="008A160D" w:rsidP="002A69A5">
            <w:pPr>
              <w:widowControl w:val="0"/>
              <w:rPr>
                <w:sz w:val="28"/>
                <w:szCs w:val="28"/>
              </w:rPr>
            </w:pPr>
            <w:r w:rsidRPr="00E06C22">
              <w:rPr>
                <w:sz w:val="28"/>
                <w:szCs w:val="28"/>
              </w:rPr>
              <w:t xml:space="preserve">«в 2017 году – </w:t>
            </w:r>
            <w:r>
              <w:rPr>
                <w:sz w:val="28"/>
                <w:szCs w:val="28"/>
              </w:rPr>
              <w:t>2 573,4</w:t>
            </w:r>
            <w:r w:rsidRPr="00E06C22">
              <w:rPr>
                <w:sz w:val="28"/>
                <w:szCs w:val="28"/>
              </w:rPr>
              <w:t xml:space="preserve"> тыс. рублей;</w:t>
            </w:r>
          </w:p>
          <w:p w:rsidR="008A160D" w:rsidRPr="00E06C22" w:rsidRDefault="008A160D" w:rsidP="002A69A5">
            <w:pPr>
              <w:widowControl w:val="0"/>
              <w:rPr>
                <w:sz w:val="28"/>
                <w:szCs w:val="28"/>
              </w:rPr>
            </w:pPr>
            <w:r w:rsidRPr="00E06C22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2 573,4</w:t>
            </w:r>
            <w:r w:rsidRPr="00E06C22">
              <w:rPr>
                <w:sz w:val="28"/>
                <w:szCs w:val="28"/>
              </w:rPr>
              <w:t xml:space="preserve"> тыс. рублей;</w:t>
            </w:r>
          </w:p>
          <w:p w:rsidR="008A160D" w:rsidRPr="00976DAF" w:rsidRDefault="008A160D" w:rsidP="002A69A5">
            <w:pPr>
              <w:widowControl w:val="0"/>
              <w:rPr>
                <w:rFonts w:cs="Arial"/>
                <w:sz w:val="28"/>
                <w:szCs w:val="28"/>
              </w:rPr>
            </w:pPr>
            <w:r w:rsidRPr="00E06C22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3 936,7</w:t>
            </w:r>
            <w:r w:rsidRPr="00E06C22">
              <w:rPr>
                <w:sz w:val="28"/>
                <w:szCs w:val="28"/>
              </w:rPr>
              <w:t xml:space="preserve"> тыс. рублей.».</w:t>
            </w:r>
          </w:p>
        </w:tc>
      </w:tr>
      <w:tr w:rsidR="008A160D" w:rsidRPr="002E286A" w:rsidTr="002A69A5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4" w:type="dxa"/>
          <w:wAfter w:w="221" w:type="dxa"/>
        </w:trPr>
        <w:tc>
          <w:tcPr>
            <w:tcW w:w="3510" w:type="dxa"/>
            <w:gridSpan w:val="3"/>
          </w:tcPr>
          <w:p w:rsidR="008A160D" w:rsidRPr="00976DAF" w:rsidRDefault="008A160D" w:rsidP="002A69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57" w:type="dxa"/>
          </w:tcPr>
          <w:p w:rsidR="008A160D" w:rsidRPr="002E286A" w:rsidRDefault="008A160D" w:rsidP="002A69A5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8A160D" w:rsidRPr="002E286A" w:rsidTr="002A69A5">
        <w:trPr>
          <w:gridBefore w:val="2"/>
          <w:wBefore w:w="44" w:type="dxa"/>
        </w:trPr>
        <w:tc>
          <w:tcPr>
            <w:tcW w:w="101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178" w:type="dxa"/>
              <w:tblInd w:w="10" w:type="dxa"/>
              <w:tblLayout w:type="fixed"/>
              <w:tblLook w:val="0000" w:firstRow="0" w:lastRow="0" w:firstColumn="0" w:lastColumn="0" w:noHBand="0" w:noVBand="0"/>
            </w:tblPr>
            <w:tblGrid>
              <w:gridCol w:w="10178"/>
            </w:tblGrid>
            <w:tr w:rsidR="008A160D" w:rsidRPr="006672E3" w:rsidTr="002A69A5">
              <w:tc>
                <w:tcPr>
                  <w:tcW w:w="101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160D" w:rsidRDefault="008A160D" w:rsidP="002A69A5">
                  <w:pPr>
                    <w:ind w:firstLine="723"/>
                    <w:jc w:val="both"/>
                    <w:rPr>
                      <w:rFonts w:cs="Arial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Pr="006672E3">
                    <w:rPr>
                      <w:sz w:val="28"/>
                      <w:szCs w:val="28"/>
                    </w:rPr>
                    <w:t xml:space="preserve">. </w:t>
                  </w:r>
                  <w:r w:rsidRPr="00976DAF">
                    <w:rPr>
                      <w:sz w:val="28"/>
                      <w:szCs w:val="28"/>
                    </w:rPr>
                    <w:t xml:space="preserve">В </w:t>
                  </w:r>
                  <w:r>
                    <w:rPr>
                      <w:sz w:val="28"/>
                      <w:szCs w:val="28"/>
                    </w:rPr>
                    <w:t>подразделе «</w:t>
                  </w:r>
                  <w:r w:rsidRPr="00976DAF">
                    <w:rPr>
                      <w:sz w:val="28"/>
                      <w:szCs w:val="28"/>
                    </w:rPr>
                    <w:t>Ресурсное обеспечение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76DAF">
                    <w:rPr>
                      <w:sz w:val="28"/>
                      <w:szCs w:val="28"/>
                    </w:rPr>
                    <w:t>подпрограммы</w:t>
                  </w:r>
                  <w:r>
                    <w:rPr>
                      <w:sz w:val="28"/>
                      <w:szCs w:val="28"/>
                    </w:rPr>
                    <w:t>»</w:t>
                  </w:r>
                  <w:r w:rsidRPr="00976DAF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976DAF">
                    <w:rPr>
                      <w:sz w:val="28"/>
                      <w:szCs w:val="28"/>
                    </w:rPr>
                    <w:t>раздел</w:t>
                  </w:r>
                  <w:r>
                    <w:rPr>
                      <w:sz w:val="28"/>
                      <w:szCs w:val="28"/>
                    </w:rPr>
                    <w:t xml:space="preserve">а </w:t>
                  </w:r>
                  <w:r w:rsidRPr="00976DAF">
                    <w:rPr>
                      <w:sz w:val="28"/>
                      <w:szCs w:val="28"/>
                    </w:rPr>
                    <w:t xml:space="preserve"> «</w:t>
                  </w:r>
                  <w:proofErr w:type="gramEnd"/>
                  <w:r w:rsidRPr="00976DAF">
                    <w:rPr>
                      <w:sz w:val="28"/>
                      <w:szCs w:val="28"/>
                    </w:rPr>
                    <w:t>Паспорт подпрограммы»  подпрограммы «</w:t>
                  </w:r>
                  <w:r w:rsidRPr="006672E3">
                    <w:rPr>
                      <w:sz w:val="28"/>
                      <w:szCs w:val="28"/>
                    </w:rPr>
                    <w:t xml:space="preserve">Развитие </w:t>
                  </w:r>
                  <w:proofErr w:type="spellStart"/>
                  <w:r w:rsidRPr="006672E3">
                    <w:rPr>
                      <w:sz w:val="28"/>
                      <w:szCs w:val="28"/>
                    </w:rPr>
                    <w:t>подотрасли</w:t>
                  </w:r>
                  <w:proofErr w:type="spellEnd"/>
                  <w:r w:rsidRPr="006672E3">
                    <w:rPr>
                      <w:sz w:val="28"/>
                      <w:szCs w:val="28"/>
                    </w:rPr>
                    <w:t xml:space="preserve"> животноводства, переработки и реализации продукции животноводства</w:t>
                  </w:r>
                  <w:r>
                    <w:rPr>
                      <w:rFonts w:cs="Arial"/>
                      <w:sz w:val="28"/>
                      <w:szCs w:val="28"/>
                    </w:rPr>
                    <w:t>»:</w:t>
                  </w:r>
                </w:p>
                <w:p w:rsidR="008A160D" w:rsidRDefault="008A160D" w:rsidP="002A69A5">
                  <w:pPr>
                    <w:ind w:firstLine="723"/>
                    <w:jc w:val="both"/>
                    <w:rPr>
                      <w:rFonts w:eastAsia="TimesNewRoman"/>
                      <w:sz w:val="28"/>
                      <w:szCs w:val="28"/>
                    </w:rPr>
                  </w:pPr>
                  <w:r>
                    <w:rPr>
                      <w:rFonts w:cs="Arial"/>
                      <w:sz w:val="28"/>
                      <w:szCs w:val="28"/>
                    </w:rPr>
                    <w:t>4.1. слова «</w:t>
                  </w:r>
                  <w:r>
                    <w:rPr>
                      <w:rFonts w:eastAsia="TimesNewRoman"/>
                      <w:sz w:val="28"/>
                      <w:szCs w:val="28"/>
                    </w:rPr>
                    <w:t>О</w:t>
                  </w:r>
                  <w:r w:rsidRPr="00436CB1">
                    <w:rPr>
                      <w:rFonts w:eastAsia="TimesNewRoman"/>
                      <w:sz w:val="28"/>
                      <w:szCs w:val="28"/>
                    </w:rPr>
                    <w:t xml:space="preserve">бщий объем финансирования подпрограммы составляет </w:t>
                  </w:r>
                  <w:r>
                    <w:rPr>
                      <w:sz w:val="28"/>
                      <w:szCs w:val="28"/>
                    </w:rPr>
                    <w:t>107,5</w:t>
                  </w:r>
                  <w:r w:rsidRPr="00436CB1">
                    <w:rPr>
                      <w:sz w:val="28"/>
                      <w:szCs w:val="28"/>
                    </w:rPr>
                    <w:t xml:space="preserve"> </w:t>
                  </w:r>
                  <w:r w:rsidRPr="00436CB1">
                    <w:rPr>
                      <w:rFonts w:eastAsia="TimesNewRoman"/>
                      <w:sz w:val="28"/>
                      <w:szCs w:val="28"/>
                    </w:rPr>
                    <w:t xml:space="preserve">тыс. </w:t>
                  </w:r>
                  <w:r w:rsidR="00FA6B16" w:rsidRPr="00436CB1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 w:rsidR="00FA6B16">
                    <w:rPr>
                      <w:rFonts w:eastAsia="TimesNewRoman"/>
                      <w:sz w:val="28"/>
                      <w:szCs w:val="28"/>
                    </w:rPr>
                    <w:t>» заменить</w:t>
                  </w:r>
                  <w:r>
                    <w:rPr>
                      <w:rFonts w:eastAsia="TimesNewRoman"/>
                      <w:sz w:val="28"/>
                      <w:szCs w:val="28"/>
                    </w:rPr>
                    <w:t xml:space="preserve"> словами «</w:t>
                  </w:r>
                  <w:r w:rsidRPr="00436CB1">
                    <w:rPr>
                      <w:rFonts w:eastAsia="TimesNewRoman"/>
                      <w:sz w:val="28"/>
                      <w:szCs w:val="28"/>
                    </w:rPr>
                    <w:t xml:space="preserve">общий объем финансирования подпрограммы составляет </w:t>
                  </w:r>
                  <w:r>
                    <w:rPr>
                      <w:sz w:val="28"/>
                      <w:szCs w:val="28"/>
                    </w:rPr>
                    <w:t>63,6</w:t>
                  </w:r>
                  <w:r w:rsidRPr="00436CB1">
                    <w:rPr>
                      <w:sz w:val="28"/>
                      <w:szCs w:val="28"/>
                    </w:rPr>
                    <w:t xml:space="preserve"> </w:t>
                  </w:r>
                  <w:r w:rsidRPr="00436CB1">
                    <w:rPr>
                      <w:rFonts w:eastAsia="TimesNewRoman"/>
                      <w:sz w:val="28"/>
                      <w:szCs w:val="28"/>
                    </w:rPr>
                    <w:t>тыс. рублей</w:t>
                  </w:r>
                  <w:r>
                    <w:rPr>
                      <w:rFonts w:eastAsia="TimesNewRoman"/>
                      <w:sz w:val="28"/>
                      <w:szCs w:val="28"/>
                    </w:rPr>
                    <w:t>»;</w:t>
                  </w:r>
                </w:p>
                <w:p w:rsidR="008A160D" w:rsidRDefault="008A160D" w:rsidP="002A69A5">
                  <w:pPr>
                    <w:ind w:firstLine="72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NewRoman"/>
                      <w:sz w:val="28"/>
                      <w:szCs w:val="28"/>
                    </w:rPr>
                    <w:t xml:space="preserve">4.2. убрать </w:t>
                  </w:r>
                  <w:r>
                    <w:rPr>
                      <w:sz w:val="28"/>
                      <w:szCs w:val="28"/>
                    </w:rPr>
                    <w:t>слова «</w:t>
                  </w:r>
                  <w:r w:rsidRPr="00436CB1">
                    <w:rPr>
                      <w:sz w:val="28"/>
                      <w:szCs w:val="28"/>
                    </w:rPr>
                    <w:t xml:space="preserve">в 2016 году – </w:t>
                  </w:r>
                  <w:r>
                    <w:rPr>
                      <w:sz w:val="28"/>
                      <w:szCs w:val="28"/>
                    </w:rPr>
                    <w:t>43,9 тыс. рублей».</w:t>
                  </w:r>
                </w:p>
                <w:p w:rsidR="008A160D" w:rsidRPr="006672E3" w:rsidRDefault="008A160D" w:rsidP="002A69A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A160D" w:rsidRDefault="008A160D" w:rsidP="002A69A5">
            <w:pPr>
              <w:jc w:val="both"/>
            </w:pPr>
          </w:p>
        </w:tc>
      </w:tr>
      <w:tr w:rsidR="008A160D" w:rsidRPr="008B17A0" w:rsidTr="002A69A5">
        <w:trPr>
          <w:gridBefore w:val="2"/>
          <w:wBefore w:w="44" w:type="dxa"/>
          <w:trHeight w:val="80"/>
        </w:trPr>
        <w:tc>
          <w:tcPr>
            <w:tcW w:w="101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160D" w:rsidRDefault="008A160D" w:rsidP="002A69A5">
            <w:pPr>
              <w:ind w:firstLine="699"/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2E286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Подраздел «Ответственный исполнитель подпрограммы»</w:t>
            </w:r>
            <w:r w:rsidRPr="00976DAF">
              <w:rPr>
                <w:sz w:val="28"/>
                <w:szCs w:val="28"/>
              </w:rPr>
              <w:t xml:space="preserve"> </w:t>
            </w:r>
            <w:proofErr w:type="gramStart"/>
            <w:r w:rsidRPr="00976DAF">
              <w:rPr>
                <w:sz w:val="28"/>
                <w:szCs w:val="28"/>
              </w:rPr>
              <w:t>раздел</w:t>
            </w:r>
            <w:r>
              <w:rPr>
                <w:sz w:val="28"/>
                <w:szCs w:val="28"/>
              </w:rPr>
              <w:t xml:space="preserve">а </w:t>
            </w:r>
            <w:r w:rsidRPr="00976DAF">
              <w:rPr>
                <w:sz w:val="28"/>
                <w:szCs w:val="28"/>
              </w:rPr>
              <w:t xml:space="preserve"> «</w:t>
            </w:r>
            <w:proofErr w:type="gramEnd"/>
            <w:r w:rsidRPr="00976DAF">
              <w:rPr>
                <w:sz w:val="28"/>
                <w:szCs w:val="28"/>
              </w:rPr>
              <w:t>Паспорт подпрограммы»  подпрограммы «</w:t>
            </w:r>
            <w:r w:rsidRPr="002E286A">
              <w:rPr>
                <w:sz w:val="28"/>
                <w:szCs w:val="28"/>
              </w:rPr>
              <w:t xml:space="preserve">Устойчивое развитие сельских </w:t>
            </w:r>
            <w:r w:rsidRPr="002E286A">
              <w:rPr>
                <w:sz w:val="28"/>
                <w:szCs w:val="28"/>
              </w:rPr>
              <w:lastRenderedPageBreak/>
              <w:t>территорий Белокалитвинского района Ростовской области на 2014 - 2017 годы и на период до 2020 года</w:t>
            </w:r>
            <w:r w:rsidRPr="00976DAF">
              <w:rPr>
                <w:rFonts w:cs="Arial"/>
                <w:sz w:val="28"/>
                <w:szCs w:val="28"/>
              </w:rPr>
              <w:t xml:space="preserve">» </w:t>
            </w:r>
            <w:r>
              <w:rPr>
                <w:rFonts w:cs="Arial"/>
                <w:sz w:val="28"/>
                <w:szCs w:val="28"/>
              </w:rPr>
              <w:t>изложить в следующей редакции:</w:t>
            </w:r>
          </w:p>
          <w:p w:rsidR="008A160D" w:rsidRPr="002E286A" w:rsidRDefault="008A160D" w:rsidP="002A69A5">
            <w:pPr>
              <w:jc w:val="both"/>
              <w:rPr>
                <w:sz w:val="28"/>
                <w:szCs w:val="28"/>
              </w:rPr>
            </w:pPr>
          </w:p>
        </w:tc>
      </w:tr>
      <w:tr w:rsidR="008A160D" w:rsidRPr="00436CB1" w:rsidTr="002A69A5">
        <w:tblPrEx>
          <w:tblLook w:val="04A0" w:firstRow="1" w:lastRow="0" w:firstColumn="1" w:lastColumn="0" w:noHBand="0" w:noVBand="1"/>
        </w:tblPrEx>
        <w:trPr>
          <w:gridAfter w:val="1"/>
          <w:wAfter w:w="157" w:type="dxa"/>
          <w:trHeight w:val="752"/>
        </w:trPr>
        <w:tc>
          <w:tcPr>
            <w:tcW w:w="3261" w:type="dxa"/>
            <w:gridSpan w:val="3"/>
          </w:tcPr>
          <w:p w:rsidR="008A160D" w:rsidRPr="00436CB1" w:rsidRDefault="008A160D" w:rsidP="002A69A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436CB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8A160D" w:rsidRPr="00436CB1" w:rsidRDefault="008A160D" w:rsidP="002A69A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36CB1">
              <w:rPr>
                <w:rFonts w:ascii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  <w:p w:rsidR="008A160D" w:rsidRPr="00436CB1" w:rsidRDefault="008A160D" w:rsidP="002A69A5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3"/>
          </w:tcPr>
          <w:p w:rsidR="008A160D" w:rsidRPr="007B196E" w:rsidRDefault="008A160D" w:rsidP="002A69A5">
            <w:pPr>
              <w:rPr>
                <w:sz w:val="28"/>
                <w:szCs w:val="28"/>
              </w:rPr>
            </w:pPr>
            <w:r w:rsidRPr="007B196E">
              <w:rPr>
                <w:sz w:val="28"/>
                <w:szCs w:val="28"/>
              </w:rPr>
              <w:t>Отдел промышленности и строительства Администрации Белокалитвинского района,</w:t>
            </w:r>
          </w:p>
          <w:p w:rsidR="008A160D" w:rsidRPr="00436CB1" w:rsidRDefault="008A160D" w:rsidP="002A69A5">
            <w:pPr>
              <w:rPr>
                <w:sz w:val="28"/>
                <w:szCs w:val="28"/>
              </w:rPr>
            </w:pPr>
            <w:r w:rsidRPr="007B196E">
              <w:rPr>
                <w:sz w:val="28"/>
                <w:szCs w:val="28"/>
              </w:rPr>
              <w:t>сектор реализации жилищных программ Администрации Белокалитвинского района.».</w:t>
            </w:r>
          </w:p>
          <w:p w:rsidR="008A160D" w:rsidRPr="00436CB1" w:rsidRDefault="008A160D" w:rsidP="002A69A5">
            <w:pPr>
              <w:rPr>
                <w:sz w:val="28"/>
                <w:szCs w:val="28"/>
              </w:rPr>
            </w:pPr>
          </w:p>
        </w:tc>
      </w:tr>
    </w:tbl>
    <w:p w:rsidR="008A160D" w:rsidRDefault="008A160D" w:rsidP="008A160D">
      <w:pPr>
        <w:ind w:firstLine="69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6. </w:t>
      </w:r>
      <w:r>
        <w:rPr>
          <w:sz w:val="28"/>
          <w:szCs w:val="28"/>
        </w:rPr>
        <w:t>Подраздел «Ресурсное обеспечение подпрограммы»</w:t>
      </w:r>
      <w:r w:rsidRPr="00976DAF">
        <w:rPr>
          <w:sz w:val="28"/>
          <w:szCs w:val="28"/>
        </w:rPr>
        <w:t xml:space="preserve"> </w:t>
      </w:r>
      <w:proofErr w:type="gramStart"/>
      <w:r w:rsidRPr="00976DAF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а </w:t>
      </w:r>
      <w:r w:rsidRPr="00976DAF">
        <w:rPr>
          <w:sz w:val="28"/>
          <w:szCs w:val="28"/>
        </w:rPr>
        <w:t xml:space="preserve"> «</w:t>
      </w:r>
      <w:proofErr w:type="gramEnd"/>
      <w:r w:rsidRPr="00976DAF">
        <w:rPr>
          <w:sz w:val="28"/>
          <w:szCs w:val="28"/>
        </w:rPr>
        <w:t>Паспорт подпрограммы»  подпрограммы «</w:t>
      </w:r>
      <w:r w:rsidRPr="002E286A">
        <w:rPr>
          <w:sz w:val="28"/>
          <w:szCs w:val="28"/>
        </w:rPr>
        <w:t>Устойчивое развитие сельских территорий Белокалитвинского района Ростовской области на 2014 - 2017 годы и на период до 2020 года</w:t>
      </w:r>
      <w:r w:rsidRPr="00976DAF">
        <w:rPr>
          <w:rFonts w:cs="Arial"/>
          <w:sz w:val="28"/>
          <w:szCs w:val="28"/>
        </w:rPr>
        <w:t xml:space="preserve">» </w:t>
      </w:r>
      <w:r>
        <w:rPr>
          <w:rFonts w:cs="Arial"/>
          <w:sz w:val="28"/>
          <w:szCs w:val="28"/>
        </w:rPr>
        <w:t>изложить в следующей редакции: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6804"/>
      </w:tblGrid>
      <w:tr w:rsidR="008A160D" w:rsidRPr="00436CB1" w:rsidTr="002A69A5">
        <w:tc>
          <w:tcPr>
            <w:tcW w:w="3261" w:type="dxa"/>
            <w:hideMark/>
          </w:tcPr>
          <w:p w:rsidR="008A160D" w:rsidRPr="00436CB1" w:rsidRDefault="008A160D" w:rsidP="002A6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36CB1">
              <w:rPr>
                <w:sz w:val="28"/>
                <w:szCs w:val="28"/>
              </w:rPr>
              <w:t xml:space="preserve">Ресурсное обеспечение </w:t>
            </w:r>
          </w:p>
          <w:p w:rsidR="008A160D" w:rsidRPr="00436CB1" w:rsidRDefault="008A160D" w:rsidP="002A69A5">
            <w:pPr>
              <w:rPr>
                <w:sz w:val="28"/>
                <w:szCs w:val="28"/>
              </w:rPr>
            </w:pPr>
            <w:r w:rsidRPr="00436CB1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804" w:type="dxa"/>
          </w:tcPr>
          <w:p w:rsidR="008A160D" w:rsidRPr="00732C0D" w:rsidRDefault="008A160D" w:rsidP="002A69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</w:rPr>
            </w:pPr>
            <w:r w:rsidRPr="00732C0D">
              <w:rPr>
                <w:rFonts w:eastAsia="TimesNewRoman"/>
                <w:sz w:val="28"/>
                <w:szCs w:val="28"/>
              </w:rPr>
              <w:t xml:space="preserve">Объем финансирования подпрограммы составляет </w:t>
            </w:r>
            <w:r w:rsidR="00FA6B16">
              <w:rPr>
                <w:rFonts w:eastAsia="TimesNewRoman"/>
                <w:sz w:val="28"/>
                <w:szCs w:val="28"/>
              </w:rPr>
              <w:t xml:space="preserve">                    </w:t>
            </w:r>
            <w:r w:rsidRPr="00732C0D">
              <w:rPr>
                <w:sz w:val="28"/>
                <w:szCs w:val="28"/>
              </w:rPr>
              <w:t xml:space="preserve"> 453 111,</w:t>
            </w:r>
            <w:proofErr w:type="gramStart"/>
            <w:r w:rsidRPr="00732C0D">
              <w:rPr>
                <w:sz w:val="28"/>
                <w:szCs w:val="28"/>
              </w:rPr>
              <w:t xml:space="preserve">9  </w:t>
            </w:r>
            <w:r w:rsidRPr="00732C0D">
              <w:rPr>
                <w:rFonts w:eastAsia="TimesNewRoman"/>
                <w:sz w:val="28"/>
                <w:szCs w:val="28"/>
              </w:rPr>
              <w:t>тыс.</w:t>
            </w:r>
            <w:proofErr w:type="gramEnd"/>
            <w:r w:rsidRPr="00732C0D">
              <w:rPr>
                <w:rFonts w:eastAsia="TimesNewRoman"/>
                <w:sz w:val="28"/>
                <w:szCs w:val="28"/>
              </w:rPr>
              <w:t xml:space="preserve"> рублей, в том числе:</w:t>
            </w:r>
          </w:p>
          <w:p w:rsidR="008A160D" w:rsidRPr="00732C0D" w:rsidRDefault="008A160D" w:rsidP="002A69A5">
            <w:pPr>
              <w:widowControl w:val="0"/>
              <w:jc w:val="both"/>
              <w:rPr>
                <w:sz w:val="28"/>
                <w:szCs w:val="28"/>
              </w:rPr>
            </w:pPr>
            <w:r w:rsidRPr="00732C0D">
              <w:rPr>
                <w:rFonts w:eastAsia="TimesNewRoman"/>
                <w:sz w:val="28"/>
                <w:szCs w:val="28"/>
              </w:rPr>
              <w:t xml:space="preserve">в 2014 году – 16 056,6 </w:t>
            </w:r>
            <w:r w:rsidRPr="00732C0D">
              <w:rPr>
                <w:sz w:val="28"/>
                <w:szCs w:val="28"/>
              </w:rPr>
              <w:t>тыс. рублей;</w:t>
            </w:r>
          </w:p>
          <w:p w:rsidR="008A160D" w:rsidRPr="00732C0D" w:rsidRDefault="008A160D" w:rsidP="002A69A5">
            <w:pPr>
              <w:widowControl w:val="0"/>
              <w:jc w:val="both"/>
              <w:rPr>
                <w:sz w:val="28"/>
                <w:szCs w:val="28"/>
              </w:rPr>
            </w:pPr>
            <w:r w:rsidRPr="00732C0D">
              <w:rPr>
                <w:sz w:val="28"/>
                <w:szCs w:val="28"/>
              </w:rPr>
              <w:t>в 2015 году – 89 492,3 тыс. рублей;</w:t>
            </w:r>
          </w:p>
          <w:p w:rsidR="008A160D" w:rsidRPr="00732C0D" w:rsidRDefault="008A160D" w:rsidP="002A6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2C0D">
              <w:rPr>
                <w:sz w:val="28"/>
                <w:szCs w:val="28"/>
              </w:rPr>
              <w:t>в 2016 году – 110 890,3 тыс. рублей;</w:t>
            </w:r>
          </w:p>
          <w:p w:rsidR="008A160D" w:rsidRPr="00732C0D" w:rsidRDefault="008A160D" w:rsidP="002A6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2C0D">
              <w:rPr>
                <w:sz w:val="28"/>
                <w:szCs w:val="28"/>
              </w:rPr>
              <w:t>в 2017 году – 148 962,1 тыс. рублей;</w:t>
            </w:r>
          </w:p>
          <w:p w:rsidR="008A160D" w:rsidRPr="00732C0D" w:rsidRDefault="008A160D" w:rsidP="002A6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2C0D">
              <w:rPr>
                <w:sz w:val="28"/>
                <w:szCs w:val="28"/>
              </w:rPr>
              <w:t>в 2018 году – 7 699,9 тыс. рублей;</w:t>
            </w:r>
          </w:p>
          <w:p w:rsidR="008A160D" w:rsidRPr="00732C0D" w:rsidRDefault="008A160D" w:rsidP="002A6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2C0D">
              <w:rPr>
                <w:sz w:val="28"/>
                <w:szCs w:val="28"/>
              </w:rPr>
              <w:t>в 2019 году – 7 699,9 тыс. рублей;</w:t>
            </w:r>
          </w:p>
          <w:p w:rsidR="008A160D" w:rsidRPr="00732C0D" w:rsidRDefault="008A160D" w:rsidP="002A69A5">
            <w:pPr>
              <w:widowControl w:val="0"/>
              <w:jc w:val="both"/>
              <w:rPr>
                <w:sz w:val="28"/>
                <w:szCs w:val="28"/>
              </w:rPr>
            </w:pPr>
            <w:r w:rsidRPr="00732C0D">
              <w:rPr>
                <w:sz w:val="28"/>
                <w:szCs w:val="28"/>
              </w:rPr>
              <w:t>в 2020 году – 72 310,8 тыс. рублей.</w:t>
            </w:r>
          </w:p>
          <w:p w:rsidR="008A160D" w:rsidRPr="00436CB1" w:rsidRDefault="008A160D" w:rsidP="002A69A5">
            <w:pPr>
              <w:widowControl w:val="0"/>
              <w:jc w:val="both"/>
              <w:rPr>
                <w:sz w:val="28"/>
                <w:szCs w:val="28"/>
              </w:rPr>
            </w:pPr>
            <w:r w:rsidRPr="00732C0D">
              <w:rPr>
                <w:sz w:val="28"/>
                <w:szCs w:val="28"/>
              </w:rPr>
              <w:t>Средства федерального бюджета включаются в подпрограмму при условии отражения их в федеральном</w:t>
            </w:r>
            <w:r w:rsidRPr="00436CB1">
              <w:rPr>
                <w:sz w:val="28"/>
                <w:szCs w:val="28"/>
              </w:rPr>
              <w:t xml:space="preserve"> законе о федеральном бюджете, иных федеральных нормативных правовых актах, Соглашениях между Минсельхозом России и Минсельхозпродом области при предоставлении средств федерального бюджета на реализацию мероприятий подпрограммы.</w:t>
            </w:r>
          </w:p>
          <w:p w:rsidR="008A160D" w:rsidRPr="00436CB1" w:rsidRDefault="008A160D" w:rsidP="002A69A5">
            <w:pPr>
              <w:widowControl w:val="0"/>
              <w:jc w:val="both"/>
              <w:rPr>
                <w:sz w:val="28"/>
                <w:szCs w:val="28"/>
              </w:rPr>
            </w:pPr>
            <w:r w:rsidRPr="00436CB1">
              <w:rPr>
                <w:sz w:val="28"/>
                <w:szCs w:val="28"/>
              </w:rPr>
              <w:t>Средства областного бюджета включаются в подпрограмму при условии отражения их в региональных нормативных правовых актах.</w:t>
            </w:r>
          </w:p>
          <w:p w:rsidR="008A160D" w:rsidRPr="00436CB1" w:rsidRDefault="008A160D" w:rsidP="002A69A5">
            <w:pPr>
              <w:widowControl w:val="0"/>
              <w:jc w:val="both"/>
              <w:rPr>
                <w:sz w:val="28"/>
                <w:szCs w:val="28"/>
              </w:rPr>
            </w:pPr>
            <w:r w:rsidRPr="00436CB1">
              <w:rPr>
                <w:sz w:val="28"/>
                <w:szCs w:val="28"/>
              </w:rPr>
              <w:t>Объемы финансирования подпрограммы носят прогнозный характер и подлежат уто</w:t>
            </w:r>
            <w:r>
              <w:rPr>
                <w:sz w:val="28"/>
                <w:szCs w:val="28"/>
              </w:rPr>
              <w:t>чнению в установленном порядке.».</w:t>
            </w:r>
          </w:p>
          <w:p w:rsidR="008A160D" w:rsidRPr="00436CB1" w:rsidRDefault="008A160D" w:rsidP="002A69A5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8A160D" w:rsidRDefault="008A160D" w:rsidP="008A160D">
      <w:pPr>
        <w:ind w:firstLine="723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7. </w:t>
      </w:r>
      <w:r w:rsidRPr="00976DAF">
        <w:rPr>
          <w:sz w:val="28"/>
          <w:szCs w:val="28"/>
        </w:rPr>
        <w:t xml:space="preserve">В </w:t>
      </w:r>
      <w:r>
        <w:rPr>
          <w:sz w:val="28"/>
          <w:szCs w:val="28"/>
        </w:rPr>
        <w:t>подразделе «</w:t>
      </w:r>
      <w:r w:rsidRPr="00976DAF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</w:t>
      </w:r>
      <w:r w:rsidRPr="00976DAF">
        <w:rPr>
          <w:sz w:val="28"/>
          <w:szCs w:val="28"/>
        </w:rPr>
        <w:t>подпрограммы</w:t>
      </w:r>
      <w:r>
        <w:rPr>
          <w:sz w:val="28"/>
          <w:szCs w:val="28"/>
        </w:rPr>
        <w:t>»</w:t>
      </w:r>
      <w:r w:rsidRPr="00976DAF">
        <w:rPr>
          <w:sz w:val="28"/>
          <w:szCs w:val="28"/>
        </w:rPr>
        <w:t xml:space="preserve"> </w:t>
      </w:r>
      <w:proofErr w:type="gramStart"/>
      <w:r w:rsidRPr="00976DAF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а </w:t>
      </w:r>
      <w:r w:rsidRPr="00976DAF">
        <w:rPr>
          <w:sz w:val="28"/>
          <w:szCs w:val="28"/>
        </w:rPr>
        <w:t xml:space="preserve"> «</w:t>
      </w:r>
      <w:proofErr w:type="gramEnd"/>
      <w:r w:rsidRPr="00976DAF">
        <w:rPr>
          <w:sz w:val="28"/>
          <w:szCs w:val="28"/>
        </w:rPr>
        <w:t>Паспорт подпрограммы»  подпрограммы «</w:t>
      </w:r>
      <w:r w:rsidRPr="00436CB1">
        <w:rPr>
          <w:sz w:val="28"/>
          <w:szCs w:val="28"/>
        </w:rPr>
        <w:t>Обеспечение реализации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</w:t>
      </w:r>
      <w:r>
        <w:rPr>
          <w:rFonts w:cs="Arial"/>
          <w:sz w:val="28"/>
          <w:szCs w:val="28"/>
        </w:rPr>
        <w:t>»:</w:t>
      </w:r>
    </w:p>
    <w:p w:rsidR="008A160D" w:rsidRPr="007B196E" w:rsidRDefault="008A160D" w:rsidP="008A160D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7.1. </w:t>
      </w:r>
      <w:r w:rsidRPr="00955B25">
        <w:rPr>
          <w:rFonts w:cs="Arial"/>
          <w:sz w:val="28"/>
          <w:szCs w:val="28"/>
        </w:rPr>
        <w:t>слова «</w:t>
      </w:r>
      <w:r w:rsidRPr="00955B25">
        <w:rPr>
          <w:rFonts w:eastAsia="TimesNewRoman"/>
          <w:sz w:val="28"/>
          <w:szCs w:val="28"/>
        </w:rPr>
        <w:t xml:space="preserve">Объем финансирования подпрограммы составляет </w:t>
      </w:r>
      <w:r>
        <w:rPr>
          <w:sz w:val="28"/>
          <w:szCs w:val="28"/>
        </w:rPr>
        <w:t>1890,8</w:t>
      </w:r>
      <w:r w:rsidRPr="00955B25">
        <w:rPr>
          <w:sz w:val="28"/>
          <w:szCs w:val="28"/>
        </w:rPr>
        <w:t xml:space="preserve"> </w:t>
      </w:r>
      <w:r w:rsidRPr="00955B25">
        <w:rPr>
          <w:rFonts w:eastAsia="TimesNewRoman"/>
          <w:sz w:val="28"/>
          <w:szCs w:val="28"/>
        </w:rPr>
        <w:t xml:space="preserve">тыс. </w:t>
      </w:r>
      <w:r w:rsidR="00FA6B16" w:rsidRPr="00955B25">
        <w:rPr>
          <w:rFonts w:eastAsia="TimesNewRoman"/>
          <w:sz w:val="28"/>
          <w:szCs w:val="28"/>
        </w:rPr>
        <w:t>рублей» заменить</w:t>
      </w:r>
      <w:r w:rsidRPr="00955B25">
        <w:rPr>
          <w:rFonts w:eastAsia="TimesNewRoman"/>
          <w:sz w:val="28"/>
          <w:szCs w:val="28"/>
        </w:rPr>
        <w:t xml:space="preserve"> словами «Объем финансирования подпрограммы составляет </w:t>
      </w:r>
      <w:r>
        <w:rPr>
          <w:sz w:val="28"/>
          <w:szCs w:val="28"/>
        </w:rPr>
        <w:t>1607,2</w:t>
      </w:r>
      <w:r w:rsidRPr="00955B25">
        <w:rPr>
          <w:sz w:val="28"/>
          <w:szCs w:val="28"/>
        </w:rPr>
        <w:t xml:space="preserve"> </w:t>
      </w:r>
      <w:r w:rsidRPr="00955B25">
        <w:rPr>
          <w:rFonts w:eastAsia="TimesNewRoman"/>
          <w:sz w:val="28"/>
          <w:szCs w:val="28"/>
        </w:rPr>
        <w:t>тыс. рублей»;</w:t>
      </w:r>
    </w:p>
    <w:p w:rsidR="008A160D" w:rsidRDefault="008A160D" w:rsidP="008A160D">
      <w:pPr>
        <w:jc w:val="both"/>
        <w:rPr>
          <w:sz w:val="28"/>
          <w:szCs w:val="28"/>
        </w:rPr>
        <w:sectPr w:rsidR="008A160D" w:rsidSect="008A160D">
          <w:pgSz w:w="11906" w:h="16838" w:code="9"/>
          <w:pgMar w:top="709" w:right="567" w:bottom="1134" w:left="1304" w:header="397" w:footer="567" w:gutter="0"/>
          <w:cols w:space="708"/>
          <w:docGrid w:linePitch="360"/>
        </w:sectPr>
      </w:pPr>
      <w:r>
        <w:rPr>
          <w:rFonts w:eastAsia="TimesNewRoman"/>
          <w:sz w:val="28"/>
          <w:szCs w:val="28"/>
        </w:rPr>
        <w:t xml:space="preserve">          7.2. слова «</w:t>
      </w:r>
      <w:r w:rsidRPr="00436CB1">
        <w:rPr>
          <w:sz w:val="28"/>
          <w:szCs w:val="28"/>
        </w:rPr>
        <w:t xml:space="preserve">в 2016 году – </w:t>
      </w:r>
      <w:r>
        <w:rPr>
          <w:sz w:val="28"/>
          <w:szCs w:val="28"/>
        </w:rPr>
        <w:t>1890,8</w:t>
      </w:r>
      <w:r w:rsidRPr="00436CB1">
        <w:rPr>
          <w:sz w:val="28"/>
          <w:szCs w:val="28"/>
        </w:rPr>
        <w:t xml:space="preserve"> тыс. рублей;</w:t>
      </w:r>
      <w:r>
        <w:rPr>
          <w:sz w:val="28"/>
          <w:szCs w:val="28"/>
        </w:rPr>
        <w:t>» заменить словами «</w:t>
      </w:r>
      <w:r w:rsidRPr="00436CB1">
        <w:rPr>
          <w:sz w:val="28"/>
          <w:szCs w:val="28"/>
        </w:rPr>
        <w:t xml:space="preserve">в 2016 году </w:t>
      </w:r>
      <w:r w:rsidRPr="00955B25">
        <w:rPr>
          <w:sz w:val="28"/>
          <w:szCs w:val="28"/>
        </w:rPr>
        <w:t xml:space="preserve">– </w:t>
      </w:r>
      <w:r>
        <w:rPr>
          <w:sz w:val="28"/>
          <w:szCs w:val="28"/>
        </w:rPr>
        <w:t>1607,2</w:t>
      </w:r>
      <w:r w:rsidRPr="00955B25">
        <w:rPr>
          <w:sz w:val="28"/>
          <w:szCs w:val="28"/>
        </w:rPr>
        <w:t xml:space="preserve"> тыс</w:t>
      </w:r>
      <w:r w:rsidRPr="00436CB1">
        <w:rPr>
          <w:sz w:val="28"/>
          <w:szCs w:val="28"/>
        </w:rPr>
        <w:t>. рублей;</w:t>
      </w:r>
      <w:r>
        <w:rPr>
          <w:sz w:val="28"/>
          <w:szCs w:val="28"/>
        </w:rPr>
        <w:t>».</w:t>
      </w:r>
    </w:p>
    <w:p w:rsidR="008A160D" w:rsidRPr="00FA6B16" w:rsidRDefault="008A160D" w:rsidP="008A160D">
      <w:pPr>
        <w:rPr>
          <w:sz w:val="26"/>
          <w:szCs w:val="26"/>
        </w:rPr>
      </w:pPr>
      <w:r w:rsidRPr="00FA6B16">
        <w:rPr>
          <w:sz w:val="26"/>
          <w:szCs w:val="26"/>
        </w:rPr>
        <w:lastRenderedPageBreak/>
        <w:t xml:space="preserve">8. Приложение №1 к муниципальной программе Белокалитвинского района «Развитие сельского хозяйства и регулирование рынков сельскохозяйственной продукции, сырья и </w:t>
      </w:r>
      <w:proofErr w:type="gramStart"/>
      <w:r w:rsidRPr="00FA6B16">
        <w:rPr>
          <w:sz w:val="26"/>
          <w:szCs w:val="26"/>
        </w:rPr>
        <w:t>продовольствия»  изложить</w:t>
      </w:r>
      <w:proofErr w:type="gramEnd"/>
      <w:r w:rsidRPr="00FA6B16">
        <w:rPr>
          <w:sz w:val="26"/>
          <w:szCs w:val="26"/>
        </w:rPr>
        <w:t xml:space="preserve"> в редакции:</w:t>
      </w:r>
    </w:p>
    <w:p w:rsidR="008A160D" w:rsidRPr="00FA6B16" w:rsidRDefault="008A160D" w:rsidP="00FA6B16">
      <w:pPr>
        <w:jc w:val="right"/>
        <w:rPr>
          <w:sz w:val="26"/>
          <w:szCs w:val="26"/>
        </w:rPr>
      </w:pPr>
      <w:r w:rsidRPr="00FA6B16">
        <w:rPr>
          <w:sz w:val="26"/>
          <w:szCs w:val="26"/>
        </w:rPr>
        <w:t xml:space="preserve">Приложение № 1 </w:t>
      </w:r>
    </w:p>
    <w:p w:rsidR="008A160D" w:rsidRPr="00FA6B16" w:rsidRDefault="008A160D" w:rsidP="00FA6B16">
      <w:pPr>
        <w:jc w:val="right"/>
        <w:rPr>
          <w:sz w:val="26"/>
          <w:szCs w:val="26"/>
        </w:rPr>
      </w:pPr>
      <w:r w:rsidRPr="00FA6B16">
        <w:rPr>
          <w:sz w:val="26"/>
          <w:szCs w:val="26"/>
        </w:rPr>
        <w:t>к муниципальной программе Белокалитвинского</w:t>
      </w:r>
    </w:p>
    <w:p w:rsidR="008A160D" w:rsidRPr="00FA6B16" w:rsidRDefault="008A160D" w:rsidP="00FA6B16">
      <w:pPr>
        <w:jc w:val="right"/>
        <w:rPr>
          <w:sz w:val="26"/>
          <w:szCs w:val="26"/>
        </w:rPr>
      </w:pPr>
      <w:r w:rsidRPr="00FA6B16">
        <w:rPr>
          <w:sz w:val="26"/>
          <w:szCs w:val="26"/>
        </w:rPr>
        <w:t xml:space="preserve"> района «Развитие сельского хозяйства и </w:t>
      </w:r>
    </w:p>
    <w:p w:rsidR="008A160D" w:rsidRPr="00FA6B16" w:rsidRDefault="008A160D" w:rsidP="00FA6B16">
      <w:pPr>
        <w:jc w:val="right"/>
        <w:rPr>
          <w:sz w:val="26"/>
          <w:szCs w:val="26"/>
        </w:rPr>
      </w:pPr>
      <w:r w:rsidRPr="00FA6B16">
        <w:rPr>
          <w:sz w:val="26"/>
          <w:szCs w:val="26"/>
        </w:rPr>
        <w:t xml:space="preserve">регулирование рынков сельскохозяйственной </w:t>
      </w:r>
    </w:p>
    <w:p w:rsidR="008A160D" w:rsidRPr="00FA6B16" w:rsidRDefault="008A160D" w:rsidP="00FA6B16">
      <w:pPr>
        <w:jc w:val="right"/>
        <w:rPr>
          <w:sz w:val="26"/>
          <w:szCs w:val="26"/>
        </w:rPr>
      </w:pPr>
      <w:r w:rsidRPr="00FA6B16">
        <w:rPr>
          <w:sz w:val="26"/>
          <w:szCs w:val="26"/>
        </w:rPr>
        <w:t>продукции, сырья и продовольствия»</w:t>
      </w:r>
    </w:p>
    <w:p w:rsidR="008A160D" w:rsidRPr="00FA6B16" w:rsidRDefault="008A160D" w:rsidP="00FA6B16">
      <w:pPr>
        <w:jc w:val="center"/>
        <w:rPr>
          <w:sz w:val="26"/>
          <w:szCs w:val="26"/>
        </w:rPr>
      </w:pPr>
      <w:r w:rsidRPr="00FA6B16">
        <w:rPr>
          <w:sz w:val="26"/>
          <w:szCs w:val="26"/>
        </w:rPr>
        <w:t>СВЕДЕНИЯ</w:t>
      </w:r>
    </w:p>
    <w:p w:rsidR="008A160D" w:rsidRPr="00FA6B16" w:rsidRDefault="008A160D" w:rsidP="00FA6B16">
      <w:pPr>
        <w:jc w:val="center"/>
        <w:rPr>
          <w:sz w:val="26"/>
          <w:szCs w:val="26"/>
        </w:rPr>
      </w:pPr>
      <w:r w:rsidRPr="00FA6B16">
        <w:rPr>
          <w:sz w:val="26"/>
          <w:szCs w:val="26"/>
        </w:rPr>
        <w:t>О ПОКАЗАТЕЛЯХ (ИНДИКАТОРАХ) ПРОГРАММЫ, ПОДПРОГРАММ И ИХ ЗНАЧЕНИЯХ</w:t>
      </w:r>
    </w:p>
    <w:p w:rsidR="008A160D" w:rsidRPr="00FA6B16" w:rsidRDefault="008A160D" w:rsidP="00FA6B16">
      <w:pPr>
        <w:jc w:val="center"/>
        <w:rPr>
          <w:sz w:val="26"/>
          <w:szCs w:val="26"/>
        </w:rPr>
      </w:pPr>
      <w:r w:rsidRPr="00FA6B16">
        <w:rPr>
          <w:sz w:val="26"/>
          <w:szCs w:val="26"/>
        </w:rPr>
        <w:t>ПО БЕЛОКАЛИТВИНСКОМУ РАЙОНУ</w:t>
      </w:r>
    </w:p>
    <w:tbl>
      <w:tblPr>
        <w:tblW w:w="15136" w:type="dxa"/>
        <w:tblInd w:w="90" w:type="dxa"/>
        <w:tblLook w:val="04A0" w:firstRow="1" w:lastRow="0" w:firstColumn="1" w:lastColumn="0" w:noHBand="0" w:noVBand="1"/>
      </w:tblPr>
      <w:tblGrid>
        <w:gridCol w:w="896"/>
        <w:gridCol w:w="4674"/>
        <w:gridCol w:w="2252"/>
        <w:gridCol w:w="938"/>
        <w:gridCol w:w="956"/>
        <w:gridCol w:w="1116"/>
        <w:gridCol w:w="1116"/>
        <w:gridCol w:w="1116"/>
        <w:gridCol w:w="1116"/>
        <w:gridCol w:w="956"/>
      </w:tblGrid>
      <w:tr w:rsidR="008A160D" w:rsidRPr="008A160D" w:rsidTr="00FA6B16">
        <w:trPr>
          <w:trHeight w:val="315"/>
        </w:trPr>
        <w:tc>
          <w:tcPr>
            <w:tcW w:w="8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№ п/п</w:t>
            </w:r>
          </w:p>
        </w:tc>
        <w:tc>
          <w:tcPr>
            <w:tcW w:w="4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Наименование показателя</w:t>
            </w:r>
          </w:p>
        </w:tc>
        <w:tc>
          <w:tcPr>
            <w:tcW w:w="2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Единицы измерения</w:t>
            </w:r>
          </w:p>
        </w:tc>
        <w:tc>
          <w:tcPr>
            <w:tcW w:w="7314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Значения целевых индикаторов</w:t>
            </w:r>
          </w:p>
        </w:tc>
      </w:tr>
      <w:tr w:rsidR="008A160D" w:rsidRPr="008A160D" w:rsidTr="00FA6B16">
        <w:trPr>
          <w:trHeight w:val="315"/>
        </w:trPr>
        <w:tc>
          <w:tcPr>
            <w:tcW w:w="8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160D" w:rsidRPr="008A160D" w:rsidRDefault="008A160D" w:rsidP="008A160D"/>
        </w:tc>
        <w:tc>
          <w:tcPr>
            <w:tcW w:w="46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160D" w:rsidRPr="008A160D" w:rsidRDefault="008A160D" w:rsidP="008A160D"/>
        </w:tc>
        <w:tc>
          <w:tcPr>
            <w:tcW w:w="2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160D" w:rsidRPr="008A160D" w:rsidRDefault="008A160D" w:rsidP="008A160D"/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FA6B16">
            <w:pPr>
              <w:jc w:val="center"/>
            </w:pPr>
            <w:r w:rsidRPr="008A160D">
              <w:t>2014 год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FA6B16">
            <w:pPr>
              <w:jc w:val="center"/>
            </w:pPr>
            <w:r w:rsidRPr="008A160D">
              <w:t>2015 год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FA6B16" w:rsidRDefault="008A160D" w:rsidP="00FA6B16">
            <w:pPr>
              <w:jc w:val="center"/>
            </w:pPr>
            <w:r w:rsidRPr="008A160D">
              <w:t>2016</w:t>
            </w:r>
          </w:p>
          <w:p w:rsidR="008A160D" w:rsidRPr="008A160D" w:rsidRDefault="008A160D" w:rsidP="00FA6B16">
            <w:pPr>
              <w:jc w:val="center"/>
            </w:pPr>
            <w:r w:rsidRPr="008A160D">
              <w:t>год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FA6B16" w:rsidRDefault="008A160D" w:rsidP="00FA6B16">
            <w:pPr>
              <w:jc w:val="center"/>
            </w:pPr>
            <w:r w:rsidRPr="008A160D">
              <w:t>2017</w:t>
            </w:r>
          </w:p>
          <w:p w:rsidR="008A160D" w:rsidRPr="008A160D" w:rsidRDefault="008A160D" w:rsidP="00FA6B16">
            <w:pPr>
              <w:jc w:val="center"/>
            </w:pPr>
            <w:r w:rsidRPr="008A160D">
              <w:t>год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FA6B16" w:rsidRDefault="008A160D" w:rsidP="00FA6B16">
            <w:pPr>
              <w:jc w:val="center"/>
            </w:pPr>
            <w:r w:rsidRPr="008A160D">
              <w:t>2018</w:t>
            </w:r>
          </w:p>
          <w:p w:rsidR="008A160D" w:rsidRPr="008A160D" w:rsidRDefault="008A160D" w:rsidP="00FA6B16">
            <w:pPr>
              <w:jc w:val="center"/>
            </w:pPr>
            <w:r w:rsidRPr="008A160D">
              <w:t>год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FA6B16" w:rsidRDefault="008A160D" w:rsidP="00FA6B16">
            <w:pPr>
              <w:jc w:val="center"/>
            </w:pPr>
            <w:r w:rsidRPr="008A160D">
              <w:t>2019</w:t>
            </w:r>
          </w:p>
          <w:p w:rsidR="008A160D" w:rsidRPr="008A160D" w:rsidRDefault="008A160D" w:rsidP="00FA6B16">
            <w:pPr>
              <w:jc w:val="center"/>
            </w:pPr>
            <w:r w:rsidRPr="008A160D">
              <w:t>год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FA6B16">
            <w:pPr>
              <w:jc w:val="center"/>
            </w:pPr>
            <w:r w:rsidRPr="008A160D">
              <w:t>2020 год</w:t>
            </w:r>
          </w:p>
        </w:tc>
      </w:tr>
      <w:tr w:rsidR="008A160D" w:rsidRPr="008A160D" w:rsidTr="00FA6B16">
        <w:trPr>
          <w:cantSplit/>
          <w:trHeight w:val="661"/>
        </w:trPr>
        <w:tc>
          <w:tcPr>
            <w:tcW w:w="15136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160D" w:rsidRPr="008A160D" w:rsidRDefault="008A160D" w:rsidP="008A160D">
            <w:r w:rsidRPr="008A160D">
              <w:t>Муниципальная программа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8A160D" w:rsidRPr="008A160D" w:rsidTr="00FA6B16">
        <w:trPr>
          <w:cantSplit/>
          <w:trHeight w:val="510"/>
        </w:trPr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8A160D" w:rsidRPr="008A160D" w:rsidRDefault="008A160D" w:rsidP="008A160D">
            <w:r w:rsidRPr="008A160D">
              <w:t>1.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8A160D" w:rsidRPr="008A160D" w:rsidRDefault="008A160D" w:rsidP="008A160D">
            <w:r w:rsidRPr="008A160D"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0D" w:rsidRPr="008A160D" w:rsidRDefault="008A160D" w:rsidP="008A160D">
            <w:r w:rsidRPr="008A160D">
              <w:t>процентов к предыдущему году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102,5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102,8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103,3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102,1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101,9</w:t>
            </w:r>
          </w:p>
        </w:tc>
      </w:tr>
      <w:tr w:rsidR="008A160D" w:rsidRPr="008A160D" w:rsidTr="00FA6B16">
        <w:trPr>
          <w:cantSplit/>
          <w:trHeight w:val="615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2.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0D" w:rsidRPr="008A160D" w:rsidRDefault="008A160D" w:rsidP="008A160D">
            <w:r w:rsidRPr="008A160D">
              <w:t>Индекс производства продукции растениеводства в хозяйствах всех категорий (в сопоставимых ценах)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0D" w:rsidRPr="008A160D" w:rsidRDefault="008A160D" w:rsidP="008A160D">
            <w:r w:rsidRPr="008A160D">
              <w:t>процентов к предыдущему году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102,6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103,1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103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102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101,9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101,9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101,5</w:t>
            </w:r>
          </w:p>
        </w:tc>
      </w:tr>
      <w:tr w:rsidR="008A160D" w:rsidRPr="008A160D" w:rsidTr="00FA6B16">
        <w:trPr>
          <w:cantSplit/>
          <w:trHeight w:val="615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8A160D" w:rsidRPr="008A160D" w:rsidRDefault="008A160D" w:rsidP="008A160D">
            <w:r w:rsidRPr="008A160D">
              <w:t>3.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Индекс производства продукции животноводства в хозяйствах всех категорий (в сопоставимых ценах)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0D" w:rsidRPr="008A160D" w:rsidRDefault="008A160D" w:rsidP="008A160D">
            <w:r w:rsidRPr="008A160D">
              <w:t>процентов к предыдущему году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102,3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102,4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103,8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102,3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102,1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102,2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102,4</w:t>
            </w:r>
          </w:p>
        </w:tc>
      </w:tr>
      <w:tr w:rsidR="008A160D" w:rsidRPr="008A160D" w:rsidTr="00FA6B16">
        <w:trPr>
          <w:cantSplit/>
          <w:trHeight w:val="690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8A160D" w:rsidRPr="008A160D" w:rsidRDefault="008A160D" w:rsidP="008A160D">
            <w:r w:rsidRPr="008A160D">
              <w:t>4.</w:t>
            </w:r>
          </w:p>
        </w:tc>
        <w:tc>
          <w:tcPr>
            <w:tcW w:w="46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8A160D" w:rsidRPr="008A160D" w:rsidRDefault="008A160D" w:rsidP="008A160D">
            <w:r w:rsidRPr="008A160D">
              <w:t>Индекс производства пищевых продуктов, включая напитки, и табака (в сопоставимых ценах)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0D" w:rsidRPr="008A160D" w:rsidRDefault="008A160D" w:rsidP="008A160D">
            <w:r w:rsidRPr="008A160D">
              <w:t>процентов к предыдущему году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103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102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102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102,1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102,1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102,2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102,5</w:t>
            </w:r>
          </w:p>
        </w:tc>
      </w:tr>
      <w:tr w:rsidR="008A160D" w:rsidRPr="008A160D" w:rsidTr="00FA6B16">
        <w:trPr>
          <w:cantSplit/>
          <w:trHeight w:val="705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160D" w:rsidRPr="008A160D" w:rsidRDefault="008A160D" w:rsidP="008A160D">
            <w:r w:rsidRPr="008A160D">
              <w:t>5.</w:t>
            </w:r>
          </w:p>
        </w:tc>
        <w:tc>
          <w:tcPr>
            <w:tcW w:w="467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160D" w:rsidRPr="008A160D" w:rsidRDefault="008A160D" w:rsidP="008A160D">
            <w:r w:rsidRPr="008A160D">
              <w:t>Индекс физического объема инвестиций в основной капитал сельского хозяйства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0D" w:rsidRPr="008A160D" w:rsidRDefault="008A160D" w:rsidP="008A160D">
            <w:r w:rsidRPr="008A160D">
              <w:t>процентов к предыдущему году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104,1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104,2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104,3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104,5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104,8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104,9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105</w:t>
            </w:r>
          </w:p>
        </w:tc>
      </w:tr>
      <w:tr w:rsidR="008A160D" w:rsidRPr="008A160D" w:rsidTr="00FA6B16">
        <w:trPr>
          <w:cantSplit/>
          <w:trHeight w:val="615"/>
        </w:trPr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6.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Рентабельность сельскохозяйственных организаций (с учетом субсидий)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процентов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11,6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12,4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12,5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12,8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13,1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13,8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14,1</w:t>
            </w:r>
          </w:p>
        </w:tc>
      </w:tr>
      <w:tr w:rsidR="008A160D" w:rsidRPr="008A160D" w:rsidTr="00FA6B16">
        <w:trPr>
          <w:cantSplit/>
          <w:trHeight w:val="1035"/>
        </w:trPr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8A160D" w:rsidRPr="008A160D" w:rsidRDefault="008A160D" w:rsidP="008A160D">
            <w:r w:rsidRPr="008A160D">
              <w:lastRenderedPageBreak/>
              <w:t>7.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8A160D" w:rsidRPr="008A160D" w:rsidRDefault="008A160D" w:rsidP="008A160D">
            <w:r w:rsidRPr="008A160D">
              <w:t>Среднемесячная номинальная заработная плата в сельском хозяйстве (по сельскохозяйственным организациям, не относящимся к субъектам малого предпринимательства)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8A160D" w:rsidRPr="008A160D" w:rsidRDefault="008A160D" w:rsidP="008A160D">
            <w:r w:rsidRPr="008A160D">
              <w:t>рублей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15819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17717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20198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21208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21844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24247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26186</w:t>
            </w:r>
          </w:p>
        </w:tc>
      </w:tr>
      <w:tr w:rsidR="008A160D" w:rsidRPr="008A160D" w:rsidTr="00FA6B16">
        <w:trPr>
          <w:cantSplit/>
          <w:trHeight w:val="315"/>
        </w:trPr>
        <w:tc>
          <w:tcPr>
            <w:tcW w:w="1513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60D" w:rsidRPr="008A160D" w:rsidRDefault="008A160D" w:rsidP="008A160D">
            <w:r w:rsidRPr="008A160D">
              <w:t xml:space="preserve">Подпрограмма 1. «Развитие </w:t>
            </w:r>
            <w:proofErr w:type="spellStart"/>
            <w:r w:rsidRPr="008A160D">
              <w:t>подотрасли</w:t>
            </w:r>
            <w:proofErr w:type="spellEnd"/>
            <w:r w:rsidRPr="008A160D">
              <w:t xml:space="preserve"> </w:t>
            </w:r>
            <w:proofErr w:type="gramStart"/>
            <w:r w:rsidRPr="008A160D">
              <w:t>растениеводства,  переработки</w:t>
            </w:r>
            <w:proofErr w:type="gramEnd"/>
            <w:r w:rsidRPr="008A160D">
              <w:t xml:space="preserve"> и реализации продукции растениеводства»</w:t>
            </w:r>
          </w:p>
        </w:tc>
      </w:tr>
      <w:tr w:rsidR="008A160D" w:rsidRPr="008A160D" w:rsidTr="00FA6B16">
        <w:trPr>
          <w:cantSplit/>
          <w:trHeight w:val="615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 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Производство продукции растениеводства в хозяйствах всех категорий: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 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 </w:t>
            </w:r>
          </w:p>
        </w:tc>
      </w:tr>
      <w:tr w:rsidR="008A160D" w:rsidRPr="008A160D" w:rsidTr="00FA6B16">
        <w:trPr>
          <w:cantSplit/>
          <w:trHeight w:val="315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8.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зерновых и зернобобовых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тонн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95592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106730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111732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115180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119098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121448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122232</w:t>
            </w:r>
          </w:p>
        </w:tc>
      </w:tr>
      <w:tr w:rsidR="008A160D" w:rsidRPr="008A160D" w:rsidTr="00FA6B16">
        <w:trPr>
          <w:cantSplit/>
          <w:trHeight w:val="315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9.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сахарной свеклы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 xml:space="preserve"> тонн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</w:tr>
      <w:tr w:rsidR="008A160D" w:rsidRPr="008A160D" w:rsidTr="00FA6B16">
        <w:trPr>
          <w:cantSplit/>
          <w:trHeight w:val="315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10.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картофеля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 xml:space="preserve"> тонн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4586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4633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4679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4726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4773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4821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4869</w:t>
            </w:r>
          </w:p>
        </w:tc>
      </w:tr>
      <w:tr w:rsidR="008A160D" w:rsidRPr="008A160D" w:rsidTr="00FA6B16">
        <w:trPr>
          <w:cantSplit/>
          <w:trHeight w:val="584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11.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Удельный вес площади, засеваемой элитными семенами, в общей площади посевов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процентов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7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7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7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7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7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7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7</w:t>
            </w:r>
          </w:p>
        </w:tc>
      </w:tr>
      <w:tr w:rsidR="008A160D" w:rsidRPr="008A160D" w:rsidTr="00FA6B16">
        <w:trPr>
          <w:cantSplit/>
          <w:trHeight w:val="915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12.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Производство муки из зерновых культур, овощных и других растительных культур; смеси из них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тонн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3636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3672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3709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3745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3783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3821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3860</w:t>
            </w:r>
          </w:p>
        </w:tc>
      </w:tr>
      <w:tr w:rsidR="008A160D" w:rsidRPr="008A160D" w:rsidTr="00FA6B16">
        <w:trPr>
          <w:cantSplit/>
          <w:trHeight w:val="315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13.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Производство крупы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тонн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30,2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30,4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30,6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30,9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31,2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31,5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31,8</w:t>
            </w:r>
          </w:p>
        </w:tc>
      </w:tr>
      <w:tr w:rsidR="008A160D" w:rsidRPr="008A160D" w:rsidTr="00FA6B16">
        <w:trPr>
          <w:cantSplit/>
          <w:trHeight w:val="696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14.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 xml:space="preserve">Производство </w:t>
            </w:r>
            <w:proofErr w:type="gramStart"/>
            <w:r w:rsidRPr="008A160D">
              <w:t>хлебобулочных изделий</w:t>
            </w:r>
            <w:proofErr w:type="gramEnd"/>
            <w:r w:rsidRPr="008A160D">
              <w:t xml:space="preserve"> диетических и обогащенных микронутриентами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 xml:space="preserve"> тонн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23,2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23,4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23,7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23,9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24,1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24,4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24,7</w:t>
            </w:r>
          </w:p>
        </w:tc>
      </w:tr>
      <w:tr w:rsidR="008A160D" w:rsidRPr="008A160D" w:rsidTr="00FA6B16">
        <w:trPr>
          <w:cantSplit/>
          <w:trHeight w:val="615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15.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Производство масла подсолнечного нерафинированного и его фракций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тонн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1,02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1,04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1,06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1,08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1,1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1,12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1,15</w:t>
            </w:r>
          </w:p>
        </w:tc>
      </w:tr>
      <w:tr w:rsidR="008A160D" w:rsidRPr="008A160D" w:rsidTr="00FA6B16">
        <w:trPr>
          <w:cantSplit/>
          <w:trHeight w:val="915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16.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Индекс производства зерновой продукции к среднему объему производства зерновой продукции за 5 лет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процентов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</w:tr>
      <w:tr w:rsidR="008A160D" w:rsidRPr="008A160D" w:rsidTr="00FA6B16">
        <w:trPr>
          <w:cantSplit/>
          <w:trHeight w:val="615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17.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Объем внесения минеральных удобрений в действующем веществе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 xml:space="preserve">тонн </w:t>
            </w:r>
            <w:proofErr w:type="spellStart"/>
            <w:r w:rsidRPr="008A160D">
              <w:t>д.в</w:t>
            </w:r>
            <w:proofErr w:type="spellEnd"/>
            <w:r w:rsidRPr="008A160D">
              <w:t>.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4323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4323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4323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4433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4433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4433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4323</w:t>
            </w:r>
          </w:p>
        </w:tc>
      </w:tr>
      <w:tr w:rsidR="008A160D" w:rsidRPr="008A160D" w:rsidTr="00FA6B16">
        <w:trPr>
          <w:cantSplit/>
          <w:trHeight w:val="615"/>
        </w:trPr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lastRenderedPageBreak/>
              <w:t>18.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Ввод в эксплуатацию ме</w:t>
            </w:r>
            <w:r w:rsidRPr="008A160D">
              <w:softHyphen/>
              <w:t>лиорируемых зе</w:t>
            </w:r>
            <w:r w:rsidRPr="008A160D">
              <w:softHyphen/>
              <w:t>мель за счет реконст</w:t>
            </w:r>
            <w:r w:rsidRPr="008A160D">
              <w:softHyphen/>
              <w:t>рукции, тех</w:t>
            </w:r>
            <w:r w:rsidRPr="008A160D">
              <w:softHyphen/>
              <w:t>ниче</w:t>
            </w:r>
            <w:r w:rsidRPr="008A160D">
              <w:softHyphen/>
              <w:t>ского перевооруже</w:t>
            </w:r>
            <w:r w:rsidRPr="008A160D">
              <w:softHyphen/>
              <w:t>ния и строительства но</w:t>
            </w:r>
            <w:r w:rsidRPr="008A160D">
              <w:softHyphen/>
              <w:t>вых ме</w:t>
            </w:r>
            <w:r w:rsidRPr="008A160D">
              <w:softHyphen/>
              <w:t>лиоратив</w:t>
            </w:r>
            <w:r w:rsidRPr="008A160D">
              <w:softHyphen/>
              <w:t>ных сис</w:t>
            </w:r>
            <w:r w:rsidRPr="008A160D">
              <w:softHyphen/>
              <w:t>тем, включая мелиоратив</w:t>
            </w:r>
            <w:r w:rsidRPr="008A160D">
              <w:softHyphen/>
              <w:t>ные сис</w:t>
            </w:r>
            <w:r w:rsidRPr="008A160D">
              <w:softHyphen/>
              <w:t>темы общего и ин</w:t>
            </w:r>
            <w:r w:rsidRPr="008A160D">
              <w:softHyphen/>
              <w:t>ди</w:t>
            </w:r>
            <w:r w:rsidRPr="008A160D">
              <w:softHyphen/>
              <w:t>видуального пользова</w:t>
            </w:r>
            <w:r w:rsidRPr="008A160D">
              <w:softHyphen/>
              <w:t>ния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гектаров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</w:tr>
      <w:tr w:rsidR="008A160D" w:rsidRPr="008A160D" w:rsidTr="00FA6B16">
        <w:trPr>
          <w:cantSplit/>
          <w:trHeight w:val="615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19.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Защита и сохранение сельскохозяйствен</w:t>
            </w:r>
            <w:r w:rsidRPr="008A160D">
              <w:softHyphen/>
              <w:t>ных угодий от ветро</w:t>
            </w:r>
            <w:r w:rsidRPr="008A160D">
              <w:softHyphen/>
              <w:t>вой эрозии и опусты</w:t>
            </w:r>
            <w:r w:rsidRPr="008A160D">
              <w:softHyphen/>
              <w:t>ни</w:t>
            </w:r>
            <w:r w:rsidRPr="008A160D">
              <w:softHyphen/>
              <w:t>вания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гектаров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500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500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500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500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500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500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500</w:t>
            </w:r>
          </w:p>
        </w:tc>
      </w:tr>
      <w:tr w:rsidR="008A160D" w:rsidRPr="008A160D" w:rsidTr="00FA6B16">
        <w:trPr>
          <w:cantSplit/>
          <w:trHeight w:val="615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A160D" w:rsidRPr="008A160D" w:rsidRDefault="008A160D" w:rsidP="008A160D">
            <w:r w:rsidRPr="008A160D">
              <w:t>20.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A160D" w:rsidRPr="008A160D" w:rsidRDefault="008A160D" w:rsidP="008A160D">
            <w:r w:rsidRPr="008A160D">
              <w:t>Площадь агрохимического обследования пашни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A160D" w:rsidRPr="008A160D" w:rsidRDefault="008A160D" w:rsidP="008A160D">
            <w:r w:rsidRPr="008A160D">
              <w:t>тыс. гектаров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A160D" w:rsidRPr="008A160D" w:rsidRDefault="008A160D" w:rsidP="008A160D">
            <w:r w:rsidRPr="008A160D">
              <w:t>110,0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A160D" w:rsidRPr="008A160D" w:rsidRDefault="008A160D" w:rsidP="008A160D">
            <w:r w:rsidRPr="008A160D">
              <w:t>35,0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60D" w:rsidRPr="008A160D" w:rsidRDefault="008A160D" w:rsidP="008A160D">
            <w:r w:rsidRPr="008A160D">
              <w:t>–</w:t>
            </w:r>
          </w:p>
        </w:tc>
      </w:tr>
      <w:tr w:rsidR="008A160D" w:rsidRPr="008A160D" w:rsidTr="00FA6B16">
        <w:trPr>
          <w:cantSplit/>
          <w:trHeight w:val="615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A160D" w:rsidRPr="008A160D" w:rsidRDefault="008A160D" w:rsidP="008A160D">
            <w:r w:rsidRPr="008A160D">
              <w:t>21.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A160D" w:rsidRPr="008A160D" w:rsidRDefault="008A160D" w:rsidP="008A160D">
            <w:r w:rsidRPr="008A160D">
              <w:t>Сохранение посевных площадей в муниципальных образованиях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A160D" w:rsidRPr="008A160D" w:rsidRDefault="008A160D" w:rsidP="008A160D">
            <w:r w:rsidRPr="008A160D">
              <w:t>гектаров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A160D" w:rsidRPr="008A160D" w:rsidRDefault="008A160D" w:rsidP="008A160D"/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A160D" w:rsidRPr="008A160D" w:rsidRDefault="008A160D" w:rsidP="008A160D"/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A160D" w:rsidRPr="008A160D" w:rsidRDefault="008A160D" w:rsidP="008A160D">
            <w:r w:rsidRPr="008A160D">
              <w:t>100172,9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A160D" w:rsidRPr="008A160D" w:rsidRDefault="008A160D" w:rsidP="008A160D">
            <w:r w:rsidRPr="008A160D">
              <w:t>114423,6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A160D" w:rsidRPr="008A160D" w:rsidRDefault="008A160D" w:rsidP="008A160D">
            <w:r w:rsidRPr="008A160D">
              <w:t>114423,6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A160D" w:rsidRPr="008A160D" w:rsidRDefault="008A160D" w:rsidP="008A160D">
            <w:r w:rsidRPr="008A160D">
              <w:t>114423,6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  <w:trHeight w:val="315"/>
        </w:trPr>
        <w:tc>
          <w:tcPr>
            <w:tcW w:w="1513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60D" w:rsidRPr="008A160D" w:rsidRDefault="008A160D" w:rsidP="008A160D">
            <w:r w:rsidRPr="008A160D">
              <w:t xml:space="preserve">Подпрограмма 2. «Развитие </w:t>
            </w:r>
            <w:proofErr w:type="spellStart"/>
            <w:r w:rsidRPr="008A160D">
              <w:t>подотрасли</w:t>
            </w:r>
            <w:proofErr w:type="spellEnd"/>
            <w:r w:rsidRPr="008A160D">
              <w:t xml:space="preserve"> животноводства, переработки и реализации продукции животноводства»</w:t>
            </w:r>
          </w:p>
        </w:tc>
      </w:tr>
      <w:tr w:rsidR="008A160D" w:rsidRPr="008A160D" w:rsidTr="00FA6B16">
        <w:trPr>
          <w:cantSplit/>
          <w:trHeight w:val="615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22.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Производство скота и птицы на убой в хозяйствах всех категорий (в живом весе)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тыс. тонн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18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18,4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18,7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18,8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19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19,2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19,4</w:t>
            </w:r>
          </w:p>
        </w:tc>
      </w:tr>
      <w:tr w:rsidR="008A160D" w:rsidRPr="008A160D" w:rsidTr="00FA6B16">
        <w:trPr>
          <w:cantSplit/>
          <w:trHeight w:val="615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23.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Прирост производственных мощностей по убою скота и его первичной переработке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 xml:space="preserve"> тонн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10,3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10,6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11</w:t>
            </w:r>
          </w:p>
        </w:tc>
      </w:tr>
      <w:tr w:rsidR="008A160D" w:rsidRPr="008A160D" w:rsidTr="00FA6B16">
        <w:trPr>
          <w:cantSplit/>
          <w:trHeight w:val="615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24.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Производство молока в хозяйствах всех категорий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тыс. тонн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16,5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16,7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16,8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17,2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17,5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18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18,4</w:t>
            </w:r>
          </w:p>
        </w:tc>
      </w:tr>
      <w:tr w:rsidR="008A160D" w:rsidRPr="008A160D" w:rsidTr="00FA6B16">
        <w:trPr>
          <w:cantSplit/>
          <w:trHeight w:val="315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25.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Производство сыров и сырных продуктов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 xml:space="preserve"> тонн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</w:tr>
      <w:tr w:rsidR="008A160D" w:rsidRPr="008A160D" w:rsidTr="00FA6B16">
        <w:trPr>
          <w:cantSplit/>
          <w:trHeight w:val="315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26.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Производство масла сливочного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тонн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</w:tr>
      <w:tr w:rsidR="008A160D" w:rsidRPr="008A160D" w:rsidTr="00FA6B16">
        <w:trPr>
          <w:cantSplit/>
          <w:trHeight w:val="1215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160D" w:rsidRPr="008A160D" w:rsidRDefault="008A160D" w:rsidP="008A160D">
            <w:r w:rsidRPr="008A160D">
              <w:t>27.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160D" w:rsidRPr="008A160D" w:rsidRDefault="008A160D" w:rsidP="008A160D">
            <w:r w:rsidRPr="008A160D">
              <w:t>Маточное поголовье овец и коз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160D" w:rsidRPr="008A160D" w:rsidRDefault="008A160D" w:rsidP="008A160D">
            <w:r w:rsidRPr="008A160D">
              <w:t>тыс. голов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160D" w:rsidRPr="008A160D" w:rsidRDefault="008A160D" w:rsidP="008A160D">
            <w:r w:rsidRPr="008A160D">
              <w:t>0,6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160D" w:rsidRPr="008A160D" w:rsidRDefault="008A160D" w:rsidP="008A160D">
            <w:r w:rsidRPr="008A160D">
              <w:t>0,7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160D" w:rsidRPr="008A160D" w:rsidRDefault="008A160D" w:rsidP="008A160D">
            <w:r w:rsidRPr="008A160D">
              <w:t>0,4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160D" w:rsidRPr="008A160D" w:rsidRDefault="008A160D" w:rsidP="008A160D">
            <w:r w:rsidRPr="008A160D">
              <w:t>0,6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160D" w:rsidRPr="008A160D" w:rsidRDefault="008A160D" w:rsidP="008A160D">
            <w:r w:rsidRPr="008A160D">
              <w:t>0,6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160D" w:rsidRPr="008A160D" w:rsidRDefault="008A160D" w:rsidP="008A160D">
            <w:r w:rsidRPr="008A160D">
              <w:t>0,6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A160D" w:rsidRPr="008A160D" w:rsidRDefault="008A160D" w:rsidP="008A160D">
            <w:r w:rsidRPr="008A160D">
              <w:t>0,6</w:t>
            </w:r>
          </w:p>
        </w:tc>
      </w:tr>
      <w:tr w:rsidR="008A160D" w:rsidRPr="008A160D" w:rsidTr="00FA6B16">
        <w:trPr>
          <w:cantSplit/>
          <w:trHeight w:val="1996"/>
        </w:trPr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lastRenderedPageBreak/>
              <w:t>28.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proofErr w:type="gramStart"/>
            <w:r w:rsidRPr="008A160D">
              <w:t>Поголовье  крупного</w:t>
            </w:r>
            <w:proofErr w:type="gramEnd"/>
            <w:r w:rsidRPr="008A160D">
              <w:t xml:space="preserve"> рогатого скота специализированных мясных пород и помесного скота, полученного от скрещивания со специализированными мясными породами,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тыс. голов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1,62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1,78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1,87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1,96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2,06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2,16</w:t>
            </w:r>
          </w:p>
        </w:tc>
      </w:tr>
      <w:tr w:rsidR="008A160D" w:rsidRPr="008A160D" w:rsidTr="00FA6B16">
        <w:trPr>
          <w:cantSplit/>
          <w:trHeight w:val="315"/>
        </w:trPr>
        <w:tc>
          <w:tcPr>
            <w:tcW w:w="1513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60D" w:rsidRPr="008A160D" w:rsidRDefault="008A160D" w:rsidP="008A160D">
            <w:r w:rsidRPr="008A160D">
              <w:t>Подпрограмма 3. «Развитие кооперации, малого и среднего предпринимательства на селе»</w:t>
            </w:r>
          </w:p>
        </w:tc>
      </w:tr>
      <w:tr w:rsidR="008A160D" w:rsidRPr="008A160D" w:rsidTr="00FA6B16">
        <w:trPr>
          <w:cantSplit/>
          <w:trHeight w:val="1515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29.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Количество подготовленных проектов крестьянских (фермерских) хозяйств, начинающих фермеров по созданию и развитию своих хозяйств с помощью государственной поддержки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единиц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2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5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2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2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2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2</w:t>
            </w:r>
          </w:p>
        </w:tc>
      </w:tr>
      <w:tr w:rsidR="008A160D" w:rsidRPr="008A160D" w:rsidTr="00FA6B16">
        <w:trPr>
          <w:cantSplit/>
          <w:trHeight w:val="915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30.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Количество подготовленных проектов по строительству или реконструкции семейных животноводческих ферм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единиц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</w:t>
            </w:r>
          </w:p>
        </w:tc>
      </w:tr>
      <w:tr w:rsidR="008A160D" w:rsidRPr="008A160D" w:rsidTr="00FA6B16">
        <w:trPr>
          <w:cantSplit/>
          <w:trHeight w:val="915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31.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Площадь земельных участков, оформленных в собственность крестьянскими (фермерскими) хозяйствами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гектаров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60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65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70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</w:tr>
      <w:tr w:rsidR="008A160D" w:rsidRPr="008A160D" w:rsidTr="00FA6B16">
        <w:trPr>
          <w:cantSplit/>
          <w:trHeight w:val="1515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32.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 xml:space="preserve">Удельный вес работающих сельскохозяйственных потребительских кооперативов (в % к общему числу зарегистрированных кооперативов), всех </w:t>
            </w:r>
            <w:proofErr w:type="gramStart"/>
            <w:r w:rsidRPr="008A160D">
              <w:t xml:space="preserve">видов,   </w:t>
            </w:r>
            <w:proofErr w:type="gramEnd"/>
            <w:r w:rsidRPr="008A160D">
              <w:t xml:space="preserve">                   в том числе:         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процентов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</w:tr>
      <w:tr w:rsidR="008A160D" w:rsidRPr="008A160D" w:rsidTr="00FA6B16">
        <w:trPr>
          <w:cantSplit/>
          <w:trHeight w:val="315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 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 xml:space="preserve">   кредитных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процентов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</w:tr>
      <w:tr w:rsidR="008A160D" w:rsidRPr="008A160D" w:rsidTr="00FA6B16">
        <w:trPr>
          <w:cantSplit/>
          <w:trHeight w:val="315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 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 xml:space="preserve">   перерабатывающих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процентов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</w:tr>
      <w:tr w:rsidR="008A160D" w:rsidRPr="008A160D" w:rsidTr="00FA6B16">
        <w:trPr>
          <w:cantSplit/>
          <w:trHeight w:val="315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 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 xml:space="preserve">   снабженческо-сбытовых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процентов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100</w:t>
            </w:r>
          </w:p>
        </w:tc>
      </w:tr>
      <w:tr w:rsidR="008A160D" w:rsidRPr="008A160D" w:rsidTr="00FA6B16">
        <w:trPr>
          <w:cantSplit/>
          <w:trHeight w:val="315"/>
        </w:trPr>
        <w:tc>
          <w:tcPr>
            <w:tcW w:w="15136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160D" w:rsidRPr="008A160D" w:rsidRDefault="008A160D" w:rsidP="008A160D">
            <w:r w:rsidRPr="008A160D">
              <w:t>Подпрограмма 4. «Техническая и технологическая модернизация, инновационное развитие»</w:t>
            </w:r>
          </w:p>
        </w:tc>
      </w:tr>
      <w:tr w:rsidR="008A160D" w:rsidRPr="008A160D" w:rsidTr="00FA6B16">
        <w:trPr>
          <w:cantSplit/>
          <w:trHeight w:val="585"/>
        </w:trPr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160D" w:rsidRPr="008A160D" w:rsidRDefault="008A160D" w:rsidP="008A160D">
            <w:r w:rsidRPr="008A160D">
              <w:t>33.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160D" w:rsidRPr="008A160D" w:rsidRDefault="008A160D" w:rsidP="008A160D">
            <w:r w:rsidRPr="008A160D">
              <w:t xml:space="preserve">Рост применения биологических средств защиты растений и микробиологических удобрений в растениеводстве 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процентов к 2010 году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27,1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28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29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31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32,2</w:t>
            </w:r>
          </w:p>
        </w:tc>
      </w:tr>
      <w:tr w:rsidR="008A160D" w:rsidRPr="008A160D" w:rsidTr="00FA6B16">
        <w:trPr>
          <w:cantSplit/>
          <w:trHeight w:val="915"/>
        </w:trPr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lastRenderedPageBreak/>
              <w:t>34.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 xml:space="preserve">Удельный вес отходов сельскохозяйственного производства, переработанных методами биотехнологии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процентов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10,9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11,2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11,5</w:t>
            </w:r>
          </w:p>
        </w:tc>
      </w:tr>
      <w:tr w:rsidR="008A160D" w:rsidRPr="008A160D" w:rsidTr="00FA6B16">
        <w:trPr>
          <w:cantSplit/>
          <w:trHeight w:val="315"/>
        </w:trPr>
        <w:tc>
          <w:tcPr>
            <w:tcW w:w="1513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60D" w:rsidRPr="008A160D" w:rsidRDefault="008A160D" w:rsidP="008A160D">
            <w:r w:rsidRPr="008A160D">
              <w:t>Подпрограмма 5. «Устойчивое развитие сельских территорий Ростовской области на 2014 – 2017 годы и на период до 2020 года»</w:t>
            </w:r>
          </w:p>
        </w:tc>
      </w:tr>
      <w:tr w:rsidR="008A160D" w:rsidRPr="008A160D" w:rsidTr="00FA6B16">
        <w:trPr>
          <w:cantSplit/>
          <w:trHeight w:val="615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35.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Общая площадь построенных (приобретенных) жилых помещений, в том числе для молодых семей и молодых специа</w:t>
            </w:r>
            <w:r w:rsidRPr="008A160D">
              <w:softHyphen/>
              <w:t>листов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 xml:space="preserve">кв. м    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560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476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324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86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86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86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60D" w:rsidRPr="008A160D" w:rsidRDefault="008A160D" w:rsidP="008A160D">
            <w:r w:rsidRPr="008A160D">
              <w:t>*</w:t>
            </w:r>
          </w:p>
        </w:tc>
      </w:tr>
      <w:tr w:rsidR="008A160D" w:rsidRPr="008A160D" w:rsidTr="00FA6B16">
        <w:trPr>
          <w:cantSplit/>
          <w:trHeight w:val="615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36.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Ввод в действие распределительных газовых сетей в сельской местности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км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89,2</w:t>
            </w:r>
          </w:p>
        </w:tc>
      </w:tr>
      <w:tr w:rsidR="008A160D" w:rsidRPr="008A160D" w:rsidTr="00FA6B16">
        <w:trPr>
          <w:cantSplit/>
          <w:trHeight w:val="615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37.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Ввод в действие локальных водопроводов в сельской местности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км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39,9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</w:tr>
      <w:tr w:rsidR="008A160D" w:rsidRPr="008A160D" w:rsidTr="00FA6B16">
        <w:trPr>
          <w:cantSplit/>
          <w:trHeight w:val="1515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38.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Количество населенных пунктов, расположенных в сельской местности, в которых реализованы проекты комплексного обустройства площадками под компактную жилищную застройку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единиц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</w:tr>
      <w:tr w:rsidR="008A160D" w:rsidRPr="008A160D" w:rsidTr="00FA6B16">
        <w:trPr>
          <w:cantSplit/>
          <w:trHeight w:val="946"/>
        </w:trPr>
        <w:tc>
          <w:tcPr>
            <w:tcW w:w="89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39.</w:t>
            </w:r>
          </w:p>
        </w:tc>
        <w:tc>
          <w:tcPr>
            <w:tcW w:w="467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 xml:space="preserve">Количество реализованных проектов местных инициатив граждан, проживающих в сельской местности, получивших </w:t>
            </w:r>
            <w:proofErr w:type="spellStart"/>
            <w:r w:rsidRPr="008A160D">
              <w:t>грантовую</w:t>
            </w:r>
            <w:proofErr w:type="spellEnd"/>
            <w:r w:rsidRPr="008A160D">
              <w:t xml:space="preserve"> поддержку</w:t>
            </w:r>
          </w:p>
        </w:tc>
        <w:tc>
          <w:tcPr>
            <w:tcW w:w="225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единиц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  <w:tc>
          <w:tcPr>
            <w:tcW w:w="95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‒</w:t>
            </w:r>
          </w:p>
        </w:tc>
      </w:tr>
      <w:tr w:rsidR="008A160D" w:rsidRPr="008A160D" w:rsidTr="00FA6B16">
        <w:trPr>
          <w:cantSplit/>
          <w:trHeight w:val="347"/>
        </w:trPr>
        <w:tc>
          <w:tcPr>
            <w:tcW w:w="15136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160D" w:rsidRPr="008A160D" w:rsidRDefault="008A160D" w:rsidP="008A160D">
            <w:r w:rsidRPr="008A160D">
              <w:t>Подпрограмма 6. «Обеспечение реализации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8A160D" w:rsidRPr="008A160D" w:rsidTr="00FA6B16">
        <w:trPr>
          <w:cantSplit/>
          <w:trHeight w:val="946"/>
        </w:trPr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40.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>
            <w:r w:rsidRPr="008A160D">
              <w:t>Сохранение существую</w:t>
            </w:r>
            <w:r w:rsidRPr="008A160D">
              <w:softHyphen/>
              <w:t xml:space="preserve">щего уровня участия Белокалитвинского </w:t>
            </w:r>
            <w:r w:rsidR="00FA6B16" w:rsidRPr="008A160D">
              <w:t>района</w:t>
            </w:r>
            <w:r w:rsidRPr="008A160D">
              <w:t xml:space="preserve"> в реализации Государственной про</w:t>
            </w:r>
            <w:r w:rsidRPr="008A160D">
              <w:softHyphen/>
              <w:t>граммы (наличие в муниципальном образовании про</w:t>
            </w:r>
            <w:r w:rsidRPr="008A160D">
              <w:softHyphen/>
              <w:t>граммы развития сельского хозяйства и регулирова</w:t>
            </w:r>
            <w:r w:rsidRPr="008A160D">
              <w:softHyphen/>
              <w:t>ния рынков сырья и про</w:t>
            </w:r>
            <w:r w:rsidRPr="008A160D">
              <w:softHyphen/>
              <w:t>довольствия)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A160D" w:rsidRPr="008A160D" w:rsidRDefault="008A160D" w:rsidP="008A160D"/>
          <w:p w:rsidR="008A160D" w:rsidRPr="008A160D" w:rsidRDefault="008A160D" w:rsidP="008A160D"/>
          <w:p w:rsidR="008A160D" w:rsidRPr="008A160D" w:rsidRDefault="008A160D" w:rsidP="008A160D"/>
          <w:p w:rsidR="008A160D" w:rsidRPr="008A160D" w:rsidRDefault="008A160D" w:rsidP="008A160D"/>
          <w:p w:rsidR="008A160D" w:rsidRPr="008A160D" w:rsidRDefault="008A160D" w:rsidP="008A160D"/>
          <w:p w:rsidR="008A160D" w:rsidRPr="008A160D" w:rsidRDefault="008A160D" w:rsidP="008A160D">
            <w:r w:rsidRPr="008A160D"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160D" w:rsidRPr="008A160D" w:rsidRDefault="008A160D" w:rsidP="008A160D">
            <w:r w:rsidRPr="008A160D">
              <w:t>-</w:t>
            </w:r>
          </w:p>
        </w:tc>
      </w:tr>
    </w:tbl>
    <w:p w:rsidR="008A160D" w:rsidRPr="008A160D" w:rsidRDefault="008A160D" w:rsidP="008A160D">
      <w:r w:rsidRPr="008A160D">
        <w:t>* Целевые показатели определяются по мере выделения бюджетных ассигнований в областном законе об областном бюджете на очередной финансовый год и плановый период.</w:t>
      </w:r>
    </w:p>
    <w:p w:rsidR="008A160D" w:rsidRPr="00FA6B16" w:rsidRDefault="008A160D" w:rsidP="00FA6B16">
      <w:pPr>
        <w:jc w:val="both"/>
        <w:rPr>
          <w:sz w:val="26"/>
          <w:szCs w:val="26"/>
        </w:rPr>
      </w:pPr>
      <w:r w:rsidRPr="008A160D">
        <w:br w:type="page"/>
      </w:r>
      <w:r w:rsidRPr="00FA6B16">
        <w:rPr>
          <w:sz w:val="26"/>
          <w:szCs w:val="26"/>
        </w:rPr>
        <w:lastRenderedPageBreak/>
        <w:t>9. Приложение №5 к муниципальной программе Белокалитвинского района «Развитие сельского хозяйства и регулирование рынков сельскохозяйственной продукции, сырья и продовольствия» изложить в редакции:</w:t>
      </w:r>
    </w:p>
    <w:p w:rsidR="008A160D" w:rsidRPr="008A160D" w:rsidRDefault="008A160D" w:rsidP="008A160D"/>
    <w:p w:rsidR="008A160D" w:rsidRPr="008A160D" w:rsidRDefault="008A160D" w:rsidP="00FA6B16">
      <w:pPr>
        <w:jc w:val="right"/>
      </w:pPr>
      <w:r w:rsidRPr="008A160D">
        <w:t xml:space="preserve">Приложение № 5 </w:t>
      </w:r>
    </w:p>
    <w:p w:rsidR="008A160D" w:rsidRPr="008A160D" w:rsidRDefault="008A160D" w:rsidP="00FA6B16">
      <w:pPr>
        <w:jc w:val="right"/>
      </w:pPr>
      <w:r w:rsidRPr="008A160D">
        <w:t>к муниципальной программе Белокалитвинского</w:t>
      </w:r>
    </w:p>
    <w:p w:rsidR="008A160D" w:rsidRPr="008A160D" w:rsidRDefault="008A160D" w:rsidP="00FA6B16">
      <w:pPr>
        <w:jc w:val="right"/>
      </w:pPr>
      <w:r w:rsidRPr="008A160D">
        <w:t xml:space="preserve"> района «Развитие сельского хозяйства и </w:t>
      </w:r>
    </w:p>
    <w:p w:rsidR="008A160D" w:rsidRPr="008A160D" w:rsidRDefault="008A160D" w:rsidP="00FA6B16">
      <w:pPr>
        <w:jc w:val="right"/>
      </w:pPr>
      <w:r w:rsidRPr="008A160D">
        <w:t xml:space="preserve">регулирование рынков сельскохозяйственной </w:t>
      </w:r>
    </w:p>
    <w:p w:rsidR="008A160D" w:rsidRPr="008A160D" w:rsidRDefault="008A160D" w:rsidP="00FA6B16">
      <w:pPr>
        <w:jc w:val="right"/>
      </w:pPr>
      <w:r w:rsidRPr="008A160D">
        <w:t>продукции, сырья и продовольствия»</w:t>
      </w:r>
    </w:p>
    <w:p w:rsidR="008A160D" w:rsidRPr="00FA6B16" w:rsidRDefault="008A160D" w:rsidP="00FA6B16">
      <w:pPr>
        <w:jc w:val="center"/>
        <w:rPr>
          <w:sz w:val="26"/>
          <w:szCs w:val="26"/>
        </w:rPr>
      </w:pPr>
      <w:r w:rsidRPr="00FA6B16">
        <w:rPr>
          <w:sz w:val="26"/>
          <w:szCs w:val="26"/>
        </w:rPr>
        <w:t>РАСХОДЫ</w:t>
      </w:r>
    </w:p>
    <w:p w:rsidR="008A160D" w:rsidRPr="00FA6B16" w:rsidRDefault="008A160D" w:rsidP="00FA6B16">
      <w:pPr>
        <w:jc w:val="center"/>
        <w:rPr>
          <w:sz w:val="26"/>
          <w:szCs w:val="26"/>
        </w:rPr>
      </w:pPr>
      <w:r w:rsidRPr="00FA6B16">
        <w:rPr>
          <w:sz w:val="26"/>
          <w:szCs w:val="26"/>
        </w:rPr>
        <w:t>ОБЛАСТНОГО, ФЕДЕРАЛЬНОГО, МЕСТНОГО БЮДЖЕТОВ</w:t>
      </w:r>
    </w:p>
    <w:p w:rsidR="008A160D" w:rsidRPr="00FA6B16" w:rsidRDefault="008A160D" w:rsidP="00FA6B16">
      <w:pPr>
        <w:jc w:val="center"/>
        <w:rPr>
          <w:sz w:val="26"/>
          <w:szCs w:val="26"/>
        </w:rPr>
      </w:pPr>
      <w:r w:rsidRPr="00FA6B16">
        <w:rPr>
          <w:sz w:val="26"/>
          <w:szCs w:val="26"/>
        </w:rPr>
        <w:t>И ВНЕБЮДЖЕТНЫХ ИСТОЧНИКОВ НА РЕАЛИЗАЦИЮ ПРОГРАММЫ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351"/>
        <w:gridCol w:w="4173"/>
        <w:gridCol w:w="2606"/>
        <w:gridCol w:w="930"/>
        <w:gridCol w:w="1050"/>
        <w:gridCol w:w="1084"/>
        <w:gridCol w:w="1134"/>
        <w:gridCol w:w="1066"/>
        <w:gridCol w:w="930"/>
        <w:gridCol w:w="930"/>
      </w:tblGrid>
      <w:tr w:rsidR="008A160D" w:rsidRPr="008A160D" w:rsidTr="00FA6B16">
        <w:tc>
          <w:tcPr>
            <w:tcW w:w="1351" w:type="dxa"/>
            <w:vMerge w:val="restart"/>
          </w:tcPr>
          <w:p w:rsidR="008A160D" w:rsidRPr="008A160D" w:rsidRDefault="008A160D" w:rsidP="008A160D">
            <w:r w:rsidRPr="008A160D">
              <w:t>Статус</w:t>
            </w:r>
          </w:p>
        </w:tc>
        <w:tc>
          <w:tcPr>
            <w:tcW w:w="4173" w:type="dxa"/>
            <w:vMerge w:val="restart"/>
          </w:tcPr>
          <w:p w:rsidR="008A160D" w:rsidRPr="008A160D" w:rsidRDefault="008A160D" w:rsidP="008A160D">
            <w:r w:rsidRPr="008A160D">
              <w:t xml:space="preserve">Наименование </w:t>
            </w:r>
          </w:p>
          <w:p w:rsidR="008A160D" w:rsidRPr="008A160D" w:rsidRDefault="008A160D" w:rsidP="008A160D">
            <w:r w:rsidRPr="008A160D">
              <w:t>государственной программы, подпрограммы государственной программы</w:t>
            </w:r>
          </w:p>
        </w:tc>
        <w:tc>
          <w:tcPr>
            <w:tcW w:w="2606" w:type="dxa"/>
            <w:vMerge w:val="restart"/>
          </w:tcPr>
          <w:p w:rsidR="008A160D" w:rsidRPr="008A160D" w:rsidRDefault="008A160D" w:rsidP="008A160D">
            <w:r w:rsidRPr="008A160D">
              <w:t xml:space="preserve">Ответственный    </w:t>
            </w:r>
            <w:r w:rsidRPr="008A160D">
              <w:br/>
            </w:r>
            <w:proofErr w:type="gramStart"/>
            <w:r w:rsidRPr="008A160D">
              <w:t xml:space="preserve">исполнитель,   </w:t>
            </w:r>
            <w:proofErr w:type="gramEnd"/>
            <w:r w:rsidRPr="008A160D">
              <w:t xml:space="preserve">  </w:t>
            </w:r>
            <w:r w:rsidRPr="008A160D">
              <w:br/>
              <w:t>соисполнители</w:t>
            </w:r>
            <w:r w:rsidRPr="008A160D">
              <w:br/>
            </w:r>
          </w:p>
        </w:tc>
        <w:tc>
          <w:tcPr>
            <w:tcW w:w="7124" w:type="dxa"/>
            <w:gridSpan w:val="7"/>
          </w:tcPr>
          <w:p w:rsidR="008A160D" w:rsidRPr="008A160D" w:rsidRDefault="008A160D" w:rsidP="008A160D">
            <w:r w:rsidRPr="008A160D">
              <w:t>Оценка расходов (тыс. руб.), годы</w:t>
            </w:r>
          </w:p>
        </w:tc>
      </w:tr>
      <w:tr w:rsidR="008A160D" w:rsidRPr="008A160D" w:rsidTr="00FA6B16"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  <w:vMerge/>
            <w:vAlign w:val="center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>
            <w:r w:rsidRPr="008A160D">
              <w:t>2014</w:t>
            </w:r>
          </w:p>
        </w:tc>
        <w:tc>
          <w:tcPr>
            <w:tcW w:w="1050" w:type="dxa"/>
          </w:tcPr>
          <w:p w:rsidR="008A160D" w:rsidRPr="008A160D" w:rsidRDefault="008A160D" w:rsidP="008A160D">
            <w:r w:rsidRPr="008A160D">
              <w:t>2015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2016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2017</w:t>
            </w:r>
          </w:p>
        </w:tc>
        <w:tc>
          <w:tcPr>
            <w:tcW w:w="1066" w:type="dxa"/>
          </w:tcPr>
          <w:p w:rsidR="008A160D" w:rsidRPr="008A160D" w:rsidRDefault="008A160D" w:rsidP="008A160D">
            <w:r w:rsidRPr="008A160D">
              <w:t>2018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2019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2020</w:t>
            </w:r>
          </w:p>
        </w:tc>
      </w:tr>
      <w:tr w:rsidR="008A160D" w:rsidRPr="008A160D" w:rsidTr="00FA6B16">
        <w:tc>
          <w:tcPr>
            <w:tcW w:w="1351" w:type="dxa"/>
          </w:tcPr>
          <w:p w:rsidR="008A160D" w:rsidRPr="008A160D" w:rsidRDefault="008A160D" w:rsidP="008A160D">
            <w:r w:rsidRPr="008A160D">
              <w:t>1</w:t>
            </w:r>
          </w:p>
        </w:tc>
        <w:tc>
          <w:tcPr>
            <w:tcW w:w="4173" w:type="dxa"/>
          </w:tcPr>
          <w:p w:rsidR="008A160D" w:rsidRPr="008A160D" w:rsidRDefault="008A160D" w:rsidP="008A160D">
            <w:r w:rsidRPr="008A160D">
              <w:t>2</w:t>
            </w:r>
          </w:p>
        </w:tc>
        <w:tc>
          <w:tcPr>
            <w:tcW w:w="2606" w:type="dxa"/>
          </w:tcPr>
          <w:p w:rsidR="008A160D" w:rsidRPr="008A160D" w:rsidRDefault="008A160D" w:rsidP="008A160D">
            <w:r w:rsidRPr="008A160D">
              <w:t>3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4</w:t>
            </w:r>
          </w:p>
        </w:tc>
        <w:tc>
          <w:tcPr>
            <w:tcW w:w="1050" w:type="dxa"/>
          </w:tcPr>
          <w:p w:rsidR="008A160D" w:rsidRPr="008A160D" w:rsidRDefault="008A160D" w:rsidP="008A160D">
            <w:r w:rsidRPr="008A160D">
              <w:t>5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6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7</w:t>
            </w:r>
          </w:p>
        </w:tc>
        <w:tc>
          <w:tcPr>
            <w:tcW w:w="1066" w:type="dxa"/>
          </w:tcPr>
          <w:p w:rsidR="008A160D" w:rsidRPr="008A160D" w:rsidRDefault="008A160D" w:rsidP="008A160D">
            <w:r w:rsidRPr="008A160D">
              <w:t>8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9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10</w:t>
            </w:r>
          </w:p>
        </w:tc>
      </w:tr>
      <w:tr w:rsidR="008A160D" w:rsidRPr="008A160D" w:rsidTr="00FA6B16">
        <w:tc>
          <w:tcPr>
            <w:tcW w:w="1351" w:type="dxa"/>
            <w:vMerge w:val="restart"/>
          </w:tcPr>
          <w:p w:rsidR="008A160D" w:rsidRPr="008A160D" w:rsidRDefault="008A160D" w:rsidP="008A160D">
            <w:r w:rsidRPr="008A160D">
              <w:t xml:space="preserve">Муниципальная программа Белокалитвинского района       </w:t>
            </w:r>
          </w:p>
        </w:tc>
        <w:tc>
          <w:tcPr>
            <w:tcW w:w="4173" w:type="dxa"/>
            <w:vMerge w:val="restart"/>
          </w:tcPr>
          <w:p w:rsidR="008A160D" w:rsidRPr="008A160D" w:rsidRDefault="008A160D" w:rsidP="008A160D">
            <w:r w:rsidRPr="008A160D">
              <w:t>«Развитие сельского хозяйства и регулирование рынков сельскохозяйственной продукции, сырья и продовольствия в Белокалитвинском районе»</w:t>
            </w:r>
          </w:p>
        </w:tc>
        <w:tc>
          <w:tcPr>
            <w:tcW w:w="2606" w:type="dxa"/>
          </w:tcPr>
          <w:p w:rsidR="008A160D" w:rsidRPr="008A160D" w:rsidRDefault="008A160D" w:rsidP="008A160D">
            <w:r w:rsidRPr="008A160D">
              <w:t>всего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29371,4</w:t>
            </w:r>
          </w:p>
        </w:tc>
        <w:tc>
          <w:tcPr>
            <w:tcW w:w="1050" w:type="dxa"/>
          </w:tcPr>
          <w:p w:rsidR="008A160D" w:rsidRPr="008A160D" w:rsidRDefault="008A160D" w:rsidP="008A160D">
            <w:r w:rsidRPr="008A160D">
              <w:t>123491,0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141815,6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151535,5</w:t>
            </w:r>
          </w:p>
        </w:tc>
        <w:tc>
          <w:tcPr>
            <w:tcW w:w="1066" w:type="dxa"/>
          </w:tcPr>
          <w:p w:rsidR="008A160D" w:rsidRPr="008A160D" w:rsidRDefault="008A160D" w:rsidP="008A160D">
            <w:r w:rsidRPr="008A160D">
              <w:t>10273,3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11636,6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72310,8</w:t>
            </w:r>
          </w:p>
        </w:tc>
      </w:tr>
      <w:tr w:rsidR="008A160D" w:rsidRPr="008A160D" w:rsidTr="00FA6B16">
        <w:tc>
          <w:tcPr>
            <w:tcW w:w="1351" w:type="dxa"/>
            <w:vMerge/>
          </w:tcPr>
          <w:p w:rsidR="008A160D" w:rsidRPr="008A160D" w:rsidRDefault="008A160D" w:rsidP="008A160D"/>
        </w:tc>
        <w:tc>
          <w:tcPr>
            <w:tcW w:w="4173" w:type="dxa"/>
            <w:vMerge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 xml:space="preserve">областной бюджет  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17088,8</w:t>
            </w:r>
          </w:p>
        </w:tc>
        <w:tc>
          <w:tcPr>
            <w:tcW w:w="1050" w:type="dxa"/>
          </w:tcPr>
          <w:p w:rsidR="008A160D" w:rsidRPr="008A160D" w:rsidRDefault="008A160D" w:rsidP="008A160D">
            <w:r w:rsidRPr="008A160D">
              <w:t>81816,4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101699,1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133249,7</w:t>
            </w:r>
          </w:p>
        </w:tc>
        <w:tc>
          <w:tcPr>
            <w:tcW w:w="1066" w:type="dxa"/>
          </w:tcPr>
          <w:p w:rsidR="008A160D" w:rsidRPr="008A160D" w:rsidRDefault="008A160D" w:rsidP="008A160D">
            <w:r w:rsidRPr="008A160D">
              <w:t>463,4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1826,7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60700,0</w:t>
            </w:r>
          </w:p>
        </w:tc>
      </w:tr>
      <w:tr w:rsidR="008A160D" w:rsidRPr="008A160D" w:rsidTr="00FA6B16">
        <w:tc>
          <w:tcPr>
            <w:tcW w:w="1351" w:type="dxa"/>
            <w:vMerge/>
          </w:tcPr>
          <w:p w:rsidR="008A160D" w:rsidRPr="008A160D" w:rsidRDefault="008A160D" w:rsidP="008A160D"/>
        </w:tc>
        <w:tc>
          <w:tcPr>
            <w:tcW w:w="4173" w:type="dxa"/>
            <w:vMerge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федеральный бюджет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3507,6</w:t>
            </w:r>
          </w:p>
        </w:tc>
        <w:tc>
          <w:tcPr>
            <w:tcW w:w="1050" w:type="dxa"/>
          </w:tcPr>
          <w:p w:rsidR="008A160D" w:rsidRPr="008A160D" w:rsidRDefault="008A160D" w:rsidP="008A160D">
            <w:r w:rsidRPr="008A160D">
              <w:t>33394,8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29324,6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2110,0</w:t>
            </w:r>
          </w:p>
        </w:tc>
        <w:tc>
          <w:tcPr>
            <w:tcW w:w="1066" w:type="dxa"/>
          </w:tcPr>
          <w:p w:rsidR="008A160D" w:rsidRPr="008A160D" w:rsidRDefault="008A160D" w:rsidP="008A160D">
            <w:r w:rsidRPr="008A160D">
              <w:t>2110,0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2110,0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0,0</w:t>
            </w:r>
          </w:p>
        </w:tc>
      </w:tr>
      <w:tr w:rsidR="008A160D" w:rsidRPr="008A160D" w:rsidTr="00FA6B16">
        <w:tc>
          <w:tcPr>
            <w:tcW w:w="1351" w:type="dxa"/>
            <w:vMerge/>
          </w:tcPr>
          <w:p w:rsidR="008A160D" w:rsidRPr="008A160D" w:rsidRDefault="008A160D" w:rsidP="008A160D"/>
        </w:tc>
        <w:tc>
          <w:tcPr>
            <w:tcW w:w="4173" w:type="dxa"/>
            <w:vMerge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местный бюджет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828,4</w:t>
            </w:r>
          </w:p>
        </w:tc>
        <w:tc>
          <w:tcPr>
            <w:tcW w:w="1050" w:type="dxa"/>
          </w:tcPr>
          <w:p w:rsidR="008A160D" w:rsidRPr="008A160D" w:rsidRDefault="008A160D" w:rsidP="008A160D">
            <w:r w:rsidRPr="008A160D">
              <w:t>5469,5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6302,9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8650,8</w:t>
            </w:r>
          </w:p>
        </w:tc>
        <w:tc>
          <w:tcPr>
            <w:tcW w:w="1066" w:type="dxa"/>
          </w:tcPr>
          <w:p w:rsidR="008A160D" w:rsidRPr="008A160D" w:rsidRDefault="008A160D" w:rsidP="008A160D">
            <w:r w:rsidRPr="008A160D">
              <w:t>174,9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174,9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4085,8</w:t>
            </w:r>
          </w:p>
        </w:tc>
      </w:tr>
      <w:tr w:rsidR="008A160D" w:rsidRPr="008A160D" w:rsidTr="00FA6B16">
        <w:tc>
          <w:tcPr>
            <w:tcW w:w="1351" w:type="dxa"/>
            <w:vMerge/>
          </w:tcPr>
          <w:p w:rsidR="008A160D" w:rsidRPr="008A160D" w:rsidRDefault="008A160D" w:rsidP="008A160D"/>
        </w:tc>
        <w:tc>
          <w:tcPr>
            <w:tcW w:w="4173" w:type="dxa"/>
            <w:vMerge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внебюджетные источники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7946,6</w:t>
            </w:r>
          </w:p>
        </w:tc>
        <w:tc>
          <w:tcPr>
            <w:tcW w:w="1050" w:type="dxa"/>
          </w:tcPr>
          <w:p w:rsidR="008A160D" w:rsidRPr="008A160D" w:rsidRDefault="008A160D" w:rsidP="008A160D">
            <w:r w:rsidRPr="008A160D">
              <w:t>2810,30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4489,0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7525,0</w:t>
            </w:r>
          </w:p>
        </w:tc>
        <w:tc>
          <w:tcPr>
            <w:tcW w:w="1066" w:type="dxa"/>
          </w:tcPr>
          <w:p w:rsidR="008A160D" w:rsidRPr="008A160D" w:rsidRDefault="008A160D" w:rsidP="008A160D">
            <w:r w:rsidRPr="008A160D">
              <w:t>7525,0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7525,0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7525,0</w:t>
            </w:r>
          </w:p>
        </w:tc>
      </w:tr>
      <w:tr w:rsidR="008A160D" w:rsidRPr="008A160D" w:rsidTr="00FA6B16">
        <w:tc>
          <w:tcPr>
            <w:tcW w:w="1351" w:type="dxa"/>
            <w:vMerge w:val="restart"/>
          </w:tcPr>
          <w:p w:rsidR="008A160D" w:rsidRPr="008A160D" w:rsidRDefault="008A160D" w:rsidP="008A160D">
            <w:r w:rsidRPr="008A160D">
              <w:t>Подпрограмма 1</w:t>
            </w:r>
          </w:p>
        </w:tc>
        <w:tc>
          <w:tcPr>
            <w:tcW w:w="4173" w:type="dxa"/>
            <w:vMerge w:val="restart"/>
          </w:tcPr>
          <w:p w:rsidR="008A160D" w:rsidRPr="008A160D" w:rsidRDefault="008A160D" w:rsidP="008A160D">
            <w:r w:rsidRPr="008A160D">
              <w:t xml:space="preserve">Развитие </w:t>
            </w:r>
            <w:proofErr w:type="spellStart"/>
            <w:r w:rsidRPr="008A160D">
              <w:t>подотрасли</w:t>
            </w:r>
            <w:proofErr w:type="spellEnd"/>
            <w:r w:rsidRPr="008A160D">
              <w:t xml:space="preserve"> растениеводства, переработки и реализации продукции растениеводства</w:t>
            </w:r>
          </w:p>
        </w:tc>
        <w:tc>
          <w:tcPr>
            <w:tcW w:w="2606" w:type="dxa"/>
          </w:tcPr>
          <w:p w:rsidR="008A160D" w:rsidRPr="008A160D" w:rsidRDefault="008A160D" w:rsidP="008A160D">
            <w:r w:rsidRPr="008A160D">
              <w:t>всего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13302,1</w:t>
            </w:r>
          </w:p>
        </w:tc>
        <w:tc>
          <w:tcPr>
            <w:tcW w:w="1050" w:type="dxa"/>
          </w:tcPr>
          <w:p w:rsidR="008A160D" w:rsidRPr="008A160D" w:rsidRDefault="008A160D" w:rsidP="008A160D">
            <w:r w:rsidRPr="008A160D">
              <w:t>33947,8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29318,1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2573,4</w:t>
            </w:r>
          </w:p>
        </w:tc>
        <w:tc>
          <w:tcPr>
            <w:tcW w:w="1066" w:type="dxa"/>
          </w:tcPr>
          <w:p w:rsidR="008A160D" w:rsidRPr="008A160D" w:rsidRDefault="008A160D" w:rsidP="008A160D">
            <w:r w:rsidRPr="008A160D">
              <w:t>2573,4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3936,7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</w:tr>
      <w:tr w:rsidR="008A160D" w:rsidRPr="008A160D" w:rsidTr="00FA6B16"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 xml:space="preserve">областной бюджет  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13302,1</w:t>
            </w:r>
          </w:p>
        </w:tc>
        <w:tc>
          <w:tcPr>
            <w:tcW w:w="1050" w:type="dxa"/>
          </w:tcPr>
          <w:p w:rsidR="008A160D" w:rsidRPr="008A160D" w:rsidRDefault="008A160D" w:rsidP="008A160D">
            <w:r w:rsidRPr="008A160D">
              <w:t>2138,7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2462,7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463,4</w:t>
            </w:r>
          </w:p>
        </w:tc>
        <w:tc>
          <w:tcPr>
            <w:tcW w:w="1066" w:type="dxa"/>
          </w:tcPr>
          <w:p w:rsidR="008A160D" w:rsidRPr="008A160D" w:rsidRDefault="008A160D" w:rsidP="008A160D">
            <w:r w:rsidRPr="008A160D">
              <w:t>463,4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1826,7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</w:tr>
      <w:tr w:rsidR="008A160D" w:rsidRPr="008A160D" w:rsidTr="00FA6B16"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федеральный бюджет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 </w:t>
            </w:r>
          </w:p>
        </w:tc>
        <w:tc>
          <w:tcPr>
            <w:tcW w:w="1050" w:type="dxa"/>
            <w:vAlign w:val="bottom"/>
          </w:tcPr>
          <w:p w:rsidR="008A160D" w:rsidRPr="008A160D" w:rsidRDefault="008A160D" w:rsidP="008A160D">
            <w:r w:rsidRPr="008A160D">
              <w:t>31809,1</w:t>
            </w:r>
          </w:p>
        </w:tc>
        <w:tc>
          <w:tcPr>
            <w:tcW w:w="1084" w:type="dxa"/>
            <w:vAlign w:val="center"/>
          </w:tcPr>
          <w:p w:rsidR="008A160D" w:rsidRPr="008A160D" w:rsidRDefault="008A160D" w:rsidP="008A160D">
            <w:r w:rsidRPr="008A160D">
              <w:t>26855,4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2110,0</w:t>
            </w:r>
          </w:p>
        </w:tc>
        <w:tc>
          <w:tcPr>
            <w:tcW w:w="1066" w:type="dxa"/>
          </w:tcPr>
          <w:p w:rsidR="008A160D" w:rsidRPr="008A160D" w:rsidRDefault="008A160D" w:rsidP="008A160D">
            <w:r w:rsidRPr="008A160D">
              <w:t>2110,0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2110,0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 </w:t>
            </w:r>
          </w:p>
        </w:tc>
      </w:tr>
      <w:tr w:rsidR="008A160D" w:rsidRPr="008A160D" w:rsidTr="00FA6B16"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местный бюджет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 </w:t>
            </w:r>
          </w:p>
        </w:tc>
        <w:tc>
          <w:tcPr>
            <w:tcW w:w="1050" w:type="dxa"/>
          </w:tcPr>
          <w:p w:rsidR="008A160D" w:rsidRPr="008A160D" w:rsidRDefault="008A160D" w:rsidP="008A160D">
            <w:r w:rsidRPr="008A160D">
              <w:t> 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 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 </w:t>
            </w:r>
          </w:p>
        </w:tc>
        <w:tc>
          <w:tcPr>
            <w:tcW w:w="1066" w:type="dxa"/>
          </w:tcPr>
          <w:p w:rsidR="008A160D" w:rsidRPr="008A160D" w:rsidRDefault="008A160D" w:rsidP="008A160D">
            <w:r w:rsidRPr="008A160D">
              <w:t> 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 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 </w:t>
            </w:r>
          </w:p>
        </w:tc>
      </w:tr>
      <w:tr w:rsidR="008A160D" w:rsidRPr="008A160D" w:rsidTr="00FA6B16"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внебюджетные источники</w:t>
            </w:r>
          </w:p>
        </w:tc>
        <w:tc>
          <w:tcPr>
            <w:tcW w:w="930" w:type="dxa"/>
          </w:tcPr>
          <w:p w:rsidR="008A160D" w:rsidRPr="008A160D" w:rsidRDefault="008A160D" w:rsidP="008A160D"/>
        </w:tc>
        <w:tc>
          <w:tcPr>
            <w:tcW w:w="1050" w:type="dxa"/>
          </w:tcPr>
          <w:p w:rsidR="008A160D" w:rsidRPr="008A160D" w:rsidRDefault="008A160D" w:rsidP="008A160D"/>
        </w:tc>
        <w:tc>
          <w:tcPr>
            <w:tcW w:w="1084" w:type="dxa"/>
          </w:tcPr>
          <w:p w:rsidR="008A160D" w:rsidRPr="008A160D" w:rsidRDefault="008A160D" w:rsidP="008A160D"/>
        </w:tc>
        <w:tc>
          <w:tcPr>
            <w:tcW w:w="1134" w:type="dxa"/>
          </w:tcPr>
          <w:p w:rsidR="008A160D" w:rsidRPr="008A160D" w:rsidRDefault="008A160D" w:rsidP="008A160D"/>
        </w:tc>
        <w:tc>
          <w:tcPr>
            <w:tcW w:w="1066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</w:tr>
      <w:tr w:rsidR="008A160D" w:rsidRPr="008A160D" w:rsidTr="00FA6B16">
        <w:tc>
          <w:tcPr>
            <w:tcW w:w="1351" w:type="dxa"/>
            <w:vMerge w:val="restart"/>
          </w:tcPr>
          <w:p w:rsidR="008A160D" w:rsidRPr="008A160D" w:rsidRDefault="008A160D" w:rsidP="008A160D">
            <w:r w:rsidRPr="008A160D">
              <w:t xml:space="preserve">в том числе   </w:t>
            </w:r>
          </w:p>
        </w:tc>
        <w:tc>
          <w:tcPr>
            <w:tcW w:w="4173" w:type="dxa"/>
            <w:vMerge w:val="restart"/>
          </w:tcPr>
          <w:p w:rsidR="008A160D" w:rsidRPr="008A160D" w:rsidRDefault="008A160D" w:rsidP="008A160D">
            <w:r w:rsidRPr="008A160D">
              <w:t>предоставление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  <w:tc>
          <w:tcPr>
            <w:tcW w:w="2606" w:type="dxa"/>
          </w:tcPr>
          <w:p w:rsidR="008A160D" w:rsidRPr="008A160D" w:rsidRDefault="008A160D" w:rsidP="008A160D">
            <w:r w:rsidRPr="008A160D">
              <w:t>всего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2284,0</w:t>
            </w:r>
          </w:p>
        </w:tc>
        <w:tc>
          <w:tcPr>
            <w:tcW w:w="1050" w:type="dxa"/>
            <w:vAlign w:val="bottom"/>
          </w:tcPr>
          <w:p w:rsidR="008A160D" w:rsidRPr="008A160D" w:rsidRDefault="008A160D" w:rsidP="008A160D">
            <w:r w:rsidRPr="008A160D">
              <w:t> -</w:t>
            </w:r>
          </w:p>
        </w:tc>
        <w:tc>
          <w:tcPr>
            <w:tcW w:w="1084" w:type="dxa"/>
            <w:vAlign w:val="center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1134" w:type="dxa"/>
            <w:vAlign w:val="center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1066" w:type="dxa"/>
            <w:vAlign w:val="center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1363,3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-</w:t>
            </w:r>
          </w:p>
        </w:tc>
      </w:tr>
      <w:tr w:rsidR="008A160D" w:rsidRPr="008A160D" w:rsidTr="00FA6B16"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 xml:space="preserve">областной бюджет  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2284,0</w:t>
            </w:r>
          </w:p>
        </w:tc>
        <w:tc>
          <w:tcPr>
            <w:tcW w:w="1050" w:type="dxa"/>
            <w:vAlign w:val="bottom"/>
          </w:tcPr>
          <w:p w:rsidR="008A160D" w:rsidRPr="008A160D" w:rsidRDefault="008A160D" w:rsidP="008A160D">
            <w:r w:rsidRPr="008A160D">
              <w:t>- </w:t>
            </w:r>
          </w:p>
        </w:tc>
        <w:tc>
          <w:tcPr>
            <w:tcW w:w="1084" w:type="dxa"/>
            <w:vAlign w:val="center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1134" w:type="dxa"/>
            <w:vAlign w:val="center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1066" w:type="dxa"/>
            <w:vAlign w:val="center"/>
          </w:tcPr>
          <w:p w:rsidR="008A160D" w:rsidRPr="008A160D" w:rsidRDefault="008A160D" w:rsidP="008A160D">
            <w:r w:rsidRPr="008A160D">
              <w:t>-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1363,3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-</w:t>
            </w:r>
          </w:p>
        </w:tc>
      </w:tr>
      <w:tr w:rsidR="008A160D" w:rsidRPr="008A160D" w:rsidTr="00FA6B16"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федеральный бюджет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bottom"/>
          </w:tcPr>
          <w:p w:rsidR="008A160D" w:rsidRPr="008A160D" w:rsidRDefault="008A160D" w:rsidP="008A160D">
            <w:r w:rsidRPr="008A160D">
              <w:t> </w:t>
            </w:r>
          </w:p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местный бюджет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bottom"/>
          </w:tcPr>
          <w:p w:rsidR="008A160D" w:rsidRPr="008A160D" w:rsidRDefault="008A160D" w:rsidP="008A160D">
            <w:r w:rsidRPr="008A160D">
              <w:t> </w:t>
            </w:r>
          </w:p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50" w:type="dxa"/>
            <w:vAlign w:val="bottom"/>
          </w:tcPr>
          <w:p w:rsidR="008A160D" w:rsidRPr="008A160D" w:rsidRDefault="008A160D" w:rsidP="008A160D">
            <w:r w:rsidRPr="008A160D">
              <w:t>* </w:t>
            </w:r>
          </w:p>
        </w:tc>
        <w:tc>
          <w:tcPr>
            <w:tcW w:w="1084" w:type="dxa"/>
            <w:vAlign w:val="center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134" w:type="dxa"/>
            <w:vAlign w:val="center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66" w:type="dxa"/>
            <w:vAlign w:val="center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*</w:t>
            </w:r>
          </w:p>
        </w:tc>
      </w:tr>
      <w:tr w:rsidR="008A160D" w:rsidRPr="008A160D" w:rsidTr="00FA6B16">
        <w:tc>
          <w:tcPr>
            <w:tcW w:w="1351" w:type="dxa"/>
            <w:vMerge w:val="restart"/>
          </w:tcPr>
          <w:p w:rsidR="008A160D" w:rsidRPr="008A160D" w:rsidRDefault="008A160D" w:rsidP="008A160D"/>
        </w:tc>
        <w:tc>
          <w:tcPr>
            <w:tcW w:w="4173" w:type="dxa"/>
            <w:vMerge w:val="restart"/>
          </w:tcPr>
          <w:p w:rsidR="008A160D" w:rsidRPr="008A160D" w:rsidRDefault="008A160D" w:rsidP="008A160D">
            <w:r w:rsidRPr="008A160D">
              <w:t>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2606" w:type="dxa"/>
          </w:tcPr>
          <w:p w:rsidR="008A160D" w:rsidRPr="008A160D" w:rsidRDefault="008A160D" w:rsidP="008A160D">
            <w:r w:rsidRPr="008A160D">
              <w:t>всего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8445,3</w:t>
            </w:r>
          </w:p>
        </w:tc>
        <w:tc>
          <w:tcPr>
            <w:tcW w:w="1050" w:type="dxa"/>
          </w:tcPr>
          <w:p w:rsidR="008A160D" w:rsidRPr="008A160D" w:rsidRDefault="008A160D" w:rsidP="008A160D">
            <w:r w:rsidRPr="008A160D">
              <w:t>33947,8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29318,1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2573,4</w:t>
            </w:r>
          </w:p>
        </w:tc>
        <w:tc>
          <w:tcPr>
            <w:tcW w:w="1066" w:type="dxa"/>
          </w:tcPr>
          <w:p w:rsidR="008A160D" w:rsidRPr="008A160D" w:rsidRDefault="008A160D" w:rsidP="008A160D">
            <w:r w:rsidRPr="008A160D">
              <w:t>2573,4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2573,4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*</w:t>
            </w:r>
          </w:p>
        </w:tc>
      </w:tr>
      <w:tr w:rsidR="008A160D" w:rsidRPr="008A160D" w:rsidTr="00FA6B16"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 xml:space="preserve">областной бюджет  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8445,3</w:t>
            </w:r>
          </w:p>
        </w:tc>
        <w:tc>
          <w:tcPr>
            <w:tcW w:w="1050" w:type="dxa"/>
          </w:tcPr>
          <w:p w:rsidR="008A160D" w:rsidRPr="008A160D" w:rsidRDefault="008A160D" w:rsidP="008A160D">
            <w:r w:rsidRPr="008A160D">
              <w:t>2138,7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2462,7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463,4</w:t>
            </w:r>
          </w:p>
        </w:tc>
        <w:tc>
          <w:tcPr>
            <w:tcW w:w="1066" w:type="dxa"/>
          </w:tcPr>
          <w:p w:rsidR="008A160D" w:rsidRPr="008A160D" w:rsidRDefault="008A160D" w:rsidP="008A160D">
            <w:r w:rsidRPr="008A160D">
              <w:t>463,4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463,4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*</w:t>
            </w:r>
          </w:p>
        </w:tc>
      </w:tr>
      <w:tr w:rsidR="008A160D" w:rsidRPr="008A160D" w:rsidTr="00FA6B16"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федеральный бюджет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bottom"/>
          </w:tcPr>
          <w:p w:rsidR="008A160D" w:rsidRPr="008A160D" w:rsidRDefault="008A160D" w:rsidP="008A160D">
            <w:r w:rsidRPr="008A160D">
              <w:t>31809,1</w:t>
            </w:r>
          </w:p>
        </w:tc>
        <w:tc>
          <w:tcPr>
            <w:tcW w:w="1084" w:type="dxa"/>
            <w:vAlign w:val="center"/>
          </w:tcPr>
          <w:p w:rsidR="008A160D" w:rsidRPr="008A160D" w:rsidRDefault="008A160D" w:rsidP="008A160D">
            <w:r w:rsidRPr="008A160D">
              <w:t>26855,4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2110,0</w:t>
            </w:r>
          </w:p>
        </w:tc>
        <w:tc>
          <w:tcPr>
            <w:tcW w:w="1066" w:type="dxa"/>
          </w:tcPr>
          <w:p w:rsidR="008A160D" w:rsidRPr="008A160D" w:rsidRDefault="008A160D" w:rsidP="008A160D">
            <w:r w:rsidRPr="008A160D">
              <w:t>2110,0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2110,0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*</w:t>
            </w:r>
          </w:p>
        </w:tc>
      </w:tr>
      <w:tr w:rsidR="008A160D" w:rsidRPr="008A160D" w:rsidTr="00FA6B16"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местный бюджет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c>
          <w:tcPr>
            <w:tcW w:w="1351" w:type="dxa"/>
            <w:vMerge w:val="restart"/>
          </w:tcPr>
          <w:p w:rsidR="008A160D" w:rsidRPr="008A160D" w:rsidRDefault="008A160D" w:rsidP="008A160D"/>
        </w:tc>
        <w:tc>
          <w:tcPr>
            <w:tcW w:w="4173" w:type="dxa"/>
            <w:vMerge w:val="restart"/>
          </w:tcPr>
          <w:p w:rsidR="008A160D" w:rsidRPr="008A160D" w:rsidRDefault="008A160D" w:rsidP="008A160D">
            <w:r w:rsidRPr="008A160D">
              <w:t>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 за счет иных межбюджетных трансфертов</w:t>
            </w:r>
          </w:p>
        </w:tc>
        <w:tc>
          <w:tcPr>
            <w:tcW w:w="2606" w:type="dxa"/>
          </w:tcPr>
          <w:p w:rsidR="008A160D" w:rsidRPr="008A160D" w:rsidRDefault="008A160D" w:rsidP="008A160D">
            <w:r w:rsidRPr="008A160D">
              <w:t>всего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2572,8</w:t>
            </w:r>
          </w:p>
        </w:tc>
        <w:tc>
          <w:tcPr>
            <w:tcW w:w="1050" w:type="dxa"/>
          </w:tcPr>
          <w:p w:rsidR="008A160D" w:rsidRPr="008A160D" w:rsidRDefault="008A160D" w:rsidP="008A160D"/>
        </w:tc>
        <w:tc>
          <w:tcPr>
            <w:tcW w:w="1084" w:type="dxa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 xml:space="preserve">областной бюджет  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2572,8</w:t>
            </w:r>
          </w:p>
        </w:tc>
        <w:tc>
          <w:tcPr>
            <w:tcW w:w="1050" w:type="dxa"/>
          </w:tcPr>
          <w:p w:rsidR="008A160D" w:rsidRPr="008A160D" w:rsidRDefault="008A160D" w:rsidP="008A160D"/>
        </w:tc>
        <w:tc>
          <w:tcPr>
            <w:tcW w:w="1084" w:type="dxa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федеральный бюджет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местный бюджет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 w:val="restart"/>
          </w:tcPr>
          <w:p w:rsidR="008A160D" w:rsidRPr="008A160D" w:rsidRDefault="008A160D" w:rsidP="008A160D">
            <w:r w:rsidRPr="008A160D">
              <w:t>Подпрограмма 2</w:t>
            </w:r>
          </w:p>
        </w:tc>
        <w:tc>
          <w:tcPr>
            <w:tcW w:w="4173" w:type="dxa"/>
            <w:vMerge w:val="restart"/>
          </w:tcPr>
          <w:p w:rsidR="008A160D" w:rsidRPr="008A160D" w:rsidRDefault="008A160D" w:rsidP="008A160D">
            <w:r w:rsidRPr="008A160D">
              <w:t xml:space="preserve">Развитие </w:t>
            </w:r>
            <w:proofErr w:type="spellStart"/>
            <w:r w:rsidRPr="008A160D">
              <w:t>подотрасли</w:t>
            </w:r>
            <w:proofErr w:type="spellEnd"/>
            <w:r w:rsidRPr="008A160D">
              <w:t xml:space="preserve"> животноводства, переработки и реализации продукции животноводства</w:t>
            </w:r>
          </w:p>
        </w:tc>
        <w:tc>
          <w:tcPr>
            <w:tcW w:w="2606" w:type="dxa"/>
          </w:tcPr>
          <w:p w:rsidR="008A160D" w:rsidRPr="008A160D" w:rsidRDefault="008A160D" w:rsidP="008A160D">
            <w:r w:rsidRPr="008A160D">
              <w:t>всего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12,7</w:t>
            </w:r>
          </w:p>
        </w:tc>
        <w:tc>
          <w:tcPr>
            <w:tcW w:w="1050" w:type="dxa"/>
          </w:tcPr>
          <w:p w:rsidR="008A160D" w:rsidRPr="008A160D" w:rsidRDefault="008A160D" w:rsidP="008A160D">
            <w:r w:rsidRPr="008A160D">
              <w:t>50,9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0,0</w:t>
            </w:r>
          </w:p>
        </w:tc>
        <w:tc>
          <w:tcPr>
            <w:tcW w:w="1134" w:type="dxa"/>
          </w:tcPr>
          <w:p w:rsidR="008A160D" w:rsidRPr="008A160D" w:rsidRDefault="008A160D" w:rsidP="008A160D"/>
        </w:tc>
        <w:tc>
          <w:tcPr>
            <w:tcW w:w="1066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 xml:space="preserve">областной бюджет  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1,5</w:t>
            </w:r>
          </w:p>
        </w:tc>
        <w:tc>
          <w:tcPr>
            <w:tcW w:w="1050" w:type="dxa"/>
          </w:tcPr>
          <w:p w:rsidR="008A160D" w:rsidRPr="008A160D" w:rsidRDefault="008A160D" w:rsidP="008A160D">
            <w:r w:rsidRPr="008A160D">
              <w:t>3,2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0,0</w:t>
            </w:r>
          </w:p>
        </w:tc>
        <w:tc>
          <w:tcPr>
            <w:tcW w:w="1134" w:type="dxa"/>
          </w:tcPr>
          <w:p w:rsidR="008A160D" w:rsidRPr="008A160D" w:rsidRDefault="008A160D" w:rsidP="008A160D"/>
        </w:tc>
        <w:tc>
          <w:tcPr>
            <w:tcW w:w="1066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федеральный бюджет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11,2</w:t>
            </w:r>
          </w:p>
        </w:tc>
        <w:tc>
          <w:tcPr>
            <w:tcW w:w="1050" w:type="dxa"/>
            <w:vAlign w:val="center"/>
          </w:tcPr>
          <w:p w:rsidR="008A160D" w:rsidRPr="008A160D" w:rsidRDefault="008A160D" w:rsidP="008A160D">
            <w:r w:rsidRPr="008A160D">
              <w:t>47,7</w:t>
            </w:r>
          </w:p>
        </w:tc>
        <w:tc>
          <w:tcPr>
            <w:tcW w:w="1084" w:type="dxa"/>
            <w:vAlign w:val="center"/>
          </w:tcPr>
          <w:p w:rsidR="008A160D" w:rsidRPr="008A160D" w:rsidRDefault="008A160D" w:rsidP="008A160D">
            <w:r w:rsidRPr="008A160D">
              <w:t>0,0</w:t>
            </w:r>
          </w:p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местный бюджет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 </w:t>
            </w:r>
          </w:p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c>
          <w:tcPr>
            <w:tcW w:w="1351" w:type="dxa"/>
            <w:vMerge w:val="restart"/>
          </w:tcPr>
          <w:p w:rsidR="008A160D" w:rsidRPr="008A160D" w:rsidRDefault="008A160D" w:rsidP="008A160D"/>
        </w:tc>
        <w:tc>
          <w:tcPr>
            <w:tcW w:w="4173" w:type="dxa"/>
            <w:vMerge w:val="restart"/>
          </w:tcPr>
          <w:p w:rsidR="008A160D" w:rsidRPr="008A160D" w:rsidRDefault="008A160D" w:rsidP="008A160D">
            <w:r w:rsidRPr="008A160D">
              <w:t>предоставление субсидий сельскохозяйственным товаропроизводителям на компенсацию части затрат по наращиванию маточного поголовья овец и коз</w:t>
            </w:r>
          </w:p>
        </w:tc>
        <w:tc>
          <w:tcPr>
            <w:tcW w:w="2606" w:type="dxa"/>
          </w:tcPr>
          <w:p w:rsidR="008A160D" w:rsidRPr="008A160D" w:rsidRDefault="008A160D" w:rsidP="008A160D">
            <w:r w:rsidRPr="008A160D">
              <w:t>всего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12,7</w:t>
            </w:r>
          </w:p>
        </w:tc>
        <w:tc>
          <w:tcPr>
            <w:tcW w:w="1050" w:type="dxa"/>
          </w:tcPr>
          <w:p w:rsidR="008A160D" w:rsidRPr="008A160D" w:rsidRDefault="008A160D" w:rsidP="008A160D">
            <w:r w:rsidRPr="008A160D">
              <w:t>50,9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0,0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66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930" w:type="dxa"/>
          </w:tcPr>
          <w:p w:rsidR="008A160D" w:rsidRPr="008A160D" w:rsidRDefault="008A160D" w:rsidP="008A160D"/>
        </w:tc>
      </w:tr>
      <w:tr w:rsidR="008A160D" w:rsidRPr="008A160D" w:rsidTr="00FA6B16"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 xml:space="preserve">областной бюджет  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1,5</w:t>
            </w:r>
          </w:p>
        </w:tc>
        <w:tc>
          <w:tcPr>
            <w:tcW w:w="1050" w:type="dxa"/>
          </w:tcPr>
          <w:p w:rsidR="008A160D" w:rsidRPr="008A160D" w:rsidRDefault="008A160D" w:rsidP="008A160D">
            <w:r w:rsidRPr="008A160D">
              <w:t>3,2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0,0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66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930" w:type="dxa"/>
          </w:tcPr>
          <w:p w:rsidR="008A160D" w:rsidRPr="008A160D" w:rsidRDefault="008A160D" w:rsidP="008A160D"/>
        </w:tc>
      </w:tr>
      <w:tr w:rsidR="008A160D" w:rsidRPr="008A160D" w:rsidTr="00FA6B16"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федеральный бюджет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 11,2</w:t>
            </w:r>
          </w:p>
        </w:tc>
        <w:tc>
          <w:tcPr>
            <w:tcW w:w="1050" w:type="dxa"/>
            <w:vAlign w:val="center"/>
          </w:tcPr>
          <w:p w:rsidR="008A160D" w:rsidRPr="008A160D" w:rsidRDefault="008A160D" w:rsidP="008A160D">
            <w:r w:rsidRPr="008A160D">
              <w:t>47,7</w:t>
            </w:r>
          </w:p>
        </w:tc>
        <w:tc>
          <w:tcPr>
            <w:tcW w:w="1084" w:type="dxa"/>
            <w:vAlign w:val="center"/>
          </w:tcPr>
          <w:p w:rsidR="008A160D" w:rsidRPr="008A160D" w:rsidRDefault="008A160D" w:rsidP="008A160D">
            <w:r w:rsidRPr="008A160D">
              <w:t>0,0</w:t>
            </w:r>
          </w:p>
        </w:tc>
        <w:tc>
          <w:tcPr>
            <w:tcW w:w="1134" w:type="dxa"/>
            <w:vAlign w:val="center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66" w:type="dxa"/>
            <w:vAlign w:val="center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местный бюджет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 </w:t>
            </w:r>
          </w:p>
        </w:tc>
        <w:tc>
          <w:tcPr>
            <w:tcW w:w="1050" w:type="dxa"/>
            <w:vAlign w:val="center"/>
          </w:tcPr>
          <w:p w:rsidR="008A160D" w:rsidRPr="008A160D" w:rsidRDefault="008A160D" w:rsidP="008A160D">
            <w:r w:rsidRPr="008A160D">
              <w:t> </w:t>
            </w:r>
          </w:p>
        </w:tc>
        <w:tc>
          <w:tcPr>
            <w:tcW w:w="1084" w:type="dxa"/>
            <w:vAlign w:val="center"/>
          </w:tcPr>
          <w:p w:rsidR="008A160D" w:rsidRPr="008A160D" w:rsidRDefault="008A160D" w:rsidP="008A160D">
            <w:r w:rsidRPr="008A160D">
              <w:t> </w:t>
            </w:r>
          </w:p>
        </w:tc>
        <w:tc>
          <w:tcPr>
            <w:tcW w:w="1134" w:type="dxa"/>
            <w:vAlign w:val="center"/>
          </w:tcPr>
          <w:p w:rsidR="008A160D" w:rsidRPr="008A160D" w:rsidRDefault="008A160D" w:rsidP="008A160D">
            <w:r w:rsidRPr="008A160D">
              <w:t> </w:t>
            </w:r>
          </w:p>
        </w:tc>
        <w:tc>
          <w:tcPr>
            <w:tcW w:w="1066" w:type="dxa"/>
            <w:vAlign w:val="center"/>
          </w:tcPr>
          <w:p w:rsidR="008A160D" w:rsidRPr="008A160D" w:rsidRDefault="008A160D" w:rsidP="008A160D">
            <w:r w:rsidRPr="008A160D">
              <w:t> 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 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 </w:t>
            </w:r>
          </w:p>
        </w:tc>
      </w:tr>
      <w:tr w:rsidR="008A160D" w:rsidRPr="008A160D" w:rsidTr="00FA6B16"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 w:val="restart"/>
          </w:tcPr>
          <w:p w:rsidR="008A160D" w:rsidRPr="008A160D" w:rsidRDefault="008A160D" w:rsidP="008A160D">
            <w:r w:rsidRPr="008A160D">
              <w:t xml:space="preserve">Подпрограмма 3 </w:t>
            </w:r>
          </w:p>
        </w:tc>
        <w:tc>
          <w:tcPr>
            <w:tcW w:w="4173" w:type="dxa"/>
            <w:vMerge w:val="restart"/>
          </w:tcPr>
          <w:p w:rsidR="008A160D" w:rsidRPr="008A160D" w:rsidRDefault="008A160D" w:rsidP="008A160D">
            <w:r w:rsidRPr="008A160D">
              <w:t>Развитие кооперации, малого и среднего предпринимательства на селе</w:t>
            </w:r>
          </w:p>
        </w:tc>
        <w:tc>
          <w:tcPr>
            <w:tcW w:w="2606" w:type="dxa"/>
          </w:tcPr>
          <w:p w:rsidR="008A160D" w:rsidRPr="008A160D" w:rsidRDefault="008A160D" w:rsidP="008A160D">
            <w:r w:rsidRPr="008A160D">
              <w:t>всего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5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66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 xml:space="preserve">областной бюджет  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5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66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федеральный бюджет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5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66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местный бюджет</w:t>
            </w:r>
          </w:p>
        </w:tc>
        <w:tc>
          <w:tcPr>
            <w:tcW w:w="930" w:type="dxa"/>
          </w:tcPr>
          <w:p w:rsidR="008A160D" w:rsidRPr="008A160D" w:rsidRDefault="008A160D" w:rsidP="008A160D"/>
        </w:tc>
        <w:tc>
          <w:tcPr>
            <w:tcW w:w="1050" w:type="dxa"/>
          </w:tcPr>
          <w:p w:rsidR="008A160D" w:rsidRPr="008A160D" w:rsidRDefault="008A160D" w:rsidP="008A160D"/>
        </w:tc>
        <w:tc>
          <w:tcPr>
            <w:tcW w:w="1084" w:type="dxa"/>
          </w:tcPr>
          <w:p w:rsidR="008A160D" w:rsidRPr="008A160D" w:rsidRDefault="008A160D" w:rsidP="008A160D"/>
        </w:tc>
        <w:tc>
          <w:tcPr>
            <w:tcW w:w="1134" w:type="dxa"/>
          </w:tcPr>
          <w:p w:rsidR="008A160D" w:rsidRPr="008A160D" w:rsidRDefault="008A160D" w:rsidP="008A160D"/>
        </w:tc>
        <w:tc>
          <w:tcPr>
            <w:tcW w:w="1066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внебюджетные источники</w:t>
            </w:r>
          </w:p>
        </w:tc>
        <w:tc>
          <w:tcPr>
            <w:tcW w:w="930" w:type="dxa"/>
          </w:tcPr>
          <w:p w:rsidR="008A160D" w:rsidRPr="008A160D" w:rsidRDefault="008A160D" w:rsidP="008A160D"/>
        </w:tc>
        <w:tc>
          <w:tcPr>
            <w:tcW w:w="1050" w:type="dxa"/>
          </w:tcPr>
          <w:p w:rsidR="008A160D" w:rsidRPr="008A160D" w:rsidRDefault="008A160D" w:rsidP="008A160D"/>
        </w:tc>
        <w:tc>
          <w:tcPr>
            <w:tcW w:w="1084" w:type="dxa"/>
          </w:tcPr>
          <w:p w:rsidR="008A160D" w:rsidRPr="008A160D" w:rsidRDefault="008A160D" w:rsidP="008A160D"/>
        </w:tc>
        <w:tc>
          <w:tcPr>
            <w:tcW w:w="1134" w:type="dxa"/>
          </w:tcPr>
          <w:p w:rsidR="008A160D" w:rsidRPr="008A160D" w:rsidRDefault="008A160D" w:rsidP="008A160D"/>
        </w:tc>
        <w:tc>
          <w:tcPr>
            <w:tcW w:w="1066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 w:val="restart"/>
          </w:tcPr>
          <w:p w:rsidR="008A160D" w:rsidRPr="008A160D" w:rsidRDefault="008A160D" w:rsidP="008A160D">
            <w:r w:rsidRPr="008A160D">
              <w:t xml:space="preserve">Подпрограмма 4 </w:t>
            </w:r>
          </w:p>
        </w:tc>
        <w:tc>
          <w:tcPr>
            <w:tcW w:w="4173" w:type="dxa"/>
            <w:vMerge w:val="restart"/>
          </w:tcPr>
          <w:p w:rsidR="008A160D" w:rsidRPr="008A160D" w:rsidRDefault="008A160D" w:rsidP="008A160D">
            <w:r w:rsidRPr="008A160D">
              <w:t>Техническая и технологическая модернизация, инновационное развитие</w:t>
            </w:r>
          </w:p>
        </w:tc>
        <w:tc>
          <w:tcPr>
            <w:tcW w:w="2606" w:type="dxa"/>
          </w:tcPr>
          <w:p w:rsidR="008A160D" w:rsidRPr="008A160D" w:rsidRDefault="008A160D" w:rsidP="008A160D">
            <w:r w:rsidRPr="008A160D">
              <w:t>всего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5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66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 xml:space="preserve">областной бюджет  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5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66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федеральный бюджет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5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66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местный бюджет</w:t>
            </w:r>
          </w:p>
        </w:tc>
        <w:tc>
          <w:tcPr>
            <w:tcW w:w="930" w:type="dxa"/>
          </w:tcPr>
          <w:p w:rsidR="008A160D" w:rsidRPr="008A160D" w:rsidRDefault="008A160D" w:rsidP="008A160D"/>
        </w:tc>
        <w:tc>
          <w:tcPr>
            <w:tcW w:w="1050" w:type="dxa"/>
          </w:tcPr>
          <w:p w:rsidR="008A160D" w:rsidRPr="008A160D" w:rsidRDefault="008A160D" w:rsidP="008A160D"/>
        </w:tc>
        <w:tc>
          <w:tcPr>
            <w:tcW w:w="1084" w:type="dxa"/>
          </w:tcPr>
          <w:p w:rsidR="008A160D" w:rsidRPr="008A160D" w:rsidRDefault="008A160D" w:rsidP="008A160D"/>
        </w:tc>
        <w:tc>
          <w:tcPr>
            <w:tcW w:w="1134" w:type="dxa"/>
          </w:tcPr>
          <w:p w:rsidR="008A160D" w:rsidRPr="008A160D" w:rsidRDefault="008A160D" w:rsidP="008A160D"/>
        </w:tc>
        <w:tc>
          <w:tcPr>
            <w:tcW w:w="1066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внебюджетные источники</w:t>
            </w:r>
          </w:p>
        </w:tc>
        <w:tc>
          <w:tcPr>
            <w:tcW w:w="930" w:type="dxa"/>
          </w:tcPr>
          <w:p w:rsidR="008A160D" w:rsidRPr="008A160D" w:rsidRDefault="008A160D" w:rsidP="008A160D"/>
        </w:tc>
        <w:tc>
          <w:tcPr>
            <w:tcW w:w="1050" w:type="dxa"/>
          </w:tcPr>
          <w:p w:rsidR="008A160D" w:rsidRPr="008A160D" w:rsidRDefault="008A160D" w:rsidP="008A160D"/>
        </w:tc>
        <w:tc>
          <w:tcPr>
            <w:tcW w:w="1084" w:type="dxa"/>
          </w:tcPr>
          <w:p w:rsidR="008A160D" w:rsidRPr="008A160D" w:rsidRDefault="008A160D" w:rsidP="008A160D"/>
        </w:tc>
        <w:tc>
          <w:tcPr>
            <w:tcW w:w="1134" w:type="dxa"/>
          </w:tcPr>
          <w:p w:rsidR="008A160D" w:rsidRPr="008A160D" w:rsidRDefault="008A160D" w:rsidP="008A160D"/>
        </w:tc>
        <w:tc>
          <w:tcPr>
            <w:tcW w:w="1066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</w:tr>
      <w:tr w:rsidR="008A160D" w:rsidRPr="008A160D" w:rsidTr="00FA6B16">
        <w:trPr>
          <w:cantSplit/>
          <w:trHeight w:val="203"/>
        </w:trPr>
        <w:tc>
          <w:tcPr>
            <w:tcW w:w="1351" w:type="dxa"/>
            <w:vMerge w:val="restart"/>
          </w:tcPr>
          <w:p w:rsidR="008A160D" w:rsidRPr="008A160D" w:rsidRDefault="008A160D" w:rsidP="008A160D">
            <w:r w:rsidRPr="008A160D">
              <w:t xml:space="preserve">Подпрограмма 5 </w:t>
            </w:r>
          </w:p>
        </w:tc>
        <w:tc>
          <w:tcPr>
            <w:tcW w:w="4173" w:type="dxa"/>
            <w:vMerge w:val="restart"/>
          </w:tcPr>
          <w:p w:rsidR="008A160D" w:rsidRPr="008A160D" w:rsidRDefault="008A160D" w:rsidP="008A160D">
            <w:r w:rsidRPr="008A160D">
              <w:t>Устойчивое развитие сельских территорий Ростовской области на 2014 – 2017 годы и на период до 2020 года</w:t>
            </w:r>
          </w:p>
        </w:tc>
        <w:tc>
          <w:tcPr>
            <w:tcW w:w="2606" w:type="dxa"/>
            <w:vAlign w:val="center"/>
          </w:tcPr>
          <w:p w:rsidR="008A160D" w:rsidRPr="008A160D" w:rsidRDefault="008A160D" w:rsidP="008A160D">
            <w:r w:rsidRPr="008A160D">
              <w:t>всего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16056,6</w:t>
            </w:r>
          </w:p>
        </w:tc>
        <w:tc>
          <w:tcPr>
            <w:tcW w:w="1050" w:type="dxa"/>
            <w:vAlign w:val="bottom"/>
          </w:tcPr>
          <w:p w:rsidR="008A160D" w:rsidRPr="008A160D" w:rsidRDefault="008A160D" w:rsidP="008A160D">
            <w:r w:rsidRPr="008A160D">
              <w:t>89492,3</w:t>
            </w:r>
          </w:p>
        </w:tc>
        <w:tc>
          <w:tcPr>
            <w:tcW w:w="1084" w:type="dxa"/>
            <w:vAlign w:val="bottom"/>
          </w:tcPr>
          <w:p w:rsidR="008A160D" w:rsidRPr="008A160D" w:rsidRDefault="008A160D" w:rsidP="008A160D">
            <w:r w:rsidRPr="008A160D">
              <w:t>110890,3</w:t>
            </w:r>
          </w:p>
        </w:tc>
        <w:tc>
          <w:tcPr>
            <w:tcW w:w="1134" w:type="dxa"/>
            <w:vAlign w:val="bottom"/>
          </w:tcPr>
          <w:p w:rsidR="008A160D" w:rsidRPr="008A160D" w:rsidRDefault="008A160D" w:rsidP="008A160D">
            <w:r w:rsidRPr="008A160D">
              <w:t>148962,1</w:t>
            </w:r>
          </w:p>
        </w:tc>
        <w:tc>
          <w:tcPr>
            <w:tcW w:w="1066" w:type="dxa"/>
            <w:vAlign w:val="bottom"/>
          </w:tcPr>
          <w:p w:rsidR="008A160D" w:rsidRPr="008A160D" w:rsidRDefault="008A160D" w:rsidP="008A160D">
            <w:r w:rsidRPr="008A160D">
              <w:t>7699,9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7699,9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72310,8</w:t>
            </w:r>
          </w:p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 xml:space="preserve">областной бюджет  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3785,2</w:t>
            </w:r>
          </w:p>
        </w:tc>
        <w:tc>
          <w:tcPr>
            <w:tcW w:w="1050" w:type="dxa"/>
            <w:vAlign w:val="bottom"/>
          </w:tcPr>
          <w:p w:rsidR="008A160D" w:rsidRPr="008A160D" w:rsidRDefault="008A160D" w:rsidP="008A160D">
            <w:r w:rsidRPr="008A160D">
              <w:t>79674,5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99236,4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132786,3</w:t>
            </w:r>
          </w:p>
        </w:tc>
        <w:tc>
          <w:tcPr>
            <w:tcW w:w="1066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60700,0</w:t>
            </w:r>
          </w:p>
        </w:tc>
      </w:tr>
      <w:tr w:rsidR="008A160D" w:rsidRPr="008A160D" w:rsidTr="00FA6B16">
        <w:trPr>
          <w:cantSplit/>
          <w:trHeight w:val="372"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федеральный бюджет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3496,4</w:t>
            </w:r>
          </w:p>
        </w:tc>
        <w:tc>
          <w:tcPr>
            <w:tcW w:w="1050" w:type="dxa"/>
            <w:vAlign w:val="bottom"/>
          </w:tcPr>
          <w:p w:rsidR="008A160D" w:rsidRPr="008A160D" w:rsidRDefault="008A160D" w:rsidP="008A160D">
            <w:r w:rsidRPr="008A160D">
              <w:t>1538,00</w:t>
            </w:r>
          </w:p>
        </w:tc>
        <w:tc>
          <w:tcPr>
            <w:tcW w:w="1084" w:type="dxa"/>
            <w:vAlign w:val="bottom"/>
          </w:tcPr>
          <w:p w:rsidR="008A160D" w:rsidRPr="008A160D" w:rsidRDefault="008A160D" w:rsidP="008A160D">
            <w:r w:rsidRPr="008A160D">
              <w:t>862,0</w:t>
            </w:r>
          </w:p>
        </w:tc>
        <w:tc>
          <w:tcPr>
            <w:tcW w:w="1134" w:type="dxa"/>
          </w:tcPr>
          <w:p w:rsidR="008A160D" w:rsidRPr="008A160D" w:rsidRDefault="008A160D" w:rsidP="008A160D"/>
        </w:tc>
        <w:tc>
          <w:tcPr>
            <w:tcW w:w="1066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местный бюджет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828,4</w:t>
            </w:r>
          </w:p>
        </w:tc>
        <w:tc>
          <w:tcPr>
            <w:tcW w:w="1050" w:type="dxa"/>
            <w:vAlign w:val="bottom"/>
          </w:tcPr>
          <w:p w:rsidR="008A160D" w:rsidRPr="008A160D" w:rsidRDefault="008A160D" w:rsidP="008A160D">
            <w:r w:rsidRPr="008A160D">
              <w:t>5469,5</w:t>
            </w:r>
          </w:p>
        </w:tc>
        <w:tc>
          <w:tcPr>
            <w:tcW w:w="1084" w:type="dxa"/>
            <w:vAlign w:val="bottom"/>
          </w:tcPr>
          <w:p w:rsidR="008A160D" w:rsidRPr="008A160D" w:rsidRDefault="008A160D" w:rsidP="008A160D">
            <w:r w:rsidRPr="008A160D">
              <w:t>6302,9</w:t>
            </w:r>
          </w:p>
        </w:tc>
        <w:tc>
          <w:tcPr>
            <w:tcW w:w="1134" w:type="dxa"/>
            <w:vAlign w:val="bottom"/>
          </w:tcPr>
          <w:p w:rsidR="008A160D" w:rsidRPr="008A160D" w:rsidRDefault="008A160D" w:rsidP="008A160D">
            <w:r w:rsidRPr="008A160D">
              <w:t>8650,8</w:t>
            </w:r>
          </w:p>
        </w:tc>
        <w:tc>
          <w:tcPr>
            <w:tcW w:w="1066" w:type="dxa"/>
            <w:vAlign w:val="bottom"/>
          </w:tcPr>
          <w:p w:rsidR="008A160D" w:rsidRPr="008A160D" w:rsidRDefault="008A160D" w:rsidP="008A160D">
            <w:r w:rsidRPr="008A160D">
              <w:t>174,9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174,9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4085,8</w:t>
            </w:r>
          </w:p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внебюджетные источники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7946,6</w:t>
            </w:r>
          </w:p>
        </w:tc>
        <w:tc>
          <w:tcPr>
            <w:tcW w:w="1050" w:type="dxa"/>
            <w:vAlign w:val="bottom"/>
          </w:tcPr>
          <w:p w:rsidR="008A160D" w:rsidRPr="008A160D" w:rsidRDefault="008A160D" w:rsidP="008A160D">
            <w:r w:rsidRPr="008A160D">
              <w:t>2810,30</w:t>
            </w:r>
          </w:p>
        </w:tc>
        <w:tc>
          <w:tcPr>
            <w:tcW w:w="1084" w:type="dxa"/>
            <w:vAlign w:val="bottom"/>
          </w:tcPr>
          <w:p w:rsidR="008A160D" w:rsidRPr="008A160D" w:rsidRDefault="008A160D" w:rsidP="008A160D">
            <w:r w:rsidRPr="008A160D">
              <w:t>4489,0</w:t>
            </w:r>
          </w:p>
        </w:tc>
        <w:tc>
          <w:tcPr>
            <w:tcW w:w="1134" w:type="dxa"/>
            <w:vAlign w:val="bottom"/>
          </w:tcPr>
          <w:p w:rsidR="008A160D" w:rsidRPr="008A160D" w:rsidRDefault="008A160D" w:rsidP="008A160D">
            <w:r w:rsidRPr="008A160D">
              <w:t>7525,0</w:t>
            </w:r>
          </w:p>
        </w:tc>
        <w:tc>
          <w:tcPr>
            <w:tcW w:w="1066" w:type="dxa"/>
            <w:vAlign w:val="bottom"/>
          </w:tcPr>
          <w:p w:rsidR="008A160D" w:rsidRPr="008A160D" w:rsidRDefault="008A160D" w:rsidP="008A160D">
            <w:r w:rsidRPr="008A160D">
              <w:t>7525,0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7525,0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7525,0</w:t>
            </w:r>
          </w:p>
        </w:tc>
      </w:tr>
      <w:tr w:rsidR="008A160D" w:rsidRPr="008A160D" w:rsidTr="00FA6B16">
        <w:trPr>
          <w:cantSplit/>
        </w:trPr>
        <w:tc>
          <w:tcPr>
            <w:tcW w:w="1351" w:type="dxa"/>
            <w:vMerge w:val="restart"/>
          </w:tcPr>
          <w:p w:rsidR="008A160D" w:rsidRPr="008A160D" w:rsidRDefault="008A160D" w:rsidP="008A160D">
            <w:r w:rsidRPr="008A160D">
              <w:t xml:space="preserve">в том числе   </w:t>
            </w:r>
          </w:p>
        </w:tc>
        <w:tc>
          <w:tcPr>
            <w:tcW w:w="4173" w:type="dxa"/>
            <w:vMerge w:val="restart"/>
          </w:tcPr>
          <w:p w:rsidR="008A160D" w:rsidRPr="008A160D" w:rsidRDefault="008A160D" w:rsidP="008A160D">
            <w:r w:rsidRPr="008A160D">
              <w:t xml:space="preserve">обеспечение жильем граждан, Российской Федерации, проживающих и работающих в сельской местности </w:t>
            </w:r>
          </w:p>
        </w:tc>
        <w:tc>
          <w:tcPr>
            <w:tcW w:w="2606" w:type="dxa"/>
          </w:tcPr>
          <w:p w:rsidR="008A160D" w:rsidRPr="008A160D" w:rsidRDefault="008A160D" w:rsidP="008A160D">
            <w:r w:rsidRPr="008A160D">
              <w:t>всего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3300,1</w:t>
            </w:r>
          </w:p>
        </w:tc>
        <w:tc>
          <w:tcPr>
            <w:tcW w:w="1050" w:type="dxa"/>
          </w:tcPr>
          <w:p w:rsidR="008A160D" w:rsidRPr="008A160D" w:rsidRDefault="008A160D" w:rsidP="008A160D">
            <w:r w:rsidRPr="008A160D">
              <w:t>2000,0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1398,0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1018,5</w:t>
            </w:r>
          </w:p>
        </w:tc>
        <w:tc>
          <w:tcPr>
            <w:tcW w:w="1066" w:type="dxa"/>
          </w:tcPr>
          <w:p w:rsidR="008A160D" w:rsidRPr="008A160D" w:rsidRDefault="008A160D" w:rsidP="008A160D">
            <w:r w:rsidRPr="008A160D">
              <w:t>1018,5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1018,5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1018,5</w:t>
            </w:r>
          </w:p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 xml:space="preserve">областной бюджет 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680,2</w:t>
            </w:r>
          </w:p>
        </w:tc>
        <w:tc>
          <w:tcPr>
            <w:tcW w:w="1050" w:type="dxa"/>
            <w:vAlign w:val="bottom"/>
          </w:tcPr>
          <w:p w:rsidR="008A160D" w:rsidRPr="008A160D" w:rsidRDefault="008A160D" w:rsidP="008A160D">
            <w:r w:rsidRPr="008A160D">
              <w:t>413,5</w:t>
            </w:r>
          </w:p>
        </w:tc>
        <w:tc>
          <w:tcPr>
            <w:tcW w:w="1084" w:type="dxa"/>
            <w:vAlign w:val="bottom"/>
          </w:tcPr>
          <w:p w:rsidR="008A160D" w:rsidRPr="008A160D" w:rsidRDefault="008A160D" w:rsidP="008A160D">
            <w:r w:rsidRPr="008A160D">
              <w:t>564,8</w:t>
            </w:r>
          </w:p>
        </w:tc>
        <w:tc>
          <w:tcPr>
            <w:tcW w:w="1134" w:type="dxa"/>
            <w:vAlign w:val="bottom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66" w:type="dxa"/>
            <w:vAlign w:val="bottom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*</w:t>
            </w:r>
          </w:p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 xml:space="preserve">федеральный бюджет 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1148,0</w:t>
            </w:r>
          </w:p>
        </w:tc>
        <w:tc>
          <w:tcPr>
            <w:tcW w:w="1050" w:type="dxa"/>
            <w:vAlign w:val="bottom"/>
          </w:tcPr>
          <w:p w:rsidR="008A160D" w:rsidRPr="008A160D" w:rsidRDefault="008A160D" w:rsidP="008A160D">
            <w:r w:rsidRPr="008A160D">
              <w:t>351,8</w:t>
            </w:r>
          </w:p>
        </w:tc>
        <w:tc>
          <w:tcPr>
            <w:tcW w:w="1084" w:type="dxa"/>
            <w:vAlign w:val="bottom"/>
          </w:tcPr>
          <w:p w:rsidR="008A160D" w:rsidRPr="008A160D" w:rsidRDefault="008A160D" w:rsidP="008A160D">
            <w:r w:rsidRPr="008A160D">
              <w:t>357,1</w:t>
            </w:r>
          </w:p>
        </w:tc>
        <w:tc>
          <w:tcPr>
            <w:tcW w:w="1134" w:type="dxa"/>
            <w:vAlign w:val="bottom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66" w:type="dxa"/>
            <w:vAlign w:val="bottom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*</w:t>
            </w:r>
          </w:p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 xml:space="preserve">местный бюджет 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80,0</w:t>
            </w:r>
          </w:p>
        </w:tc>
        <w:tc>
          <w:tcPr>
            <w:tcW w:w="1050" w:type="dxa"/>
            <w:vAlign w:val="bottom"/>
          </w:tcPr>
          <w:p w:rsidR="008A160D" w:rsidRPr="008A160D" w:rsidRDefault="008A160D" w:rsidP="008A160D">
            <w:r w:rsidRPr="008A160D">
              <w:t>22,8</w:t>
            </w:r>
          </w:p>
        </w:tc>
        <w:tc>
          <w:tcPr>
            <w:tcW w:w="1084" w:type="dxa"/>
            <w:vAlign w:val="bottom"/>
          </w:tcPr>
          <w:p w:rsidR="008A160D" w:rsidRPr="008A160D" w:rsidRDefault="008A160D" w:rsidP="008A160D">
            <w:r w:rsidRPr="008A160D">
              <w:t>23,1</w:t>
            </w:r>
          </w:p>
        </w:tc>
        <w:tc>
          <w:tcPr>
            <w:tcW w:w="1134" w:type="dxa"/>
            <w:vAlign w:val="bottom"/>
          </w:tcPr>
          <w:p w:rsidR="008A160D" w:rsidRPr="008A160D" w:rsidRDefault="008A160D" w:rsidP="008A160D">
            <w:r w:rsidRPr="008A160D">
              <w:t>48,5</w:t>
            </w:r>
          </w:p>
        </w:tc>
        <w:tc>
          <w:tcPr>
            <w:tcW w:w="1066" w:type="dxa"/>
            <w:vAlign w:val="bottom"/>
          </w:tcPr>
          <w:p w:rsidR="008A160D" w:rsidRPr="008A160D" w:rsidRDefault="008A160D" w:rsidP="008A160D">
            <w:r w:rsidRPr="008A160D">
              <w:t>48,5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48,5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48,5</w:t>
            </w:r>
          </w:p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 xml:space="preserve">внебюджетные источники 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1391,9</w:t>
            </w:r>
          </w:p>
        </w:tc>
        <w:tc>
          <w:tcPr>
            <w:tcW w:w="1050" w:type="dxa"/>
            <w:vAlign w:val="bottom"/>
          </w:tcPr>
          <w:p w:rsidR="008A160D" w:rsidRPr="008A160D" w:rsidRDefault="008A160D" w:rsidP="008A160D">
            <w:r w:rsidRPr="008A160D">
              <w:t>1211,9</w:t>
            </w:r>
          </w:p>
        </w:tc>
        <w:tc>
          <w:tcPr>
            <w:tcW w:w="1084" w:type="dxa"/>
            <w:vAlign w:val="bottom"/>
          </w:tcPr>
          <w:p w:rsidR="008A160D" w:rsidRPr="008A160D" w:rsidRDefault="008A160D" w:rsidP="008A160D">
            <w:r w:rsidRPr="008A160D">
              <w:t>453,0</w:t>
            </w:r>
          </w:p>
        </w:tc>
        <w:tc>
          <w:tcPr>
            <w:tcW w:w="1134" w:type="dxa"/>
            <w:vAlign w:val="bottom"/>
          </w:tcPr>
          <w:p w:rsidR="008A160D" w:rsidRPr="008A160D" w:rsidRDefault="008A160D" w:rsidP="008A160D">
            <w:r w:rsidRPr="008A160D">
              <w:t>970,0</w:t>
            </w:r>
          </w:p>
        </w:tc>
        <w:tc>
          <w:tcPr>
            <w:tcW w:w="1066" w:type="dxa"/>
            <w:vAlign w:val="bottom"/>
          </w:tcPr>
          <w:p w:rsidR="008A160D" w:rsidRPr="008A160D" w:rsidRDefault="008A160D" w:rsidP="008A160D">
            <w:r w:rsidRPr="008A160D">
              <w:t>970,0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970,0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970,0</w:t>
            </w:r>
          </w:p>
        </w:tc>
      </w:tr>
      <w:tr w:rsidR="008A160D" w:rsidRPr="008A160D" w:rsidTr="00FA6B16">
        <w:trPr>
          <w:cantSplit/>
        </w:trPr>
        <w:tc>
          <w:tcPr>
            <w:tcW w:w="1351" w:type="dxa"/>
            <w:vMerge w:val="restart"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 w:val="restart"/>
          </w:tcPr>
          <w:p w:rsidR="008A160D" w:rsidRPr="008A160D" w:rsidRDefault="008A160D" w:rsidP="008A160D">
            <w:r w:rsidRPr="008A160D"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2606" w:type="dxa"/>
          </w:tcPr>
          <w:p w:rsidR="008A160D" w:rsidRPr="008A160D" w:rsidRDefault="008A160D" w:rsidP="008A160D">
            <w:r w:rsidRPr="008A160D">
              <w:t>всего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12106,5</w:t>
            </w:r>
          </w:p>
        </w:tc>
        <w:tc>
          <w:tcPr>
            <w:tcW w:w="1050" w:type="dxa"/>
          </w:tcPr>
          <w:p w:rsidR="008A160D" w:rsidRPr="008A160D" w:rsidRDefault="008A160D" w:rsidP="008A160D">
            <w:r w:rsidRPr="008A160D">
              <w:t>4264,1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5374,2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6681,4</w:t>
            </w:r>
          </w:p>
        </w:tc>
        <w:tc>
          <w:tcPr>
            <w:tcW w:w="1066" w:type="dxa"/>
          </w:tcPr>
          <w:p w:rsidR="008A160D" w:rsidRPr="008A160D" w:rsidRDefault="008A160D" w:rsidP="008A160D">
            <w:r w:rsidRPr="008A160D">
              <w:t>6681,4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6681,4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6717,8</w:t>
            </w:r>
          </w:p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 xml:space="preserve">областной бюджет 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3105,0</w:t>
            </w:r>
          </w:p>
        </w:tc>
        <w:tc>
          <w:tcPr>
            <w:tcW w:w="1050" w:type="dxa"/>
            <w:vAlign w:val="bottom"/>
          </w:tcPr>
          <w:p w:rsidR="008A160D" w:rsidRPr="008A160D" w:rsidRDefault="008A160D" w:rsidP="008A160D">
            <w:r w:rsidRPr="008A160D">
              <w:t>1402,5</w:t>
            </w:r>
          </w:p>
        </w:tc>
        <w:tc>
          <w:tcPr>
            <w:tcW w:w="1084" w:type="dxa"/>
            <w:vAlign w:val="bottom"/>
          </w:tcPr>
          <w:p w:rsidR="008A160D" w:rsidRPr="008A160D" w:rsidRDefault="008A160D" w:rsidP="008A160D">
            <w:r w:rsidRPr="008A160D">
              <w:t>800,6</w:t>
            </w:r>
          </w:p>
        </w:tc>
        <w:tc>
          <w:tcPr>
            <w:tcW w:w="1134" w:type="dxa"/>
            <w:vAlign w:val="bottom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66" w:type="dxa"/>
            <w:vAlign w:val="bottom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*</w:t>
            </w:r>
          </w:p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 xml:space="preserve">федеральный бюджет 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2348,4</w:t>
            </w:r>
          </w:p>
        </w:tc>
        <w:tc>
          <w:tcPr>
            <w:tcW w:w="1050" w:type="dxa"/>
            <w:vAlign w:val="bottom"/>
          </w:tcPr>
          <w:p w:rsidR="008A160D" w:rsidRPr="008A160D" w:rsidRDefault="008A160D" w:rsidP="008A160D">
            <w:r w:rsidRPr="008A160D">
              <w:t>1186,2</w:t>
            </w:r>
          </w:p>
        </w:tc>
        <w:tc>
          <w:tcPr>
            <w:tcW w:w="1084" w:type="dxa"/>
            <w:vAlign w:val="bottom"/>
          </w:tcPr>
          <w:p w:rsidR="008A160D" w:rsidRPr="008A160D" w:rsidRDefault="008A160D" w:rsidP="008A160D">
            <w:r w:rsidRPr="008A160D">
              <w:t>504,9</w:t>
            </w:r>
          </w:p>
        </w:tc>
        <w:tc>
          <w:tcPr>
            <w:tcW w:w="1134" w:type="dxa"/>
            <w:vAlign w:val="bottom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66" w:type="dxa"/>
            <w:vAlign w:val="bottom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*</w:t>
            </w:r>
          </w:p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 xml:space="preserve">местный бюджет 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98,4</w:t>
            </w:r>
          </w:p>
        </w:tc>
        <w:tc>
          <w:tcPr>
            <w:tcW w:w="1050" w:type="dxa"/>
            <w:vAlign w:val="bottom"/>
          </w:tcPr>
          <w:p w:rsidR="008A160D" w:rsidRPr="008A160D" w:rsidRDefault="008A160D" w:rsidP="008A160D">
            <w:r w:rsidRPr="008A160D">
              <w:t>77,0</w:t>
            </w:r>
          </w:p>
        </w:tc>
        <w:tc>
          <w:tcPr>
            <w:tcW w:w="1084" w:type="dxa"/>
            <w:vAlign w:val="bottom"/>
          </w:tcPr>
          <w:p w:rsidR="008A160D" w:rsidRPr="008A160D" w:rsidRDefault="008A160D" w:rsidP="008A160D">
            <w:r w:rsidRPr="008A160D">
              <w:t>32,7</w:t>
            </w:r>
          </w:p>
        </w:tc>
        <w:tc>
          <w:tcPr>
            <w:tcW w:w="1134" w:type="dxa"/>
            <w:vAlign w:val="bottom"/>
          </w:tcPr>
          <w:p w:rsidR="008A160D" w:rsidRPr="008A160D" w:rsidRDefault="008A160D" w:rsidP="008A160D">
            <w:r w:rsidRPr="008A160D">
              <w:t>126,4</w:t>
            </w:r>
          </w:p>
        </w:tc>
        <w:tc>
          <w:tcPr>
            <w:tcW w:w="1066" w:type="dxa"/>
            <w:vAlign w:val="bottom"/>
          </w:tcPr>
          <w:p w:rsidR="008A160D" w:rsidRPr="008A160D" w:rsidRDefault="008A160D" w:rsidP="008A160D">
            <w:r w:rsidRPr="008A160D">
              <w:t>126,4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126,4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>
            <w:r w:rsidRPr="008A160D">
              <w:t>162,8</w:t>
            </w:r>
          </w:p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 xml:space="preserve">внебюджетные источники 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6554,7</w:t>
            </w:r>
          </w:p>
        </w:tc>
        <w:tc>
          <w:tcPr>
            <w:tcW w:w="1050" w:type="dxa"/>
            <w:vAlign w:val="center"/>
          </w:tcPr>
          <w:p w:rsidR="008A160D" w:rsidRPr="008A160D" w:rsidRDefault="008A160D" w:rsidP="008A160D">
            <w:r w:rsidRPr="008A160D">
              <w:t>1598,4</w:t>
            </w:r>
          </w:p>
        </w:tc>
        <w:tc>
          <w:tcPr>
            <w:tcW w:w="1084" w:type="dxa"/>
            <w:vAlign w:val="center"/>
          </w:tcPr>
          <w:p w:rsidR="008A160D" w:rsidRPr="008A160D" w:rsidRDefault="008A160D" w:rsidP="008A160D">
            <w:r w:rsidRPr="008A160D">
              <w:t>4036,0</w:t>
            </w:r>
          </w:p>
        </w:tc>
        <w:tc>
          <w:tcPr>
            <w:tcW w:w="1134" w:type="dxa"/>
            <w:vAlign w:val="center"/>
          </w:tcPr>
          <w:p w:rsidR="008A160D" w:rsidRPr="008A160D" w:rsidRDefault="008A160D" w:rsidP="008A160D">
            <w:r w:rsidRPr="008A160D">
              <w:t>6555,0</w:t>
            </w:r>
          </w:p>
        </w:tc>
        <w:tc>
          <w:tcPr>
            <w:tcW w:w="1066" w:type="dxa"/>
            <w:vAlign w:val="center"/>
          </w:tcPr>
          <w:p w:rsidR="008A160D" w:rsidRPr="008A160D" w:rsidRDefault="008A160D" w:rsidP="008A160D">
            <w:r w:rsidRPr="008A160D">
              <w:t>6555,0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6555,0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6555,0</w:t>
            </w:r>
          </w:p>
        </w:tc>
      </w:tr>
      <w:tr w:rsidR="008A160D" w:rsidRPr="008A160D" w:rsidTr="00FA6B16">
        <w:trPr>
          <w:cantSplit/>
        </w:trPr>
        <w:tc>
          <w:tcPr>
            <w:tcW w:w="1351" w:type="dxa"/>
            <w:vMerge w:val="restart"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 w:val="restart"/>
            <w:vAlign w:val="center"/>
          </w:tcPr>
          <w:p w:rsidR="008A160D" w:rsidRPr="008A160D" w:rsidRDefault="008A160D" w:rsidP="008A160D">
            <w:r w:rsidRPr="008A160D">
              <w:t xml:space="preserve">субсидия для софинансирования расходных обязательств, возникающих при выполнении полномочий </w:t>
            </w:r>
            <w:r w:rsidRPr="008A160D">
              <w:br/>
              <w:t>органов местного самоуправления по вопросам местного значения (строительство и реконструкция объектов водоснабжения). Реконструкция сетей водоснабжения пос. Коксовый Коксовского сельского поселения Белокалитвинского района Ростовской области</w:t>
            </w:r>
          </w:p>
        </w:tc>
        <w:tc>
          <w:tcPr>
            <w:tcW w:w="2606" w:type="dxa"/>
          </w:tcPr>
          <w:p w:rsidR="008A160D" w:rsidRPr="008A160D" w:rsidRDefault="008A160D" w:rsidP="008A160D">
            <w:r w:rsidRPr="008A160D">
              <w:t>всего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/>
        </w:tc>
        <w:tc>
          <w:tcPr>
            <w:tcW w:w="1050" w:type="dxa"/>
            <w:vAlign w:val="bottom"/>
          </w:tcPr>
          <w:p w:rsidR="008A160D" w:rsidRPr="008A160D" w:rsidRDefault="008A160D" w:rsidP="008A160D">
            <w:r w:rsidRPr="008A160D">
              <w:t>82828,2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104118,1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64313,3</w:t>
            </w:r>
          </w:p>
        </w:tc>
        <w:tc>
          <w:tcPr>
            <w:tcW w:w="1066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 xml:space="preserve">областной бюджет  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/>
        </w:tc>
        <w:tc>
          <w:tcPr>
            <w:tcW w:w="1050" w:type="dxa"/>
            <w:vAlign w:val="bottom"/>
          </w:tcPr>
          <w:p w:rsidR="008A160D" w:rsidRPr="008A160D" w:rsidRDefault="008A160D" w:rsidP="008A160D">
            <w:r w:rsidRPr="008A160D">
              <w:t>77858,5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97871,0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60454,5</w:t>
            </w:r>
          </w:p>
        </w:tc>
        <w:tc>
          <w:tcPr>
            <w:tcW w:w="1066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федеральный бюджет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/>
        </w:tc>
        <w:tc>
          <w:tcPr>
            <w:tcW w:w="1050" w:type="dxa"/>
            <w:vAlign w:val="bottom"/>
          </w:tcPr>
          <w:p w:rsidR="008A160D" w:rsidRPr="008A160D" w:rsidRDefault="008A160D" w:rsidP="008A160D"/>
        </w:tc>
        <w:tc>
          <w:tcPr>
            <w:tcW w:w="1084" w:type="dxa"/>
          </w:tcPr>
          <w:p w:rsidR="008A160D" w:rsidRPr="008A160D" w:rsidRDefault="008A160D" w:rsidP="008A160D"/>
        </w:tc>
        <w:tc>
          <w:tcPr>
            <w:tcW w:w="1134" w:type="dxa"/>
          </w:tcPr>
          <w:p w:rsidR="008A160D" w:rsidRPr="008A160D" w:rsidRDefault="008A160D" w:rsidP="008A160D"/>
        </w:tc>
        <w:tc>
          <w:tcPr>
            <w:tcW w:w="1066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местный бюджет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/>
        </w:tc>
        <w:tc>
          <w:tcPr>
            <w:tcW w:w="1050" w:type="dxa"/>
            <w:vAlign w:val="bottom"/>
          </w:tcPr>
          <w:p w:rsidR="008A160D" w:rsidRPr="008A160D" w:rsidRDefault="008A160D" w:rsidP="008A160D">
            <w:r w:rsidRPr="008A160D">
              <w:t>4969,7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6247,1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3858,8</w:t>
            </w:r>
          </w:p>
        </w:tc>
        <w:tc>
          <w:tcPr>
            <w:tcW w:w="1066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внебюджетные источники</w:t>
            </w:r>
          </w:p>
        </w:tc>
        <w:tc>
          <w:tcPr>
            <w:tcW w:w="930" w:type="dxa"/>
            <w:vAlign w:val="bottom"/>
          </w:tcPr>
          <w:p w:rsidR="008A160D" w:rsidRPr="008A160D" w:rsidRDefault="008A160D" w:rsidP="008A160D"/>
        </w:tc>
        <w:tc>
          <w:tcPr>
            <w:tcW w:w="1050" w:type="dxa"/>
            <w:vAlign w:val="bottom"/>
          </w:tcPr>
          <w:p w:rsidR="008A160D" w:rsidRPr="008A160D" w:rsidRDefault="008A160D" w:rsidP="008A160D"/>
        </w:tc>
        <w:tc>
          <w:tcPr>
            <w:tcW w:w="1084" w:type="dxa"/>
          </w:tcPr>
          <w:p w:rsidR="008A160D" w:rsidRPr="008A160D" w:rsidRDefault="008A160D" w:rsidP="008A160D"/>
        </w:tc>
        <w:tc>
          <w:tcPr>
            <w:tcW w:w="1134" w:type="dxa"/>
          </w:tcPr>
          <w:p w:rsidR="008A160D" w:rsidRPr="008A160D" w:rsidRDefault="008A160D" w:rsidP="008A160D"/>
        </w:tc>
        <w:tc>
          <w:tcPr>
            <w:tcW w:w="1066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</w:tr>
      <w:tr w:rsidR="008A160D" w:rsidRPr="008A160D" w:rsidTr="00FA6B16">
        <w:trPr>
          <w:cantSplit/>
          <w:trHeight w:val="364"/>
        </w:trPr>
        <w:tc>
          <w:tcPr>
            <w:tcW w:w="1351" w:type="dxa"/>
            <w:vMerge w:val="restart"/>
          </w:tcPr>
          <w:p w:rsidR="008A160D" w:rsidRPr="008A160D" w:rsidRDefault="008A160D" w:rsidP="008A160D"/>
        </w:tc>
        <w:tc>
          <w:tcPr>
            <w:tcW w:w="4173" w:type="dxa"/>
            <w:vMerge w:val="restart"/>
          </w:tcPr>
          <w:p w:rsidR="008A160D" w:rsidRPr="008A160D" w:rsidRDefault="008A160D" w:rsidP="008A160D">
            <w:r w:rsidRPr="008A160D">
              <w:t xml:space="preserve">субсидия для софинансирования расходных обязательств, возникающих при выполнении </w:t>
            </w:r>
            <w:r w:rsidRPr="008A160D">
              <w:lastRenderedPageBreak/>
              <w:t>полномочий органов местного самоуправления по вопросам местного значения (строительство и реконструкция объектов газификации)</w:t>
            </w:r>
          </w:p>
        </w:tc>
        <w:tc>
          <w:tcPr>
            <w:tcW w:w="2606" w:type="dxa"/>
          </w:tcPr>
          <w:p w:rsidR="008A160D" w:rsidRPr="008A160D" w:rsidRDefault="008A160D" w:rsidP="008A160D">
            <w:r w:rsidRPr="008A160D">
              <w:lastRenderedPageBreak/>
              <w:t>всего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64574,5</w:t>
            </w:r>
          </w:p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 xml:space="preserve">областной бюджет  </w:t>
            </w:r>
          </w:p>
        </w:tc>
        <w:tc>
          <w:tcPr>
            <w:tcW w:w="930" w:type="dxa"/>
          </w:tcPr>
          <w:p w:rsidR="008A160D" w:rsidRPr="008A160D" w:rsidRDefault="008A160D" w:rsidP="008A160D"/>
        </w:tc>
        <w:tc>
          <w:tcPr>
            <w:tcW w:w="1050" w:type="dxa"/>
          </w:tcPr>
          <w:p w:rsidR="008A160D" w:rsidRPr="008A160D" w:rsidRDefault="008A160D" w:rsidP="008A160D"/>
        </w:tc>
        <w:tc>
          <w:tcPr>
            <w:tcW w:w="1084" w:type="dxa"/>
          </w:tcPr>
          <w:p w:rsidR="008A160D" w:rsidRPr="008A160D" w:rsidRDefault="008A160D" w:rsidP="008A160D"/>
        </w:tc>
        <w:tc>
          <w:tcPr>
            <w:tcW w:w="1134" w:type="dxa"/>
          </w:tcPr>
          <w:p w:rsidR="008A160D" w:rsidRPr="008A160D" w:rsidRDefault="008A160D" w:rsidP="008A160D"/>
        </w:tc>
        <w:tc>
          <w:tcPr>
            <w:tcW w:w="1066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>
            <w:r w:rsidRPr="008A160D">
              <w:t>60700,0</w:t>
            </w:r>
          </w:p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федеральный бюджет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*</w:t>
            </w:r>
          </w:p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местный бюджет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3874,5</w:t>
            </w:r>
          </w:p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 w:val="restart"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 w:val="restart"/>
            <w:vAlign w:val="center"/>
          </w:tcPr>
          <w:p w:rsidR="008A160D" w:rsidRPr="008A160D" w:rsidRDefault="008A160D" w:rsidP="008A160D">
            <w:r w:rsidRPr="008A160D">
              <w:t xml:space="preserve">субсидия для софинансирования расходных обязательств, возникающих при выполнении полномочий </w:t>
            </w:r>
            <w:r w:rsidRPr="008A160D">
              <w:br/>
              <w:t>органов местного самоуправления по вопросам местного значения (разработка проектно-сметной документации объектов газификации), в том числе</w:t>
            </w:r>
          </w:p>
        </w:tc>
        <w:tc>
          <w:tcPr>
            <w:tcW w:w="2606" w:type="dxa"/>
          </w:tcPr>
          <w:p w:rsidR="008A160D" w:rsidRPr="008A160D" w:rsidRDefault="008A160D" w:rsidP="008A160D">
            <w:r w:rsidRPr="008A160D">
              <w:t>всего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>
            <w:r w:rsidRPr="008A160D">
              <w:t>76948,9</w:t>
            </w:r>
          </w:p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 xml:space="preserve">областной бюджет  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>
            <w:r w:rsidRPr="008A160D">
              <w:t>72331,8</w:t>
            </w:r>
          </w:p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федеральный бюджет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местный бюджет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>
            <w:r w:rsidRPr="008A160D">
              <w:t>4617,1</w:t>
            </w:r>
          </w:p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 w:val="restart"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 w:val="restart"/>
            <w:vAlign w:val="center"/>
          </w:tcPr>
          <w:p w:rsidR="008A160D" w:rsidRPr="008A160D" w:rsidRDefault="008A160D" w:rsidP="008A160D">
            <w:r w:rsidRPr="008A160D">
              <w:t>прокладка распределительных газопроводов в х. Рудаков Белокалитвинского района Ростовской области</w:t>
            </w:r>
          </w:p>
        </w:tc>
        <w:tc>
          <w:tcPr>
            <w:tcW w:w="2606" w:type="dxa"/>
          </w:tcPr>
          <w:p w:rsidR="008A160D" w:rsidRPr="008A160D" w:rsidRDefault="008A160D" w:rsidP="008A160D">
            <w:r w:rsidRPr="008A160D">
              <w:t>всего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>
            <w:r w:rsidRPr="008A160D">
              <w:t>19433,0</w:t>
            </w:r>
          </w:p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 xml:space="preserve">областной бюджет  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>
            <w:r w:rsidRPr="008A160D">
              <w:t>18267,0</w:t>
            </w:r>
          </w:p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федеральный бюджет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местный бюджет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>
            <w:r w:rsidRPr="008A160D">
              <w:t>1166,0</w:t>
            </w:r>
          </w:p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 w:val="restart"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 w:val="restart"/>
            <w:vAlign w:val="center"/>
          </w:tcPr>
          <w:p w:rsidR="008A160D" w:rsidRPr="008A160D" w:rsidRDefault="008A160D" w:rsidP="008A160D">
            <w:r w:rsidRPr="008A160D">
              <w:t>прокладка распределительных газопроводов в х. Ленина Белокалитвинского района Ростовской области</w:t>
            </w:r>
          </w:p>
        </w:tc>
        <w:tc>
          <w:tcPr>
            <w:tcW w:w="2606" w:type="dxa"/>
          </w:tcPr>
          <w:p w:rsidR="008A160D" w:rsidRPr="008A160D" w:rsidRDefault="008A160D" w:rsidP="008A160D">
            <w:r w:rsidRPr="008A160D">
              <w:t>всего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>
            <w:r w:rsidRPr="008A160D">
              <w:t>26102,1</w:t>
            </w:r>
          </w:p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 xml:space="preserve">областной бюджет  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>
            <w:r w:rsidRPr="008A160D">
              <w:t>24535,9</w:t>
            </w:r>
          </w:p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федеральный бюджет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местный бюджет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>
            <w:r w:rsidRPr="008A160D">
              <w:t>1566,2</w:t>
            </w:r>
          </w:p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 w:val="restart"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 w:val="restart"/>
            <w:vAlign w:val="center"/>
          </w:tcPr>
          <w:p w:rsidR="008A160D" w:rsidRPr="008A160D" w:rsidRDefault="008A160D" w:rsidP="008A160D">
            <w:r w:rsidRPr="008A160D">
              <w:t>строительство распределительных газовых сетей в с. Литвиновка Белокалитвинского района Ростовской области</w:t>
            </w:r>
          </w:p>
        </w:tc>
        <w:tc>
          <w:tcPr>
            <w:tcW w:w="2606" w:type="dxa"/>
          </w:tcPr>
          <w:p w:rsidR="008A160D" w:rsidRPr="008A160D" w:rsidRDefault="008A160D" w:rsidP="008A160D">
            <w:r w:rsidRPr="008A160D">
              <w:t>всего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>
            <w:r w:rsidRPr="008A160D">
              <w:t>31413,8</w:t>
            </w:r>
          </w:p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 xml:space="preserve">областной бюджет  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>
            <w:r w:rsidRPr="008A160D">
              <w:t>29528,9</w:t>
            </w:r>
          </w:p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федеральный бюджет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местный бюджет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>
            <w:r w:rsidRPr="008A160D">
              <w:t>1884,9</w:t>
            </w:r>
          </w:p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 w:val="restart"/>
          </w:tcPr>
          <w:p w:rsidR="008A160D" w:rsidRPr="008A160D" w:rsidRDefault="008A160D" w:rsidP="008A160D"/>
        </w:tc>
        <w:tc>
          <w:tcPr>
            <w:tcW w:w="4173" w:type="dxa"/>
            <w:vMerge w:val="restart"/>
          </w:tcPr>
          <w:p w:rsidR="008A160D" w:rsidRPr="008A160D" w:rsidRDefault="008A160D" w:rsidP="008A160D">
            <w:r w:rsidRPr="008A160D">
              <w:t xml:space="preserve">иные межбюджетные трансферты на разработку проектно-сметной документации объектов газификации </w:t>
            </w:r>
            <w:r w:rsidRPr="008A160D">
              <w:lastRenderedPageBreak/>
              <w:t>на изготовление сметы и получение достоверности стоимости ПИР</w:t>
            </w:r>
          </w:p>
        </w:tc>
        <w:tc>
          <w:tcPr>
            <w:tcW w:w="2606" w:type="dxa"/>
          </w:tcPr>
          <w:p w:rsidR="008A160D" w:rsidRPr="008A160D" w:rsidRDefault="008A160D" w:rsidP="008A160D">
            <w:r w:rsidRPr="008A160D">
              <w:lastRenderedPageBreak/>
              <w:t>всего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600,0</w:t>
            </w:r>
          </w:p>
        </w:tc>
        <w:tc>
          <w:tcPr>
            <w:tcW w:w="1050" w:type="dxa"/>
            <w:vAlign w:val="center"/>
          </w:tcPr>
          <w:p w:rsidR="008A160D" w:rsidRPr="008A160D" w:rsidRDefault="008A160D" w:rsidP="008A160D">
            <w:r w:rsidRPr="008A160D">
              <w:t>400,0</w:t>
            </w:r>
          </w:p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 xml:space="preserve">областной бюджет  </w:t>
            </w:r>
          </w:p>
        </w:tc>
        <w:tc>
          <w:tcPr>
            <w:tcW w:w="930" w:type="dxa"/>
          </w:tcPr>
          <w:p w:rsidR="008A160D" w:rsidRPr="008A160D" w:rsidRDefault="008A160D" w:rsidP="008A160D"/>
        </w:tc>
        <w:tc>
          <w:tcPr>
            <w:tcW w:w="1050" w:type="dxa"/>
          </w:tcPr>
          <w:p w:rsidR="008A160D" w:rsidRPr="008A160D" w:rsidRDefault="008A160D" w:rsidP="008A160D"/>
        </w:tc>
        <w:tc>
          <w:tcPr>
            <w:tcW w:w="1084" w:type="dxa"/>
          </w:tcPr>
          <w:p w:rsidR="008A160D" w:rsidRPr="008A160D" w:rsidRDefault="008A160D" w:rsidP="008A160D"/>
        </w:tc>
        <w:tc>
          <w:tcPr>
            <w:tcW w:w="1134" w:type="dxa"/>
          </w:tcPr>
          <w:p w:rsidR="008A160D" w:rsidRPr="008A160D" w:rsidRDefault="008A160D" w:rsidP="008A160D"/>
        </w:tc>
        <w:tc>
          <w:tcPr>
            <w:tcW w:w="1066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федеральный бюджет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местный бюджет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600,0</w:t>
            </w:r>
          </w:p>
        </w:tc>
        <w:tc>
          <w:tcPr>
            <w:tcW w:w="1050" w:type="dxa"/>
            <w:vAlign w:val="center"/>
          </w:tcPr>
          <w:p w:rsidR="008A160D" w:rsidRPr="008A160D" w:rsidRDefault="008A160D" w:rsidP="008A160D">
            <w:r w:rsidRPr="008A160D">
              <w:t>400,0</w:t>
            </w:r>
          </w:p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  <w:trHeight w:val="186"/>
        </w:trPr>
        <w:tc>
          <w:tcPr>
            <w:tcW w:w="1351" w:type="dxa"/>
            <w:vAlign w:val="center"/>
          </w:tcPr>
          <w:p w:rsidR="008A160D" w:rsidRPr="008A160D" w:rsidRDefault="008A160D" w:rsidP="008A160D"/>
        </w:tc>
        <w:tc>
          <w:tcPr>
            <w:tcW w:w="4173" w:type="dxa"/>
            <w:vAlign w:val="center"/>
          </w:tcPr>
          <w:p w:rsidR="008A160D" w:rsidRPr="008A160D" w:rsidRDefault="008A160D" w:rsidP="008A160D">
            <w:r w:rsidRPr="008A160D">
              <w:t xml:space="preserve">в том </w:t>
            </w:r>
            <w:proofErr w:type="gramStart"/>
            <w:r w:rsidRPr="008A160D">
              <w:t>числе :</w:t>
            </w:r>
            <w:proofErr w:type="gramEnd"/>
          </w:p>
        </w:tc>
        <w:tc>
          <w:tcPr>
            <w:tcW w:w="2606" w:type="dxa"/>
          </w:tcPr>
          <w:p w:rsidR="008A160D" w:rsidRPr="008A160D" w:rsidRDefault="008A160D" w:rsidP="008A160D">
            <w:r w:rsidRPr="008A160D">
              <w:t>местный бюджет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Align w:val="center"/>
          </w:tcPr>
          <w:p w:rsidR="008A160D" w:rsidRPr="008A160D" w:rsidRDefault="008A160D" w:rsidP="008A160D"/>
        </w:tc>
        <w:tc>
          <w:tcPr>
            <w:tcW w:w="4173" w:type="dxa"/>
            <w:vAlign w:val="center"/>
          </w:tcPr>
          <w:p w:rsidR="008A160D" w:rsidRPr="008A160D" w:rsidRDefault="008A160D" w:rsidP="008A160D">
            <w:proofErr w:type="spellStart"/>
            <w:r w:rsidRPr="008A160D">
              <w:t>Богураевскому</w:t>
            </w:r>
            <w:proofErr w:type="spellEnd"/>
            <w:r w:rsidRPr="008A160D">
              <w:t xml:space="preserve"> сельскому поселению</w:t>
            </w:r>
          </w:p>
        </w:tc>
        <w:tc>
          <w:tcPr>
            <w:tcW w:w="2606" w:type="dxa"/>
          </w:tcPr>
          <w:p w:rsidR="008A160D" w:rsidRPr="008A160D" w:rsidRDefault="008A160D" w:rsidP="008A160D">
            <w:r w:rsidRPr="008A160D">
              <w:t>местный бюджет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50,0</w:t>
            </w:r>
          </w:p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Align w:val="center"/>
          </w:tcPr>
          <w:p w:rsidR="008A160D" w:rsidRPr="008A160D" w:rsidRDefault="008A160D" w:rsidP="008A160D"/>
        </w:tc>
        <w:tc>
          <w:tcPr>
            <w:tcW w:w="4173" w:type="dxa"/>
            <w:vAlign w:val="center"/>
          </w:tcPr>
          <w:p w:rsidR="008A160D" w:rsidRPr="008A160D" w:rsidRDefault="008A160D" w:rsidP="008A160D">
            <w:r w:rsidRPr="008A160D">
              <w:t>Синегорскому сельскому поселению</w:t>
            </w:r>
          </w:p>
        </w:tc>
        <w:tc>
          <w:tcPr>
            <w:tcW w:w="2606" w:type="dxa"/>
          </w:tcPr>
          <w:p w:rsidR="008A160D" w:rsidRPr="008A160D" w:rsidRDefault="008A160D" w:rsidP="008A160D">
            <w:r w:rsidRPr="008A160D">
              <w:t>местный бюджет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50,0</w:t>
            </w:r>
          </w:p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Align w:val="center"/>
          </w:tcPr>
          <w:p w:rsidR="008A160D" w:rsidRPr="008A160D" w:rsidRDefault="008A160D" w:rsidP="008A160D"/>
        </w:tc>
        <w:tc>
          <w:tcPr>
            <w:tcW w:w="4173" w:type="dxa"/>
            <w:vAlign w:val="center"/>
          </w:tcPr>
          <w:p w:rsidR="008A160D" w:rsidRPr="008A160D" w:rsidRDefault="008A160D" w:rsidP="008A160D">
            <w:r w:rsidRPr="008A160D">
              <w:t>Ильинскому сельскому поселению</w:t>
            </w:r>
          </w:p>
        </w:tc>
        <w:tc>
          <w:tcPr>
            <w:tcW w:w="2606" w:type="dxa"/>
          </w:tcPr>
          <w:p w:rsidR="008A160D" w:rsidRPr="008A160D" w:rsidRDefault="008A160D" w:rsidP="008A160D">
            <w:r w:rsidRPr="008A160D">
              <w:t>местный бюджет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150,0</w:t>
            </w:r>
          </w:p>
        </w:tc>
        <w:tc>
          <w:tcPr>
            <w:tcW w:w="1050" w:type="dxa"/>
            <w:vAlign w:val="center"/>
          </w:tcPr>
          <w:p w:rsidR="008A160D" w:rsidRPr="008A160D" w:rsidRDefault="008A160D" w:rsidP="008A160D">
            <w:r w:rsidRPr="008A160D">
              <w:t>400,0</w:t>
            </w:r>
          </w:p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Align w:val="center"/>
          </w:tcPr>
          <w:p w:rsidR="008A160D" w:rsidRPr="008A160D" w:rsidRDefault="008A160D" w:rsidP="008A160D"/>
        </w:tc>
        <w:tc>
          <w:tcPr>
            <w:tcW w:w="4173" w:type="dxa"/>
            <w:vAlign w:val="center"/>
          </w:tcPr>
          <w:p w:rsidR="008A160D" w:rsidRPr="008A160D" w:rsidRDefault="008A160D" w:rsidP="008A160D">
            <w:proofErr w:type="spellStart"/>
            <w:r w:rsidRPr="008A160D">
              <w:t>Литвиновскому</w:t>
            </w:r>
            <w:proofErr w:type="spellEnd"/>
            <w:r w:rsidRPr="008A160D">
              <w:t xml:space="preserve"> сельскому поселению</w:t>
            </w:r>
          </w:p>
        </w:tc>
        <w:tc>
          <w:tcPr>
            <w:tcW w:w="2606" w:type="dxa"/>
          </w:tcPr>
          <w:p w:rsidR="008A160D" w:rsidRPr="008A160D" w:rsidRDefault="008A160D" w:rsidP="008A160D">
            <w:r w:rsidRPr="008A160D">
              <w:t>местный бюджет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250,0</w:t>
            </w:r>
          </w:p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Align w:val="center"/>
          </w:tcPr>
          <w:p w:rsidR="008A160D" w:rsidRPr="008A160D" w:rsidRDefault="008A160D" w:rsidP="008A160D"/>
        </w:tc>
        <w:tc>
          <w:tcPr>
            <w:tcW w:w="4173" w:type="dxa"/>
            <w:vAlign w:val="center"/>
          </w:tcPr>
          <w:p w:rsidR="008A160D" w:rsidRPr="008A160D" w:rsidRDefault="008A160D" w:rsidP="008A160D">
            <w:proofErr w:type="spellStart"/>
            <w:r w:rsidRPr="008A160D">
              <w:t>Рудаковскому</w:t>
            </w:r>
            <w:proofErr w:type="spellEnd"/>
            <w:r w:rsidRPr="008A160D">
              <w:t xml:space="preserve"> сельскому поселению</w:t>
            </w:r>
          </w:p>
        </w:tc>
        <w:tc>
          <w:tcPr>
            <w:tcW w:w="2606" w:type="dxa"/>
          </w:tcPr>
          <w:p w:rsidR="008A160D" w:rsidRPr="008A160D" w:rsidRDefault="008A160D" w:rsidP="008A160D">
            <w:r w:rsidRPr="008A160D">
              <w:t>местный бюджет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100,0</w:t>
            </w:r>
          </w:p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Align w:val="center"/>
          </w:tcPr>
          <w:p w:rsidR="008A160D" w:rsidRPr="008A160D" w:rsidRDefault="008A160D" w:rsidP="008A160D"/>
        </w:tc>
        <w:tc>
          <w:tcPr>
            <w:tcW w:w="4173" w:type="dxa"/>
            <w:vAlign w:val="center"/>
          </w:tcPr>
          <w:p w:rsidR="008A160D" w:rsidRPr="008A160D" w:rsidRDefault="008A160D" w:rsidP="008A160D">
            <w:r w:rsidRPr="008A160D">
              <w:t>иные межбюджетные трансферты на разработку проектно-сметной документации объектов водоснабжения на изготовление сметы и получение достоверности стоимости ПИР (Синегорское сельское поселение)</w:t>
            </w:r>
          </w:p>
        </w:tc>
        <w:tc>
          <w:tcPr>
            <w:tcW w:w="2606" w:type="dxa"/>
          </w:tcPr>
          <w:p w:rsidR="008A160D" w:rsidRPr="008A160D" w:rsidRDefault="008A160D" w:rsidP="008A160D">
            <w:r w:rsidRPr="008A160D">
              <w:t>местный бюджет</w:t>
            </w:r>
          </w:p>
        </w:tc>
        <w:tc>
          <w:tcPr>
            <w:tcW w:w="930" w:type="dxa"/>
            <w:vAlign w:val="center"/>
          </w:tcPr>
          <w:p w:rsidR="008A160D" w:rsidRPr="008A160D" w:rsidRDefault="008A160D" w:rsidP="008A160D">
            <w:r w:rsidRPr="008A160D">
              <w:t>50</w:t>
            </w:r>
          </w:p>
        </w:tc>
        <w:tc>
          <w:tcPr>
            <w:tcW w:w="1050" w:type="dxa"/>
            <w:vAlign w:val="center"/>
          </w:tcPr>
          <w:p w:rsidR="008A160D" w:rsidRPr="008A160D" w:rsidRDefault="008A160D" w:rsidP="008A160D"/>
        </w:tc>
        <w:tc>
          <w:tcPr>
            <w:tcW w:w="1084" w:type="dxa"/>
            <w:vAlign w:val="center"/>
          </w:tcPr>
          <w:p w:rsidR="008A160D" w:rsidRPr="008A160D" w:rsidRDefault="008A160D" w:rsidP="008A160D"/>
        </w:tc>
        <w:tc>
          <w:tcPr>
            <w:tcW w:w="1134" w:type="dxa"/>
            <w:vAlign w:val="center"/>
          </w:tcPr>
          <w:p w:rsidR="008A160D" w:rsidRPr="008A160D" w:rsidRDefault="008A160D" w:rsidP="008A160D"/>
        </w:tc>
        <w:tc>
          <w:tcPr>
            <w:tcW w:w="1066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  <w:tc>
          <w:tcPr>
            <w:tcW w:w="930" w:type="dxa"/>
            <w:vAlign w:val="center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 w:val="restart"/>
          </w:tcPr>
          <w:p w:rsidR="008A160D" w:rsidRPr="008A160D" w:rsidRDefault="008A160D" w:rsidP="008A160D">
            <w:r w:rsidRPr="008A160D">
              <w:t xml:space="preserve">Подпрограмма 6 </w:t>
            </w:r>
          </w:p>
        </w:tc>
        <w:tc>
          <w:tcPr>
            <w:tcW w:w="4173" w:type="dxa"/>
            <w:vMerge w:val="restart"/>
          </w:tcPr>
          <w:p w:rsidR="008A160D" w:rsidRPr="008A160D" w:rsidRDefault="008A160D" w:rsidP="008A160D">
            <w:r w:rsidRPr="008A160D">
              <w:t>Обеспечение реализа</w:t>
            </w:r>
            <w:r w:rsidRPr="008A160D">
              <w:softHyphen/>
              <w:t>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всего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5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1607,2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66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 xml:space="preserve">областной бюджет  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5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66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федеральный бюджет</w:t>
            </w:r>
          </w:p>
        </w:tc>
        <w:tc>
          <w:tcPr>
            <w:tcW w:w="930" w:type="dxa"/>
          </w:tcPr>
          <w:p w:rsidR="008A160D" w:rsidRPr="008A160D" w:rsidRDefault="008A160D" w:rsidP="008A160D"/>
        </w:tc>
        <w:tc>
          <w:tcPr>
            <w:tcW w:w="1050" w:type="dxa"/>
          </w:tcPr>
          <w:p w:rsidR="008A160D" w:rsidRPr="008A160D" w:rsidRDefault="008A160D" w:rsidP="008A160D"/>
        </w:tc>
        <w:tc>
          <w:tcPr>
            <w:tcW w:w="1084" w:type="dxa"/>
          </w:tcPr>
          <w:p w:rsidR="008A160D" w:rsidRPr="008A160D" w:rsidRDefault="008A160D" w:rsidP="008A160D">
            <w:r w:rsidRPr="008A160D">
              <w:t>1607,2</w:t>
            </w:r>
          </w:p>
        </w:tc>
        <w:tc>
          <w:tcPr>
            <w:tcW w:w="1134" w:type="dxa"/>
          </w:tcPr>
          <w:p w:rsidR="008A160D" w:rsidRPr="008A160D" w:rsidRDefault="008A160D" w:rsidP="008A160D"/>
        </w:tc>
        <w:tc>
          <w:tcPr>
            <w:tcW w:w="1066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местный бюджет</w:t>
            </w:r>
          </w:p>
        </w:tc>
        <w:tc>
          <w:tcPr>
            <w:tcW w:w="930" w:type="dxa"/>
          </w:tcPr>
          <w:p w:rsidR="008A160D" w:rsidRPr="008A160D" w:rsidRDefault="008A160D" w:rsidP="008A160D"/>
        </w:tc>
        <w:tc>
          <w:tcPr>
            <w:tcW w:w="1050" w:type="dxa"/>
          </w:tcPr>
          <w:p w:rsidR="008A160D" w:rsidRPr="008A160D" w:rsidRDefault="008A160D" w:rsidP="008A160D"/>
        </w:tc>
        <w:tc>
          <w:tcPr>
            <w:tcW w:w="1084" w:type="dxa"/>
          </w:tcPr>
          <w:p w:rsidR="008A160D" w:rsidRPr="008A160D" w:rsidRDefault="008A160D" w:rsidP="008A160D"/>
        </w:tc>
        <w:tc>
          <w:tcPr>
            <w:tcW w:w="1134" w:type="dxa"/>
          </w:tcPr>
          <w:p w:rsidR="008A160D" w:rsidRPr="008A160D" w:rsidRDefault="008A160D" w:rsidP="008A160D"/>
        </w:tc>
        <w:tc>
          <w:tcPr>
            <w:tcW w:w="1066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 w:val="restart"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 w:val="restart"/>
          </w:tcPr>
          <w:p w:rsidR="008A160D" w:rsidRPr="008A160D" w:rsidRDefault="008A160D" w:rsidP="008A160D">
            <w:r w:rsidRPr="008A160D">
              <w:t>субвенция на осуществление полномочий по подготовке и проведению Всероссийской сельскохозяйственной переписи 2016 года</w:t>
            </w:r>
          </w:p>
        </w:tc>
        <w:tc>
          <w:tcPr>
            <w:tcW w:w="2606" w:type="dxa"/>
          </w:tcPr>
          <w:p w:rsidR="008A160D" w:rsidRPr="008A160D" w:rsidRDefault="008A160D" w:rsidP="008A160D">
            <w:r w:rsidRPr="008A160D">
              <w:t>всего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5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1607,2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66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 xml:space="preserve">областной бюджет  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5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84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134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1066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  <w:tc>
          <w:tcPr>
            <w:tcW w:w="930" w:type="dxa"/>
          </w:tcPr>
          <w:p w:rsidR="008A160D" w:rsidRPr="008A160D" w:rsidRDefault="008A160D" w:rsidP="008A160D">
            <w:r w:rsidRPr="008A160D">
              <w:t>*</w:t>
            </w:r>
          </w:p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федеральный бюджет</w:t>
            </w:r>
          </w:p>
        </w:tc>
        <w:tc>
          <w:tcPr>
            <w:tcW w:w="930" w:type="dxa"/>
          </w:tcPr>
          <w:p w:rsidR="008A160D" w:rsidRPr="008A160D" w:rsidRDefault="008A160D" w:rsidP="008A160D"/>
        </w:tc>
        <w:tc>
          <w:tcPr>
            <w:tcW w:w="1050" w:type="dxa"/>
          </w:tcPr>
          <w:p w:rsidR="008A160D" w:rsidRPr="008A160D" w:rsidRDefault="008A160D" w:rsidP="008A160D"/>
        </w:tc>
        <w:tc>
          <w:tcPr>
            <w:tcW w:w="1084" w:type="dxa"/>
          </w:tcPr>
          <w:p w:rsidR="008A160D" w:rsidRPr="008A160D" w:rsidRDefault="008A160D" w:rsidP="008A160D">
            <w:r w:rsidRPr="008A160D">
              <w:t>1607,2</w:t>
            </w:r>
          </w:p>
        </w:tc>
        <w:tc>
          <w:tcPr>
            <w:tcW w:w="1134" w:type="dxa"/>
          </w:tcPr>
          <w:p w:rsidR="008A160D" w:rsidRPr="008A160D" w:rsidRDefault="008A160D" w:rsidP="008A160D"/>
        </w:tc>
        <w:tc>
          <w:tcPr>
            <w:tcW w:w="1066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</w:tr>
      <w:tr w:rsidR="008A160D" w:rsidRPr="008A160D" w:rsidTr="00FA6B16">
        <w:trPr>
          <w:cantSplit/>
        </w:trPr>
        <w:tc>
          <w:tcPr>
            <w:tcW w:w="1351" w:type="dxa"/>
            <w:vMerge/>
            <w:vAlign w:val="center"/>
          </w:tcPr>
          <w:p w:rsidR="008A160D" w:rsidRPr="008A160D" w:rsidRDefault="008A160D" w:rsidP="008A160D"/>
        </w:tc>
        <w:tc>
          <w:tcPr>
            <w:tcW w:w="4173" w:type="dxa"/>
            <w:vMerge/>
            <w:vAlign w:val="center"/>
          </w:tcPr>
          <w:p w:rsidR="008A160D" w:rsidRPr="008A160D" w:rsidRDefault="008A160D" w:rsidP="008A160D"/>
        </w:tc>
        <w:tc>
          <w:tcPr>
            <w:tcW w:w="2606" w:type="dxa"/>
          </w:tcPr>
          <w:p w:rsidR="008A160D" w:rsidRPr="008A160D" w:rsidRDefault="008A160D" w:rsidP="008A160D">
            <w:r w:rsidRPr="008A160D">
              <w:t>местный бюджет</w:t>
            </w:r>
          </w:p>
        </w:tc>
        <w:tc>
          <w:tcPr>
            <w:tcW w:w="930" w:type="dxa"/>
          </w:tcPr>
          <w:p w:rsidR="008A160D" w:rsidRPr="008A160D" w:rsidRDefault="008A160D" w:rsidP="008A160D"/>
        </w:tc>
        <w:tc>
          <w:tcPr>
            <w:tcW w:w="1050" w:type="dxa"/>
          </w:tcPr>
          <w:p w:rsidR="008A160D" w:rsidRPr="008A160D" w:rsidRDefault="008A160D" w:rsidP="008A160D"/>
        </w:tc>
        <w:tc>
          <w:tcPr>
            <w:tcW w:w="1084" w:type="dxa"/>
          </w:tcPr>
          <w:p w:rsidR="008A160D" w:rsidRPr="008A160D" w:rsidRDefault="008A160D" w:rsidP="008A160D"/>
        </w:tc>
        <w:tc>
          <w:tcPr>
            <w:tcW w:w="1134" w:type="dxa"/>
          </w:tcPr>
          <w:p w:rsidR="008A160D" w:rsidRPr="008A160D" w:rsidRDefault="008A160D" w:rsidP="008A160D"/>
        </w:tc>
        <w:tc>
          <w:tcPr>
            <w:tcW w:w="1066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  <w:tc>
          <w:tcPr>
            <w:tcW w:w="930" w:type="dxa"/>
          </w:tcPr>
          <w:p w:rsidR="008A160D" w:rsidRPr="008A160D" w:rsidRDefault="008A160D" w:rsidP="008A160D"/>
        </w:tc>
      </w:tr>
    </w:tbl>
    <w:p w:rsidR="008A160D" w:rsidRPr="008A160D" w:rsidRDefault="008A160D" w:rsidP="008A160D"/>
    <w:p w:rsidR="008A160D" w:rsidRPr="008A160D" w:rsidRDefault="008A160D" w:rsidP="008A160D">
      <w:r w:rsidRPr="008A160D">
        <w:t xml:space="preserve">* Средства </w:t>
      </w:r>
      <w:proofErr w:type="gramStart"/>
      <w:r w:rsidRPr="008A160D">
        <w:t>федерального  и</w:t>
      </w:r>
      <w:proofErr w:type="gramEnd"/>
      <w:r w:rsidRPr="008A160D">
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</w:t>
      </w:r>
      <w:proofErr w:type="spellStart"/>
      <w:r w:rsidRPr="008A160D">
        <w:t>минсельхозпродом</w:t>
      </w:r>
      <w:proofErr w:type="spellEnd"/>
      <w:r w:rsidRPr="008A160D">
        <w:t xml:space="preserve"> области при предоставлении средств федерального бюджета на реализацию мероприятий подпрограммы.</w:t>
      </w:r>
    </w:p>
    <w:p w:rsidR="00FA6B16" w:rsidRDefault="00FA6B16" w:rsidP="008A160D">
      <w:pPr>
        <w:sectPr w:rsidR="00FA6B16" w:rsidSect="00FA6B16">
          <w:pgSz w:w="16838" w:h="11906" w:orient="landscape" w:code="9"/>
          <w:pgMar w:top="851" w:right="709" w:bottom="567" w:left="1134" w:header="397" w:footer="567" w:gutter="0"/>
          <w:cols w:space="708"/>
          <w:docGrid w:linePitch="360"/>
        </w:sectPr>
      </w:pPr>
    </w:p>
    <w:p w:rsidR="008A160D" w:rsidRPr="00FA6B16" w:rsidRDefault="008A160D" w:rsidP="00FA6B16">
      <w:pPr>
        <w:jc w:val="both"/>
        <w:rPr>
          <w:sz w:val="26"/>
          <w:szCs w:val="26"/>
        </w:rPr>
      </w:pPr>
      <w:r w:rsidRPr="00FA6B16">
        <w:rPr>
          <w:sz w:val="26"/>
          <w:szCs w:val="26"/>
        </w:rPr>
        <w:lastRenderedPageBreak/>
        <w:t>10. Приложение № 6 к муниципальной программе Белокалитвинского района «Развитие сельского хозяйства и регулирование рынков сельскохозяйственной продукции, сырья и продовольствия» изложить в редакции:</w:t>
      </w:r>
    </w:p>
    <w:p w:rsidR="00FA6B16" w:rsidRDefault="00FA6B16" w:rsidP="00FA6B16">
      <w:pPr>
        <w:jc w:val="right"/>
        <w:rPr>
          <w:sz w:val="26"/>
          <w:szCs w:val="26"/>
        </w:rPr>
      </w:pPr>
    </w:p>
    <w:p w:rsidR="008A160D" w:rsidRPr="00FA6B16" w:rsidRDefault="008A160D" w:rsidP="00FA6B16">
      <w:pPr>
        <w:jc w:val="right"/>
        <w:rPr>
          <w:sz w:val="26"/>
          <w:szCs w:val="26"/>
        </w:rPr>
      </w:pPr>
      <w:r w:rsidRPr="00FA6B16">
        <w:rPr>
          <w:sz w:val="26"/>
          <w:szCs w:val="26"/>
        </w:rPr>
        <w:t xml:space="preserve">Приложение № 6 </w:t>
      </w:r>
    </w:p>
    <w:p w:rsidR="008A160D" w:rsidRPr="00FA6B16" w:rsidRDefault="008A160D" w:rsidP="00FA6B16">
      <w:pPr>
        <w:jc w:val="right"/>
        <w:rPr>
          <w:sz w:val="26"/>
          <w:szCs w:val="26"/>
        </w:rPr>
      </w:pPr>
      <w:r w:rsidRPr="00FA6B16">
        <w:rPr>
          <w:sz w:val="26"/>
          <w:szCs w:val="26"/>
        </w:rPr>
        <w:t>к муниципальной программе Белокалитвинского</w:t>
      </w:r>
    </w:p>
    <w:p w:rsidR="008A160D" w:rsidRPr="00FA6B16" w:rsidRDefault="008A160D" w:rsidP="00FA6B16">
      <w:pPr>
        <w:jc w:val="right"/>
        <w:rPr>
          <w:sz w:val="26"/>
          <w:szCs w:val="26"/>
        </w:rPr>
      </w:pPr>
      <w:r w:rsidRPr="00FA6B16">
        <w:rPr>
          <w:sz w:val="26"/>
          <w:szCs w:val="26"/>
        </w:rPr>
        <w:t xml:space="preserve"> района «Развитие сельского хозяйства и </w:t>
      </w:r>
    </w:p>
    <w:p w:rsidR="008A160D" w:rsidRPr="00FA6B16" w:rsidRDefault="008A160D" w:rsidP="00FA6B16">
      <w:pPr>
        <w:jc w:val="right"/>
        <w:rPr>
          <w:sz w:val="26"/>
          <w:szCs w:val="26"/>
        </w:rPr>
      </w:pPr>
      <w:r w:rsidRPr="00FA6B16">
        <w:rPr>
          <w:sz w:val="26"/>
          <w:szCs w:val="26"/>
        </w:rPr>
        <w:t xml:space="preserve">регулирование рынков сельскохозяйственной </w:t>
      </w:r>
    </w:p>
    <w:p w:rsidR="008A160D" w:rsidRPr="00FA6B16" w:rsidRDefault="008A160D" w:rsidP="00FA6B16">
      <w:pPr>
        <w:jc w:val="right"/>
        <w:rPr>
          <w:sz w:val="26"/>
          <w:szCs w:val="26"/>
        </w:rPr>
      </w:pPr>
      <w:r w:rsidRPr="00FA6B16">
        <w:rPr>
          <w:sz w:val="26"/>
          <w:szCs w:val="26"/>
        </w:rPr>
        <w:t>продукции, сырья и продовольствия»</w:t>
      </w:r>
    </w:p>
    <w:p w:rsidR="008A160D" w:rsidRPr="008A160D" w:rsidRDefault="008A160D" w:rsidP="008A160D"/>
    <w:p w:rsidR="008A160D" w:rsidRPr="00FA6B16" w:rsidRDefault="008A160D" w:rsidP="00FA6B16">
      <w:pPr>
        <w:jc w:val="center"/>
        <w:rPr>
          <w:sz w:val="26"/>
          <w:szCs w:val="26"/>
        </w:rPr>
      </w:pPr>
      <w:r w:rsidRPr="00FA6B16">
        <w:rPr>
          <w:sz w:val="26"/>
          <w:szCs w:val="26"/>
        </w:rPr>
        <w:t>ПЕРЕЧЕНЬ</w:t>
      </w:r>
    </w:p>
    <w:p w:rsidR="008A160D" w:rsidRPr="00FA6B16" w:rsidRDefault="008A160D" w:rsidP="00FA6B16">
      <w:pPr>
        <w:jc w:val="center"/>
        <w:rPr>
          <w:sz w:val="26"/>
          <w:szCs w:val="26"/>
        </w:rPr>
      </w:pPr>
      <w:r w:rsidRPr="00FA6B16">
        <w:rPr>
          <w:sz w:val="26"/>
          <w:szCs w:val="26"/>
        </w:rPr>
        <w:t>инвестиционных проектов (объектов капитального строительства, реконструкции)</w:t>
      </w:r>
    </w:p>
    <w:p w:rsidR="008A160D" w:rsidRPr="008A160D" w:rsidRDefault="008A160D" w:rsidP="00FA6B16">
      <w:pPr>
        <w:jc w:val="center"/>
      </w:pPr>
      <w:r w:rsidRPr="00FA6B16">
        <w:rPr>
          <w:sz w:val="26"/>
          <w:szCs w:val="26"/>
        </w:rPr>
        <w:t>Белокалитвинского района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1"/>
        <w:gridCol w:w="1097"/>
        <w:gridCol w:w="1804"/>
        <w:gridCol w:w="1069"/>
        <w:gridCol w:w="1221"/>
        <w:gridCol w:w="1152"/>
        <w:gridCol w:w="1208"/>
        <w:gridCol w:w="1055"/>
        <w:gridCol w:w="1059"/>
        <w:gridCol w:w="1191"/>
        <w:gridCol w:w="1186"/>
        <w:gridCol w:w="1186"/>
        <w:gridCol w:w="1186"/>
      </w:tblGrid>
      <w:tr w:rsidR="008A160D" w:rsidRPr="008A160D" w:rsidTr="002A69A5">
        <w:trPr>
          <w:jc w:val="center"/>
        </w:trPr>
        <w:tc>
          <w:tcPr>
            <w:tcW w:w="575" w:type="dxa"/>
            <w:vMerge w:val="restart"/>
          </w:tcPr>
          <w:p w:rsidR="008A160D" w:rsidRPr="008A160D" w:rsidRDefault="008A160D" w:rsidP="008A160D">
            <w:r w:rsidRPr="008A160D">
              <w:t>№ п/п</w:t>
            </w:r>
          </w:p>
        </w:tc>
        <w:tc>
          <w:tcPr>
            <w:tcW w:w="1106" w:type="dxa"/>
            <w:vMerge w:val="restart"/>
          </w:tcPr>
          <w:p w:rsidR="008A160D" w:rsidRPr="008A160D" w:rsidRDefault="008A160D" w:rsidP="008A160D">
            <w:r w:rsidRPr="008A160D">
              <w:t>Наимено</w:t>
            </w:r>
            <w:r w:rsidRPr="008A160D">
              <w:softHyphen/>
              <w:t>вание муници</w:t>
            </w:r>
            <w:r w:rsidRPr="008A160D">
              <w:softHyphen/>
              <w:t>пального образо</w:t>
            </w:r>
            <w:r w:rsidRPr="008A160D">
              <w:softHyphen/>
              <w:t>вания Ростов</w:t>
            </w:r>
            <w:r w:rsidRPr="008A160D">
              <w:softHyphen/>
              <w:t>ской об</w:t>
            </w:r>
            <w:r w:rsidRPr="008A160D">
              <w:softHyphen/>
              <w:t>ласти</w:t>
            </w:r>
          </w:p>
        </w:tc>
        <w:tc>
          <w:tcPr>
            <w:tcW w:w="1820" w:type="dxa"/>
            <w:vMerge w:val="restart"/>
          </w:tcPr>
          <w:p w:rsidR="008A160D" w:rsidRPr="008A160D" w:rsidRDefault="008A160D" w:rsidP="008A160D">
            <w:r w:rsidRPr="008A160D">
              <w:t>Наименование инвестицион</w:t>
            </w:r>
            <w:r w:rsidRPr="008A160D">
              <w:softHyphen/>
              <w:t>ного проекта</w:t>
            </w:r>
          </w:p>
        </w:tc>
        <w:tc>
          <w:tcPr>
            <w:tcW w:w="1078" w:type="dxa"/>
            <w:vMerge w:val="restart"/>
          </w:tcPr>
          <w:p w:rsidR="008A160D" w:rsidRPr="008A160D" w:rsidRDefault="008A160D" w:rsidP="008A160D">
            <w:r w:rsidRPr="008A160D">
              <w:t>Номер и дата по</w:t>
            </w:r>
            <w:r w:rsidRPr="008A160D">
              <w:softHyphen/>
              <w:t>ложи</w:t>
            </w:r>
            <w:r w:rsidRPr="008A160D">
              <w:softHyphen/>
              <w:t xml:space="preserve">тельного </w:t>
            </w:r>
            <w:proofErr w:type="spellStart"/>
            <w:r w:rsidRPr="008A160D">
              <w:t>заклю-че</w:t>
            </w:r>
            <w:r w:rsidRPr="008A160D">
              <w:softHyphen/>
              <w:t>ния</w:t>
            </w:r>
            <w:proofErr w:type="spellEnd"/>
            <w:r w:rsidRPr="008A160D">
              <w:t xml:space="preserve"> </w:t>
            </w:r>
          </w:p>
          <w:p w:rsidR="008A160D" w:rsidRPr="008A160D" w:rsidRDefault="008A160D" w:rsidP="008A160D">
            <w:r w:rsidRPr="008A160D">
              <w:t>гос</w:t>
            </w:r>
            <w:r w:rsidRPr="008A160D">
              <w:softHyphen/>
              <w:t>удар</w:t>
            </w:r>
            <w:r w:rsidRPr="008A160D">
              <w:softHyphen/>
              <w:t>ственной экспер</w:t>
            </w:r>
            <w:r w:rsidRPr="008A160D">
              <w:softHyphen/>
              <w:t>тизы</w:t>
            </w:r>
          </w:p>
        </w:tc>
        <w:tc>
          <w:tcPr>
            <w:tcW w:w="1231" w:type="dxa"/>
            <w:vMerge w:val="restart"/>
          </w:tcPr>
          <w:p w:rsidR="008A160D" w:rsidRPr="00FA6B16" w:rsidRDefault="008A160D" w:rsidP="008A160D">
            <w:pPr>
              <w:rPr>
                <w:sz w:val="22"/>
                <w:szCs w:val="22"/>
              </w:rPr>
            </w:pPr>
            <w:r w:rsidRPr="00FA6B16">
              <w:rPr>
                <w:sz w:val="22"/>
                <w:szCs w:val="22"/>
              </w:rPr>
              <w:t>Сроки по</w:t>
            </w:r>
            <w:r w:rsidRPr="00FA6B16">
              <w:rPr>
                <w:sz w:val="22"/>
                <w:szCs w:val="22"/>
              </w:rPr>
              <w:softHyphen/>
              <w:t>лучения положи</w:t>
            </w:r>
            <w:r w:rsidRPr="00FA6B16">
              <w:rPr>
                <w:sz w:val="22"/>
                <w:szCs w:val="22"/>
              </w:rPr>
              <w:softHyphen/>
              <w:t>тельного заключе</w:t>
            </w:r>
            <w:r w:rsidRPr="00FA6B16">
              <w:rPr>
                <w:sz w:val="22"/>
                <w:szCs w:val="22"/>
              </w:rPr>
              <w:softHyphen/>
              <w:t>ния госу</w:t>
            </w:r>
            <w:r w:rsidRPr="00FA6B16">
              <w:rPr>
                <w:sz w:val="22"/>
                <w:szCs w:val="22"/>
              </w:rPr>
              <w:softHyphen/>
              <w:t>дарствен</w:t>
            </w:r>
            <w:r w:rsidRPr="00FA6B16">
              <w:rPr>
                <w:sz w:val="22"/>
                <w:szCs w:val="22"/>
              </w:rPr>
              <w:softHyphen/>
              <w:t>ной экс</w:t>
            </w:r>
            <w:r w:rsidRPr="00FA6B16">
              <w:rPr>
                <w:sz w:val="22"/>
                <w:szCs w:val="22"/>
              </w:rPr>
              <w:softHyphen/>
              <w:t>пертизы на проект</w:t>
            </w:r>
            <w:r w:rsidRPr="00FA6B16">
              <w:rPr>
                <w:sz w:val="22"/>
                <w:szCs w:val="22"/>
              </w:rPr>
              <w:softHyphen/>
              <w:t>ную (сметную) докумен</w:t>
            </w:r>
            <w:r w:rsidRPr="00FA6B16">
              <w:rPr>
                <w:sz w:val="22"/>
                <w:szCs w:val="22"/>
              </w:rPr>
              <w:softHyphen/>
              <w:t>тацию/ ассигно</w:t>
            </w:r>
            <w:r w:rsidRPr="00FA6B16">
              <w:rPr>
                <w:sz w:val="22"/>
                <w:szCs w:val="22"/>
              </w:rPr>
              <w:softHyphen/>
              <w:t>вания, преду</w:t>
            </w:r>
            <w:r w:rsidRPr="00FA6B16">
              <w:rPr>
                <w:sz w:val="22"/>
                <w:szCs w:val="22"/>
              </w:rPr>
              <w:softHyphen/>
              <w:t>смотрен</w:t>
            </w:r>
            <w:r w:rsidRPr="00FA6B16">
              <w:rPr>
                <w:sz w:val="22"/>
                <w:szCs w:val="22"/>
              </w:rPr>
              <w:softHyphen/>
              <w:t>ные на разра</w:t>
            </w:r>
            <w:r w:rsidRPr="00FA6B16">
              <w:rPr>
                <w:sz w:val="22"/>
                <w:szCs w:val="22"/>
              </w:rPr>
              <w:softHyphen/>
              <w:t>ботку про</w:t>
            </w:r>
            <w:r w:rsidRPr="00FA6B16">
              <w:rPr>
                <w:sz w:val="22"/>
                <w:szCs w:val="22"/>
              </w:rPr>
              <w:softHyphen/>
              <w:t>ектной (сметной) докумен</w:t>
            </w:r>
            <w:r w:rsidRPr="00FA6B16">
              <w:rPr>
                <w:sz w:val="22"/>
                <w:szCs w:val="22"/>
              </w:rPr>
              <w:softHyphen/>
              <w:t>тации (тыс. рублей)</w:t>
            </w:r>
          </w:p>
        </w:tc>
        <w:tc>
          <w:tcPr>
            <w:tcW w:w="1162" w:type="dxa"/>
            <w:vMerge w:val="restart"/>
          </w:tcPr>
          <w:p w:rsidR="008A160D" w:rsidRPr="008A160D" w:rsidRDefault="008A160D" w:rsidP="008A160D">
            <w:r w:rsidRPr="008A160D">
              <w:t>Объем расходов (тыс. рублей)</w:t>
            </w:r>
          </w:p>
        </w:tc>
        <w:tc>
          <w:tcPr>
            <w:tcW w:w="8139" w:type="dxa"/>
            <w:gridSpan w:val="7"/>
          </w:tcPr>
          <w:p w:rsidR="008A160D" w:rsidRPr="008A160D" w:rsidRDefault="008A160D" w:rsidP="008A160D">
            <w:r w:rsidRPr="008A160D">
              <w:t>В том числе по годам реализации подпрограммы</w:t>
            </w:r>
          </w:p>
        </w:tc>
      </w:tr>
      <w:tr w:rsidR="008A160D" w:rsidRPr="008A160D" w:rsidTr="002A69A5">
        <w:trPr>
          <w:jc w:val="center"/>
        </w:trPr>
        <w:tc>
          <w:tcPr>
            <w:tcW w:w="575" w:type="dxa"/>
            <w:vMerge/>
          </w:tcPr>
          <w:p w:rsidR="008A160D" w:rsidRPr="008A160D" w:rsidRDefault="008A160D" w:rsidP="008A160D"/>
        </w:tc>
        <w:tc>
          <w:tcPr>
            <w:tcW w:w="1106" w:type="dxa"/>
            <w:vMerge/>
          </w:tcPr>
          <w:p w:rsidR="008A160D" w:rsidRPr="008A160D" w:rsidRDefault="008A160D" w:rsidP="008A160D"/>
        </w:tc>
        <w:tc>
          <w:tcPr>
            <w:tcW w:w="1820" w:type="dxa"/>
            <w:vMerge/>
          </w:tcPr>
          <w:p w:rsidR="008A160D" w:rsidRPr="008A160D" w:rsidRDefault="008A160D" w:rsidP="008A160D"/>
        </w:tc>
        <w:tc>
          <w:tcPr>
            <w:tcW w:w="1078" w:type="dxa"/>
            <w:vMerge/>
          </w:tcPr>
          <w:p w:rsidR="008A160D" w:rsidRPr="008A160D" w:rsidRDefault="008A160D" w:rsidP="008A160D"/>
        </w:tc>
        <w:tc>
          <w:tcPr>
            <w:tcW w:w="1231" w:type="dxa"/>
            <w:vMerge/>
          </w:tcPr>
          <w:p w:rsidR="008A160D" w:rsidRPr="008A160D" w:rsidRDefault="008A160D" w:rsidP="008A160D"/>
        </w:tc>
        <w:tc>
          <w:tcPr>
            <w:tcW w:w="1162" w:type="dxa"/>
            <w:vMerge/>
          </w:tcPr>
          <w:p w:rsidR="008A160D" w:rsidRPr="008A160D" w:rsidRDefault="008A160D" w:rsidP="008A160D"/>
        </w:tc>
        <w:tc>
          <w:tcPr>
            <w:tcW w:w="1218" w:type="dxa"/>
          </w:tcPr>
          <w:p w:rsidR="008A160D" w:rsidRPr="008A160D" w:rsidRDefault="008A160D" w:rsidP="008A160D">
            <w:r w:rsidRPr="008A160D">
              <w:t>2014</w:t>
            </w:r>
          </w:p>
        </w:tc>
        <w:tc>
          <w:tcPr>
            <w:tcW w:w="1064" w:type="dxa"/>
          </w:tcPr>
          <w:p w:rsidR="008A160D" w:rsidRPr="008A160D" w:rsidRDefault="008A160D" w:rsidP="008A160D">
            <w:r w:rsidRPr="008A160D">
              <w:t>2015</w:t>
            </w:r>
          </w:p>
        </w:tc>
        <w:tc>
          <w:tcPr>
            <w:tcW w:w="1068" w:type="dxa"/>
          </w:tcPr>
          <w:p w:rsidR="008A160D" w:rsidRPr="008A160D" w:rsidRDefault="008A160D" w:rsidP="008A160D">
            <w:r w:rsidRPr="008A160D">
              <w:t>2016</w:t>
            </w:r>
          </w:p>
        </w:tc>
        <w:tc>
          <w:tcPr>
            <w:tcW w:w="1201" w:type="dxa"/>
          </w:tcPr>
          <w:p w:rsidR="008A160D" w:rsidRPr="008A160D" w:rsidRDefault="008A160D" w:rsidP="008A160D">
            <w:r w:rsidRPr="008A160D">
              <w:t>2017</w:t>
            </w:r>
          </w:p>
        </w:tc>
        <w:tc>
          <w:tcPr>
            <w:tcW w:w="1196" w:type="dxa"/>
          </w:tcPr>
          <w:p w:rsidR="008A160D" w:rsidRPr="008A160D" w:rsidRDefault="008A160D" w:rsidP="008A160D">
            <w:r w:rsidRPr="008A160D">
              <w:t>2018</w:t>
            </w:r>
          </w:p>
        </w:tc>
        <w:tc>
          <w:tcPr>
            <w:tcW w:w="1196" w:type="dxa"/>
          </w:tcPr>
          <w:p w:rsidR="008A160D" w:rsidRPr="008A160D" w:rsidRDefault="008A160D" w:rsidP="008A160D">
            <w:r w:rsidRPr="008A160D">
              <w:t>2019</w:t>
            </w:r>
          </w:p>
        </w:tc>
        <w:tc>
          <w:tcPr>
            <w:tcW w:w="1196" w:type="dxa"/>
          </w:tcPr>
          <w:p w:rsidR="008A160D" w:rsidRPr="008A160D" w:rsidRDefault="008A160D" w:rsidP="008A160D">
            <w:r w:rsidRPr="008A160D">
              <w:t>2020</w:t>
            </w:r>
          </w:p>
        </w:tc>
      </w:tr>
    </w:tbl>
    <w:p w:rsidR="008A160D" w:rsidRPr="008A160D" w:rsidRDefault="008A160D" w:rsidP="008A160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5"/>
        <w:gridCol w:w="1098"/>
        <w:gridCol w:w="27"/>
        <w:gridCol w:w="1775"/>
        <w:gridCol w:w="1069"/>
        <w:gridCol w:w="25"/>
        <w:gridCol w:w="1195"/>
        <w:gridCol w:w="1153"/>
        <w:gridCol w:w="1221"/>
        <w:gridCol w:w="1041"/>
        <w:gridCol w:w="1060"/>
        <w:gridCol w:w="1191"/>
        <w:gridCol w:w="1185"/>
        <w:gridCol w:w="1185"/>
        <w:gridCol w:w="1185"/>
      </w:tblGrid>
      <w:tr w:rsidR="008A160D" w:rsidRPr="008A160D" w:rsidTr="002A69A5">
        <w:trPr>
          <w:tblHeader/>
          <w:jc w:val="center"/>
        </w:trPr>
        <w:tc>
          <w:tcPr>
            <w:tcW w:w="592" w:type="dxa"/>
          </w:tcPr>
          <w:p w:rsidR="008A160D" w:rsidRPr="008A160D" w:rsidRDefault="008A160D" w:rsidP="008A160D">
            <w:r w:rsidRPr="008A160D">
              <w:lastRenderedPageBreak/>
              <w:t>1</w:t>
            </w:r>
          </w:p>
        </w:tc>
        <w:tc>
          <w:tcPr>
            <w:tcW w:w="1138" w:type="dxa"/>
          </w:tcPr>
          <w:p w:rsidR="008A160D" w:rsidRPr="008A160D" w:rsidRDefault="008A160D" w:rsidP="008A160D">
            <w:r w:rsidRPr="008A160D">
              <w:t>2</w:t>
            </w:r>
          </w:p>
        </w:tc>
        <w:tc>
          <w:tcPr>
            <w:tcW w:w="1871" w:type="dxa"/>
            <w:gridSpan w:val="2"/>
          </w:tcPr>
          <w:p w:rsidR="008A160D" w:rsidRPr="008A160D" w:rsidRDefault="008A160D" w:rsidP="008A160D">
            <w:r w:rsidRPr="008A160D">
              <w:t>3</w:t>
            </w:r>
          </w:p>
        </w:tc>
        <w:tc>
          <w:tcPr>
            <w:tcW w:w="1108" w:type="dxa"/>
          </w:tcPr>
          <w:p w:rsidR="008A160D" w:rsidRPr="008A160D" w:rsidRDefault="008A160D" w:rsidP="008A160D">
            <w:r w:rsidRPr="008A160D">
              <w:t>4</w:t>
            </w:r>
          </w:p>
        </w:tc>
        <w:tc>
          <w:tcPr>
            <w:tcW w:w="1265" w:type="dxa"/>
            <w:gridSpan w:val="2"/>
          </w:tcPr>
          <w:p w:rsidR="008A160D" w:rsidRPr="008A160D" w:rsidRDefault="008A160D" w:rsidP="008A160D">
            <w:r w:rsidRPr="008A160D">
              <w:t>5</w:t>
            </w:r>
          </w:p>
        </w:tc>
        <w:tc>
          <w:tcPr>
            <w:tcW w:w="1195" w:type="dxa"/>
          </w:tcPr>
          <w:p w:rsidR="008A160D" w:rsidRPr="008A160D" w:rsidRDefault="008A160D" w:rsidP="008A160D">
            <w:r w:rsidRPr="008A160D">
              <w:t>6</w:t>
            </w:r>
          </w:p>
        </w:tc>
        <w:tc>
          <w:tcPr>
            <w:tcW w:w="1266" w:type="dxa"/>
          </w:tcPr>
          <w:p w:rsidR="008A160D" w:rsidRPr="008A160D" w:rsidRDefault="008A160D" w:rsidP="008A160D">
            <w:r w:rsidRPr="008A160D">
              <w:t>7</w:t>
            </w:r>
          </w:p>
        </w:tc>
        <w:tc>
          <w:tcPr>
            <w:tcW w:w="1079" w:type="dxa"/>
          </w:tcPr>
          <w:p w:rsidR="008A160D" w:rsidRPr="008A160D" w:rsidRDefault="008A160D" w:rsidP="008A160D">
            <w:r w:rsidRPr="008A160D">
              <w:t>8</w:t>
            </w:r>
          </w:p>
        </w:tc>
        <w:tc>
          <w:tcPr>
            <w:tcW w:w="1098" w:type="dxa"/>
          </w:tcPr>
          <w:p w:rsidR="008A160D" w:rsidRPr="008A160D" w:rsidRDefault="008A160D" w:rsidP="008A160D">
            <w:r w:rsidRPr="008A160D">
              <w:t>9</w:t>
            </w:r>
          </w:p>
        </w:tc>
        <w:tc>
          <w:tcPr>
            <w:tcW w:w="1235" w:type="dxa"/>
          </w:tcPr>
          <w:p w:rsidR="008A160D" w:rsidRPr="008A160D" w:rsidRDefault="008A160D" w:rsidP="008A160D">
            <w:r w:rsidRPr="008A160D">
              <w:t>10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11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12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13</w:t>
            </w:r>
          </w:p>
        </w:tc>
      </w:tr>
      <w:tr w:rsidR="008A160D" w:rsidRPr="008A160D" w:rsidTr="002A69A5">
        <w:trPr>
          <w:jc w:val="center"/>
        </w:trPr>
        <w:tc>
          <w:tcPr>
            <w:tcW w:w="592" w:type="dxa"/>
          </w:tcPr>
          <w:p w:rsidR="008A160D" w:rsidRPr="008A160D" w:rsidRDefault="008A160D" w:rsidP="008A160D"/>
        </w:tc>
        <w:tc>
          <w:tcPr>
            <w:tcW w:w="14942" w:type="dxa"/>
            <w:gridSpan w:val="14"/>
          </w:tcPr>
          <w:p w:rsidR="008A160D" w:rsidRPr="008A160D" w:rsidRDefault="008A160D" w:rsidP="008A160D">
            <w:r w:rsidRPr="008A160D">
              <w:t xml:space="preserve">Подпрограмма «Устойчивое развитие сельских территорий </w:t>
            </w:r>
          </w:p>
          <w:p w:rsidR="008A160D" w:rsidRPr="008A160D" w:rsidRDefault="008A160D" w:rsidP="008A160D">
            <w:r w:rsidRPr="008A160D">
              <w:t>Белокалитвинского района Ростовской области на 2014 - 2017 годы и на период до 2020 года»</w:t>
            </w:r>
          </w:p>
        </w:tc>
      </w:tr>
      <w:tr w:rsidR="008A160D" w:rsidRPr="008A160D" w:rsidTr="002A69A5">
        <w:trPr>
          <w:jc w:val="center"/>
        </w:trPr>
        <w:tc>
          <w:tcPr>
            <w:tcW w:w="592" w:type="dxa"/>
          </w:tcPr>
          <w:p w:rsidR="008A160D" w:rsidRPr="008A160D" w:rsidRDefault="008A160D" w:rsidP="008A160D">
            <w:r w:rsidRPr="008A160D">
              <w:t>I.</w:t>
            </w:r>
          </w:p>
        </w:tc>
        <w:tc>
          <w:tcPr>
            <w:tcW w:w="5382" w:type="dxa"/>
            <w:gridSpan w:val="6"/>
          </w:tcPr>
          <w:p w:rsidR="008A160D" w:rsidRPr="008A160D" w:rsidRDefault="008A160D" w:rsidP="008A160D">
            <w:r w:rsidRPr="008A160D">
              <w:t>Мероприятия по развитию в сельской местности газификации</w:t>
            </w:r>
          </w:p>
        </w:tc>
        <w:tc>
          <w:tcPr>
            <w:tcW w:w="1195" w:type="dxa"/>
          </w:tcPr>
          <w:p w:rsidR="008A160D" w:rsidRPr="008A160D" w:rsidRDefault="008A160D" w:rsidP="008A160D"/>
        </w:tc>
        <w:tc>
          <w:tcPr>
            <w:tcW w:w="1266" w:type="dxa"/>
            <w:shd w:val="clear" w:color="000000" w:fill="FFFFFF"/>
          </w:tcPr>
          <w:p w:rsidR="008A160D" w:rsidRPr="008A160D" w:rsidRDefault="008A160D" w:rsidP="008A160D"/>
        </w:tc>
        <w:tc>
          <w:tcPr>
            <w:tcW w:w="1079" w:type="dxa"/>
            <w:shd w:val="clear" w:color="000000" w:fill="FFFFFF"/>
          </w:tcPr>
          <w:p w:rsidR="008A160D" w:rsidRPr="008A160D" w:rsidRDefault="008A160D" w:rsidP="008A160D"/>
        </w:tc>
        <w:tc>
          <w:tcPr>
            <w:tcW w:w="1098" w:type="dxa"/>
            <w:shd w:val="clear" w:color="000000" w:fill="FFFFFF"/>
          </w:tcPr>
          <w:p w:rsidR="008A160D" w:rsidRPr="008A160D" w:rsidRDefault="008A160D" w:rsidP="008A160D"/>
        </w:tc>
        <w:tc>
          <w:tcPr>
            <w:tcW w:w="1235" w:type="dxa"/>
          </w:tcPr>
          <w:p w:rsidR="008A160D" w:rsidRPr="008A160D" w:rsidRDefault="008A160D" w:rsidP="008A160D"/>
        </w:tc>
        <w:tc>
          <w:tcPr>
            <w:tcW w:w="1229" w:type="dxa"/>
          </w:tcPr>
          <w:p w:rsidR="008A160D" w:rsidRPr="008A160D" w:rsidRDefault="008A160D" w:rsidP="008A160D"/>
        </w:tc>
        <w:tc>
          <w:tcPr>
            <w:tcW w:w="1229" w:type="dxa"/>
          </w:tcPr>
          <w:p w:rsidR="008A160D" w:rsidRPr="008A160D" w:rsidRDefault="008A160D" w:rsidP="008A160D"/>
        </w:tc>
        <w:tc>
          <w:tcPr>
            <w:tcW w:w="1229" w:type="dxa"/>
          </w:tcPr>
          <w:p w:rsidR="008A160D" w:rsidRPr="008A160D" w:rsidRDefault="008A160D" w:rsidP="008A160D"/>
        </w:tc>
      </w:tr>
      <w:tr w:rsidR="008A160D" w:rsidRPr="008A160D" w:rsidTr="002A69A5">
        <w:trPr>
          <w:jc w:val="center"/>
        </w:trPr>
        <w:tc>
          <w:tcPr>
            <w:tcW w:w="592" w:type="dxa"/>
            <w:vMerge w:val="restart"/>
          </w:tcPr>
          <w:p w:rsidR="008A160D" w:rsidRPr="008A160D" w:rsidRDefault="008A160D" w:rsidP="008A160D"/>
        </w:tc>
        <w:tc>
          <w:tcPr>
            <w:tcW w:w="1138" w:type="dxa"/>
            <w:vMerge w:val="restart"/>
          </w:tcPr>
          <w:p w:rsidR="008A160D" w:rsidRPr="008A160D" w:rsidRDefault="008A160D" w:rsidP="008A160D">
            <w:r w:rsidRPr="008A160D">
              <w:t>Белока</w:t>
            </w:r>
            <w:r w:rsidRPr="008A160D">
              <w:softHyphen/>
              <w:t>литвин</w:t>
            </w:r>
            <w:r w:rsidRPr="008A160D">
              <w:softHyphen/>
              <w:t>ский район</w:t>
            </w:r>
          </w:p>
        </w:tc>
        <w:tc>
          <w:tcPr>
            <w:tcW w:w="1871" w:type="dxa"/>
            <w:gridSpan w:val="2"/>
            <w:vMerge w:val="restart"/>
          </w:tcPr>
          <w:p w:rsidR="008A160D" w:rsidRPr="008A160D" w:rsidRDefault="008A160D" w:rsidP="008A160D">
            <w:r w:rsidRPr="008A160D">
              <w:t>газоснабжение х. Семимаяч</w:t>
            </w:r>
            <w:r w:rsidRPr="008A160D">
              <w:softHyphen/>
              <w:t xml:space="preserve">ный, х. </w:t>
            </w:r>
            <w:proofErr w:type="spellStart"/>
            <w:r w:rsidRPr="008A160D">
              <w:t>Гру</w:t>
            </w:r>
            <w:r w:rsidRPr="008A160D">
              <w:softHyphen/>
              <w:t>шевка</w:t>
            </w:r>
            <w:proofErr w:type="spellEnd"/>
            <w:r w:rsidRPr="008A160D">
              <w:t>, х. Дубо</w:t>
            </w:r>
            <w:r w:rsidRPr="008A160D">
              <w:softHyphen/>
              <w:t>вой, х. Почто</w:t>
            </w:r>
            <w:r w:rsidRPr="008A160D">
              <w:softHyphen/>
              <w:t>вый и х. Черны</w:t>
            </w:r>
            <w:r w:rsidRPr="008A160D">
              <w:softHyphen/>
              <w:t>шев Белокалит</w:t>
            </w:r>
            <w:r w:rsidRPr="008A160D">
              <w:softHyphen/>
              <w:t>винского района Ростовской об</w:t>
            </w:r>
            <w:r w:rsidRPr="008A160D">
              <w:softHyphen/>
              <w:t>ласти</w:t>
            </w:r>
          </w:p>
        </w:tc>
        <w:tc>
          <w:tcPr>
            <w:tcW w:w="1108" w:type="dxa"/>
            <w:vMerge w:val="restart"/>
          </w:tcPr>
          <w:p w:rsidR="008A160D" w:rsidRPr="008A160D" w:rsidRDefault="008A160D" w:rsidP="008A160D"/>
        </w:tc>
        <w:tc>
          <w:tcPr>
            <w:tcW w:w="1265" w:type="dxa"/>
            <w:gridSpan w:val="2"/>
            <w:vMerge w:val="restart"/>
          </w:tcPr>
          <w:p w:rsidR="008A160D" w:rsidRPr="008A160D" w:rsidRDefault="008A160D" w:rsidP="008A160D">
            <w:r w:rsidRPr="008A160D">
              <w:t>2019 год</w:t>
            </w:r>
          </w:p>
        </w:tc>
        <w:tc>
          <w:tcPr>
            <w:tcW w:w="1195" w:type="dxa"/>
          </w:tcPr>
          <w:p w:rsidR="008A160D" w:rsidRPr="008A160D" w:rsidRDefault="008A160D" w:rsidP="008A160D">
            <w:r w:rsidRPr="008A160D">
              <w:t>всего</w:t>
            </w:r>
          </w:p>
        </w:tc>
        <w:tc>
          <w:tcPr>
            <w:tcW w:w="1266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7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98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35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10 638,3</w:t>
            </w:r>
          </w:p>
        </w:tc>
      </w:tr>
      <w:tr w:rsidR="008A160D" w:rsidRPr="008A160D" w:rsidTr="002A69A5">
        <w:trPr>
          <w:jc w:val="center"/>
        </w:trPr>
        <w:tc>
          <w:tcPr>
            <w:tcW w:w="592" w:type="dxa"/>
            <w:vMerge/>
          </w:tcPr>
          <w:p w:rsidR="008A160D" w:rsidRPr="008A160D" w:rsidRDefault="008A160D" w:rsidP="008A160D"/>
        </w:tc>
        <w:tc>
          <w:tcPr>
            <w:tcW w:w="1138" w:type="dxa"/>
            <w:vMerge/>
          </w:tcPr>
          <w:p w:rsidR="008A160D" w:rsidRPr="008A160D" w:rsidRDefault="008A160D" w:rsidP="008A160D"/>
        </w:tc>
        <w:tc>
          <w:tcPr>
            <w:tcW w:w="1871" w:type="dxa"/>
            <w:gridSpan w:val="2"/>
            <w:vMerge/>
          </w:tcPr>
          <w:p w:rsidR="008A160D" w:rsidRPr="008A160D" w:rsidRDefault="008A160D" w:rsidP="008A160D"/>
        </w:tc>
        <w:tc>
          <w:tcPr>
            <w:tcW w:w="1108" w:type="dxa"/>
            <w:vMerge/>
          </w:tcPr>
          <w:p w:rsidR="008A160D" w:rsidRPr="008A160D" w:rsidRDefault="008A160D" w:rsidP="008A160D"/>
        </w:tc>
        <w:tc>
          <w:tcPr>
            <w:tcW w:w="1265" w:type="dxa"/>
            <w:gridSpan w:val="2"/>
            <w:vMerge/>
          </w:tcPr>
          <w:p w:rsidR="008A160D" w:rsidRPr="008A160D" w:rsidRDefault="008A160D" w:rsidP="008A160D"/>
        </w:tc>
        <w:tc>
          <w:tcPr>
            <w:tcW w:w="1195" w:type="dxa"/>
          </w:tcPr>
          <w:p w:rsidR="008A160D" w:rsidRPr="008A160D" w:rsidRDefault="008A160D" w:rsidP="008A160D">
            <w:r w:rsidRPr="008A160D">
              <w:t>област</w:t>
            </w:r>
            <w:r w:rsidRPr="008A160D">
              <w:softHyphen/>
              <w:t>ной бюд</w:t>
            </w:r>
            <w:r w:rsidRPr="008A160D">
              <w:softHyphen/>
              <w:t>жет</w:t>
            </w:r>
          </w:p>
        </w:tc>
        <w:tc>
          <w:tcPr>
            <w:tcW w:w="1266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7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98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35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10 000,0</w:t>
            </w:r>
          </w:p>
        </w:tc>
      </w:tr>
      <w:tr w:rsidR="008A160D" w:rsidRPr="008A160D" w:rsidTr="002A69A5">
        <w:trPr>
          <w:jc w:val="center"/>
        </w:trPr>
        <w:tc>
          <w:tcPr>
            <w:tcW w:w="592" w:type="dxa"/>
            <w:vMerge/>
          </w:tcPr>
          <w:p w:rsidR="008A160D" w:rsidRPr="008A160D" w:rsidRDefault="008A160D" w:rsidP="008A160D"/>
        </w:tc>
        <w:tc>
          <w:tcPr>
            <w:tcW w:w="1138" w:type="dxa"/>
            <w:vMerge/>
          </w:tcPr>
          <w:p w:rsidR="008A160D" w:rsidRPr="008A160D" w:rsidRDefault="008A160D" w:rsidP="008A160D"/>
        </w:tc>
        <w:tc>
          <w:tcPr>
            <w:tcW w:w="1871" w:type="dxa"/>
            <w:gridSpan w:val="2"/>
            <w:vMerge/>
          </w:tcPr>
          <w:p w:rsidR="008A160D" w:rsidRPr="008A160D" w:rsidRDefault="008A160D" w:rsidP="008A160D"/>
        </w:tc>
        <w:tc>
          <w:tcPr>
            <w:tcW w:w="1108" w:type="dxa"/>
            <w:vMerge/>
          </w:tcPr>
          <w:p w:rsidR="008A160D" w:rsidRPr="008A160D" w:rsidRDefault="008A160D" w:rsidP="008A160D"/>
        </w:tc>
        <w:tc>
          <w:tcPr>
            <w:tcW w:w="1265" w:type="dxa"/>
            <w:gridSpan w:val="2"/>
            <w:vMerge/>
          </w:tcPr>
          <w:p w:rsidR="008A160D" w:rsidRPr="008A160D" w:rsidRDefault="008A160D" w:rsidP="008A160D"/>
        </w:tc>
        <w:tc>
          <w:tcPr>
            <w:tcW w:w="1195" w:type="dxa"/>
          </w:tcPr>
          <w:p w:rsidR="008A160D" w:rsidRPr="008A160D" w:rsidRDefault="008A160D" w:rsidP="008A160D">
            <w:r w:rsidRPr="008A160D">
              <w:t>федераль</w:t>
            </w:r>
            <w:r w:rsidRPr="008A160D">
              <w:softHyphen/>
              <w:t>ный бюд</w:t>
            </w:r>
            <w:r w:rsidRPr="008A160D">
              <w:softHyphen/>
              <w:t>жет</w:t>
            </w:r>
          </w:p>
        </w:tc>
        <w:tc>
          <w:tcPr>
            <w:tcW w:w="1266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7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98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35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</w:tr>
      <w:tr w:rsidR="008A160D" w:rsidRPr="008A160D" w:rsidTr="002A69A5">
        <w:trPr>
          <w:jc w:val="center"/>
        </w:trPr>
        <w:tc>
          <w:tcPr>
            <w:tcW w:w="592" w:type="dxa"/>
            <w:vMerge/>
          </w:tcPr>
          <w:p w:rsidR="008A160D" w:rsidRPr="008A160D" w:rsidRDefault="008A160D" w:rsidP="008A160D"/>
        </w:tc>
        <w:tc>
          <w:tcPr>
            <w:tcW w:w="1138" w:type="dxa"/>
            <w:vMerge/>
          </w:tcPr>
          <w:p w:rsidR="008A160D" w:rsidRPr="008A160D" w:rsidRDefault="008A160D" w:rsidP="008A160D"/>
        </w:tc>
        <w:tc>
          <w:tcPr>
            <w:tcW w:w="1871" w:type="dxa"/>
            <w:gridSpan w:val="2"/>
            <w:vMerge/>
          </w:tcPr>
          <w:p w:rsidR="008A160D" w:rsidRPr="008A160D" w:rsidRDefault="008A160D" w:rsidP="008A160D"/>
        </w:tc>
        <w:tc>
          <w:tcPr>
            <w:tcW w:w="1108" w:type="dxa"/>
            <w:vMerge/>
          </w:tcPr>
          <w:p w:rsidR="008A160D" w:rsidRPr="008A160D" w:rsidRDefault="008A160D" w:rsidP="008A160D"/>
        </w:tc>
        <w:tc>
          <w:tcPr>
            <w:tcW w:w="1265" w:type="dxa"/>
            <w:gridSpan w:val="2"/>
            <w:vMerge/>
          </w:tcPr>
          <w:p w:rsidR="008A160D" w:rsidRPr="008A160D" w:rsidRDefault="008A160D" w:rsidP="008A160D"/>
        </w:tc>
        <w:tc>
          <w:tcPr>
            <w:tcW w:w="1195" w:type="dxa"/>
          </w:tcPr>
          <w:p w:rsidR="008A160D" w:rsidRPr="008A160D" w:rsidRDefault="008A160D" w:rsidP="008A160D">
            <w:r w:rsidRPr="008A160D">
              <w:t>местный бюджет</w:t>
            </w:r>
          </w:p>
        </w:tc>
        <w:tc>
          <w:tcPr>
            <w:tcW w:w="1266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7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98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35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638,3</w:t>
            </w:r>
          </w:p>
        </w:tc>
      </w:tr>
      <w:tr w:rsidR="008A160D" w:rsidRPr="008A160D" w:rsidTr="002A69A5">
        <w:trPr>
          <w:jc w:val="center"/>
        </w:trPr>
        <w:tc>
          <w:tcPr>
            <w:tcW w:w="592" w:type="dxa"/>
            <w:vMerge/>
          </w:tcPr>
          <w:p w:rsidR="008A160D" w:rsidRPr="008A160D" w:rsidRDefault="008A160D" w:rsidP="008A160D"/>
        </w:tc>
        <w:tc>
          <w:tcPr>
            <w:tcW w:w="1138" w:type="dxa"/>
            <w:vMerge/>
          </w:tcPr>
          <w:p w:rsidR="008A160D" w:rsidRPr="008A160D" w:rsidRDefault="008A160D" w:rsidP="008A160D"/>
        </w:tc>
        <w:tc>
          <w:tcPr>
            <w:tcW w:w="1871" w:type="dxa"/>
            <w:gridSpan w:val="2"/>
            <w:vMerge/>
          </w:tcPr>
          <w:p w:rsidR="008A160D" w:rsidRPr="008A160D" w:rsidRDefault="008A160D" w:rsidP="008A160D"/>
        </w:tc>
        <w:tc>
          <w:tcPr>
            <w:tcW w:w="1108" w:type="dxa"/>
            <w:vMerge/>
          </w:tcPr>
          <w:p w:rsidR="008A160D" w:rsidRPr="008A160D" w:rsidRDefault="008A160D" w:rsidP="008A160D"/>
        </w:tc>
        <w:tc>
          <w:tcPr>
            <w:tcW w:w="1265" w:type="dxa"/>
            <w:gridSpan w:val="2"/>
            <w:vMerge/>
          </w:tcPr>
          <w:p w:rsidR="008A160D" w:rsidRPr="008A160D" w:rsidRDefault="008A160D" w:rsidP="008A160D"/>
        </w:tc>
        <w:tc>
          <w:tcPr>
            <w:tcW w:w="1195" w:type="dxa"/>
          </w:tcPr>
          <w:p w:rsidR="008A160D" w:rsidRPr="008A160D" w:rsidRDefault="008A160D" w:rsidP="008A160D">
            <w:r w:rsidRPr="008A160D">
              <w:t>внебюд</w:t>
            </w:r>
            <w:r w:rsidRPr="008A160D">
              <w:softHyphen/>
              <w:t>жет</w:t>
            </w:r>
            <w:r w:rsidRPr="008A160D">
              <w:softHyphen/>
              <w:t>ные источ</w:t>
            </w:r>
            <w:r w:rsidRPr="008A160D">
              <w:softHyphen/>
              <w:t>ники</w:t>
            </w:r>
          </w:p>
        </w:tc>
        <w:tc>
          <w:tcPr>
            <w:tcW w:w="1266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7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98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35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</w:tr>
      <w:tr w:rsidR="008A160D" w:rsidRPr="008A160D" w:rsidTr="002A69A5">
        <w:trPr>
          <w:jc w:val="center"/>
        </w:trPr>
        <w:tc>
          <w:tcPr>
            <w:tcW w:w="592" w:type="dxa"/>
            <w:vMerge/>
          </w:tcPr>
          <w:p w:rsidR="008A160D" w:rsidRPr="008A160D" w:rsidRDefault="008A160D" w:rsidP="008A160D"/>
        </w:tc>
        <w:tc>
          <w:tcPr>
            <w:tcW w:w="1138" w:type="dxa"/>
            <w:vMerge w:val="restart"/>
          </w:tcPr>
          <w:p w:rsidR="008A160D" w:rsidRPr="008A160D" w:rsidRDefault="008A160D" w:rsidP="008A160D">
            <w:r w:rsidRPr="008A160D">
              <w:t>Белока</w:t>
            </w:r>
            <w:r w:rsidRPr="008A160D">
              <w:softHyphen/>
              <w:t>литвин</w:t>
            </w:r>
            <w:r w:rsidRPr="008A160D">
              <w:softHyphen/>
              <w:t>ский район</w:t>
            </w:r>
          </w:p>
        </w:tc>
        <w:tc>
          <w:tcPr>
            <w:tcW w:w="1871" w:type="dxa"/>
            <w:gridSpan w:val="2"/>
            <w:vMerge w:val="restart"/>
          </w:tcPr>
          <w:p w:rsidR="008A160D" w:rsidRPr="008A160D" w:rsidRDefault="008A160D" w:rsidP="008A160D">
            <w:r w:rsidRPr="008A160D">
              <w:t xml:space="preserve">газификация </w:t>
            </w:r>
          </w:p>
          <w:p w:rsidR="008A160D" w:rsidRPr="008A160D" w:rsidRDefault="008A160D" w:rsidP="008A160D">
            <w:r w:rsidRPr="008A160D">
              <w:t xml:space="preserve">х. </w:t>
            </w:r>
            <w:proofErr w:type="spellStart"/>
            <w:r w:rsidRPr="008A160D">
              <w:t>Гусынка</w:t>
            </w:r>
            <w:proofErr w:type="spellEnd"/>
            <w:r w:rsidRPr="008A160D">
              <w:t xml:space="preserve"> х. Рудаков, </w:t>
            </w:r>
          </w:p>
          <w:p w:rsidR="008A160D" w:rsidRPr="008A160D" w:rsidRDefault="008A160D" w:rsidP="008A160D">
            <w:r w:rsidRPr="008A160D">
              <w:t xml:space="preserve">х. Ленина, c. Литвиновка, х. </w:t>
            </w:r>
            <w:proofErr w:type="spellStart"/>
            <w:r w:rsidRPr="008A160D">
              <w:t>Кочевань</w:t>
            </w:r>
            <w:proofErr w:type="spellEnd"/>
            <w:r w:rsidRPr="008A160D">
              <w:t xml:space="preserve">, </w:t>
            </w:r>
          </w:p>
          <w:p w:rsidR="008A160D" w:rsidRPr="008A160D" w:rsidRDefault="008A160D" w:rsidP="008A160D">
            <w:r w:rsidRPr="008A160D">
              <w:t>х. Ти</w:t>
            </w:r>
            <w:r w:rsidRPr="008A160D">
              <w:softHyphen/>
              <w:t xml:space="preserve">тов, </w:t>
            </w:r>
          </w:p>
          <w:p w:rsidR="008A160D" w:rsidRPr="008A160D" w:rsidRDefault="008A160D" w:rsidP="008A160D">
            <w:r w:rsidRPr="008A160D">
              <w:t>х. Кононов, х. </w:t>
            </w:r>
            <w:proofErr w:type="spellStart"/>
            <w:r w:rsidRPr="008A160D">
              <w:t>Корсунка</w:t>
            </w:r>
            <w:proofErr w:type="spellEnd"/>
            <w:r w:rsidRPr="008A160D">
              <w:t xml:space="preserve">, </w:t>
            </w:r>
          </w:p>
          <w:p w:rsidR="008A160D" w:rsidRPr="008A160D" w:rsidRDefault="008A160D" w:rsidP="008A160D">
            <w:r w:rsidRPr="008A160D">
              <w:t xml:space="preserve">х. </w:t>
            </w:r>
            <w:proofErr w:type="spellStart"/>
            <w:r w:rsidRPr="008A160D">
              <w:t>Демишев</w:t>
            </w:r>
            <w:proofErr w:type="spellEnd"/>
            <w:r w:rsidRPr="008A160D">
              <w:t>, х. Головка Бело</w:t>
            </w:r>
            <w:r w:rsidRPr="008A160D">
              <w:softHyphen/>
              <w:t>калитвинского района Ростов</w:t>
            </w:r>
            <w:r w:rsidRPr="008A160D">
              <w:softHyphen/>
              <w:t>ской области</w:t>
            </w:r>
          </w:p>
        </w:tc>
        <w:tc>
          <w:tcPr>
            <w:tcW w:w="1108" w:type="dxa"/>
            <w:vMerge w:val="restart"/>
          </w:tcPr>
          <w:p w:rsidR="008A160D" w:rsidRPr="008A160D" w:rsidRDefault="008A160D" w:rsidP="008A160D">
            <w:r w:rsidRPr="008A160D">
              <w:t xml:space="preserve"> </w:t>
            </w:r>
          </w:p>
        </w:tc>
        <w:tc>
          <w:tcPr>
            <w:tcW w:w="1265" w:type="dxa"/>
            <w:gridSpan w:val="2"/>
            <w:vMerge w:val="restart"/>
          </w:tcPr>
          <w:p w:rsidR="008A160D" w:rsidRPr="008A160D" w:rsidRDefault="008A160D" w:rsidP="008A160D">
            <w:r w:rsidRPr="008A160D">
              <w:t>2019 год</w:t>
            </w:r>
          </w:p>
        </w:tc>
        <w:tc>
          <w:tcPr>
            <w:tcW w:w="1195" w:type="dxa"/>
          </w:tcPr>
          <w:p w:rsidR="008A160D" w:rsidRPr="008A160D" w:rsidRDefault="008A160D" w:rsidP="008A160D">
            <w:r w:rsidRPr="008A160D">
              <w:t>всего</w:t>
            </w:r>
          </w:p>
        </w:tc>
        <w:tc>
          <w:tcPr>
            <w:tcW w:w="1266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7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98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35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53 936,2</w:t>
            </w:r>
          </w:p>
        </w:tc>
      </w:tr>
      <w:tr w:rsidR="008A160D" w:rsidRPr="008A160D" w:rsidTr="002A69A5">
        <w:trPr>
          <w:jc w:val="center"/>
        </w:trPr>
        <w:tc>
          <w:tcPr>
            <w:tcW w:w="592" w:type="dxa"/>
            <w:vMerge/>
          </w:tcPr>
          <w:p w:rsidR="008A160D" w:rsidRPr="008A160D" w:rsidRDefault="008A160D" w:rsidP="008A160D"/>
        </w:tc>
        <w:tc>
          <w:tcPr>
            <w:tcW w:w="1138" w:type="dxa"/>
            <w:vMerge/>
          </w:tcPr>
          <w:p w:rsidR="008A160D" w:rsidRPr="008A160D" w:rsidRDefault="008A160D" w:rsidP="008A160D"/>
        </w:tc>
        <w:tc>
          <w:tcPr>
            <w:tcW w:w="1871" w:type="dxa"/>
            <w:gridSpan w:val="2"/>
            <w:vMerge/>
          </w:tcPr>
          <w:p w:rsidR="008A160D" w:rsidRPr="008A160D" w:rsidRDefault="008A160D" w:rsidP="008A160D"/>
        </w:tc>
        <w:tc>
          <w:tcPr>
            <w:tcW w:w="1108" w:type="dxa"/>
            <w:vMerge/>
          </w:tcPr>
          <w:p w:rsidR="008A160D" w:rsidRPr="008A160D" w:rsidRDefault="008A160D" w:rsidP="008A160D"/>
        </w:tc>
        <w:tc>
          <w:tcPr>
            <w:tcW w:w="1265" w:type="dxa"/>
            <w:gridSpan w:val="2"/>
            <w:vMerge/>
          </w:tcPr>
          <w:p w:rsidR="008A160D" w:rsidRPr="008A160D" w:rsidRDefault="008A160D" w:rsidP="008A160D"/>
        </w:tc>
        <w:tc>
          <w:tcPr>
            <w:tcW w:w="1195" w:type="dxa"/>
          </w:tcPr>
          <w:p w:rsidR="008A160D" w:rsidRPr="008A160D" w:rsidRDefault="008A160D" w:rsidP="008A160D">
            <w:r w:rsidRPr="008A160D">
              <w:t>област</w:t>
            </w:r>
            <w:r w:rsidRPr="008A160D">
              <w:softHyphen/>
              <w:t>ной бюд</w:t>
            </w:r>
            <w:r w:rsidRPr="008A160D">
              <w:softHyphen/>
              <w:t>жет</w:t>
            </w:r>
          </w:p>
        </w:tc>
        <w:tc>
          <w:tcPr>
            <w:tcW w:w="1266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7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98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35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50 700,0</w:t>
            </w:r>
          </w:p>
        </w:tc>
      </w:tr>
      <w:tr w:rsidR="008A160D" w:rsidRPr="008A160D" w:rsidTr="002A69A5">
        <w:trPr>
          <w:jc w:val="center"/>
        </w:trPr>
        <w:tc>
          <w:tcPr>
            <w:tcW w:w="592" w:type="dxa"/>
            <w:vMerge/>
          </w:tcPr>
          <w:p w:rsidR="008A160D" w:rsidRPr="008A160D" w:rsidRDefault="008A160D" w:rsidP="008A160D"/>
        </w:tc>
        <w:tc>
          <w:tcPr>
            <w:tcW w:w="1138" w:type="dxa"/>
            <w:vMerge/>
          </w:tcPr>
          <w:p w:rsidR="008A160D" w:rsidRPr="008A160D" w:rsidRDefault="008A160D" w:rsidP="008A160D"/>
        </w:tc>
        <w:tc>
          <w:tcPr>
            <w:tcW w:w="1871" w:type="dxa"/>
            <w:gridSpan w:val="2"/>
            <w:vMerge/>
          </w:tcPr>
          <w:p w:rsidR="008A160D" w:rsidRPr="008A160D" w:rsidRDefault="008A160D" w:rsidP="008A160D"/>
        </w:tc>
        <w:tc>
          <w:tcPr>
            <w:tcW w:w="1108" w:type="dxa"/>
            <w:vMerge/>
          </w:tcPr>
          <w:p w:rsidR="008A160D" w:rsidRPr="008A160D" w:rsidRDefault="008A160D" w:rsidP="008A160D"/>
        </w:tc>
        <w:tc>
          <w:tcPr>
            <w:tcW w:w="1265" w:type="dxa"/>
            <w:gridSpan w:val="2"/>
            <w:vMerge/>
          </w:tcPr>
          <w:p w:rsidR="008A160D" w:rsidRPr="008A160D" w:rsidRDefault="008A160D" w:rsidP="008A160D"/>
        </w:tc>
        <w:tc>
          <w:tcPr>
            <w:tcW w:w="1195" w:type="dxa"/>
          </w:tcPr>
          <w:p w:rsidR="008A160D" w:rsidRPr="008A160D" w:rsidRDefault="008A160D" w:rsidP="008A160D">
            <w:r w:rsidRPr="008A160D">
              <w:t>федераль</w:t>
            </w:r>
            <w:r w:rsidRPr="008A160D">
              <w:softHyphen/>
              <w:t>ный бюд</w:t>
            </w:r>
            <w:r w:rsidRPr="008A160D">
              <w:softHyphen/>
              <w:t>жет</w:t>
            </w:r>
          </w:p>
        </w:tc>
        <w:tc>
          <w:tcPr>
            <w:tcW w:w="1266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7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98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35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</w:tr>
      <w:tr w:rsidR="008A160D" w:rsidRPr="008A160D" w:rsidTr="002A69A5">
        <w:trPr>
          <w:jc w:val="center"/>
        </w:trPr>
        <w:tc>
          <w:tcPr>
            <w:tcW w:w="592" w:type="dxa"/>
            <w:vMerge/>
          </w:tcPr>
          <w:p w:rsidR="008A160D" w:rsidRPr="008A160D" w:rsidRDefault="008A160D" w:rsidP="008A160D"/>
        </w:tc>
        <w:tc>
          <w:tcPr>
            <w:tcW w:w="1138" w:type="dxa"/>
            <w:vMerge/>
          </w:tcPr>
          <w:p w:rsidR="008A160D" w:rsidRPr="008A160D" w:rsidRDefault="008A160D" w:rsidP="008A160D"/>
        </w:tc>
        <w:tc>
          <w:tcPr>
            <w:tcW w:w="1871" w:type="dxa"/>
            <w:gridSpan w:val="2"/>
            <w:vMerge/>
          </w:tcPr>
          <w:p w:rsidR="008A160D" w:rsidRPr="008A160D" w:rsidRDefault="008A160D" w:rsidP="008A160D"/>
        </w:tc>
        <w:tc>
          <w:tcPr>
            <w:tcW w:w="1108" w:type="dxa"/>
            <w:vMerge/>
          </w:tcPr>
          <w:p w:rsidR="008A160D" w:rsidRPr="008A160D" w:rsidRDefault="008A160D" w:rsidP="008A160D"/>
        </w:tc>
        <w:tc>
          <w:tcPr>
            <w:tcW w:w="1265" w:type="dxa"/>
            <w:gridSpan w:val="2"/>
            <w:vMerge/>
          </w:tcPr>
          <w:p w:rsidR="008A160D" w:rsidRPr="008A160D" w:rsidRDefault="008A160D" w:rsidP="008A160D"/>
        </w:tc>
        <w:tc>
          <w:tcPr>
            <w:tcW w:w="1195" w:type="dxa"/>
          </w:tcPr>
          <w:p w:rsidR="008A160D" w:rsidRPr="008A160D" w:rsidRDefault="008A160D" w:rsidP="008A160D">
            <w:r w:rsidRPr="008A160D">
              <w:t>местный бюджет</w:t>
            </w:r>
          </w:p>
        </w:tc>
        <w:tc>
          <w:tcPr>
            <w:tcW w:w="1266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7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98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35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3 236,2</w:t>
            </w:r>
          </w:p>
        </w:tc>
      </w:tr>
      <w:tr w:rsidR="008A160D" w:rsidRPr="008A160D" w:rsidTr="002A69A5">
        <w:trPr>
          <w:jc w:val="center"/>
        </w:trPr>
        <w:tc>
          <w:tcPr>
            <w:tcW w:w="592" w:type="dxa"/>
            <w:vMerge/>
          </w:tcPr>
          <w:p w:rsidR="008A160D" w:rsidRPr="008A160D" w:rsidRDefault="008A160D" w:rsidP="008A160D"/>
        </w:tc>
        <w:tc>
          <w:tcPr>
            <w:tcW w:w="1138" w:type="dxa"/>
            <w:vMerge/>
          </w:tcPr>
          <w:p w:rsidR="008A160D" w:rsidRPr="008A160D" w:rsidRDefault="008A160D" w:rsidP="008A160D"/>
        </w:tc>
        <w:tc>
          <w:tcPr>
            <w:tcW w:w="1871" w:type="dxa"/>
            <w:gridSpan w:val="2"/>
            <w:vMerge/>
          </w:tcPr>
          <w:p w:rsidR="008A160D" w:rsidRPr="008A160D" w:rsidRDefault="008A160D" w:rsidP="008A160D"/>
        </w:tc>
        <w:tc>
          <w:tcPr>
            <w:tcW w:w="1108" w:type="dxa"/>
            <w:vMerge/>
          </w:tcPr>
          <w:p w:rsidR="008A160D" w:rsidRPr="008A160D" w:rsidRDefault="008A160D" w:rsidP="008A160D"/>
        </w:tc>
        <w:tc>
          <w:tcPr>
            <w:tcW w:w="1265" w:type="dxa"/>
            <w:gridSpan w:val="2"/>
            <w:vMerge/>
          </w:tcPr>
          <w:p w:rsidR="008A160D" w:rsidRPr="008A160D" w:rsidRDefault="008A160D" w:rsidP="008A160D"/>
        </w:tc>
        <w:tc>
          <w:tcPr>
            <w:tcW w:w="1195" w:type="dxa"/>
          </w:tcPr>
          <w:p w:rsidR="008A160D" w:rsidRPr="008A160D" w:rsidRDefault="008A160D" w:rsidP="008A160D">
            <w:r w:rsidRPr="008A160D">
              <w:t>внебюд</w:t>
            </w:r>
            <w:r w:rsidRPr="008A160D">
              <w:softHyphen/>
              <w:t>жет</w:t>
            </w:r>
            <w:r w:rsidRPr="008A160D">
              <w:softHyphen/>
              <w:t>ные источ</w:t>
            </w:r>
            <w:r w:rsidRPr="008A160D">
              <w:softHyphen/>
              <w:t>ники</w:t>
            </w:r>
          </w:p>
        </w:tc>
        <w:tc>
          <w:tcPr>
            <w:tcW w:w="1266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7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98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35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</w:tr>
      <w:tr w:rsidR="008A160D" w:rsidRPr="008A160D" w:rsidTr="002A69A5">
        <w:trPr>
          <w:jc w:val="center"/>
        </w:trPr>
        <w:tc>
          <w:tcPr>
            <w:tcW w:w="592" w:type="dxa"/>
          </w:tcPr>
          <w:p w:rsidR="008A160D" w:rsidRPr="008A160D" w:rsidRDefault="008A160D" w:rsidP="008A160D">
            <w:r w:rsidRPr="008A160D">
              <w:t>II.</w:t>
            </w:r>
          </w:p>
        </w:tc>
        <w:tc>
          <w:tcPr>
            <w:tcW w:w="5382" w:type="dxa"/>
            <w:gridSpan w:val="6"/>
          </w:tcPr>
          <w:p w:rsidR="008A160D" w:rsidRPr="008A160D" w:rsidRDefault="008A160D" w:rsidP="008A160D">
            <w:r w:rsidRPr="008A160D">
              <w:t>Мероприятия по развитию в сельской местности водоснабжения</w:t>
            </w:r>
          </w:p>
        </w:tc>
        <w:tc>
          <w:tcPr>
            <w:tcW w:w="1195" w:type="dxa"/>
          </w:tcPr>
          <w:p w:rsidR="008A160D" w:rsidRPr="008A160D" w:rsidRDefault="008A160D" w:rsidP="008A160D"/>
        </w:tc>
        <w:tc>
          <w:tcPr>
            <w:tcW w:w="1266" w:type="dxa"/>
          </w:tcPr>
          <w:p w:rsidR="008A160D" w:rsidRPr="008A160D" w:rsidRDefault="008A160D" w:rsidP="008A160D"/>
        </w:tc>
        <w:tc>
          <w:tcPr>
            <w:tcW w:w="1079" w:type="dxa"/>
          </w:tcPr>
          <w:p w:rsidR="008A160D" w:rsidRPr="008A160D" w:rsidRDefault="008A160D" w:rsidP="008A160D"/>
        </w:tc>
        <w:tc>
          <w:tcPr>
            <w:tcW w:w="1098" w:type="dxa"/>
          </w:tcPr>
          <w:p w:rsidR="008A160D" w:rsidRPr="008A160D" w:rsidRDefault="008A160D" w:rsidP="008A160D"/>
        </w:tc>
        <w:tc>
          <w:tcPr>
            <w:tcW w:w="1235" w:type="dxa"/>
          </w:tcPr>
          <w:p w:rsidR="008A160D" w:rsidRPr="008A160D" w:rsidRDefault="008A160D" w:rsidP="008A160D"/>
        </w:tc>
        <w:tc>
          <w:tcPr>
            <w:tcW w:w="1229" w:type="dxa"/>
          </w:tcPr>
          <w:p w:rsidR="008A160D" w:rsidRPr="008A160D" w:rsidRDefault="008A160D" w:rsidP="008A160D"/>
        </w:tc>
        <w:tc>
          <w:tcPr>
            <w:tcW w:w="1229" w:type="dxa"/>
          </w:tcPr>
          <w:p w:rsidR="008A160D" w:rsidRPr="008A160D" w:rsidRDefault="008A160D" w:rsidP="008A160D"/>
        </w:tc>
        <w:tc>
          <w:tcPr>
            <w:tcW w:w="1229" w:type="dxa"/>
          </w:tcPr>
          <w:p w:rsidR="008A160D" w:rsidRPr="008A160D" w:rsidRDefault="008A160D" w:rsidP="008A160D"/>
        </w:tc>
      </w:tr>
      <w:tr w:rsidR="008A160D" w:rsidRPr="008A160D" w:rsidTr="002A69A5">
        <w:trPr>
          <w:jc w:val="center"/>
        </w:trPr>
        <w:tc>
          <w:tcPr>
            <w:tcW w:w="592" w:type="dxa"/>
            <w:vMerge w:val="restart"/>
          </w:tcPr>
          <w:p w:rsidR="008A160D" w:rsidRPr="008A160D" w:rsidRDefault="008A160D" w:rsidP="008A160D"/>
        </w:tc>
        <w:tc>
          <w:tcPr>
            <w:tcW w:w="1166" w:type="dxa"/>
            <w:gridSpan w:val="2"/>
            <w:vMerge w:val="restart"/>
          </w:tcPr>
          <w:p w:rsidR="008A160D" w:rsidRPr="008A160D" w:rsidRDefault="008A160D" w:rsidP="008A160D">
            <w:proofErr w:type="spellStart"/>
            <w:r w:rsidRPr="008A160D">
              <w:t>Белока</w:t>
            </w:r>
            <w:proofErr w:type="spellEnd"/>
            <w:r w:rsidRPr="008A160D">
              <w:t>-литвин-</w:t>
            </w:r>
            <w:proofErr w:type="spellStart"/>
            <w:r w:rsidRPr="008A160D">
              <w:t>ский</w:t>
            </w:r>
            <w:proofErr w:type="spellEnd"/>
            <w:r w:rsidRPr="008A160D">
              <w:t xml:space="preserve"> район</w:t>
            </w:r>
          </w:p>
        </w:tc>
        <w:tc>
          <w:tcPr>
            <w:tcW w:w="1843" w:type="dxa"/>
            <w:vMerge w:val="restart"/>
          </w:tcPr>
          <w:p w:rsidR="008A160D" w:rsidRPr="008A160D" w:rsidRDefault="008A160D" w:rsidP="008A160D">
            <w:r w:rsidRPr="008A160D">
              <w:t>реконструкция сетей водоснабжения пос. Коксовый Коксовского сельского поселения Белокалитвинского района Ростовской области</w:t>
            </w:r>
          </w:p>
        </w:tc>
        <w:tc>
          <w:tcPr>
            <w:tcW w:w="1134" w:type="dxa"/>
            <w:gridSpan w:val="2"/>
            <w:vMerge w:val="restart"/>
          </w:tcPr>
          <w:p w:rsidR="008A160D" w:rsidRPr="008A160D" w:rsidRDefault="008A160D" w:rsidP="008A160D"/>
        </w:tc>
        <w:tc>
          <w:tcPr>
            <w:tcW w:w="1239" w:type="dxa"/>
            <w:vMerge w:val="restart"/>
          </w:tcPr>
          <w:p w:rsidR="008A160D" w:rsidRPr="008A160D" w:rsidRDefault="008A160D" w:rsidP="008A160D">
            <w:r w:rsidRPr="008A160D">
              <w:t>2014</w:t>
            </w:r>
          </w:p>
        </w:tc>
        <w:tc>
          <w:tcPr>
            <w:tcW w:w="1195" w:type="dxa"/>
          </w:tcPr>
          <w:p w:rsidR="008A160D" w:rsidRPr="008A160D" w:rsidRDefault="008A160D" w:rsidP="008A160D">
            <w:r w:rsidRPr="008A160D">
              <w:t>всего</w:t>
            </w:r>
          </w:p>
        </w:tc>
        <w:tc>
          <w:tcPr>
            <w:tcW w:w="1266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79" w:type="dxa"/>
          </w:tcPr>
          <w:p w:rsidR="008A160D" w:rsidRPr="008A160D" w:rsidRDefault="008A160D" w:rsidP="008A160D">
            <w:r w:rsidRPr="008A160D">
              <w:t>82828,2</w:t>
            </w:r>
          </w:p>
        </w:tc>
        <w:tc>
          <w:tcPr>
            <w:tcW w:w="1098" w:type="dxa"/>
          </w:tcPr>
          <w:p w:rsidR="008A160D" w:rsidRPr="008A160D" w:rsidRDefault="008A160D" w:rsidP="008A160D">
            <w:r w:rsidRPr="008A160D">
              <w:t>104118,1</w:t>
            </w:r>
          </w:p>
        </w:tc>
        <w:tc>
          <w:tcPr>
            <w:tcW w:w="1235" w:type="dxa"/>
          </w:tcPr>
          <w:p w:rsidR="008A160D" w:rsidRPr="008A160D" w:rsidRDefault="008A160D" w:rsidP="008A160D">
            <w:r w:rsidRPr="008A160D">
              <w:t>64313,3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</w:tr>
      <w:tr w:rsidR="008A160D" w:rsidRPr="008A160D" w:rsidTr="002A69A5">
        <w:trPr>
          <w:jc w:val="center"/>
        </w:trPr>
        <w:tc>
          <w:tcPr>
            <w:tcW w:w="592" w:type="dxa"/>
            <w:vMerge/>
          </w:tcPr>
          <w:p w:rsidR="008A160D" w:rsidRPr="008A160D" w:rsidRDefault="008A160D" w:rsidP="008A160D"/>
        </w:tc>
        <w:tc>
          <w:tcPr>
            <w:tcW w:w="1166" w:type="dxa"/>
            <w:gridSpan w:val="2"/>
            <w:vMerge/>
          </w:tcPr>
          <w:p w:rsidR="008A160D" w:rsidRPr="008A160D" w:rsidRDefault="008A160D" w:rsidP="008A160D"/>
        </w:tc>
        <w:tc>
          <w:tcPr>
            <w:tcW w:w="1843" w:type="dxa"/>
            <w:vMerge/>
          </w:tcPr>
          <w:p w:rsidR="008A160D" w:rsidRPr="008A160D" w:rsidRDefault="008A160D" w:rsidP="008A160D"/>
        </w:tc>
        <w:tc>
          <w:tcPr>
            <w:tcW w:w="1134" w:type="dxa"/>
            <w:gridSpan w:val="2"/>
            <w:vMerge/>
          </w:tcPr>
          <w:p w:rsidR="008A160D" w:rsidRPr="008A160D" w:rsidRDefault="008A160D" w:rsidP="008A160D"/>
        </w:tc>
        <w:tc>
          <w:tcPr>
            <w:tcW w:w="1239" w:type="dxa"/>
            <w:vMerge/>
          </w:tcPr>
          <w:p w:rsidR="008A160D" w:rsidRPr="008A160D" w:rsidRDefault="008A160D" w:rsidP="008A160D"/>
        </w:tc>
        <w:tc>
          <w:tcPr>
            <w:tcW w:w="1195" w:type="dxa"/>
          </w:tcPr>
          <w:p w:rsidR="008A160D" w:rsidRPr="008A160D" w:rsidRDefault="008A160D" w:rsidP="008A160D">
            <w:r w:rsidRPr="008A160D">
              <w:t>област</w:t>
            </w:r>
            <w:r w:rsidRPr="008A160D">
              <w:softHyphen/>
              <w:t>ной бюд</w:t>
            </w:r>
            <w:r w:rsidRPr="008A160D">
              <w:softHyphen/>
              <w:t>жет</w:t>
            </w:r>
          </w:p>
        </w:tc>
        <w:tc>
          <w:tcPr>
            <w:tcW w:w="1266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79" w:type="dxa"/>
          </w:tcPr>
          <w:p w:rsidR="008A160D" w:rsidRPr="008A160D" w:rsidRDefault="008A160D" w:rsidP="008A160D">
            <w:r w:rsidRPr="008A160D">
              <w:t>77858,5</w:t>
            </w:r>
          </w:p>
        </w:tc>
        <w:tc>
          <w:tcPr>
            <w:tcW w:w="1098" w:type="dxa"/>
          </w:tcPr>
          <w:p w:rsidR="008A160D" w:rsidRPr="008A160D" w:rsidRDefault="008A160D" w:rsidP="008A160D">
            <w:r w:rsidRPr="008A160D">
              <w:t>97871,0</w:t>
            </w:r>
          </w:p>
        </w:tc>
        <w:tc>
          <w:tcPr>
            <w:tcW w:w="1235" w:type="dxa"/>
          </w:tcPr>
          <w:p w:rsidR="008A160D" w:rsidRPr="008A160D" w:rsidRDefault="008A160D" w:rsidP="008A160D">
            <w:r w:rsidRPr="008A160D">
              <w:t>60454,5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</w:tr>
      <w:tr w:rsidR="008A160D" w:rsidRPr="008A160D" w:rsidTr="002A69A5">
        <w:trPr>
          <w:jc w:val="center"/>
        </w:trPr>
        <w:tc>
          <w:tcPr>
            <w:tcW w:w="592" w:type="dxa"/>
            <w:vMerge/>
          </w:tcPr>
          <w:p w:rsidR="008A160D" w:rsidRPr="008A160D" w:rsidRDefault="008A160D" w:rsidP="008A160D"/>
        </w:tc>
        <w:tc>
          <w:tcPr>
            <w:tcW w:w="1166" w:type="dxa"/>
            <w:gridSpan w:val="2"/>
            <w:vMerge/>
          </w:tcPr>
          <w:p w:rsidR="008A160D" w:rsidRPr="008A160D" w:rsidRDefault="008A160D" w:rsidP="008A160D"/>
        </w:tc>
        <w:tc>
          <w:tcPr>
            <w:tcW w:w="1843" w:type="dxa"/>
            <w:vMerge/>
          </w:tcPr>
          <w:p w:rsidR="008A160D" w:rsidRPr="008A160D" w:rsidRDefault="008A160D" w:rsidP="008A160D"/>
        </w:tc>
        <w:tc>
          <w:tcPr>
            <w:tcW w:w="1134" w:type="dxa"/>
            <w:gridSpan w:val="2"/>
            <w:vMerge/>
          </w:tcPr>
          <w:p w:rsidR="008A160D" w:rsidRPr="008A160D" w:rsidRDefault="008A160D" w:rsidP="008A160D"/>
        </w:tc>
        <w:tc>
          <w:tcPr>
            <w:tcW w:w="1239" w:type="dxa"/>
            <w:vMerge/>
          </w:tcPr>
          <w:p w:rsidR="008A160D" w:rsidRPr="008A160D" w:rsidRDefault="008A160D" w:rsidP="008A160D"/>
        </w:tc>
        <w:tc>
          <w:tcPr>
            <w:tcW w:w="1195" w:type="dxa"/>
          </w:tcPr>
          <w:p w:rsidR="008A160D" w:rsidRPr="008A160D" w:rsidRDefault="008A160D" w:rsidP="008A160D">
            <w:r w:rsidRPr="008A160D">
              <w:t>федераль</w:t>
            </w:r>
            <w:r w:rsidRPr="008A160D">
              <w:softHyphen/>
              <w:t>ный бюд</w:t>
            </w:r>
            <w:r w:rsidRPr="008A160D">
              <w:softHyphen/>
              <w:t>жет</w:t>
            </w:r>
          </w:p>
        </w:tc>
        <w:tc>
          <w:tcPr>
            <w:tcW w:w="1266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7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98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35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</w:tr>
      <w:tr w:rsidR="008A160D" w:rsidRPr="008A160D" w:rsidTr="002A69A5">
        <w:trPr>
          <w:jc w:val="center"/>
        </w:trPr>
        <w:tc>
          <w:tcPr>
            <w:tcW w:w="592" w:type="dxa"/>
            <w:vMerge/>
          </w:tcPr>
          <w:p w:rsidR="008A160D" w:rsidRPr="008A160D" w:rsidRDefault="008A160D" w:rsidP="008A160D"/>
        </w:tc>
        <w:tc>
          <w:tcPr>
            <w:tcW w:w="1166" w:type="dxa"/>
            <w:gridSpan w:val="2"/>
            <w:vMerge/>
          </w:tcPr>
          <w:p w:rsidR="008A160D" w:rsidRPr="008A160D" w:rsidRDefault="008A160D" w:rsidP="008A160D"/>
        </w:tc>
        <w:tc>
          <w:tcPr>
            <w:tcW w:w="1843" w:type="dxa"/>
            <w:vMerge/>
          </w:tcPr>
          <w:p w:rsidR="008A160D" w:rsidRPr="008A160D" w:rsidRDefault="008A160D" w:rsidP="008A160D"/>
        </w:tc>
        <w:tc>
          <w:tcPr>
            <w:tcW w:w="1134" w:type="dxa"/>
            <w:gridSpan w:val="2"/>
            <w:vMerge/>
          </w:tcPr>
          <w:p w:rsidR="008A160D" w:rsidRPr="008A160D" w:rsidRDefault="008A160D" w:rsidP="008A160D"/>
        </w:tc>
        <w:tc>
          <w:tcPr>
            <w:tcW w:w="1239" w:type="dxa"/>
            <w:vMerge/>
          </w:tcPr>
          <w:p w:rsidR="008A160D" w:rsidRPr="008A160D" w:rsidRDefault="008A160D" w:rsidP="008A160D"/>
        </w:tc>
        <w:tc>
          <w:tcPr>
            <w:tcW w:w="1195" w:type="dxa"/>
          </w:tcPr>
          <w:p w:rsidR="008A160D" w:rsidRPr="008A160D" w:rsidRDefault="008A160D" w:rsidP="008A160D">
            <w:r w:rsidRPr="008A160D">
              <w:t>местный бюджет</w:t>
            </w:r>
          </w:p>
        </w:tc>
        <w:tc>
          <w:tcPr>
            <w:tcW w:w="1266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79" w:type="dxa"/>
          </w:tcPr>
          <w:p w:rsidR="008A160D" w:rsidRPr="008A160D" w:rsidRDefault="008A160D" w:rsidP="008A160D">
            <w:r w:rsidRPr="008A160D">
              <w:t>4969,7</w:t>
            </w:r>
          </w:p>
        </w:tc>
        <w:tc>
          <w:tcPr>
            <w:tcW w:w="1098" w:type="dxa"/>
          </w:tcPr>
          <w:p w:rsidR="008A160D" w:rsidRPr="008A160D" w:rsidRDefault="008A160D" w:rsidP="008A160D">
            <w:r w:rsidRPr="008A160D">
              <w:t>6247,1</w:t>
            </w:r>
          </w:p>
        </w:tc>
        <w:tc>
          <w:tcPr>
            <w:tcW w:w="1235" w:type="dxa"/>
          </w:tcPr>
          <w:p w:rsidR="008A160D" w:rsidRPr="008A160D" w:rsidRDefault="008A160D" w:rsidP="008A160D">
            <w:r w:rsidRPr="008A160D">
              <w:t>3858,8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</w:tr>
      <w:tr w:rsidR="008A160D" w:rsidRPr="008A160D" w:rsidTr="002A69A5">
        <w:trPr>
          <w:jc w:val="center"/>
        </w:trPr>
        <w:tc>
          <w:tcPr>
            <w:tcW w:w="592" w:type="dxa"/>
            <w:vMerge/>
          </w:tcPr>
          <w:p w:rsidR="008A160D" w:rsidRPr="008A160D" w:rsidRDefault="008A160D" w:rsidP="008A160D"/>
        </w:tc>
        <w:tc>
          <w:tcPr>
            <w:tcW w:w="1166" w:type="dxa"/>
            <w:gridSpan w:val="2"/>
            <w:vMerge/>
          </w:tcPr>
          <w:p w:rsidR="008A160D" w:rsidRPr="008A160D" w:rsidRDefault="008A160D" w:rsidP="008A160D"/>
        </w:tc>
        <w:tc>
          <w:tcPr>
            <w:tcW w:w="1843" w:type="dxa"/>
            <w:vMerge/>
          </w:tcPr>
          <w:p w:rsidR="008A160D" w:rsidRPr="008A160D" w:rsidRDefault="008A160D" w:rsidP="008A160D"/>
        </w:tc>
        <w:tc>
          <w:tcPr>
            <w:tcW w:w="1134" w:type="dxa"/>
            <w:gridSpan w:val="2"/>
            <w:vMerge/>
          </w:tcPr>
          <w:p w:rsidR="008A160D" w:rsidRPr="008A160D" w:rsidRDefault="008A160D" w:rsidP="008A160D"/>
        </w:tc>
        <w:tc>
          <w:tcPr>
            <w:tcW w:w="1239" w:type="dxa"/>
            <w:vMerge/>
          </w:tcPr>
          <w:p w:rsidR="008A160D" w:rsidRPr="008A160D" w:rsidRDefault="008A160D" w:rsidP="008A160D"/>
        </w:tc>
        <w:tc>
          <w:tcPr>
            <w:tcW w:w="1195" w:type="dxa"/>
          </w:tcPr>
          <w:p w:rsidR="008A160D" w:rsidRPr="008A160D" w:rsidRDefault="008A160D" w:rsidP="008A160D">
            <w:r w:rsidRPr="008A160D">
              <w:t>внебюд</w:t>
            </w:r>
            <w:r w:rsidRPr="008A160D">
              <w:softHyphen/>
              <w:t>жет</w:t>
            </w:r>
            <w:r w:rsidRPr="008A160D">
              <w:softHyphen/>
              <w:t>ные источ</w:t>
            </w:r>
            <w:r w:rsidRPr="008A160D">
              <w:softHyphen/>
              <w:t>ники</w:t>
            </w:r>
          </w:p>
        </w:tc>
        <w:tc>
          <w:tcPr>
            <w:tcW w:w="1266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7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098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35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  <w:tc>
          <w:tcPr>
            <w:tcW w:w="1229" w:type="dxa"/>
          </w:tcPr>
          <w:p w:rsidR="008A160D" w:rsidRPr="008A160D" w:rsidRDefault="008A160D" w:rsidP="008A160D">
            <w:r w:rsidRPr="008A160D">
              <w:t>–</w:t>
            </w:r>
          </w:p>
        </w:tc>
      </w:tr>
    </w:tbl>
    <w:p w:rsidR="008A160D" w:rsidRPr="008A160D" w:rsidRDefault="008A160D" w:rsidP="008A160D"/>
    <w:p w:rsidR="008A160D" w:rsidRPr="00FA6B16" w:rsidRDefault="008A160D" w:rsidP="008A160D">
      <w:pPr>
        <w:rPr>
          <w:sz w:val="26"/>
          <w:szCs w:val="26"/>
        </w:rPr>
      </w:pPr>
      <w:r w:rsidRPr="00FA6B16">
        <w:rPr>
          <w:sz w:val="26"/>
          <w:szCs w:val="26"/>
        </w:rPr>
        <w:t>* - объемы финансирования будут включены после проведения проектных работ.</w:t>
      </w:r>
    </w:p>
    <w:p w:rsidR="008A160D" w:rsidRPr="00FA6B16" w:rsidRDefault="008A160D" w:rsidP="008A160D">
      <w:pPr>
        <w:rPr>
          <w:sz w:val="26"/>
          <w:szCs w:val="26"/>
        </w:rPr>
      </w:pPr>
      <w:r w:rsidRPr="00FA6B16">
        <w:rPr>
          <w:sz w:val="26"/>
          <w:szCs w:val="26"/>
        </w:rPr>
        <w:t xml:space="preserve">** - средства участников Программы. Суммы определяются на основе рекомендованного </w:t>
      </w:r>
      <w:proofErr w:type="spellStart"/>
      <w:r w:rsidRPr="00FA6B16">
        <w:rPr>
          <w:sz w:val="26"/>
          <w:szCs w:val="26"/>
        </w:rPr>
        <w:t>минсельхозпродом</w:t>
      </w:r>
      <w:proofErr w:type="spellEnd"/>
      <w:r w:rsidRPr="00FA6B16">
        <w:rPr>
          <w:sz w:val="26"/>
          <w:szCs w:val="26"/>
        </w:rPr>
        <w:t xml:space="preserve"> области уровня софинансирования. </w:t>
      </w:r>
    </w:p>
    <w:p w:rsidR="008A160D" w:rsidRDefault="008A160D" w:rsidP="008A160D"/>
    <w:p w:rsidR="00FA6B16" w:rsidRDefault="00FA6B16" w:rsidP="008A160D"/>
    <w:p w:rsidR="00FA6B16" w:rsidRPr="008A160D" w:rsidRDefault="00FA6B16" w:rsidP="008A160D"/>
    <w:p w:rsidR="008A160D" w:rsidRPr="008A160D" w:rsidRDefault="008A160D" w:rsidP="008A160D"/>
    <w:p w:rsidR="008A160D" w:rsidRPr="00FA6B16" w:rsidRDefault="008A160D" w:rsidP="008A160D">
      <w:pPr>
        <w:rPr>
          <w:sz w:val="28"/>
          <w:szCs w:val="28"/>
        </w:rPr>
      </w:pPr>
      <w:r w:rsidRPr="00FA6B16">
        <w:rPr>
          <w:sz w:val="28"/>
          <w:szCs w:val="28"/>
        </w:rPr>
        <w:t>Управляющий делами</w:t>
      </w:r>
      <w:r w:rsidRPr="00FA6B16">
        <w:rPr>
          <w:sz w:val="28"/>
          <w:szCs w:val="28"/>
        </w:rPr>
        <w:tab/>
      </w:r>
      <w:r w:rsidRPr="00FA6B16">
        <w:rPr>
          <w:sz w:val="28"/>
          <w:szCs w:val="28"/>
        </w:rPr>
        <w:tab/>
      </w:r>
      <w:r w:rsidRPr="00FA6B16">
        <w:rPr>
          <w:sz w:val="28"/>
          <w:szCs w:val="28"/>
        </w:rPr>
        <w:tab/>
      </w:r>
      <w:r w:rsidRPr="00FA6B16">
        <w:rPr>
          <w:sz w:val="28"/>
          <w:szCs w:val="28"/>
        </w:rPr>
        <w:tab/>
      </w:r>
      <w:r w:rsidRPr="00FA6B16">
        <w:rPr>
          <w:sz w:val="28"/>
          <w:szCs w:val="28"/>
        </w:rPr>
        <w:tab/>
      </w:r>
      <w:r w:rsidRPr="00FA6B16">
        <w:rPr>
          <w:sz w:val="28"/>
          <w:szCs w:val="28"/>
        </w:rPr>
        <w:tab/>
      </w:r>
      <w:r w:rsidRPr="00FA6B16">
        <w:rPr>
          <w:sz w:val="28"/>
          <w:szCs w:val="28"/>
        </w:rPr>
        <w:tab/>
        <w:t xml:space="preserve">          </w:t>
      </w:r>
      <w:r w:rsidRPr="00FA6B16">
        <w:rPr>
          <w:sz w:val="28"/>
          <w:szCs w:val="28"/>
        </w:rPr>
        <w:tab/>
      </w:r>
      <w:r w:rsidRPr="00FA6B16">
        <w:rPr>
          <w:sz w:val="28"/>
          <w:szCs w:val="28"/>
        </w:rPr>
        <w:tab/>
      </w:r>
      <w:r w:rsidRPr="00FA6B16">
        <w:rPr>
          <w:sz w:val="28"/>
          <w:szCs w:val="28"/>
        </w:rPr>
        <w:tab/>
        <w:t xml:space="preserve">                  Л.Г. Василенко</w:t>
      </w:r>
    </w:p>
    <w:p w:rsidR="008A160D" w:rsidRPr="008A160D" w:rsidRDefault="008A160D" w:rsidP="008A160D"/>
    <w:p w:rsidR="008A160D" w:rsidRDefault="008A160D" w:rsidP="008A160D">
      <w:pPr>
        <w:jc w:val="both"/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FA6B16">
      <w:pgSz w:w="16838" w:h="11906" w:orient="landscape" w:code="9"/>
      <w:pgMar w:top="709" w:right="709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08F" w:rsidRDefault="00A0708F">
      <w:r>
        <w:separator/>
      </w:r>
    </w:p>
  </w:endnote>
  <w:endnote w:type="continuationSeparator" w:id="0">
    <w:p w:rsidR="00A0708F" w:rsidRDefault="00A0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A6B16" w:rsidRPr="00FA6B16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A6B16">
      <w:rPr>
        <w:noProof/>
        <w:sz w:val="14"/>
        <w:lang w:val="en-US"/>
      </w:rPr>
      <w:t>G</w:t>
    </w:r>
    <w:r w:rsidR="00FA6B16" w:rsidRPr="00FA6B16">
      <w:rPr>
        <w:noProof/>
        <w:sz w:val="14"/>
      </w:rPr>
      <w:t>:\Мои документы\Постановления\изм_1629-февраль.</w:t>
    </w:r>
    <w:r w:rsidR="00FA6B1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0226C" w:rsidRPr="00A0226C">
      <w:rPr>
        <w:noProof/>
        <w:sz w:val="14"/>
      </w:rPr>
      <w:t>2/27/2017 12:10:00</w:t>
    </w:r>
    <w:r w:rsidR="00A0226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FA6B16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A0226C">
      <w:rPr>
        <w:noProof/>
        <w:sz w:val="14"/>
        <w:lang w:val="en-US"/>
      </w:rPr>
      <w:t>15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0226C">
      <w:rPr>
        <w:noProof/>
        <w:sz w:val="14"/>
      </w:rPr>
      <w:t>17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08F" w:rsidRDefault="00A0708F">
      <w:r>
        <w:separator/>
      </w:r>
    </w:p>
  </w:footnote>
  <w:footnote w:type="continuationSeparator" w:id="0">
    <w:p w:rsidR="00A0708F" w:rsidRDefault="00A0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A8BA79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56E67B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98C82A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7A07F4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5F681D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5DC8CD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2307B9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D42349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F1E61B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0F7C64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EDA630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228D3C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A26FE3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12E50D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664755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354327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1C2777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E20AEF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0D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A160D"/>
    <w:rsid w:val="008A2803"/>
    <w:rsid w:val="008D2786"/>
    <w:rsid w:val="008E2310"/>
    <w:rsid w:val="008F6EA4"/>
    <w:rsid w:val="00943C43"/>
    <w:rsid w:val="00943E52"/>
    <w:rsid w:val="009469D2"/>
    <w:rsid w:val="009736B7"/>
    <w:rsid w:val="009F792E"/>
    <w:rsid w:val="00A0226C"/>
    <w:rsid w:val="00A05C6B"/>
    <w:rsid w:val="00A0708F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A6B16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82FAB-3AC9-44DB-95AA-0774D8D4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A160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uiPriority w:val="99"/>
    <w:rsid w:val="008A160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8A160D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ConsPlusCell">
    <w:name w:val="ConsPlusCell"/>
    <w:rsid w:val="008A16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rsid w:val="00FA6B1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FA6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3955</Words>
  <Characters>22544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2017-02-27T09:10:00Z</cp:lastPrinted>
  <dcterms:created xsi:type="dcterms:W3CDTF">2017-02-27T09:00:00Z</dcterms:created>
  <dcterms:modified xsi:type="dcterms:W3CDTF">2017-03-13T06:56:00Z</dcterms:modified>
</cp:coreProperties>
</file>